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5" w:rsidRPr="000860CB" w:rsidRDefault="00C47104" w:rsidP="0048186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860CB">
        <w:rPr>
          <w:rFonts w:ascii="Times New Roman" w:hAnsi="Times New Roman" w:cs="Times New Roman"/>
          <w:sz w:val="32"/>
          <w:szCs w:val="32"/>
          <w:u w:val="single"/>
        </w:rPr>
        <w:t>Практическое использование игровых методов обучения на примере занятия по обучению грамоте с детьми старшего дошкольного возраста.</w:t>
      </w:r>
    </w:p>
    <w:p w:rsidR="00C47104" w:rsidRPr="00481862" w:rsidRDefault="00C47104" w:rsidP="0048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62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47104" w:rsidRPr="00481862" w:rsidRDefault="00C47104" w:rsidP="00C47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BC6DAC" w:rsidRPr="00481862">
        <w:rPr>
          <w:rFonts w:ascii="Times New Roman" w:hAnsi="Times New Roman" w:cs="Times New Roman"/>
          <w:sz w:val="28"/>
          <w:szCs w:val="28"/>
        </w:rPr>
        <w:t>выделять</w:t>
      </w:r>
      <w:r w:rsidRPr="00481862">
        <w:rPr>
          <w:rFonts w:ascii="Times New Roman" w:hAnsi="Times New Roman" w:cs="Times New Roman"/>
          <w:sz w:val="28"/>
          <w:szCs w:val="28"/>
        </w:rPr>
        <w:t xml:space="preserve"> звук [И] </w:t>
      </w:r>
      <w:r w:rsidR="003A49CA">
        <w:rPr>
          <w:rFonts w:ascii="Times New Roman" w:hAnsi="Times New Roman" w:cs="Times New Roman"/>
          <w:sz w:val="28"/>
          <w:szCs w:val="28"/>
        </w:rPr>
        <w:t>в</w:t>
      </w:r>
      <w:r w:rsidRPr="00481862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C47104" w:rsidRPr="00481862" w:rsidRDefault="00C47104" w:rsidP="00C47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Познакомить с буквами </w:t>
      </w:r>
      <w:proofErr w:type="spellStart"/>
      <w:r w:rsidRPr="0048186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481862">
        <w:rPr>
          <w:rFonts w:ascii="Times New Roman" w:hAnsi="Times New Roman" w:cs="Times New Roman"/>
          <w:sz w:val="28"/>
          <w:szCs w:val="28"/>
        </w:rPr>
        <w:t>;</w:t>
      </w:r>
    </w:p>
    <w:p w:rsidR="00C47104" w:rsidRPr="00481862" w:rsidRDefault="00C47104" w:rsidP="00C47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Развивать фонематический слух, умение слушать и слышать;</w:t>
      </w:r>
    </w:p>
    <w:p w:rsidR="00C47104" w:rsidRPr="00481862" w:rsidRDefault="00C47104" w:rsidP="00C47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Воспитывать умение общаться; соблюдать дисциплину.</w:t>
      </w:r>
    </w:p>
    <w:p w:rsidR="00C47104" w:rsidRPr="00481862" w:rsidRDefault="00C47104" w:rsidP="0048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47104" w:rsidRPr="00481862" w:rsidRDefault="00C47104" w:rsidP="00C47104">
      <w:pPr>
        <w:rPr>
          <w:rFonts w:ascii="Times New Roman" w:hAnsi="Times New Roman" w:cs="Times New Roman"/>
          <w:b/>
          <w:sz w:val="28"/>
          <w:szCs w:val="28"/>
        </w:rPr>
      </w:pPr>
      <w:r w:rsidRPr="0048186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47104" w:rsidRPr="00481862" w:rsidRDefault="00C47104" w:rsidP="00C47104">
      <w:pPr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Здравствуйте ребята, сядьте красиво и правильно. Давайте вместе посмотрим в окно, скажите какое сейчас время года? Какие изменения происходят в природе осенью? Какого цвета листья на деревьях? Давайте вспомним</w:t>
      </w:r>
      <w:r w:rsidR="006A19C0" w:rsidRPr="00481862">
        <w:rPr>
          <w:rFonts w:ascii="Times New Roman" w:hAnsi="Times New Roman" w:cs="Times New Roman"/>
          <w:sz w:val="28"/>
          <w:szCs w:val="28"/>
        </w:rPr>
        <w:t>,</w:t>
      </w:r>
      <w:r w:rsidRPr="00481862">
        <w:rPr>
          <w:rFonts w:ascii="Times New Roman" w:hAnsi="Times New Roman" w:cs="Times New Roman"/>
          <w:sz w:val="28"/>
          <w:szCs w:val="28"/>
        </w:rPr>
        <w:t xml:space="preserve"> как называются осенние месяцы. А вы помните</w:t>
      </w:r>
      <w:r w:rsidR="006A19C0" w:rsidRPr="00481862">
        <w:rPr>
          <w:rFonts w:ascii="Times New Roman" w:hAnsi="Times New Roman" w:cs="Times New Roman"/>
          <w:sz w:val="28"/>
          <w:szCs w:val="28"/>
        </w:rPr>
        <w:t>,</w:t>
      </w:r>
      <w:r w:rsidRPr="00481862">
        <w:rPr>
          <w:rFonts w:ascii="Times New Roman" w:hAnsi="Times New Roman" w:cs="Times New Roman"/>
          <w:sz w:val="28"/>
          <w:szCs w:val="28"/>
        </w:rPr>
        <w:t xml:space="preserve"> какой сегодня день недели?</w:t>
      </w:r>
      <w:r w:rsidR="006A19C0" w:rsidRPr="00481862">
        <w:rPr>
          <w:rFonts w:ascii="Times New Roman" w:hAnsi="Times New Roman" w:cs="Times New Roman"/>
          <w:sz w:val="28"/>
          <w:szCs w:val="28"/>
        </w:rPr>
        <w:t xml:space="preserve"> Какие вы молодцы!</w:t>
      </w:r>
    </w:p>
    <w:p w:rsidR="006A19C0" w:rsidRPr="00481862" w:rsidRDefault="006A19C0" w:rsidP="00C47104">
      <w:pPr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Мы с вами выучили стихотворение про осень: раз, два, три, четыре, пять с мест пора тихонько встать (проводиться физкультминутка под те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>ихотворения)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Осень, осень листопад.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Листья по ветру летят!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Осень, осень, дождик льёт,</w:t>
      </w:r>
    </w:p>
    <w:p w:rsidR="006A19C0" w:rsidRPr="00481862" w:rsidRDefault="006A19C0" w:rsidP="006A19C0">
      <w:pPr>
        <w:tabs>
          <w:tab w:val="left" w:pos="2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Погулять нам не даёт.</w:t>
      </w:r>
      <w:r w:rsidRPr="00481862">
        <w:rPr>
          <w:rFonts w:ascii="Times New Roman" w:hAnsi="Times New Roman" w:cs="Times New Roman"/>
          <w:sz w:val="28"/>
          <w:szCs w:val="28"/>
        </w:rPr>
        <w:tab/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Кап, кап, кап, стучит в окно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Непоседа дождик.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Мы возьмём с собой гулять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Разноцветный зонтик!</w:t>
      </w:r>
    </w:p>
    <w:p w:rsidR="000860CB" w:rsidRDefault="000860CB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CB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Раз, два, три, четыре, пять и шесть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пора на место тихо сесть.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6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Ребята мы с вами сегодня продолжим путешествие по стране «Звуков и Букв». К нам в гости придет еще одна буква, но вам нужно самим ее позвать, а для этого отгадайте мои загадки.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CB" w:rsidRDefault="000860CB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1862">
        <w:rPr>
          <w:rFonts w:ascii="Times New Roman" w:hAnsi="Times New Roman" w:cs="Times New Roman"/>
          <w:sz w:val="28"/>
          <w:szCs w:val="28"/>
        </w:rPr>
        <w:lastRenderedPageBreak/>
        <w:t>Шагает мастерица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 По шёлку да по ситцу.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Как мал её шажок!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Зовётся он — стежок… (Иголка).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Это детская площадка.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Мячик здесь, ведро, лопатка.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И мальчишки, и девчушки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Принесли с собой… (Игрушки)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Хвостик веером всегда,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Словно галстук, борода.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Носит он цветной сюртук.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Птица важная…(Индюк)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Очень часто над водою,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>согнута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 xml:space="preserve"> бедою,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 xml:space="preserve">Вся печальна, молчалива, 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Узколиста плачет... (Ива).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(Можно перед загадыванием загадок вывесить на доску соответствующие картинки, если ребятам необходимо визуальная опора, можно вывешивать картинки по мере отгадывания загадок)</w:t>
      </w: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6A19C0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Молодцы, справились со всеми загадками. А теперь давайте еще раз произнесем названия предметов, которые</w:t>
      </w:r>
      <w:r w:rsidR="00BC6DAC" w:rsidRPr="00481862">
        <w:rPr>
          <w:rFonts w:ascii="Times New Roman" w:hAnsi="Times New Roman" w:cs="Times New Roman"/>
          <w:sz w:val="28"/>
          <w:szCs w:val="28"/>
        </w:rPr>
        <w:t xml:space="preserve"> видим на доске. Скажите, что общего в том, как они звучат? Да, верно, все слова начинаются с одного звука [И]. Произнесем четко И-И-И. Произнесём громко/тихо, только мальчики/девочки и т.д.</w:t>
      </w:r>
    </w:p>
    <w:p w:rsidR="00BC6DAC" w:rsidRPr="00481862" w:rsidRDefault="00BC6DAC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862">
        <w:rPr>
          <w:rFonts w:ascii="Times New Roman" w:hAnsi="Times New Roman" w:cs="Times New Roman"/>
          <w:sz w:val="28"/>
          <w:szCs w:val="28"/>
        </w:rPr>
        <w:t>А теперь поиграем, я буду произносить слова, и как только вы услышите слово, которое начинается (содержит,  заканчивается) со звука [И], хлопайте в ладоши: иволга, апельсин, яблоко, ириска, окно, утка, изюм и т.д.</w:t>
      </w:r>
      <w:proofErr w:type="gramEnd"/>
    </w:p>
    <w:p w:rsidR="00BC6DAC" w:rsidRPr="00481862" w:rsidRDefault="00BC6DAC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BC6DAC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Теперь мы готовы позвать букву, скажем громко И. (На доску вывешивается картинка, с изображением буквы). Ребята, посмотрите на письме звук [И] обозначается буквой И. Про нее придумали такое стихотворение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>азучиваем стихотворение, дополняя его жестами).</w:t>
      </w:r>
    </w:p>
    <w:p w:rsidR="00BC6DAC" w:rsidRPr="00481862" w:rsidRDefault="00BC6DAC" w:rsidP="00BC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DAC" w:rsidRPr="00481862" w:rsidRDefault="00BC6DAC" w:rsidP="00BC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Раз – брусок и два – брусок,</w:t>
      </w:r>
    </w:p>
    <w:p w:rsidR="00BC6DAC" w:rsidRPr="00481862" w:rsidRDefault="00BC6DAC" w:rsidP="00BC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Плюс один наискосок,</w:t>
      </w:r>
    </w:p>
    <w:p w:rsidR="00BC6DAC" w:rsidRPr="00481862" w:rsidRDefault="00BC6DAC" w:rsidP="00BC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Снизу, сверху – уголки,</w:t>
      </w:r>
    </w:p>
    <w:p w:rsidR="00BC6DAC" w:rsidRPr="00481862" w:rsidRDefault="00BC6DAC" w:rsidP="00BC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А всё вместе – буква... (И).</w:t>
      </w:r>
    </w:p>
    <w:p w:rsidR="00BC6DAC" w:rsidRPr="00481862" w:rsidRDefault="00BC6DAC" w:rsidP="00BC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DAC" w:rsidRPr="00481862" w:rsidRDefault="00BC6DAC" w:rsidP="00BC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lastRenderedPageBreak/>
        <w:t>А теперь давайте «напишем» букву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 xml:space="preserve"> на парте пальчиком, не забывайте, что мы пишем буквы по направлению сверху вниз, слева направо. (Затем можно написать ладошкой в воздухе, носиком и т.д.).</w:t>
      </w:r>
    </w:p>
    <w:p w:rsidR="00BC6DAC" w:rsidRPr="00481862" w:rsidRDefault="00BC6DAC" w:rsidP="00BC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C0" w:rsidRPr="00481862" w:rsidRDefault="00BC6DAC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Посмотрите  в наших прописях тоже есть буква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>, только она совсем грустная, потому что потеряла свой цвет, давайте ей цвет вернет. Звук [И] – гласный, произносится голосом, а каким цветом мы обозначаем гласные звуки, верно, красным. (Далее графическая работа, можно использовать любые прописи, раскраски «</w:t>
      </w:r>
      <w:proofErr w:type="spellStart"/>
      <w:r w:rsidRPr="00481862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481862">
        <w:rPr>
          <w:rFonts w:ascii="Times New Roman" w:hAnsi="Times New Roman" w:cs="Times New Roman"/>
          <w:sz w:val="28"/>
          <w:szCs w:val="28"/>
        </w:rPr>
        <w:t>», соответствующие возрасту и уровню детей).</w:t>
      </w:r>
    </w:p>
    <w:p w:rsidR="00BC6DAC" w:rsidRPr="00481862" w:rsidRDefault="00BC6DAC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DAC" w:rsidRDefault="005E13F4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Как хорошо вы потрудились, буква больше не плачет, она снова нарядная и яркая. Но теперь в нашем городе «Звуков и Букв» случилось другое несчастье, поможем его жителям? Посмотрите перед вами домики (на доске чистые листы бумаги, на одном написана буква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>, на другом А), как они называются. Да первый домик носит имя буквы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>, второй домик – И. А вот жильцы этих домиков (детям предлагаются картинки с изображением предметов, начинающихся со звуков [И] и [А]. Давайте расселим жильцов в их домики, только будьте внимательны. (По очереди ребята берут картинку, называют предмет, (например :акула), определяют первый звук и приклеивают на нужный лист бумаги. когда работа закончена, еще раз проговариваются названия предметов, которые попали в домик к букве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 xml:space="preserve"> и в домик к букве И).</w:t>
      </w:r>
    </w:p>
    <w:p w:rsidR="00481862" w:rsidRPr="00481862" w:rsidRDefault="00481862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62" w:rsidRPr="00481862" w:rsidRDefault="00481862" w:rsidP="006A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62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5E13F4" w:rsidRPr="00481862" w:rsidRDefault="005E13F4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62">
        <w:rPr>
          <w:rFonts w:ascii="Times New Roman" w:hAnsi="Times New Roman" w:cs="Times New Roman"/>
          <w:sz w:val="28"/>
          <w:szCs w:val="28"/>
        </w:rPr>
        <w:t>Ребята наше занятие подходит к концу, вы отлично потрудились,  а теперь давайте соберемся в кружок (Можно сесть в кружок или встать в круг). Скажите,  с какой буквой вы познакомились сегодня? Вам понравилось занятие? Что вы больше всего запомнили? А теперь давайте передадим нашу новую букву друг другу, по кругу. Приготовьте волшебный карандашик (Указательный палец на правой руке (для левшей на левой)</w:t>
      </w:r>
      <w:proofErr w:type="gramStart"/>
      <w:r w:rsidRPr="004818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81862">
        <w:rPr>
          <w:rFonts w:ascii="Times New Roman" w:hAnsi="Times New Roman" w:cs="Times New Roman"/>
          <w:sz w:val="28"/>
          <w:szCs w:val="28"/>
        </w:rPr>
        <w:t xml:space="preserve"> и напишем букву и соседу на ладошке (спине) я начну, Света</w:t>
      </w:r>
      <w:r w:rsidR="00481862" w:rsidRPr="00481862">
        <w:rPr>
          <w:rFonts w:ascii="Times New Roman" w:hAnsi="Times New Roman" w:cs="Times New Roman"/>
          <w:sz w:val="28"/>
          <w:szCs w:val="28"/>
        </w:rPr>
        <w:t xml:space="preserve">, держи букву И. (Дети «пишут» букву друг другу на ладошках. </w:t>
      </w:r>
      <w:proofErr w:type="gramStart"/>
      <w:r w:rsidR="00481862" w:rsidRPr="00481862">
        <w:rPr>
          <w:rFonts w:ascii="Times New Roman" w:hAnsi="Times New Roman" w:cs="Times New Roman"/>
          <w:sz w:val="28"/>
          <w:szCs w:val="28"/>
        </w:rPr>
        <w:t>Можно использовать поднос с манной крупой, песочек и т.д.).</w:t>
      </w:r>
      <w:proofErr w:type="gramEnd"/>
      <w:r w:rsidR="00481862" w:rsidRPr="00481862">
        <w:rPr>
          <w:rFonts w:ascii="Times New Roman" w:hAnsi="Times New Roman" w:cs="Times New Roman"/>
          <w:sz w:val="28"/>
          <w:szCs w:val="28"/>
        </w:rPr>
        <w:t xml:space="preserve"> А теперь я с вами прощаюсь, раз, два, три, четыре, пять пора урок наш завершать.</w:t>
      </w:r>
    </w:p>
    <w:p w:rsidR="005E13F4" w:rsidRPr="00481862" w:rsidRDefault="005E13F4" w:rsidP="006A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3F4" w:rsidRDefault="005E13F4" w:rsidP="006A19C0">
      <w:pPr>
        <w:spacing w:after="0" w:line="240" w:lineRule="auto"/>
      </w:pPr>
    </w:p>
    <w:p w:rsidR="00C47104" w:rsidRDefault="00C47104" w:rsidP="00C47104">
      <w:pPr>
        <w:pStyle w:val="a3"/>
      </w:pPr>
    </w:p>
    <w:sectPr w:rsidR="00C4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531"/>
    <w:multiLevelType w:val="hybridMultilevel"/>
    <w:tmpl w:val="171A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4"/>
    <w:rsid w:val="000860CB"/>
    <w:rsid w:val="003A49CA"/>
    <w:rsid w:val="00481862"/>
    <w:rsid w:val="005E13F4"/>
    <w:rsid w:val="006A19C0"/>
    <w:rsid w:val="00861E35"/>
    <w:rsid w:val="00BC6DAC"/>
    <w:rsid w:val="00C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2020-10-04T05:30:00Z</dcterms:created>
  <dcterms:modified xsi:type="dcterms:W3CDTF">2021-11-16T11:01:00Z</dcterms:modified>
</cp:coreProperties>
</file>