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356" w:rsidRDefault="002D3ACD" w:rsidP="00C4035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C40356">
        <w:rPr>
          <w:rFonts w:ascii="Times New Roman" w:hAnsi="Times New Roman" w:cs="Times New Roman"/>
          <w:sz w:val="28"/>
          <w:szCs w:val="28"/>
        </w:rPr>
        <w:t>Министерство образования и науки Республики Саха (Якутия)</w:t>
      </w:r>
    </w:p>
    <w:p w:rsidR="00C40356" w:rsidRDefault="00C40356" w:rsidP="00C4035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ГАПОУ РС(Я) «Намский педагогический колледж им. И.Е.Винокурова»</w:t>
      </w:r>
    </w:p>
    <w:p w:rsidR="00C40356" w:rsidRDefault="00C40356" w:rsidP="00C40356">
      <w:pPr>
        <w:spacing w:after="0" w:line="360" w:lineRule="auto"/>
        <w:jc w:val="center"/>
        <w:rPr>
          <w:rFonts w:ascii="Times New Roman" w:hAnsi="Times New Roman" w:cs="Times New Roman"/>
          <w:sz w:val="28"/>
          <w:szCs w:val="28"/>
        </w:rPr>
      </w:pPr>
    </w:p>
    <w:p w:rsidR="00C40356" w:rsidRDefault="00C40356" w:rsidP="00C40356">
      <w:pPr>
        <w:spacing w:after="0" w:line="360" w:lineRule="auto"/>
        <w:jc w:val="center"/>
        <w:rPr>
          <w:rFonts w:ascii="Times New Roman" w:hAnsi="Times New Roman" w:cs="Times New Roman"/>
          <w:sz w:val="28"/>
          <w:szCs w:val="28"/>
        </w:rPr>
      </w:pPr>
    </w:p>
    <w:p w:rsidR="00C40356" w:rsidRDefault="00C40356" w:rsidP="00C40356">
      <w:pPr>
        <w:spacing w:after="0" w:line="360" w:lineRule="auto"/>
        <w:jc w:val="center"/>
        <w:rPr>
          <w:rFonts w:ascii="Times New Roman" w:hAnsi="Times New Roman" w:cs="Times New Roman"/>
          <w:sz w:val="28"/>
          <w:szCs w:val="28"/>
        </w:rPr>
      </w:pPr>
    </w:p>
    <w:p w:rsidR="00C40356" w:rsidRDefault="00C40356" w:rsidP="00C40356">
      <w:pPr>
        <w:spacing w:after="0" w:line="360" w:lineRule="auto"/>
        <w:jc w:val="center"/>
        <w:rPr>
          <w:rFonts w:ascii="Times New Roman" w:hAnsi="Times New Roman" w:cs="Times New Roman"/>
          <w:sz w:val="28"/>
          <w:szCs w:val="28"/>
        </w:rPr>
      </w:pPr>
    </w:p>
    <w:p w:rsidR="00C40356" w:rsidRPr="006862DD" w:rsidRDefault="006862DD" w:rsidP="00C40356">
      <w:pPr>
        <w:spacing w:after="0" w:line="360" w:lineRule="auto"/>
        <w:jc w:val="center"/>
        <w:rPr>
          <w:rFonts w:ascii="Times New Roman" w:hAnsi="Times New Roman" w:cs="Times New Roman"/>
          <w:b/>
          <w:sz w:val="28"/>
          <w:szCs w:val="28"/>
        </w:rPr>
      </w:pPr>
      <w:r w:rsidRPr="006862DD">
        <w:rPr>
          <w:rFonts w:ascii="Times New Roman" w:hAnsi="Times New Roman" w:cs="Times New Roman"/>
          <w:b/>
          <w:sz w:val="28"/>
          <w:szCs w:val="28"/>
        </w:rPr>
        <w:t>ВЫПУСКНАЯ КВАЛИФИКАЦИОННАЯ РАБОТА</w:t>
      </w:r>
    </w:p>
    <w:p w:rsidR="001F2A39" w:rsidRPr="00B2348A" w:rsidRDefault="00631245" w:rsidP="001F2A39">
      <w:pPr>
        <w:spacing w:after="0" w:line="360" w:lineRule="auto"/>
        <w:jc w:val="center"/>
        <w:rPr>
          <w:rFonts w:ascii="Times New Roman" w:hAnsi="Times New Roman" w:cs="Times New Roman"/>
          <w:sz w:val="28"/>
          <w:szCs w:val="28"/>
        </w:rPr>
      </w:pPr>
      <w:r w:rsidRPr="00B2348A">
        <w:rPr>
          <w:rFonts w:ascii="Times New Roman" w:hAnsi="Times New Roman" w:cs="Times New Roman"/>
          <w:sz w:val="28"/>
          <w:szCs w:val="28"/>
        </w:rPr>
        <w:t>Обогащение знаний у детей 4-5 лет о растениях родного края</w:t>
      </w:r>
    </w:p>
    <w:p w:rsidR="001F2A39" w:rsidRDefault="001F2A39" w:rsidP="006862DD">
      <w:pPr>
        <w:spacing w:after="0" w:line="360" w:lineRule="auto"/>
        <w:jc w:val="center"/>
        <w:rPr>
          <w:rFonts w:ascii="Times New Roman" w:hAnsi="Times New Roman" w:cs="Times New Roman"/>
          <w:sz w:val="28"/>
          <w:szCs w:val="28"/>
        </w:rPr>
      </w:pPr>
      <w:r w:rsidRPr="001F2A39">
        <w:rPr>
          <w:rFonts w:ascii="Times New Roman" w:hAnsi="Times New Roman" w:cs="Times New Roman"/>
          <w:sz w:val="28"/>
          <w:szCs w:val="28"/>
        </w:rPr>
        <w:t xml:space="preserve"> </w:t>
      </w:r>
    </w:p>
    <w:p w:rsidR="001F2A39" w:rsidRDefault="001F2A39" w:rsidP="001F2A39">
      <w:pPr>
        <w:spacing w:after="0" w:line="360" w:lineRule="auto"/>
        <w:jc w:val="center"/>
        <w:rPr>
          <w:rFonts w:ascii="Times New Roman" w:hAnsi="Times New Roman" w:cs="Times New Roman"/>
          <w:sz w:val="28"/>
          <w:szCs w:val="28"/>
        </w:rPr>
      </w:pPr>
    </w:p>
    <w:p w:rsidR="001F2A39" w:rsidRPr="001F2A39" w:rsidRDefault="001F2A39" w:rsidP="001F2A39">
      <w:pPr>
        <w:spacing w:after="0" w:line="360" w:lineRule="auto"/>
        <w:jc w:val="center"/>
        <w:rPr>
          <w:rFonts w:ascii="Times New Roman" w:hAnsi="Times New Roman" w:cs="Times New Roman"/>
          <w:sz w:val="28"/>
          <w:szCs w:val="28"/>
        </w:rPr>
      </w:pPr>
    </w:p>
    <w:p w:rsidR="006862DD" w:rsidRDefault="006862DD" w:rsidP="006862DD">
      <w:pPr>
        <w:spacing w:after="0" w:line="360" w:lineRule="auto"/>
        <w:ind w:left="3969"/>
        <w:rPr>
          <w:rFonts w:ascii="Times New Roman" w:hAnsi="Times New Roman" w:cs="Times New Roman"/>
          <w:sz w:val="28"/>
          <w:szCs w:val="28"/>
        </w:rPr>
      </w:pPr>
    </w:p>
    <w:p w:rsidR="006862DD" w:rsidRPr="006862DD" w:rsidRDefault="006862DD" w:rsidP="006862DD">
      <w:pPr>
        <w:spacing w:after="0" w:line="360" w:lineRule="auto"/>
        <w:ind w:left="3969"/>
        <w:rPr>
          <w:rFonts w:ascii="Times New Roman" w:hAnsi="Times New Roman" w:cs="Times New Roman"/>
          <w:sz w:val="28"/>
          <w:szCs w:val="28"/>
        </w:rPr>
      </w:pPr>
    </w:p>
    <w:p w:rsidR="006862DD" w:rsidRPr="006862DD" w:rsidRDefault="006862DD" w:rsidP="006862DD">
      <w:pPr>
        <w:spacing w:after="0" w:line="360" w:lineRule="auto"/>
        <w:ind w:left="3969"/>
        <w:rPr>
          <w:rFonts w:ascii="Times New Roman" w:hAnsi="Times New Roman" w:cs="Times New Roman"/>
          <w:sz w:val="28"/>
          <w:szCs w:val="28"/>
        </w:rPr>
      </w:pPr>
      <w:r>
        <w:rPr>
          <w:rFonts w:ascii="Times New Roman" w:hAnsi="Times New Roman" w:cs="Times New Roman"/>
          <w:sz w:val="28"/>
          <w:szCs w:val="28"/>
        </w:rPr>
        <w:t>Выполнила: Тарабукина Светл</w:t>
      </w:r>
      <w:r w:rsidR="00B61D8B">
        <w:rPr>
          <w:rFonts w:ascii="Times New Roman" w:hAnsi="Times New Roman" w:cs="Times New Roman"/>
          <w:sz w:val="28"/>
          <w:szCs w:val="28"/>
        </w:rPr>
        <w:t>а</w:t>
      </w:r>
      <w:r>
        <w:rPr>
          <w:rFonts w:ascii="Times New Roman" w:hAnsi="Times New Roman" w:cs="Times New Roman"/>
          <w:sz w:val="28"/>
          <w:szCs w:val="28"/>
        </w:rPr>
        <w:t xml:space="preserve">на </w:t>
      </w:r>
      <w:r w:rsidRPr="006862DD">
        <w:rPr>
          <w:rFonts w:ascii="Times New Roman" w:hAnsi="Times New Roman" w:cs="Times New Roman"/>
          <w:sz w:val="28"/>
          <w:szCs w:val="28"/>
        </w:rPr>
        <w:t xml:space="preserve">Петровна   </w:t>
      </w:r>
    </w:p>
    <w:p w:rsidR="006862DD" w:rsidRPr="006862DD" w:rsidRDefault="006862DD" w:rsidP="006862DD">
      <w:pPr>
        <w:spacing w:after="0" w:line="360" w:lineRule="auto"/>
        <w:ind w:left="3969"/>
        <w:rPr>
          <w:rFonts w:ascii="Times New Roman" w:hAnsi="Times New Roman" w:cs="Times New Roman"/>
          <w:sz w:val="28"/>
          <w:szCs w:val="28"/>
        </w:rPr>
      </w:pPr>
      <w:r>
        <w:rPr>
          <w:rFonts w:ascii="Times New Roman" w:hAnsi="Times New Roman" w:cs="Times New Roman"/>
          <w:sz w:val="28"/>
          <w:szCs w:val="28"/>
        </w:rPr>
        <w:t>Студентка группы: ДО-18</w:t>
      </w:r>
    </w:p>
    <w:p w:rsidR="006862DD" w:rsidRPr="006862DD" w:rsidRDefault="006862DD" w:rsidP="00B2348A">
      <w:pPr>
        <w:spacing w:after="0" w:line="360" w:lineRule="auto"/>
        <w:ind w:left="3969"/>
        <w:rPr>
          <w:rFonts w:ascii="Times New Roman" w:hAnsi="Times New Roman" w:cs="Times New Roman"/>
          <w:sz w:val="28"/>
          <w:szCs w:val="28"/>
        </w:rPr>
      </w:pPr>
      <w:r w:rsidRPr="006862DD">
        <w:rPr>
          <w:rFonts w:ascii="Times New Roman" w:hAnsi="Times New Roman" w:cs="Times New Roman"/>
          <w:sz w:val="28"/>
          <w:szCs w:val="28"/>
        </w:rPr>
        <w:t xml:space="preserve">Специальность: </w:t>
      </w:r>
      <w:r w:rsidR="00B2348A">
        <w:rPr>
          <w:rFonts w:ascii="Times New Roman" w:hAnsi="Times New Roman" w:cs="Times New Roman"/>
          <w:sz w:val="28"/>
          <w:szCs w:val="28"/>
        </w:rPr>
        <w:t xml:space="preserve">44.02.01. </w:t>
      </w:r>
      <w:r w:rsidR="00D76443">
        <w:rPr>
          <w:rFonts w:ascii="Times New Roman" w:hAnsi="Times New Roman" w:cs="Times New Roman"/>
          <w:sz w:val="28"/>
          <w:szCs w:val="28"/>
        </w:rPr>
        <w:t>Дошкольное образование</w:t>
      </w:r>
    </w:p>
    <w:p w:rsidR="006862DD" w:rsidRPr="006862DD" w:rsidRDefault="006862DD" w:rsidP="006862DD">
      <w:pPr>
        <w:spacing w:after="0" w:line="360" w:lineRule="auto"/>
        <w:ind w:left="3969"/>
        <w:rPr>
          <w:rFonts w:ascii="Times New Roman" w:hAnsi="Times New Roman" w:cs="Times New Roman"/>
          <w:sz w:val="28"/>
          <w:szCs w:val="28"/>
        </w:rPr>
      </w:pPr>
      <w:r w:rsidRPr="006862DD">
        <w:rPr>
          <w:rFonts w:ascii="Times New Roman" w:hAnsi="Times New Roman" w:cs="Times New Roman"/>
          <w:sz w:val="28"/>
          <w:szCs w:val="28"/>
        </w:rPr>
        <w:t>Руководи</w:t>
      </w:r>
      <w:r w:rsidR="00631245">
        <w:rPr>
          <w:rFonts w:ascii="Times New Roman" w:hAnsi="Times New Roman" w:cs="Times New Roman"/>
          <w:sz w:val="28"/>
          <w:szCs w:val="28"/>
        </w:rPr>
        <w:t>тель: Уваровская Ольга Андреевна</w:t>
      </w:r>
    </w:p>
    <w:p w:rsidR="006862DD" w:rsidRPr="006862DD" w:rsidRDefault="006862DD" w:rsidP="006862DD">
      <w:pPr>
        <w:spacing w:after="0" w:line="360" w:lineRule="auto"/>
        <w:ind w:left="3969"/>
        <w:rPr>
          <w:rFonts w:ascii="Times New Roman" w:hAnsi="Times New Roman" w:cs="Times New Roman"/>
          <w:sz w:val="28"/>
          <w:szCs w:val="28"/>
        </w:rPr>
      </w:pPr>
      <w:r w:rsidRPr="006862DD">
        <w:rPr>
          <w:rFonts w:ascii="Times New Roman" w:hAnsi="Times New Roman" w:cs="Times New Roman"/>
          <w:sz w:val="28"/>
          <w:szCs w:val="28"/>
        </w:rPr>
        <w:t xml:space="preserve">Рецензент: </w:t>
      </w:r>
      <w:r w:rsidR="00230469">
        <w:rPr>
          <w:rFonts w:ascii="Times New Roman" w:hAnsi="Times New Roman" w:cs="Times New Roman"/>
          <w:sz w:val="28"/>
          <w:szCs w:val="28"/>
        </w:rPr>
        <w:t>Троева-Лугинова Елена Дмитриевна</w:t>
      </w:r>
    </w:p>
    <w:p w:rsidR="006862DD" w:rsidRPr="006862DD" w:rsidRDefault="006862DD" w:rsidP="006862DD">
      <w:pPr>
        <w:spacing w:after="0" w:line="360" w:lineRule="auto"/>
        <w:ind w:left="3969"/>
        <w:rPr>
          <w:rFonts w:ascii="Times New Roman" w:hAnsi="Times New Roman" w:cs="Times New Roman"/>
          <w:sz w:val="28"/>
          <w:szCs w:val="28"/>
        </w:rPr>
      </w:pPr>
      <w:r w:rsidRPr="006862DD">
        <w:rPr>
          <w:rFonts w:ascii="Times New Roman" w:hAnsi="Times New Roman" w:cs="Times New Roman"/>
          <w:sz w:val="28"/>
          <w:szCs w:val="28"/>
        </w:rPr>
        <w:t>Доп</w:t>
      </w:r>
      <w:r w:rsidR="005C6D38">
        <w:rPr>
          <w:rFonts w:ascii="Times New Roman" w:hAnsi="Times New Roman" w:cs="Times New Roman"/>
          <w:sz w:val="28"/>
          <w:szCs w:val="28"/>
        </w:rPr>
        <w:t>ущена к защите: «10» июня</w:t>
      </w:r>
      <w:r w:rsidR="008631BA">
        <w:rPr>
          <w:rFonts w:ascii="Times New Roman" w:hAnsi="Times New Roman" w:cs="Times New Roman"/>
          <w:sz w:val="28"/>
          <w:szCs w:val="28"/>
        </w:rPr>
        <w:t xml:space="preserve"> 2021</w:t>
      </w:r>
      <w:r w:rsidRPr="006862DD">
        <w:rPr>
          <w:rFonts w:ascii="Times New Roman" w:hAnsi="Times New Roman" w:cs="Times New Roman"/>
          <w:sz w:val="28"/>
          <w:szCs w:val="28"/>
        </w:rPr>
        <w:t xml:space="preserve"> г.</w:t>
      </w:r>
    </w:p>
    <w:p w:rsidR="006862DD" w:rsidRPr="006862DD" w:rsidRDefault="006862DD" w:rsidP="006862DD">
      <w:pPr>
        <w:spacing w:after="0" w:line="360" w:lineRule="auto"/>
        <w:ind w:left="3969"/>
        <w:rPr>
          <w:rFonts w:ascii="Times New Roman" w:hAnsi="Times New Roman" w:cs="Times New Roman"/>
          <w:sz w:val="28"/>
          <w:szCs w:val="28"/>
        </w:rPr>
      </w:pPr>
      <w:r w:rsidRPr="006862DD">
        <w:rPr>
          <w:rFonts w:ascii="Times New Roman" w:hAnsi="Times New Roman" w:cs="Times New Roman"/>
          <w:sz w:val="28"/>
          <w:szCs w:val="28"/>
        </w:rPr>
        <w:t>Защи</w:t>
      </w:r>
      <w:r w:rsidR="005C6D38">
        <w:rPr>
          <w:rFonts w:ascii="Times New Roman" w:hAnsi="Times New Roman" w:cs="Times New Roman"/>
          <w:sz w:val="28"/>
          <w:szCs w:val="28"/>
        </w:rPr>
        <w:t xml:space="preserve">щена:  «22» июня </w:t>
      </w:r>
      <w:r w:rsidR="008631BA">
        <w:rPr>
          <w:rFonts w:ascii="Times New Roman" w:hAnsi="Times New Roman" w:cs="Times New Roman"/>
          <w:sz w:val="28"/>
          <w:szCs w:val="28"/>
        </w:rPr>
        <w:t>2021</w:t>
      </w:r>
      <w:r w:rsidRPr="006862DD">
        <w:rPr>
          <w:rFonts w:ascii="Times New Roman" w:hAnsi="Times New Roman" w:cs="Times New Roman"/>
          <w:sz w:val="28"/>
          <w:szCs w:val="28"/>
        </w:rPr>
        <w:t>г.</w:t>
      </w:r>
    </w:p>
    <w:p w:rsidR="006862DD" w:rsidRDefault="006862DD" w:rsidP="006862DD">
      <w:pPr>
        <w:spacing w:after="0" w:line="360" w:lineRule="auto"/>
        <w:ind w:left="3969"/>
        <w:rPr>
          <w:rFonts w:ascii="Times New Roman" w:hAnsi="Times New Roman" w:cs="Times New Roman"/>
          <w:sz w:val="28"/>
          <w:szCs w:val="28"/>
        </w:rPr>
      </w:pPr>
      <w:r w:rsidRPr="006862DD">
        <w:rPr>
          <w:rFonts w:ascii="Times New Roman" w:hAnsi="Times New Roman" w:cs="Times New Roman"/>
          <w:sz w:val="28"/>
          <w:szCs w:val="28"/>
        </w:rPr>
        <w:t>С оценкой______________</w:t>
      </w:r>
    </w:p>
    <w:p w:rsidR="006862DD" w:rsidRDefault="006862DD" w:rsidP="006862DD">
      <w:pPr>
        <w:spacing w:after="0" w:line="360" w:lineRule="auto"/>
        <w:ind w:left="3969"/>
        <w:rPr>
          <w:rFonts w:ascii="Times New Roman" w:hAnsi="Times New Roman" w:cs="Times New Roman"/>
          <w:sz w:val="28"/>
          <w:szCs w:val="28"/>
        </w:rPr>
      </w:pPr>
    </w:p>
    <w:p w:rsidR="006862DD" w:rsidRDefault="006862DD" w:rsidP="006862DD">
      <w:pPr>
        <w:spacing w:after="0" w:line="360" w:lineRule="auto"/>
        <w:ind w:left="3969"/>
        <w:rPr>
          <w:rFonts w:ascii="Times New Roman" w:hAnsi="Times New Roman" w:cs="Times New Roman"/>
          <w:sz w:val="28"/>
          <w:szCs w:val="28"/>
        </w:rPr>
      </w:pPr>
    </w:p>
    <w:p w:rsidR="006862DD" w:rsidRDefault="006862DD" w:rsidP="006862DD">
      <w:pPr>
        <w:spacing w:after="0" w:line="360" w:lineRule="auto"/>
        <w:ind w:left="3969"/>
        <w:rPr>
          <w:rFonts w:ascii="Times New Roman" w:hAnsi="Times New Roman" w:cs="Times New Roman"/>
          <w:sz w:val="28"/>
          <w:szCs w:val="28"/>
        </w:rPr>
      </w:pPr>
    </w:p>
    <w:p w:rsidR="006862DD" w:rsidRDefault="006862DD" w:rsidP="006862DD">
      <w:pPr>
        <w:spacing w:after="0" w:line="360" w:lineRule="auto"/>
        <w:ind w:left="3969"/>
        <w:rPr>
          <w:rFonts w:ascii="Times New Roman" w:hAnsi="Times New Roman" w:cs="Times New Roman"/>
          <w:sz w:val="28"/>
          <w:szCs w:val="28"/>
        </w:rPr>
      </w:pPr>
    </w:p>
    <w:p w:rsidR="00631245" w:rsidRDefault="00631245" w:rsidP="006862DD">
      <w:pPr>
        <w:spacing w:after="0" w:line="360" w:lineRule="auto"/>
        <w:ind w:left="3969"/>
        <w:rPr>
          <w:rFonts w:ascii="Times New Roman" w:hAnsi="Times New Roman" w:cs="Times New Roman"/>
          <w:sz w:val="28"/>
          <w:szCs w:val="28"/>
        </w:rPr>
      </w:pPr>
    </w:p>
    <w:p w:rsidR="006862DD" w:rsidRDefault="006862DD" w:rsidP="005C6D38">
      <w:pPr>
        <w:spacing w:after="0" w:line="360" w:lineRule="auto"/>
        <w:rPr>
          <w:rFonts w:ascii="Times New Roman" w:hAnsi="Times New Roman" w:cs="Times New Roman"/>
          <w:sz w:val="28"/>
          <w:szCs w:val="28"/>
        </w:rPr>
      </w:pPr>
    </w:p>
    <w:p w:rsidR="006862DD" w:rsidRDefault="00D76443" w:rsidP="006862DD">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5825162</wp:posOffset>
                </wp:positionH>
                <wp:positionV relativeFrom="paragraph">
                  <wp:posOffset>297355</wp:posOffset>
                </wp:positionV>
                <wp:extent cx="252248" cy="210207"/>
                <wp:effectExtent l="0" t="0" r="14605" b="18415"/>
                <wp:wrapNone/>
                <wp:docPr id="1" name="Прямоугольник 1"/>
                <wp:cNvGraphicFramePr/>
                <a:graphic xmlns:a="http://schemas.openxmlformats.org/drawingml/2006/main">
                  <a:graphicData uri="http://schemas.microsoft.com/office/word/2010/wordprocessingShape">
                    <wps:wsp>
                      <wps:cNvSpPr/>
                      <wps:spPr>
                        <a:xfrm>
                          <a:off x="0" y="0"/>
                          <a:ext cx="252248" cy="21020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088C41" id="Прямоугольник 1" o:spid="_x0000_s1026" style="position:absolute;margin-left:458.65pt;margin-top:23.4pt;width:19.85pt;height:16.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" fillcolor="white [3201]" strokecolor="white [3212]" strokeweight="1pt"/>
            </w:pict>
          </mc:Fallback>
        </mc:AlternateContent>
      </w:r>
      <w:r w:rsidR="008631BA">
        <w:rPr>
          <w:rFonts w:ascii="Times New Roman" w:hAnsi="Times New Roman" w:cs="Times New Roman"/>
          <w:sz w:val="28"/>
          <w:szCs w:val="28"/>
        </w:rPr>
        <w:t>2020</w:t>
      </w:r>
      <w:r w:rsidR="006862DD">
        <w:rPr>
          <w:rFonts w:ascii="Times New Roman" w:hAnsi="Times New Roman" w:cs="Times New Roman"/>
          <w:sz w:val="28"/>
          <w:szCs w:val="28"/>
        </w:rPr>
        <w:t>-202</w:t>
      </w:r>
      <w:r w:rsidR="008631BA">
        <w:rPr>
          <w:rFonts w:ascii="Times New Roman" w:hAnsi="Times New Roman" w:cs="Times New Roman"/>
          <w:sz w:val="28"/>
          <w:szCs w:val="28"/>
        </w:rPr>
        <w:t>1</w:t>
      </w:r>
      <w:r w:rsidR="006862DD">
        <w:rPr>
          <w:rFonts w:ascii="Times New Roman" w:hAnsi="Times New Roman" w:cs="Times New Roman"/>
          <w:sz w:val="28"/>
          <w:szCs w:val="28"/>
        </w:rPr>
        <w:t xml:space="preserve"> учебный год.</w:t>
      </w:r>
    </w:p>
    <w:p w:rsidR="00CE3F4B" w:rsidRPr="00B2348A" w:rsidRDefault="00B2348A" w:rsidP="00491FA6">
      <w:pPr>
        <w:spacing w:after="0" w:line="360" w:lineRule="auto"/>
        <w:contextualSpacing/>
        <w:jc w:val="center"/>
        <w:rPr>
          <w:rFonts w:ascii="Times New Roman" w:hAnsi="Times New Roman" w:cs="Times New Roman"/>
          <w:sz w:val="28"/>
          <w:szCs w:val="28"/>
        </w:rPr>
      </w:pPr>
      <w:r w:rsidRPr="00B2348A">
        <w:rPr>
          <w:rFonts w:ascii="Times New Roman" w:hAnsi="Times New Roman" w:cs="Times New Roman"/>
          <w:sz w:val="28"/>
          <w:szCs w:val="28"/>
        </w:rPr>
        <w:lastRenderedPageBreak/>
        <w:t>Оглавление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97"/>
        <w:gridCol w:w="674"/>
      </w:tblGrid>
      <w:tr w:rsidR="00491FA6" w:rsidRPr="00B2348A" w:rsidTr="00B73C91">
        <w:tc>
          <w:tcPr>
            <w:tcW w:w="8897" w:type="dxa"/>
          </w:tcPr>
          <w:p w:rsidR="00CE3F4B" w:rsidRPr="00B2348A" w:rsidRDefault="00B2348A" w:rsidP="00B2348A">
            <w:pPr>
              <w:spacing w:line="360" w:lineRule="auto"/>
              <w:contextualSpacing/>
              <w:rPr>
                <w:rFonts w:ascii="Times New Roman" w:hAnsi="Times New Roman" w:cs="Times New Roman"/>
                <w:sz w:val="28"/>
                <w:szCs w:val="28"/>
              </w:rPr>
            </w:pPr>
            <w:r w:rsidRPr="00B2348A">
              <w:rPr>
                <w:rFonts w:ascii="Times New Roman" w:hAnsi="Times New Roman" w:cs="Times New Roman"/>
                <w:sz w:val="28"/>
                <w:szCs w:val="28"/>
              </w:rPr>
              <w:t>Введение</w:t>
            </w:r>
            <w:r w:rsidR="00CE3F4B" w:rsidRPr="00B2348A">
              <w:rPr>
                <w:rFonts w:ascii="Times New Roman" w:hAnsi="Times New Roman" w:cs="Times New Roman"/>
                <w:sz w:val="28"/>
                <w:szCs w:val="28"/>
              </w:rPr>
              <w:t>……………………………………………………………………</w:t>
            </w:r>
            <w:r>
              <w:rPr>
                <w:rFonts w:ascii="Times New Roman" w:hAnsi="Times New Roman" w:cs="Times New Roman"/>
                <w:sz w:val="28"/>
                <w:szCs w:val="28"/>
              </w:rPr>
              <w:t>..</w:t>
            </w:r>
          </w:p>
        </w:tc>
        <w:tc>
          <w:tcPr>
            <w:tcW w:w="674" w:type="dxa"/>
          </w:tcPr>
          <w:p w:rsidR="00CE3F4B" w:rsidRPr="00B2348A" w:rsidRDefault="00CE3F4B" w:rsidP="00491FA6">
            <w:pPr>
              <w:spacing w:line="360" w:lineRule="auto"/>
              <w:contextualSpacing/>
              <w:rPr>
                <w:rFonts w:ascii="Times New Roman" w:hAnsi="Times New Roman" w:cs="Times New Roman"/>
                <w:sz w:val="28"/>
                <w:szCs w:val="28"/>
              </w:rPr>
            </w:pPr>
            <w:r w:rsidRPr="00B2348A">
              <w:rPr>
                <w:rFonts w:ascii="Times New Roman" w:hAnsi="Times New Roman" w:cs="Times New Roman"/>
                <w:sz w:val="28"/>
                <w:szCs w:val="28"/>
              </w:rPr>
              <w:t>3</w:t>
            </w:r>
          </w:p>
        </w:tc>
      </w:tr>
      <w:tr w:rsidR="00491FA6" w:rsidRPr="00B2348A" w:rsidTr="00230469">
        <w:tc>
          <w:tcPr>
            <w:tcW w:w="8897" w:type="dxa"/>
          </w:tcPr>
          <w:p w:rsidR="00CE3F4B" w:rsidRPr="00B2348A" w:rsidRDefault="00B2348A" w:rsidP="00491FA6">
            <w:pPr>
              <w:spacing w:line="360" w:lineRule="auto"/>
              <w:contextualSpacing/>
              <w:rPr>
                <w:rFonts w:ascii="Times New Roman" w:hAnsi="Times New Roman" w:cs="Times New Roman"/>
                <w:sz w:val="28"/>
                <w:szCs w:val="28"/>
              </w:rPr>
            </w:pPr>
            <w:r w:rsidRPr="00B2348A">
              <w:rPr>
                <w:rFonts w:ascii="Times New Roman" w:hAnsi="Times New Roman" w:cs="Times New Roman"/>
                <w:sz w:val="28"/>
                <w:szCs w:val="28"/>
              </w:rPr>
              <w:t>Глава</w:t>
            </w:r>
            <w:r w:rsidR="00D76443" w:rsidRPr="00B2348A">
              <w:rPr>
                <w:rFonts w:ascii="Times New Roman" w:hAnsi="Times New Roman" w:cs="Times New Roman"/>
                <w:sz w:val="28"/>
                <w:szCs w:val="28"/>
              </w:rPr>
              <w:t xml:space="preserve"> </w:t>
            </w:r>
            <w:r w:rsidR="00D76443" w:rsidRPr="00B2348A">
              <w:rPr>
                <w:rFonts w:ascii="Times New Roman" w:hAnsi="Times New Roman" w:cs="Times New Roman"/>
                <w:sz w:val="28"/>
                <w:szCs w:val="28"/>
                <w:lang w:val="en-US"/>
              </w:rPr>
              <w:t>I</w:t>
            </w:r>
            <w:r w:rsidR="00D76443" w:rsidRPr="00B2348A">
              <w:rPr>
                <w:rFonts w:ascii="Times New Roman" w:hAnsi="Times New Roman" w:cs="Times New Roman"/>
                <w:sz w:val="28"/>
                <w:szCs w:val="28"/>
              </w:rPr>
              <w:t xml:space="preserve">. </w:t>
            </w:r>
            <w:r w:rsidRPr="00B2348A">
              <w:rPr>
                <w:rFonts w:ascii="Times New Roman" w:hAnsi="Times New Roman" w:cs="Times New Roman"/>
                <w:sz w:val="28"/>
                <w:szCs w:val="28"/>
              </w:rPr>
              <w:t>Теоретические основы экологического воспитания дошкольников</w:t>
            </w:r>
            <w:r>
              <w:rPr>
                <w:rFonts w:ascii="Times New Roman" w:hAnsi="Times New Roman" w:cs="Times New Roman"/>
                <w:sz w:val="28"/>
                <w:szCs w:val="28"/>
              </w:rPr>
              <w:t>………………………………………………………………</w:t>
            </w:r>
          </w:p>
          <w:p w:rsidR="00CE3F4B" w:rsidRPr="00B2348A" w:rsidRDefault="00CE3F4B" w:rsidP="00B2348A">
            <w:pPr>
              <w:spacing w:line="360" w:lineRule="auto"/>
              <w:contextualSpacing/>
              <w:rPr>
                <w:rFonts w:ascii="Times New Roman" w:hAnsi="Times New Roman" w:cs="Times New Roman"/>
                <w:sz w:val="28"/>
                <w:szCs w:val="28"/>
              </w:rPr>
            </w:pPr>
            <w:r w:rsidRPr="00B2348A">
              <w:rPr>
                <w:rFonts w:ascii="Times New Roman" w:hAnsi="Times New Roman" w:cs="Times New Roman"/>
                <w:sz w:val="28"/>
                <w:szCs w:val="28"/>
              </w:rPr>
              <w:t>1.1 Сущность и задачи экологического воспитания детей дошкольного возраста</w:t>
            </w:r>
            <w:r w:rsidR="00B2348A" w:rsidRPr="00B2348A">
              <w:rPr>
                <w:rFonts w:ascii="Times New Roman" w:hAnsi="Times New Roman" w:cs="Times New Roman"/>
                <w:sz w:val="28"/>
                <w:szCs w:val="28"/>
              </w:rPr>
              <w:t>…</w:t>
            </w:r>
            <w:r w:rsidR="00B2348A">
              <w:rPr>
                <w:rFonts w:ascii="Times New Roman" w:hAnsi="Times New Roman" w:cs="Times New Roman"/>
                <w:sz w:val="28"/>
                <w:szCs w:val="28"/>
              </w:rPr>
              <w:t>……………………………………………………………………</w:t>
            </w:r>
          </w:p>
        </w:tc>
        <w:tc>
          <w:tcPr>
            <w:tcW w:w="674" w:type="dxa"/>
          </w:tcPr>
          <w:p w:rsidR="00CE3F4B" w:rsidRPr="00B2348A" w:rsidRDefault="00CE3F4B" w:rsidP="00491FA6">
            <w:pPr>
              <w:spacing w:line="360" w:lineRule="auto"/>
              <w:contextualSpacing/>
              <w:rPr>
                <w:rFonts w:ascii="Times New Roman" w:hAnsi="Times New Roman" w:cs="Times New Roman"/>
                <w:sz w:val="28"/>
                <w:szCs w:val="28"/>
              </w:rPr>
            </w:pPr>
          </w:p>
          <w:p w:rsidR="00CE3F4B" w:rsidRPr="00B2348A" w:rsidRDefault="0047568B" w:rsidP="00491FA6">
            <w:pPr>
              <w:spacing w:line="360" w:lineRule="auto"/>
              <w:contextualSpacing/>
              <w:rPr>
                <w:rFonts w:ascii="Times New Roman" w:hAnsi="Times New Roman" w:cs="Times New Roman"/>
                <w:sz w:val="28"/>
                <w:szCs w:val="28"/>
              </w:rPr>
            </w:pPr>
            <w:r w:rsidRPr="00B2348A">
              <w:rPr>
                <w:rFonts w:ascii="Times New Roman" w:hAnsi="Times New Roman" w:cs="Times New Roman"/>
                <w:sz w:val="28"/>
                <w:szCs w:val="28"/>
              </w:rPr>
              <w:t>6</w:t>
            </w:r>
          </w:p>
          <w:p w:rsidR="00CE3F4B" w:rsidRPr="00B2348A" w:rsidRDefault="00CE3F4B" w:rsidP="00491FA6">
            <w:pPr>
              <w:spacing w:line="360" w:lineRule="auto"/>
              <w:contextualSpacing/>
              <w:rPr>
                <w:rFonts w:ascii="Times New Roman" w:hAnsi="Times New Roman" w:cs="Times New Roman"/>
                <w:sz w:val="28"/>
                <w:szCs w:val="28"/>
              </w:rPr>
            </w:pPr>
          </w:p>
          <w:p w:rsidR="00CE3F4B" w:rsidRPr="00B2348A" w:rsidRDefault="0047568B" w:rsidP="00491FA6">
            <w:pPr>
              <w:spacing w:line="360" w:lineRule="auto"/>
              <w:contextualSpacing/>
              <w:rPr>
                <w:rFonts w:ascii="Times New Roman" w:hAnsi="Times New Roman" w:cs="Times New Roman"/>
                <w:sz w:val="28"/>
                <w:szCs w:val="28"/>
              </w:rPr>
            </w:pPr>
            <w:r w:rsidRPr="00B2348A">
              <w:rPr>
                <w:rFonts w:ascii="Times New Roman" w:hAnsi="Times New Roman" w:cs="Times New Roman"/>
                <w:sz w:val="28"/>
                <w:szCs w:val="28"/>
              </w:rPr>
              <w:t>6</w:t>
            </w:r>
          </w:p>
        </w:tc>
      </w:tr>
      <w:tr w:rsidR="00491FA6" w:rsidRPr="00B2348A" w:rsidTr="00230469">
        <w:tc>
          <w:tcPr>
            <w:tcW w:w="8897" w:type="dxa"/>
          </w:tcPr>
          <w:p w:rsidR="00CE3F4B" w:rsidRPr="00B2348A" w:rsidRDefault="00631245" w:rsidP="00772D34">
            <w:pPr>
              <w:spacing w:line="360" w:lineRule="auto"/>
              <w:contextualSpacing/>
              <w:rPr>
                <w:rFonts w:ascii="Times New Roman" w:hAnsi="Times New Roman" w:cs="Times New Roman"/>
                <w:sz w:val="28"/>
                <w:szCs w:val="28"/>
              </w:rPr>
            </w:pPr>
            <w:r w:rsidRPr="00B2348A">
              <w:rPr>
                <w:rFonts w:ascii="Times New Roman" w:hAnsi="Times New Roman" w:cs="Times New Roman"/>
                <w:sz w:val="28"/>
                <w:szCs w:val="28"/>
              </w:rPr>
              <w:t xml:space="preserve">1.2 </w:t>
            </w:r>
            <w:r w:rsidR="007348A6" w:rsidRPr="00B2348A">
              <w:rPr>
                <w:rFonts w:ascii="Times New Roman" w:hAnsi="Times New Roman" w:cs="Times New Roman"/>
                <w:sz w:val="28"/>
                <w:szCs w:val="28"/>
                <w:lang w:val="sah-RU"/>
              </w:rPr>
              <w:t>Экологическое представление</w:t>
            </w:r>
            <w:r w:rsidR="008631BA" w:rsidRPr="00B2348A">
              <w:rPr>
                <w:rFonts w:ascii="Times New Roman" w:hAnsi="Times New Roman" w:cs="Times New Roman"/>
                <w:sz w:val="28"/>
                <w:szCs w:val="28"/>
              </w:rPr>
              <w:t xml:space="preserve"> у </w:t>
            </w:r>
            <w:r w:rsidR="00772D34" w:rsidRPr="00B2348A">
              <w:rPr>
                <w:rFonts w:ascii="Times New Roman" w:hAnsi="Times New Roman" w:cs="Times New Roman"/>
                <w:sz w:val="28"/>
                <w:szCs w:val="28"/>
              </w:rPr>
              <w:t>дете</w:t>
            </w:r>
            <w:r w:rsidR="008631BA" w:rsidRPr="00B2348A">
              <w:rPr>
                <w:rFonts w:ascii="Times New Roman" w:hAnsi="Times New Roman" w:cs="Times New Roman"/>
                <w:sz w:val="28"/>
                <w:szCs w:val="28"/>
              </w:rPr>
              <w:t>й 4-5 лет</w:t>
            </w:r>
            <w:r w:rsidR="00CC1AEB" w:rsidRPr="00B2348A">
              <w:rPr>
                <w:rFonts w:ascii="Times New Roman" w:hAnsi="Times New Roman" w:cs="Times New Roman"/>
                <w:sz w:val="28"/>
                <w:szCs w:val="28"/>
              </w:rPr>
              <w:t>…..</w:t>
            </w:r>
            <w:r w:rsidRPr="00B2348A">
              <w:rPr>
                <w:rFonts w:ascii="Times New Roman" w:hAnsi="Times New Roman" w:cs="Times New Roman"/>
                <w:sz w:val="28"/>
                <w:szCs w:val="28"/>
              </w:rPr>
              <w:t>…</w:t>
            </w:r>
            <w:r w:rsidR="00B2348A">
              <w:rPr>
                <w:rFonts w:ascii="Times New Roman" w:hAnsi="Times New Roman" w:cs="Times New Roman"/>
                <w:sz w:val="28"/>
                <w:szCs w:val="28"/>
              </w:rPr>
              <w:t>…..........................</w:t>
            </w:r>
          </w:p>
          <w:p w:rsidR="00A1122E" w:rsidRPr="00B2348A" w:rsidRDefault="00A1122E" w:rsidP="00B2348A">
            <w:pPr>
              <w:spacing w:line="360" w:lineRule="auto"/>
              <w:contextualSpacing/>
              <w:rPr>
                <w:rFonts w:ascii="Times New Roman" w:hAnsi="Times New Roman" w:cs="Times New Roman"/>
                <w:sz w:val="28"/>
                <w:szCs w:val="28"/>
              </w:rPr>
            </w:pPr>
            <w:r w:rsidRPr="00B2348A">
              <w:rPr>
                <w:rFonts w:ascii="Times New Roman" w:hAnsi="Times New Roman" w:cs="Times New Roman"/>
                <w:sz w:val="28"/>
                <w:szCs w:val="28"/>
              </w:rPr>
              <w:t xml:space="preserve">1.3 </w:t>
            </w:r>
            <w:r w:rsidR="008631BA" w:rsidRPr="00B2348A">
              <w:rPr>
                <w:rFonts w:ascii="Times New Roman" w:hAnsi="Times New Roman" w:cs="Times New Roman"/>
                <w:sz w:val="28"/>
                <w:szCs w:val="28"/>
              </w:rPr>
              <w:t xml:space="preserve">Особенности и виды настольных игр в процессе экологического воспитания детей 4-5 лет </w:t>
            </w:r>
            <w:r w:rsidR="00B2348A">
              <w:rPr>
                <w:rFonts w:ascii="Times New Roman" w:hAnsi="Times New Roman" w:cs="Times New Roman"/>
                <w:sz w:val="28"/>
                <w:szCs w:val="28"/>
              </w:rPr>
              <w:t>……………………………………………………</w:t>
            </w:r>
          </w:p>
        </w:tc>
        <w:tc>
          <w:tcPr>
            <w:tcW w:w="674" w:type="dxa"/>
          </w:tcPr>
          <w:p w:rsidR="00CE3F4B" w:rsidRPr="00B2348A" w:rsidRDefault="0047568B" w:rsidP="00491FA6">
            <w:pPr>
              <w:spacing w:line="360" w:lineRule="auto"/>
              <w:contextualSpacing/>
              <w:rPr>
                <w:rFonts w:ascii="Times New Roman" w:hAnsi="Times New Roman" w:cs="Times New Roman"/>
                <w:sz w:val="28"/>
                <w:szCs w:val="28"/>
              </w:rPr>
            </w:pPr>
            <w:r w:rsidRPr="00B2348A">
              <w:rPr>
                <w:rFonts w:ascii="Times New Roman" w:hAnsi="Times New Roman" w:cs="Times New Roman"/>
                <w:sz w:val="28"/>
                <w:szCs w:val="28"/>
              </w:rPr>
              <w:t>10</w:t>
            </w:r>
          </w:p>
          <w:p w:rsidR="00D76443" w:rsidRPr="00B2348A" w:rsidRDefault="00D76443" w:rsidP="00491FA6">
            <w:pPr>
              <w:spacing w:line="360" w:lineRule="auto"/>
              <w:contextualSpacing/>
              <w:rPr>
                <w:rFonts w:ascii="Times New Roman" w:hAnsi="Times New Roman" w:cs="Times New Roman"/>
                <w:sz w:val="28"/>
                <w:szCs w:val="28"/>
              </w:rPr>
            </w:pPr>
          </w:p>
          <w:p w:rsidR="00D76443" w:rsidRPr="00B2348A" w:rsidRDefault="0047568B" w:rsidP="00491FA6">
            <w:pPr>
              <w:spacing w:line="360" w:lineRule="auto"/>
              <w:contextualSpacing/>
              <w:rPr>
                <w:rFonts w:ascii="Times New Roman" w:hAnsi="Times New Roman" w:cs="Times New Roman"/>
                <w:sz w:val="28"/>
                <w:szCs w:val="28"/>
              </w:rPr>
            </w:pPr>
            <w:r w:rsidRPr="00B2348A">
              <w:rPr>
                <w:rFonts w:ascii="Times New Roman" w:hAnsi="Times New Roman" w:cs="Times New Roman"/>
                <w:sz w:val="28"/>
                <w:szCs w:val="28"/>
              </w:rPr>
              <w:t>14</w:t>
            </w:r>
          </w:p>
        </w:tc>
      </w:tr>
      <w:tr w:rsidR="00491FA6" w:rsidRPr="00B2348A" w:rsidTr="00230469">
        <w:tc>
          <w:tcPr>
            <w:tcW w:w="8897" w:type="dxa"/>
          </w:tcPr>
          <w:p w:rsidR="00CE3F4B" w:rsidRPr="00B2348A" w:rsidRDefault="00B2348A" w:rsidP="00491FA6">
            <w:pPr>
              <w:spacing w:line="360" w:lineRule="auto"/>
              <w:contextualSpacing/>
              <w:rPr>
                <w:rFonts w:ascii="Times New Roman" w:hAnsi="Times New Roman" w:cs="Times New Roman"/>
                <w:sz w:val="28"/>
                <w:szCs w:val="28"/>
              </w:rPr>
            </w:pPr>
            <w:r w:rsidRPr="00B2348A">
              <w:rPr>
                <w:rFonts w:ascii="Times New Roman" w:hAnsi="Times New Roman" w:cs="Times New Roman"/>
                <w:sz w:val="28"/>
                <w:szCs w:val="28"/>
              </w:rPr>
              <w:t>Глава</w:t>
            </w:r>
            <w:r w:rsidR="00D76443" w:rsidRPr="00B2348A">
              <w:rPr>
                <w:rFonts w:ascii="Times New Roman" w:hAnsi="Times New Roman" w:cs="Times New Roman"/>
                <w:sz w:val="28"/>
                <w:szCs w:val="28"/>
              </w:rPr>
              <w:t xml:space="preserve"> </w:t>
            </w:r>
            <w:r w:rsidR="00D76443" w:rsidRPr="00B2348A">
              <w:rPr>
                <w:rFonts w:ascii="Times New Roman" w:hAnsi="Times New Roman" w:cs="Times New Roman"/>
                <w:sz w:val="28"/>
                <w:szCs w:val="28"/>
                <w:lang w:val="en-US"/>
              </w:rPr>
              <w:t>II</w:t>
            </w:r>
            <w:r w:rsidR="00D76443" w:rsidRPr="00B2348A">
              <w:rPr>
                <w:rFonts w:ascii="Times New Roman" w:hAnsi="Times New Roman" w:cs="Times New Roman"/>
                <w:sz w:val="28"/>
                <w:szCs w:val="28"/>
              </w:rPr>
              <w:t xml:space="preserve">. </w:t>
            </w:r>
            <w:r w:rsidRPr="00B2348A">
              <w:rPr>
                <w:rFonts w:ascii="Times New Roman" w:hAnsi="Times New Roman" w:cs="Times New Roman"/>
                <w:sz w:val="28"/>
                <w:szCs w:val="28"/>
              </w:rPr>
              <w:t>Опытно-экспериментальная работа по формированию представлений о растениях родного края у детей 4-5 лет</w:t>
            </w:r>
            <w:r>
              <w:rPr>
                <w:rFonts w:ascii="Times New Roman" w:hAnsi="Times New Roman" w:cs="Times New Roman"/>
                <w:sz w:val="28"/>
                <w:szCs w:val="28"/>
              </w:rPr>
              <w:t>………………..</w:t>
            </w:r>
          </w:p>
          <w:p w:rsidR="00CE3F4B" w:rsidRPr="00B2348A" w:rsidRDefault="00CE3F4B" w:rsidP="00B2348A">
            <w:pPr>
              <w:spacing w:line="360" w:lineRule="auto"/>
              <w:contextualSpacing/>
              <w:rPr>
                <w:rFonts w:ascii="Times New Roman" w:hAnsi="Times New Roman" w:cs="Times New Roman"/>
                <w:sz w:val="28"/>
                <w:szCs w:val="28"/>
              </w:rPr>
            </w:pPr>
            <w:r w:rsidRPr="00B2348A">
              <w:rPr>
                <w:rFonts w:ascii="Times New Roman" w:hAnsi="Times New Roman" w:cs="Times New Roman"/>
                <w:sz w:val="28"/>
                <w:szCs w:val="28"/>
              </w:rPr>
              <w:t xml:space="preserve">2.1 </w:t>
            </w:r>
            <w:r w:rsidR="00973C0A" w:rsidRPr="00B2348A">
              <w:rPr>
                <w:rFonts w:ascii="Times New Roman" w:hAnsi="Times New Roman" w:cs="Times New Roman"/>
                <w:sz w:val="28"/>
                <w:szCs w:val="28"/>
              </w:rPr>
              <w:t>Выявление</w:t>
            </w:r>
            <w:r w:rsidR="00C05A99" w:rsidRPr="00B2348A">
              <w:rPr>
                <w:rFonts w:ascii="Times New Roman" w:hAnsi="Times New Roman" w:cs="Times New Roman"/>
                <w:sz w:val="28"/>
                <w:szCs w:val="28"/>
              </w:rPr>
              <w:t xml:space="preserve"> уровня сформированности основ экологического сознания у дошкольников </w:t>
            </w:r>
            <w:r w:rsidR="00B2348A">
              <w:rPr>
                <w:rFonts w:ascii="Times New Roman" w:hAnsi="Times New Roman" w:cs="Times New Roman"/>
                <w:sz w:val="28"/>
                <w:szCs w:val="28"/>
              </w:rPr>
              <w:t>………………………………………………….</w:t>
            </w:r>
          </w:p>
        </w:tc>
        <w:tc>
          <w:tcPr>
            <w:tcW w:w="674" w:type="dxa"/>
          </w:tcPr>
          <w:p w:rsidR="00B2348A" w:rsidRDefault="00B2348A" w:rsidP="00491FA6">
            <w:pPr>
              <w:spacing w:line="360" w:lineRule="auto"/>
              <w:contextualSpacing/>
              <w:rPr>
                <w:rFonts w:ascii="Times New Roman" w:hAnsi="Times New Roman" w:cs="Times New Roman"/>
                <w:sz w:val="28"/>
                <w:szCs w:val="28"/>
              </w:rPr>
            </w:pPr>
          </w:p>
          <w:p w:rsidR="00CE3F4B" w:rsidRPr="00B2348A" w:rsidRDefault="0047568B" w:rsidP="00491FA6">
            <w:pPr>
              <w:spacing w:line="360" w:lineRule="auto"/>
              <w:contextualSpacing/>
              <w:rPr>
                <w:rFonts w:ascii="Times New Roman" w:hAnsi="Times New Roman" w:cs="Times New Roman"/>
                <w:sz w:val="28"/>
                <w:szCs w:val="28"/>
              </w:rPr>
            </w:pPr>
            <w:r w:rsidRPr="00B2348A">
              <w:rPr>
                <w:rFonts w:ascii="Times New Roman" w:hAnsi="Times New Roman" w:cs="Times New Roman"/>
                <w:sz w:val="28"/>
                <w:szCs w:val="28"/>
              </w:rPr>
              <w:t>18</w:t>
            </w:r>
          </w:p>
          <w:p w:rsidR="00D76443" w:rsidRPr="00B2348A" w:rsidRDefault="00D76443" w:rsidP="00491FA6">
            <w:pPr>
              <w:spacing w:line="360" w:lineRule="auto"/>
              <w:contextualSpacing/>
              <w:rPr>
                <w:rFonts w:ascii="Times New Roman" w:hAnsi="Times New Roman" w:cs="Times New Roman"/>
                <w:sz w:val="28"/>
                <w:szCs w:val="28"/>
              </w:rPr>
            </w:pPr>
          </w:p>
          <w:p w:rsidR="00CE3F4B" w:rsidRPr="00B2348A" w:rsidRDefault="0047568B" w:rsidP="00491FA6">
            <w:pPr>
              <w:spacing w:line="360" w:lineRule="auto"/>
              <w:contextualSpacing/>
              <w:rPr>
                <w:rFonts w:ascii="Times New Roman" w:hAnsi="Times New Roman" w:cs="Times New Roman"/>
                <w:sz w:val="28"/>
                <w:szCs w:val="28"/>
              </w:rPr>
            </w:pPr>
            <w:r w:rsidRPr="00B2348A">
              <w:rPr>
                <w:rFonts w:ascii="Times New Roman" w:hAnsi="Times New Roman" w:cs="Times New Roman"/>
                <w:sz w:val="28"/>
                <w:szCs w:val="28"/>
              </w:rPr>
              <w:t>18</w:t>
            </w:r>
          </w:p>
        </w:tc>
      </w:tr>
      <w:tr w:rsidR="00491FA6" w:rsidRPr="00B2348A" w:rsidTr="00230469">
        <w:tc>
          <w:tcPr>
            <w:tcW w:w="8897" w:type="dxa"/>
          </w:tcPr>
          <w:p w:rsidR="00CE3F4B" w:rsidRPr="00B2348A" w:rsidRDefault="00A1122E" w:rsidP="00B2348A">
            <w:pPr>
              <w:spacing w:line="360" w:lineRule="auto"/>
              <w:contextualSpacing/>
              <w:rPr>
                <w:rFonts w:ascii="Times New Roman" w:hAnsi="Times New Roman" w:cs="Times New Roman"/>
                <w:sz w:val="28"/>
                <w:szCs w:val="28"/>
              </w:rPr>
            </w:pPr>
            <w:r w:rsidRPr="00B2348A">
              <w:rPr>
                <w:rFonts w:ascii="Times New Roman" w:hAnsi="Times New Roman" w:cs="Times New Roman"/>
                <w:sz w:val="28"/>
                <w:szCs w:val="28"/>
              </w:rPr>
              <w:t xml:space="preserve">2.2 </w:t>
            </w:r>
            <w:r w:rsidR="00753153" w:rsidRPr="00B2348A">
              <w:rPr>
                <w:rFonts w:ascii="Times New Roman" w:hAnsi="Times New Roman" w:cs="Times New Roman"/>
                <w:sz w:val="28"/>
                <w:szCs w:val="28"/>
                <w:lang w:val="sah-RU"/>
              </w:rPr>
              <w:t xml:space="preserve">Использование настольной игры для формирования экологических знаний у детей </w:t>
            </w:r>
            <w:r w:rsidR="00753153" w:rsidRPr="00B2348A">
              <w:rPr>
                <w:rFonts w:ascii="Times New Roman" w:hAnsi="Times New Roman" w:cs="Times New Roman"/>
                <w:sz w:val="28"/>
                <w:szCs w:val="28"/>
              </w:rPr>
              <w:t xml:space="preserve">4-5 </w:t>
            </w:r>
            <w:r w:rsidR="00753153" w:rsidRPr="00B2348A">
              <w:rPr>
                <w:rFonts w:ascii="Times New Roman" w:hAnsi="Times New Roman" w:cs="Times New Roman"/>
                <w:sz w:val="28"/>
                <w:szCs w:val="28"/>
                <w:lang w:val="sah-RU"/>
              </w:rPr>
              <w:t>лет</w:t>
            </w:r>
            <w:r w:rsidR="00B2348A">
              <w:rPr>
                <w:rFonts w:ascii="Times New Roman" w:hAnsi="Times New Roman" w:cs="Times New Roman"/>
                <w:sz w:val="28"/>
                <w:szCs w:val="28"/>
              </w:rPr>
              <w:t>…………………………………………………….</w:t>
            </w:r>
            <w:r w:rsidR="00D76443" w:rsidRPr="00B2348A">
              <w:rPr>
                <w:rFonts w:ascii="Times New Roman" w:hAnsi="Times New Roman" w:cs="Times New Roman"/>
                <w:sz w:val="28"/>
                <w:szCs w:val="28"/>
              </w:rPr>
              <w:t>…</w:t>
            </w:r>
          </w:p>
        </w:tc>
        <w:tc>
          <w:tcPr>
            <w:tcW w:w="674" w:type="dxa"/>
          </w:tcPr>
          <w:p w:rsidR="00D76443" w:rsidRPr="00B2348A" w:rsidRDefault="00D76443" w:rsidP="00491FA6">
            <w:pPr>
              <w:spacing w:line="360" w:lineRule="auto"/>
              <w:contextualSpacing/>
              <w:rPr>
                <w:rFonts w:ascii="Times New Roman" w:hAnsi="Times New Roman" w:cs="Times New Roman"/>
                <w:sz w:val="28"/>
                <w:szCs w:val="28"/>
              </w:rPr>
            </w:pPr>
          </w:p>
          <w:p w:rsidR="00CE3F4B" w:rsidRPr="00B2348A" w:rsidRDefault="0047568B" w:rsidP="00491FA6">
            <w:pPr>
              <w:spacing w:line="360" w:lineRule="auto"/>
              <w:contextualSpacing/>
              <w:rPr>
                <w:rFonts w:ascii="Times New Roman" w:hAnsi="Times New Roman" w:cs="Times New Roman"/>
                <w:sz w:val="28"/>
                <w:szCs w:val="28"/>
              </w:rPr>
            </w:pPr>
            <w:r w:rsidRPr="00B2348A">
              <w:rPr>
                <w:rFonts w:ascii="Times New Roman" w:hAnsi="Times New Roman" w:cs="Times New Roman"/>
                <w:sz w:val="28"/>
                <w:szCs w:val="28"/>
              </w:rPr>
              <w:t>21</w:t>
            </w:r>
          </w:p>
        </w:tc>
      </w:tr>
      <w:tr w:rsidR="00CE3F4B" w:rsidRPr="00B2348A" w:rsidTr="00230469">
        <w:tc>
          <w:tcPr>
            <w:tcW w:w="8897" w:type="dxa"/>
          </w:tcPr>
          <w:p w:rsidR="00CE3F4B" w:rsidRPr="00B2348A" w:rsidRDefault="00CE3F4B" w:rsidP="00B2348A">
            <w:pPr>
              <w:spacing w:line="360" w:lineRule="auto"/>
              <w:contextualSpacing/>
              <w:rPr>
                <w:rFonts w:ascii="Times New Roman" w:hAnsi="Times New Roman" w:cs="Times New Roman"/>
                <w:sz w:val="28"/>
                <w:szCs w:val="28"/>
              </w:rPr>
            </w:pPr>
            <w:r w:rsidRPr="00B2348A">
              <w:rPr>
                <w:rFonts w:ascii="Times New Roman" w:hAnsi="Times New Roman" w:cs="Times New Roman"/>
                <w:sz w:val="28"/>
                <w:szCs w:val="28"/>
              </w:rPr>
              <w:t xml:space="preserve">2.3 </w:t>
            </w:r>
            <w:r w:rsidR="00A1122E" w:rsidRPr="00B2348A">
              <w:rPr>
                <w:rFonts w:ascii="Times New Roman" w:hAnsi="Times New Roman" w:cs="Times New Roman"/>
                <w:sz w:val="28"/>
                <w:szCs w:val="28"/>
              </w:rPr>
              <w:t>Анализ результативности экспериментальной работы</w:t>
            </w:r>
            <w:r w:rsidR="00C3428F" w:rsidRPr="00B2348A">
              <w:rPr>
                <w:rFonts w:ascii="Times New Roman" w:hAnsi="Times New Roman" w:cs="Times New Roman"/>
                <w:sz w:val="28"/>
                <w:szCs w:val="28"/>
              </w:rPr>
              <w:t>…</w:t>
            </w:r>
            <w:r w:rsidR="00B2348A">
              <w:rPr>
                <w:rFonts w:ascii="Times New Roman" w:hAnsi="Times New Roman" w:cs="Times New Roman"/>
                <w:sz w:val="28"/>
                <w:szCs w:val="28"/>
              </w:rPr>
              <w:t>……………..</w:t>
            </w:r>
          </w:p>
        </w:tc>
        <w:tc>
          <w:tcPr>
            <w:tcW w:w="674" w:type="dxa"/>
          </w:tcPr>
          <w:p w:rsidR="00CE3F4B" w:rsidRPr="00B2348A" w:rsidRDefault="00EC2C5B" w:rsidP="00491FA6">
            <w:pPr>
              <w:spacing w:line="360" w:lineRule="auto"/>
              <w:contextualSpacing/>
              <w:rPr>
                <w:rFonts w:ascii="Times New Roman" w:hAnsi="Times New Roman" w:cs="Times New Roman"/>
                <w:sz w:val="28"/>
                <w:szCs w:val="28"/>
              </w:rPr>
            </w:pPr>
            <w:r>
              <w:rPr>
                <w:rFonts w:ascii="Times New Roman" w:hAnsi="Times New Roman" w:cs="Times New Roman"/>
                <w:sz w:val="28"/>
                <w:szCs w:val="28"/>
              </w:rPr>
              <w:t>27</w:t>
            </w:r>
          </w:p>
        </w:tc>
      </w:tr>
      <w:tr w:rsidR="00491FA6" w:rsidRPr="00B2348A" w:rsidTr="00230469">
        <w:tc>
          <w:tcPr>
            <w:tcW w:w="8897" w:type="dxa"/>
          </w:tcPr>
          <w:p w:rsidR="00CE3F4B" w:rsidRPr="00B2348A" w:rsidRDefault="00B2348A" w:rsidP="00B2348A">
            <w:pPr>
              <w:spacing w:line="360" w:lineRule="auto"/>
              <w:contextualSpacing/>
              <w:rPr>
                <w:rFonts w:ascii="Times New Roman" w:hAnsi="Times New Roman" w:cs="Times New Roman"/>
                <w:sz w:val="28"/>
                <w:szCs w:val="28"/>
              </w:rPr>
            </w:pPr>
            <w:r w:rsidRPr="00B2348A">
              <w:rPr>
                <w:rFonts w:ascii="Times New Roman" w:hAnsi="Times New Roman" w:cs="Times New Roman"/>
                <w:sz w:val="28"/>
                <w:szCs w:val="28"/>
              </w:rPr>
              <w:t>Заключение</w:t>
            </w:r>
            <w:r w:rsidR="00CE3F4B" w:rsidRPr="00B2348A">
              <w:rPr>
                <w:rFonts w:ascii="Times New Roman" w:hAnsi="Times New Roman" w:cs="Times New Roman"/>
                <w:sz w:val="28"/>
                <w:szCs w:val="28"/>
              </w:rPr>
              <w:t>…………………………………………………………………</w:t>
            </w:r>
            <w:r>
              <w:rPr>
                <w:rFonts w:ascii="Times New Roman" w:hAnsi="Times New Roman" w:cs="Times New Roman"/>
                <w:sz w:val="28"/>
                <w:szCs w:val="28"/>
              </w:rPr>
              <w:t>...</w:t>
            </w:r>
          </w:p>
        </w:tc>
        <w:tc>
          <w:tcPr>
            <w:tcW w:w="674" w:type="dxa"/>
          </w:tcPr>
          <w:p w:rsidR="00CE3F4B" w:rsidRPr="00B2348A" w:rsidRDefault="00EC2C5B" w:rsidP="00491FA6">
            <w:pPr>
              <w:spacing w:line="360" w:lineRule="auto"/>
              <w:contextualSpacing/>
              <w:rPr>
                <w:rFonts w:ascii="Times New Roman" w:hAnsi="Times New Roman" w:cs="Times New Roman"/>
                <w:sz w:val="28"/>
                <w:szCs w:val="28"/>
              </w:rPr>
            </w:pPr>
            <w:r>
              <w:rPr>
                <w:rFonts w:ascii="Times New Roman" w:hAnsi="Times New Roman" w:cs="Times New Roman"/>
                <w:sz w:val="28"/>
                <w:szCs w:val="28"/>
              </w:rPr>
              <w:t>30</w:t>
            </w:r>
          </w:p>
        </w:tc>
      </w:tr>
      <w:tr w:rsidR="00491FA6" w:rsidRPr="00B2348A" w:rsidTr="00230469">
        <w:tc>
          <w:tcPr>
            <w:tcW w:w="8897" w:type="dxa"/>
          </w:tcPr>
          <w:p w:rsidR="00CE3F4B" w:rsidRPr="00B2348A" w:rsidRDefault="00B2348A" w:rsidP="00B2348A">
            <w:pPr>
              <w:spacing w:line="360" w:lineRule="auto"/>
              <w:contextualSpacing/>
              <w:rPr>
                <w:rFonts w:ascii="Times New Roman" w:hAnsi="Times New Roman" w:cs="Times New Roman"/>
                <w:sz w:val="28"/>
                <w:szCs w:val="28"/>
              </w:rPr>
            </w:pPr>
            <w:r w:rsidRPr="00B2348A">
              <w:rPr>
                <w:rFonts w:ascii="Times New Roman" w:hAnsi="Times New Roman" w:cs="Times New Roman"/>
                <w:sz w:val="28"/>
                <w:szCs w:val="28"/>
              </w:rPr>
              <w:t>Список использованной литературы</w:t>
            </w:r>
            <w:r w:rsidR="00D76443" w:rsidRPr="00B2348A">
              <w:rPr>
                <w:rFonts w:ascii="Times New Roman" w:hAnsi="Times New Roman" w:cs="Times New Roman"/>
                <w:sz w:val="28"/>
                <w:szCs w:val="28"/>
              </w:rPr>
              <w:t>…</w:t>
            </w:r>
            <w:r>
              <w:rPr>
                <w:rFonts w:ascii="Times New Roman" w:hAnsi="Times New Roman" w:cs="Times New Roman"/>
                <w:sz w:val="28"/>
                <w:szCs w:val="28"/>
              </w:rPr>
              <w:t>…………………………………….</w:t>
            </w:r>
          </w:p>
        </w:tc>
        <w:tc>
          <w:tcPr>
            <w:tcW w:w="674" w:type="dxa"/>
          </w:tcPr>
          <w:p w:rsidR="00CE3F4B" w:rsidRPr="00B2348A" w:rsidRDefault="00EC2C5B" w:rsidP="00491FA6">
            <w:pPr>
              <w:spacing w:line="360" w:lineRule="auto"/>
              <w:contextualSpacing/>
              <w:rPr>
                <w:rFonts w:ascii="Times New Roman" w:hAnsi="Times New Roman" w:cs="Times New Roman"/>
                <w:sz w:val="28"/>
                <w:szCs w:val="28"/>
              </w:rPr>
            </w:pPr>
            <w:r>
              <w:rPr>
                <w:rFonts w:ascii="Times New Roman" w:hAnsi="Times New Roman" w:cs="Times New Roman"/>
                <w:sz w:val="28"/>
                <w:szCs w:val="28"/>
              </w:rPr>
              <w:t>31</w:t>
            </w:r>
          </w:p>
        </w:tc>
      </w:tr>
      <w:tr w:rsidR="00FC78BD" w:rsidRPr="00B2348A" w:rsidTr="00230469">
        <w:tc>
          <w:tcPr>
            <w:tcW w:w="8897" w:type="dxa"/>
          </w:tcPr>
          <w:p w:rsidR="00FC78BD" w:rsidRPr="00B2348A" w:rsidRDefault="00FC78BD" w:rsidP="00B2348A">
            <w:pPr>
              <w:spacing w:line="360" w:lineRule="auto"/>
              <w:contextualSpacing/>
              <w:rPr>
                <w:rFonts w:ascii="Times New Roman" w:hAnsi="Times New Roman" w:cs="Times New Roman"/>
                <w:sz w:val="28"/>
                <w:szCs w:val="28"/>
              </w:rPr>
            </w:pPr>
            <w:r>
              <w:rPr>
                <w:rFonts w:ascii="Times New Roman" w:hAnsi="Times New Roman" w:cs="Times New Roman"/>
                <w:sz w:val="28"/>
                <w:szCs w:val="28"/>
              </w:rPr>
              <w:t>Приложение</w:t>
            </w:r>
            <w:r w:rsidR="003F56D2">
              <w:rPr>
                <w:rFonts w:ascii="Times New Roman" w:hAnsi="Times New Roman" w:cs="Times New Roman"/>
                <w:sz w:val="28"/>
                <w:szCs w:val="28"/>
              </w:rPr>
              <w:t xml:space="preserve"> 1</w:t>
            </w:r>
            <w:r>
              <w:rPr>
                <w:rFonts w:ascii="Times New Roman" w:hAnsi="Times New Roman" w:cs="Times New Roman"/>
                <w:sz w:val="28"/>
                <w:szCs w:val="28"/>
              </w:rPr>
              <w:t>………………………………………………………………..</w:t>
            </w:r>
          </w:p>
        </w:tc>
        <w:tc>
          <w:tcPr>
            <w:tcW w:w="674" w:type="dxa"/>
          </w:tcPr>
          <w:p w:rsidR="00EC2C5B" w:rsidRPr="00B2348A" w:rsidRDefault="00EC2C5B" w:rsidP="00491FA6">
            <w:pPr>
              <w:spacing w:line="360" w:lineRule="auto"/>
              <w:contextualSpacing/>
              <w:rPr>
                <w:rFonts w:ascii="Times New Roman" w:hAnsi="Times New Roman" w:cs="Times New Roman"/>
                <w:sz w:val="28"/>
                <w:szCs w:val="28"/>
              </w:rPr>
            </w:pPr>
            <w:r>
              <w:rPr>
                <w:rFonts w:ascii="Times New Roman" w:hAnsi="Times New Roman" w:cs="Times New Roman"/>
                <w:sz w:val="28"/>
                <w:szCs w:val="28"/>
              </w:rPr>
              <w:t>35</w:t>
            </w:r>
          </w:p>
        </w:tc>
      </w:tr>
      <w:tr w:rsidR="00EC2C5B" w:rsidRPr="00B2348A" w:rsidTr="00230469">
        <w:tc>
          <w:tcPr>
            <w:tcW w:w="8897" w:type="dxa"/>
          </w:tcPr>
          <w:p w:rsidR="00EC2C5B" w:rsidRDefault="00EC2C5B" w:rsidP="00B2348A">
            <w:pPr>
              <w:spacing w:line="360" w:lineRule="auto"/>
              <w:contextualSpacing/>
              <w:rPr>
                <w:rFonts w:ascii="Times New Roman" w:hAnsi="Times New Roman" w:cs="Times New Roman"/>
                <w:sz w:val="28"/>
                <w:szCs w:val="28"/>
              </w:rPr>
            </w:pPr>
            <w:r>
              <w:rPr>
                <w:rFonts w:ascii="Times New Roman" w:hAnsi="Times New Roman" w:cs="Times New Roman"/>
                <w:sz w:val="28"/>
                <w:szCs w:val="28"/>
              </w:rPr>
              <w:t>Приложение 2………………………………………………………………...</w:t>
            </w:r>
          </w:p>
        </w:tc>
        <w:tc>
          <w:tcPr>
            <w:tcW w:w="674" w:type="dxa"/>
          </w:tcPr>
          <w:p w:rsidR="00EC2C5B" w:rsidRDefault="00EC2C5B" w:rsidP="00491FA6">
            <w:pPr>
              <w:spacing w:line="360" w:lineRule="auto"/>
              <w:contextualSpacing/>
              <w:rPr>
                <w:rFonts w:ascii="Times New Roman" w:hAnsi="Times New Roman" w:cs="Times New Roman"/>
                <w:sz w:val="28"/>
                <w:szCs w:val="28"/>
              </w:rPr>
            </w:pPr>
            <w:r>
              <w:rPr>
                <w:rFonts w:ascii="Times New Roman" w:hAnsi="Times New Roman" w:cs="Times New Roman"/>
                <w:sz w:val="28"/>
                <w:szCs w:val="28"/>
              </w:rPr>
              <w:t>37</w:t>
            </w:r>
          </w:p>
        </w:tc>
      </w:tr>
      <w:tr w:rsidR="00EC2C5B" w:rsidRPr="00B2348A" w:rsidTr="00230469">
        <w:tc>
          <w:tcPr>
            <w:tcW w:w="8897" w:type="dxa"/>
          </w:tcPr>
          <w:p w:rsidR="00EC2C5B" w:rsidRDefault="00EC2C5B" w:rsidP="00B2348A">
            <w:pPr>
              <w:spacing w:line="360" w:lineRule="auto"/>
              <w:contextualSpacing/>
              <w:rPr>
                <w:rFonts w:ascii="Times New Roman" w:hAnsi="Times New Roman" w:cs="Times New Roman"/>
                <w:sz w:val="28"/>
                <w:szCs w:val="28"/>
              </w:rPr>
            </w:pPr>
            <w:r>
              <w:rPr>
                <w:rFonts w:ascii="Times New Roman" w:hAnsi="Times New Roman" w:cs="Times New Roman"/>
                <w:sz w:val="28"/>
                <w:szCs w:val="28"/>
              </w:rPr>
              <w:t>Приложение 3………………………………………………………………...</w:t>
            </w:r>
          </w:p>
        </w:tc>
        <w:tc>
          <w:tcPr>
            <w:tcW w:w="674" w:type="dxa"/>
          </w:tcPr>
          <w:p w:rsidR="00EC2C5B" w:rsidRDefault="00230469" w:rsidP="00491FA6">
            <w:pPr>
              <w:spacing w:line="360" w:lineRule="auto"/>
              <w:contextualSpacing/>
              <w:rPr>
                <w:rFonts w:ascii="Times New Roman" w:hAnsi="Times New Roman" w:cs="Times New Roman"/>
                <w:sz w:val="28"/>
                <w:szCs w:val="28"/>
              </w:rPr>
            </w:pPr>
            <w:r>
              <w:rPr>
                <w:rFonts w:ascii="Times New Roman" w:hAnsi="Times New Roman" w:cs="Times New Roman"/>
                <w:sz w:val="28"/>
                <w:szCs w:val="28"/>
              </w:rPr>
              <w:t>39</w:t>
            </w:r>
          </w:p>
        </w:tc>
      </w:tr>
    </w:tbl>
    <w:p w:rsidR="00CE3F4B" w:rsidRPr="00B2348A" w:rsidRDefault="00CE3F4B" w:rsidP="00491FA6">
      <w:pPr>
        <w:spacing w:after="0" w:line="360" w:lineRule="auto"/>
        <w:contextualSpacing/>
        <w:rPr>
          <w:rFonts w:ascii="Times New Roman" w:hAnsi="Times New Roman" w:cs="Times New Roman"/>
          <w:sz w:val="28"/>
          <w:szCs w:val="28"/>
        </w:rPr>
      </w:pPr>
    </w:p>
    <w:p w:rsidR="00D079CD" w:rsidRPr="00B2348A" w:rsidRDefault="00D079CD" w:rsidP="00491FA6">
      <w:pPr>
        <w:spacing w:after="0" w:line="360" w:lineRule="auto"/>
        <w:rPr>
          <w:rFonts w:ascii="Times New Roman" w:hAnsi="Times New Roman" w:cs="Times New Roman"/>
          <w:sz w:val="28"/>
          <w:szCs w:val="28"/>
        </w:rPr>
      </w:pPr>
    </w:p>
    <w:p w:rsidR="00D079CD" w:rsidRPr="00B2348A" w:rsidRDefault="005C6D38">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5720715</wp:posOffset>
                </wp:positionH>
                <wp:positionV relativeFrom="paragraph">
                  <wp:posOffset>1842735</wp:posOffset>
                </wp:positionV>
                <wp:extent cx="431229" cy="421240"/>
                <wp:effectExtent l="0" t="0" r="26035" b="17145"/>
                <wp:wrapNone/>
                <wp:docPr id="16" name="Прямоугольник 16"/>
                <wp:cNvGraphicFramePr/>
                <a:graphic xmlns:a="http://schemas.openxmlformats.org/drawingml/2006/main">
                  <a:graphicData uri="http://schemas.microsoft.com/office/word/2010/wordprocessingShape">
                    <wps:wsp>
                      <wps:cNvSpPr/>
                      <wps:spPr>
                        <a:xfrm>
                          <a:off x="0" y="0"/>
                          <a:ext cx="431229" cy="4212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14D446" id="Прямоугольник 16" o:spid="_x0000_s1026" style="position:absolute;margin-left:450.45pt;margin-top:145.1pt;width:33.95pt;height:33.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" fillcolor="white [3201]" strokecolor="white [3212]" strokeweight="1pt"/>
            </w:pict>
          </mc:Fallback>
        </mc:AlternateContent>
      </w:r>
      <w:r w:rsidR="003F56D2">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5721357</wp:posOffset>
                </wp:positionH>
                <wp:positionV relativeFrom="paragraph">
                  <wp:posOffset>2600189</wp:posOffset>
                </wp:positionV>
                <wp:extent cx="482886" cy="287677"/>
                <wp:effectExtent l="0" t="0" r="12700" b="17145"/>
                <wp:wrapNone/>
                <wp:docPr id="15" name="Прямоугольник 15"/>
                <wp:cNvGraphicFramePr/>
                <a:graphic xmlns:a="http://schemas.openxmlformats.org/drawingml/2006/main">
                  <a:graphicData uri="http://schemas.microsoft.com/office/word/2010/wordprocessingShape">
                    <wps:wsp>
                      <wps:cNvSpPr/>
                      <wps:spPr>
                        <a:xfrm>
                          <a:off x="0" y="0"/>
                          <a:ext cx="482886" cy="28767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2A875F" id="Прямоугольник 15" o:spid="_x0000_s1026" style="position:absolute;margin-left:450.5pt;margin-top:204.75pt;width:38pt;height:22.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" fillcolor="white [3201]" strokecolor="white [3212]" strokeweight="1pt"/>
            </w:pict>
          </mc:Fallback>
        </mc:AlternateContent>
      </w:r>
      <w:r w:rsidR="0047568B" w:rsidRPr="00B2348A">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341A8CA" wp14:editId="18F52700">
                <wp:simplePos x="0" y="0"/>
                <wp:positionH relativeFrom="column">
                  <wp:posOffset>5720058</wp:posOffset>
                </wp:positionH>
                <wp:positionV relativeFrom="paragraph">
                  <wp:posOffset>3345881</wp:posOffset>
                </wp:positionV>
                <wp:extent cx="367512" cy="462455"/>
                <wp:effectExtent l="0" t="0" r="13970" b="13970"/>
                <wp:wrapNone/>
                <wp:docPr id="4" name="Прямоугольник 4"/>
                <wp:cNvGraphicFramePr/>
                <a:graphic xmlns:a="http://schemas.openxmlformats.org/drawingml/2006/main">
                  <a:graphicData uri="http://schemas.microsoft.com/office/word/2010/wordprocessingShape">
                    <wps:wsp>
                      <wps:cNvSpPr/>
                      <wps:spPr>
                        <a:xfrm>
                          <a:off x="0" y="0"/>
                          <a:ext cx="367512" cy="46245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D4FEDF" id="Прямоугольник 4" o:spid="_x0000_s1026" style="position:absolute;margin-left:450.4pt;margin-top:263.45pt;width:28.95pt;height:36.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" fillcolor="white [3201]" strokecolor="white [3212]" strokeweight="1pt"/>
            </w:pict>
          </mc:Fallback>
        </mc:AlternateContent>
      </w:r>
      <w:r w:rsidR="00D76443" w:rsidRPr="00B2348A">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FE5E7C5" wp14:editId="01F92FF6">
                <wp:simplePos x="0" y="0"/>
                <wp:positionH relativeFrom="column">
                  <wp:posOffset>5772610</wp:posOffset>
                </wp:positionH>
                <wp:positionV relativeFrom="paragraph">
                  <wp:posOffset>3745405</wp:posOffset>
                </wp:positionV>
                <wp:extent cx="315310" cy="178676"/>
                <wp:effectExtent l="0" t="0" r="27940" b="12065"/>
                <wp:wrapNone/>
                <wp:docPr id="3" name="Прямоугольник 3"/>
                <wp:cNvGraphicFramePr/>
                <a:graphic xmlns:a="http://schemas.openxmlformats.org/drawingml/2006/main">
                  <a:graphicData uri="http://schemas.microsoft.com/office/word/2010/wordprocessingShape">
                    <wps:wsp>
                      <wps:cNvSpPr/>
                      <wps:spPr>
                        <a:xfrm>
                          <a:off x="0" y="0"/>
                          <a:ext cx="315310" cy="178676"/>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CE96FB" id="Прямоугольник 3" o:spid="_x0000_s1026" style="position:absolute;margin-left:454.55pt;margin-top:294.9pt;width:24.85pt;height:14.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" fillcolor="white [3201]" strokecolor="white [3212]" strokeweight="1pt"/>
            </w:pict>
          </mc:Fallback>
        </mc:AlternateContent>
      </w:r>
      <w:r w:rsidR="00D079CD" w:rsidRPr="00B2348A">
        <w:rPr>
          <w:rFonts w:ascii="Times New Roman" w:hAnsi="Times New Roman" w:cs="Times New Roman"/>
          <w:sz w:val="28"/>
          <w:szCs w:val="28"/>
        </w:rPr>
        <w:br w:type="page"/>
      </w:r>
    </w:p>
    <w:p w:rsidR="002D3D80" w:rsidRDefault="00B2348A" w:rsidP="002D3D80">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8D40FB" w:rsidRDefault="008D40FB" w:rsidP="008D40FB">
      <w:pPr>
        <w:spacing w:after="0" w:line="360" w:lineRule="auto"/>
        <w:contextualSpacing/>
        <w:jc w:val="center"/>
        <w:rPr>
          <w:rFonts w:ascii="Times New Roman" w:hAnsi="Times New Roman" w:cs="Times New Roman"/>
          <w:sz w:val="28"/>
          <w:szCs w:val="28"/>
        </w:rPr>
      </w:pPr>
    </w:p>
    <w:p w:rsidR="00DD1B98" w:rsidRPr="00DD1B98" w:rsidRDefault="00DD1B98" w:rsidP="00DD1B98">
      <w:pPr>
        <w:spacing w:after="0" w:line="360" w:lineRule="auto"/>
        <w:ind w:firstLine="709"/>
        <w:contextualSpacing/>
        <w:jc w:val="both"/>
        <w:rPr>
          <w:rFonts w:ascii="Times New Roman" w:hAnsi="Times New Roman" w:cs="Times New Roman"/>
          <w:sz w:val="28"/>
          <w:szCs w:val="28"/>
        </w:rPr>
      </w:pPr>
      <w:r w:rsidRPr="00DD1B98">
        <w:rPr>
          <w:rFonts w:ascii="Times New Roman" w:hAnsi="Times New Roman" w:cs="Times New Roman"/>
          <w:sz w:val="28"/>
          <w:szCs w:val="28"/>
        </w:rPr>
        <w:t xml:space="preserve">В условиях модернизации всех сфер общества одной из основных задач в области образования является воспитание патриотизма и гражданственности. В Федеральном государственном образовательном стандарте дошкольного образования отмечается, что часть программы, формируемая участниками образовательного процесса, должна отражать специфику региональных условий. Региональный компонент в дошкольном образовании (родная природа, культурное наследие, трудовые традиции и др.) помогает детям сознать свою принадлежность к «Малой Родине». </w:t>
      </w:r>
    </w:p>
    <w:p w:rsidR="00DD1B98" w:rsidRPr="00DD1B98" w:rsidRDefault="00DD1B98" w:rsidP="00DD1B98">
      <w:pPr>
        <w:spacing w:after="0" w:line="360" w:lineRule="auto"/>
        <w:ind w:firstLine="709"/>
        <w:contextualSpacing/>
        <w:jc w:val="both"/>
        <w:rPr>
          <w:rFonts w:ascii="Times New Roman" w:hAnsi="Times New Roman" w:cs="Times New Roman"/>
          <w:sz w:val="28"/>
          <w:szCs w:val="28"/>
        </w:rPr>
      </w:pPr>
      <w:r w:rsidRPr="00DD1B98">
        <w:rPr>
          <w:rFonts w:ascii="Times New Roman" w:hAnsi="Times New Roman" w:cs="Times New Roman"/>
          <w:sz w:val="28"/>
          <w:szCs w:val="28"/>
        </w:rPr>
        <w:t>В исследованиях, посвященных формированию у детей экологичес</w:t>
      </w:r>
      <w:r w:rsidR="00265749">
        <w:rPr>
          <w:rFonts w:ascii="Times New Roman" w:hAnsi="Times New Roman" w:cs="Times New Roman"/>
          <w:sz w:val="28"/>
          <w:szCs w:val="28"/>
        </w:rPr>
        <w:t xml:space="preserve">ких знаний (Л.С. Игнаткиной, А.К. Маневцевой, С.Н. Николаевой </w:t>
      </w:r>
      <w:r w:rsidRPr="00DD1B98">
        <w:rPr>
          <w:rFonts w:ascii="Times New Roman" w:hAnsi="Times New Roman" w:cs="Times New Roman"/>
          <w:sz w:val="28"/>
          <w:szCs w:val="28"/>
        </w:rPr>
        <w:t xml:space="preserve"> и др.) </w:t>
      </w:r>
      <w:r w:rsidR="00265749" w:rsidRPr="00B2348A">
        <w:rPr>
          <w:rFonts w:ascii="Times New Roman" w:hAnsi="Times New Roman" w:cs="Times New Roman"/>
          <w:sz w:val="28"/>
          <w:szCs w:val="28"/>
        </w:rPr>
        <w:t>[36</w:t>
      </w:r>
      <w:r w:rsidR="00C63B54">
        <w:rPr>
          <w:rFonts w:ascii="Times New Roman" w:hAnsi="Times New Roman" w:cs="Times New Roman"/>
          <w:sz w:val="28"/>
          <w:szCs w:val="28"/>
        </w:rPr>
        <w:t>, С.62</w:t>
      </w:r>
      <w:r w:rsidR="00265749" w:rsidRPr="00B2348A">
        <w:rPr>
          <w:rFonts w:ascii="Times New Roman" w:hAnsi="Times New Roman" w:cs="Times New Roman"/>
          <w:sz w:val="28"/>
          <w:szCs w:val="28"/>
        </w:rPr>
        <w:t xml:space="preserve">] </w:t>
      </w:r>
      <w:r w:rsidRPr="00DD1B98">
        <w:rPr>
          <w:rFonts w:ascii="Times New Roman" w:hAnsi="Times New Roman" w:cs="Times New Roman"/>
          <w:sz w:val="28"/>
          <w:szCs w:val="28"/>
        </w:rPr>
        <w:t>выявлены способности дошкольников к освоению зависимости жизнедеятельности растений от условий их произрастания. Экологически</w:t>
      </w:r>
      <w:r>
        <w:rPr>
          <w:rFonts w:ascii="Times New Roman" w:hAnsi="Times New Roman" w:cs="Times New Roman"/>
          <w:sz w:val="28"/>
          <w:szCs w:val="28"/>
        </w:rPr>
        <w:t>е представления у детей</w:t>
      </w:r>
      <w:r w:rsidRPr="00DD1B98">
        <w:rPr>
          <w:rFonts w:ascii="Times New Roman" w:hAnsi="Times New Roman" w:cs="Times New Roman"/>
          <w:sz w:val="28"/>
          <w:szCs w:val="28"/>
        </w:rPr>
        <w:t xml:space="preserve"> дошкольного возраста составляют основу бережного отношения к природе, включая элементарную природоохранительную деятельн</w:t>
      </w:r>
      <w:r>
        <w:rPr>
          <w:rFonts w:ascii="Times New Roman" w:hAnsi="Times New Roman" w:cs="Times New Roman"/>
          <w:sz w:val="28"/>
          <w:szCs w:val="28"/>
        </w:rPr>
        <w:t>ость детей с самых ранних лет</w:t>
      </w:r>
      <w:r w:rsidRPr="00DD1B98">
        <w:rPr>
          <w:rFonts w:ascii="Times New Roman" w:hAnsi="Times New Roman" w:cs="Times New Roman"/>
          <w:sz w:val="28"/>
          <w:szCs w:val="28"/>
        </w:rPr>
        <w:t xml:space="preserve">. </w:t>
      </w:r>
    </w:p>
    <w:p w:rsidR="00DD1B98" w:rsidRPr="00DD1B98" w:rsidRDefault="00DD1B98" w:rsidP="00DD1B98">
      <w:pPr>
        <w:spacing w:after="0" w:line="360" w:lineRule="auto"/>
        <w:ind w:firstLine="709"/>
        <w:contextualSpacing/>
        <w:jc w:val="both"/>
        <w:rPr>
          <w:rFonts w:ascii="Times New Roman" w:hAnsi="Times New Roman" w:cs="Times New Roman"/>
          <w:sz w:val="28"/>
          <w:szCs w:val="28"/>
        </w:rPr>
      </w:pPr>
      <w:r w:rsidRPr="00DD1B98">
        <w:rPr>
          <w:rFonts w:ascii="Times New Roman" w:hAnsi="Times New Roman" w:cs="Times New Roman"/>
          <w:sz w:val="28"/>
          <w:szCs w:val="28"/>
        </w:rPr>
        <w:t>Дошкольный возраст является благоприятным для формирования экологических представлений, для пробуждения пот</w:t>
      </w:r>
      <w:r>
        <w:rPr>
          <w:rFonts w:ascii="Times New Roman" w:hAnsi="Times New Roman" w:cs="Times New Roman"/>
          <w:sz w:val="28"/>
          <w:szCs w:val="28"/>
        </w:rPr>
        <w:t xml:space="preserve">ребности в познании окружающих условий, </w:t>
      </w:r>
      <w:r>
        <w:rPr>
          <w:rFonts w:ascii="Times New Roman" w:hAnsi="Times New Roman" w:cs="Times New Roman"/>
          <w:sz w:val="28"/>
          <w:szCs w:val="28"/>
        </w:rPr>
        <w:tab/>
        <w:t xml:space="preserve">для интегрированного усвоения местных </w:t>
      </w:r>
      <w:r w:rsidRPr="00DD1B98">
        <w:rPr>
          <w:rFonts w:ascii="Times New Roman" w:hAnsi="Times New Roman" w:cs="Times New Roman"/>
          <w:sz w:val="28"/>
          <w:szCs w:val="28"/>
        </w:rPr>
        <w:t xml:space="preserve">климатических особенностей, конкретных традиций, физико-географических особенностей. </w:t>
      </w:r>
    </w:p>
    <w:p w:rsidR="00354619" w:rsidRDefault="00354619" w:rsidP="00DD1B9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Родная природа представляет собой широкое поле для наблюдений, для обогащения знаний и опыта ребенка. Сознание дошкольника обогащается запасом конкретных представлений о растениях родного края, которые уже сложились у дошкольников в процессе деятельности в природе и развивается в процессе непосредственного общения с ней.</w:t>
      </w:r>
    </w:p>
    <w:p w:rsidR="00DD1B98" w:rsidRPr="00DD1B98" w:rsidRDefault="00DD1B98" w:rsidP="00DD1B98">
      <w:pPr>
        <w:spacing w:after="0" w:line="360" w:lineRule="auto"/>
        <w:ind w:firstLine="709"/>
        <w:contextualSpacing/>
        <w:jc w:val="both"/>
        <w:rPr>
          <w:rFonts w:ascii="Times New Roman" w:hAnsi="Times New Roman" w:cs="Times New Roman"/>
          <w:sz w:val="28"/>
          <w:szCs w:val="28"/>
        </w:rPr>
      </w:pPr>
      <w:r w:rsidRPr="00DD1B98">
        <w:rPr>
          <w:rFonts w:ascii="Times New Roman" w:hAnsi="Times New Roman" w:cs="Times New Roman"/>
          <w:sz w:val="28"/>
          <w:szCs w:val="28"/>
        </w:rPr>
        <w:t xml:space="preserve">Формирование экологических представлений у дошкольников связано с необходимостью развития ценностного отношения к природе родного края, обогащением представлений детей о растениях родного края. В имеющихся </w:t>
      </w:r>
      <w:r w:rsidRPr="00DD1B98">
        <w:rPr>
          <w:rFonts w:ascii="Times New Roman" w:hAnsi="Times New Roman" w:cs="Times New Roman"/>
          <w:sz w:val="28"/>
          <w:szCs w:val="28"/>
        </w:rPr>
        <w:lastRenderedPageBreak/>
        <w:t xml:space="preserve">образовательных программах разработано доступное для дошкольников содержание знаний, которые отражают качественное своеобразие объектов живой природы, обеспечивают ориентировку детей в природе родного края. </w:t>
      </w:r>
    </w:p>
    <w:p w:rsidR="00DD1B98" w:rsidRPr="00C4143F" w:rsidRDefault="00DD1B98" w:rsidP="00DD1B98">
      <w:pPr>
        <w:spacing w:after="0" w:line="360" w:lineRule="auto"/>
        <w:ind w:firstLine="709"/>
        <w:contextualSpacing/>
        <w:jc w:val="both"/>
        <w:rPr>
          <w:rFonts w:ascii="Times New Roman" w:hAnsi="Times New Roman" w:cs="Times New Roman"/>
          <w:sz w:val="28"/>
          <w:szCs w:val="28"/>
          <w:lang w:val="en-US"/>
        </w:rPr>
      </w:pPr>
      <w:r w:rsidRPr="00DD1B98">
        <w:rPr>
          <w:rFonts w:ascii="Times New Roman" w:hAnsi="Times New Roman" w:cs="Times New Roman"/>
          <w:sz w:val="28"/>
          <w:szCs w:val="28"/>
        </w:rPr>
        <w:t>Малая родина дает человеку гораздо больше, чем он в состоянии осознать. К сожалению, мы еще не умело, используем сочетание программного и регионального материала с целью формирования у детей общечеловеческих ценностей, представлений о ценности</w:t>
      </w:r>
      <w:r w:rsidR="00C4143F">
        <w:rPr>
          <w:rFonts w:ascii="Times New Roman" w:hAnsi="Times New Roman" w:cs="Times New Roman"/>
          <w:sz w:val="28"/>
          <w:szCs w:val="28"/>
        </w:rPr>
        <w:t xml:space="preserve"> мира, о природе Родного края. [35</w:t>
      </w:r>
      <w:r w:rsidR="00C4143F">
        <w:rPr>
          <w:rFonts w:ascii="Times New Roman" w:hAnsi="Times New Roman" w:cs="Times New Roman"/>
          <w:sz w:val="28"/>
          <w:szCs w:val="28"/>
          <w:lang w:val="en-US"/>
        </w:rPr>
        <w:t>,</w:t>
      </w:r>
      <w:r w:rsidR="0027639F">
        <w:rPr>
          <w:rFonts w:ascii="Times New Roman" w:hAnsi="Times New Roman" w:cs="Times New Roman"/>
          <w:sz w:val="28"/>
          <w:szCs w:val="28"/>
        </w:rPr>
        <w:t xml:space="preserve"> </w:t>
      </w:r>
      <w:r w:rsidR="003F56D2">
        <w:rPr>
          <w:rFonts w:ascii="Times New Roman" w:hAnsi="Times New Roman" w:cs="Times New Roman"/>
          <w:sz w:val="28"/>
          <w:szCs w:val="28"/>
        </w:rPr>
        <w:t>С.</w:t>
      </w:r>
      <w:r w:rsidR="003F56D2">
        <w:rPr>
          <w:rFonts w:ascii="Times New Roman" w:hAnsi="Times New Roman" w:cs="Times New Roman"/>
          <w:sz w:val="28"/>
          <w:szCs w:val="28"/>
          <w:lang w:val="en-US"/>
        </w:rPr>
        <w:t>301-303</w:t>
      </w:r>
      <w:r w:rsidR="00C4143F">
        <w:rPr>
          <w:rFonts w:ascii="Times New Roman" w:hAnsi="Times New Roman" w:cs="Times New Roman"/>
          <w:sz w:val="28"/>
          <w:szCs w:val="28"/>
          <w:lang w:val="en-US"/>
        </w:rPr>
        <w:t>]</w:t>
      </w:r>
    </w:p>
    <w:p w:rsidR="008D40FB" w:rsidRPr="00B113F9" w:rsidRDefault="008D40FB" w:rsidP="008D40FB">
      <w:pPr>
        <w:spacing w:after="0" w:line="360" w:lineRule="auto"/>
        <w:ind w:firstLine="709"/>
        <w:contextualSpacing/>
        <w:jc w:val="both"/>
        <w:rPr>
          <w:rFonts w:ascii="Times New Roman" w:hAnsi="Times New Roman" w:cs="Times New Roman"/>
          <w:sz w:val="28"/>
          <w:szCs w:val="28"/>
        </w:rPr>
      </w:pPr>
      <w:r w:rsidRPr="00B113F9">
        <w:rPr>
          <w:rFonts w:ascii="Times New Roman" w:hAnsi="Times New Roman" w:cs="Times New Roman"/>
          <w:sz w:val="28"/>
          <w:szCs w:val="28"/>
        </w:rPr>
        <w:t>Таким образом, уже в период дошкольного детства формируются первоосновы экологического мышления, со</w:t>
      </w:r>
      <w:r>
        <w:rPr>
          <w:rFonts w:ascii="Times New Roman" w:hAnsi="Times New Roman" w:cs="Times New Roman"/>
          <w:sz w:val="28"/>
          <w:szCs w:val="28"/>
        </w:rPr>
        <w:t>знания, экологической культуры.</w:t>
      </w:r>
    </w:p>
    <w:p w:rsidR="001D1191" w:rsidRDefault="001D1191" w:rsidP="001D1191">
      <w:pPr>
        <w:spacing w:after="0" w:line="360" w:lineRule="auto"/>
        <w:ind w:firstLine="709"/>
        <w:contextualSpacing/>
        <w:jc w:val="both"/>
        <w:rPr>
          <w:rFonts w:ascii="Times New Roman" w:hAnsi="Times New Roman" w:cs="Times New Roman"/>
          <w:sz w:val="28"/>
          <w:szCs w:val="28"/>
        </w:rPr>
      </w:pPr>
      <w:r w:rsidRPr="006B1792">
        <w:rPr>
          <w:rFonts w:ascii="Times New Roman" w:hAnsi="Times New Roman" w:cs="Times New Roman"/>
          <w:sz w:val="28"/>
          <w:szCs w:val="28"/>
        </w:rPr>
        <w:t xml:space="preserve">Цель: </w:t>
      </w:r>
      <w:r w:rsidR="005B207C">
        <w:rPr>
          <w:rFonts w:ascii="Times New Roman" w:hAnsi="Times New Roman" w:cs="Times New Roman"/>
          <w:sz w:val="28"/>
          <w:szCs w:val="28"/>
        </w:rPr>
        <w:t>Определить влияние настольной игры</w:t>
      </w:r>
      <w:r w:rsidR="005B207C" w:rsidRPr="005B207C">
        <w:rPr>
          <w:rFonts w:ascii="Times New Roman" w:hAnsi="Times New Roman" w:cs="Times New Roman"/>
          <w:sz w:val="28"/>
          <w:szCs w:val="28"/>
        </w:rPr>
        <w:t xml:space="preserve"> на процесс </w:t>
      </w:r>
      <w:r w:rsidR="005B207C" w:rsidRPr="00143F9E">
        <w:rPr>
          <w:rFonts w:ascii="Times New Roman" w:hAnsi="Times New Roman" w:cs="Times New Roman"/>
          <w:sz w:val="28"/>
          <w:szCs w:val="28"/>
        </w:rPr>
        <w:t>формирования представлений о растениях родного</w:t>
      </w:r>
      <w:r w:rsidR="005B207C">
        <w:rPr>
          <w:rFonts w:ascii="Times New Roman" w:hAnsi="Times New Roman" w:cs="Times New Roman"/>
          <w:sz w:val="28"/>
          <w:szCs w:val="28"/>
        </w:rPr>
        <w:t xml:space="preserve"> </w:t>
      </w:r>
      <w:r w:rsidR="005B207C" w:rsidRPr="00143F9E">
        <w:rPr>
          <w:rFonts w:ascii="Times New Roman" w:hAnsi="Times New Roman" w:cs="Times New Roman"/>
          <w:sz w:val="28"/>
          <w:szCs w:val="28"/>
        </w:rPr>
        <w:t xml:space="preserve">края у </w:t>
      </w:r>
      <w:r w:rsidR="005B207C" w:rsidRPr="005B207C">
        <w:rPr>
          <w:rFonts w:ascii="Times New Roman" w:hAnsi="Times New Roman" w:cs="Times New Roman"/>
          <w:sz w:val="28"/>
          <w:szCs w:val="28"/>
        </w:rPr>
        <w:t xml:space="preserve">детей </w:t>
      </w:r>
      <w:r w:rsidR="005B207C">
        <w:rPr>
          <w:rFonts w:ascii="Times New Roman" w:hAnsi="Times New Roman" w:cs="Times New Roman"/>
          <w:sz w:val="28"/>
          <w:szCs w:val="28"/>
        </w:rPr>
        <w:t>4-5 лет.</w:t>
      </w:r>
    </w:p>
    <w:p w:rsidR="001D1191" w:rsidRPr="006B1792" w:rsidRDefault="001D1191" w:rsidP="001D1191">
      <w:pPr>
        <w:spacing w:after="0" w:line="360" w:lineRule="auto"/>
        <w:ind w:firstLine="709"/>
        <w:contextualSpacing/>
        <w:jc w:val="both"/>
        <w:rPr>
          <w:rFonts w:ascii="Times New Roman" w:hAnsi="Times New Roman" w:cs="Times New Roman"/>
          <w:sz w:val="28"/>
          <w:szCs w:val="28"/>
        </w:rPr>
      </w:pPr>
      <w:r w:rsidRPr="006B1792">
        <w:rPr>
          <w:rFonts w:ascii="Times New Roman" w:hAnsi="Times New Roman" w:cs="Times New Roman"/>
          <w:sz w:val="28"/>
          <w:szCs w:val="28"/>
        </w:rPr>
        <w:t xml:space="preserve">Задачи: </w:t>
      </w:r>
    </w:p>
    <w:p w:rsidR="001D1191" w:rsidRPr="006B1792" w:rsidRDefault="001D1191" w:rsidP="001D1191">
      <w:pPr>
        <w:spacing w:after="0" w:line="360" w:lineRule="auto"/>
        <w:ind w:firstLine="709"/>
        <w:contextualSpacing/>
        <w:jc w:val="both"/>
        <w:rPr>
          <w:rFonts w:ascii="Times New Roman" w:hAnsi="Times New Roman" w:cs="Times New Roman"/>
          <w:sz w:val="28"/>
          <w:szCs w:val="28"/>
        </w:rPr>
      </w:pPr>
      <w:r w:rsidRPr="006B1792">
        <w:rPr>
          <w:rFonts w:ascii="Times New Roman" w:hAnsi="Times New Roman" w:cs="Times New Roman"/>
          <w:sz w:val="28"/>
          <w:szCs w:val="28"/>
        </w:rPr>
        <w:t>1.</w:t>
      </w:r>
      <w:r w:rsidRPr="006B1792">
        <w:rPr>
          <w:rFonts w:ascii="Times New Roman" w:hAnsi="Times New Roman" w:cs="Times New Roman"/>
          <w:sz w:val="28"/>
          <w:szCs w:val="28"/>
        </w:rPr>
        <w:tab/>
        <w:t>Изучить психолого-педагогические основы экологического образования детей дошкольного возраста;</w:t>
      </w:r>
    </w:p>
    <w:p w:rsidR="001D1191" w:rsidRPr="006B1792" w:rsidRDefault="001D1191" w:rsidP="001D1191">
      <w:pPr>
        <w:spacing w:after="0" w:line="360" w:lineRule="auto"/>
        <w:ind w:firstLine="709"/>
        <w:contextualSpacing/>
        <w:jc w:val="both"/>
        <w:rPr>
          <w:rFonts w:ascii="Times New Roman" w:hAnsi="Times New Roman" w:cs="Times New Roman"/>
          <w:sz w:val="28"/>
          <w:szCs w:val="28"/>
        </w:rPr>
      </w:pPr>
      <w:r w:rsidRPr="006B1792">
        <w:rPr>
          <w:rFonts w:ascii="Times New Roman" w:hAnsi="Times New Roman" w:cs="Times New Roman"/>
          <w:sz w:val="28"/>
          <w:szCs w:val="28"/>
        </w:rPr>
        <w:t>2.</w:t>
      </w:r>
      <w:r w:rsidRPr="006B1792">
        <w:rPr>
          <w:rFonts w:ascii="Times New Roman" w:hAnsi="Times New Roman" w:cs="Times New Roman"/>
          <w:sz w:val="28"/>
          <w:szCs w:val="28"/>
        </w:rPr>
        <w:tab/>
        <w:t>Раскрыть понятие и определить задачи экологического воспитания детей дошкольного возраста.</w:t>
      </w:r>
    </w:p>
    <w:p w:rsidR="001D1191" w:rsidRDefault="001D1191" w:rsidP="00DD1B98">
      <w:pPr>
        <w:spacing w:after="0" w:line="360" w:lineRule="auto"/>
        <w:ind w:firstLine="709"/>
        <w:contextualSpacing/>
        <w:jc w:val="both"/>
        <w:rPr>
          <w:rFonts w:ascii="Times New Roman" w:hAnsi="Times New Roman" w:cs="Times New Roman"/>
          <w:sz w:val="28"/>
          <w:szCs w:val="28"/>
        </w:rPr>
      </w:pPr>
      <w:r w:rsidRPr="006B1792">
        <w:rPr>
          <w:rFonts w:ascii="Times New Roman" w:hAnsi="Times New Roman" w:cs="Times New Roman"/>
          <w:sz w:val="28"/>
          <w:szCs w:val="28"/>
        </w:rPr>
        <w:t>3.</w:t>
      </w:r>
      <w:r w:rsidRPr="006B1792">
        <w:rPr>
          <w:rFonts w:ascii="Times New Roman" w:hAnsi="Times New Roman" w:cs="Times New Roman"/>
          <w:sz w:val="28"/>
          <w:szCs w:val="28"/>
        </w:rPr>
        <w:tab/>
      </w:r>
      <w:r w:rsidRPr="00143F9E">
        <w:rPr>
          <w:rFonts w:ascii="Times New Roman" w:hAnsi="Times New Roman" w:cs="Times New Roman"/>
          <w:sz w:val="28"/>
          <w:szCs w:val="28"/>
        </w:rPr>
        <w:t>Выявить педагогические условия способствующие формированию</w:t>
      </w:r>
      <w:r w:rsidR="00DD1B98" w:rsidRPr="00DD1B98">
        <w:rPr>
          <w:rFonts w:ascii="Times New Roman" w:hAnsi="Times New Roman" w:cs="Times New Roman"/>
          <w:sz w:val="28"/>
          <w:szCs w:val="28"/>
        </w:rPr>
        <w:t xml:space="preserve"> </w:t>
      </w:r>
      <w:r w:rsidR="00DD1B98" w:rsidRPr="00143F9E">
        <w:rPr>
          <w:rFonts w:ascii="Times New Roman" w:hAnsi="Times New Roman" w:cs="Times New Roman"/>
          <w:sz w:val="28"/>
          <w:szCs w:val="28"/>
        </w:rPr>
        <w:t>представлений о растениях родного края у детей</w:t>
      </w:r>
      <w:r w:rsidR="00DD1B98" w:rsidRPr="006B1792">
        <w:rPr>
          <w:rFonts w:ascii="Times New Roman" w:hAnsi="Times New Roman" w:cs="Times New Roman"/>
          <w:sz w:val="28"/>
          <w:szCs w:val="28"/>
        </w:rPr>
        <w:t xml:space="preserve"> </w:t>
      </w:r>
    </w:p>
    <w:p w:rsidR="00973C0A" w:rsidRPr="00496C74" w:rsidRDefault="00973C0A" w:rsidP="00496C7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496C74">
        <w:rPr>
          <w:rFonts w:ascii="Times New Roman" w:hAnsi="Times New Roman" w:cs="Times New Roman"/>
          <w:sz w:val="28"/>
          <w:szCs w:val="28"/>
        </w:rPr>
        <w:t xml:space="preserve"> </w:t>
      </w:r>
      <w:r w:rsidR="00496C74" w:rsidRPr="00496C74">
        <w:rPr>
          <w:rFonts w:ascii="Times New Roman" w:hAnsi="Times New Roman" w:cs="Times New Roman"/>
          <w:sz w:val="28"/>
          <w:szCs w:val="28"/>
        </w:rPr>
        <w:tab/>
        <w:t>Провести опытно-экспериментальную работу по формированию экологических представлений у детей</w:t>
      </w:r>
      <w:r w:rsidR="00496C74">
        <w:rPr>
          <w:rFonts w:ascii="Times New Roman" w:hAnsi="Times New Roman" w:cs="Times New Roman"/>
          <w:sz w:val="28"/>
          <w:szCs w:val="28"/>
        </w:rPr>
        <w:t xml:space="preserve"> 4-5 лет</w:t>
      </w:r>
    </w:p>
    <w:p w:rsidR="00973C0A" w:rsidRPr="00143F9E" w:rsidRDefault="00973C0A" w:rsidP="001D119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496C74">
        <w:rPr>
          <w:rFonts w:ascii="Times New Roman" w:hAnsi="Times New Roman" w:cs="Times New Roman"/>
          <w:sz w:val="28"/>
          <w:szCs w:val="28"/>
        </w:rPr>
        <w:t xml:space="preserve"> </w:t>
      </w:r>
      <w:r w:rsidR="00116F57" w:rsidRPr="00116F57">
        <w:rPr>
          <w:rFonts w:ascii="Times New Roman" w:hAnsi="Times New Roman" w:cs="Times New Roman"/>
          <w:sz w:val="28"/>
          <w:szCs w:val="28"/>
        </w:rPr>
        <w:tab/>
        <w:t>Анализ результатов экспериментального исследования.</w:t>
      </w:r>
    </w:p>
    <w:p w:rsidR="001948DA" w:rsidRPr="00B113F9" w:rsidRDefault="001948DA" w:rsidP="001948DA">
      <w:pPr>
        <w:spacing w:after="0" w:line="360" w:lineRule="auto"/>
        <w:ind w:firstLine="709"/>
        <w:contextualSpacing/>
        <w:jc w:val="both"/>
        <w:rPr>
          <w:rFonts w:ascii="Times New Roman" w:hAnsi="Times New Roman" w:cs="Times New Roman"/>
          <w:sz w:val="28"/>
          <w:szCs w:val="28"/>
        </w:rPr>
      </w:pPr>
      <w:r w:rsidRPr="00B113F9">
        <w:rPr>
          <w:rFonts w:ascii="Times New Roman" w:hAnsi="Times New Roman" w:cs="Times New Roman"/>
          <w:sz w:val="28"/>
          <w:szCs w:val="28"/>
        </w:rPr>
        <w:t>Объект исследования - процесс экологического воспита</w:t>
      </w:r>
      <w:r>
        <w:rPr>
          <w:rFonts w:ascii="Times New Roman" w:hAnsi="Times New Roman" w:cs="Times New Roman"/>
          <w:sz w:val="28"/>
          <w:szCs w:val="28"/>
        </w:rPr>
        <w:t>ния детей дошкольного возраста.</w:t>
      </w:r>
    </w:p>
    <w:p w:rsidR="00111F67" w:rsidRDefault="001948DA" w:rsidP="008A11F3">
      <w:pPr>
        <w:spacing w:after="0" w:line="360" w:lineRule="auto"/>
        <w:ind w:firstLine="709"/>
        <w:contextualSpacing/>
        <w:jc w:val="both"/>
        <w:rPr>
          <w:rFonts w:ascii="Times New Roman" w:hAnsi="Times New Roman" w:cs="Times New Roman"/>
          <w:sz w:val="28"/>
          <w:szCs w:val="28"/>
        </w:rPr>
      </w:pPr>
      <w:r w:rsidRPr="00B113F9">
        <w:rPr>
          <w:rFonts w:ascii="Times New Roman" w:hAnsi="Times New Roman" w:cs="Times New Roman"/>
          <w:sz w:val="28"/>
          <w:szCs w:val="28"/>
        </w:rPr>
        <w:t xml:space="preserve">Предмет исследования </w:t>
      </w:r>
      <w:r w:rsidR="00973C0A">
        <w:rPr>
          <w:rFonts w:ascii="Times New Roman" w:hAnsi="Times New Roman" w:cs="Times New Roman"/>
          <w:sz w:val="28"/>
          <w:szCs w:val="28"/>
        </w:rPr>
        <w:t>–</w:t>
      </w:r>
      <w:r w:rsidR="008A11F3">
        <w:rPr>
          <w:rFonts w:ascii="Times New Roman" w:hAnsi="Times New Roman" w:cs="Times New Roman"/>
          <w:sz w:val="28"/>
          <w:szCs w:val="28"/>
        </w:rPr>
        <w:t xml:space="preserve"> п</w:t>
      </w:r>
      <w:r w:rsidR="008A11F3" w:rsidRPr="008A11F3">
        <w:rPr>
          <w:rFonts w:ascii="Times New Roman" w:hAnsi="Times New Roman" w:cs="Times New Roman"/>
          <w:sz w:val="28"/>
          <w:szCs w:val="28"/>
        </w:rPr>
        <w:t xml:space="preserve">едагогические </w:t>
      </w:r>
      <w:r w:rsidR="008A11F3">
        <w:rPr>
          <w:rFonts w:ascii="Times New Roman" w:hAnsi="Times New Roman" w:cs="Times New Roman"/>
          <w:sz w:val="28"/>
          <w:szCs w:val="28"/>
        </w:rPr>
        <w:t>условия, способствующие формированию экологических знаний у детей дошкольного возраста.</w:t>
      </w:r>
    </w:p>
    <w:p w:rsidR="00201CEE" w:rsidRDefault="00201CEE" w:rsidP="001948D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Гипотеза исследования – процесс развития экологических знаний о растениях родного края у детей 4-5 лет будет эффективным, если будут проводится занятия с использованием настольной игры, основанной на региональном компоненте.</w:t>
      </w:r>
    </w:p>
    <w:p w:rsidR="00201CEE" w:rsidRDefault="00201CEE" w:rsidP="001948D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Новизна и преимущество выпускной квалификационной работы заключается в том, что настольная игра полностью составлена на родном (якутском) языке, и что посредством игры ребенок лучше закрепляет свои полученные знания.</w:t>
      </w:r>
    </w:p>
    <w:p w:rsidR="00201CEE" w:rsidRDefault="00201CEE" w:rsidP="00201CE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Экспериментальная база исследования: МБДОУ Детский сад «Харыйачаан» с.Булун Таттинского улуса Республики Саха (Якутия).</w:t>
      </w:r>
    </w:p>
    <w:p w:rsidR="00201CEE" w:rsidRPr="00B113F9" w:rsidRDefault="00B2348A" w:rsidP="00201CE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Структура выпускной квалификационной работы:</w:t>
      </w:r>
      <w:r w:rsidR="00201CEE">
        <w:rPr>
          <w:rFonts w:ascii="Times New Roman" w:hAnsi="Times New Roman" w:cs="Times New Roman"/>
          <w:sz w:val="28"/>
          <w:szCs w:val="28"/>
        </w:rPr>
        <w:t xml:space="preserve"> состоит из введения, двух глав, заключения, списка использованной литературы и приложений.</w:t>
      </w:r>
    </w:p>
    <w:p w:rsidR="001D1191" w:rsidRPr="00116F57" w:rsidRDefault="001D1191" w:rsidP="00753153">
      <w:pPr>
        <w:spacing w:after="0" w:line="360" w:lineRule="auto"/>
        <w:contextualSpacing/>
        <w:jc w:val="both"/>
        <w:rPr>
          <w:rFonts w:ascii="Times New Roman" w:hAnsi="Times New Roman" w:cs="Times New Roman"/>
          <w:sz w:val="28"/>
          <w:szCs w:val="28"/>
          <w:lang w:val="sah-RU"/>
        </w:rPr>
      </w:pPr>
    </w:p>
    <w:p w:rsidR="00E92A6B" w:rsidRDefault="00E92A6B" w:rsidP="00E92A6B">
      <w:pPr>
        <w:spacing w:after="0" w:line="360" w:lineRule="auto"/>
        <w:contextualSpacing/>
        <w:jc w:val="both"/>
        <w:rPr>
          <w:rFonts w:ascii="Times New Roman" w:hAnsi="Times New Roman" w:cs="Times New Roman"/>
          <w:sz w:val="28"/>
          <w:szCs w:val="28"/>
        </w:rPr>
      </w:pPr>
    </w:p>
    <w:p w:rsidR="00E92A6B" w:rsidRDefault="00E92A6B" w:rsidP="00E92A6B">
      <w:pPr>
        <w:spacing w:after="0" w:line="360" w:lineRule="auto"/>
        <w:contextualSpacing/>
        <w:jc w:val="both"/>
        <w:rPr>
          <w:rFonts w:ascii="Times New Roman" w:hAnsi="Times New Roman" w:cs="Times New Roman"/>
          <w:sz w:val="28"/>
          <w:szCs w:val="28"/>
        </w:rPr>
      </w:pPr>
    </w:p>
    <w:p w:rsidR="00E92A6B" w:rsidRDefault="00E92A6B" w:rsidP="00E92A6B">
      <w:pPr>
        <w:spacing w:after="0" w:line="360" w:lineRule="auto"/>
        <w:contextualSpacing/>
        <w:jc w:val="both"/>
        <w:rPr>
          <w:rFonts w:ascii="Times New Roman" w:hAnsi="Times New Roman" w:cs="Times New Roman"/>
          <w:sz w:val="28"/>
          <w:szCs w:val="28"/>
        </w:rPr>
      </w:pPr>
    </w:p>
    <w:p w:rsidR="00E92A6B" w:rsidRDefault="00E92A6B" w:rsidP="00E92A6B">
      <w:pPr>
        <w:spacing w:after="0" w:line="360" w:lineRule="auto"/>
        <w:contextualSpacing/>
        <w:jc w:val="both"/>
        <w:rPr>
          <w:rFonts w:ascii="Times New Roman" w:hAnsi="Times New Roman" w:cs="Times New Roman"/>
          <w:sz w:val="28"/>
          <w:szCs w:val="28"/>
        </w:rPr>
      </w:pPr>
    </w:p>
    <w:p w:rsidR="00AC65CC" w:rsidRDefault="00AC65CC" w:rsidP="00E92A6B">
      <w:pPr>
        <w:spacing w:after="0" w:line="360" w:lineRule="auto"/>
        <w:contextualSpacing/>
        <w:jc w:val="both"/>
        <w:rPr>
          <w:rFonts w:ascii="Times New Roman" w:hAnsi="Times New Roman" w:cs="Times New Roman"/>
          <w:sz w:val="28"/>
          <w:szCs w:val="28"/>
        </w:rPr>
      </w:pPr>
    </w:p>
    <w:p w:rsidR="00AC65CC" w:rsidRDefault="00AC65CC" w:rsidP="00E92A6B">
      <w:pPr>
        <w:spacing w:after="0" w:line="360" w:lineRule="auto"/>
        <w:contextualSpacing/>
        <w:jc w:val="both"/>
        <w:rPr>
          <w:rFonts w:ascii="Times New Roman" w:hAnsi="Times New Roman" w:cs="Times New Roman"/>
          <w:sz w:val="28"/>
          <w:szCs w:val="28"/>
        </w:rPr>
      </w:pPr>
    </w:p>
    <w:p w:rsidR="00AC65CC" w:rsidRDefault="00AC65CC" w:rsidP="00E92A6B">
      <w:pPr>
        <w:spacing w:after="0" w:line="360" w:lineRule="auto"/>
        <w:contextualSpacing/>
        <w:jc w:val="both"/>
        <w:rPr>
          <w:rFonts w:ascii="Times New Roman" w:hAnsi="Times New Roman" w:cs="Times New Roman"/>
          <w:sz w:val="28"/>
          <w:szCs w:val="28"/>
        </w:rPr>
      </w:pPr>
    </w:p>
    <w:p w:rsidR="00AC65CC" w:rsidRDefault="00AC65CC" w:rsidP="00E92A6B">
      <w:pPr>
        <w:spacing w:after="0" w:line="360" w:lineRule="auto"/>
        <w:contextualSpacing/>
        <w:jc w:val="both"/>
        <w:rPr>
          <w:rFonts w:ascii="Times New Roman" w:hAnsi="Times New Roman" w:cs="Times New Roman"/>
          <w:sz w:val="28"/>
          <w:szCs w:val="28"/>
        </w:rPr>
      </w:pPr>
    </w:p>
    <w:p w:rsidR="00AC65CC" w:rsidRDefault="00AC65CC" w:rsidP="00E92A6B">
      <w:pPr>
        <w:spacing w:after="0" w:line="360" w:lineRule="auto"/>
        <w:contextualSpacing/>
        <w:jc w:val="both"/>
        <w:rPr>
          <w:rFonts w:ascii="Times New Roman" w:hAnsi="Times New Roman" w:cs="Times New Roman"/>
          <w:sz w:val="28"/>
          <w:szCs w:val="28"/>
        </w:rPr>
      </w:pPr>
    </w:p>
    <w:p w:rsidR="00AC65CC" w:rsidRDefault="00AC65CC" w:rsidP="00E92A6B">
      <w:pPr>
        <w:spacing w:after="0" w:line="360" w:lineRule="auto"/>
        <w:contextualSpacing/>
        <w:jc w:val="both"/>
        <w:rPr>
          <w:rFonts w:ascii="Times New Roman" w:hAnsi="Times New Roman" w:cs="Times New Roman"/>
          <w:sz w:val="28"/>
          <w:szCs w:val="28"/>
        </w:rPr>
      </w:pPr>
    </w:p>
    <w:p w:rsidR="00AC65CC" w:rsidRDefault="00AC65CC" w:rsidP="00E92A6B">
      <w:pPr>
        <w:spacing w:after="0" w:line="360" w:lineRule="auto"/>
        <w:contextualSpacing/>
        <w:jc w:val="both"/>
        <w:rPr>
          <w:rFonts w:ascii="Times New Roman" w:hAnsi="Times New Roman" w:cs="Times New Roman"/>
          <w:sz w:val="28"/>
          <w:szCs w:val="28"/>
        </w:rPr>
      </w:pPr>
    </w:p>
    <w:p w:rsidR="00AC65CC" w:rsidRDefault="00AC65CC" w:rsidP="00E92A6B">
      <w:pPr>
        <w:spacing w:after="0" w:line="360" w:lineRule="auto"/>
        <w:contextualSpacing/>
        <w:jc w:val="both"/>
        <w:rPr>
          <w:rFonts w:ascii="Times New Roman" w:hAnsi="Times New Roman" w:cs="Times New Roman"/>
          <w:sz w:val="28"/>
          <w:szCs w:val="28"/>
        </w:rPr>
      </w:pPr>
    </w:p>
    <w:p w:rsidR="00AC65CC" w:rsidRDefault="00AC65CC" w:rsidP="00E92A6B">
      <w:pPr>
        <w:spacing w:after="0" w:line="360" w:lineRule="auto"/>
        <w:contextualSpacing/>
        <w:jc w:val="both"/>
        <w:rPr>
          <w:rFonts w:ascii="Times New Roman" w:hAnsi="Times New Roman" w:cs="Times New Roman"/>
          <w:sz w:val="28"/>
          <w:szCs w:val="28"/>
        </w:rPr>
      </w:pPr>
    </w:p>
    <w:p w:rsidR="00E92A6B" w:rsidRPr="00E92A6B" w:rsidRDefault="00E92A6B" w:rsidP="00E92A6B">
      <w:pPr>
        <w:spacing w:after="0" w:line="360" w:lineRule="auto"/>
        <w:contextualSpacing/>
        <w:jc w:val="both"/>
        <w:rPr>
          <w:rFonts w:ascii="Times New Roman" w:hAnsi="Times New Roman" w:cs="Times New Roman"/>
          <w:sz w:val="28"/>
          <w:szCs w:val="28"/>
        </w:rPr>
      </w:pPr>
    </w:p>
    <w:p w:rsidR="006B1792" w:rsidRDefault="006B1792" w:rsidP="002D3D80">
      <w:pPr>
        <w:spacing w:after="0" w:line="360" w:lineRule="auto"/>
        <w:ind w:firstLine="709"/>
        <w:contextualSpacing/>
        <w:jc w:val="both"/>
        <w:rPr>
          <w:rFonts w:ascii="Times New Roman" w:hAnsi="Times New Roman" w:cs="Times New Roman"/>
          <w:sz w:val="28"/>
          <w:szCs w:val="28"/>
        </w:rPr>
      </w:pPr>
    </w:p>
    <w:p w:rsidR="00A26A36" w:rsidRDefault="00A26A36" w:rsidP="002D3D80">
      <w:pPr>
        <w:spacing w:after="0" w:line="360" w:lineRule="auto"/>
        <w:ind w:firstLine="709"/>
        <w:contextualSpacing/>
        <w:jc w:val="both"/>
        <w:rPr>
          <w:rFonts w:ascii="Times New Roman" w:hAnsi="Times New Roman" w:cs="Times New Roman"/>
          <w:sz w:val="28"/>
          <w:szCs w:val="28"/>
        </w:rPr>
      </w:pPr>
    </w:p>
    <w:p w:rsidR="00A26A36" w:rsidRDefault="00A26A36" w:rsidP="002D3D80">
      <w:pPr>
        <w:spacing w:after="0" w:line="360" w:lineRule="auto"/>
        <w:ind w:firstLine="709"/>
        <w:contextualSpacing/>
        <w:jc w:val="both"/>
        <w:rPr>
          <w:rFonts w:ascii="Times New Roman" w:hAnsi="Times New Roman" w:cs="Times New Roman"/>
          <w:sz w:val="28"/>
          <w:szCs w:val="28"/>
        </w:rPr>
      </w:pPr>
    </w:p>
    <w:p w:rsidR="00473678" w:rsidRDefault="00473678" w:rsidP="002D3D80">
      <w:pPr>
        <w:spacing w:after="0" w:line="360" w:lineRule="auto"/>
        <w:ind w:firstLine="709"/>
        <w:contextualSpacing/>
        <w:jc w:val="both"/>
        <w:rPr>
          <w:rFonts w:ascii="Times New Roman" w:hAnsi="Times New Roman" w:cs="Times New Roman"/>
          <w:sz w:val="28"/>
          <w:szCs w:val="28"/>
        </w:rPr>
      </w:pPr>
    </w:p>
    <w:p w:rsidR="00A26A36" w:rsidRDefault="00A26A36" w:rsidP="002D3D80">
      <w:pPr>
        <w:spacing w:after="0" w:line="360" w:lineRule="auto"/>
        <w:ind w:firstLine="709"/>
        <w:contextualSpacing/>
        <w:jc w:val="both"/>
        <w:rPr>
          <w:rFonts w:ascii="Times New Roman" w:hAnsi="Times New Roman" w:cs="Times New Roman"/>
          <w:sz w:val="28"/>
          <w:szCs w:val="28"/>
        </w:rPr>
      </w:pPr>
    </w:p>
    <w:p w:rsidR="00A26A36" w:rsidRDefault="00A26A36" w:rsidP="007348A6">
      <w:pPr>
        <w:spacing w:after="0" w:line="360" w:lineRule="auto"/>
        <w:contextualSpacing/>
        <w:jc w:val="both"/>
        <w:rPr>
          <w:rFonts w:ascii="Times New Roman" w:hAnsi="Times New Roman" w:cs="Times New Roman"/>
          <w:sz w:val="28"/>
          <w:szCs w:val="28"/>
        </w:rPr>
      </w:pPr>
    </w:p>
    <w:p w:rsidR="002D3D80" w:rsidRPr="00B2348A" w:rsidRDefault="00B2348A" w:rsidP="00FC78BD">
      <w:pPr>
        <w:spacing w:after="0" w:line="360" w:lineRule="auto"/>
        <w:ind w:firstLine="709"/>
        <w:contextualSpacing/>
        <w:jc w:val="center"/>
        <w:rPr>
          <w:rFonts w:ascii="Times New Roman" w:hAnsi="Times New Roman" w:cs="Times New Roman"/>
          <w:sz w:val="28"/>
          <w:szCs w:val="28"/>
        </w:rPr>
      </w:pPr>
      <w:r w:rsidRPr="00B2348A">
        <w:rPr>
          <w:rFonts w:ascii="Times New Roman" w:hAnsi="Times New Roman" w:cs="Times New Roman"/>
          <w:sz w:val="28"/>
          <w:szCs w:val="28"/>
        </w:rPr>
        <w:lastRenderedPageBreak/>
        <w:t>Глава</w:t>
      </w:r>
      <w:r w:rsidR="00D76443" w:rsidRPr="00B2348A">
        <w:rPr>
          <w:rFonts w:ascii="Times New Roman" w:hAnsi="Times New Roman" w:cs="Times New Roman"/>
          <w:sz w:val="28"/>
          <w:szCs w:val="28"/>
        </w:rPr>
        <w:t xml:space="preserve"> </w:t>
      </w:r>
      <w:r w:rsidR="00D76443" w:rsidRPr="00B2348A">
        <w:rPr>
          <w:rFonts w:ascii="Times New Roman" w:hAnsi="Times New Roman" w:cs="Times New Roman"/>
          <w:sz w:val="28"/>
          <w:szCs w:val="28"/>
          <w:lang w:val="en-US"/>
        </w:rPr>
        <w:t>I</w:t>
      </w:r>
      <w:r w:rsidR="00D76443" w:rsidRPr="00B2348A">
        <w:rPr>
          <w:rFonts w:ascii="Times New Roman" w:hAnsi="Times New Roman" w:cs="Times New Roman"/>
          <w:sz w:val="28"/>
          <w:szCs w:val="28"/>
        </w:rPr>
        <w:t xml:space="preserve">. </w:t>
      </w:r>
      <w:r w:rsidRPr="00B2348A">
        <w:rPr>
          <w:rFonts w:ascii="Times New Roman" w:hAnsi="Times New Roman" w:cs="Times New Roman"/>
          <w:sz w:val="28"/>
          <w:szCs w:val="28"/>
        </w:rPr>
        <w:t>Теоретические основы экологического воспитания дошкольников</w:t>
      </w:r>
    </w:p>
    <w:p w:rsidR="006862DD" w:rsidRPr="00B2348A" w:rsidRDefault="002D3D80" w:rsidP="00FC78BD">
      <w:pPr>
        <w:pStyle w:val="a5"/>
        <w:numPr>
          <w:ilvl w:val="1"/>
          <w:numId w:val="16"/>
        </w:numPr>
        <w:spacing w:after="0" w:line="360" w:lineRule="auto"/>
        <w:jc w:val="center"/>
        <w:rPr>
          <w:rFonts w:ascii="Times New Roman" w:hAnsi="Times New Roman" w:cs="Times New Roman"/>
          <w:sz w:val="28"/>
          <w:szCs w:val="28"/>
        </w:rPr>
      </w:pPr>
      <w:r w:rsidRPr="00B2348A">
        <w:rPr>
          <w:rFonts w:ascii="Times New Roman" w:hAnsi="Times New Roman" w:cs="Times New Roman"/>
          <w:sz w:val="28"/>
          <w:szCs w:val="28"/>
        </w:rPr>
        <w:t>Сущность и задачи экологического воспитания детей дошкольного возраста</w:t>
      </w:r>
    </w:p>
    <w:p w:rsidR="00D76443" w:rsidRPr="00D76443" w:rsidRDefault="00D76443" w:rsidP="00D76443">
      <w:pPr>
        <w:pStyle w:val="a5"/>
        <w:spacing w:after="0" w:line="360" w:lineRule="auto"/>
        <w:ind w:left="1129"/>
        <w:rPr>
          <w:rFonts w:ascii="Times New Roman" w:hAnsi="Times New Roman" w:cs="Times New Roman"/>
          <w:b/>
          <w:sz w:val="28"/>
          <w:szCs w:val="28"/>
        </w:rPr>
      </w:pPr>
    </w:p>
    <w:p w:rsidR="002D3D80" w:rsidRPr="002D3D80" w:rsidRDefault="002D3D80" w:rsidP="002D3D80">
      <w:pPr>
        <w:spacing w:after="0" w:line="360" w:lineRule="auto"/>
        <w:ind w:firstLine="709"/>
        <w:contextualSpacing/>
        <w:jc w:val="both"/>
        <w:rPr>
          <w:rFonts w:ascii="Times New Roman" w:hAnsi="Times New Roman" w:cs="Times New Roman"/>
          <w:sz w:val="28"/>
          <w:szCs w:val="28"/>
        </w:rPr>
      </w:pPr>
      <w:r w:rsidRPr="002D3D80">
        <w:rPr>
          <w:rFonts w:ascii="Times New Roman" w:hAnsi="Times New Roman" w:cs="Times New Roman"/>
          <w:sz w:val="28"/>
          <w:szCs w:val="28"/>
        </w:rPr>
        <w:t>Термин «экология» происходит от греческих слов (жилище, место пребывания, убежище) и (учение). Экология - наука, изучающая условия существования живых организмов и взаимосвязи между организмами и средой, где они обитают.</w:t>
      </w:r>
    </w:p>
    <w:p w:rsidR="002D3D80" w:rsidRPr="002D3D80" w:rsidRDefault="002D3D80" w:rsidP="002D3D80">
      <w:pPr>
        <w:spacing w:after="0" w:line="360" w:lineRule="auto"/>
        <w:ind w:firstLine="709"/>
        <w:contextualSpacing/>
        <w:jc w:val="both"/>
        <w:rPr>
          <w:rFonts w:ascii="Times New Roman" w:hAnsi="Times New Roman" w:cs="Times New Roman"/>
          <w:sz w:val="28"/>
          <w:szCs w:val="28"/>
        </w:rPr>
      </w:pPr>
      <w:r w:rsidRPr="002D3D80">
        <w:rPr>
          <w:rFonts w:ascii="Times New Roman" w:hAnsi="Times New Roman" w:cs="Times New Roman"/>
          <w:sz w:val="28"/>
          <w:szCs w:val="28"/>
        </w:rPr>
        <w:t>Экологическое воспитание детей - новое направление педагогики, складывающееся в последние годы и сменившее традиционно представленное в программах ознакомления детей с природой.</w:t>
      </w:r>
    </w:p>
    <w:p w:rsidR="00A338B9" w:rsidRDefault="002D3D80" w:rsidP="002D3D80">
      <w:pPr>
        <w:spacing w:after="0" w:line="360" w:lineRule="auto"/>
        <w:ind w:firstLine="709"/>
        <w:contextualSpacing/>
        <w:jc w:val="both"/>
        <w:rPr>
          <w:rFonts w:ascii="Times New Roman" w:hAnsi="Times New Roman" w:cs="Times New Roman"/>
          <w:sz w:val="28"/>
          <w:szCs w:val="28"/>
        </w:rPr>
      </w:pPr>
      <w:r w:rsidRPr="002D3D80">
        <w:rPr>
          <w:rFonts w:ascii="Times New Roman" w:hAnsi="Times New Roman" w:cs="Times New Roman"/>
          <w:sz w:val="28"/>
          <w:szCs w:val="28"/>
        </w:rPr>
        <w:t>Прежние программы ориентировали педагогов на накопление у детей «живых» представлений об объектах и явлениях природы, доступных непосредственному восприятию и деятельности. Дети учились различать и называть объекты природы, видеть некоторые их особенности: внешний вид, поведение (о животных), условия произрастания (о растениях), способы ухода и др. Наряду с этим, программы содержали задачу освоения детьми отдельных взаимосвязей в природе. Все программы воспитательно-образовательной работы ставили задачу воспитания у детей бережного и заботливого отношения</w:t>
      </w:r>
      <w:r w:rsidR="00C4143F">
        <w:rPr>
          <w:rFonts w:ascii="Times New Roman" w:hAnsi="Times New Roman" w:cs="Times New Roman"/>
          <w:sz w:val="28"/>
          <w:szCs w:val="28"/>
        </w:rPr>
        <w:t xml:space="preserve"> к природе [25</w:t>
      </w:r>
      <w:r w:rsidR="003F56D2">
        <w:rPr>
          <w:rFonts w:ascii="Times New Roman" w:hAnsi="Times New Roman" w:cs="Times New Roman"/>
          <w:sz w:val="28"/>
          <w:szCs w:val="28"/>
        </w:rPr>
        <w:t>,</w:t>
      </w:r>
      <w:r w:rsidR="0027639F">
        <w:rPr>
          <w:rFonts w:ascii="Times New Roman" w:hAnsi="Times New Roman" w:cs="Times New Roman"/>
          <w:sz w:val="28"/>
          <w:szCs w:val="28"/>
        </w:rPr>
        <w:t xml:space="preserve"> </w:t>
      </w:r>
      <w:r w:rsidR="003F56D2">
        <w:rPr>
          <w:rFonts w:ascii="Times New Roman" w:hAnsi="Times New Roman" w:cs="Times New Roman"/>
          <w:sz w:val="28"/>
          <w:szCs w:val="28"/>
        </w:rPr>
        <w:t>23с.</w:t>
      </w:r>
      <w:r w:rsidRPr="002D3D80">
        <w:rPr>
          <w:rFonts w:ascii="Times New Roman" w:hAnsi="Times New Roman" w:cs="Times New Roman"/>
          <w:sz w:val="28"/>
          <w:szCs w:val="28"/>
        </w:rPr>
        <w:t xml:space="preserve">]. </w:t>
      </w:r>
      <w:r w:rsidR="00A338B9">
        <w:rPr>
          <w:rFonts w:ascii="Times New Roman" w:hAnsi="Times New Roman" w:cs="Times New Roman"/>
          <w:sz w:val="28"/>
          <w:szCs w:val="28"/>
        </w:rPr>
        <w:t>Проблема экологического воспитания подрастающего поколения возникла, в первую очередь, в связи с внимательным исследованием современными учеными взаимодействия человеческого общества и природы. Вопрос о характере отношений человека и природы сегодня впрямую связывается с сохранением жизн на Земле. Острота этой проблемы обусловлена реальной экологической опасностью, вызванной деятельностью человека в природе, ростом промышленного производства, использованием природных ресурсов без учета биологических и экологических закономерностей, интенсивным ростом народонаселения планеты.</w:t>
      </w:r>
    </w:p>
    <w:p w:rsidR="002D3D80" w:rsidRPr="00872DC1" w:rsidRDefault="002D3D80" w:rsidP="002D3D80">
      <w:pPr>
        <w:spacing w:after="0" w:line="360" w:lineRule="auto"/>
        <w:ind w:firstLine="709"/>
        <w:contextualSpacing/>
        <w:jc w:val="both"/>
        <w:rPr>
          <w:rFonts w:ascii="Times New Roman" w:hAnsi="Times New Roman" w:cs="Times New Roman"/>
          <w:sz w:val="28"/>
          <w:szCs w:val="28"/>
          <w:lang w:val="en-US"/>
        </w:rPr>
      </w:pPr>
      <w:r w:rsidRPr="002D3D80">
        <w:rPr>
          <w:rFonts w:ascii="Times New Roman" w:hAnsi="Times New Roman" w:cs="Times New Roman"/>
          <w:sz w:val="28"/>
          <w:szCs w:val="28"/>
        </w:rPr>
        <w:lastRenderedPageBreak/>
        <w:t>Анализируя особенности взаимодействия человеческого общества и природы, ученые пришли к выводу о том, что в современных условиях необходимо обеспечить переход к новому типу связи общества и природы - научно обоснованному и гуманистически ориентированному. Человечество должно позаботиться о сохранении природной среды, естественной для его обитания и выживания.</w:t>
      </w:r>
      <w:r w:rsidR="00872DC1">
        <w:rPr>
          <w:rFonts w:ascii="Times New Roman" w:hAnsi="Times New Roman" w:cs="Times New Roman"/>
          <w:sz w:val="28"/>
          <w:szCs w:val="28"/>
        </w:rPr>
        <w:t xml:space="preserve"> </w:t>
      </w:r>
      <w:r w:rsidR="00872DC1">
        <w:rPr>
          <w:rFonts w:ascii="Times New Roman" w:hAnsi="Times New Roman" w:cs="Times New Roman"/>
          <w:sz w:val="28"/>
          <w:szCs w:val="28"/>
          <w:lang w:val="en-US"/>
        </w:rPr>
        <w:t>[</w:t>
      </w:r>
      <w:r w:rsidR="00872DC1">
        <w:rPr>
          <w:rFonts w:ascii="Times New Roman" w:hAnsi="Times New Roman" w:cs="Times New Roman"/>
          <w:sz w:val="28"/>
          <w:szCs w:val="28"/>
          <w:lang w:val="sah-RU"/>
        </w:rPr>
        <w:t>34, С.98</w:t>
      </w:r>
      <w:r w:rsidR="00872DC1">
        <w:rPr>
          <w:rFonts w:ascii="Times New Roman" w:hAnsi="Times New Roman" w:cs="Times New Roman"/>
          <w:sz w:val="28"/>
          <w:szCs w:val="28"/>
          <w:lang w:val="en-US"/>
        </w:rPr>
        <w:t>]</w:t>
      </w:r>
    </w:p>
    <w:p w:rsidR="002D3D80" w:rsidRPr="002D3D80" w:rsidRDefault="002D3D80" w:rsidP="002D3D80">
      <w:pPr>
        <w:spacing w:after="0" w:line="360" w:lineRule="auto"/>
        <w:ind w:firstLine="709"/>
        <w:contextualSpacing/>
        <w:jc w:val="both"/>
        <w:rPr>
          <w:rFonts w:ascii="Times New Roman" w:hAnsi="Times New Roman" w:cs="Times New Roman"/>
          <w:sz w:val="28"/>
          <w:szCs w:val="28"/>
        </w:rPr>
      </w:pPr>
      <w:r w:rsidRPr="002D3D80">
        <w:rPr>
          <w:rFonts w:ascii="Times New Roman" w:hAnsi="Times New Roman" w:cs="Times New Roman"/>
          <w:sz w:val="28"/>
          <w:szCs w:val="28"/>
        </w:rPr>
        <w:t>Такой переход возможен только при условии формирования новой, гуманистической направленности отношения человека к природе. Сохранение природной среды, таким образом, связано с экологическим воспитанием человека, обладающего потребностью гуманно относиться к природе. Экологическое воспитание детей дошкольного возраста имеет особое значение, так как в этом возрасте закладываются основы экологической культуры личности, что является частью духовной культуры. Экологическое воспитание детей, таким образом, есть целенаправ</w:t>
      </w:r>
      <w:r w:rsidR="00C4143F">
        <w:rPr>
          <w:rFonts w:ascii="Times New Roman" w:hAnsi="Times New Roman" w:cs="Times New Roman"/>
          <w:sz w:val="28"/>
          <w:szCs w:val="28"/>
        </w:rPr>
        <w:t>ленный педагогический процесс</w:t>
      </w:r>
      <w:r w:rsidR="00872DC1">
        <w:rPr>
          <w:rFonts w:ascii="Times New Roman" w:hAnsi="Times New Roman" w:cs="Times New Roman"/>
          <w:sz w:val="28"/>
          <w:szCs w:val="28"/>
        </w:rPr>
        <w:t>.</w:t>
      </w:r>
      <w:r w:rsidR="00C4143F">
        <w:rPr>
          <w:rFonts w:ascii="Times New Roman" w:hAnsi="Times New Roman" w:cs="Times New Roman"/>
          <w:sz w:val="28"/>
          <w:szCs w:val="28"/>
        </w:rPr>
        <w:t xml:space="preserve"> [29</w:t>
      </w:r>
      <w:r w:rsidR="0027639F">
        <w:rPr>
          <w:rFonts w:ascii="Times New Roman" w:hAnsi="Times New Roman" w:cs="Times New Roman"/>
          <w:sz w:val="28"/>
          <w:szCs w:val="28"/>
        </w:rPr>
        <w:t>, С.3</w:t>
      </w:r>
      <w:r w:rsidRPr="002D3D80">
        <w:rPr>
          <w:rFonts w:ascii="Times New Roman" w:hAnsi="Times New Roman" w:cs="Times New Roman"/>
          <w:sz w:val="28"/>
          <w:szCs w:val="28"/>
        </w:rPr>
        <w:t>]</w:t>
      </w:r>
    </w:p>
    <w:p w:rsidR="002D3D80" w:rsidRPr="002D3D80" w:rsidRDefault="002D3D80" w:rsidP="002D3D80">
      <w:pPr>
        <w:spacing w:after="0" w:line="360" w:lineRule="auto"/>
        <w:ind w:firstLine="709"/>
        <w:contextualSpacing/>
        <w:jc w:val="both"/>
        <w:rPr>
          <w:rFonts w:ascii="Times New Roman" w:hAnsi="Times New Roman" w:cs="Times New Roman"/>
          <w:sz w:val="28"/>
          <w:szCs w:val="28"/>
        </w:rPr>
      </w:pPr>
      <w:r w:rsidRPr="002D3D80">
        <w:rPr>
          <w:rFonts w:ascii="Times New Roman" w:hAnsi="Times New Roman" w:cs="Times New Roman"/>
          <w:sz w:val="28"/>
          <w:szCs w:val="28"/>
        </w:rPr>
        <w:t>Экологически воспитанная личность характеризуется сформированным экологическим сознанием, экологически ориентированными поведением и деятельностью в природе, гуманным, природоохранным отношением.</w:t>
      </w:r>
    </w:p>
    <w:p w:rsidR="002D3D80" w:rsidRPr="002D3D80" w:rsidRDefault="002D3D80" w:rsidP="002D3D80">
      <w:pPr>
        <w:spacing w:after="0" w:line="360" w:lineRule="auto"/>
        <w:ind w:firstLine="709"/>
        <w:contextualSpacing/>
        <w:jc w:val="both"/>
        <w:rPr>
          <w:rFonts w:ascii="Times New Roman" w:hAnsi="Times New Roman" w:cs="Times New Roman"/>
          <w:sz w:val="28"/>
          <w:szCs w:val="28"/>
        </w:rPr>
      </w:pPr>
      <w:r w:rsidRPr="002D3D80">
        <w:rPr>
          <w:rFonts w:ascii="Times New Roman" w:hAnsi="Times New Roman" w:cs="Times New Roman"/>
          <w:sz w:val="28"/>
          <w:szCs w:val="28"/>
        </w:rPr>
        <w:t>Результатом экологического воспитания является экологическая культура личности. Составные экологической культуры личности дошкольника - это знания о природе и их экологическая направленность, умение использовать их в реальной жизни, в поведении, в разнообразной деятельности (в играх, труде, быту).</w:t>
      </w:r>
    </w:p>
    <w:p w:rsidR="002D3D80" w:rsidRPr="002D3D80" w:rsidRDefault="002D3D80" w:rsidP="002D3D80">
      <w:pPr>
        <w:spacing w:after="0" w:line="360" w:lineRule="auto"/>
        <w:ind w:firstLine="709"/>
        <w:contextualSpacing/>
        <w:jc w:val="both"/>
        <w:rPr>
          <w:rFonts w:ascii="Times New Roman" w:hAnsi="Times New Roman" w:cs="Times New Roman"/>
          <w:sz w:val="28"/>
          <w:szCs w:val="28"/>
        </w:rPr>
      </w:pPr>
      <w:r w:rsidRPr="002D3D80">
        <w:rPr>
          <w:rFonts w:ascii="Times New Roman" w:hAnsi="Times New Roman" w:cs="Times New Roman"/>
          <w:sz w:val="28"/>
          <w:szCs w:val="28"/>
        </w:rPr>
        <w:t>Становление экологически воспитанной личности в педагогическом процессе дошкольного образовательного учреждения возможн</w:t>
      </w:r>
      <w:r w:rsidR="00C4143F">
        <w:rPr>
          <w:rFonts w:ascii="Times New Roman" w:hAnsi="Times New Roman" w:cs="Times New Roman"/>
          <w:sz w:val="28"/>
          <w:szCs w:val="28"/>
        </w:rPr>
        <w:t>о при решении следующих задач [33</w:t>
      </w:r>
      <w:r w:rsidR="0027639F">
        <w:rPr>
          <w:rFonts w:ascii="Times New Roman" w:hAnsi="Times New Roman" w:cs="Times New Roman"/>
          <w:sz w:val="28"/>
          <w:szCs w:val="28"/>
        </w:rPr>
        <w:t>, С.23</w:t>
      </w:r>
      <w:r w:rsidRPr="002D3D80">
        <w:rPr>
          <w:rFonts w:ascii="Times New Roman" w:hAnsi="Times New Roman" w:cs="Times New Roman"/>
          <w:sz w:val="28"/>
          <w:szCs w:val="28"/>
        </w:rPr>
        <w:t>]</w:t>
      </w:r>
    </w:p>
    <w:p w:rsidR="002D3D80" w:rsidRPr="002D3D80" w:rsidRDefault="002D3D80" w:rsidP="002D3D80">
      <w:pPr>
        <w:spacing w:after="0" w:line="360" w:lineRule="auto"/>
        <w:ind w:firstLine="709"/>
        <w:contextualSpacing/>
        <w:jc w:val="both"/>
        <w:rPr>
          <w:rFonts w:ascii="Times New Roman" w:hAnsi="Times New Roman" w:cs="Times New Roman"/>
          <w:sz w:val="28"/>
          <w:szCs w:val="28"/>
        </w:rPr>
      </w:pPr>
      <w:r w:rsidRPr="002D3D80">
        <w:rPr>
          <w:rFonts w:ascii="Times New Roman" w:hAnsi="Times New Roman" w:cs="Times New Roman"/>
          <w:sz w:val="28"/>
          <w:szCs w:val="28"/>
        </w:rPr>
        <w:t xml:space="preserve">1. Формирование у детей элементов экологического сознания. Освоение ребенком элементов экологического сознания определяется содержанием и характером (степенью сложности) знаний о природе. Это </w:t>
      </w:r>
      <w:r w:rsidRPr="002D3D80">
        <w:rPr>
          <w:rFonts w:ascii="Times New Roman" w:hAnsi="Times New Roman" w:cs="Times New Roman"/>
          <w:sz w:val="28"/>
          <w:szCs w:val="28"/>
        </w:rPr>
        <w:lastRenderedPageBreak/>
        <w:t>должны быть знания экологического содержания, отражающие ведущие взаимосвязи природных явлений.</w:t>
      </w:r>
    </w:p>
    <w:p w:rsidR="002D3D80" w:rsidRPr="002D3D80" w:rsidRDefault="002D3D80" w:rsidP="002D3D80">
      <w:pPr>
        <w:spacing w:after="0" w:line="360" w:lineRule="auto"/>
        <w:ind w:firstLine="709"/>
        <w:contextualSpacing/>
        <w:jc w:val="both"/>
        <w:rPr>
          <w:rFonts w:ascii="Times New Roman" w:hAnsi="Times New Roman" w:cs="Times New Roman"/>
          <w:sz w:val="28"/>
          <w:szCs w:val="28"/>
        </w:rPr>
      </w:pPr>
      <w:r w:rsidRPr="002D3D80">
        <w:rPr>
          <w:rFonts w:ascii="Times New Roman" w:hAnsi="Times New Roman" w:cs="Times New Roman"/>
          <w:sz w:val="28"/>
          <w:szCs w:val="28"/>
        </w:rPr>
        <w:t>2. Формирование у детей практических навыков и умений в разнообразной деятельности в природе; при этом деятельность детей должна иметь природоохранительный характер. В ходе реальной деятельности в природе (уход за животными и растениями в уголке природы и на участке, участие в природоохранительной работе) дети осваивают умения создавать для растений и животных условия, близкие к природным, с учетом гуманистической направленности отношения Человека к природе. Не менее важно научить детей оценивать свои поступки и поступки сверстников, взрослы</w:t>
      </w:r>
      <w:r w:rsidR="00A44D98">
        <w:rPr>
          <w:rFonts w:ascii="Times New Roman" w:hAnsi="Times New Roman" w:cs="Times New Roman"/>
          <w:sz w:val="28"/>
          <w:szCs w:val="28"/>
        </w:rPr>
        <w:t>х в процессе общения с природой [20, 123 c.]</w:t>
      </w:r>
    </w:p>
    <w:p w:rsidR="002D3D80" w:rsidRPr="002D3D80" w:rsidRDefault="002D3D80" w:rsidP="002D3D80">
      <w:pPr>
        <w:spacing w:after="0" w:line="360" w:lineRule="auto"/>
        <w:ind w:firstLine="709"/>
        <w:contextualSpacing/>
        <w:jc w:val="both"/>
        <w:rPr>
          <w:rFonts w:ascii="Times New Roman" w:hAnsi="Times New Roman" w:cs="Times New Roman"/>
          <w:sz w:val="28"/>
          <w:szCs w:val="28"/>
        </w:rPr>
      </w:pPr>
      <w:r w:rsidRPr="002D3D80">
        <w:rPr>
          <w:rFonts w:ascii="Times New Roman" w:hAnsi="Times New Roman" w:cs="Times New Roman"/>
          <w:sz w:val="28"/>
          <w:szCs w:val="28"/>
        </w:rPr>
        <w:t>Педагогический процесс экологического воспитания требует решения всех перечисленных задач в единстве. Реализация задач экологического воспитания возможна только при условии экологической культуры педагога, и его готовности осуществлять эту деятельность. Кроме того, планируются задачи формирования учебных умений (слушать сверстника, действовать по указанию воспитателя, рассказывать о результатах своей деятельности). В содержание образовательных задач включается и формирование познавате</w:t>
      </w:r>
      <w:r w:rsidR="00A44D98">
        <w:rPr>
          <w:rFonts w:ascii="Times New Roman" w:hAnsi="Times New Roman" w:cs="Times New Roman"/>
          <w:sz w:val="28"/>
          <w:szCs w:val="28"/>
        </w:rPr>
        <w:t>льного интереса детей к природе [19, 73 c.]</w:t>
      </w:r>
    </w:p>
    <w:p w:rsidR="002D3D80" w:rsidRPr="002D3D80" w:rsidRDefault="002D3D80" w:rsidP="002D3D80">
      <w:pPr>
        <w:spacing w:after="0" w:line="360" w:lineRule="auto"/>
        <w:ind w:firstLine="709"/>
        <w:contextualSpacing/>
        <w:jc w:val="both"/>
        <w:rPr>
          <w:rFonts w:ascii="Times New Roman" w:hAnsi="Times New Roman" w:cs="Times New Roman"/>
          <w:sz w:val="28"/>
          <w:szCs w:val="28"/>
        </w:rPr>
      </w:pPr>
      <w:r w:rsidRPr="002D3D80">
        <w:rPr>
          <w:rFonts w:ascii="Times New Roman" w:hAnsi="Times New Roman" w:cs="Times New Roman"/>
          <w:sz w:val="28"/>
          <w:szCs w:val="28"/>
        </w:rPr>
        <w:t>Наряду с образовательными на занятии решаются и воспитательные задачи. Они направлены на формирование бережного, заботливого отношения к природе, развитие эстетического отношения к ней (Коз</w:t>
      </w:r>
      <w:r w:rsidR="00C4143F">
        <w:rPr>
          <w:rFonts w:ascii="Times New Roman" w:hAnsi="Times New Roman" w:cs="Times New Roman"/>
          <w:sz w:val="28"/>
          <w:szCs w:val="28"/>
        </w:rPr>
        <w:t>лова С., Куликова Т.)[21</w:t>
      </w:r>
      <w:r w:rsidR="00C4143F" w:rsidRPr="00B2348A">
        <w:rPr>
          <w:rFonts w:ascii="Times New Roman" w:hAnsi="Times New Roman" w:cs="Times New Roman"/>
          <w:sz w:val="28"/>
          <w:szCs w:val="28"/>
        </w:rPr>
        <w:t>, 89</w:t>
      </w:r>
      <w:r w:rsidR="00C4143F">
        <w:rPr>
          <w:rFonts w:ascii="Times New Roman" w:hAnsi="Times New Roman" w:cs="Times New Roman"/>
          <w:sz w:val="28"/>
          <w:szCs w:val="28"/>
          <w:lang w:val="en-US"/>
        </w:rPr>
        <w:t>c</w:t>
      </w:r>
      <w:r w:rsidR="00C4143F" w:rsidRPr="00B2348A">
        <w:rPr>
          <w:rFonts w:ascii="Times New Roman" w:hAnsi="Times New Roman" w:cs="Times New Roman"/>
          <w:sz w:val="28"/>
          <w:szCs w:val="28"/>
        </w:rPr>
        <w:t>.</w:t>
      </w:r>
      <w:r w:rsidRPr="002D3D80">
        <w:rPr>
          <w:rFonts w:ascii="Times New Roman" w:hAnsi="Times New Roman" w:cs="Times New Roman"/>
          <w:sz w:val="28"/>
          <w:szCs w:val="28"/>
        </w:rPr>
        <w:t xml:space="preserve">] </w:t>
      </w:r>
    </w:p>
    <w:p w:rsidR="002D3D80" w:rsidRPr="002D3D80" w:rsidRDefault="002D3D80" w:rsidP="002D3D80">
      <w:pPr>
        <w:spacing w:after="0" w:line="360" w:lineRule="auto"/>
        <w:ind w:firstLine="709"/>
        <w:contextualSpacing/>
        <w:jc w:val="both"/>
        <w:rPr>
          <w:rFonts w:ascii="Times New Roman" w:hAnsi="Times New Roman" w:cs="Times New Roman"/>
          <w:sz w:val="28"/>
          <w:szCs w:val="28"/>
        </w:rPr>
      </w:pPr>
      <w:r w:rsidRPr="002D3D80">
        <w:rPr>
          <w:rFonts w:ascii="Times New Roman" w:hAnsi="Times New Roman" w:cs="Times New Roman"/>
          <w:sz w:val="28"/>
          <w:szCs w:val="28"/>
        </w:rPr>
        <w:t>Плохий З. П. рассматривал экологическую культуру дошкольника как уровень восприятия ребёнком природы, окружающего мира и оценка своего положения во вселенно</w:t>
      </w:r>
      <w:r w:rsidR="00C4143F">
        <w:rPr>
          <w:rFonts w:ascii="Times New Roman" w:hAnsi="Times New Roman" w:cs="Times New Roman"/>
          <w:sz w:val="28"/>
          <w:szCs w:val="28"/>
        </w:rPr>
        <w:t>й, отношение к миру природы. [31</w:t>
      </w:r>
      <w:r w:rsidR="0027639F">
        <w:rPr>
          <w:rFonts w:ascii="Times New Roman" w:hAnsi="Times New Roman" w:cs="Times New Roman"/>
          <w:sz w:val="28"/>
          <w:szCs w:val="28"/>
        </w:rPr>
        <w:t>, С.6</w:t>
      </w:r>
      <w:r w:rsidRPr="002D3D80">
        <w:rPr>
          <w:rFonts w:ascii="Times New Roman" w:hAnsi="Times New Roman" w:cs="Times New Roman"/>
          <w:sz w:val="28"/>
          <w:szCs w:val="28"/>
        </w:rPr>
        <w:t>]</w:t>
      </w:r>
    </w:p>
    <w:p w:rsidR="002D3D80" w:rsidRPr="00B2348A" w:rsidRDefault="002D3D80" w:rsidP="002D3D80">
      <w:pPr>
        <w:spacing w:after="0" w:line="360" w:lineRule="auto"/>
        <w:ind w:firstLine="709"/>
        <w:contextualSpacing/>
        <w:jc w:val="both"/>
        <w:rPr>
          <w:rFonts w:ascii="Times New Roman" w:hAnsi="Times New Roman" w:cs="Times New Roman"/>
          <w:sz w:val="28"/>
          <w:szCs w:val="28"/>
        </w:rPr>
      </w:pPr>
      <w:r w:rsidRPr="002D3D80">
        <w:rPr>
          <w:rFonts w:ascii="Times New Roman" w:hAnsi="Times New Roman" w:cs="Times New Roman"/>
          <w:sz w:val="28"/>
          <w:szCs w:val="28"/>
        </w:rPr>
        <w:t xml:space="preserve">Воспитание заботливого отношения к окружающей природной среде у детей раннего возраста закладывается в семье и продолжает формироваться в дошкольные годы в детском саду. Программами по воспитанию и обучению детей дошкольного возраста («Дитина», «Дитина в дошк. роки», «Малятко» и </w:t>
      </w:r>
      <w:r w:rsidRPr="002D3D80">
        <w:rPr>
          <w:rFonts w:ascii="Times New Roman" w:hAnsi="Times New Roman" w:cs="Times New Roman"/>
          <w:sz w:val="28"/>
          <w:szCs w:val="28"/>
        </w:rPr>
        <w:lastRenderedPageBreak/>
        <w:t xml:space="preserve">др.) предусмотрено воспитание у детей любви </w:t>
      </w:r>
      <w:r w:rsidR="00C4143F">
        <w:rPr>
          <w:rFonts w:ascii="Times New Roman" w:hAnsi="Times New Roman" w:cs="Times New Roman"/>
          <w:sz w:val="28"/>
          <w:szCs w:val="28"/>
        </w:rPr>
        <w:t>и бережного отношения к природе</w:t>
      </w:r>
      <w:r w:rsidR="00FC78BD">
        <w:rPr>
          <w:rFonts w:ascii="Times New Roman" w:hAnsi="Times New Roman" w:cs="Times New Roman"/>
          <w:sz w:val="28"/>
          <w:szCs w:val="28"/>
        </w:rPr>
        <w:t>.</w:t>
      </w:r>
      <w:r w:rsidR="00C4143F">
        <w:rPr>
          <w:rFonts w:ascii="Times New Roman" w:hAnsi="Times New Roman" w:cs="Times New Roman"/>
          <w:sz w:val="28"/>
          <w:szCs w:val="28"/>
        </w:rPr>
        <w:t xml:space="preserve"> [7</w:t>
      </w:r>
      <w:r w:rsidR="0027639F">
        <w:rPr>
          <w:rFonts w:ascii="Times New Roman" w:hAnsi="Times New Roman" w:cs="Times New Roman"/>
          <w:sz w:val="28"/>
          <w:szCs w:val="28"/>
        </w:rPr>
        <w:t>, 107с.</w:t>
      </w:r>
      <w:r w:rsidR="00C4143F">
        <w:rPr>
          <w:rFonts w:ascii="Times New Roman" w:hAnsi="Times New Roman" w:cs="Times New Roman"/>
          <w:sz w:val="28"/>
          <w:szCs w:val="28"/>
        </w:rPr>
        <w:t>]</w:t>
      </w:r>
    </w:p>
    <w:p w:rsidR="002D3D80" w:rsidRPr="002D3D80" w:rsidRDefault="002D3D80" w:rsidP="002D3D80">
      <w:pPr>
        <w:spacing w:after="0" w:line="360" w:lineRule="auto"/>
        <w:ind w:firstLine="709"/>
        <w:contextualSpacing/>
        <w:jc w:val="both"/>
        <w:rPr>
          <w:rFonts w:ascii="Times New Roman" w:hAnsi="Times New Roman" w:cs="Times New Roman"/>
          <w:sz w:val="28"/>
          <w:szCs w:val="28"/>
        </w:rPr>
      </w:pPr>
      <w:r w:rsidRPr="002D3D80">
        <w:rPr>
          <w:rFonts w:ascii="Times New Roman" w:hAnsi="Times New Roman" w:cs="Times New Roman"/>
          <w:sz w:val="28"/>
          <w:szCs w:val="28"/>
        </w:rPr>
        <w:t>Программы выдвигают две важнейшие задачи:</w:t>
      </w:r>
    </w:p>
    <w:p w:rsidR="002D3D80" w:rsidRPr="002D3D80" w:rsidRDefault="002D3D80" w:rsidP="002D3D80">
      <w:pPr>
        <w:spacing w:after="0" w:line="360" w:lineRule="auto"/>
        <w:ind w:firstLine="709"/>
        <w:contextualSpacing/>
        <w:jc w:val="both"/>
        <w:rPr>
          <w:rFonts w:ascii="Times New Roman" w:hAnsi="Times New Roman" w:cs="Times New Roman"/>
          <w:sz w:val="28"/>
          <w:szCs w:val="28"/>
        </w:rPr>
      </w:pPr>
      <w:r w:rsidRPr="002D3D80">
        <w:rPr>
          <w:rFonts w:ascii="Times New Roman" w:hAnsi="Times New Roman" w:cs="Times New Roman"/>
          <w:sz w:val="28"/>
          <w:szCs w:val="28"/>
        </w:rPr>
        <w:t>1. воспитание у детей любви к родной природе, способности воспринимать и глубоко чувствовать её красоту, умения бережно относиться к растениям и животным;</w:t>
      </w:r>
    </w:p>
    <w:p w:rsidR="002D3D80" w:rsidRPr="002D3D80" w:rsidRDefault="002D3D80" w:rsidP="002D3D80">
      <w:pPr>
        <w:spacing w:after="0" w:line="360" w:lineRule="auto"/>
        <w:ind w:firstLine="709"/>
        <w:contextualSpacing/>
        <w:jc w:val="both"/>
        <w:rPr>
          <w:rFonts w:ascii="Times New Roman" w:hAnsi="Times New Roman" w:cs="Times New Roman"/>
          <w:sz w:val="28"/>
          <w:szCs w:val="28"/>
        </w:rPr>
      </w:pPr>
      <w:r w:rsidRPr="002D3D80">
        <w:rPr>
          <w:rFonts w:ascii="Times New Roman" w:hAnsi="Times New Roman" w:cs="Times New Roman"/>
          <w:sz w:val="28"/>
          <w:szCs w:val="28"/>
        </w:rPr>
        <w:t>2. сообщение дошкольникам элементарных знаний о природе и формирование на этой основе у них ряда конкретных и обобщенных представлений о явлениях живой и неживой п</w:t>
      </w:r>
      <w:r w:rsidR="00C4143F">
        <w:rPr>
          <w:rFonts w:ascii="Times New Roman" w:hAnsi="Times New Roman" w:cs="Times New Roman"/>
          <w:sz w:val="28"/>
          <w:szCs w:val="28"/>
        </w:rPr>
        <w:t>рироды. [8</w:t>
      </w:r>
      <w:r w:rsidR="0027639F">
        <w:rPr>
          <w:rFonts w:ascii="Times New Roman" w:hAnsi="Times New Roman" w:cs="Times New Roman"/>
          <w:sz w:val="28"/>
          <w:szCs w:val="28"/>
        </w:rPr>
        <w:t>, 64с.</w:t>
      </w:r>
      <w:r w:rsidRPr="002D3D80">
        <w:rPr>
          <w:rFonts w:ascii="Times New Roman" w:hAnsi="Times New Roman" w:cs="Times New Roman"/>
          <w:sz w:val="28"/>
          <w:szCs w:val="28"/>
        </w:rPr>
        <w:t>]</w:t>
      </w:r>
    </w:p>
    <w:p w:rsidR="002D3D80" w:rsidRPr="002D3D80" w:rsidRDefault="002D3D80" w:rsidP="002D3D80">
      <w:pPr>
        <w:spacing w:after="0" w:line="360" w:lineRule="auto"/>
        <w:ind w:firstLine="709"/>
        <w:contextualSpacing/>
        <w:jc w:val="both"/>
        <w:rPr>
          <w:rFonts w:ascii="Times New Roman" w:hAnsi="Times New Roman" w:cs="Times New Roman"/>
          <w:sz w:val="28"/>
          <w:szCs w:val="28"/>
        </w:rPr>
      </w:pPr>
      <w:r w:rsidRPr="002D3D80">
        <w:rPr>
          <w:rFonts w:ascii="Times New Roman" w:hAnsi="Times New Roman" w:cs="Times New Roman"/>
          <w:sz w:val="28"/>
          <w:szCs w:val="28"/>
        </w:rPr>
        <w:t>Экологическое воспитание осуществляется в детском саду через весь педагогический процесс - в повседневной жизни и на занятиях. В реализации задач экологического воспитания большое значение имеет природное окружение в детском саду. Это уголки природы во всех группах, комната природы, зимний сад, правильно оформленный и возделанный участок, дающие возможность постоянного непосредственного общения с природой; организация систематических наблюдений за природными явлениями и объектами, приобщение д</w:t>
      </w:r>
      <w:r w:rsidR="00C4143F">
        <w:rPr>
          <w:rFonts w:ascii="Times New Roman" w:hAnsi="Times New Roman" w:cs="Times New Roman"/>
          <w:sz w:val="28"/>
          <w:szCs w:val="28"/>
        </w:rPr>
        <w:t>етей к регулярному труду. [1</w:t>
      </w:r>
      <w:r w:rsidR="00C4143F">
        <w:rPr>
          <w:rFonts w:ascii="Times New Roman" w:hAnsi="Times New Roman" w:cs="Times New Roman"/>
          <w:sz w:val="28"/>
          <w:szCs w:val="28"/>
          <w:lang w:val="en-US"/>
        </w:rPr>
        <w:t>, 89 c.</w:t>
      </w:r>
      <w:r w:rsidRPr="002D3D80">
        <w:rPr>
          <w:rFonts w:ascii="Times New Roman" w:hAnsi="Times New Roman" w:cs="Times New Roman"/>
          <w:sz w:val="28"/>
          <w:szCs w:val="28"/>
        </w:rPr>
        <w:t>]</w:t>
      </w:r>
    </w:p>
    <w:p w:rsidR="002D3D80" w:rsidRPr="002D3D80" w:rsidRDefault="002D3D80" w:rsidP="002D3D80">
      <w:pPr>
        <w:spacing w:after="0" w:line="360" w:lineRule="auto"/>
        <w:ind w:firstLine="709"/>
        <w:contextualSpacing/>
        <w:jc w:val="both"/>
        <w:rPr>
          <w:rFonts w:ascii="Times New Roman" w:hAnsi="Times New Roman" w:cs="Times New Roman"/>
          <w:sz w:val="28"/>
          <w:szCs w:val="28"/>
        </w:rPr>
      </w:pPr>
      <w:r w:rsidRPr="002D3D80">
        <w:rPr>
          <w:rFonts w:ascii="Times New Roman" w:hAnsi="Times New Roman" w:cs="Times New Roman"/>
          <w:sz w:val="28"/>
          <w:szCs w:val="28"/>
        </w:rPr>
        <w:t>На рубеже двух тысячелетий природа все громче заявляет о своих правах.</w:t>
      </w:r>
    </w:p>
    <w:p w:rsidR="002D3D80" w:rsidRPr="002D3D80" w:rsidRDefault="002D3D80" w:rsidP="002D3D80">
      <w:pPr>
        <w:spacing w:after="0" w:line="360" w:lineRule="auto"/>
        <w:ind w:firstLine="709"/>
        <w:contextualSpacing/>
        <w:jc w:val="both"/>
        <w:rPr>
          <w:rFonts w:ascii="Times New Roman" w:hAnsi="Times New Roman" w:cs="Times New Roman"/>
          <w:sz w:val="28"/>
          <w:szCs w:val="28"/>
        </w:rPr>
      </w:pPr>
      <w:r w:rsidRPr="002D3D80">
        <w:rPr>
          <w:rFonts w:ascii="Times New Roman" w:hAnsi="Times New Roman" w:cs="Times New Roman"/>
          <w:sz w:val="28"/>
          <w:szCs w:val="28"/>
        </w:rPr>
        <w:t>Современное человечество просто не может пренебрегать теми многочисленными взаимосвязями, которые существуют между человеком и средой его обитания. Задача экологического образования - научить человека жить и действовать в окружающей природной среде в полном соответствии с его этическим и научным представлениями об этой среде. Во избежание усугубления сложившихся экологических проблем во всех образовательных учреждениях в последнее время активно ведется работа по экологическому воспитанию. Особая роль в этом звене отводится дошкольным учреждениям. Именно период дошкольного детства является наиболее благоприятным для формирования первооснов экологической культуры, мышления, сознания, то есть эколо</w:t>
      </w:r>
      <w:r w:rsidR="00C4143F">
        <w:rPr>
          <w:rFonts w:ascii="Times New Roman" w:hAnsi="Times New Roman" w:cs="Times New Roman"/>
          <w:sz w:val="28"/>
          <w:szCs w:val="28"/>
        </w:rPr>
        <w:t>гического воспитания в целом. [4</w:t>
      </w:r>
      <w:r w:rsidR="00C4143F">
        <w:rPr>
          <w:rFonts w:ascii="Times New Roman" w:hAnsi="Times New Roman" w:cs="Times New Roman"/>
          <w:sz w:val="28"/>
          <w:szCs w:val="28"/>
          <w:lang w:val="en-US"/>
        </w:rPr>
        <w:t>, 160 c.</w:t>
      </w:r>
      <w:r w:rsidRPr="002D3D80">
        <w:rPr>
          <w:rFonts w:ascii="Times New Roman" w:hAnsi="Times New Roman" w:cs="Times New Roman"/>
          <w:sz w:val="28"/>
          <w:szCs w:val="28"/>
        </w:rPr>
        <w:t>]</w:t>
      </w:r>
    </w:p>
    <w:p w:rsidR="002D3D80" w:rsidRPr="002D3D80" w:rsidRDefault="002D3D80" w:rsidP="002D3D80">
      <w:pPr>
        <w:spacing w:after="0" w:line="360" w:lineRule="auto"/>
        <w:ind w:firstLine="709"/>
        <w:contextualSpacing/>
        <w:jc w:val="both"/>
        <w:rPr>
          <w:rFonts w:ascii="Times New Roman" w:hAnsi="Times New Roman" w:cs="Times New Roman"/>
          <w:sz w:val="28"/>
          <w:szCs w:val="28"/>
        </w:rPr>
      </w:pPr>
      <w:r w:rsidRPr="002D3D80">
        <w:rPr>
          <w:rFonts w:ascii="Times New Roman" w:hAnsi="Times New Roman" w:cs="Times New Roman"/>
          <w:sz w:val="28"/>
          <w:szCs w:val="28"/>
        </w:rPr>
        <w:lastRenderedPageBreak/>
        <w:t>Приобщая ребенка к миру природы, взрослый сознательно развивает различные стороны его личности, пробуждает интерес и желание познавать природное окружение (сфера интеллекта), вызывает у ребёнка сочувствие к «тяжелой» самостоятельной жизни животных, желание им помочь, показывает уникальность жизни в любой, даже самой причудливой форме, необходимость ее сохранять, уважительно и бережно с ней обходится (сфера нравственности). Ребенку можно и нужно показывать различные проявления красоты в мире природы: цветущие растения, кустарники и деревья в осеннем уборе, контрасты светотени, пейзажи в разное время года и многое-многое другое. При этом взрослый должен помнить, что в природе красиво абсолютно все, что живет в полноценных (неиспорченных, не отравленных, неограниченных) условиях - это сфера эстетических чувств, эстетического восприятия ребенка</w:t>
      </w:r>
      <w:r w:rsidR="0027639F">
        <w:rPr>
          <w:rFonts w:ascii="Times New Roman" w:hAnsi="Times New Roman" w:cs="Times New Roman"/>
          <w:sz w:val="28"/>
          <w:szCs w:val="28"/>
        </w:rPr>
        <w:t>.</w:t>
      </w:r>
      <w:r w:rsidR="00A44D98" w:rsidRPr="00B2348A">
        <w:rPr>
          <w:rFonts w:ascii="Times New Roman" w:hAnsi="Times New Roman" w:cs="Times New Roman"/>
          <w:sz w:val="28"/>
          <w:szCs w:val="28"/>
        </w:rPr>
        <w:t xml:space="preserve"> [6</w:t>
      </w:r>
      <w:r w:rsidR="0027639F">
        <w:rPr>
          <w:rFonts w:ascii="Times New Roman" w:hAnsi="Times New Roman" w:cs="Times New Roman"/>
          <w:sz w:val="28"/>
          <w:szCs w:val="28"/>
        </w:rPr>
        <w:t>, 211с.</w:t>
      </w:r>
      <w:r w:rsidR="00A44D98" w:rsidRPr="00B2348A">
        <w:rPr>
          <w:rFonts w:ascii="Times New Roman" w:hAnsi="Times New Roman" w:cs="Times New Roman"/>
          <w:sz w:val="28"/>
          <w:szCs w:val="28"/>
        </w:rPr>
        <w:t>]</w:t>
      </w:r>
    </w:p>
    <w:p w:rsidR="002D3D80" w:rsidRDefault="002D3D80" w:rsidP="002D3D80">
      <w:pPr>
        <w:spacing w:after="0" w:line="360" w:lineRule="auto"/>
        <w:ind w:firstLine="709"/>
        <w:contextualSpacing/>
        <w:jc w:val="both"/>
        <w:rPr>
          <w:rFonts w:ascii="Times New Roman" w:hAnsi="Times New Roman" w:cs="Times New Roman"/>
          <w:sz w:val="28"/>
          <w:szCs w:val="28"/>
        </w:rPr>
      </w:pPr>
      <w:r w:rsidRPr="002D3D80">
        <w:rPr>
          <w:rFonts w:ascii="Times New Roman" w:hAnsi="Times New Roman" w:cs="Times New Roman"/>
          <w:sz w:val="28"/>
          <w:szCs w:val="28"/>
        </w:rPr>
        <w:t>Воспитание у детей любви и бережного отношения к природе, способности воспринимать её красоту - важнейшие задачи д</w:t>
      </w:r>
      <w:r w:rsidR="00C4143F">
        <w:rPr>
          <w:rFonts w:ascii="Times New Roman" w:hAnsi="Times New Roman" w:cs="Times New Roman"/>
          <w:sz w:val="28"/>
          <w:szCs w:val="28"/>
        </w:rPr>
        <w:t>етского сада.( Николаева С.) [9</w:t>
      </w:r>
      <w:r w:rsidR="00C4143F">
        <w:rPr>
          <w:rFonts w:ascii="Times New Roman" w:hAnsi="Times New Roman" w:cs="Times New Roman"/>
          <w:sz w:val="28"/>
          <w:szCs w:val="28"/>
          <w:lang w:val="en-US"/>
        </w:rPr>
        <w:t>, 134 c.</w:t>
      </w:r>
      <w:r w:rsidRPr="002D3D80">
        <w:rPr>
          <w:rFonts w:ascii="Times New Roman" w:hAnsi="Times New Roman" w:cs="Times New Roman"/>
          <w:sz w:val="28"/>
          <w:szCs w:val="28"/>
        </w:rPr>
        <w:t>]</w:t>
      </w:r>
    </w:p>
    <w:p w:rsidR="002D3D80" w:rsidRDefault="002D3D80" w:rsidP="002D3D80">
      <w:pPr>
        <w:spacing w:after="0" w:line="360" w:lineRule="auto"/>
        <w:ind w:firstLine="709"/>
        <w:contextualSpacing/>
        <w:jc w:val="both"/>
        <w:rPr>
          <w:rFonts w:ascii="Times New Roman" w:hAnsi="Times New Roman" w:cs="Times New Roman"/>
          <w:sz w:val="28"/>
          <w:szCs w:val="28"/>
        </w:rPr>
      </w:pPr>
    </w:p>
    <w:p w:rsidR="002D3D80" w:rsidRPr="00B2348A" w:rsidRDefault="00CC1AEB" w:rsidP="007348A6">
      <w:pPr>
        <w:spacing w:after="0" w:line="360" w:lineRule="auto"/>
        <w:ind w:firstLine="709"/>
        <w:contextualSpacing/>
        <w:jc w:val="center"/>
        <w:rPr>
          <w:rFonts w:ascii="Times New Roman" w:hAnsi="Times New Roman" w:cs="Times New Roman"/>
          <w:sz w:val="28"/>
          <w:szCs w:val="28"/>
        </w:rPr>
      </w:pPr>
      <w:r w:rsidRPr="00B2348A">
        <w:rPr>
          <w:rFonts w:ascii="Times New Roman" w:hAnsi="Times New Roman" w:cs="Times New Roman"/>
          <w:sz w:val="28"/>
          <w:szCs w:val="28"/>
        </w:rPr>
        <w:t>1.2</w:t>
      </w:r>
      <w:r w:rsidR="002C58B9" w:rsidRPr="00B2348A">
        <w:rPr>
          <w:rFonts w:ascii="Times New Roman" w:hAnsi="Times New Roman" w:cs="Times New Roman"/>
          <w:sz w:val="28"/>
          <w:szCs w:val="28"/>
        </w:rPr>
        <w:t xml:space="preserve"> </w:t>
      </w:r>
      <w:r w:rsidR="007348A6" w:rsidRPr="00B2348A">
        <w:rPr>
          <w:rFonts w:ascii="Times New Roman" w:hAnsi="Times New Roman" w:cs="Times New Roman"/>
          <w:sz w:val="28"/>
          <w:szCs w:val="28"/>
          <w:lang w:val="sah-RU"/>
        </w:rPr>
        <w:t xml:space="preserve">Экологическое представление у </w:t>
      </w:r>
      <w:r w:rsidR="00772D34" w:rsidRPr="00B2348A">
        <w:rPr>
          <w:rFonts w:ascii="Times New Roman" w:hAnsi="Times New Roman" w:cs="Times New Roman"/>
          <w:sz w:val="28"/>
          <w:szCs w:val="28"/>
        </w:rPr>
        <w:t>дет</w:t>
      </w:r>
      <w:r w:rsidR="0020020F" w:rsidRPr="00B2348A">
        <w:rPr>
          <w:rFonts w:ascii="Times New Roman" w:hAnsi="Times New Roman" w:cs="Times New Roman"/>
          <w:sz w:val="28"/>
          <w:szCs w:val="28"/>
        </w:rPr>
        <w:t>ей 4-5 лет</w:t>
      </w:r>
    </w:p>
    <w:p w:rsidR="00631B59" w:rsidRPr="00772D34" w:rsidRDefault="00631B59" w:rsidP="00772D34">
      <w:pPr>
        <w:spacing w:after="0" w:line="360" w:lineRule="auto"/>
        <w:ind w:firstLine="709"/>
        <w:contextualSpacing/>
        <w:jc w:val="both"/>
        <w:rPr>
          <w:rFonts w:ascii="Times New Roman" w:hAnsi="Times New Roman" w:cs="Times New Roman"/>
          <w:b/>
          <w:sz w:val="28"/>
          <w:szCs w:val="28"/>
        </w:rPr>
      </w:pPr>
    </w:p>
    <w:p w:rsidR="002C58B9" w:rsidRPr="002C58B9" w:rsidRDefault="002C58B9" w:rsidP="002C58B9">
      <w:pPr>
        <w:spacing w:after="0" w:line="360" w:lineRule="auto"/>
        <w:ind w:firstLine="709"/>
        <w:contextualSpacing/>
        <w:jc w:val="both"/>
        <w:rPr>
          <w:rFonts w:ascii="Times New Roman" w:hAnsi="Times New Roman" w:cs="Times New Roman"/>
          <w:sz w:val="28"/>
          <w:szCs w:val="28"/>
        </w:rPr>
      </w:pPr>
      <w:r w:rsidRPr="002C58B9">
        <w:rPr>
          <w:rFonts w:ascii="Times New Roman" w:hAnsi="Times New Roman" w:cs="Times New Roman"/>
          <w:sz w:val="28"/>
          <w:szCs w:val="28"/>
        </w:rPr>
        <w:t>Под экологическими представлениями С.Н. Николаева понимает</w:t>
      </w:r>
      <w:r>
        <w:rPr>
          <w:rFonts w:ascii="Times New Roman" w:hAnsi="Times New Roman" w:cs="Times New Roman"/>
          <w:sz w:val="28"/>
          <w:szCs w:val="28"/>
        </w:rPr>
        <w:t xml:space="preserve"> </w:t>
      </w:r>
      <w:r w:rsidRPr="002C58B9">
        <w:rPr>
          <w:rFonts w:ascii="Times New Roman" w:hAnsi="Times New Roman" w:cs="Times New Roman"/>
          <w:sz w:val="28"/>
          <w:szCs w:val="28"/>
        </w:rPr>
        <w:t>представления о взаимосвязях в системе человек-природа и в самой природе;</w:t>
      </w:r>
      <w:r>
        <w:rPr>
          <w:rFonts w:ascii="Times New Roman" w:hAnsi="Times New Roman" w:cs="Times New Roman"/>
          <w:sz w:val="28"/>
          <w:szCs w:val="28"/>
        </w:rPr>
        <w:t xml:space="preserve"> </w:t>
      </w:r>
      <w:r w:rsidRPr="002C58B9">
        <w:rPr>
          <w:rFonts w:ascii="Times New Roman" w:hAnsi="Times New Roman" w:cs="Times New Roman"/>
          <w:sz w:val="28"/>
          <w:szCs w:val="28"/>
        </w:rPr>
        <w:t>представления, отражающие определе</w:t>
      </w:r>
      <w:r>
        <w:rPr>
          <w:rFonts w:ascii="Times New Roman" w:hAnsi="Times New Roman" w:cs="Times New Roman"/>
          <w:sz w:val="28"/>
          <w:szCs w:val="28"/>
        </w:rPr>
        <w:t xml:space="preserve">нные объекты и явления природы, </w:t>
      </w:r>
      <w:r w:rsidRPr="002C58B9">
        <w:rPr>
          <w:rFonts w:ascii="Times New Roman" w:hAnsi="Times New Roman" w:cs="Times New Roman"/>
          <w:sz w:val="28"/>
          <w:szCs w:val="28"/>
        </w:rPr>
        <w:t>сложные связи, существующие вн</w:t>
      </w:r>
      <w:r>
        <w:rPr>
          <w:rFonts w:ascii="Times New Roman" w:hAnsi="Times New Roman" w:cs="Times New Roman"/>
          <w:sz w:val="28"/>
          <w:szCs w:val="28"/>
        </w:rPr>
        <w:t xml:space="preserve">утри экосистем, характеризующие </w:t>
      </w:r>
      <w:r w:rsidR="00C4143F">
        <w:rPr>
          <w:rFonts w:ascii="Times New Roman" w:hAnsi="Times New Roman" w:cs="Times New Roman"/>
          <w:sz w:val="28"/>
          <w:szCs w:val="28"/>
        </w:rPr>
        <w:t>сообщества в целом [37</w:t>
      </w:r>
      <w:r w:rsidR="0027639F">
        <w:rPr>
          <w:rFonts w:ascii="Times New Roman" w:hAnsi="Times New Roman" w:cs="Times New Roman"/>
          <w:sz w:val="28"/>
          <w:szCs w:val="28"/>
        </w:rPr>
        <w:t>, С.34</w:t>
      </w:r>
      <w:r w:rsidR="00C4143F">
        <w:rPr>
          <w:rFonts w:ascii="Times New Roman" w:hAnsi="Times New Roman" w:cs="Times New Roman"/>
          <w:sz w:val="28"/>
          <w:szCs w:val="28"/>
        </w:rPr>
        <w:t>]</w:t>
      </w:r>
      <w:r w:rsidRPr="002C58B9">
        <w:rPr>
          <w:rFonts w:ascii="Times New Roman" w:hAnsi="Times New Roman" w:cs="Times New Roman"/>
          <w:sz w:val="28"/>
          <w:szCs w:val="28"/>
        </w:rPr>
        <w:t>.</w:t>
      </w:r>
    </w:p>
    <w:p w:rsidR="002C58B9" w:rsidRPr="002C58B9" w:rsidRDefault="002C58B9" w:rsidP="002C58B9">
      <w:pPr>
        <w:spacing w:after="0" w:line="360" w:lineRule="auto"/>
        <w:ind w:firstLine="709"/>
        <w:contextualSpacing/>
        <w:jc w:val="both"/>
        <w:rPr>
          <w:rFonts w:ascii="Times New Roman" w:hAnsi="Times New Roman" w:cs="Times New Roman"/>
          <w:sz w:val="28"/>
          <w:szCs w:val="28"/>
        </w:rPr>
      </w:pPr>
      <w:r w:rsidRPr="002C58B9">
        <w:rPr>
          <w:rFonts w:ascii="Times New Roman" w:hAnsi="Times New Roman" w:cs="Times New Roman"/>
          <w:sz w:val="28"/>
          <w:szCs w:val="28"/>
        </w:rPr>
        <w:t>Экологические представл</w:t>
      </w:r>
      <w:r>
        <w:rPr>
          <w:rFonts w:ascii="Times New Roman" w:hAnsi="Times New Roman" w:cs="Times New Roman"/>
          <w:sz w:val="28"/>
          <w:szCs w:val="28"/>
        </w:rPr>
        <w:t xml:space="preserve">ения дошкольников, способствуют </w:t>
      </w:r>
      <w:r w:rsidRPr="002C58B9">
        <w:rPr>
          <w:rFonts w:ascii="Times New Roman" w:hAnsi="Times New Roman" w:cs="Times New Roman"/>
          <w:sz w:val="28"/>
          <w:szCs w:val="28"/>
        </w:rPr>
        <w:t>формированию осознанного характера отношения к растениям родного края.</w:t>
      </w:r>
    </w:p>
    <w:p w:rsidR="00A26A36" w:rsidRDefault="002C58B9" w:rsidP="00A26A36">
      <w:pPr>
        <w:spacing w:after="0" w:line="360" w:lineRule="auto"/>
        <w:ind w:firstLine="709"/>
        <w:contextualSpacing/>
        <w:jc w:val="both"/>
        <w:rPr>
          <w:rFonts w:ascii="Times New Roman" w:hAnsi="Times New Roman" w:cs="Times New Roman"/>
          <w:sz w:val="28"/>
          <w:szCs w:val="28"/>
        </w:rPr>
      </w:pPr>
      <w:r w:rsidRPr="002C58B9">
        <w:rPr>
          <w:rFonts w:ascii="Times New Roman" w:hAnsi="Times New Roman" w:cs="Times New Roman"/>
          <w:sz w:val="28"/>
          <w:szCs w:val="28"/>
        </w:rPr>
        <w:t>Накопление у детей дошкольного возраста з</w:t>
      </w:r>
      <w:r>
        <w:rPr>
          <w:rFonts w:ascii="Times New Roman" w:hAnsi="Times New Roman" w:cs="Times New Roman"/>
          <w:sz w:val="28"/>
          <w:szCs w:val="28"/>
        </w:rPr>
        <w:t xml:space="preserve">апаса представлений о растениях </w:t>
      </w:r>
      <w:r w:rsidRPr="002C58B9">
        <w:rPr>
          <w:rFonts w:ascii="Times New Roman" w:hAnsi="Times New Roman" w:cs="Times New Roman"/>
          <w:sz w:val="28"/>
          <w:szCs w:val="28"/>
        </w:rPr>
        <w:t>родного края является основой формирования положительного отношения к</w:t>
      </w:r>
      <w:r>
        <w:rPr>
          <w:rFonts w:ascii="Times New Roman" w:hAnsi="Times New Roman" w:cs="Times New Roman"/>
          <w:sz w:val="28"/>
          <w:szCs w:val="28"/>
        </w:rPr>
        <w:t xml:space="preserve"> </w:t>
      </w:r>
      <w:r w:rsidRPr="002C58B9">
        <w:rPr>
          <w:rFonts w:ascii="Times New Roman" w:hAnsi="Times New Roman" w:cs="Times New Roman"/>
          <w:sz w:val="28"/>
          <w:szCs w:val="28"/>
        </w:rPr>
        <w:t>растениям, дети относятся к растениям, которые их окружают как живым</w:t>
      </w:r>
      <w:r>
        <w:rPr>
          <w:rFonts w:ascii="Times New Roman" w:hAnsi="Times New Roman" w:cs="Times New Roman"/>
          <w:sz w:val="28"/>
          <w:szCs w:val="28"/>
        </w:rPr>
        <w:t xml:space="preserve"> существам.</w:t>
      </w:r>
    </w:p>
    <w:p w:rsidR="002C58B9" w:rsidRPr="002C58B9" w:rsidRDefault="002C58B9" w:rsidP="00A26A36">
      <w:pPr>
        <w:spacing w:after="0" w:line="360" w:lineRule="auto"/>
        <w:ind w:firstLine="709"/>
        <w:contextualSpacing/>
        <w:jc w:val="both"/>
        <w:rPr>
          <w:rFonts w:ascii="Times New Roman" w:hAnsi="Times New Roman" w:cs="Times New Roman"/>
          <w:sz w:val="28"/>
          <w:szCs w:val="28"/>
        </w:rPr>
      </w:pPr>
      <w:r w:rsidRPr="002C58B9">
        <w:rPr>
          <w:rFonts w:ascii="Times New Roman" w:hAnsi="Times New Roman" w:cs="Times New Roman"/>
          <w:sz w:val="28"/>
          <w:szCs w:val="28"/>
        </w:rPr>
        <w:lastRenderedPageBreak/>
        <w:t>Так сущность экологических пре</w:t>
      </w:r>
      <w:r>
        <w:rPr>
          <w:rFonts w:ascii="Times New Roman" w:hAnsi="Times New Roman" w:cs="Times New Roman"/>
          <w:sz w:val="28"/>
          <w:szCs w:val="28"/>
        </w:rPr>
        <w:t xml:space="preserve">дставлений дошкольников </w:t>
      </w:r>
      <w:r w:rsidRPr="002C58B9">
        <w:rPr>
          <w:rFonts w:ascii="Times New Roman" w:hAnsi="Times New Roman" w:cs="Times New Roman"/>
          <w:sz w:val="28"/>
          <w:szCs w:val="28"/>
        </w:rPr>
        <w:t>отражает сведения о взаимосвязях человека с окружающей средой,</w:t>
      </w:r>
      <w:r>
        <w:rPr>
          <w:rFonts w:ascii="Times New Roman" w:hAnsi="Times New Roman" w:cs="Times New Roman"/>
          <w:sz w:val="28"/>
          <w:szCs w:val="28"/>
        </w:rPr>
        <w:t xml:space="preserve"> </w:t>
      </w:r>
      <w:r w:rsidRPr="002C58B9">
        <w:rPr>
          <w:rFonts w:ascii="Times New Roman" w:hAnsi="Times New Roman" w:cs="Times New Roman"/>
          <w:sz w:val="28"/>
          <w:szCs w:val="28"/>
        </w:rPr>
        <w:t>зависимости его жизни и здоровья от внешних факторов.</w:t>
      </w:r>
    </w:p>
    <w:p w:rsidR="002C58B9" w:rsidRPr="0027639F" w:rsidRDefault="002C58B9" w:rsidP="002C58B9">
      <w:pPr>
        <w:spacing w:after="0" w:line="360" w:lineRule="auto"/>
        <w:ind w:firstLine="709"/>
        <w:contextualSpacing/>
        <w:jc w:val="both"/>
        <w:rPr>
          <w:rFonts w:ascii="Times New Roman" w:hAnsi="Times New Roman" w:cs="Times New Roman"/>
          <w:sz w:val="28"/>
          <w:szCs w:val="28"/>
          <w:lang w:val="en-US"/>
        </w:rPr>
      </w:pPr>
      <w:r w:rsidRPr="002C58B9">
        <w:rPr>
          <w:rFonts w:ascii="Times New Roman" w:hAnsi="Times New Roman" w:cs="Times New Roman"/>
          <w:sz w:val="28"/>
          <w:szCs w:val="28"/>
        </w:rPr>
        <w:t>Самым подходящим для понятия д</w:t>
      </w:r>
      <w:r>
        <w:rPr>
          <w:rFonts w:ascii="Times New Roman" w:hAnsi="Times New Roman" w:cs="Times New Roman"/>
          <w:sz w:val="28"/>
          <w:szCs w:val="28"/>
        </w:rPr>
        <w:t xml:space="preserve">ошкольников является, по мнению </w:t>
      </w:r>
      <w:r w:rsidRPr="002C58B9">
        <w:rPr>
          <w:rFonts w:ascii="Times New Roman" w:hAnsi="Times New Roman" w:cs="Times New Roman"/>
          <w:sz w:val="28"/>
          <w:szCs w:val="28"/>
        </w:rPr>
        <w:t>С.Н. Николаевой, раздел аутэколо</w:t>
      </w:r>
      <w:r>
        <w:rPr>
          <w:rFonts w:ascii="Times New Roman" w:hAnsi="Times New Roman" w:cs="Times New Roman"/>
          <w:sz w:val="28"/>
          <w:szCs w:val="28"/>
        </w:rPr>
        <w:t xml:space="preserve">гия. Дети окружены конкретными, </w:t>
      </w:r>
      <w:r w:rsidRPr="002C58B9">
        <w:rPr>
          <w:rFonts w:ascii="Times New Roman" w:hAnsi="Times New Roman" w:cs="Times New Roman"/>
          <w:sz w:val="28"/>
          <w:szCs w:val="28"/>
        </w:rPr>
        <w:t>отдельно взятыми живыми организмами. Комнат</w:t>
      </w:r>
      <w:r>
        <w:rPr>
          <w:rFonts w:ascii="Times New Roman" w:hAnsi="Times New Roman" w:cs="Times New Roman"/>
          <w:sz w:val="28"/>
          <w:szCs w:val="28"/>
        </w:rPr>
        <w:t xml:space="preserve">ные растения и </w:t>
      </w:r>
      <w:r w:rsidRPr="002C58B9">
        <w:rPr>
          <w:rFonts w:ascii="Times New Roman" w:hAnsi="Times New Roman" w:cs="Times New Roman"/>
          <w:sz w:val="28"/>
          <w:szCs w:val="28"/>
        </w:rPr>
        <w:t>растительность на улице, домашние и</w:t>
      </w:r>
      <w:r>
        <w:rPr>
          <w:rFonts w:ascii="Times New Roman" w:hAnsi="Times New Roman" w:cs="Times New Roman"/>
          <w:sz w:val="28"/>
          <w:szCs w:val="28"/>
        </w:rPr>
        <w:t xml:space="preserve"> декоративные животные, птицы и </w:t>
      </w:r>
      <w:r w:rsidRPr="002C58B9">
        <w:rPr>
          <w:rFonts w:ascii="Times New Roman" w:hAnsi="Times New Roman" w:cs="Times New Roman"/>
          <w:sz w:val="28"/>
          <w:szCs w:val="28"/>
        </w:rPr>
        <w:t>насеком</w:t>
      </w:r>
      <w:r w:rsidR="0027639F">
        <w:rPr>
          <w:rFonts w:ascii="Times New Roman" w:hAnsi="Times New Roman" w:cs="Times New Roman"/>
          <w:sz w:val="28"/>
          <w:szCs w:val="28"/>
        </w:rPr>
        <w:t>ые, обитающие повсеместно</w:t>
      </w:r>
      <w:r w:rsidRPr="002C58B9">
        <w:rPr>
          <w:rFonts w:ascii="Times New Roman" w:hAnsi="Times New Roman" w:cs="Times New Roman"/>
          <w:sz w:val="28"/>
          <w:szCs w:val="28"/>
        </w:rPr>
        <w:t>.</w:t>
      </w:r>
      <w:r w:rsidR="0027639F">
        <w:rPr>
          <w:rFonts w:ascii="Times New Roman" w:hAnsi="Times New Roman" w:cs="Times New Roman"/>
          <w:sz w:val="28"/>
          <w:szCs w:val="28"/>
          <w:lang w:val="en-US"/>
        </w:rPr>
        <w:t>[</w:t>
      </w:r>
      <w:r w:rsidR="0027639F">
        <w:rPr>
          <w:rFonts w:ascii="Times New Roman" w:hAnsi="Times New Roman" w:cs="Times New Roman"/>
          <w:sz w:val="28"/>
          <w:szCs w:val="28"/>
        </w:rPr>
        <w:t>37, С.34</w:t>
      </w:r>
      <w:r w:rsidR="0027639F">
        <w:rPr>
          <w:rFonts w:ascii="Times New Roman" w:hAnsi="Times New Roman" w:cs="Times New Roman"/>
          <w:sz w:val="28"/>
          <w:szCs w:val="28"/>
          <w:lang w:val="en-US"/>
        </w:rPr>
        <w:t>]</w:t>
      </w:r>
    </w:p>
    <w:p w:rsidR="002C58B9" w:rsidRPr="002C58B9" w:rsidRDefault="002C58B9" w:rsidP="002C58B9">
      <w:pPr>
        <w:spacing w:after="0" w:line="360" w:lineRule="auto"/>
        <w:ind w:firstLine="709"/>
        <w:contextualSpacing/>
        <w:jc w:val="both"/>
        <w:rPr>
          <w:rFonts w:ascii="Times New Roman" w:hAnsi="Times New Roman" w:cs="Times New Roman"/>
          <w:sz w:val="28"/>
          <w:szCs w:val="28"/>
        </w:rPr>
      </w:pPr>
      <w:r w:rsidRPr="002C58B9">
        <w:rPr>
          <w:rFonts w:ascii="Times New Roman" w:hAnsi="Times New Roman" w:cs="Times New Roman"/>
          <w:sz w:val="28"/>
          <w:szCs w:val="28"/>
        </w:rPr>
        <w:t>Аутэкология раскрывает механизм</w:t>
      </w:r>
      <w:r>
        <w:rPr>
          <w:rFonts w:ascii="Times New Roman" w:hAnsi="Times New Roman" w:cs="Times New Roman"/>
          <w:sz w:val="28"/>
          <w:szCs w:val="28"/>
        </w:rPr>
        <w:t xml:space="preserve"> взаимосвязи живого существа со </w:t>
      </w:r>
      <w:r w:rsidRPr="002C58B9">
        <w:rPr>
          <w:rFonts w:ascii="Times New Roman" w:hAnsi="Times New Roman" w:cs="Times New Roman"/>
          <w:sz w:val="28"/>
          <w:szCs w:val="28"/>
        </w:rPr>
        <w:t>средой обитания, отвечает на вопрос, как происходит это взаимосвязь.</w:t>
      </w:r>
    </w:p>
    <w:p w:rsidR="002C58B9" w:rsidRPr="002C58B9" w:rsidRDefault="002C58B9" w:rsidP="002C58B9">
      <w:pPr>
        <w:spacing w:after="0" w:line="360" w:lineRule="auto"/>
        <w:ind w:firstLine="709"/>
        <w:contextualSpacing/>
        <w:jc w:val="both"/>
        <w:rPr>
          <w:rFonts w:ascii="Times New Roman" w:hAnsi="Times New Roman" w:cs="Times New Roman"/>
          <w:sz w:val="28"/>
          <w:szCs w:val="28"/>
        </w:rPr>
      </w:pPr>
      <w:r w:rsidRPr="002C58B9">
        <w:rPr>
          <w:rFonts w:ascii="Times New Roman" w:hAnsi="Times New Roman" w:cs="Times New Roman"/>
          <w:sz w:val="28"/>
          <w:szCs w:val="28"/>
        </w:rPr>
        <w:t>Внешние морфологические (относящиеся к</w:t>
      </w:r>
      <w:r>
        <w:rPr>
          <w:rFonts w:ascii="Times New Roman" w:hAnsi="Times New Roman" w:cs="Times New Roman"/>
          <w:sz w:val="28"/>
          <w:szCs w:val="28"/>
        </w:rPr>
        <w:t xml:space="preserve"> строению) особенности растений </w:t>
      </w:r>
      <w:r w:rsidRPr="002C58B9">
        <w:rPr>
          <w:rFonts w:ascii="Times New Roman" w:hAnsi="Times New Roman" w:cs="Times New Roman"/>
          <w:sz w:val="28"/>
          <w:szCs w:val="28"/>
        </w:rPr>
        <w:t>и животных доступны восприятию дошкольника, поэтому и в целом знание о</w:t>
      </w:r>
      <w:r>
        <w:rPr>
          <w:rFonts w:ascii="Times New Roman" w:hAnsi="Times New Roman" w:cs="Times New Roman"/>
          <w:sz w:val="28"/>
          <w:szCs w:val="28"/>
        </w:rPr>
        <w:t xml:space="preserve"> </w:t>
      </w:r>
      <w:r w:rsidRPr="002C58B9">
        <w:rPr>
          <w:rFonts w:ascii="Times New Roman" w:hAnsi="Times New Roman" w:cs="Times New Roman"/>
          <w:sz w:val="28"/>
          <w:szCs w:val="28"/>
        </w:rPr>
        <w:t>приспособленности, продемонстрированное на конкретных примерах, может</w:t>
      </w:r>
      <w:r>
        <w:rPr>
          <w:rFonts w:ascii="Times New Roman" w:hAnsi="Times New Roman" w:cs="Times New Roman"/>
          <w:sz w:val="28"/>
          <w:szCs w:val="28"/>
        </w:rPr>
        <w:t xml:space="preserve"> </w:t>
      </w:r>
      <w:r w:rsidR="00A44D98">
        <w:rPr>
          <w:rFonts w:ascii="Times New Roman" w:hAnsi="Times New Roman" w:cs="Times New Roman"/>
          <w:sz w:val="28"/>
          <w:szCs w:val="28"/>
        </w:rPr>
        <w:t>быть ему понятно</w:t>
      </w:r>
      <w:r w:rsidR="0027639F">
        <w:rPr>
          <w:rFonts w:ascii="Times New Roman" w:hAnsi="Times New Roman" w:cs="Times New Roman"/>
          <w:sz w:val="28"/>
          <w:szCs w:val="28"/>
        </w:rPr>
        <w:t>.</w:t>
      </w:r>
      <w:r w:rsidR="00A44D98">
        <w:rPr>
          <w:rFonts w:ascii="Times New Roman" w:hAnsi="Times New Roman" w:cs="Times New Roman"/>
          <w:sz w:val="28"/>
          <w:szCs w:val="28"/>
        </w:rPr>
        <w:t>[3</w:t>
      </w:r>
      <w:r w:rsidR="0027639F">
        <w:rPr>
          <w:rFonts w:ascii="Times New Roman" w:hAnsi="Times New Roman" w:cs="Times New Roman"/>
          <w:sz w:val="28"/>
          <w:szCs w:val="28"/>
        </w:rPr>
        <w:t>, 51с.]</w:t>
      </w:r>
    </w:p>
    <w:p w:rsidR="002C58B9" w:rsidRPr="002C58B9" w:rsidRDefault="002C58B9" w:rsidP="002C58B9">
      <w:pPr>
        <w:spacing w:after="0" w:line="360" w:lineRule="auto"/>
        <w:ind w:firstLine="709"/>
        <w:contextualSpacing/>
        <w:jc w:val="both"/>
        <w:rPr>
          <w:rFonts w:ascii="Times New Roman" w:hAnsi="Times New Roman" w:cs="Times New Roman"/>
          <w:sz w:val="28"/>
          <w:szCs w:val="28"/>
        </w:rPr>
      </w:pPr>
      <w:r w:rsidRPr="002C58B9">
        <w:rPr>
          <w:rFonts w:ascii="Times New Roman" w:hAnsi="Times New Roman" w:cs="Times New Roman"/>
          <w:sz w:val="28"/>
          <w:szCs w:val="28"/>
        </w:rPr>
        <w:t>В процессе ознакомления старших дошкольни</w:t>
      </w:r>
      <w:r>
        <w:rPr>
          <w:rFonts w:ascii="Times New Roman" w:hAnsi="Times New Roman" w:cs="Times New Roman"/>
          <w:sz w:val="28"/>
          <w:szCs w:val="28"/>
        </w:rPr>
        <w:t xml:space="preserve">ков с жизнью растений </w:t>
      </w:r>
      <w:r w:rsidRPr="002C58B9">
        <w:rPr>
          <w:rFonts w:ascii="Times New Roman" w:hAnsi="Times New Roman" w:cs="Times New Roman"/>
          <w:sz w:val="28"/>
          <w:szCs w:val="28"/>
        </w:rPr>
        <w:t>решаются более сложные задачи. Детей подводят к обобщению накопленных</w:t>
      </w:r>
      <w:r>
        <w:rPr>
          <w:rFonts w:ascii="Times New Roman" w:hAnsi="Times New Roman" w:cs="Times New Roman"/>
          <w:sz w:val="28"/>
          <w:szCs w:val="28"/>
        </w:rPr>
        <w:t xml:space="preserve"> </w:t>
      </w:r>
      <w:r w:rsidRPr="002C58B9">
        <w:rPr>
          <w:rFonts w:ascii="Times New Roman" w:hAnsi="Times New Roman" w:cs="Times New Roman"/>
          <w:sz w:val="28"/>
          <w:szCs w:val="28"/>
        </w:rPr>
        <w:t>представлений о растениях, образованию понятий (например, «культурные»</w:t>
      </w:r>
      <w:r>
        <w:rPr>
          <w:rFonts w:ascii="Times New Roman" w:hAnsi="Times New Roman" w:cs="Times New Roman"/>
          <w:sz w:val="28"/>
          <w:szCs w:val="28"/>
        </w:rPr>
        <w:t xml:space="preserve"> </w:t>
      </w:r>
      <w:r w:rsidRPr="002C58B9">
        <w:rPr>
          <w:rFonts w:ascii="Times New Roman" w:hAnsi="Times New Roman" w:cs="Times New Roman"/>
          <w:sz w:val="28"/>
          <w:szCs w:val="28"/>
        </w:rPr>
        <w:t>и «дикорастущие» растения), осознани</w:t>
      </w:r>
      <w:r>
        <w:rPr>
          <w:rFonts w:ascii="Times New Roman" w:hAnsi="Times New Roman" w:cs="Times New Roman"/>
          <w:sz w:val="28"/>
          <w:szCs w:val="28"/>
        </w:rPr>
        <w:t xml:space="preserve">ю зависимости жизни растений от </w:t>
      </w:r>
      <w:r w:rsidRPr="002C58B9">
        <w:rPr>
          <w:rFonts w:ascii="Times New Roman" w:hAnsi="Times New Roman" w:cs="Times New Roman"/>
          <w:sz w:val="28"/>
          <w:szCs w:val="28"/>
        </w:rPr>
        <w:t>природных факторов и труда человека, развивают умение видеть некоторые</w:t>
      </w:r>
      <w:r>
        <w:rPr>
          <w:rFonts w:ascii="Times New Roman" w:hAnsi="Times New Roman" w:cs="Times New Roman"/>
          <w:sz w:val="28"/>
          <w:szCs w:val="28"/>
        </w:rPr>
        <w:t xml:space="preserve"> </w:t>
      </w:r>
      <w:r w:rsidRPr="002C58B9">
        <w:rPr>
          <w:rFonts w:ascii="Times New Roman" w:hAnsi="Times New Roman" w:cs="Times New Roman"/>
          <w:sz w:val="28"/>
          <w:szCs w:val="28"/>
        </w:rPr>
        <w:t>закономерности в жизни растений (постепенность, последовательность и</w:t>
      </w:r>
      <w:r>
        <w:rPr>
          <w:rFonts w:ascii="Times New Roman" w:hAnsi="Times New Roman" w:cs="Times New Roman"/>
          <w:sz w:val="28"/>
          <w:szCs w:val="28"/>
        </w:rPr>
        <w:t xml:space="preserve"> </w:t>
      </w:r>
      <w:r w:rsidRPr="002C58B9">
        <w:rPr>
          <w:rFonts w:ascii="Times New Roman" w:hAnsi="Times New Roman" w:cs="Times New Roman"/>
          <w:sz w:val="28"/>
          <w:szCs w:val="28"/>
        </w:rPr>
        <w:t>изменчивость в процессе роста и развития).</w:t>
      </w:r>
    </w:p>
    <w:p w:rsidR="002C58B9" w:rsidRPr="00B2348A" w:rsidRDefault="002C58B9" w:rsidP="00C02768">
      <w:pPr>
        <w:spacing w:after="0" w:line="360" w:lineRule="auto"/>
        <w:ind w:firstLine="709"/>
        <w:contextualSpacing/>
        <w:jc w:val="both"/>
        <w:rPr>
          <w:rFonts w:ascii="Times New Roman" w:hAnsi="Times New Roman" w:cs="Times New Roman"/>
          <w:sz w:val="28"/>
          <w:szCs w:val="28"/>
        </w:rPr>
      </w:pPr>
      <w:r w:rsidRPr="002C58B9">
        <w:rPr>
          <w:rFonts w:ascii="Times New Roman" w:hAnsi="Times New Roman" w:cs="Times New Roman"/>
          <w:sz w:val="28"/>
          <w:szCs w:val="28"/>
        </w:rPr>
        <w:t>Как отмечает П. Г. Федосеева «Зелен</w:t>
      </w:r>
      <w:r>
        <w:rPr>
          <w:rFonts w:ascii="Times New Roman" w:hAnsi="Times New Roman" w:cs="Times New Roman"/>
          <w:sz w:val="28"/>
          <w:szCs w:val="28"/>
        </w:rPr>
        <w:t xml:space="preserve">ое царство» растений привлекает </w:t>
      </w:r>
      <w:r w:rsidRPr="002C58B9">
        <w:rPr>
          <w:rFonts w:ascii="Times New Roman" w:hAnsi="Times New Roman" w:cs="Times New Roman"/>
          <w:sz w:val="28"/>
          <w:szCs w:val="28"/>
        </w:rPr>
        <w:t>внимание и вызывает заинтересованност</w:t>
      </w:r>
      <w:r>
        <w:rPr>
          <w:rFonts w:ascii="Times New Roman" w:hAnsi="Times New Roman" w:cs="Times New Roman"/>
          <w:sz w:val="28"/>
          <w:szCs w:val="28"/>
        </w:rPr>
        <w:t xml:space="preserve">ь ребенка. Ребенок, наблюдая за </w:t>
      </w:r>
      <w:r w:rsidRPr="002C58B9">
        <w:rPr>
          <w:rFonts w:ascii="Times New Roman" w:hAnsi="Times New Roman" w:cs="Times New Roman"/>
          <w:sz w:val="28"/>
          <w:szCs w:val="28"/>
        </w:rPr>
        <w:t>растениями, учится распознавать другую (не человеческую) форму жизни,</w:t>
      </w:r>
      <w:r>
        <w:rPr>
          <w:rFonts w:ascii="Times New Roman" w:hAnsi="Times New Roman" w:cs="Times New Roman"/>
          <w:sz w:val="28"/>
          <w:szCs w:val="28"/>
        </w:rPr>
        <w:t xml:space="preserve"> </w:t>
      </w:r>
      <w:r w:rsidRPr="002C58B9">
        <w:rPr>
          <w:rFonts w:ascii="Times New Roman" w:hAnsi="Times New Roman" w:cs="Times New Roman"/>
          <w:sz w:val="28"/>
          <w:szCs w:val="28"/>
        </w:rPr>
        <w:t>видеть живое существо, жизнь и состояние которого вполне зависит от того,</w:t>
      </w:r>
      <w:r>
        <w:rPr>
          <w:rFonts w:ascii="Times New Roman" w:hAnsi="Times New Roman" w:cs="Times New Roman"/>
          <w:sz w:val="28"/>
          <w:szCs w:val="28"/>
        </w:rPr>
        <w:t xml:space="preserve"> </w:t>
      </w:r>
      <w:r w:rsidRPr="002C58B9">
        <w:rPr>
          <w:rFonts w:ascii="Times New Roman" w:hAnsi="Times New Roman" w:cs="Times New Roman"/>
          <w:sz w:val="28"/>
          <w:szCs w:val="28"/>
        </w:rPr>
        <w:t>поливают его или нет, водой комнатной температуры или холодной, чистой</w:t>
      </w:r>
      <w:r>
        <w:rPr>
          <w:rFonts w:ascii="Times New Roman" w:hAnsi="Times New Roman" w:cs="Times New Roman"/>
          <w:sz w:val="28"/>
          <w:szCs w:val="28"/>
        </w:rPr>
        <w:t xml:space="preserve"> </w:t>
      </w:r>
      <w:r w:rsidRPr="002C58B9">
        <w:rPr>
          <w:rFonts w:ascii="Times New Roman" w:hAnsi="Times New Roman" w:cs="Times New Roman"/>
          <w:sz w:val="28"/>
          <w:szCs w:val="28"/>
        </w:rPr>
        <w:t>или с питательными веществами. Отличает здоровые и крепкие растения от</w:t>
      </w:r>
      <w:r w:rsidR="00C02768">
        <w:rPr>
          <w:rFonts w:ascii="Times New Roman" w:hAnsi="Times New Roman" w:cs="Times New Roman"/>
          <w:sz w:val="28"/>
          <w:szCs w:val="28"/>
        </w:rPr>
        <w:t xml:space="preserve"> </w:t>
      </w:r>
      <w:r w:rsidRPr="002C58B9">
        <w:rPr>
          <w:rFonts w:ascii="Times New Roman" w:hAnsi="Times New Roman" w:cs="Times New Roman"/>
          <w:sz w:val="28"/>
          <w:szCs w:val="28"/>
        </w:rPr>
        <w:t>слабых, хилых, которые нужно «лечить». Красота – это спутник здоровья.</w:t>
      </w:r>
      <w:r w:rsidR="00C4143F" w:rsidRPr="00B2348A">
        <w:rPr>
          <w:rFonts w:ascii="Times New Roman" w:hAnsi="Times New Roman" w:cs="Times New Roman"/>
          <w:sz w:val="28"/>
          <w:szCs w:val="28"/>
        </w:rPr>
        <w:t xml:space="preserve"> [39</w:t>
      </w:r>
      <w:r w:rsidR="0027639F">
        <w:rPr>
          <w:rFonts w:ascii="Times New Roman" w:hAnsi="Times New Roman" w:cs="Times New Roman"/>
          <w:sz w:val="28"/>
          <w:szCs w:val="28"/>
        </w:rPr>
        <w:t>, С.25</w:t>
      </w:r>
      <w:r w:rsidR="00C4143F" w:rsidRPr="00B2348A">
        <w:rPr>
          <w:rFonts w:ascii="Times New Roman" w:hAnsi="Times New Roman" w:cs="Times New Roman"/>
          <w:sz w:val="28"/>
          <w:szCs w:val="28"/>
        </w:rPr>
        <w:t>]</w:t>
      </w:r>
    </w:p>
    <w:p w:rsidR="002C58B9" w:rsidRPr="002C58B9" w:rsidRDefault="002C58B9" w:rsidP="00C02768">
      <w:pPr>
        <w:spacing w:after="0" w:line="360" w:lineRule="auto"/>
        <w:ind w:firstLine="709"/>
        <w:contextualSpacing/>
        <w:jc w:val="both"/>
        <w:rPr>
          <w:rFonts w:ascii="Times New Roman" w:hAnsi="Times New Roman" w:cs="Times New Roman"/>
          <w:sz w:val="28"/>
          <w:szCs w:val="28"/>
        </w:rPr>
      </w:pPr>
      <w:r w:rsidRPr="002C58B9">
        <w:rPr>
          <w:rFonts w:ascii="Times New Roman" w:hAnsi="Times New Roman" w:cs="Times New Roman"/>
          <w:sz w:val="28"/>
          <w:szCs w:val="28"/>
        </w:rPr>
        <w:lastRenderedPageBreak/>
        <w:t xml:space="preserve">По мнению П.Г. Саморуковой </w:t>
      </w:r>
      <w:r w:rsidR="00C02768">
        <w:rPr>
          <w:rFonts w:ascii="Times New Roman" w:hAnsi="Times New Roman" w:cs="Times New Roman"/>
          <w:sz w:val="28"/>
          <w:szCs w:val="28"/>
        </w:rPr>
        <w:t xml:space="preserve">познакомить детей с растениями, </w:t>
      </w:r>
      <w:r w:rsidRPr="002C58B9">
        <w:rPr>
          <w:rFonts w:ascii="Times New Roman" w:hAnsi="Times New Roman" w:cs="Times New Roman"/>
          <w:sz w:val="28"/>
          <w:szCs w:val="28"/>
        </w:rPr>
        <w:t>научить лю</w:t>
      </w:r>
      <w:r w:rsidR="00C4143F">
        <w:rPr>
          <w:rFonts w:ascii="Times New Roman" w:hAnsi="Times New Roman" w:cs="Times New Roman"/>
          <w:sz w:val="28"/>
          <w:szCs w:val="28"/>
        </w:rPr>
        <w:t>бить и ценить их – дело не из лe</w:t>
      </w:r>
      <w:r w:rsidRPr="002C58B9">
        <w:rPr>
          <w:rFonts w:ascii="Times New Roman" w:hAnsi="Times New Roman" w:cs="Times New Roman"/>
          <w:sz w:val="28"/>
          <w:szCs w:val="28"/>
        </w:rPr>
        <w:t>гких. Основные задачи, которые решает воспитатель, знакомя дошкольн</w:t>
      </w:r>
      <w:r w:rsidR="00C02768">
        <w:rPr>
          <w:rFonts w:ascii="Times New Roman" w:hAnsi="Times New Roman" w:cs="Times New Roman"/>
          <w:sz w:val="28"/>
          <w:szCs w:val="28"/>
        </w:rPr>
        <w:t xml:space="preserve">иков с растениями родного края, </w:t>
      </w:r>
      <w:r w:rsidR="00C4143F">
        <w:rPr>
          <w:rFonts w:ascii="Times New Roman" w:hAnsi="Times New Roman" w:cs="Times New Roman"/>
          <w:sz w:val="28"/>
          <w:szCs w:val="28"/>
        </w:rPr>
        <w:t>следующие [</w:t>
      </w:r>
      <w:r w:rsidR="0027639F">
        <w:rPr>
          <w:rFonts w:ascii="Times New Roman" w:hAnsi="Times New Roman" w:cs="Times New Roman"/>
          <w:sz w:val="28"/>
          <w:szCs w:val="28"/>
        </w:rPr>
        <w:t>11, 12</w:t>
      </w:r>
      <w:r w:rsidR="008710F8">
        <w:rPr>
          <w:rFonts w:ascii="Times New Roman" w:hAnsi="Times New Roman" w:cs="Times New Roman"/>
          <w:sz w:val="28"/>
          <w:szCs w:val="28"/>
          <w:lang w:val="en-US"/>
        </w:rPr>
        <w:t>c</w:t>
      </w:r>
      <w:r w:rsidR="008710F8" w:rsidRPr="00B2348A">
        <w:rPr>
          <w:rFonts w:ascii="Times New Roman" w:hAnsi="Times New Roman" w:cs="Times New Roman"/>
          <w:sz w:val="28"/>
          <w:szCs w:val="28"/>
        </w:rPr>
        <w:t>.]</w:t>
      </w:r>
      <w:r w:rsidRPr="002C58B9">
        <w:rPr>
          <w:rFonts w:ascii="Times New Roman" w:hAnsi="Times New Roman" w:cs="Times New Roman"/>
          <w:sz w:val="28"/>
          <w:szCs w:val="28"/>
        </w:rPr>
        <w:t>:</w:t>
      </w:r>
    </w:p>
    <w:p w:rsidR="002C58B9" w:rsidRPr="002C58B9" w:rsidRDefault="002C58B9" w:rsidP="00C02768">
      <w:pPr>
        <w:spacing w:after="0" w:line="360" w:lineRule="auto"/>
        <w:ind w:firstLine="709"/>
        <w:contextualSpacing/>
        <w:jc w:val="both"/>
        <w:rPr>
          <w:rFonts w:ascii="Times New Roman" w:hAnsi="Times New Roman" w:cs="Times New Roman"/>
          <w:sz w:val="28"/>
          <w:szCs w:val="28"/>
        </w:rPr>
      </w:pPr>
      <w:r w:rsidRPr="002C58B9">
        <w:rPr>
          <w:rFonts w:ascii="Times New Roman" w:hAnsi="Times New Roman" w:cs="Times New Roman"/>
          <w:sz w:val="28"/>
          <w:szCs w:val="28"/>
        </w:rPr>
        <w:t>• дать представления о том, что растения р</w:t>
      </w:r>
      <w:r w:rsidR="00C02768">
        <w:rPr>
          <w:rFonts w:ascii="Times New Roman" w:hAnsi="Times New Roman" w:cs="Times New Roman"/>
          <w:sz w:val="28"/>
          <w:szCs w:val="28"/>
        </w:rPr>
        <w:t xml:space="preserve">одного края – живые </w:t>
      </w:r>
      <w:r w:rsidRPr="002C58B9">
        <w:rPr>
          <w:rFonts w:ascii="Times New Roman" w:hAnsi="Times New Roman" w:cs="Times New Roman"/>
          <w:sz w:val="28"/>
          <w:szCs w:val="28"/>
        </w:rPr>
        <w:t>суще</w:t>
      </w:r>
      <w:r w:rsidR="008710F8">
        <w:rPr>
          <w:rFonts w:ascii="Times New Roman" w:hAnsi="Times New Roman" w:cs="Times New Roman"/>
          <w:sz w:val="28"/>
          <w:szCs w:val="28"/>
        </w:rPr>
        <w:t>ства, причe</w:t>
      </w:r>
      <w:r w:rsidRPr="002C58B9">
        <w:rPr>
          <w:rFonts w:ascii="Times New Roman" w:hAnsi="Times New Roman" w:cs="Times New Roman"/>
          <w:sz w:val="28"/>
          <w:szCs w:val="28"/>
        </w:rPr>
        <w:t>м очень хрупкие;</w:t>
      </w:r>
    </w:p>
    <w:p w:rsidR="002C58B9" w:rsidRPr="002C58B9" w:rsidRDefault="002C58B9" w:rsidP="00C02768">
      <w:pPr>
        <w:spacing w:after="0" w:line="360" w:lineRule="auto"/>
        <w:ind w:firstLine="709"/>
        <w:contextualSpacing/>
        <w:jc w:val="both"/>
        <w:rPr>
          <w:rFonts w:ascii="Times New Roman" w:hAnsi="Times New Roman" w:cs="Times New Roman"/>
          <w:sz w:val="28"/>
          <w:szCs w:val="28"/>
        </w:rPr>
      </w:pPr>
      <w:r w:rsidRPr="002C58B9">
        <w:rPr>
          <w:rFonts w:ascii="Times New Roman" w:hAnsi="Times New Roman" w:cs="Times New Roman"/>
          <w:sz w:val="28"/>
          <w:szCs w:val="28"/>
        </w:rPr>
        <w:t>• сформировать познават</w:t>
      </w:r>
      <w:r w:rsidR="00C02768">
        <w:rPr>
          <w:rFonts w:ascii="Times New Roman" w:hAnsi="Times New Roman" w:cs="Times New Roman"/>
          <w:sz w:val="28"/>
          <w:szCs w:val="28"/>
        </w:rPr>
        <w:t xml:space="preserve">ельный интерес к миру растений, </w:t>
      </w:r>
      <w:r w:rsidRPr="002C58B9">
        <w:rPr>
          <w:rFonts w:ascii="Times New Roman" w:hAnsi="Times New Roman" w:cs="Times New Roman"/>
          <w:sz w:val="28"/>
          <w:szCs w:val="28"/>
        </w:rPr>
        <w:t>которые окружают ребенка.</w:t>
      </w:r>
    </w:p>
    <w:p w:rsidR="002C58B9" w:rsidRPr="002C58B9" w:rsidRDefault="002C58B9" w:rsidP="00C02768">
      <w:pPr>
        <w:spacing w:after="0" w:line="360" w:lineRule="auto"/>
        <w:ind w:firstLine="709"/>
        <w:contextualSpacing/>
        <w:jc w:val="both"/>
        <w:rPr>
          <w:rFonts w:ascii="Times New Roman" w:hAnsi="Times New Roman" w:cs="Times New Roman"/>
          <w:sz w:val="28"/>
          <w:szCs w:val="28"/>
        </w:rPr>
      </w:pPr>
      <w:r w:rsidRPr="002C58B9">
        <w:rPr>
          <w:rFonts w:ascii="Times New Roman" w:hAnsi="Times New Roman" w:cs="Times New Roman"/>
          <w:sz w:val="28"/>
          <w:szCs w:val="28"/>
        </w:rPr>
        <w:t>Влияние природы на разв</w:t>
      </w:r>
      <w:r w:rsidR="00C02768">
        <w:rPr>
          <w:rFonts w:ascii="Times New Roman" w:hAnsi="Times New Roman" w:cs="Times New Roman"/>
          <w:sz w:val="28"/>
          <w:szCs w:val="28"/>
        </w:rPr>
        <w:t xml:space="preserve">итие личности ребенка связано с </w:t>
      </w:r>
      <w:r w:rsidRPr="002C58B9">
        <w:rPr>
          <w:rFonts w:ascii="Times New Roman" w:hAnsi="Times New Roman" w:cs="Times New Roman"/>
          <w:sz w:val="28"/>
          <w:szCs w:val="28"/>
        </w:rPr>
        <w:t>формированиями у него определенных представлений о растительном мире.</w:t>
      </w:r>
    </w:p>
    <w:p w:rsidR="002C58B9" w:rsidRPr="002C58B9" w:rsidRDefault="002C58B9" w:rsidP="00C02768">
      <w:pPr>
        <w:spacing w:after="0" w:line="360" w:lineRule="auto"/>
        <w:ind w:firstLine="709"/>
        <w:contextualSpacing/>
        <w:jc w:val="both"/>
        <w:rPr>
          <w:rFonts w:ascii="Times New Roman" w:hAnsi="Times New Roman" w:cs="Times New Roman"/>
          <w:sz w:val="28"/>
          <w:szCs w:val="28"/>
        </w:rPr>
      </w:pPr>
      <w:r w:rsidRPr="002C58B9">
        <w:rPr>
          <w:rFonts w:ascii="Times New Roman" w:hAnsi="Times New Roman" w:cs="Times New Roman"/>
          <w:sz w:val="28"/>
          <w:szCs w:val="28"/>
        </w:rPr>
        <w:t>Задачи, стоящие перед воспитателем</w:t>
      </w:r>
      <w:r w:rsidR="00C02768">
        <w:rPr>
          <w:rFonts w:ascii="Times New Roman" w:hAnsi="Times New Roman" w:cs="Times New Roman"/>
          <w:sz w:val="28"/>
          <w:szCs w:val="28"/>
        </w:rPr>
        <w:t xml:space="preserve">, знакомящим детей с растениями </w:t>
      </w:r>
      <w:r w:rsidRPr="002C58B9">
        <w:rPr>
          <w:rFonts w:ascii="Times New Roman" w:hAnsi="Times New Roman" w:cs="Times New Roman"/>
          <w:sz w:val="28"/>
          <w:szCs w:val="28"/>
        </w:rPr>
        <w:t>родного края, в</w:t>
      </w:r>
      <w:r w:rsidR="008710F8">
        <w:rPr>
          <w:rFonts w:ascii="Times New Roman" w:hAnsi="Times New Roman" w:cs="Times New Roman"/>
          <w:sz w:val="28"/>
          <w:szCs w:val="28"/>
        </w:rPr>
        <w:t>ыделяет Л.М. Маневцова [32</w:t>
      </w:r>
      <w:r w:rsidR="0027639F">
        <w:rPr>
          <w:rFonts w:ascii="Times New Roman" w:hAnsi="Times New Roman" w:cs="Times New Roman"/>
          <w:sz w:val="28"/>
          <w:szCs w:val="28"/>
        </w:rPr>
        <w:t>, С.560-562</w:t>
      </w:r>
      <w:r w:rsidR="008710F8">
        <w:rPr>
          <w:rFonts w:ascii="Times New Roman" w:hAnsi="Times New Roman" w:cs="Times New Roman"/>
          <w:sz w:val="28"/>
          <w:szCs w:val="28"/>
        </w:rPr>
        <w:t>]</w:t>
      </w:r>
      <w:r w:rsidRPr="002C58B9">
        <w:rPr>
          <w:rFonts w:ascii="Times New Roman" w:hAnsi="Times New Roman" w:cs="Times New Roman"/>
          <w:sz w:val="28"/>
          <w:szCs w:val="28"/>
        </w:rPr>
        <w:t>.</w:t>
      </w:r>
    </w:p>
    <w:p w:rsidR="002C58B9" w:rsidRPr="002C58B9" w:rsidRDefault="002C58B9" w:rsidP="00C02768">
      <w:pPr>
        <w:spacing w:after="0" w:line="360" w:lineRule="auto"/>
        <w:ind w:firstLine="709"/>
        <w:contextualSpacing/>
        <w:jc w:val="both"/>
        <w:rPr>
          <w:rFonts w:ascii="Times New Roman" w:hAnsi="Times New Roman" w:cs="Times New Roman"/>
          <w:sz w:val="28"/>
          <w:szCs w:val="28"/>
        </w:rPr>
      </w:pPr>
      <w:r w:rsidRPr="002C58B9">
        <w:rPr>
          <w:rFonts w:ascii="Times New Roman" w:hAnsi="Times New Roman" w:cs="Times New Roman"/>
          <w:sz w:val="28"/>
          <w:szCs w:val="28"/>
        </w:rPr>
        <w:t>• Формирование у детей элеме</w:t>
      </w:r>
      <w:r w:rsidR="00C02768">
        <w:rPr>
          <w:rFonts w:ascii="Times New Roman" w:hAnsi="Times New Roman" w:cs="Times New Roman"/>
          <w:sz w:val="28"/>
          <w:szCs w:val="28"/>
        </w:rPr>
        <w:t xml:space="preserve">нтарной системы знаний. Система </w:t>
      </w:r>
      <w:r w:rsidRPr="002C58B9">
        <w:rPr>
          <w:rFonts w:ascii="Times New Roman" w:hAnsi="Times New Roman" w:cs="Times New Roman"/>
          <w:sz w:val="28"/>
          <w:szCs w:val="28"/>
        </w:rPr>
        <w:t>знаний о растениях родного</w:t>
      </w:r>
      <w:r w:rsidR="00C02768">
        <w:rPr>
          <w:rFonts w:ascii="Times New Roman" w:hAnsi="Times New Roman" w:cs="Times New Roman"/>
          <w:sz w:val="28"/>
          <w:szCs w:val="28"/>
        </w:rPr>
        <w:t xml:space="preserve"> края (их признаках, свойствах, </w:t>
      </w:r>
      <w:r w:rsidRPr="002C58B9">
        <w:rPr>
          <w:rFonts w:ascii="Times New Roman" w:hAnsi="Times New Roman" w:cs="Times New Roman"/>
          <w:sz w:val="28"/>
          <w:szCs w:val="28"/>
        </w:rPr>
        <w:t xml:space="preserve">разнообразии), а также связях и </w:t>
      </w:r>
      <w:r w:rsidR="00C02768">
        <w:rPr>
          <w:rFonts w:ascii="Times New Roman" w:hAnsi="Times New Roman" w:cs="Times New Roman"/>
          <w:sz w:val="28"/>
          <w:szCs w:val="28"/>
        </w:rPr>
        <w:t xml:space="preserve">отношениях между ними. Знания о </w:t>
      </w:r>
      <w:r w:rsidRPr="002C58B9">
        <w:rPr>
          <w:rFonts w:ascii="Times New Roman" w:hAnsi="Times New Roman" w:cs="Times New Roman"/>
          <w:sz w:val="28"/>
          <w:szCs w:val="28"/>
        </w:rPr>
        <w:t>растениях родного края у детей д</w:t>
      </w:r>
      <w:r w:rsidR="00C02768">
        <w:rPr>
          <w:rFonts w:ascii="Times New Roman" w:hAnsi="Times New Roman" w:cs="Times New Roman"/>
          <w:sz w:val="28"/>
          <w:szCs w:val="28"/>
        </w:rPr>
        <w:t xml:space="preserve">ошкольного возраста формируются </w:t>
      </w:r>
      <w:r w:rsidRPr="002C58B9">
        <w:rPr>
          <w:rFonts w:ascii="Times New Roman" w:hAnsi="Times New Roman" w:cs="Times New Roman"/>
          <w:sz w:val="28"/>
          <w:szCs w:val="28"/>
        </w:rPr>
        <w:t>на уровне представлений, в ко</w:t>
      </w:r>
      <w:r w:rsidR="00C02768">
        <w:rPr>
          <w:rFonts w:ascii="Times New Roman" w:hAnsi="Times New Roman" w:cs="Times New Roman"/>
          <w:sz w:val="28"/>
          <w:szCs w:val="28"/>
        </w:rPr>
        <w:t xml:space="preserve">торых отражены существенные, но </w:t>
      </w:r>
      <w:r w:rsidRPr="002C58B9">
        <w:rPr>
          <w:rFonts w:ascii="Times New Roman" w:hAnsi="Times New Roman" w:cs="Times New Roman"/>
          <w:sz w:val="28"/>
          <w:szCs w:val="28"/>
        </w:rPr>
        <w:t>внешние выраженные призна</w:t>
      </w:r>
      <w:r w:rsidR="00C02768">
        <w:rPr>
          <w:rFonts w:ascii="Times New Roman" w:hAnsi="Times New Roman" w:cs="Times New Roman"/>
          <w:sz w:val="28"/>
          <w:szCs w:val="28"/>
        </w:rPr>
        <w:t xml:space="preserve">ки, связи и отношения. Бережное </w:t>
      </w:r>
      <w:r w:rsidRPr="002C58B9">
        <w:rPr>
          <w:rFonts w:ascii="Times New Roman" w:hAnsi="Times New Roman" w:cs="Times New Roman"/>
          <w:sz w:val="28"/>
          <w:szCs w:val="28"/>
        </w:rPr>
        <w:t>отношение к растениям родно</w:t>
      </w:r>
      <w:r w:rsidR="00C02768">
        <w:rPr>
          <w:rFonts w:ascii="Times New Roman" w:hAnsi="Times New Roman" w:cs="Times New Roman"/>
          <w:sz w:val="28"/>
          <w:szCs w:val="28"/>
        </w:rPr>
        <w:t xml:space="preserve">го края невозможно сформировать </w:t>
      </w:r>
      <w:r w:rsidRPr="002C58B9">
        <w:rPr>
          <w:rFonts w:ascii="Times New Roman" w:hAnsi="Times New Roman" w:cs="Times New Roman"/>
          <w:sz w:val="28"/>
          <w:szCs w:val="28"/>
        </w:rPr>
        <w:t>только на основе знани</w:t>
      </w:r>
      <w:r w:rsidR="00C02768">
        <w:rPr>
          <w:rFonts w:ascii="Times New Roman" w:hAnsi="Times New Roman" w:cs="Times New Roman"/>
          <w:sz w:val="28"/>
          <w:szCs w:val="28"/>
        </w:rPr>
        <w:t xml:space="preserve">й, поэтому включат практическую </w:t>
      </w:r>
      <w:r w:rsidRPr="002C58B9">
        <w:rPr>
          <w:rFonts w:ascii="Times New Roman" w:hAnsi="Times New Roman" w:cs="Times New Roman"/>
          <w:sz w:val="28"/>
          <w:szCs w:val="28"/>
        </w:rPr>
        <w:t>деятельность детей, например, труд в природе;</w:t>
      </w:r>
    </w:p>
    <w:p w:rsidR="002C58B9" w:rsidRPr="002C58B9" w:rsidRDefault="002C58B9" w:rsidP="00C02768">
      <w:pPr>
        <w:spacing w:after="0" w:line="360" w:lineRule="auto"/>
        <w:ind w:firstLine="709"/>
        <w:contextualSpacing/>
        <w:jc w:val="both"/>
        <w:rPr>
          <w:rFonts w:ascii="Times New Roman" w:hAnsi="Times New Roman" w:cs="Times New Roman"/>
          <w:sz w:val="28"/>
          <w:szCs w:val="28"/>
        </w:rPr>
      </w:pPr>
      <w:r w:rsidRPr="002C58B9">
        <w:rPr>
          <w:rFonts w:ascii="Times New Roman" w:hAnsi="Times New Roman" w:cs="Times New Roman"/>
          <w:sz w:val="28"/>
          <w:szCs w:val="28"/>
        </w:rPr>
        <w:t>• Формирование у детей трудо</w:t>
      </w:r>
      <w:r w:rsidR="00C02768">
        <w:rPr>
          <w:rFonts w:ascii="Times New Roman" w:hAnsi="Times New Roman" w:cs="Times New Roman"/>
          <w:sz w:val="28"/>
          <w:szCs w:val="28"/>
        </w:rPr>
        <w:t xml:space="preserve">вых навыков и умений. Понимание </w:t>
      </w:r>
      <w:r w:rsidRPr="002C58B9">
        <w:rPr>
          <w:rFonts w:ascii="Times New Roman" w:hAnsi="Times New Roman" w:cs="Times New Roman"/>
          <w:sz w:val="28"/>
          <w:szCs w:val="28"/>
        </w:rPr>
        <w:t>детьми необходимости созд</w:t>
      </w:r>
      <w:r w:rsidR="00C02768">
        <w:rPr>
          <w:rFonts w:ascii="Times New Roman" w:hAnsi="Times New Roman" w:cs="Times New Roman"/>
          <w:sz w:val="28"/>
          <w:szCs w:val="28"/>
        </w:rPr>
        <w:t xml:space="preserve">ания тех или иных благоприятных </w:t>
      </w:r>
      <w:r w:rsidRPr="002C58B9">
        <w:rPr>
          <w:rFonts w:ascii="Times New Roman" w:hAnsi="Times New Roman" w:cs="Times New Roman"/>
          <w:sz w:val="28"/>
          <w:szCs w:val="28"/>
        </w:rPr>
        <w:t>условий, основанное на з</w:t>
      </w:r>
      <w:r w:rsidR="00C02768">
        <w:rPr>
          <w:rFonts w:ascii="Times New Roman" w:hAnsi="Times New Roman" w:cs="Times New Roman"/>
          <w:sz w:val="28"/>
          <w:szCs w:val="28"/>
        </w:rPr>
        <w:t xml:space="preserve">наниях и подкрепленное прочными </w:t>
      </w:r>
      <w:r w:rsidRPr="002C58B9">
        <w:rPr>
          <w:rFonts w:ascii="Times New Roman" w:hAnsi="Times New Roman" w:cs="Times New Roman"/>
          <w:sz w:val="28"/>
          <w:szCs w:val="28"/>
        </w:rPr>
        <w:t>трудовыми навыками и умениям</w:t>
      </w:r>
      <w:r w:rsidR="00C02768">
        <w:rPr>
          <w:rFonts w:ascii="Times New Roman" w:hAnsi="Times New Roman" w:cs="Times New Roman"/>
          <w:sz w:val="28"/>
          <w:szCs w:val="28"/>
        </w:rPr>
        <w:t xml:space="preserve">и, создает основу для подлинной </w:t>
      </w:r>
      <w:r w:rsidRPr="002C58B9">
        <w:rPr>
          <w:rFonts w:ascii="Times New Roman" w:hAnsi="Times New Roman" w:cs="Times New Roman"/>
          <w:sz w:val="28"/>
          <w:szCs w:val="28"/>
        </w:rPr>
        <w:t>любви к растениям родного</w:t>
      </w:r>
      <w:r w:rsidR="00C02768">
        <w:rPr>
          <w:rFonts w:ascii="Times New Roman" w:hAnsi="Times New Roman" w:cs="Times New Roman"/>
          <w:sz w:val="28"/>
          <w:szCs w:val="28"/>
        </w:rPr>
        <w:t xml:space="preserve"> края. Труд детей дает реальные </w:t>
      </w:r>
      <w:r w:rsidRPr="002C58B9">
        <w:rPr>
          <w:rFonts w:ascii="Times New Roman" w:hAnsi="Times New Roman" w:cs="Times New Roman"/>
          <w:sz w:val="28"/>
          <w:szCs w:val="28"/>
        </w:rPr>
        <w:t>результаты, этим он и привлекает к</w:t>
      </w:r>
      <w:r w:rsidR="00C02768">
        <w:rPr>
          <w:rFonts w:ascii="Times New Roman" w:hAnsi="Times New Roman" w:cs="Times New Roman"/>
          <w:sz w:val="28"/>
          <w:szCs w:val="28"/>
        </w:rPr>
        <w:t xml:space="preserve"> себе детей, вызывает радость и </w:t>
      </w:r>
      <w:r w:rsidRPr="002C58B9">
        <w:rPr>
          <w:rFonts w:ascii="Times New Roman" w:hAnsi="Times New Roman" w:cs="Times New Roman"/>
          <w:sz w:val="28"/>
          <w:szCs w:val="28"/>
        </w:rPr>
        <w:t>желание ухаживать за растениями;</w:t>
      </w:r>
    </w:p>
    <w:p w:rsidR="002C58B9" w:rsidRPr="002C58B9" w:rsidRDefault="002C58B9" w:rsidP="00C02768">
      <w:pPr>
        <w:spacing w:after="0" w:line="360" w:lineRule="auto"/>
        <w:ind w:firstLine="709"/>
        <w:contextualSpacing/>
        <w:jc w:val="both"/>
        <w:rPr>
          <w:rFonts w:ascii="Times New Roman" w:hAnsi="Times New Roman" w:cs="Times New Roman"/>
          <w:sz w:val="28"/>
          <w:szCs w:val="28"/>
        </w:rPr>
      </w:pPr>
      <w:r w:rsidRPr="002C58B9">
        <w:rPr>
          <w:rFonts w:ascii="Times New Roman" w:hAnsi="Times New Roman" w:cs="Times New Roman"/>
          <w:sz w:val="28"/>
          <w:szCs w:val="28"/>
        </w:rPr>
        <w:t>• Формирование у детей л</w:t>
      </w:r>
      <w:r w:rsidR="00C02768">
        <w:rPr>
          <w:rFonts w:ascii="Times New Roman" w:hAnsi="Times New Roman" w:cs="Times New Roman"/>
          <w:sz w:val="28"/>
          <w:szCs w:val="28"/>
        </w:rPr>
        <w:t xml:space="preserve">юбви к растениям родного края и </w:t>
      </w:r>
      <w:r w:rsidRPr="002C58B9">
        <w:rPr>
          <w:rFonts w:ascii="Times New Roman" w:hAnsi="Times New Roman" w:cs="Times New Roman"/>
          <w:sz w:val="28"/>
          <w:szCs w:val="28"/>
        </w:rPr>
        <w:t>необходимости их охраны. О</w:t>
      </w:r>
      <w:r w:rsidR="00C02768">
        <w:rPr>
          <w:rFonts w:ascii="Times New Roman" w:hAnsi="Times New Roman" w:cs="Times New Roman"/>
          <w:sz w:val="28"/>
          <w:szCs w:val="28"/>
        </w:rPr>
        <w:t xml:space="preserve">собое значение для формирования </w:t>
      </w:r>
      <w:r w:rsidRPr="002C58B9">
        <w:rPr>
          <w:rFonts w:ascii="Times New Roman" w:hAnsi="Times New Roman" w:cs="Times New Roman"/>
          <w:sz w:val="28"/>
          <w:szCs w:val="28"/>
        </w:rPr>
        <w:t>бережного отношения к растени</w:t>
      </w:r>
      <w:r w:rsidR="00C02768">
        <w:rPr>
          <w:rFonts w:ascii="Times New Roman" w:hAnsi="Times New Roman" w:cs="Times New Roman"/>
          <w:sz w:val="28"/>
          <w:szCs w:val="28"/>
        </w:rPr>
        <w:t xml:space="preserve">ям родного края имеют знания о  </w:t>
      </w:r>
      <w:r w:rsidRPr="002C58B9">
        <w:rPr>
          <w:rFonts w:ascii="Times New Roman" w:hAnsi="Times New Roman" w:cs="Times New Roman"/>
          <w:sz w:val="28"/>
          <w:szCs w:val="28"/>
        </w:rPr>
        <w:t>живом организме, умение о</w:t>
      </w:r>
      <w:r w:rsidR="00C02768">
        <w:rPr>
          <w:rFonts w:ascii="Times New Roman" w:hAnsi="Times New Roman" w:cs="Times New Roman"/>
          <w:sz w:val="28"/>
          <w:szCs w:val="28"/>
        </w:rPr>
        <w:t xml:space="preserve">тличать его от объектов неживой </w:t>
      </w:r>
      <w:r w:rsidR="0027639F">
        <w:rPr>
          <w:rFonts w:ascii="Times New Roman" w:hAnsi="Times New Roman" w:cs="Times New Roman"/>
          <w:sz w:val="28"/>
          <w:szCs w:val="28"/>
        </w:rPr>
        <w:t>природы. [2, 128</w:t>
      </w:r>
      <w:r w:rsidR="008710F8">
        <w:rPr>
          <w:rFonts w:ascii="Times New Roman" w:hAnsi="Times New Roman" w:cs="Times New Roman"/>
          <w:sz w:val="28"/>
          <w:szCs w:val="28"/>
        </w:rPr>
        <w:t>c.]</w:t>
      </w:r>
    </w:p>
    <w:p w:rsidR="002C58B9" w:rsidRPr="002C58B9" w:rsidRDefault="002C58B9" w:rsidP="00772D34">
      <w:pPr>
        <w:spacing w:after="0" w:line="360" w:lineRule="auto"/>
        <w:ind w:firstLine="709"/>
        <w:contextualSpacing/>
        <w:jc w:val="both"/>
        <w:rPr>
          <w:rFonts w:ascii="Times New Roman" w:hAnsi="Times New Roman" w:cs="Times New Roman"/>
          <w:sz w:val="28"/>
          <w:szCs w:val="28"/>
        </w:rPr>
      </w:pPr>
      <w:r w:rsidRPr="002C58B9">
        <w:rPr>
          <w:rFonts w:ascii="Times New Roman" w:hAnsi="Times New Roman" w:cs="Times New Roman"/>
          <w:sz w:val="28"/>
          <w:szCs w:val="28"/>
        </w:rPr>
        <w:lastRenderedPageBreak/>
        <w:t>В настоящее время в связи с но</w:t>
      </w:r>
      <w:r w:rsidR="00772D34">
        <w:rPr>
          <w:rFonts w:ascii="Times New Roman" w:hAnsi="Times New Roman" w:cs="Times New Roman"/>
          <w:sz w:val="28"/>
          <w:szCs w:val="28"/>
        </w:rPr>
        <w:t xml:space="preserve">вым федеральным государственным </w:t>
      </w:r>
      <w:r w:rsidRPr="002C58B9">
        <w:rPr>
          <w:rFonts w:ascii="Times New Roman" w:hAnsi="Times New Roman" w:cs="Times New Roman"/>
          <w:sz w:val="28"/>
          <w:szCs w:val="28"/>
        </w:rPr>
        <w:t>образовательным стандартом дошкол</w:t>
      </w:r>
      <w:r w:rsidR="00772D34">
        <w:rPr>
          <w:rFonts w:ascii="Times New Roman" w:hAnsi="Times New Roman" w:cs="Times New Roman"/>
          <w:sz w:val="28"/>
          <w:szCs w:val="28"/>
        </w:rPr>
        <w:t xml:space="preserve">ьного образования, формирование </w:t>
      </w:r>
      <w:r w:rsidRPr="002C58B9">
        <w:rPr>
          <w:rFonts w:ascii="Times New Roman" w:hAnsi="Times New Roman" w:cs="Times New Roman"/>
          <w:sz w:val="28"/>
          <w:szCs w:val="28"/>
        </w:rPr>
        <w:t>экологических представлен</w:t>
      </w:r>
      <w:r w:rsidR="00772D34">
        <w:rPr>
          <w:rFonts w:ascii="Times New Roman" w:hAnsi="Times New Roman" w:cs="Times New Roman"/>
          <w:sz w:val="28"/>
          <w:szCs w:val="28"/>
        </w:rPr>
        <w:t xml:space="preserve">ий дошкольников является частью </w:t>
      </w:r>
      <w:r w:rsidRPr="002C58B9">
        <w:rPr>
          <w:rFonts w:ascii="Times New Roman" w:hAnsi="Times New Roman" w:cs="Times New Roman"/>
          <w:sz w:val="28"/>
          <w:szCs w:val="28"/>
        </w:rPr>
        <w:t>образовательной област</w:t>
      </w:r>
      <w:r w:rsidR="008710F8">
        <w:rPr>
          <w:rFonts w:ascii="Times New Roman" w:hAnsi="Times New Roman" w:cs="Times New Roman"/>
          <w:sz w:val="28"/>
          <w:szCs w:val="28"/>
        </w:rPr>
        <w:t>и «По</w:t>
      </w:r>
      <w:r w:rsidR="0027639F">
        <w:rPr>
          <w:rFonts w:ascii="Times New Roman" w:hAnsi="Times New Roman" w:cs="Times New Roman"/>
          <w:sz w:val="28"/>
          <w:szCs w:val="28"/>
        </w:rPr>
        <w:t>знавательное развитие». [12, 112</w:t>
      </w:r>
      <w:r w:rsidR="008710F8">
        <w:rPr>
          <w:rFonts w:ascii="Times New Roman" w:hAnsi="Times New Roman" w:cs="Times New Roman"/>
          <w:sz w:val="28"/>
          <w:szCs w:val="28"/>
        </w:rPr>
        <w:t>c.]</w:t>
      </w:r>
    </w:p>
    <w:p w:rsidR="002C58B9" w:rsidRPr="002C58B9" w:rsidRDefault="002C58B9" w:rsidP="008710F8">
      <w:pPr>
        <w:spacing w:after="0" w:line="360" w:lineRule="auto"/>
        <w:ind w:firstLine="709"/>
        <w:contextualSpacing/>
        <w:jc w:val="both"/>
        <w:rPr>
          <w:rFonts w:ascii="Times New Roman" w:hAnsi="Times New Roman" w:cs="Times New Roman"/>
          <w:sz w:val="28"/>
          <w:szCs w:val="28"/>
        </w:rPr>
      </w:pPr>
      <w:r w:rsidRPr="002C58B9">
        <w:rPr>
          <w:rFonts w:ascii="Times New Roman" w:hAnsi="Times New Roman" w:cs="Times New Roman"/>
          <w:sz w:val="28"/>
          <w:szCs w:val="28"/>
        </w:rPr>
        <w:t>Анализ современных пр</w:t>
      </w:r>
      <w:r w:rsidR="00772D34">
        <w:rPr>
          <w:rFonts w:ascii="Times New Roman" w:hAnsi="Times New Roman" w:cs="Times New Roman"/>
          <w:sz w:val="28"/>
          <w:szCs w:val="28"/>
        </w:rPr>
        <w:t xml:space="preserve">ограмм дошкольного образования, </w:t>
      </w:r>
      <w:r w:rsidRPr="002C58B9">
        <w:rPr>
          <w:rFonts w:ascii="Times New Roman" w:hAnsi="Times New Roman" w:cs="Times New Roman"/>
          <w:sz w:val="28"/>
          <w:szCs w:val="28"/>
        </w:rPr>
        <w:t>комплексные («Развитие» (Л.Н. Венгер, О.М. Дъяченко, Н.С. Варенцева);</w:t>
      </w:r>
      <w:r w:rsidR="00772D34">
        <w:rPr>
          <w:rFonts w:ascii="Times New Roman" w:hAnsi="Times New Roman" w:cs="Times New Roman"/>
          <w:sz w:val="28"/>
          <w:szCs w:val="28"/>
        </w:rPr>
        <w:t xml:space="preserve"> </w:t>
      </w:r>
      <w:r w:rsidRPr="002C58B9">
        <w:rPr>
          <w:rFonts w:ascii="Times New Roman" w:hAnsi="Times New Roman" w:cs="Times New Roman"/>
          <w:sz w:val="28"/>
          <w:szCs w:val="28"/>
        </w:rPr>
        <w:t>«Детство» (Т. И. Бабаева, А. Г. Гогобер</w:t>
      </w:r>
      <w:r w:rsidR="008710F8">
        <w:rPr>
          <w:rFonts w:ascii="Times New Roman" w:hAnsi="Times New Roman" w:cs="Times New Roman"/>
          <w:sz w:val="28"/>
          <w:szCs w:val="28"/>
        </w:rPr>
        <w:t>идзе, О. В. Солнцева и др.) [15</w:t>
      </w:r>
      <w:r w:rsidR="0027639F">
        <w:rPr>
          <w:rFonts w:ascii="Times New Roman" w:hAnsi="Times New Roman" w:cs="Times New Roman"/>
          <w:sz w:val="28"/>
          <w:szCs w:val="28"/>
        </w:rPr>
        <w:t>, 22с.</w:t>
      </w:r>
      <w:r w:rsidR="008710F8">
        <w:rPr>
          <w:rFonts w:ascii="Times New Roman" w:hAnsi="Times New Roman" w:cs="Times New Roman"/>
          <w:sz w:val="28"/>
          <w:szCs w:val="28"/>
        </w:rPr>
        <w:t>]</w:t>
      </w:r>
      <w:r w:rsidRPr="002C58B9">
        <w:rPr>
          <w:rFonts w:ascii="Times New Roman" w:hAnsi="Times New Roman" w:cs="Times New Roman"/>
          <w:sz w:val="28"/>
          <w:szCs w:val="28"/>
        </w:rPr>
        <w:t>; «От</w:t>
      </w:r>
      <w:r w:rsidR="00772D34">
        <w:rPr>
          <w:rFonts w:ascii="Times New Roman" w:hAnsi="Times New Roman" w:cs="Times New Roman"/>
          <w:sz w:val="28"/>
          <w:szCs w:val="28"/>
        </w:rPr>
        <w:t xml:space="preserve"> </w:t>
      </w:r>
      <w:r w:rsidRPr="002C58B9">
        <w:rPr>
          <w:rFonts w:ascii="Times New Roman" w:hAnsi="Times New Roman" w:cs="Times New Roman"/>
          <w:sz w:val="28"/>
          <w:szCs w:val="28"/>
        </w:rPr>
        <w:t>рождения до школы» (Н.Е. Вераксы, Т.С. Комаровой, М. А. Васильевой))</w:t>
      </w:r>
      <w:r w:rsidR="00772D34">
        <w:rPr>
          <w:rFonts w:ascii="Times New Roman" w:hAnsi="Times New Roman" w:cs="Times New Roman"/>
          <w:sz w:val="28"/>
          <w:szCs w:val="28"/>
        </w:rPr>
        <w:t xml:space="preserve"> </w:t>
      </w:r>
      <w:r w:rsidR="008710F8">
        <w:rPr>
          <w:rFonts w:ascii="Times New Roman" w:hAnsi="Times New Roman" w:cs="Times New Roman"/>
          <w:sz w:val="28"/>
          <w:szCs w:val="28"/>
        </w:rPr>
        <w:t>[18</w:t>
      </w:r>
      <w:r w:rsidR="0027639F">
        <w:rPr>
          <w:rFonts w:ascii="Times New Roman" w:hAnsi="Times New Roman" w:cs="Times New Roman"/>
          <w:sz w:val="28"/>
          <w:szCs w:val="28"/>
        </w:rPr>
        <w:t>, 134с.</w:t>
      </w:r>
      <w:r w:rsidR="008710F8">
        <w:rPr>
          <w:rFonts w:ascii="Times New Roman" w:hAnsi="Times New Roman" w:cs="Times New Roman"/>
          <w:sz w:val="28"/>
          <w:szCs w:val="28"/>
        </w:rPr>
        <w:t>]</w:t>
      </w:r>
      <w:r w:rsidRPr="002C58B9">
        <w:rPr>
          <w:rFonts w:ascii="Times New Roman" w:hAnsi="Times New Roman" w:cs="Times New Roman"/>
          <w:sz w:val="28"/>
          <w:szCs w:val="28"/>
        </w:rPr>
        <w:t>; парциальные «Юный эколог» (</w:t>
      </w:r>
      <w:r w:rsidR="008710F8">
        <w:rPr>
          <w:rFonts w:ascii="Times New Roman" w:hAnsi="Times New Roman" w:cs="Times New Roman"/>
          <w:sz w:val="28"/>
          <w:szCs w:val="28"/>
        </w:rPr>
        <w:t>С.Н. Николаева [9</w:t>
      </w:r>
      <w:r w:rsidR="0027639F">
        <w:rPr>
          <w:rFonts w:ascii="Times New Roman" w:hAnsi="Times New Roman" w:cs="Times New Roman"/>
          <w:sz w:val="28"/>
          <w:szCs w:val="28"/>
        </w:rPr>
        <w:t>,</w:t>
      </w:r>
      <w:r w:rsidR="00C63B54">
        <w:rPr>
          <w:rFonts w:ascii="Times New Roman" w:hAnsi="Times New Roman" w:cs="Times New Roman"/>
          <w:sz w:val="28"/>
          <w:szCs w:val="28"/>
        </w:rPr>
        <w:t xml:space="preserve"> 134с.</w:t>
      </w:r>
      <w:r w:rsidR="008710F8">
        <w:rPr>
          <w:rFonts w:ascii="Times New Roman" w:hAnsi="Times New Roman" w:cs="Times New Roman"/>
          <w:sz w:val="28"/>
          <w:szCs w:val="28"/>
        </w:rPr>
        <w:t>]</w:t>
      </w:r>
      <w:r w:rsidR="00772D34">
        <w:rPr>
          <w:rFonts w:ascii="Times New Roman" w:hAnsi="Times New Roman" w:cs="Times New Roman"/>
          <w:sz w:val="28"/>
          <w:szCs w:val="28"/>
        </w:rPr>
        <w:t xml:space="preserve">, «Наш дом – </w:t>
      </w:r>
      <w:r w:rsidR="008710F8">
        <w:rPr>
          <w:rFonts w:ascii="Times New Roman" w:hAnsi="Times New Roman" w:cs="Times New Roman"/>
          <w:sz w:val="28"/>
          <w:szCs w:val="28"/>
        </w:rPr>
        <w:t>Природа» (Н.А. Рыжова</w:t>
      </w:r>
      <w:r w:rsidR="008710F8" w:rsidRPr="00B2348A">
        <w:rPr>
          <w:rFonts w:ascii="Times New Roman" w:hAnsi="Times New Roman" w:cs="Times New Roman"/>
          <w:sz w:val="28"/>
          <w:szCs w:val="28"/>
        </w:rPr>
        <w:t>)</w:t>
      </w:r>
      <w:r w:rsidRPr="002C58B9">
        <w:rPr>
          <w:rFonts w:ascii="Times New Roman" w:hAnsi="Times New Roman" w:cs="Times New Roman"/>
          <w:sz w:val="28"/>
          <w:szCs w:val="28"/>
        </w:rPr>
        <w:t>; «Я – Че</w:t>
      </w:r>
      <w:r w:rsidR="00772D34">
        <w:rPr>
          <w:rFonts w:ascii="Times New Roman" w:hAnsi="Times New Roman" w:cs="Times New Roman"/>
          <w:sz w:val="28"/>
          <w:szCs w:val="28"/>
        </w:rPr>
        <w:t xml:space="preserve">ловек» (С.А. Козлова), позволил </w:t>
      </w:r>
      <w:r w:rsidRPr="002C58B9">
        <w:rPr>
          <w:rFonts w:ascii="Times New Roman" w:hAnsi="Times New Roman" w:cs="Times New Roman"/>
          <w:sz w:val="28"/>
          <w:szCs w:val="28"/>
        </w:rPr>
        <w:t>условно разделить их на три основные группы по целям, з</w:t>
      </w:r>
      <w:r w:rsidR="00772D34">
        <w:rPr>
          <w:rFonts w:ascii="Times New Roman" w:hAnsi="Times New Roman" w:cs="Times New Roman"/>
          <w:sz w:val="28"/>
          <w:szCs w:val="28"/>
        </w:rPr>
        <w:t xml:space="preserve">адачам и </w:t>
      </w:r>
      <w:r w:rsidRPr="002C58B9">
        <w:rPr>
          <w:rFonts w:ascii="Times New Roman" w:hAnsi="Times New Roman" w:cs="Times New Roman"/>
          <w:sz w:val="28"/>
          <w:szCs w:val="28"/>
        </w:rPr>
        <w:t>содержанию: программы экологическо</w:t>
      </w:r>
      <w:r w:rsidR="00772D34">
        <w:rPr>
          <w:rFonts w:ascii="Times New Roman" w:hAnsi="Times New Roman" w:cs="Times New Roman"/>
          <w:sz w:val="28"/>
          <w:szCs w:val="28"/>
        </w:rPr>
        <w:t xml:space="preserve">й (в основном биоэкологической) </w:t>
      </w:r>
      <w:r w:rsidRPr="002C58B9">
        <w:rPr>
          <w:rFonts w:ascii="Times New Roman" w:hAnsi="Times New Roman" w:cs="Times New Roman"/>
          <w:sz w:val="28"/>
          <w:szCs w:val="28"/>
        </w:rPr>
        <w:t>направленности; программы э</w:t>
      </w:r>
      <w:r w:rsidR="00772D34">
        <w:rPr>
          <w:rFonts w:ascii="Times New Roman" w:hAnsi="Times New Roman" w:cs="Times New Roman"/>
          <w:sz w:val="28"/>
          <w:szCs w:val="28"/>
        </w:rPr>
        <w:t xml:space="preserve">стетико-культурно-экологической </w:t>
      </w:r>
      <w:r w:rsidRPr="002C58B9">
        <w:rPr>
          <w:rFonts w:ascii="Times New Roman" w:hAnsi="Times New Roman" w:cs="Times New Roman"/>
          <w:sz w:val="28"/>
          <w:szCs w:val="28"/>
        </w:rPr>
        <w:t>направленности; программы социально-экологической направленности.</w:t>
      </w:r>
    </w:p>
    <w:p w:rsidR="002C58B9" w:rsidRPr="002C58B9" w:rsidRDefault="002C58B9" w:rsidP="00772D34">
      <w:pPr>
        <w:spacing w:after="0" w:line="360" w:lineRule="auto"/>
        <w:ind w:firstLine="709"/>
        <w:contextualSpacing/>
        <w:jc w:val="both"/>
        <w:rPr>
          <w:rFonts w:ascii="Times New Roman" w:hAnsi="Times New Roman" w:cs="Times New Roman"/>
          <w:sz w:val="28"/>
          <w:szCs w:val="28"/>
        </w:rPr>
      </w:pPr>
      <w:r w:rsidRPr="002C58B9">
        <w:rPr>
          <w:rFonts w:ascii="Times New Roman" w:hAnsi="Times New Roman" w:cs="Times New Roman"/>
          <w:sz w:val="28"/>
          <w:szCs w:val="28"/>
        </w:rPr>
        <w:t>Для программ первой группы характерно акцентирование вни</w:t>
      </w:r>
      <w:r w:rsidR="00772D34">
        <w:rPr>
          <w:rFonts w:ascii="Times New Roman" w:hAnsi="Times New Roman" w:cs="Times New Roman"/>
          <w:sz w:val="28"/>
          <w:szCs w:val="28"/>
        </w:rPr>
        <w:t xml:space="preserve">мания </w:t>
      </w:r>
      <w:r w:rsidRPr="002C58B9">
        <w:rPr>
          <w:rFonts w:ascii="Times New Roman" w:hAnsi="Times New Roman" w:cs="Times New Roman"/>
          <w:sz w:val="28"/>
          <w:szCs w:val="28"/>
        </w:rPr>
        <w:t>на вопросах классической экологии (</w:t>
      </w:r>
      <w:r w:rsidR="00772D34">
        <w:rPr>
          <w:rFonts w:ascii="Times New Roman" w:hAnsi="Times New Roman" w:cs="Times New Roman"/>
          <w:sz w:val="28"/>
          <w:szCs w:val="28"/>
        </w:rPr>
        <w:t xml:space="preserve">ознакомление детей с некоторыми </w:t>
      </w:r>
      <w:r w:rsidRPr="002C58B9">
        <w:rPr>
          <w:rFonts w:ascii="Times New Roman" w:hAnsi="Times New Roman" w:cs="Times New Roman"/>
          <w:sz w:val="28"/>
          <w:szCs w:val="28"/>
        </w:rPr>
        <w:t>взаимосвязями живых объектов и окружающей среды, экосистемами и т.п.).</w:t>
      </w:r>
    </w:p>
    <w:p w:rsidR="002C58B9" w:rsidRPr="002C58B9" w:rsidRDefault="002C58B9" w:rsidP="00772D34">
      <w:pPr>
        <w:spacing w:after="0" w:line="360" w:lineRule="auto"/>
        <w:ind w:firstLine="709"/>
        <w:contextualSpacing/>
        <w:jc w:val="both"/>
        <w:rPr>
          <w:rFonts w:ascii="Times New Roman" w:hAnsi="Times New Roman" w:cs="Times New Roman"/>
          <w:sz w:val="28"/>
          <w:szCs w:val="28"/>
        </w:rPr>
      </w:pPr>
      <w:r w:rsidRPr="002C58B9">
        <w:rPr>
          <w:rFonts w:ascii="Times New Roman" w:hAnsi="Times New Roman" w:cs="Times New Roman"/>
          <w:sz w:val="28"/>
          <w:szCs w:val="28"/>
        </w:rPr>
        <w:t>К ним можно отнести программы С.Н.</w:t>
      </w:r>
      <w:r w:rsidR="008710F8">
        <w:rPr>
          <w:rFonts w:ascii="Times New Roman" w:hAnsi="Times New Roman" w:cs="Times New Roman"/>
          <w:sz w:val="28"/>
          <w:szCs w:val="28"/>
        </w:rPr>
        <w:t xml:space="preserve"> Николаевой «Юный эколог» [9</w:t>
      </w:r>
      <w:r w:rsidR="00C63B54">
        <w:rPr>
          <w:rFonts w:ascii="Times New Roman" w:hAnsi="Times New Roman" w:cs="Times New Roman"/>
          <w:sz w:val="28"/>
          <w:szCs w:val="28"/>
        </w:rPr>
        <w:t>, 134с.</w:t>
      </w:r>
      <w:r w:rsidR="008710F8">
        <w:rPr>
          <w:rFonts w:ascii="Times New Roman" w:hAnsi="Times New Roman" w:cs="Times New Roman"/>
          <w:sz w:val="28"/>
          <w:szCs w:val="28"/>
        </w:rPr>
        <w:t>]</w:t>
      </w:r>
      <w:r w:rsidR="00772D34">
        <w:rPr>
          <w:rFonts w:ascii="Times New Roman" w:hAnsi="Times New Roman" w:cs="Times New Roman"/>
          <w:sz w:val="28"/>
          <w:szCs w:val="28"/>
        </w:rPr>
        <w:t xml:space="preserve">, </w:t>
      </w:r>
      <w:r w:rsidR="008710F8">
        <w:rPr>
          <w:rFonts w:ascii="Times New Roman" w:hAnsi="Times New Roman" w:cs="Times New Roman"/>
          <w:sz w:val="28"/>
          <w:szCs w:val="28"/>
        </w:rPr>
        <w:t>Н.Н. Кондратьевой «Мы»</w:t>
      </w:r>
      <w:r w:rsidRPr="002C58B9">
        <w:rPr>
          <w:rFonts w:ascii="Times New Roman" w:hAnsi="Times New Roman" w:cs="Times New Roman"/>
          <w:sz w:val="28"/>
          <w:szCs w:val="28"/>
        </w:rPr>
        <w:t xml:space="preserve">. Ядром содержания </w:t>
      </w:r>
      <w:r w:rsidR="00772D34">
        <w:rPr>
          <w:rFonts w:ascii="Times New Roman" w:hAnsi="Times New Roman" w:cs="Times New Roman"/>
          <w:sz w:val="28"/>
          <w:szCs w:val="28"/>
        </w:rPr>
        <w:t xml:space="preserve">программы «Мы» </w:t>
      </w:r>
      <w:r w:rsidRPr="002C58B9">
        <w:rPr>
          <w:rFonts w:ascii="Times New Roman" w:hAnsi="Times New Roman" w:cs="Times New Roman"/>
          <w:sz w:val="28"/>
          <w:szCs w:val="28"/>
        </w:rPr>
        <w:t>Н.Н. Кондратьевой являются знания о ч</w:t>
      </w:r>
      <w:r w:rsidR="00772D34">
        <w:rPr>
          <w:rFonts w:ascii="Times New Roman" w:hAnsi="Times New Roman" w:cs="Times New Roman"/>
          <w:sz w:val="28"/>
          <w:szCs w:val="28"/>
        </w:rPr>
        <w:t xml:space="preserve">еловеке в его связи с природой, </w:t>
      </w:r>
      <w:r w:rsidRPr="002C58B9">
        <w:rPr>
          <w:rFonts w:ascii="Times New Roman" w:hAnsi="Times New Roman" w:cs="Times New Roman"/>
          <w:sz w:val="28"/>
          <w:szCs w:val="28"/>
        </w:rPr>
        <w:t xml:space="preserve">другими людьми, представления </w:t>
      </w:r>
      <w:r w:rsidR="00772D34">
        <w:rPr>
          <w:rFonts w:ascii="Times New Roman" w:hAnsi="Times New Roman" w:cs="Times New Roman"/>
          <w:sz w:val="28"/>
          <w:szCs w:val="28"/>
        </w:rPr>
        <w:t xml:space="preserve">о человеке и природе как высших </w:t>
      </w:r>
      <w:r w:rsidRPr="002C58B9">
        <w:rPr>
          <w:rFonts w:ascii="Times New Roman" w:hAnsi="Times New Roman" w:cs="Times New Roman"/>
          <w:sz w:val="28"/>
          <w:szCs w:val="28"/>
        </w:rPr>
        <w:t xml:space="preserve">ценностях, знания о гуманном </w:t>
      </w:r>
      <w:r w:rsidR="00772D34">
        <w:rPr>
          <w:rFonts w:ascii="Times New Roman" w:hAnsi="Times New Roman" w:cs="Times New Roman"/>
          <w:sz w:val="28"/>
          <w:szCs w:val="28"/>
        </w:rPr>
        <w:t xml:space="preserve">отношении к живому и умении его </w:t>
      </w:r>
      <w:r w:rsidRPr="002C58B9">
        <w:rPr>
          <w:rFonts w:ascii="Times New Roman" w:hAnsi="Times New Roman" w:cs="Times New Roman"/>
          <w:sz w:val="28"/>
          <w:szCs w:val="28"/>
        </w:rPr>
        <w:t>осуществлять». При этом главное внимание уделяется рассмотрению связей</w:t>
      </w:r>
      <w:r w:rsidR="00772D34">
        <w:rPr>
          <w:rFonts w:ascii="Times New Roman" w:hAnsi="Times New Roman" w:cs="Times New Roman"/>
          <w:sz w:val="28"/>
          <w:szCs w:val="28"/>
        </w:rPr>
        <w:t xml:space="preserve"> </w:t>
      </w:r>
      <w:r w:rsidRPr="002C58B9">
        <w:rPr>
          <w:rFonts w:ascii="Times New Roman" w:hAnsi="Times New Roman" w:cs="Times New Roman"/>
          <w:sz w:val="28"/>
          <w:szCs w:val="28"/>
        </w:rPr>
        <w:t>растительного мира с окружающей средой на разных уровнях. В программе</w:t>
      </w:r>
      <w:r w:rsidR="00772D34">
        <w:rPr>
          <w:rFonts w:ascii="Times New Roman" w:hAnsi="Times New Roman" w:cs="Times New Roman"/>
          <w:sz w:val="28"/>
          <w:szCs w:val="28"/>
        </w:rPr>
        <w:t xml:space="preserve"> </w:t>
      </w:r>
      <w:r w:rsidRPr="002C58B9">
        <w:rPr>
          <w:rFonts w:ascii="Times New Roman" w:hAnsi="Times New Roman" w:cs="Times New Roman"/>
          <w:sz w:val="28"/>
          <w:szCs w:val="28"/>
        </w:rPr>
        <w:t xml:space="preserve">«Юный эколог» </w:t>
      </w:r>
      <w:r w:rsidR="00C63B54">
        <w:rPr>
          <w:rFonts w:ascii="Times New Roman" w:hAnsi="Times New Roman" w:cs="Times New Roman"/>
          <w:sz w:val="28"/>
          <w:szCs w:val="28"/>
        </w:rPr>
        <w:t xml:space="preserve">     </w:t>
      </w:r>
      <w:r w:rsidRPr="002C58B9">
        <w:rPr>
          <w:rFonts w:ascii="Times New Roman" w:hAnsi="Times New Roman" w:cs="Times New Roman"/>
          <w:sz w:val="28"/>
          <w:szCs w:val="28"/>
        </w:rPr>
        <w:t xml:space="preserve">С.Н. Николаева </w:t>
      </w:r>
      <w:r w:rsidR="00772D34">
        <w:rPr>
          <w:rFonts w:ascii="Times New Roman" w:hAnsi="Times New Roman" w:cs="Times New Roman"/>
          <w:sz w:val="28"/>
          <w:szCs w:val="28"/>
        </w:rPr>
        <w:t xml:space="preserve">выделяет два аспекта содержания </w:t>
      </w:r>
      <w:r w:rsidRPr="002C58B9">
        <w:rPr>
          <w:rFonts w:ascii="Times New Roman" w:hAnsi="Times New Roman" w:cs="Times New Roman"/>
          <w:sz w:val="28"/>
          <w:szCs w:val="28"/>
        </w:rPr>
        <w:t>экологического воспитания: пер</w:t>
      </w:r>
      <w:r w:rsidR="00772D34">
        <w:rPr>
          <w:rFonts w:ascii="Times New Roman" w:hAnsi="Times New Roman" w:cs="Times New Roman"/>
          <w:sz w:val="28"/>
          <w:szCs w:val="28"/>
        </w:rPr>
        <w:t xml:space="preserve">едачу экологических знаний и их </w:t>
      </w:r>
      <w:r w:rsidR="008710F8">
        <w:rPr>
          <w:rFonts w:ascii="Times New Roman" w:hAnsi="Times New Roman" w:cs="Times New Roman"/>
          <w:sz w:val="28"/>
          <w:szCs w:val="28"/>
        </w:rPr>
        <w:t xml:space="preserve">трансформацию в отношение </w:t>
      </w:r>
      <w:r w:rsidRPr="002C58B9">
        <w:rPr>
          <w:rFonts w:ascii="Times New Roman" w:hAnsi="Times New Roman" w:cs="Times New Roman"/>
          <w:sz w:val="28"/>
          <w:szCs w:val="28"/>
        </w:rPr>
        <w:t>. Автор подчеркивает, что экологическое</w:t>
      </w:r>
      <w:r w:rsidR="00772D34">
        <w:rPr>
          <w:rFonts w:ascii="Times New Roman" w:hAnsi="Times New Roman" w:cs="Times New Roman"/>
          <w:sz w:val="28"/>
          <w:szCs w:val="28"/>
        </w:rPr>
        <w:t xml:space="preserve"> </w:t>
      </w:r>
      <w:r w:rsidRPr="002C58B9">
        <w:rPr>
          <w:rFonts w:ascii="Times New Roman" w:hAnsi="Times New Roman" w:cs="Times New Roman"/>
          <w:sz w:val="28"/>
          <w:szCs w:val="28"/>
        </w:rPr>
        <w:t>воспитание связано с наукой экологией и различными ее от</w:t>
      </w:r>
      <w:r w:rsidR="00A44D98">
        <w:rPr>
          <w:rFonts w:ascii="Times New Roman" w:hAnsi="Times New Roman" w:cs="Times New Roman"/>
          <w:sz w:val="28"/>
          <w:szCs w:val="28"/>
        </w:rPr>
        <w:t>ветвлениями</w:t>
      </w:r>
      <w:r w:rsidR="00C63B54">
        <w:rPr>
          <w:rFonts w:ascii="Times New Roman" w:hAnsi="Times New Roman" w:cs="Times New Roman"/>
          <w:sz w:val="28"/>
          <w:szCs w:val="28"/>
        </w:rPr>
        <w:t>.</w:t>
      </w:r>
      <w:r w:rsidR="00A44D98">
        <w:rPr>
          <w:rFonts w:ascii="Times New Roman" w:hAnsi="Times New Roman" w:cs="Times New Roman"/>
          <w:sz w:val="28"/>
          <w:szCs w:val="28"/>
        </w:rPr>
        <w:t xml:space="preserve"> [28</w:t>
      </w:r>
      <w:r w:rsidR="00C63B54">
        <w:rPr>
          <w:rFonts w:ascii="Times New Roman" w:hAnsi="Times New Roman" w:cs="Times New Roman"/>
          <w:sz w:val="28"/>
          <w:szCs w:val="28"/>
        </w:rPr>
        <w:t>, С.12]</w:t>
      </w:r>
    </w:p>
    <w:p w:rsidR="002C58B9" w:rsidRPr="00B2348A" w:rsidRDefault="002C58B9" w:rsidP="00772D34">
      <w:pPr>
        <w:spacing w:after="0" w:line="360" w:lineRule="auto"/>
        <w:ind w:firstLine="709"/>
        <w:contextualSpacing/>
        <w:jc w:val="both"/>
        <w:rPr>
          <w:rFonts w:ascii="Times New Roman" w:hAnsi="Times New Roman" w:cs="Times New Roman"/>
          <w:sz w:val="28"/>
          <w:szCs w:val="28"/>
        </w:rPr>
      </w:pPr>
      <w:r w:rsidRPr="002C58B9">
        <w:rPr>
          <w:rFonts w:ascii="Times New Roman" w:hAnsi="Times New Roman" w:cs="Times New Roman"/>
          <w:sz w:val="28"/>
          <w:szCs w:val="28"/>
        </w:rPr>
        <w:t>Основная цель программы Н.А</w:t>
      </w:r>
      <w:r w:rsidR="00772D34">
        <w:rPr>
          <w:rFonts w:ascii="Times New Roman" w:hAnsi="Times New Roman" w:cs="Times New Roman"/>
          <w:sz w:val="28"/>
          <w:szCs w:val="28"/>
        </w:rPr>
        <w:t xml:space="preserve">. Рыжовой «Наш дом — природа» — </w:t>
      </w:r>
      <w:r w:rsidRPr="002C58B9">
        <w:rPr>
          <w:rFonts w:ascii="Times New Roman" w:hAnsi="Times New Roman" w:cs="Times New Roman"/>
          <w:sz w:val="28"/>
          <w:szCs w:val="28"/>
        </w:rPr>
        <w:t>воспитание с первых лет жизни гуманной, социально-активной, личности,</w:t>
      </w:r>
      <w:r w:rsidR="00772D34">
        <w:rPr>
          <w:rFonts w:ascii="Times New Roman" w:hAnsi="Times New Roman" w:cs="Times New Roman"/>
          <w:sz w:val="28"/>
          <w:szCs w:val="28"/>
        </w:rPr>
        <w:t xml:space="preserve"> </w:t>
      </w:r>
      <w:r w:rsidRPr="002C58B9">
        <w:rPr>
          <w:rFonts w:ascii="Times New Roman" w:hAnsi="Times New Roman" w:cs="Times New Roman"/>
          <w:sz w:val="28"/>
          <w:szCs w:val="28"/>
        </w:rPr>
        <w:lastRenderedPageBreak/>
        <w:t>способной понимать и любить ок</w:t>
      </w:r>
      <w:r w:rsidR="00772D34">
        <w:rPr>
          <w:rFonts w:ascii="Times New Roman" w:hAnsi="Times New Roman" w:cs="Times New Roman"/>
          <w:sz w:val="28"/>
          <w:szCs w:val="28"/>
        </w:rPr>
        <w:t xml:space="preserve">ружающий мир, природу и бережно </w:t>
      </w:r>
      <w:r w:rsidR="008710F8">
        <w:rPr>
          <w:rFonts w:ascii="Times New Roman" w:hAnsi="Times New Roman" w:cs="Times New Roman"/>
          <w:sz w:val="28"/>
          <w:szCs w:val="28"/>
        </w:rPr>
        <w:t>относиться к ним</w:t>
      </w:r>
      <w:r w:rsidR="00C63B54">
        <w:rPr>
          <w:rFonts w:ascii="Times New Roman" w:hAnsi="Times New Roman" w:cs="Times New Roman"/>
          <w:sz w:val="28"/>
          <w:szCs w:val="28"/>
        </w:rPr>
        <w:t>.</w:t>
      </w:r>
      <w:r w:rsidR="008710F8">
        <w:rPr>
          <w:rFonts w:ascii="Times New Roman" w:hAnsi="Times New Roman" w:cs="Times New Roman"/>
          <w:sz w:val="28"/>
          <w:szCs w:val="28"/>
        </w:rPr>
        <w:t xml:space="preserve"> [38</w:t>
      </w:r>
      <w:r w:rsidR="00C63B54">
        <w:rPr>
          <w:rFonts w:ascii="Times New Roman" w:hAnsi="Times New Roman" w:cs="Times New Roman"/>
          <w:sz w:val="28"/>
          <w:szCs w:val="28"/>
        </w:rPr>
        <w:t>, С.4</w:t>
      </w:r>
      <w:r w:rsidR="008710F8">
        <w:rPr>
          <w:rFonts w:ascii="Times New Roman" w:hAnsi="Times New Roman" w:cs="Times New Roman"/>
          <w:sz w:val="28"/>
          <w:szCs w:val="28"/>
        </w:rPr>
        <w:t>]</w:t>
      </w:r>
      <w:r w:rsidRPr="002C58B9">
        <w:rPr>
          <w:rFonts w:ascii="Times New Roman" w:hAnsi="Times New Roman" w:cs="Times New Roman"/>
          <w:sz w:val="28"/>
          <w:szCs w:val="28"/>
        </w:rPr>
        <w:t xml:space="preserve"> У детей формируются первые представления о</w:t>
      </w:r>
      <w:r w:rsidR="00772D34">
        <w:rPr>
          <w:rFonts w:ascii="Times New Roman" w:hAnsi="Times New Roman" w:cs="Times New Roman"/>
          <w:sz w:val="28"/>
          <w:szCs w:val="28"/>
        </w:rPr>
        <w:t xml:space="preserve"> </w:t>
      </w:r>
      <w:r w:rsidRPr="002C58B9">
        <w:rPr>
          <w:rFonts w:ascii="Times New Roman" w:hAnsi="Times New Roman" w:cs="Times New Roman"/>
          <w:sz w:val="28"/>
          <w:szCs w:val="28"/>
        </w:rPr>
        <w:t>растениях, которые их окружают. Большое внимание уделяется развитию у</w:t>
      </w:r>
      <w:r w:rsidR="00772D34">
        <w:rPr>
          <w:rFonts w:ascii="Times New Roman" w:hAnsi="Times New Roman" w:cs="Times New Roman"/>
          <w:sz w:val="28"/>
          <w:szCs w:val="28"/>
        </w:rPr>
        <w:t xml:space="preserve"> </w:t>
      </w:r>
      <w:r w:rsidRPr="002C58B9">
        <w:rPr>
          <w:rFonts w:ascii="Times New Roman" w:hAnsi="Times New Roman" w:cs="Times New Roman"/>
          <w:sz w:val="28"/>
          <w:szCs w:val="28"/>
        </w:rPr>
        <w:t>детей элементарных предста</w:t>
      </w:r>
      <w:r w:rsidR="00772D34">
        <w:rPr>
          <w:rFonts w:ascii="Times New Roman" w:hAnsi="Times New Roman" w:cs="Times New Roman"/>
          <w:sz w:val="28"/>
          <w:szCs w:val="28"/>
        </w:rPr>
        <w:t xml:space="preserve">влений о существующих в природе </w:t>
      </w:r>
      <w:r w:rsidRPr="002C58B9">
        <w:rPr>
          <w:rFonts w:ascii="Times New Roman" w:hAnsi="Times New Roman" w:cs="Times New Roman"/>
          <w:sz w:val="28"/>
          <w:szCs w:val="28"/>
        </w:rPr>
        <w:t>взаимосвязях.</w:t>
      </w:r>
      <w:r w:rsidR="00A44D98" w:rsidRPr="00B2348A">
        <w:rPr>
          <w:rFonts w:ascii="Times New Roman" w:hAnsi="Times New Roman" w:cs="Times New Roman"/>
          <w:sz w:val="28"/>
          <w:szCs w:val="28"/>
        </w:rPr>
        <w:t xml:space="preserve"> </w:t>
      </w:r>
    </w:p>
    <w:p w:rsidR="002C58B9" w:rsidRPr="00B2348A" w:rsidRDefault="002C58B9" w:rsidP="00772D34">
      <w:pPr>
        <w:spacing w:after="0" w:line="360" w:lineRule="auto"/>
        <w:ind w:firstLine="709"/>
        <w:contextualSpacing/>
        <w:jc w:val="both"/>
        <w:rPr>
          <w:rFonts w:ascii="Times New Roman" w:hAnsi="Times New Roman" w:cs="Times New Roman"/>
          <w:sz w:val="28"/>
          <w:szCs w:val="28"/>
        </w:rPr>
      </w:pPr>
      <w:r w:rsidRPr="002C58B9">
        <w:rPr>
          <w:rFonts w:ascii="Times New Roman" w:hAnsi="Times New Roman" w:cs="Times New Roman"/>
          <w:sz w:val="28"/>
          <w:szCs w:val="28"/>
        </w:rPr>
        <w:t>Для второй группы программ хара</w:t>
      </w:r>
      <w:r w:rsidR="00772D34">
        <w:rPr>
          <w:rFonts w:ascii="Times New Roman" w:hAnsi="Times New Roman" w:cs="Times New Roman"/>
          <w:sz w:val="28"/>
          <w:szCs w:val="28"/>
        </w:rPr>
        <w:t xml:space="preserve">ктерен акцент на эстетическом и </w:t>
      </w:r>
      <w:r w:rsidRPr="002C58B9">
        <w:rPr>
          <w:rFonts w:ascii="Times New Roman" w:hAnsi="Times New Roman" w:cs="Times New Roman"/>
          <w:sz w:val="28"/>
          <w:szCs w:val="28"/>
        </w:rPr>
        <w:t>нравственном воспитании детей, вопросы самой экологии отходят как бы на</w:t>
      </w:r>
      <w:r w:rsidR="00772D34">
        <w:rPr>
          <w:rFonts w:ascii="Times New Roman" w:hAnsi="Times New Roman" w:cs="Times New Roman"/>
          <w:sz w:val="28"/>
          <w:szCs w:val="28"/>
        </w:rPr>
        <w:t xml:space="preserve"> </w:t>
      </w:r>
      <w:r w:rsidRPr="002C58B9">
        <w:rPr>
          <w:rFonts w:ascii="Times New Roman" w:hAnsi="Times New Roman" w:cs="Times New Roman"/>
          <w:sz w:val="28"/>
          <w:szCs w:val="28"/>
        </w:rPr>
        <w:t>второй план. Объекты природы рассматриваются с позиций «стихий» (земля,</w:t>
      </w:r>
      <w:r w:rsidR="00772D34">
        <w:rPr>
          <w:rFonts w:ascii="Times New Roman" w:hAnsi="Times New Roman" w:cs="Times New Roman"/>
          <w:sz w:val="28"/>
          <w:szCs w:val="28"/>
        </w:rPr>
        <w:t xml:space="preserve"> </w:t>
      </w:r>
      <w:r w:rsidRPr="002C58B9">
        <w:rPr>
          <w:rFonts w:ascii="Times New Roman" w:hAnsi="Times New Roman" w:cs="Times New Roman"/>
          <w:sz w:val="28"/>
          <w:szCs w:val="28"/>
        </w:rPr>
        <w:t>воздух, вода, огонь). К данной группе, прежде все</w:t>
      </w:r>
      <w:r w:rsidR="00772D34">
        <w:rPr>
          <w:rFonts w:ascii="Times New Roman" w:hAnsi="Times New Roman" w:cs="Times New Roman"/>
          <w:sz w:val="28"/>
          <w:szCs w:val="28"/>
        </w:rPr>
        <w:t xml:space="preserve">го можно отнести </w:t>
      </w:r>
      <w:r w:rsidRPr="002C58B9">
        <w:rPr>
          <w:rFonts w:ascii="Times New Roman" w:hAnsi="Times New Roman" w:cs="Times New Roman"/>
          <w:sz w:val="28"/>
          <w:szCs w:val="28"/>
        </w:rPr>
        <w:t>программы: В.И. Ашикова, С.Г. Ашиковой «Семицветик» (культурноэкологическая); И.Г. Белавиной, Н.Г. Найденской «Планета - наш дом»,</w:t>
      </w:r>
      <w:r w:rsidR="00772D34">
        <w:rPr>
          <w:rFonts w:ascii="Times New Roman" w:hAnsi="Times New Roman" w:cs="Times New Roman"/>
          <w:sz w:val="28"/>
          <w:szCs w:val="28"/>
        </w:rPr>
        <w:t xml:space="preserve"> </w:t>
      </w:r>
      <w:r w:rsidRPr="002C58B9">
        <w:rPr>
          <w:rFonts w:ascii="Times New Roman" w:hAnsi="Times New Roman" w:cs="Times New Roman"/>
          <w:sz w:val="28"/>
          <w:szCs w:val="28"/>
        </w:rPr>
        <w:t>Т.И. Поповой «Мир вокруг нас».</w:t>
      </w:r>
      <w:r w:rsidR="00C63B54">
        <w:rPr>
          <w:rFonts w:ascii="Times New Roman" w:hAnsi="Times New Roman" w:cs="Times New Roman"/>
          <w:sz w:val="28"/>
          <w:szCs w:val="28"/>
        </w:rPr>
        <w:t xml:space="preserve"> </w:t>
      </w:r>
      <w:r w:rsidR="008710F8" w:rsidRPr="00B2348A">
        <w:rPr>
          <w:rFonts w:ascii="Times New Roman" w:hAnsi="Times New Roman" w:cs="Times New Roman"/>
          <w:sz w:val="28"/>
          <w:szCs w:val="28"/>
        </w:rPr>
        <w:t>[40</w:t>
      </w:r>
      <w:r w:rsidR="00C63B54">
        <w:rPr>
          <w:rFonts w:ascii="Times New Roman" w:hAnsi="Times New Roman" w:cs="Times New Roman"/>
          <w:sz w:val="28"/>
          <w:szCs w:val="28"/>
        </w:rPr>
        <w:t>, С.8</w:t>
      </w:r>
      <w:r w:rsidR="008710F8" w:rsidRPr="00B2348A">
        <w:rPr>
          <w:rFonts w:ascii="Times New Roman" w:hAnsi="Times New Roman" w:cs="Times New Roman"/>
          <w:sz w:val="28"/>
          <w:szCs w:val="28"/>
        </w:rPr>
        <w:t>]</w:t>
      </w:r>
    </w:p>
    <w:p w:rsidR="002C58B9" w:rsidRDefault="002C58B9" w:rsidP="00772D34">
      <w:pPr>
        <w:spacing w:after="0" w:line="360" w:lineRule="auto"/>
        <w:ind w:firstLine="709"/>
        <w:contextualSpacing/>
        <w:jc w:val="both"/>
        <w:rPr>
          <w:rFonts w:ascii="Times New Roman" w:hAnsi="Times New Roman" w:cs="Times New Roman"/>
          <w:sz w:val="28"/>
          <w:szCs w:val="28"/>
        </w:rPr>
      </w:pPr>
      <w:r w:rsidRPr="002C58B9">
        <w:rPr>
          <w:rFonts w:ascii="Times New Roman" w:hAnsi="Times New Roman" w:cs="Times New Roman"/>
          <w:sz w:val="28"/>
          <w:szCs w:val="28"/>
        </w:rPr>
        <w:t>Третья группа программ выделяе</w:t>
      </w:r>
      <w:r w:rsidR="00772D34">
        <w:rPr>
          <w:rFonts w:ascii="Times New Roman" w:hAnsi="Times New Roman" w:cs="Times New Roman"/>
          <w:sz w:val="28"/>
          <w:szCs w:val="28"/>
        </w:rPr>
        <w:t xml:space="preserve">тся по содержанию программ, где </w:t>
      </w:r>
      <w:r w:rsidRPr="002C58B9">
        <w:rPr>
          <w:rFonts w:ascii="Times New Roman" w:hAnsi="Times New Roman" w:cs="Times New Roman"/>
          <w:sz w:val="28"/>
          <w:szCs w:val="28"/>
        </w:rPr>
        <w:t>преобладают комплекс вопросов социальной направленности (социальной</w:t>
      </w:r>
      <w:r w:rsidR="00772D34">
        <w:rPr>
          <w:rFonts w:ascii="Times New Roman" w:hAnsi="Times New Roman" w:cs="Times New Roman"/>
          <w:sz w:val="28"/>
          <w:szCs w:val="28"/>
        </w:rPr>
        <w:t xml:space="preserve"> </w:t>
      </w:r>
      <w:r w:rsidRPr="002C58B9">
        <w:rPr>
          <w:rFonts w:ascii="Times New Roman" w:hAnsi="Times New Roman" w:cs="Times New Roman"/>
          <w:sz w:val="28"/>
          <w:szCs w:val="28"/>
        </w:rPr>
        <w:t>экологии, экономики, граждановедения,</w:t>
      </w:r>
      <w:r w:rsidR="00772D34">
        <w:rPr>
          <w:rFonts w:ascii="Times New Roman" w:hAnsi="Times New Roman" w:cs="Times New Roman"/>
          <w:sz w:val="28"/>
          <w:szCs w:val="28"/>
        </w:rPr>
        <w:t xml:space="preserve"> валеологии и т.п.). В качестве </w:t>
      </w:r>
      <w:r w:rsidRPr="002C58B9">
        <w:rPr>
          <w:rFonts w:ascii="Times New Roman" w:hAnsi="Times New Roman" w:cs="Times New Roman"/>
          <w:sz w:val="28"/>
          <w:szCs w:val="28"/>
        </w:rPr>
        <w:t>примеров программ этой группы мо</w:t>
      </w:r>
      <w:r w:rsidR="00772D34">
        <w:rPr>
          <w:rFonts w:ascii="Times New Roman" w:hAnsi="Times New Roman" w:cs="Times New Roman"/>
          <w:sz w:val="28"/>
          <w:szCs w:val="28"/>
        </w:rPr>
        <w:t xml:space="preserve">гут быть рассмотрены программы: </w:t>
      </w:r>
      <w:r w:rsidRPr="002C58B9">
        <w:rPr>
          <w:rFonts w:ascii="Times New Roman" w:hAnsi="Times New Roman" w:cs="Times New Roman"/>
          <w:sz w:val="28"/>
          <w:szCs w:val="28"/>
        </w:rPr>
        <w:t>Н.Н. Вересова «Мы - земляне» (г. Мурманск), Т.В. Потаповой «Детский сад</w:t>
      </w:r>
      <w:r w:rsidR="00772D34">
        <w:rPr>
          <w:rFonts w:ascii="Times New Roman" w:hAnsi="Times New Roman" w:cs="Times New Roman"/>
          <w:sz w:val="28"/>
          <w:szCs w:val="28"/>
        </w:rPr>
        <w:t xml:space="preserve"> </w:t>
      </w:r>
      <w:r w:rsidRPr="002C58B9">
        <w:rPr>
          <w:rFonts w:ascii="Times New Roman" w:hAnsi="Times New Roman" w:cs="Times New Roman"/>
          <w:sz w:val="28"/>
          <w:szCs w:val="28"/>
        </w:rPr>
        <w:t>XXI века» (второй вариант назва</w:t>
      </w:r>
      <w:r w:rsidR="00772D34">
        <w:rPr>
          <w:rFonts w:ascii="Times New Roman" w:hAnsi="Times New Roman" w:cs="Times New Roman"/>
          <w:sz w:val="28"/>
          <w:szCs w:val="28"/>
        </w:rPr>
        <w:t xml:space="preserve">ния - «Надежда»), Л.М. Клариной </w:t>
      </w:r>
      <w:r w:rsidRPr="002C58B9">
        <w:rPr>
          <w:rFonts w:ascii="Times New Roman" w:hAnsi="Times New Roman" w:cs="Times New Roman"/>
          <w:sz w:val="28"/>
          <w:szCs w:val="28"/>
        </w:rPr>
        <w:t>«Экономика и экология» (Москва). Так</w:t>
      </w:r>
      <w:r w:rsidR="00772D34">
        <w:rPr>
          <w:rFonts w:ascii="Times New Roman" w:hAnsi="Times New Roman" w:cs="Times New Roman"/>
          <w:sz w:val="28"/>
          <w:szCs w:val="28"/>
        </w:rPr>
        <w:t xml:space="preserve">, Л.М. Кларина отмечает, что ее </w:t>
      </w:r>
      <w:r w:rsidRPr="002C58B9">
        <w:rPr>
          <w:rFonts w:ascii="Times New Roman" w:hAnsi="Times New Roman" w:cs="Times New Roman"/>
          <w:sz w:val="28"/>
          <w:szCs w:val="28"/>
        </w:rPr>
        <w:t>разработки направлены на со</w:t>
      </w:r>
      <w:r w:rsidR="00772D34">
        <w:rPr>
          <w:rFonts w:ascii="Times New Roman" w:hAnsi="Times New Roman" w:cs="Times New Roman"/>
          <w:sz w:val="28"/>
          <w:szCs w:val="28"/>
        </w:rPr>
        <w:t xml:space="preserve">вершенствование экономического, </w:t>
      </w:r>
      <w:r w:rsidRPr="002C58B9">
        <w:rPr>
          <w:rFonts w:ascii="Times New Roman" w:hAnsi="Times New Roman" w:cs="Times New Roman"/>
          <w:sz w:val="28"/>
          <w:szCs w:val="28"/>
        </w:rPr>
        <w:t>экологического и социального сознания детей.</w:t>
      </w:r>
    </w:p>
    <w:p w:rsidR="00EB1F5D" w:rsidRDefault="00EB1F5D" w:rsidP="00772D34">
      <w:pPr>
        <w:spacing w:after="0" w:line="360" w:lineRule="auto"/>
        <w:ind w:firstLine="709"/>
        <w:contextualSpacing/>
        <w:jc w:val="both"/>
        <w:rPr>
          <w:rFonts w:ascii="Times New Roman" w:hAnsi="Times New Roman" w:cs="Times New Roman"/>
          <w:sz w:val="28"/>
          <w:szCs w:val="28"/>
        </w:rPr>
      </w:pPr>
    </w:p>
    <w:p w:rsidR="008631BA" w:rsidRPr="00B2348A" w:rsidRDefault="00EB1F5D" w:rsidP="0047568B">
      <w:pPr>
        <w:spacing w:after="0" w:line="360" w:lineRule="auto"/>
        <w:ind w:firstLine="709"/>
        <w:contextualSpacing/>
        <w:jc w:val="center"/>
        <w:rPr>
          <w:rFonts w:ascii="Times New Roman" w:hAnsi="Times New Roman" w:cs="Times New Roman"/>
          <w:sz w:val="28"/>
          <w:szCs w:val="28"/>
        </w:rPr>
      </w:pPr>
      <w:r w:rsidRPr="00B2348A">
        <w:rPr>
          <w:rFonts w:ascii="Times New Roman" w:hAnsi="Times New Roman" w:cs="Times New Roman"/>
          <w:sz w:val="28"/>
          <w:szCs w:val="28"/>
        </w:rPr>
        <w:t xml:space="preserve">1.3 </w:t>
      </w:r>
      <w:r w:rsidR="008631BA" w:rsidRPr="00B2348A">
        <w:rPr>
          <w:rFonts w:ascii="Times New Roman" w:hAnsi="Times New Roman" w:cs="Times New Roman"/>
          <w:sz w:val="28"/>
          <w:szCs w:val="28"/>
        </w:rPr>
        <w:t>Особенности и виды дидактических игр в процессе экологического воспи</w:t>
      </w:r>
      <w:r w:rsidR="00E70A6F" w:rsidRPr="00B2348A">
        <w:rPr>
          <w:rFonts w:ascii="Times New Roman" w:hAnsi="Times New Roman" w:cs="Times New Roman"/>
          <w:sz w:val="28"/>
          <w:szCs w:val="28"/>
        </w:rPr>
        <w:t xml:space="preserve">тания детей 4-5 </w:t>
      </w:r>
      <w:r w:rsidR="0047568B" w:rsidRPr="00B2348A">
        <w:rPr>
          <w:rFonts w:ascii="Times New Roman" w:hAnsi="Times New Roman" w:cs="Times New Roman"/>
          <w:sz w:val="28"/>
          <w:szCs w:val="28"/>
        </w:rPr>
        <w:t>лет</w:t>
      </w:r>
    </w:p>
    <w:p w:rsidR="00E70A6F" w:rsidRPr="008631BA" w:rsidRDefault="00E70A6F" w:rsidP="008631BA">
      <w:pPr>
        <w:spacing w:after="0" w:line="360" w:lineRule="auto"/>
        <w:ind w:firstLine="709"/>
        <w:contextualSpacing/>
        <w:jc w:val="both"/>
        <w:rPr>
          <w:rFonts w:ascii="Times New Roman" w:hAnsi="Times New Roman" w:cs="Times New Roman"/>
          <w:b/>
          <w:sz w:val="28"/>
          <w:szCs w:val="28"/>
        </w:rPr>
      </w:pPr>
    </w:p>
    <w:p w:rsidR="008631BA" w:rsidRPr="00CF4B6A" w:rsidRDefault="008631BA" w:rsidP="008631BA">
      <w:pPr>
        <w:spacing w:after="0" w:line="360" w:lineRule="auto"/>
        <w:ind w:firstLine="709"/>
        <w:contextualSpacing/>
        <w:jc w:val="both"/>
        <w:rPr>
          <w:rFonts w:ascii="Times New Roman" w:hAnsi="Times New Roman" w:cs="Times New Roman"/>
          <w:sz w:val="28"/>
          <w:szCs w:val="28"/>
        </w:rPr>
      </w:pPr>
      <w:r w:rsidRPr="00CF4B6A">
        <w:rPr>
          <w:rFonts w:ascii="Times New Roman" w:hAnsi="Times New Roman" w:cs="Times New Roman"/>
          <w:sz w:val="28"/>
          <w:szCs w:val="28"/>
        </w:rPr>
        <w:t>Игра является видом непродуктивной деятельности, мотив которой заключается не в ее результатах, а в самом процессе.</w:t>
      </w:r>
    </w:p>
    <w:p w:rsidR="008631BA" w:rsidRPr="00B2348A" w:rsidRDefault="008631BA" w:rsidP="008631BA">
      <w:pPr>
        <w:spacing w:after="0" w:line="360" w:lineRule="auto"/>
        <w:ind w:firstLine="709"/>
        <w:contextualSpacing/>
        <w:jc w:val="both"/>
        <w:rPr>
          <w:rFonts w:ascii="Times New Roman" w:hAnsi="Times New Roman" w:cs="Times New Roman"/>
          <w:sz w:val="28"/>
          <w:szCs w:val="28"/>
        </w:rPr>
      </w:pPr>
      <w:r w:rsidRPr="00CF4B6A">
        <w:rPr>
          <w:rFonts w:ascii="Times New Roman" w:hAnsi="Times New Roman" w:cs="Times New Roman"/>
          <w:sz w:val="28"/>
          <w:szCs w:val="28"/>
        </w:rPr>
        <w:t xml:space="preserve">Детская игра — это деятельность, направленная на ориентировку в предметном мире и социальной действительности, где ребенок отображает </w:t>
      </w:r>
      <w:r w:rsidRPr="00CF4B6A">
        <w:rPr>
          <w:rFonts w:ascii="Times New Roman" w:hAnsi="Times New Roman" w:cs="Times New Roman"/>
          <w:sz w:val="28"/>
          <w:szCs w:val="28"/>
        </w:rPr>
        <w:lastRenderedPageBreak/>
        <w:t>впечатления от познания этих явлений (Н.Бойченко, В.Ворон</w:t>
      </w:r>
      <w:r>
        <w:rPr>
          <w:rFonts w:ascii="Times New Roman" w:hAnsi="Times New Roman" w:cs="Times New Roman"/>
          <w:sz w:val="28"/>
          <w:szCs w:val="28"/>
        </w:rPr>
        <w:t>ова, Г. Григоренко О.Щербакова)</w:t>
      </w:r>
      <w:r w:rsidR="00C63B54">
        <w:rPr>
          <w:rFonts w:ascii="Times New Roman" w:hAnsi="Times New Roman" w:cs="Times New Roman"/>
          <w:sz w:val="28"/>
          <w:szCs w:val="28"/>
        </w:rPr>
        <w:t>. [30, С.137-142]</w:t>
      </w:r>
    </w:p>
    <w:p w:rsidR="008631BA" w:rsidRPr="00CF4B6A" w:rsidRDefault="008631BA" w:rsidP="008631BA">
      <w:pPr>
        <w:spacing w:after="0" w:line="360" w:lineRule="auto"/>
        <w:ind w:firstLine="709"/>
        <w:contextualSpacing/>
        <w:jc w:val="both"/>
        <w:rPr>
          <w:rFonts w:ascii="Times New Roman" w:hAnsi="Times New Roman" w:cs="Times New Roman"/>
          <w:sz w:val="28"/>
          <w:szCs w:val="28"/>
        </w:rPr>
      </w:pPr>
      <w:r w:rsidRPr="00CF4B6A">
        <w:rPr>
          <w:rFonts w:ascii="Times New Roman" w:hAnsi="Times New Roman" w:cs="Times New Roman"/>
          <w:sz w:val="28"/>
          <w:szCs w:val="28"/>
        </w:rPr>
        <w:t>В игре формируются все стороны личности ребенка, происходят значительные изменения в психике, которые готовят переход к новой более высокой ст</w:t>
      </w:r>
      <w:r w:rsidR="008710F8">
        <w:rPr>
          <w:rFonts w:ascii="Times New Roman" w:hAnsi="Times New Roman" w:cs="Times New Roman"/>
          <w:sz w:val="28"/>
          <w:szCs w:val="28"/>
        </w:rPr>
        <w:t>адии развития (С.Рубинштейн)</w:t>
      </w:r>
      <w:r w:rsidR="00C63B54">
        <w:rPr>
          <w:rFonts w:ascii="Times New Roman" w:hAnsi="Times New Roman" w:cs="Times New Roman"/>
          <w:sz w:val="28"/>
          <w:szCs w:val="28"/>
        </w:rPr>
        <w:t>.</w:t>
      </w:r>
      <w:r w:rsidR="008710F8">
        <w:rPr>
          <w:rFonts w:ascii="Times New Roman" w:hAnsi="Times New Roman" w:cs="Times New Roman"/>
          <w:sz w:val="28"/>
          <w:szCs w:val="28"/>
        </w:rPr>
        <w:t xml:space="preserve"> [10</w:t>
      </w:r>
      <w:r w:rsidR="00C63B54">
        <w:rPr>
          <w:rFonts w:ascii="Times New Roman" w:hAnsi="Times New Roman" w:cs="Times New Roman"/>
          <w:sz w:val="28"/>
          <w:szCs w:val="28"/>
        </w:rPr>
        <w:t>, 98с.]</w:t>
      </w:r>
      <w:r w:rsidRPr="00CF4B6A">
        <w:rPr>
          <w:rFonts w:ascii="Times New Roman" w:hAnsi="Times New Roman" w:cs="Times New Roman"/>
          <w:sz w:val="28"/>
          <w:szCs w:val="28"/>
        </w:rPr>
        <w:t xml:space="preserve"> Одновременно игра имеет огромный потенциал для развития творческих способностей детей. По разным психологическим, педагогическим и социальным причинам дети в последнее время подменяют игровые, наполненные смыслом взаимоотношения простым манипулированием игрушками, не предполагающее развитие творческих способностей. Поэтому, основная задача педагога состоит в том, чтобы помочь детям наполнить игровую деятельность интересным содержанием, побуждать к развитию творческих способност</w:t>
      </w:r>
      <w:r>
        <w:rPr>
          <w:rFonts w:ascii="Times New Roman" w:hAnsi="Times New Roman" w:cs="Times New Roman"/>
          <w:sz w:val="28"/>
          <w:szCs w:val="28"/>
        </w:rPr>
        <w:t>ей (Козл</w:t>
      </w:r>
      <w:r w:rsidR="008710F8">
        <w:rPr>
          <w:rFonts w:ascii="Times New Roman" w:hAnsi="Times New Roman" w:cs="Times New Roman"/>
          <w:sz w:val="28"/>
          <w:szCs w:val="28"/>
        </w:rPr>
        <w:t>ова С., Куликова Т.)</w:t>
      </w:r>
      <w:r w:rsidR="00C63B54">
        <w:rPr>
          <w:rFonts w:ascii="Times New Roman" w:hAnsi="Times New Roman" w:cs="Times New Roman"/>
          <w:sz w:val="28"/>
          <w:szCs w:val="28"/>
        </w:rPr>
        <w:t>.</w:t>
      </w:r>
      <w:r w:rsidR="008710F8">
        <w:rPr>
          <w:rFonts w:ascii="Times New Roman" w:hAnsi="Times New Roman" w:cs="Times New Roman"/>
          <w:sz w:val="28"/>
          <w:szCs w:val="28"/>
        </w:rPr>
        <w:t xml:space="preserve"> [21</w:t>
      </w:r>
      <w:r w:rsidR="00C63B54">
        <w:rPr>
          <w:rFonts w:ascii="Times New Roman" w:hAnsi="Times New Roman" w:cs="Times New Roman"/>
          <w:sz w:val="28"/>
          <w:szCs w:val="28"/>
        </w:rPr>
        <w:t>, 89с.</w:t>
      </w:r>
      <w:r w:rsidR="008710F8">
        <w:rPr>
          <w:rFonts w:ascii="Times New Roman" w:hAnsi="Times New Roman" w:cs="Times New Roman"/>
          <w:sz w:val="28"/>
          <w:szCs w:val="28"/>
          <w:lang w:val="en-US"/>
        </w:rPr>
        <w:t>]</w:t>
      </w:r>
    </w:p>
    <w:p w:rsidR="008631BA" w:rsidRPr="00CF4B6A" w:rsidRDefault="008631BA" w:rsidP="008631BA">
      <w:pPr>
        <w:spacing w:after="0" w:line="360" w:lineRule="auto"/>
        <w:ind w:firstLine="709"/>
        <w:contextualSpacing/>
        <w:jc w:val="both"/>
        <w:rPr>
          <w:rFonts w:ascii="Times New Roman" w:hAnsi="Times New Roman" w:cs="Times New Roman"/>
          <w:sz w:val="28"/>
          <w:szCs w:val="28"/>
        </w:rPr>
      </w:pPr>
      <w:r w:rsidRPr="00CF4B6A">
        <w:rPr>
          <w:rFonts w:ascii="Times New Roman" w:hAnsi="Times New Roman" w:cs="Times New Roman"/>
          <w:sz w:val="28"/>
          <w:szCs w:val="28"/>
        </w:rPr>
        <w:t xml:space="preserve">Во время игры развивается речь, чувства, восприятие, обогащается эмоциональная сфера, и закладываются первые творческие способности ребёнка. Непосредственно через игру ребенок овладевает всей системой человеческих взаимоотношений. Игра является одним из интереснейших видов человеческой деятельности, ведущим видом деятельности дошкольников, средством его всестороннего развития, важным методом воспитания, реальной социальной практикой дошкольника </w:t>
      </w:r>
      <w:r>
        <w:rPr>
          <w:rFonts w:ascii="Times New Roman" w:hAnsi="Times New Roman" w:cs="Times New Roman"/>
          <w:sz w:val="28"/>
          <w:szCs w:val="28"/>
        </w:rPr>
        <w:t>(Нескуч</w:t>
      </w:r>
      <w:r w:rsidR="008710F8">
        <w:rPr>
          <w:rFonts w:ascii="Times New Roman" w:hAnsi="Times New Roman" w:cs="Times New Roman"/>
          <w:sz w:val="28"/>
          <w:szCs w:val="28"/>
        </w:rPr>
        <w:t>аева Л. Пискунова И.)</w:t>
      </w:r>
      <w:r w:rsidR="00C63B54">
        <w:rPr>
          <w:rFonts w:ascii="Times New Roman" w:hAnsi="Times New Roman" w:cs="Times New Roman"/>
          <w:sz w:val="28"/>
          <w:szCs w:val="28"/>
        </w:rPr>
        <w:t>.</w:t>
      </w:r>
      <w:r w:rsidR="008710F8">
        <w:rPr>
          <w:rFonts w:ascii="Times New Roman" w:hAnsi="Times New Roman" w:cs="Times New Roman"/>
          <w:sz w:val="28"/>
          <w:szCs w:val="28"/>
        </w:rPr>
        <w:t xml:space="preserve"> [23</w:t>
      </w:r>
      <w:r w:rsidR="00C63B54">
        <w:rPr>
          <w:rFonts w:ascii="Times New Roman" w:hAnsi="Times New Roman" w:cs="Times New Roman"/>
          <w:sz w:val="28"/>
          <w:szCs w:val="28"/>
        </w:rPr>
        <w:t>, 96с.]</w:t>
      </w:r>
    </w:p>
    <w:p w:rsidR="008631BA" w:rsidRPr="00CF4B6A" w:rsidRDefault="008631BA" w:rsidP="008631BA">
      <w:pPr>
        <w:spacing w:after="0" w:line="360" w:lineRule="auto"/>
        <w:ind w:firstLine="709"/>
        <w:contextualSpacing/>
        <w:jc w:val="both"/>
        <w:rPr>
          <w:rFonts w:ascii="Times New Roman" w:hAnsi="Times New Roman" w:cs="Times New Roman"/>
          <w:sz w:val="28"/>
          <w:szCs w:val="28"/>
        </w:rPr>
      </w:pPr>
      <w:r w:rsidRPr="00CF4B6A">
        <w:rPr>
          <w:rFonts w:ascii="Times New Roman" w:hAnsi="Times New Roman" w:cs="Times New Roman"/>
          <w:sz w:val="28"/>
          <w:szCs w:val="28"/>
        </w:rPr>
        <w:t xml:space="preserve">В игре ребенок познаёт окружающий мир, развиваются его мышление, чувства, воля, формируются взаимоотношения со сверстниками, происходит становление самооценки и самопознания, и что самое важное развиваются творческие способности детей. В игре наиболее важны формирующиеся в ней представления детей о мире взрослых и складывающиеся под влиянием её умственные способности. В игре развиваются необходимые каждому ребёнку умственные способности, уровень развития которых, безусловно, сказывается в процессе школьного обучения. Но одних способностей может оказаться недостаточно. Учение отличается от игры, прежде всего своей </w:t>
      </w:r>
      <w:r w:rsidRPr="00CF4B6A">
        <w:rPr>
          <w:rFonts w:ascii="Times New Roman" w:hAnsi="Times New Roman" w:cs="Times New Roman"/>
          <w:sz w:val="28"/>
          <w:szCs w:val="28"/>
        </w:rPr>
        <w:lastRenderedPageBreak/>
        <w:t>обязательностью, необходимостью направлять умственные усилия на решение строго определённых учебных задач. Оно требует от ребёнка большой сосредоточенности и последовательности в рассуждениях, определённой дисциплины мысли, умения контролировать свои действия.</w:t>
      </w:r>
    </w:p>
    <w:p w:rsidR="008631BA" w:rsidRPr="00CF4B6A" w:rsidRDefault="008631BA" w:rsidP="008631BA">
      <w:pPr>
        <w:spacing w:after="0" w:line="360" w:lineRule="auto"/>
        <w:ind w:firstLine="709"/>
        <w:contextualSpacing/>
        <w:jc w:val="both"/>
        <w:rPr>
          <w:rFonts w:ascii="Times New Roman" w:hAnsi="Times New Roman" w:cs="Times New Roman"/>
          <w:sz w:val="28"/>
          <w:szCs w:val="28"/>
        </w:rPr>
      </w:pPr>
      <w:r w:rsidRPr="00CF4B6A">
        <w:rPr>
          <w:rFonts w:ascii="Times New Roman" w:hAnsi="Times New Roman" w:cs="Times New Roman"/>
          <w:sz w:val="28"/>
          <w:szCs w:val="28"/>
        </w:rPr>
        <w:t>Виды дидактических игр.</w:t>
      </w:r>
    </w:p>
    <w:p w:rsidR="008631BA" w:rsidRPr="00CF4B6A" w:rsidRDefault="008631BA" w:rsidP="008631BA">
      <w:pPr>
        <w:spacing w:after="0" w:line="360" w:lineRule="auto"/>
        <w:ind w:firstLine="709"/>
        <w:contextualSpacing/>
        <w:jc w:val="both"/>
        <w:rPr>
          <w:rFonts w:ascii="Times New Roman" w:hAnsi="Times New Roman" w:cs="Times New Roman"/>
          <w:sz w:val="28"/>
          <w:szCs w:val="28"/>
        </w:rPr>
      </w:pPr>
      <w:r w:rsidRPr="00CF4B6A">
        <w:rPr>
          <w:rFonts w:ascii="Times New Roman" w:hAnsi="Times New Roman" w:cs="Times New Roman"/>
          <w:sz w:val="28"/>
          <w:szCs w:val="28"/>
        </w:rPr>
        <w:t>В педагогике существует несколько видов дид</w:t>
      </w:r>
      <w:r w:rsidR="008710F8">
        <w:rPr>
          <w:rFonts w:ascii="Times New Roman" w:hAnsi="Times New Roman" w:cs="Times New Roman"/>
          <w:sz w:val="28"/>
          <w:szCs w:val="28"/>
        </w:rPr>
        <w:t>актических игр. Бондаренко А. [16</w:t>
      </w:r>
      <w:r w:rsidR="00C63B54">
        <w:rPr>
          <w:rFonts w:ascii="Times New Roman" w:hAnsi="Times New Roman" w:cs="Times New Roman"/>
          <w:sz w:val="28"/>
          <w:szCs w:val="28"/>
        </w:rPr>
        <w:t>, 43с.</w:t>
      </w:r>
      <w:r w:rsidRPr="00CF4B6A">
        <w:rPr>
          <w:rFonts w:ascii="Times New Roman" w:hAnsi="Times New Roman" w:cs="Times New Roman"/>
          <w:sz w:val="28"/>
          <w:szCs w:val="28"/>
        </w:rPr>
        <w:t>] указывает, что все дидактические игры можно разделить на три основных вида:</w:t>
      </w:r>
    </w:p>
    <w:p w:rsidR="008631BA" w:rsidRPr="00CF4B6A" w:rsidRDefault="008631BA" w:rsidP="008631BA">
      <w:pPr>
        <w:spacing w:after="0" w:line="360" w:lineRule="auto"/>
        <w:ind w:firstLine="709"/>
        <w:contextualSpacing/>
        <w:jc w:val="both"/>
        <w:rPr>
          <w:rFonts w:ascii="Times New Roman" w:hAnsi="Times New Roman" w:cs="Times New Roman"/>
          <w:sz w:val="28"/>
          <w:szCs w:val="28"/>
        </w:rPr>
      </w:pPr>
      <w:r w:rsidRPr="00CF4B6A">
        <w:rPr>
          <w:rFonts w:ascii="Times New Roman" w:hAnsi="Times New Roman" w:cs="Times New Roman"/>
          <w:sz w:val="28"/>
          <w:szCs w:val="28"/>
        </w:rPr>
        <w:t>— игры с предметами (игрушками, природным материалом);</w:t>
      </w:r>
    </w:p>
    <w:p w:rsidR="008631BA" w:rsidRPr="00CF4B6A" w:rsidRDefault="008631BA" w:rsidP="008631BA">
      <w:pPr>
        <w:spacing w:after="0" w:line="360" w:lineRule="auto"/>
        <w:ind w:firstLine="709"/>
        <w:contextualSpacing/>
        <w:jc w:val="both"/>
        <w:rPr>
          <w:rFonts w:ascii="Times New Roman" w:hAnsi="Times New Roman" w:cs="Times New Roman"/>
          <w:sz w:val="28"/>
          <w:szCs w:val="28"/>
        </w:rPr>
      </w:pPr>
      <w:r w:rsidRPr="00CF4B6A">
        <w:rPr>
          <w:rFonts w:ascii="Times New Roman" w:hAnsi="Times New Roman" w:cs="Times New Roman"/>
          <w:sz w:val="28"/>
          <w:szCs w:val="28"/>
        </w:rPr>
        <w:t>— настольные печатные игры;</w:t>
      </w:r>
    </w:p>
    <w:p w:rsidR="008631BA" w:rsidRPr="00CF4B6A" w:rsidRDefault="008631BA" w:rsidP="008631BA">
      <w:pPr>
        <w:spacing w:after="0" w:line="360" w:lineRule="auto"/>
        <w:ind w:firstLine="709"/>
        <w:contextualSpacing/>
        <w:jc w:val="both"/>
        <w:rPr>
          <w:rFonts w:ascii="Times New Roman" w:hAnsi="Times New Roman" w:cs="Times New Roman"/>
          <w:sz w:val="28"/>
          <w:szCs w:val="28"/>
        </w:rPr>
      </w:pPr>
      <w:r w:rsidRPr="00CF4B6A">
        <w:rPr>
          <w:rFonts w:ascii="Times New Roman" w:hAnsi="Times New Roman" w:cs="Times New Roman"/>
          <w:sz w:val="28"/>
          <w:szCs w:val="28"/>
        </w:rPr>
        <w:t>— словесные игры.</w:t>
      </w:r>
    </w:p>
    <w:p w:rsidR="008631BA" w:rsidRPr="00CF4B6A" w:rsidRDefault="008631BA" w:rsidP="008631BA">
      <w:pPr>
        <w:spacing w:after="0" w:line="360" w:lineRule="auto"/>
        <w:ind w:firstLine="709"/>
        <w:contextualSpacing/>
        <w:jc w:val="both"/>
        <w:rPr>
          <w:rFonts w:ascii="Times New Roman" w:hAnsi="Times New Roman" w:cs="Times New Roman"/>
          <w:sz w:val="28"/>
          <w:szCs w:val="28"/>
        </w:rPr>
      </w:pPr>
      <w:r w:rsidRPr="00CF4B6A">
        <w:rPr>
          <w:rFonts w:ascii="Times New Roman" w:hAnsi="Times New Roman" w:cs="Times New Roman"/>
          <w:sz w:val="28"/>
          <w:szCs w:val="28"/>
        </w:rPr>
        <w:t>В играх с предметами используются игрушки и реальные предметы (предметы обихода, орудия труда), объекты природы (овощи, фрукты, шишки, листья, семена). Игры с предметами дают возможность решать различные воспитательно-образовательные задачи: расширять и уточнять знания детей, развивать мыслительные операции (анализ, синтез, сравнение, различение, обобщение, классификация), совершенствовать речь (умение называть предметы, действия с ними, их качества, назначение; описывать предметы, составлять и отгадывать загадки, правильно произносить звуки речи), воспитывать произвольность поведения, памяти, внимания.</w:t>
      </w:r>
    </w:p>
    <w:p w:rsidR="008631BA" w:rsidRPr="00B2348A" w:rsidRDefault="008631BA" w:rsidP="008631BA">
      <w:pPr>
        <w:spacing w:after="0" w:line="360" w:lineRule="auto"/>
        <w:ind w:firstLine="709"/>
        <w:contextualSpacing/>
        <w:jc w:val="both"/>
        <w:rPr>
          <w:rFonts w:ascii="Times New Roman" w:hAnsi="Times New Roman" w:cs="Times New Roman"/>
          <w:sz w:val="28"/>
          <w:szCs w:val="28"/>
        </w:rPr>
      </w:pPr>
      <w:r w:rsidRPr="00CF4B6A">
        <w:rPr>
          <w:rFonts w:ascii="Times New Roman" w:hAnsi="Times New Roman" w:cs="Times New Roman"/>
          <w:sz w:val="28"/>
          <w:szCs w:val="28"/>
        </w:rPr>
        <w:t>Игры-инсценировки помогают уточнить представление о различных бытовых ситуациях, явлениях природы, объектах живой и неживой природы («Устроим кукле комнату»), о литературных произведениях («Путешествие в страну природоведческих сказок и сказок о животных »), о нормах поведения в природе («Что такое хорошо и что такое плохо»).</w:t>
      </w:r>
      <w:r w:rsidR="00C63B54">
        <w:rPr>
          <w:rFonts w:ascii="Times New Roman" w:hAnsi="Times New Roman" w:cs="Times New Roman"/>
          <w:sz w:val="28"/>
          <w:szCs w:val="28"/>
        </w:rPr>
        <w:t xml:space="preserve"> </w:t>
      </w:r>
      <w:r w:rsidR="008710F8" w:rsidRPr="00B2348A">
        <w:rPr>
          <w:rFonts w:ascii="Times New Roman" w:hAnsi="Times New Roman" w:cs="Times New Roman"/>
          <w:sz w:val="28"/>
          <w:szCs w:val="28"/>
        </w:rPr>
        <w:t>[40</w:t>
      </w:r>
      <w:r w:rsidR="00C63B54">
        <w:rPr>
          <w:rFonts w:ascii="Times New Roman" w:hAnsi="Times New Roman" w:cs="Times New Roman"/>
          <w:sz w:val="28"/>
          <w:szCs w:val="28"/>
        </w:rPr>
        <w:t>, С.8</w:t>
      </w:r>
      <w:r w:rsidR="008710F8" w:rsidRPr="00B2348A">
        <w:rPr>
          <w:rFonts w:ascii="Times New Roman" w:hAnsi="Times New Roman" w:cs="Times New Roman"/>
          <w:sz w:val="28"/>
          <w:szCs w:val="28"/>
        </w:rPr>
        <w:t>]</w:t>
      </w:r>
    </w:p>
    <w:p w:rsidR="008631BA" w:rsidRPr="00CF4B6A" w:rsidRDefault="008631BA" w:rsidP="008631BA">
      <w:pPr>
        <w:spacing w:after="0" w:line="360" w:lineRule="auto"/>
        <w:ind w:firstLine="709"/>
        <w:contextualSpacing/>
        <w:jc w:val="both"/>
        <w:rPr>
          <w:rFonts w:ascii="Times New Roman" w:hAnsi="Times New Roman" w:cs="Times New Roman"/>
          <w:sz w:val="28"/>
          <w:szCs w:val="28"/>
        </w:rPr>
      </w:pPr>
      <w:r w:rsidRPr="00CF4B6A">
        <w:rPr>
          <w:rFonts w:ascii="Times New Roman" w:hAnsi="Times New Roman" w:cs="Times New Roman"/>
          <w:sz w:val="28"/>
          <w:szCs w:val="28"/>
        </w:rPr>
        <w:t>Для развития координации мелких движений и зрительного контроля за ними организуются игры с дидактическими игрушками моторного характера.</w:t>
      </w:r>
    </w:p>
    <w:p w:rsidR="008631BA" w:rsidRPr="00CF4B6A" w:rsidRDefault="008631BA" w:rsidP="008631BA">
      <w:pPr>
        <w:spacing w:after="0" w:line="360" w:lineRule="auto"/>
        <w:ind w:firstLine="709"/>
        <w:contextualSpacing/>
        <w:jc w:val="both"/>
        <w:rPr>
          <w:rFonts w:ascii="Times New Roman" w:hAnsi="Times New Roman" w:cs="Times New Roman"/>
          <w:sz w:val="28"/>
          <w:szCs w:val="28"/>
        </w:rPr>
      </w:pPr>
      <w:r w:rsidRPr="00CF4B6A">
        <w:rPr>
          <w:rFonts w:ascii="Times New Roman" w:hAnsi="Times New Roman" w:cs="Times New Roman"/>
          <w:sz w:val="28"/>
          <w:szCs w:val="28"/>
        </w:rPr>
        <w:t xml:space="preserve">Игры с природным материалом (семена растений, листья, разнообразные цветы, камешки, ракушки) позволяют закрепить знания детей </w:t>
      </w:r>
      <w:r w:rsidRPr="00CF4B6A">
        <w:rPr>
          <w:rFonts w:ascii="Times New Roman" w:hAnsi="Times New Roman" w:cs="Times New Roman"/>
          <w:sz w:val="28"/>
          <w:szCs w:val="28"/>
        </w:rPr>
        <w:lastRenderedPageBreak/>
        <w:t>об окружающей их природной среде, формируют мыслительные процессы (анализ, синтез, классификация). Воспитатель организует такие игры во время прогулки, непосредственно соприкасаясь с природой: деревьями, кустарниками, цветами, листьями, семе</w:t>
      </w:r>
      <w:r w:rsidR="00A44D98">
        <w:rPr>
          <w:rFonts w:ascii="Times New Roman" w:hAnsi="Times New Roman" w:cs="Times New Roman"/>
          <w:sz w:val="28"/>
          <w:szCs w:val="28"/>
        </w:rPr>
        <w:t>нами (Черница М.)</w:t>
      </w:r>
      <w:r w:rsidR="00C63B54">
        <w:rPr>
          <w:rFonts w:ascii="Times New Roman" w:hAnsi="Times New Roman" w:cs="Times New Roman"/>
          <w:sz w:val="28"/>
          <w:szCs w:val="28"/>
        </w:rPr>
        <w:t>.</w:t>
      </w:r>
      <w:r w:rsidR="00A44D98">
        <w:rPr>
          <w:rFonts w:ascii="Times New Roman" w:hAnsi="Times New Roman" w:cs="Times New Roman"/>
          <w:sz w:val="28"/>
          <w:szCs w:val="28"/>
        </w:rPr>
        <w:t xml:space="preserve"> [26</w:t>
      </w:r>
      <w:r w:rsidR="00C63B54">
        <w:rPr>
          <w:rFonts w:ascii="Times New Roman" w:hAnsi="Times New Roman" w:cs="Times New Roman"/>
          <w:sz w:val="28"/>
          <w:szCs w:val="28"/>
        </w:rPr>
        <w:t>, С.10]</w:t>
      </w:r>
    </w:p>
    <w:p w:rsidR="008631BA" w:rsidRPr="00CF4B6A" w:rsidRDefault="008631BA" w:rsidP="008631BA">
      <w:pPr>
        <w:spacing w:after="0" w:line="360" w:lineRule="auto"/>
        <w:ind w:firstLine="709"/>
        <w:contextualSpacing/>
        <w:jc w:val="both"/>
        <w:rPr>
          <w:rFonts w:ascii="Times New Roman" w:hAnsi="Times New Roman" w:cs="Times New Roman"/>
          <w:sz w:val="28"/>
          <w:szCs w:val="28"/>
        </w:rPr>
      </w:pPr>
      <w:r w:rsidRPr="00CF4B6A">
        <w:rPr>
          <w:rFonts w:ascii="Times New Roman" w:hAnsi="Times New Roman" w:cs="Times New Roman"/>
          <w:sz w:val="28"/>
          <w:szCs w:val="28"/>
        </w:rPr>
        <w:t>В дидактических играх широко используются разнообразные игрушки. В них ярко выражены цвет, форма, назначение, величина, материал, из которого они сделаны. В играх совершенствуются знания о материале, из которого сделаны игрушки, об их ха</w:t>
      </w:r>
      <w:r w:rsidR="00A44D98">
        <w:rPr>
          <w:rFonts w:ascii="Times New Roman" w:hAnsi="Times New Roman" w:cs="Times New Roman"/>
          <w:sz w:val="28"/>
          <w:szCs w:val="28"/>
        </w:rPr>
        <w:t>рактерных свойствах и признаках</w:t>
      </w:r>
      <w:r w:rsidR="00C63B54">
        <w:rPr>
          <w:rFonts w:ascii="Times New Roman" w:hAnsi="Times New Roman" w:cs="Times New Roman"/>
          <w:sz w:val="28"/>
          <w:szCs w:val="28"/>
        </w:rPr>
        <w:t>.</w:t>
      </w:r>
      <w:r w:rsidR="00A44D98">
        <w:rPr>
          <w:rFonts w:ascii="Times New Roman" w:hAnsi="Times New Roman" w:cs="Times New Roman"/>
          <w:sz w:val="28"/>
          <w:szCs w:val="28"/>
        </w:rPr>
        <w:t xml:space="preserve"> [14</w:t>
      </w:r>
      <w:r w:rsidR="00C63B54">
        <w:rPr>
          <w:rFonts w:ascii="Times New Roman" w:hAnsi="Times New Roman" w:cs="Times New Roman"/>
          <w:sz w:val="28"/>
          <w:szCs w:val="28"/>
        </w:rPr>
        <w:t>, 31с.]</w:t>
      </w:r>
    </w:p>
    <w:p w:rsidR="008631BA" w:rsidRPr="00CF4B6A" w:rsidRDefault="008631BA" w:rsidP="008631BA">
      <w:pPr>
        <w:spacing w:after="0" w:line="360" w:lineRule="auto"/>
        <w:ind w:firstLine="709"/>
        <w:contextualSpacing/>
        <w:jc w:val="both"/>
        <w:rPr>
          <w:rFonts w:ascii="Times New Roman" w:hAnsi="Times New Roman" w:cs="Times New Roman"/>
          <w:sz w:val="28"/>
          <w:szCs w:val="28"/>
        </w:rPr>
      </w:pPr>
      <w:r w:rsidRPr="00CF4B6A">
        <w:rPr>
          <w:rFonts w:ascii="Times New Roman" w:hAnsi="Times New Roman" w:cs="Times New Roman"/>
          <w:sz w:val="28"/>
          <w:szCs w:val="28"/>
        </w:rPr>
        <w:t>Настольно-печатные игры разнообразны по содержанию, обучающим задачам, оформлению. Они помогают уточнять и расширять представление детей об окружающем мире, систематизировать знания, развивать мыслительные процессы. Настольно-печатные игры разнообразны по видам: парные картинки, лото, домино, лабиринты, разрезные картинки, кубики, пазлы.</w:t>
      </w:r>
    </w:p>
    <w:p w:rsidR="008631BA" w:rsidRPr="00CF4B6A" w:rsidRDefault="008631BA" w:rsidP="008631BA">
      <w:pPr>
        <w:spacing w:after="0" w:line="360" w:lineRule="auto"/>
        <w:ind w:firstLine="709"/>
        <w:contextualSpacing/>
        <w:jc w:val="both"/>
        <w:rPr>
          <w:rFonts w:ascii="Times New Roman" w:hAnsi="Times New Roman" w:cs="Times New Roman"/>
          <w:sz w:val="28"/>
          <w:szCs w:val="28"/>
        </w:rPr>
      </w:pPr>
      <w:r w:rsidRPr="00CF4B6A">
        <w:rPr>
          <w:rFonts w:ascii="Times New Roman" w:hAnsi="Times New Roman" w:cs="Times New Roman"/>
          <w:sz w:val="28"/>
          <w:szCs w:val="28"/>
        </w:rPr>
        <w:t xml:space="preserve">Распространенные настольно-печатные игры, устроенные по принципу разрезных картинок, складных кубиков, на которых изображенный предмет или сюжет делится на несколько частей. Эти игры способствуют развитию логического мышления, сосредоточенности, внимания. Для дошкольников складывание целого из частей — сложный процесс осмысления, работы воображения. </w:t>
      </w:r>
      <w:r>
        <w:rPr>
          <w:rFonts w:ascii="Times New Roman" w:hAnsi="Times New Roman" w:cs="Times New Roman"/>
          <w:sz w:val="28"/>
          <w:szCs w:val="28"/>
        </w:rPr>
        <w:t>(50 игр с</w:t>
      </w:r>
      <w:r w:rsidR="00A44D98">
        <w:rPr>
          <w:rFonts w:ascii="Times New Roman" w:hAnsi="Times New Roman" w:cs="Times New Roman"/>
          <w:sz w:val="28"/>
          <w:szCs w:val="28"/>
        </w:rPr>
        <w:t xml:space="preserve"> буквами и словами)</w:t>
      </w:r>
      <w:r w:rsidR="00C63B54">
        <w:rPr>
          <w:rFonts w:ascii="Times New Roman" w:hAnsi="Times New Roman" w:cs="Times New Roman"/>
          <w:sz w:val="28"/>
          <w:szCs w:val="28"/>
        </w:rPr>
        <w:t>.</w:t>
      </w:r>
      <w:r w:rsidR="00A44D98">
        <w:rPr>
          <w:rFonts w:ascii="Times New Roman" w:hAnsi="Times New Roman" w:cs="Times New Roman"/>
          <w:sz w:val="28"/>
          <w:szCs w:val="28"/>
        </w:rPr>
        <w:t xml:space="preserve"> [27</w:t>
      </w:r>
      <w:r w:rsidR="00C63B54">
        <w:rPr>
          <w:rFonts w:ascii="Times New Roman" w:hAnsi="Times New Roman" w:cs="Times New Roman"/>
          <w:sz w:val="28"/>
          <w:szCs w:val="28"/>
        </w:rPr>
        <w:t>, С.48-49]</w:t>
      </w:r>
    </w:p>
    <w:p w:rsidR="008631BA" w:rsidRPr="00CF4B6A" w:rsidRDefault="008631BA" w:rsidP="008631BA">
      <w:pPr>
        <w:spacing w:after="0" w:line="360" w:lineRule="auto"/>
        <w:ind w:firstLine="709"/>
        <w:contextualSpacing/>
        <w:jc w:val="both"/>
        <w:rPr>
          <w:rFonts w:ascii="Times New Roman" w:hAnsi="Times New Roman" w:cs="Times New Roman"/>
          <w:sz w:val="28"/>
          <w:szCs w:val="28"/>
        </w:rPr>
      </w:pPr>
      <w:r w:rsidRPr="00CF4B6A">
        <w:rPr>
          <w:rFonts w:ascii="Times New Roman" w:hAnsi="Times New Roman" w:cs="Times New Roman"/>
          <w:sz w:val="28"/>
          <w:szCs w:val="28"/>
        </w:rPr>
        <w:t>В настоящее время популярны пазлы, где картинки особой техники соединения, разделены на несколько частей и имеют различное содержание (изображение сценок из мультфильмов, животных, фруктов и овощей).</w:t>
      </w:r>
    </w:p>
    <w:p w:rsidR="00EB1F5D" w:rsidRDefault="008631BA" w:rsidP="008631BA">
      <w:pPr>
        <w:spacing w:after="0" w:line="360" w:lineRule="auto"/>
        <w:ind w:firstLine="709"/>
        <w:contextualSpacing/>
        <w:jc w:val="both"/>
        <w:rPr>
          <w:rFonts w:ascii="Times New Roman" w:hAnsi="Times New Roman" w:cs="Times New Roman"/>
          <w:b/>
          <w:sz w:val="28"/>
          <w:szCs w:val="28"/>
        </w:rPr>
      </w:pPr>
      <w:r w:rsidRPr="00CF4B6A">
        <w:rPr>
          <w:rFonts w:ascii="Times New Roman" w:hAnsi="Times New Roman" w:cs="Times New Roman"/>
          <w:sz w:val="28"/>
          <w:szCs w:val="28"/>
        </w:rPr>
        <w:t>Словесные игры отличаются тем, что процесс решения обучающей задачи осуществляется в мыслительном плане, на основе представлений и без опоры на наглядность.</w:t>
      </w:r>
    </w:p>
    <w:p w:rsidR="00EB1F5D" w:rsidRDefault="00EB1F5D" w:rsidP="00772D34">
      <w:pPr>
        <w:spacing w:after="0" w:line="360" w:lineRule="auto"/>
        <w:ind w:firstLine="709"/>
        <w:contextualSpacing/>
        <w:jc w:val="both"/>
        <w:rPr>
          <w:rFonts w:ascii="Times New Roman" w:hAnsi="Times New Roman" w:cs="Times New Roman"/>
          <w:b/>
          <w:sz w:val="28"/>
          <w:szCs w:val="28"/>
        </w:rPr>
      </w:pPr>
    </w:p>
    <w:p w:rsidR="00AC65CC" w:rsidRDefault="00AC65CC" w:rsidP="00AC2C87">
      <w:pPr>
        <w:spacing w:after="0" w:line="360" w:lineRule="auto"/>
        <w:ind w:firstLine="709"/>
        <w:contextualSpacing/>
        <w:jc w:val="both"/>
        <w:rPr>
          <w:rFonts w:ascii="Times New Roman" w:hAnsi="Times New Roman" w:cs="Times New Roman"/>
          <w:sz w:val="28"/>
          <w:szCs w:val="28"/>
        </w:rPr>
      </w:pPr>
    </w:p>
    <w:p w:rsidR="00AC65CC" w:rsidRPr="00AC2C87" w:rsidRDefault="00AC65CC" w:rsidP="0047568B">
      <w:pPr>
        <w:spacing w:after="0" w:line="360" w:lineRule="auto"/>
        <w:contextualSpacing/>
        <w:jc w:val="both"/>
        <w:rPr>
          <w:rFonts w:ascii="Times New Roman" w:hAnsi="Times New Roman" w:cs="Times New Roman"/>
          <w:sz w:val="28"/>
          <w:szCs w:val="28"/>
        </w:rPr>
      </w:pPr>
    </w:p>
    <w:p w:rsidR="007F043A" w:rsidRPr="00E92C0B" w:rsidRDefault="00E92C0B" w:rsidP="00E92C0B">
      <w:pPr>
        <w:spacing w:after="0" w:line="360" w:lineRule="auto"/>
        <w:jc w:val="center"/>
        <w:rPr>
          <w:rFonts w:ascii="Times New Roman" w:hAnsi="Times New Roman" w:cs="Times New Roman"/>
          <w:sz w:val="28"/>
          <w:szCs w:val="28"/>
        </w:rPr>
      </w:pPr>
      <w:r w:rsidRPr="00E92C0B">
        <w:rPr>
          <w:rFonts w:ascii="Times New Roman" w:hAnsi="Times New Roman" w:cs="Times New Roman"/>
          <w:sz w:val="28"/>
          <w:szCs w:val="28"/>
        </w:rPr>
        <w:lastRenderedPageBreak/>
        <w:t>Глава</w:t>
      </w:r>
      <w:r w:rsidR="007F043A" w:rsidRPr="00E92C0B">
        <w:rPr>
          <w:rFonts w:ascii="Times New Roman" w:hAnsi="Times New Roman" w:cs="Times New Roman"/>
          <w:sz w:val="28"/>
          <w:szCs w:val="28"/>
        </w:rPr>
        <w:t xml:space="preserve"> II. </w:t>
      </w:r>
      <w:r w:rsidRPr="00E92C0B">
        <w:rPr>
          <w:rFonts w:ascii="Times New Roman" w:hAnsi="Times New Roman" w:cs="Times New Roman"/>
          <w:sz w:val="28"/>
          <w:szCs w:val="28"/>
        </w:rPr>
        <w:t>Опытно-экспериментальная работа по формированию представлений о растениях родного края у детей 4-5 лет</w:t>
      </w:r>
    </w:p>
    <w:p w:rsidR="005D20AD" w:rsidRPr="00E92C0B" w:rsidRDefault="007F043A" w:rsidP="00E92C0B">
      <w:pPr>
        <w:spacing w:after="0" w:line="360" w:lineRule="auto"/>
        <w:jc w:val="center"/>
        <w:rPr>
          <w:rFonts w:ascii="Times New Roman" w:hAnsi="Times New Roman" w:cs="Times New Roman"/>
          <w:sz w:val="28"/>
          <w:szCs w:val="28"/>
        </w:rPr>
      </w:pPr>
      <w:r w:rsidRPr="00E92C0B">
        <w:rPr>
          <w:rFonts w:ascii="Times New Roman" w:hAnsi="Times New Roman" w:cs="Times New Roman"/>
          <w:sz w:val="28"/>
          <w:szCs w:val="28"/>
        </w:rPr>
        <w:t xml:space="preserve">2.1 </w:t>
      </w:r>
      <w:r w:rsidR="00E70A6F" w:rsidRPr="00E92C0B">
        <w:rPr>
          <w:rFonts w:ascii="Times New Roman" w:hAnsi="Times New Roman" w:cs="Times New Roman"/>
          <w:sz w:val="28"/>
          <w:szCs w:val="28"/>
        </w:rPr>
        <w:t>Выявление уровня сформированности основ экологического сознания у дошкольников</w:t>
      </w:r>
    </w:p>
    <w:p w:rsidR="00480F7F" w:rsidRPr="007F043A" w:rsidRDefault="00480F7F" w:rsidP="00480F7F">
      <w:pPr>
        <w:spacing w:after="0" w:line="360" w:lineRule="auto"/>
        <w:ind w:firstLine="709"/>
        <w:contextualSpacing/>
        <w:jc w:val="both"/>
        <w:rPr>
          <w:rFonts w:ascii="Times New Roman" w:hAnsi="Times New Roman" w:cs="Times New Roman"/>
          <w:b/>
          <w:sz w:val="28"/>
          <w:szCs w:val="28"/>
        </w:rPr>
      </w:pPr>
    </w:p>
    <w:p w:rsidR="005F40A0" w:rsidRDefault="005F40A0" w:rsidP="005F40A0">
      <w:pPr>
        <w:spacing w:after="0" w:line="360" w:lineRule="auto"/>
        <w:ind w:firstLine="709"/>
        <w:contextualSpacing/>
        <w:jc w:val="both"/>
        <w:rPr>
          <w:rFonts w:ascii="Times New Roman" w:hAnsi="Times New Roman" w:cs="Times New Roman"/>
          <w:sz w:val="28"/>
          <w:szCs w:val="28"/>
        </w:rPr>
      </w:pPr>
      <w:r w:rsidRPr="005F40A0">
        <w:rPr>
          <w:rFonts w:ascii="Times New Roman" w:hAnsi="Times New Roman" w:cs="Times New Roman"/>
          <w:sz w:val="28"/>
          <w:szCs w:val="28"/>
        </w:rPr>
        <w:t>Изучив теоретические вопросы формирования представлений о растениях родного края у дет</w:t>
      </w:r>
      <w:r>
        <w:rPr>
          <w:rFonts w:ascii="Times New Roman" w:hAnsi="Times New Roman" w:cs="Times New Roman"/>
          <w:sz w:val="28"/>
          <w:szCs w:val="28"/>
        </w:rPr>
        <w:t>ей 4-5 лет</w:t>
      </w:r>
      <w:r w:rsidRPr="005F40A0">
        <w:rPr>
          <w:rFonts w:ascii="Times New Roman" w:hAnsi="Times New Roman" w:cs="Times New Roman"/>
          <w:sz w:val="28"/>
          <w:szCs w:val="28"/>
        </w:rPr>
        <w:t xml:space="preserve">, мы перешли к опытно-экспериментальной работе, которая состояла из 3 последующих этапов педагогического эксперимента: констатирующего, формирующего, контрольного. </w:t>
      </w:r>
    </w:p>
    <w:p w:rsidR="005F40A0" w:rsidRDefault="005F40A0" w:rsidP="005F40A0">
      <w:pPr>
        <w:spacing w:after="0" w:line="360" w:lineRule="auto"/>
        <w:ind w:firstLine="709"/>
        <w:contextualSpacing/>
        <w:jc w:val="both"/>
        <w:rPr>
          <w:rFonts w:ascii="Times New Roman" w:hAnsi="Times New Roman" w:cs="Times New Roman"/>
          <w:sz w:val="28"/>
          <w:szCs w:val="28"/>
        </w:rPr>
      </w:pPr>
      <w:r w:rsidRPr="005F40A0">
        <w:rPr>
          <w:rFonts w:ascii="Times New Roman" w:hAnsi="Times New Roman" w:cs="Times New Roman"/>
          <w:sz w:val="28"/>
          <w:szCs w:val="28"/>
        </w:rPr>
        <w:t>Экспериментальное исследование проводило</w:t>
      </w:r>
      <w:r>
        <w:rPr>
          <w:rFonts w:ascii="Times New Roman" w:hAnsi="Times New Roman" w:cs="Times New Roman"/>
          <w:sz w:val="28"/>
          <w:szCs w:val="28"/>
        </w:rPr>
        <w:t>сь на базе МБДОУ детский сад «Харыйачаан» с. Усть-Татта</w:t>
      </w:r>
      <w:r w:rsidR="00D177F7">
        <w:rPr>
          <w:rFonts w:ascii="Times New Roman" w:hAnsi="Times New Roman" w:cs="Times New Roman"/>
          <w:sz w:val="28"/>
          <w:szCs w:val="28"/>
        </w:rPr>
        <w:t xml:space="preserve"> Таттинского улуса</w:t>
      </w:r>
      <w:r w:rsidRPr="005F40A0">
        <w:rPr>
          <w:rFonts w:ascii="Times New Roman" w:hAnsi="Times New Roman" w:cs="Times New Roman"/>
          <w:sz w:val="28"/>
          <w:szCs w:val="28"/>
        </w:rPr>
        <w:t>, в нем приняли участие 12 детей</w:t>
      </w:r>
      <w:r>
        <w:rPr>
          <w:rFonts w:ascii="Times New Roman" w:hAnsi="Times New Roman" w:cs="Times New Roman"/>
          <w:sz w:val="28"/>
          <w:szCs w:val="28"/>
        </w:rPr>
        <w:t xml:space="preserve"> 4-5 лет</w:t>
      </w:r>
      <w:r w:rsidRPr="005F40A0">
        <w:rPr>
          <w:rFonts w:ascii="Times New Roman" w:hAnsi="Times New Roman" w:cs="Times New Roman"/>
          <w:sz w:val="28"/>
          <w:szCs w:val="28"/>
        </w:rPr>
        <w:t xml:space="preserve">. </w:t>
      </w:r>
    </w:p>
    <w:p w:rsidR="005F40A0" w:rsidRDefault="005F40A0" w:rsidP="005F40A0">
      <w:pPr>
        <w:spacing w:after="0" w:line="360" w:lineRule="auto"/>
        <w:ind w:firstLine="709"/>
        <w:contextualSpacing/>
        <w:jc w:val="both"/>
        <w:rPr>
          <w:rFonts w:ascii="Times New Roman" w:hAnsi="Times New Roman" w:cs="Times New Roman"/>
          <w:sz w:val="28"/>
          <w:szCs w:val="28"/>
        </w:rPr>
      </w:pPr>
      <w:r w:rsidRPr="005F40A0">
        <w:rPr>
          <w:rFonts w:ascii="Times New Roman" w:hAnsi="Times New Roman" w:cs="Times New Roman"/>
          <w:sz w:val="28"/>
          <w:szCs w:val="28"/>
        </w:rPr>
        <w:t xml:space="preserve">Цель констатирующего этапа эксперимента, выявить уровень </w:t>
      </w:r>
      <w:bookmarkStart w:id="0" w:name="_GoBack"/>
      <w:bookmarkEnd w:id="0"/>
      <w:r w:rsidRPr="005F40A0">
        <w:rPr>
          <w:rFonts w:ascii="Times New Roman" w:hAnsi="Times New Roman" w:cs="Times New Roman"/>
          <w:sz w:val="28"/>
          <w:szCs w:val="28"/>
        </w:rPr>
        <w:t>сформированности представлений о растениях родного края у детей</w:t>
      </w:r>
      <w:r>
        <w:rPr>
          <w:rFonts w:ascii="Times New Roman" w:hAnsi="Times New Roman" w:cs="Times New Roman"/>
          <w:sz w:val="28"/>
          <w:szCs w:val="28"/>
        </w:rPr>
        <w:t xml:space="preserve"> 4-5 лет</w:t>
      </w:r>
      <w:r w:rsidRPr="005F40A0">
        <w:rPr>
          <w:rFonts w:ascii="Times New Roman" w:hAnsi="Times New Roman" w:cs="Times New Roman"/>
          <w:sz w:val="28"/>
          <w:szCs w:val="28"/>
        </w:rPr>
        <w:t xml:space="preserve">. </w:t>
      </w:r>
    </w:p>
    <w:p w:rsidR="005F40A0" w:rsidRDefault="005F40A0" w:rsidP="005F40A0">
      <w:pPr>
        <w:spacing w:after="0" w:line="360" w:lineRule="auto"/>
        <w:ind w:firstLine="709"/>
        <w:contextualSpacing/>
        <w:jc w:val="both"/>
        <w:rPr>
          <w:rFonts w:ascii="Times New Roman" w:hAnsi="Times New Roman" w:cs="Times New Roman"/>
          <w:sz w:val="28"/>
          <w:szCs w:val="28"/>
        </w:rPr>
      </w:pPr>
      <w:r w:rsidRPr="005F40A0">
        <w:rPr>
          <w:rFonts w:ascii="Times New Roman" w:hAnsi="Times New Roman" w:cs="Times New Roman"/>
          <w:sz w:val="28"/>
          <w:szCs w:val="28"/>
        </w:rPr>
        <w:t xml:space="preserve">В соответствии с целью были поставлены следующие задачи: </w:t>
      </w:r>
    </w:p>
    <w:p w:rsidR="005F40A0" w:rsidRDefault="005F40A0" w:rsidP="005F40A0">
      <w:pPr>
        <w:spacing w:after="0" w:line="360" w:lineRule="auto"/>
        <w:ind w:firstLine="709"/>
        <w:contextualSpacing/>
        <w:jc w:val="both"/>
        <w:rPr>
          <w:rFonts w:ascii="Times New Roman" w:hAnsi="Times New Roman" w:cs="Times New Roman"/>
          <w:sz w:val="28"/>
          <w:szCs w:val="28"/>
        </w:rPr>
      </w:pPr>
      <w:r w:rsidRPr="005F40A0">
        <w:rPr>
          <w:rFonts w:ascii="Times New Roman" w:hAnsi="Times New Roman" w:cs="Times New Roman"/>
          <w:sz w:val="28"/>
          <w:szCs w:val="28"/>
        </w:rPr>
        <w:t>• Определить критерии и уровни сформированности представлений о растениях родного края у детей</w:t>
      </w:r>
      <w:r>
        <w:rPr>
          <w:rFonts w:ascii="Times New Roman" w:hAnsi="Times New Roman" w:cs="Times New Roman"/>
          <w:sz w:val="28"/>
          <w:szCs w:val="28"/>
        </w:rPr>
        <w:t xml:space="preserve"> 4-5 лет</w:t>
      </w:r>
      <w:r w:rsidRPr="005F40A0">
        <w:rPr>
          <w:rFonts w:ascii="Times New Roman" w:hAnsi="Times New Roman" w:cs="Times New Roman"/>
          <w:sz w:val="28"/>
          <w:szCs w:val="28"/>
        </w:rPr>
        <w:t xml:space="preserve">; </w:t>
      </w:r>
    </w:p>
    <w:p w:rsidR="005F40A0" w:rsidRDefault="005F40A0" w:rsidP="005F40A0">
      <w:pPr>
        <w:spacing w:after="0" w:line="360" w:lineRule="auto"/>
        <w:ind w:firstLine="709"/>
        <w:contextualSpacing/>
        <w:jc w:val="both"/>
        <w:rPr>
          <w:rFonts w:ascii="Times New Roman" w:hAnsi="Times New Roman" w:cs="Times New Roman"/>
          <w:sz w:val="28"/>
          <w:szCs w:val="28"/>
        </w:rPr>
      </w:pPr>
      <w:r w:rsidRPr="005F40A0">
        <w:rPr>
          <w:rFonts w:ascii="Times New Roman" w:hAnsi="Times New Roman" w:cs="Times New Roman"/>
          <w:sz w:val="28"/>
          <w:szCs w:val="28"/>
        </w:rPr>
        <w:t xml:space="preserve">• В соответствии с выделенными критериями подобрать диагностические методики; </w:t>
      </w:r>
    </w:p>
    <w:p w:rsidR="005F40A0" w:rsidRDefault="005F40A0" w:rsidP="005F40A0">
      <w:pPr>
        <w:spacing w:after="0" w:line="360" w:lineRule="auto"/>
        <w:ind w:firstLine="709"/>
        <w:contextualSpacing/>
        <w:jc w:val="both"/>
        <w:rPr>
          <w:rFonts w:ascii="Times New Roman" w:hAnsi="Times New Roman" w:cs="Times New Roman"/>
          <w:sz w:val="28"/>
          <w:szCs w:val="28"/>
        </w:rPr>
      </w:pPr>
      <w:r w:rsidRPr="005F40A0">
        <w:rPr>
          <w:rFonts w:ascii="Times New Roman" w:hAnsi="Times New Roman" w:cs="Times New Roman"/>
          <w:sz w:val="28"/>
          <w:szCs w:val="28"/>
        </w:rPr>
        <w:t xml:space="preserve">• Провести обследования экологических представлений о растениях родного края у детей. </w:t>
      </w:r>
    </w:p>
    <w:p w:rsidR="005F40A0" w:rsidRDefault="005F40A0" w:rsidP="005F40A0">
      <w:pPr>
        <w:spacing w:after="0" w:line="360" w:lineRule="auto"/>
        <w:ind w:firstLine="709"/>
        <w:contextualSpacing/>
        <w:jc w:val="both"/>
        <w:rPr>
          <w:rFonts w:ascii="Times New Roman" w:hAnsi="Times New Roman" w:cs="Times New Roman"/>
          <w:sz w:val="28"/>
          <w:szCs w:val="28"/>
        </w:rPr>
      </w:pPr>
      <w:r w:rsidRPr="005F40A0">
        <w:rPr>
          <w:rFonts w:ascii="Times New Roman" w:hAnsi="Times New Roman" w:cs="Times New Roman"/>
          <w:sz w:val="28"/>
          <w:szCs w:val="28"/>
        </w:rPr>
        <w:t>Вначале, мы разработали критерии сформированности представлений о растениях родного края у детей</w:t>
      </w:r>
      <w:r>
        <w:rPr>
          <w:rFonts w:ascii="Times New Roman" w:hAnsi="Times New Roman" w:cs="Times New Roman"/>
          <w:sz w:val="28"/>
          <w:szCs w:val="28"/>
        </w:rPr>
        <w:t xml:space="preserve"> 4-5 лет</w:t>
      </w:r>
      <w:r w:rsidRPr="005F40A0">
        <w:rPr>
          <w:rFonts w:ascii="Times New Roman" w:hAnsi="Times New Roman" w:cs="Times New Roman"/>
          <w:sz w:val="28"/>
          <w:szCs w:val="28"/>
        </w:rPr>
        <w:t xml:space="preserve">. </w:t>
      </w:r>
    </w:p>
    <w:p w:rsidR="005F40A0" w:rsidRDefault="005F40A0" w:rsidP="005F40A0">
      <w:pPr>
        <w:spacing w:after="0" w:line="360" w:lineRule="auto"/>
        <w:ind w:firstLine="709"/>
        <w:contextualSpacing/>
        <w:jc w:val="both"/>
        <w:rPr>
          <w:rFonts w:ascii="Times New Roman" w:hAnsi="Times New Roman" w:cs="Times New Roman"/>
          <w:sz w:val="28"/>
          <w:szCs w:val="28"/>
        </w:rPr>
      </w:pPr>
      <w:r w:rsidRPr="005F40A0">
        <w:rPr>
          <w:rFonts w:ascii="Times New Roman" w:hAnsi="Times New Roman" w:cs="Times New Roman"/>
          <w:sz w:val="28"/>
          <w:szCs w:val="28"/>
        </w:rPr>
        <w:t xml:space="preserve">• Объем представлений о растениях родного края. </w:t>
      </w:r>
    </w:p>
    <w:p w:rsidR="005F40A0" w:rsidRDefault="005F40A0" w:rsidP="005F40A0">
      <w:pPr>
        <w:spacing w:after="0" w:line="360" w:lineRule="auto"/>
        <w:ind w:firstLine="709"/>
        <w:contextualSpacing/>
        <w:jc w:val="both"/>
        <w:rPr>
          <w:rFonts w:ascii="Times New Roman" w:hAnsi="Times New Roman" w:cs="Times New Roman"/>
          <w:sz w:val="28"/>
          <w:szCs w:val="28"/>
        </w:rPr>
      </w:pPr>
      <w:r w:rsidRPr="005F40A0">
        <w:rPr>
          <w:rFonts w:ascii="Times New Roman" w:hAnsi="Times New Roman" w:cs="Times New Roman"/>
          <w:sz w:val="28"/>
          <w:szCs w:val="28"/>
        </w:rPr>
        <w:t xml:space="preserve">• Обобщенность представлений об уходе за растениями, его направленности на удовлетворение всех потребностей, основные трудовые процессы по уходу за растениями; </w:t>
      </w:r>
    </w:p>
    <w:p w:rsidR="005F40A0" w:rsidRDefault="005F40A0" w:rsidP="005F40A0">
      <w:pPr>
        <w:spacing w:after="0" w:line="360" w:lineRule="auto"/>
        <w:ind w:firstLine="709"/>
        <w:contextualSpacing/>
        <w:jc w:val="both"/>
        <w:rPr>
          <w:rFonts w:ascii="Times New Roman" w:hAnsi="Times New Roman" w:cs="Times New Roman"/>
          <w:sz w:val="28"/>
          <w:szCs w:val="28"/>
        </w:rPr>
      </w:pPr>
      <w:r w:rsidRPr="005F40A0">
        <w:rPr>
          <w:rFonts w:ascii="Times New Roman" w:hAnsi="Times New Roman" w:cs="Times New Roman"/>
          <w:sz w:val="28"/>
          <w:szCs w:val="28"/>
        </w:rPr>
        <w:t xml:space="preserve">• Сформированность представлений у ребенка о жизни растений в условиях экологических систем и взаимодействие с ними. </w:t>
      </w:r>
    </w:p>
    <w:p w:rsidR="005F40A0" w:rsidRDefault="005F40A0" w:rsidP="005F40A0">
      <w:pPr>
        <w:spacing w:after="0" w:line="360" w:lineRule="auto"/>
        <w:ind w:firstLine="709"/>
        <w:contextualSpacing/>
        <w:jc w:val="both"/>
        <w:rPr>
          <w:rFonts w:ascii="Times New Roman" w:hAnsi="Times New Roman" w:cs="Times New Roman"/>
          <w:sz w:val="28"/>
          <w:szCs w:val="28"/>
        </w:rPr>
      </w:pPr>
      <w:r w:rsidRPr="005F40A0">
        <w:rPr>
          <w:rFonts w:ascii="Times New Roman" w:hAnsi="Times New Roman" w:cs="Times New Roman"/>
          <w:sz w:val="28"/>
          <w:szCs w:val="28"/>
        </w:rPr>
        <w:lastRenderedPageBreak/>
        <w:t xml:space="preserve">Проведение обследования уровня сформированности представлений о растениях родного края у детей </w:t>
      </w:r>
      <w:r>
        <w:rPr>
          <w:rFonts w:ascii="Times New Roman" w:hAnsi="Times New Roman" w:cs="Times New Roman"/>
          <w:sz w:val="28"/>
          <w:szCs w:val="28"/>
        </w:rPr>
        <w:t xml:space="preserve">4-5 лет </w:t>
      </w:r>
      <w:r w:rsidRPr="005F40A0">
        <w:rPr>
          <w:rFonts w:ascii="Times New Roman" w:hAnsi="Times New Roman" w:cs="Times New Roman"/>
          <w:sz w:val="28"/>
          <w:szCs w:val="28"/>
        </w:rPr>
        <w:t xml:space="preserve">проводилось индивидуально с каждым ребенком во время режимных моментов. </w:t>
      </w:r>
    </w:p>
    <w:p w:rsidR="005F40A0" w:rsidRDefault="005F40A0" w:rsidP="005F40A0">
      <w:pPr>
        <w:spacing w:after="0" w:line="360" w:lineRule="auto"/>
        <w:ind w:firstLine="709"/>
        <w:contextualSpacing/>
        <w:jc w:val="both"/>
        <w:rPr>
          <w:rFonts w:ascii="Times New Roman" w:hAnsi="Times New Roman" w:cs="Times New Roman"/>
          <w:sz w:val="28"/>
          <w:szCs w:val="28"/>
        </w:rPr>
      </w:pPr>
      <w:r w:rsidRPr="005F40A0">
        <w:rPr>
          <w:rFonts w:ascii="Times New Roman" w:hAnsi="Times New Roman" w:cs="Times New Roman"/>
          <w:sz w:val="28"/>
          <w:szCs w:val="28"/>
        </w:rPr>
        <w:t xml:space="preserve">Для выявления уровня сформированности представлений о растениях родного края у детей по первому показателю, мы использовали </w:t>
      </w:r>
      <w:r>
        <w:rPr>
          <w:rFonts w:ascii="Times New Roman" w:hAnsi="Times New Roman" w:cs="Times New Roman"/>
          <w:sz w:val="28"/>
          <w:szCs w:val="28"/>
        </w:rPr>
        <w:t>три разных методики, целью которых</w:t>
      </w:r>
      <w:r w:rsidRPr="005F40A0">
        <w:rPr>
          <w:rFonts w:ascii="Times New Roman" w:hAnsi="Times New Roman" w:cs="Times New Roman"/>
          <w:sz w:val="28"/>
          <w:szCs w:val="28"/>
        </w:rPr>
        <w:t xml:space="preserve"> было выявить знания дошкольников о многообразии рас</w:t>
      </w:r>
      <w:r w:rsidR="0047568B">
        <w:rPr>
          <w:rFonts w:ascii="Times New Roman" w:hAnsi="Times New Roman" w:cs="Times New Roman"/>
          <w:sz w:val="28"/>
          <w:szCs w:val="28"/>
        </w:rPr>
        <w:t>тений родного края.</w:t>
      </w:r>
    </w:p>
    <w:p w:rsidR="005F40A0" w:rsidRDefault="005F40A0" w:rsidP="005F40A0">
      <w:pPr>
        <w:spacing w:after="0" w:line="360" w:lineRule="auto"/>
        <w:ind w:firstLine="709"/>
        <w:contextualSpacing/>
        <w:jc w:val="both"/>
        <w:rPr>
          <w:rFonts w:ascii="Times New Roman" w:hAnsi="Times New Roman" w:cs="Times New Roman"/>
          <w:sz w:val="28"/>
          <w:szCs w:val="28"/>
        </w:rPr>
      </w:pPr>
      <w:r w:rsidRPr="005F40A0">
        <w:rPr>
          <w:rFonts w:ascii="Times New Roman" w:hAnsi="Times New Roman" w:cs="Times New Roman"/>
          <w:sz w:val="28"/>
          <w:szCs w:val="28"/>
        </w:rPr>
        <w:t>В методике использовались педагогические методы: беседа и наблюдение. Детям были заданы вопросы и показаны картинки, соответствующие</w:t>
      </w:r>
      <w:r w:rsidR="0047568B">
        <w:rPr>
          <w:rFonts w:ascii="Times New Roman" w:hAnsi="Times New Roman" w:cs="Times New Roman"/>
          <w:sz w:val="28"/>
          <w:szCs w:val="28"/>
        </w:rPr>
        <w:t xml:space="preserve"> вопросам беседы.</w:t>
      </w:r>
      <w:r w:rsidRPr="005F40A0">
        <w:rPr>
          <w:rFonts w:ascii="Times New Roman" w:hAnsi="Times New Roman" w:cs="Times New Roman"/>
          <w:sz w:val="28"/>
          <w:szCs w:val="28"/>
        </w:rPr>
        <w:t xml:space="preserve"> Детям предлагались картинки с изображением цветника, огорода, луга, леса, поля, комнатные растения, картинки с изображением стадий роста и развития гороха, фасоли, модели понятий «травы», «кустарники», «деревья», «растения», «живая природа», «неживая природа». </w:t>
      </w:r>
    </w:p>
    <w:p w:rsidR="007A08FC" w:rsidRPr="007A08FC" w:rsidRDefault="007A08FC" w:rsidP="00E70A6F">
      <w:pPr>
        <w:spacing w:after="0" w:line="360" w:lineRule="auto"/>
        <w:ind w:firstLine="851"/>
        <w:contextualSpacing/>
        <w:jc w:val="both"/>
        <w:rPr>
          <w:rFonts w:ascii="Times New Roman" w:hAnsi="Times New Roman" w:cs="Times New Roman"/>
          <w:sz w:val="28"/>
          <w:szCs w:val="28"/>
        </w:rPr>
      </w:pPr>
      <w:r w:rsidRPr="007A08FC">
        <w:rPr>
          <w:rFonts w:ascii="Times New Roman" w:hAnsi="Times New Roman" w:cs="Times New Roman"/>
          <w:sz w:val="28"/>
          <w:szCs w:val="28"/>
        </w:rPr>
        <w:t>Определение уровня знаний характерных особенностей растительного мира</w:t>
      </w:r>
      <w:r w:rsidR="00E70A6F">
        <w:rPr>
          <w:rFonts w:ascii="Times New Roman" w:hAnsi="Times New Roman" w:cs="Times New Roman"/>
          <w:sz w:val="28"/>
          <w:szCs w:val="28"/>
        </w:rPr>
        <w:t xml:space="preserve"> п</w:t>
      </w:r>
      <w:r w:rsidRPr="007A08FC">
        <w:rPr>
          <w:rFonts w:ascii="Times New Roman" w:hAnsi="Times New Roman" w:cs="Times New Roman"/>
          <w:sz w:val="28"/>
          <w:szCs w:val="28"/>
        </w:rPr>
        <w:t>роводится</w:t>
      </w:r>
      <w:r>
        <w:rPr>
          <w:rFonts w:ascii="Times New Roman" w:hAnsi="Times New Roman" w:cs="Times New Roman"/>
          <w:sz w:val="28"/>
          <w:szCs w:val="28"/>
        </w:rPr>
        <w:t xml:space="preserve"> </w:t>
      </w:r>
      <w:r w:rsidRPr="007A08FC">
        <w:rPr>
          <w:rFonts w:ascii="Times New Roman" w:hAnsi="Times New Roman" w:cs="Times New Roman"/>
          <w:sz w:val="28"/>
          <w:szCs w:val="28"/>
        </w:rPr>
        <w:t>индивидуально с каждым ребенком.</w:t>
      </w:r>
    </w:p>
    <w:p w:rsidR="007A08FC" w:rsidRPr="007A08FC" w:rsidRDefault="007A08FC" w:rsidP="007A08FC">
      <w:pPr>
        <w:spacing w:after="0" w:line="360" w:lineRule="auto"/>
        <w:ind w:firstLine="851"/>
        <w:contextualSpacing/>
        <w:jc w:val="both"/>
        <w:rPr>
          <w:rFonts w:ascii="Times New Roman" w:hAnsi="Times New Roman" w:cs="Times New Roman"/>
          <w:sz w:val="28"/>
          <w:szCs w:val="28"/>
        </w:rPr>
      </w:pPr>
      <w:r w:rsidRPr="007A08FC">
        <w:rPr>
          <w:rFonts w:ascii="Times New Roman" w:hAnsi="Times New Roman" w:cs="Times New Roman"/>
          <w:sz w:val="28"/>
          <w:szCs w:val="28"/>
        </w:rPr>
        <w:t>Цель: Определить уровень знания характерных особенностей растительного мира.</w:t>
      </w:r>
    </w:p>
    <w:p w:rsidR="007A08FC" w:rsidRPr="007A08FC" w:rsidRDefault="007A08FC" w:rsidP="007A08FC">
      <w:pPr>
        <w:spacing w:after="0" w:line="360" w:lineRule="auto"/>
        <w:ind w:firstLine="851"/>
        <w:contextualSpacing/>
        <w:jc w:val="both"/>
        <w:rPr>
          <w:rFonts w:ascii="Times New Roman" w:hAnsi="Times New Roman" w:cs="Times New Roman"/>
          <w:sz w:val="28"/>
          <w:szCs w:val="28"/>
        </w:rPr>
      </w:pPr>
      <w:r w:rsidRPr="007A08FC">
        <w:rPr>
          <w:rFonts w:ascii="Times New Roman" w:hAnsi="Times New Roman" w:cs="Times New Roman"/>
          <w:sz w:val="28"/>
          <w:szCs w:val="28"/>
        </w:rPr>
        <w:t>Вопросы:</w:t>
      </w:r>
    </w:p>
    <w:p w:rsidR="007A08FC" w:rsidRPr="007A08FC" w:rsidRDefault="007A08FC" w:rsidP="007A08FC">
      <w:pPr>
        <w:spacing w:after="0" w:line="360" w:lineRule="auto"/>
        <w:ind w:firstLine="851"/>
        <w:contextualSpacing/>
        <w:jc w:val="both"/>
        <w:rPr>
          <w:rFonts w:ascii="Times New Roman" w:hAnsi="Times New Roman" w:cs="Times New Roman"/>
          <w:sz w:val="28"/>
          <w:szCs w:val="28"/>
        </w:rPr>
      </w:pPr>
      <w:r w:rsidRPr="007A08FC">
        <w:rPr>
          <w:rFonts w:ascii="Times New Roman" w:hAnsi="Times New Roman" w:cs="Times New Roman"/>
          <w:sz w:val="28"/>
          <w:szCs w:val="28"/>
        </w:rPr>
        <w:t>1. Какие условия необходимы для жизни, роста и развития комнатных растений ?</w:t>
      </w:r>
    </w:p>
    <w:p w:rsidR="007A08FC" w:rsidRPr="007A08FC" w:rsidRDefault="007A08FC" w:rsidP="007A08FC">
      <w:pPr>
        <w:spacing w:after="0" w:line="360" w:lineRule="auto"/>
        <w:ind w:firstLine="851"/>
        <w:contextualSpacing/>
        <w:jc w:val="both"/>
        <w:rPr>
          <w:rFonts w:ascii="Times New Roman" w:hAnsi="Times New Roman" w:cs="Times New Roman"/>
          <w:sz w:val="28"/>
          <w:szCs w:val="28"/>
        </w:rPr>
      </w:pPr>
      <w:r w:rsidRPr="007A08FC">
        <w:rPr>
          <w:rFonts w:ascii="Times New Roman" w:hAnsi="Times New Roman" w:cs="Times New Roman"/>
          <w:sz w:val="28"/>
          <w:szCs w:val="28"/>
        </w:rPr>
        <w:t>2. Как правильно ухаживать за комнатными растениями ?</w:t>
      </w:r>
    </w:p>
    <w:p w:rsidR="007A08FC" w:rsidRPr="007A08FC" w:rsidRDefault="007A08FC" w:rsidP="007A08FC">
      <w:pPr>
        <w:spacing w:after="0" w:line="360" w:lineRule="auto"/>
        <w:ind w:firstLine="851"/>
        <w:contextualSpacing/>
        <w:jc w:val="both"/>
        <w:rPr>
          <w:rFonts w:ascii="Times New Roman" w:hAnsi="Times New Roman" w:cs="Times New Roman"/>
          <w:sz w:val="28"/>
          <w:szCs w:val="28"/>
        </w:rPr>
      </w:pPr>
      <w:r w:rsidRPr="007A08FC">
        <w:rPr>
          <w:rFonts w:ascii="Times New Roman" w:hAnsi="Times New Roman" w:cs="Times New Roman"/>
          <w:sz w:val="28"/>
          <w:szCs w:val="28"/>
        </w:rPr>
        <w:t>3. Покажи, как правильно это нужно делать ? (на примере одного растения).</w:t>
      </w:r>
    </w:p>
    <w:p w:rsidR="007A08FC" w:rsidRPr="007A08FC" w:rsidRDefault="007A08FC" w:rsidP="007A08FC">
      <w:pPr>
        <w:spacing w:after="0" w:line="360" w:lineRule="auto"/>
        <w:ind w:firstLine="851"/>
        <w:contextualSpacing/>
        <w:jc w:val="both"/>
        <w:rPr>
          <w:rFonts w:ascii="Times New Roman" w:hAnsi="Times New Roman" w:cs="Times New Roman"/>
          <w:sz w:val="28"/>
          <w:szCs w:val="28"/>
        </w:rPr>
      </w:pPr>
      <w:r w:rsidRPr="007A08FC">
        <w:rPr>
          <w:rFonts w:ascii="Times New Roman" w:hAnsi="Times New Roman" w:cs="Times New Roman"/>
          <w:sz w:val="28"/>
          <w:szCs w:val="28"/>
        </w:rPr>
        <w:t>4. Для чего нужны людям комнатные растения ?</w:t>
      </w:r>
    </w:p>
    <w:p w:rsidR="007A08FC" w:rsidRPr="007A08FC" w:rsidRDefault="007A08FC" w:rsidP="007A08FC">
      <w:pPr>
        <w:spacing w:after="0" w:line="360" w:lineRule="auto"/>
        <w:ind w:firstLine="851"/>
        <w:contextualSpacing/>
        <w:jc w:val="both"/>
        <w:rPr>
          <w:rFonts w:ascii="Times New Roman" w:hAnsi="Times New Roman" w:cs="Times New Roman"/>
          <w:sz w:val="28"/>
          <w:szCs w:val="28"/>
        </w:rPr>
      </w:pPr>
      <w:r w:rsidRPr="007A08FC">
        <w:rPr>
          <w:rFonts w:ascii="Times New Roman" w:hAnsi="Times New Roman" w:cs="Times New Roman"/>
          <w:sz w:val="28"/>
          <w:szCs w:val="28"/>
        </w:rPr>
        <w:t>5. Нравится ли тебе комнатные растения и почему ?</w:t>
      </w:r>
    </w:p>
    <w:p w:rsidR="007A08FC" w:rsidRPr="007A08FC" w:rsidRDefault="007A08FC" w:rsidP="007A08FC">
      <w:pPr>
        <w:spacing w:after="0" w:line="360" w:lineRule="auto"/>
        <w:ind w:firstLine="851"/>
        <w:contextualSpacing/>
        <w:jc w:val="both"/>
        <w:rPr>
          <w:rFonts w:ascii="Times New Roman" w:hAnsi="Times New Roman" w:cs="Times New Roman"/>
          <w:sz w:val="28"/>
          <w:szCs w:val="28"/>
        </w:rPr>
      </w:pPr>
      <w:r w:rsidRPr="007A08FC">
        <w:rPr>
          <w:rFonts w:ascii="Times New Roman" w:hAnsi="Times New Roman" w:cs="Times New Roman"/>
          <w:sz w:val="28"/>
          <w:szCs w:val="28"/>
        </w:rPr>
        <w:t>Затем педагог предлагает из представленных выбрать:</w:t>
      </w:r>
    </w:p>
    <w:p w:rsidR="007A08FC" w:rsidRPr="007A08FC" w:rsidRDefault="007A08FC" w:rsidP="007A08FC">
      <w:pPr>
        <w:spacing w:after="0" w:line="360" w:lineRule="auto"/>
        <w:ind w:firstLine="851"/>
        <w:contextualSpacing/>
        <w:jc w:val="both"/>
        <w:rPr>
          <w:rFonts w:ascii="Times New Roman" w:hAnsi="Times New Roman" w:cs="Times New Roman"/>
          <w:sz w:val="28"/>
          <w:szCs w:val="28"/>
        </w:rPr>
      </w:pPr>
      <w:r w:rsidRPr="007A08FC">
        <w:rPr>
          <w:rFonts w:ascii="Times New Roman" w:hAnsi="Times New Roman" w:cs="Times New Roman"/>
          <w:sz w:val="28"/>
          <w:szCs w:val="28"/>
        </w:rPr>
        <w:t xml:space="preserve">а) сначала деревья, </w:t>
      </w:r>
      <w:r w:rsidR="00D44F5E">
        <w:rPr>
          <w:rFonts w:ascii="Times New Roman" w:hAnsi="Times New Roman" w:cs="Times New Roman"/>
          <w:sz w:val="28"/>
          <w:szCs w:val="28"/>
        </w:rPr>
        <w:t>потом кустарники (ива</w:t>
      </w:r>
      <w:r w:rsidRPr="007A08FC">
        <w:rPr>
          <w:rFonts w:ascii="Times New Roman" w:hAnsi="Times New Roman" w:cs="Times New Roman"/>
          <w:sz w:val="28"/>
          <w:szCs w:val="28"/>
        </w:rPr>
        <w:t>,</w:t>
      </w:r>
      <w:r w:rsidR="00802413">
        <w:rPr>
          <w:rFonts w:ascii="Times New Roman" w:hAnsi="Times New Roman" w:cs="Times New Roman"/>
          <w:sz w:val="28"/>
          <w:szCs w:val="28"/>
        </w:rPr>
        <w:t xml:space="preserve"> осина,</w:t>
      </w:r>
      <w:r w:rsidRPr="007A08FC">
        <w:rPr>
          <w:rFonts w:ascii="Times New Roman" w:hAnsi="Times New Roman" w:cs="Times New Roman"/>
          <w:sz w:val="28"/>
          <w:szCs w:val="28"/>
        </w:rPr>
        <w:t xml:space="preserve"> береза)</w:t>
      </w:r>
    </w:p>
    <w:p w:rsidR="007A08FC" w:rsidRPr="007A08FC" w:rsidRDefault="007A08FC" w:rsidP="007A08FC">
      <w:pPr>
        <w:spacing w:after="0" w:line="360" w:lineRule="auto"/>
        <w:ind w:firstLine="851"/>
        <w:contextualSpacing/>
        <w:jc w:val="both"/>
        <w:rPr>
          <w:rFonts w:ascii="Times New Roman" w:hAnsi="Times New Roman" w:cs="Times New Roman"/>
          <w:sz w:val="28"/>
          <w:szCs w:val="28"/>
        </w:rPr>
      </w:pPr>
      <w:r w:rsidRPr="007A08FC">
        <w:rPr>
          <w:rFonts w:ascii="Times New Roman" w:hAnsi="Times New Roman" w:cs="Times New Roman"/>
          <w:sz w:val="28"/>
          <w:szCs w:val="28"/>
        </w:rPr>
        <w:t>б) лиственные и хвойные деревья (ель, дуб, сосна, осина)</w:t>
      </w:r>
    </w:p>
    <w:p w:rsidR="007A08FC" w:rsidRPr="007A08FC" w:rsidRDefault="007A08FC" w:rsidP="007A08FC">
      <w:pPr>
        <w:spacing w:after="0" w:line="360" w:lineRule="auto"/>
        <w:ind w:firstLine="851"/>
        <w:contextualSpacing/>
        <w:jc w:val="both"/>
        <w:rPr>
          <w:rFonts w:ascii="Times New Roman" w:hAnsi="Times New Roman" w:cs="Times New Roman"/>
          <w:sz w:val="28"/>
          <w:szCs w:val="28"/>
        </w:rPr>
      </w:pPr>
      <w:r w:rsidRPr="007A08FC">
        <w:rPr>
          <w:rFonts w:ascii="Times New Roman" w:hAnsi="Times New Roman" w:cs="Times New Roman"/>
          <w:sz w:val="28"/>
          <w:szCs w:val="28"/>
        </w:rPr>
        <w:t>в) яг</w:t>
      </w:r>
      <w:r w:rsidR="00802413">
        <w:rPr>
          <w:rFonts w:ascii="Times New Roman" w:hAnsi="Times New Roman" w:cs="Times New Roman"/>
          <w:sz w:val="28"/>
          <w:szCs w:val="28"/>
        </w:rPr>
        <w:t>оды и грибы (земляника, мухомор, масленок, смородина</w:t>
      </w:r>
      <w:r w:rsidRPr="007A08FC">
        <w:rPr>
          <w:rFonts w:ascii="Times New Roman" w:hAnsi="Times New Roman" w:cs="Times New Roman"/>
          <w:sz w:val="28"/>
          <w:szCs w:val="28"/>
        </w:rPr>
        <w:t>)</w:t>
      </w:r>
    </w:p>
    <w:p w:rsidR="007A08FC" w:rsidRPr="007A08FC" w:rsidRDefault="007A08FC" w:rsidP="007A08FC">
      <w:pPr>
        <w:spacing w:after="0" w:line="360" w:lineRule="auto"/>
        <w:ind w:firstLine="851"/>
        <w:contextualSpacing/>
        <w:jc w:val="both"/>
        <w:rPr>
          <w:rFonts w:ascii="Times New Roman" w:hAnsi="Times New Roman" w:cs="Times New Roman"/>
          <w:sz w:val="28"/>
          <w:szCs w:val="28"/>
        </w:rPr>
      </w:pPr>
      <w:r w:rsidRPr="007A08FC">
        <w:rPr>
          <w:rFonts w:ascii="Times New Roman" w:hAnsi="Times New Roman" w:cs="Times New Roman"/>
          <w:sz w:val="28"/>
          <w:szCs w:val="28"/>
        </w:rPr>
        <w:lastRenderedPageBreak/>
        <w:t>г) цветы сада и цветы леса (астра, под</w:t>
      </w:r>
      <w:r w:rsidR="00802413">
        <w:rPr>
          <w:rFonts w:ascii="Times New Roman" w:hAnsi="Times New Roman" w:cs="Times New Roman"/>
          <w:sz w:val="28"/>
          <w:szCs w:val="28"/>
        </w:rPr>
        <w:t>снежник, лилия, колокольчик</w:t>
      </w:r>
      <w:r w:rsidRPr="007A08FC">
        <w:rPr>
          <w:rFonts w:ascii="Times New Roman" w:hAnsi="Times New Roman" w:cs="Times New Roman"/>
          <w:sz w:val="28"/>
          <w:szCs w:val="28"/>
        </w:rPr>
        <w:t>)</w:t>
      </w:r>
    </w:p>
    <w:p w:rsidR="007A08FC" w:rsidRPr="007A08FC" w:rsidRDefault="007A08FC" w:rsidP="007A08FC">
      <w:pPr>
        <w:spacing w:after="0" w:line="360" w:lineRule="auto"/>
        <w:ind w:firstLine="851"/>
        <w:contextualSpacing/>
        <w:jc w:val="both"/>
        <w:rPr>
          <w:rFonts w:ascii="Times New Roman" w:hAnsi="Times New Roman" w:cs="Times New Roman"/>
          <w:sz w:val="28"/>
          <w:szCs w:val="28"/>
        </w:rPr>
      </w:pPr>
      <w:r w:rsidRPr="007A08FC">
        <w:rPr>
          <w:rFonts w:ascii="Times New Roman" w:hAnsi="Times New Roman" w:cs="Times New Roman"/>
          <w:sz w:val="28"/>
          <w:szCs w:val="28"/>
        </w:rPr>
        <w:t>Оценка результатов деятельности:</w:t>
      </w:r>
    </w:p>
    <w:p w:rsidR="007A08FC" w:rsidRPr="007A08FC" w:rsidRDefault="007A08FC" w:rsidP="007A08FC">
      <w:pPr>
        <w:spacing w:after="0" w:line="360" w:lineRule="auto"/>
        <w:ind w:firstLine="851"/>
        <w:contextualSpacing/>
        <w:jc w:val="both"/>
        <w:rPr>
          <w:rFonts w:ascii="Times New Roman" w:hAnsi="Times New Roman" w:cs="Times New Roman"/>
          <w:sz w:val="28"/>
          <w:szCs w:val="28"/>
        </w:rPr>
      </w:pPr>
      <w:r w:rsidRPr="007A08FC">
        <w:rPr>
          <w:rFonts w:ascii="Times New Roman" w:hAnsi="Times New Roman" w:cs="Times New Roman"/>
          <w:sz w:val="28"/>
          <w:szCs w:val="28"/>
        </w:rPr>
        <w:t>Высокий уровень (3 балла). Ребенок самостоятельно называет разные виды растений: деревья, кустарники и цветы. Без труда выделяет группы предложенных растений. Без помощи взрослого называет условия, необходимые для жизни, роста и развития комнатных растений. Рассказывает, как правильно ухаживать за ними. Проявляет интерес и эмоционально выражает свое отношение к комнатным растениям.</w:t>
      </w:r>
    </w:p>
    <w:p w:rsidR="007A08FC" w:rsidRPr="007A08FC" w:rsidRDefault="007A08FC" w:rsidP="007A08FC">
      <w:pPr>
        <w:spacing w:after="0" w:line="360" w:lineRule="auto"/>
        <w:ind w:firstLine="851"/>
        <w:contextualSpacing/>
        <w:jc w:val="both"/>
        <w:rPr>
          <w:rFonts w:ascii="Times New Roman" w:hAnsi="Times New Roman" w:cs="Times New Roman"/>
          <w:sz w:val="28"/>
          <w:szCs w:val="28"/>
        </w:rPr>
      </w:pPr>
      <w:r w:rsidRPr="007A08FC">
        <w:rPr>
          <w:rFonts w:ascii="Times New Roman" w:hAnsi="Times New Roman" w:cs="Times New Roman"/>
          <w:sz w:val="28"/>
          <w:szCs w:val="28"/>
        </w:rPr>
        <w:t>Средний уровень (2 балла). Ребенок иногда допускает незначительные ошибки в названии видов растений, иногда затрудняется аргументировать свой выбор. Без помощи взрослого называет условия, необходимые для жизни, роста и развития комнатных растений. Рассматривает, как правильно ухаживать за ними. Практические умения и навыки ухода за комнатными растениями сформированы недостаточно. Проявляет интерес и эмоционально выражает свое отношение к комнатным растениям.</w:t>
      </w:r>
    </w:p>
    <w:p w:rsidR="007A08FC" w:rsidRDefault="007A08FC" w:rsidP="007A08FC">
      <w:pPr>
        <w:spacing w:after="0" w:line="360" w:lineRule="auto"/>
        <w:ind w:firstLine="851"/>
        <w:contextualSpacing/>
        <w:jc w:val="both"/>
        <w:rPr>
          <w:rFonts w:ascii="Times New Roman" w:hAnsi="Times New Roman" w:cs="Times New Roman"/>
          <w:sz w:val="28"/>
          <w:szCs w:val="28"/>
        </w:rPr>
      </w:pPr>
      <w:r w:rsidRPr="007A08FC">
        <w:rPr>
          <w:rFonts w:ascii="Times New Roman" w:hAnsi="Times New Roman" w:cs="Times New Roman"/>
          <w:sz w:val="28"/>
          <w:szCs w:val="28"/>
        </w:rPr>
        <w:t>Уровень ниже среднего (1 балл). Ребенок затрудняется называть виды растений: деревья, кустарники и цветы. Не всегда может выделить группы предлагаемых растений, не может аргументировать свой выбор. Затрудняется рассказывать, как правильно ухаживать за комнатными растениями. Практические умения и навыки ухода за комнатными растениями не сформированы. В процессе практической деятельности постоянно обращается за помощью к взрослому. Не проявляет интерес и не выражает свое отношение к растениям.</w:t>
      </w:r>
    </w:p>
    <w:p w:rsidR="00120713" w:rsidRDefault="00120713" w:rsidP="007A08FC">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Суммировались баллы по всем критериям . Для получения общей оценки экологических знаний детей, баллы представлялись в процентном выражении.</w:t>
      </w:r>
    </w:p>
    <w:p w:rsidR="00120713" w:rsidRDefault="00120713" w:rsidP="007A08FC">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Обработка результатов: </w:t>
      </w:r>
      <w:r w:rsidR="00977517">
        <w:rPr>
          <w:rFonts w:ascii="Times New Roman" w:hAnsi="Times New Roman" w:cs="Times New Roman"/>
          <w:sz w:val="28"/>
          <w:szCs w:val="28"/>
        </w:rPr>
        <w:t>11-15 (баллов) – высокий уровень, 10-7 (баллов) – средний уровень, 7-0 (баллов) – низкий уровень.</w:t>
      </w:r>
    </w:p>
    <w:p w:rsidR="00977517" w:rsidRDefault="00977517" w:rsidP="007A08FC">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Таблица 1. Исследование экологического знания у детей 4-5 лет (констатирующий этап)</w:t>
      </w:r>
    </w:p>
    <w:tbl>
      <w:tblPr>
        <w:tblStyle w:val="a4"/>
        <w:tblW w:w="0" w:type="auto"/>
        <w:tblLook w:val="04A0" w:firstRow="1" w:lastRow="0" w:firstColumn="1" w:lastColumn="0" w:noHBand="0" w:noVBand="1"/>
      </w:tblPr>
      <w:tblGrid>
        <w:gridCol w:w="2336"/>
        <w:gridCol w:w="2336"/>
        <w:gridCol w:w="2336"/>
        <w:gridCol w:w="2337"/>
      </w:tblGrid>
      <w:tr w:rsidR="00977517" w:rsidTr="00977517">
        <w:tc>
          <w:tcPr>
            <w:tcW w:w="2336" w:type="dxa"/>
          </w:tcPr>
          <w:p w:rsidR="00977517" w:rsidRDefault="00977517" w:rsidP="007A08F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Показатели</w:t>
            </w:r>
          </w:p>
        </w:tc>
        <w:tc>
          <w:tcPr>
            <w:tcW w:w="2336" w:type="dxa"/>
          </w:tcPr>
          <w:p w:rsidR="00977517" w:rsidRDefault="00977517" w:rsidP="00977517">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Высокий</w:t>
            </w:r>
          </w:p>
        </w:tc>
        <w:tc>
          <w:tcPr>
            <w:tcW w:w="2336" w:type="dxa"/>
          </w:tcPr>
          <w:p w:rsidR="00977517" w:rsidRDefault="00977517" w:rsidP="007A08F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Средний </w:t>
            </w:r>
          </w:p>
        </w:tc>
        <w:tc>
          <w:tcPr>
            <w:tcW w:w="2337" w:type="dxa"/>
          </w:tcPr>
          <w:p w:rsidR="00977517" w:rsidRDefault="00977517" w:rsidP="007A08F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Низкий </w:t>
            </w:r>
          </w:p>
        </w:tc>
      </w:tr>
      <w:tr w:rsidR="00977517" w:rsidTr="00977517">
        <w:tc>
          <w:tcPr>
            <w:tcW w:w="2336" w:type="dxa"/>
          </w:tcPr>
          <w:p w:rsidR="00977517" w:rsidRDefault="00977517" w:rsidP="007A08F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Количество, в %</w:t>
            </w:r>
          </w:p>
        </w:tc>
        <w:tc>
          <w:tcPr>
            <w:tcW w:w="2336" w:type="dxa"/>
          </w:tcPr>
          <w:p w:rsidR="00977517" w:rsidRDefault="00977517" w:rsidP="007A08F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0 (0%)</w:t>
            </w:r>
          </w:p>
        </w:tc>
        <w:tc>
          <w:tcPr>
            <w:tcW w:w="2336" w:type="dxa"/>
          </w:tcPr>
          <w:p w:rsidR="00977517" w:rsidRDefault="006D4C3E" w:rsidP="007A08F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9 (75</w:t>
            </w:r>
            <w:r w:rsidR="00977517">
              <w:rPr>
                <w:rFonts w:ascii="Times New Roman" w:hAnsi="Times New Roman" w:cs="Times New Roman"/>
                <w:sz w:val="28"/>
                <w:szCs w:val="28"/>
              </w:rPr>
              <w:t>%)</w:t>
            </w:r>
          </w:p>
        </w:tc>
        <w:tc>
          <w:tcPr>
            <w:tcW w:w="2337" w:type="dxa"/>
          </w:tcPr>
          <w:p w:rsidR="00977517" w:rsidRDefault="006D4C3E" w:rsidP="007A08F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3 (25</w:t>
            </w:r>
            <w:r w:rsidR="00977517">
              <w:rPr>
                <w:rFonts w:ascii="Times New Roman" w:hAnsi="Times New Roman" w:cs="Times New Roman"/>
                <w:sz w:val="28"/>
                <w:szCs w:val="28"/>
              </w:rPr>
              <w:t>%)</w:t>
            </w:r>
          </w:p>
        </w:tc>
      </w:tr>
    </w:tbl>
    <w:p w:rsidR="00265749" w:rsidRDefault="00265749" w:rsidP="002E28B3">
      <w:pPr>
        <w:spacing w:after="0" w:line="360" w:lineRule="auto"/>
        <w:contextualSpacing/>
        <w:jc w:val="both"/>
        <w:rPr>
          <w:rFonts w:ascii="Times New Roman" w:hAnsi="Times New Roman" w:cs="Times New Roman"/>
          <w:sz w:val="28"/>
          <w:szCs w:val="28"/>
        </w:rPr>
      </w:pPr>
    </w:p>
    <w:p w:rsidR="00977517" w:rsidRDefault="005C4B84" w:rsidP="00977517">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По результатам исследования констатирующе</w:t>
      </w:r>
      <w:r w:rsidR="006D4C3E">
        <w:rPr>
          <w:rFonts w:ascii="Times New Roman" w:hAnsi="Times New Roman" w:cs="Times New Roman"/>
          <w:sz w:val="28"/>
          <w:szCs w:val="28"/>
        </w:rPr>
        <w:t xml:space="preserve">го этапа по данной методике у 3 </w:t>
      </w:r>
      <w:r w:rsidR="00F943E3">
        <w:rPr>
          <w:rFonts w:ascii="Times New Roman" w:hAnsi="Times New Roman" w:cs="Times New Roman"/>
          <w:sz w:val="28"/>
          <w:szCs w:val="28"/>
        </w:rPr>
        <w:t>(25%) детей низкий показатель, у 9 (75</w:t>
      </w:r>
      <w:r>
        <w:rPr>
          <w:rFonts w:ascii="Times New Roman" w:hAnsi="Times New Roman" w:cs="Times New Roman"/>
          <w:sz w:val="28"/>
          <w:szCs w:val="28"/>
        </w:rPr>
        <w:t xml:space="preserve">%) детей средний показатель. </w:t>
      </w:r>
      <w:r w:rsidR="00977517">
        <w:rPr>
          <w:rFonts w:ascii="Times New Roman" w:hAnsi="Times New Roman" w:cs="Times New Roman"/>
          <w:sz w:val="28"/>
          <w:szCs w:val="28"/>
        </w:rPr>
        <w:t>Данные таблицы 1, результаты  исследования экологических знаний у детей 4-5 лет представлены на рисунке 1</w:t>
      </w:r>
    </w:p>
    <w:p w:rsidR="00265749" w:rsidRDefault="00265749" w:rsidP="00E92C0B">
      <w:pPr>
        <w:spacing w:after="0" w:line="360" w:lineRule="auto"/>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583940" cy="2175313"/>
            <wp:effectExtent l="0" t="0" r="16510" b="1587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77517" w:rsidRDefault="00977517" w:rsidP="005C4B84">
      <w:pPr>
        <w:spacing w:after="0" w:line="360"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t>Рисунок 1. Динамика исследования экологических знаний у детей 4-5 лет (констатирующий этап)</w:t>
      </w:r>
    </w:p>
    <w:p w:rsidR="00977517" w:rsidRPr="00E92C0B" w:rsidRDefault="00977517" w:rsidP="00977517">
      <w:pPr>
        <w:spacing w:after="0" w:line="360" w:lineRule="auto"/>
        <w:ind w:firstLine="567"/>
        <w:contextualSpacing/>
        <w:jc w:val="both"/>
        <w:rPr>
          <w:rFonts w:ascii="Times New Roman" w:hAnsi="Times New Roman" w:cs="Times New Roman"/>
          <w:sz w:val="28"/>
          <w:szCs w:val="28"/>
        </w:rPr>
      </w:pPr>
    </w:p>
    <w:p w:rsidR="000C74D7" w:rsidRPr="00E92C0B" w:rsidRDefault="000C74D7" w:rsidP="0047568B">
      <w:pPr>
        <w:spacing w:after="0" w:line="360" w:lineRule="auto"/>
        <w:ind w:firstLine="709"/>
        <w:contextualSpacing/>
        <w:jc w:val="center"/>
        <w:rPr>
          <w:rFonts w:ascii="Times New Roman" w:hAnsi="Times New Roman" w:cs="Times New Roman"/>
          <w:sz w:val="28"/>
          <w:szCs w:val="28"/>
        </w:rPr>
      </w:pPr>
      <w:r w:rsidRPr="00E92C0B">
        <w:rPr>
          <w:rFonts w:ascii="Times New Roman" w:hAnsi="Times New Roman" w:cs="Times New Roman"/>
          <w:sz w:val="28"/>
          <w:szCs w:val="28"/>
        </w:rPr>
        <w:t xml:space="preserve">2.2 </w:t>
      </w:r>
      <w:r w:rsidR="007A08FC" w:rsidRPr="00E92C0B">
        <w:rPr>
          <w:rFonts w:ascii="Times New Roman" w:hAnsi="Times New Roman" w:cs="Times New Roman"/>
          <w:sz w:val="28"/>
          <w:szCs w:val="28"/>
        </w:rPr>
        <w:t xml:space="preserve">Использование настольной игры </w:t>
      </w:r>
      <w:r w:rsidR="002E28B3" w:rsidRPr="00E92C0B">
        <w:rPr>
          <w:rFonts w:ascii="Times New Roman" w:hAnsi="Times New Roman" w:cs="Times New Roman"/>
          <w:sz w:val="28"/>
          <w:szCs w:val="28"/>
        </w:rPr>
        <w:t>«</w:t>
      </w:r>
      <w:r w:rsidR="002E28B3" w:rsidRPr="00E92C0B">
        <w:rPr>
          <w:rFonts w:ascii="Times New Roman" w:hAnsi="Times New Roman" w:cs="Times New Roman"/>
          <w:sz w:val="28"/>
          <w:szCs w:val="28"/>
          <w:lang w:val="sah-RU"/>
        </w:rPr>
        <w:t>Сибэкки дьөрбөтө</w:t>
      </w:r>
      <w:r w:rsidR="002E28B3" w:rsidRPr="00E92C0B">
        <w:rPr>
          <w:rFonts w:ascii="Times New Roman" w:hAnsi="Times New Roman" w:cs="Times New Roman"/>
          <w:sz w:val="28"/>
          <w:szCs w:val="28"/>
        </w:rPr>
        <w:t xml:space="preserve">» </w:t>
      </w:r>
      <w:r w:rsidR="007A08FC" w:rsidRPr="00E92C0B">
        <w:rPr>
          <w:rFonts w:ascii="Times New Roman" w:hAnsi="Times New Roman" w:cs="Times New Roman"/>
          <w:sz w:val="28"/>
          <w:szCs w:val="28"/>
        </w:rPr>
        <w:t>для формирования экологических знаний у детей 4-5 лет</w:t>
      </w:r>
    </w:p>
    <w:p w:rsidR="00D31C0A" w:rsidRDefault="00D31C0A" w:rsidP="000C74D7">
      <w:pPr>
        <w:spacing w:after="0" w:line="360" w:lineRule="auto"/>
        <w:ind w:firstLine="709"/>
        <w:contextualSpacing/>
        <w:jc w:val="both"/>
        <w:rPr>
          <w:rFonts w:ascii="Times New Roman" w:hAnsi="Times New Roman" w:cs="Times New Roman"/>
          <w:b/>
          <w:sz w:val="28"/>
          <w:szCs w:val="28"/>
        </w:rPr>
      </w:pPr>
    </w:p>
    <w:p w:rsidR="00D31C0A" w:rsidRDefault="00D31C0A" w:rsidP="000C74D7">
      <w:pPr>
        <w:spacing w:after="0" w:line="360" w:lineRule="auto"/>
        <w:ind w:firstLine="709"/>
        <w:contextualSpacing/>
        <w:jc w:val="both"/>
        <w:rPr>
          <w:rFonts w:ascii="Times New Roman" w:hAnsi="Times New Roman" w:cs="Times New Roman"/>
          <w:sz w:val="28"/>
          <w:szCs w:val="28"/>
        </w:rPr>
      </w:pPr>
      <w:r w:rsidRPr="00D31C0A">
        <w:rPr>
          <w:rFonts w:ascii="Times New Roman" w:hAnsi="Times New Roman" w:cs="Times New Roman"/>
          <w:sz w:val="28"/>
          <w:szCs w:val="28"/>
        </w:rPr>
        <w:t>Цель формирующего этапа эксперимента: повысить уровень сформированности представлений о растениях родного края у дет</w:t>
      </w:r>
      <w:r>
        <w:rPr>
          <w:rFonts w:ascii="Times New Roman" w:hAnsi="Times New Roman" w:cs="Times New Roman"/>
          <w:sz w:val="28"/>
          <w:szCs w:val="28"/>
        </w:rPr>
        <w:t>ей 4-5 лет</w:t>
      </w:r>
      <w:r w:rsidRPr="00D31C0A">
        <w:rPr>
          <w:rFonts w:ascii="Times New Roman" w:hAnsi="Times New Roman" w:cs="Times New Roman"/>
          <w:sz w:val="28"/>
          <w:szCs w:val="28"/>
        </w:rPr>
        <w:t xml:space="preserve"> и разработать методические рекомендации по реализации педагогических условий. </w:t>
      </w:r>
    </w:p>
    <w:p w:rsidR="00182450" w:rsidRDefault="00B90661" w:rsidP="000C74D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План</w:t>
      </w:r>
      <w:r w:rsidR="00182450">
        <w:rPr>
          <w:rFonts w:ascii="Times New Roman" w:hAnsi="Times New Roman" w:cs="Times New Roman"/>
          <w:sz w:val="28"/>
          <w:szCs w:val="28"/>
        </w:rPr>
        <w:t xml:space="preserve"> работы по формированию пре</w:t>
      </w:r>
      <w:r>
        <w:rPr>
          <w:rFonts w:ascii="Times New Roman" w:hAnsi="Times New Roman" w:cs="Times New Roman"/>
          <w:sz w:val="28"/>
          <w:szCs w:val="28"/>
        </w:rPr>
        <w:t xml:space="preserve">дставлений о растениях родного </w:t>
      </w:r>
      <w:r w:rsidR="00182450">
        <w:rPr>
          <w:rFonts w:ascii="Times New Roman" w:hAnsi="Times New Roman" w:cs="Times New Roman"/>
          <w:sz w:val="28"/>
          <w:szCs w:val="28"/>
        </w:rPr>
        <w:t xml:space="preserve">края </w:t>
      </w:r>
      <w:r w:rsidR="00B100D6">
        <w:rPr>
          <w:rFonts w:ascii="Times New Roman" w:hAnsi="Times New Roman" w:cs="Times New Roman"/>
          <w:sz w:val="28"/>
          <w:szCs w:val="28"/>
        </w:rPr>
        <w:t>:</w:t>
      </w:r>
    </w:p>
    <w:tbl>
      <w:tblPr>
        <w:tblStyle w:val="a4"/>
        <w:tblW w:w="0" w:type="auto"/>
        <w:tblLook w:val="04A0" w:firstRow="1" w:lastRow="0" w:firstColumn="1" w:lastColumn="0" w:noHBand="0" w:noVBand="1"/>
      </w:tblPr>
      <w:tblGrid>
        <w:gridCol w:w="1526"/>
        <w:gridCol w:w="8045"/>
      </w:tblGrid>
      <w:tr w:rsidR="00182450" w:rsidTr="00182450">
        <w:tc>
          <w:tcPr>
            <w:tcW w:w="1526" w:type="dxa"/>
          </w:tcPr>
          <w:p w:rsidR="00182450" w:rsidRDefault="00182450" w:rsidP="000C74D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 неделя</w:t>
            </w:r>
          </w:p>
        </w:tc>
        <w:tc>
          <w:tcPr>
            <w:tcW w:w="8045" w:type="dxa"/>
          </w:tcPr>
          <w:p w:rsidR="00182450" w:rsidRDefault="00A12C13" w:rsidP="000C74D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Проведение НОД по ознакомлению цветов родного края</w:t>
            </w:r>
          </w:p>
        </w:tc>
      </w:tr>
      <w:tr w:rsidR="00182450" w:rsidTr="00182450">
        <w:tc>
          <w:tcPr>
            <w:tcW w:w="1526" w:type="dxa"/>
          </w:tcPr>
          <w:p w:rsidR="00182450" w:rsidRDefault="00182450" w:rsidP="000C74D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 неделя</w:t>
            </w:r>
          </w:p>
        </w:tc>
        <w:tc>
          <w:tcPr>
            <w:tcW w:w="8045" w:type="dxa"/>
          </w:tcPr>
          <w:p w:rsidR="00182450" w:rsidRDefault="00777A78" w:rsidP="000C74D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Проведение НОД по развитию речи: разучивание стихотворений</w:t>
            </w:r>
          </w:p>
        </w:tc>
      </w:tr>
      <w:tr w:rsidR="00182450" w:rsidTr="00182450">
        <w:tc>
          <w:tcPr>
            <w:tcW w:w="1526" w:type="dxa"/>
          </w:tcPr>
          <w:p w:rsidR="00182450" w:rsidRDefault="00182450" w:rsidP="000C74D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3 неделя</w:t>
            </w:r>
          </w:p>
        </w:tc>
        <w:tc>
          <w:tcPr>
            <w:tcW w:w="8045" w:type="dxa"/>
          </w:tcPr>
          <w:p w:rsidR="00182450" w:rsidRDefault="00D177F7" w:rsidP="000C74D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Экологические</w:t>
            </w:r>
            <w:r w:rsidR="00777A78">
              <w:rPr>
                <w:rFonts w:ascii="Times New Roman" w:hAnsi="Times New Roman" w:cs="Times New Roman"/>
                <w:sz w:val="28"/>
                <w:szCs w:val="28"/>
              </w:rPr>
              <w:t xml:space="preserve"> игры</w:t>
            </w:r>
            <w:r w:rsidR="00D01226">
              <w:rPr>
                <w:rFonts w:ascii="Times New Roman" w:hAnsi="Times New Roman" w:cs="Times New Roman"/>
                <w:sz w:val="28"/>
                <w:szCs w:val="28"/>
              </w:rPr>
              <w:t xml:space="preserve"> (Приложение 2)</w:t>
            </w:r>
          </w:p>
        </w:tc>
      </w:tr>
      <w:tr w:rsidR="00182450" w:rsidTr="00182450">
        <w:tc>
          <w:tcPr>
            <w:tcW w:w="1526" w:type="dxa"/>
          </w:tcPr>
          <w:p w:rsidR="00182450" w:rsidRDefault="00182450" w:rsidP="000C74D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4 неделя</w:t>
            </w:r>
          </w:p>
        </w:tc>
        <w:tc>
          <w:tcPr>
            <w:tcW w:w="8045" w:type="dxa"/>
          </w:tcPr>
          <w:p w:rsidR="00182450" w:rsidRPr="00F1392A" w:rsidRDefault="00470318" w:rsidP="000C74D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Проведение НОД по лепке: цветы</w:t>
            </w:r>
            <w:r w:rsidR="00D01226">
              <w:rPr>
                <w:rFonts w:ascii="Times New Roman" w:hAnsi="Times New Roman" w:cs="Times New Roman"/>
                <w:sz w:val="28"/>
                <w:szCs w:val="28"/>
              </w:rPr>
              <w:t xml:space="preserve"> (Приложение 3)</w:t>
            </w:r>
          </w:p>
        </w:tc>
      </w:tr>
    </w:tbl>
    <w:p w:rsidR="00182450" w:rsidRDefault="00182450" w:rsidP="00F1392A">
      <w:pPr>
        <w:spacing w:after="0" w:line="360" w:lineRule="auto"/>
        <w:contextualSpacing/>
        <w:jc w:val="both"/>
        <w:rPr>
          <w:rFonts w:ascii="Times New Roman" w:hAnsi="Times New Roman" w:cs="Times New Roman"/>
          <w:sz w:val="28"/>
          <w:szCs w:val="28"/>
        </w:rPr>
      </w:pPr>
    </w:p>
    <w:p w:rsidR="00D31C0A" w:rsidRDefault="00F1392A" w:rsidP="000C74D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Непосредственно</w:t>
      </w:r>
      <w:r w:rsidR="001B1E85">
        <w:rPr>
          <w:rFonts w:ascii="Times New Roman" w:hAnsi="Times New Roman" w:cs="Times New Roman"/>
          <w:sz w:val="28"/>
          <w:szCs w:val="28"/>
        </w:rPr>
        <w:t xml:space="preserve">-образовательная деятельность по познавательному развитию: ознакомление  с цветами родного края. </w:t>
      </w:r>
    </w:p>
    <w:p w:rsidR="001B1E85" w:rsidRDefault="001B1E85" w:rsidP="002E28B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Технологическая карта:</w:t>
      </w:r>
    </w:p>
    <w:p w:rsidR="001B1E85" w:rsidRDefault="001B1E85" w:rsidP="002E28B3">
      <w:pPr>
        <w:spacing w:after="0" w:line="360" w:lineRule="auto"/>
        <w:contextualSpacing/>
        <w:rPr>
          <w:rFonts w:ascii="Times New Roman" w:hAnsi="Times New Roman" w:cs="Times New Roman"/>
          <w:sz w:val="28"/>
          <w:szCs w:val="28"/>
          <w:lang w:val="sah-RU"/>
        </w:rPr>
      </w:pPr>
      <w:r>
        <w:rPr>
          <w:rFonts w:ascii="Times New Roman" w:hAnsi="Times New Roman" w:cs="Times New Roman"/>
          <w:sz w:val="28"/>
          <w:szCs w:val="28"/>
          <w:lang w:val="sah-RU"/>
        </w:rPr>
        <w:t>Тиэмэтэ: Сибэккилэр</w:t>
      </w:r>
    </w:p>
    <w:p w:rsidR="001B1E85" w:rsidRDefault="001B1E85" w:rsidP="002E28B3">
      <w:pPr>
        <w:spacing w:after="0" w:line="360" w:lineRule="auto"/>
        <w:contextualSpacing/>
        <w:jc w:val="both"/>
        <w:rPr>
          <w:rFonts w:ascii="Times New Roman" w:hAnsi="Times New Roman" w:cs="Times New Roman"/>
          <w:sz w:val="28"/>
          <w:szCs w:val="28"/>
          <w:lang w:val="sah-RU"/>
        </w:rPr>
      </w:pPr>
      <w:r>
        <w:rPr>
          <w:rFonts w:ascii="Times New Roman" w:hAnsi="Times New Roman" w:cs="Times New Roman"/>
          <w:sz w:val="28"/>
          <w:szCs w:val="28"/>
          <w:lang w:val="sah-RU"/>
        </w:rPr>
        <w:t>Бөлөх: орто бөлөх</w:t>
      </w:r>
    </w:p>
    <w:p w:rsidR="001B1E85" w:rsidRDefault="001B1E85" w:rsidP="002E28B3">
      <w:pPr>
        <w:spacing w:after="0" w:line="360" w:lineRule="auto"/>
        <w:contextualSpacing/>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Сыала: Сардаана, сылгы ньургуһуна, таҥара кийиитэ, дөлүһүөн сибэккитэ, дьэдьэн сибэккитэ, чуораанчык сибэккилэр тустарынан билиһиннэрии. </w:t>
      </w:r>
    </w:p>
    <w:p w:rsidR="001B1E85" w:rsidRDefault="001B1E85" w:rsidP="002E28B3">
      <w:pPr>
        <w:spacing w:after="0" w:line="360" w:lineRule="auto"/>
        <w:contextualSpacing/>
        <w:jc w:val="both"/>
        <w:rPr>
          <w:rFonts w:ascii="Times New Roman" w:hAnsi="Times New Roman" w:cs="Times New Roman"/>
          <w:sz w:val="28"/>
          <w:szCs w:val="28"/>
          <w:lang w:val="sah-RU"/>
        </w:rPr>
      </w:pPr>
      <w:r>
        <w:rPr>
          <w:rFonts w:ascii="Times New Roman" w:hAnsi="Times New Roman" w:cs="Times New Roman"/>
          <w:sz w:val="28"/>
          <w:szCs w:val="28"/>
          <w:lang w:val="sah-RU"/>
        </w:rPr>
        <w:t>Туттуллар мал: сибэккилэр ойуулара, хоһоонноро</w:t>
      </w:r>
    </w:p>
    <w:p w:rsidR="001B1E85" w:rsidRDefault="001B1E85" w:rsidP="002E28B3">
      <w:pPr>
        <w:spacing w:after="0" w:line="360" w:lineRule="auto"/>
        <w:contextualSpacing/>
        <w:jc w:val="both"/>
        <w:rPr>
          <w:rFonts w:ascii="Times New Roman" w:hAnsi="Times New Roman" w:cs="Times New Roman"/>
          <w:sz w:val="28"/>
          <w:szCs w:val="28"/>
          <w:lang w:val="sah-RU"/>
        </w:rPr>
      </w:pPr>
      <w:r>
        <w:rPr>
          <w:rFonts w:ascii="Times New Roman" w:hAnsi="Times New Roman" w:cs="Times New Roman"/>
          <w:sz w:val="28"/>
          <w:szCs w:val="28"/>
          <w:lang w:val="sah-RU"/>
        </w:rPr>
        <w:t>Дьарык устата: 15-20 мүн.</w:t>
      </w:r>
    </w:p>
    <w:p w:rsidR="001B1E85" w:rsidRPr="00B2348A" w:rsidRDefault="001B1E85" w:rsidP="002E28B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sah-RU"/>
        </w:rPr>
        <w:t xml:space="preserve">Литература: </w:t>
      </w:r>
      <w:r w:rsidRPr="007825B0">
        <w:rPr>
          <w:rFonts w:ascii="Times New Roman" w:hAnsi="Times New Roman" w:cs="Times New Roman"/>
          <w:sz w:val="28"/>
          <w:szCs w:val="28"/>
          <w:lang w:val="sah-RU"/>
        </w:rPr>
        <w:t>(«Чээн, сибэ</w:t>
      </w:r>
      <w:r w:rsidR="00A44D98">
        <w:rPr>
          <w:rFonts w:ascii="Times New Roman" w:hAnsi="Times New Roman" w:cs="Times New Roman"/>
          <w:sz w:val="28"/>
          <w:szCs w:val="28"/>
          <w:lang w:val="sah-RU"/>
        </w:rPr>
        <w:t>кки!», Чехордуна Е.П. – Кэчиимэ[13],</w:t>
      </w:r>
      <w:r w:rsidR="00A44D98" w:rsidRPr="00B2348A">
        <w:rPr>
          <w:rFonts w:ascii="Times New Roman" w:hAnsi="Times New Roman" w:cs="Times New Roman"/>
          <w:sz w:val="28"/>
          <w:szCs w:val="28"/>
        </w:rPr>
        <w:t xml:space="preserve"> </w:t>
      </w:r>
      <w:r w:rsidR="00A44D98">
        <w:rPr>
          <w:rFonts w:ascii="Times New Roman" w:hAnsi="Times New Roman" w:cs="Times New Roman"/>
          <w:sz w:val="28"/>
          <w:szCs w:val="28"/>
          <w:lang w:val="sah-RU"/>
        </w:rPr>
        <w:t xml:space="preserve">Васильева К.И., Алексеева А.П – Кэнчээри </w:t>
      </w:r>
      <w:r w:rsidR="00A44D98" w:rsidRPr="00B2348A">
        <w:rPr>
          <w:rFonts w:ascii="Times New Roman" w:hAnsi="Times New Roman" w:cs="Times New Roman"/>
          <w:sz w:val="28"/>
          <w:szCs w:val="28"/>
        </w:rPr>
        <w:t>[17]</w:t>
      </w:r>
      <w:r w:rsidR="00A44D98">
        <w:rPr>
          <w:rFonts w:ascii="Times New Roman" w:hAnsi="Times New Roman" w:cs="Times New Roman"/>
          <w:sz w:val="28"/>
          <w:szCs w:val="28"/>
          <w:lang w:val="sah-RU"/>
        </w:rPr>
        <w:t xml:space="preserve">, Кузнецова Л. Исаев А. – Лекарственные растения Якутии </w:t>
      </w:r>
      <w:r w:rsidR="00A44D98" w:rsidRPr="00B2348A">
        <w:rPr>
          <w:rFonts w:ascii="Times New Roman" w:hAnsi="Times New Roman" w:cs="Times New Roman"/>
          <w:sz w:val="28"/>
          <w:szCs w:val="28"/>
        </w:rPr>
        <w:t>[22])</w:t>
      </w:r>
    </w:p>
    <w:tbl>
      <w:tblPr>
        <w:tblStyle w:val="a4"/>
        <w:tblW w:w="0" w:type="auto"/>
        <w:tblLook w:val="04A0" w:firstRow="1" w:lastRow="0" w:firstColumn="1" w:lastColumn="0" w:noHBand="0" w:noVBand="1"/>
      </w:tblPr>
      <w:tblGrid>
        <w:gridCol w:w="1432"/>
        <w:gridCol w:w="1942"/>
        <w:gridCol w:w="1627"/>
        <w:gridCol w:w="2286"/>
        <w:gridCol w:w="2284"/>
      </w:tblGrid>
      <w:tr w:rsidR="001B1E85" w:rsidTr="002E28B3">
        <w:tc>
          <w:tcPr>
            <w:tcW w:w="1271" w:type="dxa"/>
          </w:tcPr>
          <w:p w:rsidR="001B1E85" w:rsidRDefault="001B1E85" w:rsidP="002D3ACD">
            <w:pPr>
              <w:jc w:val="both"/>
              <w:rPr>
                <w:rFonts w:ascii="Times New Roman" w:hAnsi="Times New Roman" w:cs="Times New Roman"/>
                <w:sz w:val="28"/>
                <w:szCs w:val="28"/>
                <w:lang w:val="sah-RU"/>
              </w:rPr>
            </w:pPr>
            <w:r>
              <w:rPr>
                <w:rFonts w:ascii="Times New Roman" w:hAnsi="Times New Roman" w:cs="Times New Roman"/>
                <w:sz w:val="28"/>
                <w:szCs w:val="28"/>
                <w:lang w:val="sah-RU"/>
              </w:rPr>
              <w:t>Дьарык чаастара</w:t>
            </w:r>
          </w:p>
        </w:tc>
        <w:tc>
          <w:tcPr>
            <w:tcW w:w="2024" w:type="dxa"/>
          </w:tcPr>
          <w:p w:rsidR="001B1E85" w:rsidRDefault="001B1E85" w:rsidP="002D3ACD">
            <w:pPr>
              <w:jc w:val="both"/>
              <w:rPr>
                <w:rFonts w:ascii="Times New Roman" w:hAnsi="Times New Roman" w:cs="Times New Roman"/>
                <w:sz w:val="28"/>
                <w:szCs w:val="28"/>
                <w:lang w:val="sah-RU"/>
              </w:rPr>
            </w:pPr>
            <w:r>
              <w:rPr>
                <w:rFonts w:ascii="Times New Roman" w:hAnsi="Times New Roman" w:cs="Times New Roman"/>
                <w:sz w:val="28"/>
                <w:szCs w:val="28"/>
                <w:lang w:val="sah-RU"/>
              </w:rPr>
              <w:t>Сыал сорук</w:t>
            </w:r>
          </w:p>
        </w:tc>
        <w:tc>
          <w:tcPr>
            <w:tcW w:w="1590" w:type="dxa"/>
          </w:tcPr>
          <w:p w:rsidR="001B1E85" w:rsidRPr="00877F34" w:rsidRDefault="001B1E85" w:rsidP="002D3ACD">
            <w:pPr>
              <w:jc w:val="both"/>
              <w:rPr>
                <w:rFonts w:ascii="Times New Roman" w:hAnsi="Times New Roman" w:cs="Times New Roman"/>
                <w:sz w:val="28"/>
                <w:szCs w:val="28"/>
                <w:lang w:val="sah-RU"/>
              </w:rPr>
            </w:pPr>
            <w:r>
              <w:rPr>
                <w:rFonts w:ascii="Times New Roman" w:hAnsi="Times New Roman" w:cs="Times New Roman"/>
                <w:sz w:val="28"/>
                <w:szCs w:val="28"/>
                <w:lang w:val="sah-RU"/>
              </w:rPr>
              <w:t>Үөрэтэр ньымалар</w:t>
            </w:r>
          </w:p>
        </w:tc>
        <w:tc>
          <w:tcPr>
            <w:tcW w:w="2231" w:type="dxa"/>
          </w:tcPr>
          <w:p w:rsidR="001B1E85" w:rsidRDefault="001B1E85" w:rsidP="002D3ACD">
            <w:pPr>
              <w:jc w:val="both"/>
              <w:rPr>
                <w:rFonts w:ascii="Times New Roman" w:hAnsi="Times New Roman" w:cs="Times New Roman"/>
                <w:sz w:val="28"/>
                <w:szCs w:val="28"/>
                <w:lang w:val="sah-RU"/>
              </w:rPr>
            </w:pPr>
            <w:r>
              <w:rPr>
                <w:rFonts w:ascii="Times New Roman" w:hAnsi="Times New Roman" w:cs="Times New Roman"/>
                <w:sz w:val="28"/>
                <w:szCs w:val="28"/>
                <w:lang w:val="sah-RU"/>
              </w:rPr>
              <w:t>Иитээччи дьарыга</w:t>
            </w:r>
          </w:p>
        </w:tc>
        <w:tc>
          <w:tcPr>
            <w:tcW w:w="2229" w:type="dxa"/>
          </w:tcPr>
          <w:p w:rsidR="001B1E85" w:rsidRDefault="001B1E85" w:rsidP="002D3ACD">
            <w:pPr>
              <w:jc w:val="both"/>
              <w:rPr>
                <w:rFonts w:ascii="Times New Roman" w:hAnsi="Times New Roman" w:cs="Times New Roman"/>
                <w:sz w:val="28"/>
                <w:szCs w:val="28"/>
                <w:lang w:val="sah-RU"/>
              </w:rPr>
            </w:pPr>
            <w:r>
              <w:rPr>
                <w:rFonts w:ascii="Times New Roman" w:hAnsi="Times New Roman" w:cs="Times New Roman"/>
                <w:sz w:val="28"/>
                <w:szCs w:val="28"/>
                <w:lang w:val="sah-RU"/>
              </w:rPr>
              <w:t>Оҕо дьарыга</w:t>
            </w:r>
          </w:p>
        </w:tc>
      </w:tr>
      <w:tr w:rsidR="001B1E85" w:rsidTr="002E28B3">
        <w:tc>
          <w:tcPr>
            <w:tcW w:w="1271" w:type="dxa"/>
          </w:tcPr>
          <w:p w:rsidR="001B1E85" w:rsidRDefault="001B1E85" w:rsidP="002D3ACD">
            <w:pPr>
              <w:jc w:val="both"/>
              <w:rPr>
                <w:rFonts w:ascii="Times New Roman" w:hAnsi="Times New Roman" w:cs="Times New Roman"/>
                <w:sz w:val="28"/>
                <w:szCs w:val="28"/>
                <w:lang w:val="sah-RU"/>
              </w:rPr>
            </w:pPr>
            <w:r>
              <w:rPr>
                <w:rFonts w:ascii="Times New Roman" w:hAnsi="Times New Roman" w:cs="Times New Roman"/>
                <w:sz w:val="28"/>
                <w:szCs w:val="28"/>
                <w:lang w:val="sah-RU"/>
              </w:rPr>
              <w:t>Киирии чааһа</w:t>
            </w:r>
          </w:p>
        </w:tc>
        <w:tc>
          <w:tcPr>
            <w:tcW w:w="2024" w:type="dxa"/>
          </w:tcPr>
          <w:p w:rsidR="001B1E85" w:rsidRDefault="001B1E85" w:rsidP="002D3ACD">
            <w:pPr>
              <w:jc w:val="both"/>
              <w:rPr>
                <w:rFonts w:ascii="Times New Roman" w:hAnsi="Times New Roman" w:cs="Times New Roman"/>
                <w:sz w:val="28"/>
                <w:szCs w:val="28"/>
                <w:lang w:val="sah-RU"/>
              </w:rPr>
            </w:pPr>
            <w:r>
              <w:rPr>
                <w:rFonts w:ascii="Times New Roman" w:hAnsi="Times New Roman" w:cs="Times New Roman"/>
                <w:sz w:val="28"/>
                <w:szCs w:val="28"/>
                <w:lang w:val="sah-RU"/>
              </w:rPr>
              <w:t>Оҕолор болҕомтолорун тардыы</w:t>
            </w:r>
          </w:p>
        </w:tc>
        <w:tc>
          <w:tcPr>
            <w:tcW w:w="1590" w:type="dxa"/>
          </w:tcPr>
          <w:p w:rsidR="001B1E85" w:rsidRDefault="001B1E85" w:rsidP="002D3ACD">
            <w:pPr>
              <w:jc w:val="both"/>
              <w:rPr>
                <w:rFonts w:ascii="Times New Roman" w:hAnsi="Times New Roman" w:cs="Times New Roman"/>
                <w:sz w:val="28"/>
                <w:szCs w:val="28"/>
                <w:lang w:val="sah-RU"/>
              </w:rPr>
            </w:pPr>
            <w:r>
              <w:rPr>
                <w:rFonts w:ascii="Times New Roman" w:hAnsi="Times New Roman" w:cs="Times New Roman"/>
                <w:sz w:val="28"/>
                <w:szCs w:val="28"/>
                <w:lang w:val="sah-RU"/>
              </w:rPr>
              <w:t>Кэпсэтии, көрдөрүү</w:t>
            </w:r>
          </w:p>
        </w:tc>
        <w:tc>
          <w:tcPr>
            <w:tcW w:w="2231" w:type="dxa"/>
          </w:tcPr>
          <w:p w:rsidR="001B1E85" w:rsidRDefault="001B1E85" w:rsidP="002D3ACD">
            <w:pPr>
              <w:jc w:val="both"/>
              <w:rPr>
                <w:rFonts w:ascii="Times New Roman" w:hAnsi="Times New Roman" w:cs="Times New Roman"/>
                <w:sz w:val="28"/>
                <w:szCs w:val="28"/>
                <w:lang w:val="sah-RU"/>
              </w:rPr>
            </w:pPr>
            <w:r>
              <w:rPr>
                <w:rFonts w:ascii="Times New Roman" w:hAnsi="Times New Roman" w:cs="Times New Roman"/>
                <w:sz w:val="28"/>
                <w:szCs w:val="28"/>
                <w:lang w:val="sah-RU"/>
              </w:rPr>
              <w:t>Дорооболоһуу. Тиэмэни кытта билиһиннэрии</w:t>
            </w:r>
          </w:p>
        </w:tc>
        <w:tc>
          <w:tcPr>
            <w:tcW w:w="2229" w:type="dxa"/>
          </w:tcPr>
          <w:p w:rsidR="001B1E85" w:rsidRDefault="001B1E85" w:rsidP="002D3ACD">
            <w:pPr>
              <w:jc w:val="both"/>
              <w:rPr>
                <w:rFonts w:ascii="Times New Roman" w:hAnsi="Times New Roman" w:cs="Times New Roman"/>
                <w:sz w:val="28"/>
                <w:szCs w:val="28"/>
                <w:lang w:val="sah-RU"/>
              </w:rPr>
            </w:pPr>
            <w:r>
              <w:rPr>
                <w:rFonts w:ascii="Times New Roman" w:hAnsi="Times New Roman" w:cs="Times New Roman"/>
                <w:sz w:val="28"/>
                <w:szCs w:val="28"/>
                <w:lang w:val="sah-RU"/>
              </w:rPr>
              <w:t>Дорооболоһоллор, болҕойон истэллэр.</w:t>
            </w:r>
          </w:p>
        </w:tc>
      </w:tr>
      <w:tr w:rsidR="001B1E85" w:rsidRPr="00B2348A" w:rsidTr="002E28B3">
        <w:tc>
          <w:tcPr>
            <w:tcW w:w="1271" w:type="dxa"/>
          </w:tcPr>
          <w:p w:rsidR="001B1E85" w:rsidRDefault="001B1E85" w:rsidP="002D3ACD">
            <w:pPr>
              <w:jc w:val="both"/>
              <w:rPr>
                <w:rFonts w:ascii="Times New Roman" w:hAnsi="Times New Roman" w:cs="Times New Roman"/>
                <w:sz w:val="28"/>
                <w:szCs w:val="28"/>
                <w:lang w:val="sah-RU"/>
              </w:rPr>
            </w:pPr>
            <w:r>
              <w:rPr>
                <w:rFonts w:ascii="Times New Roman" w:hAnsi="Times New Roman" w:cs="Times New Roman"/>
                <w:sz w:val="28"/>
                <w:szCs w:val="28"/>
                <w:lang w:val="sah-RU"/>
              </w:rPr>
              <w:t>Сүрүн чааһа</w:t>
            </w:r>
          </w:p>
        </w:tc>
        <w:tc>
          <w:tcPr>
            <w:tcW w:w="2024" w:type="dxa"/>
          </w:tcPr>
          <w:p w:rsidR="001B1E85" w:rsidRDefault="001B1E85" w:rsidP="002D3ACD">
            <w:pPr>
              <w:jc w:val="both"/>
              <w:rPr>
                <w:rFonts w:ascii="Times New Roman" w:hAnsi="Times New Roman" w:cs="Times New Roman"/>
                <w:sz w:val="28"/>
                <w:szCs w:val="28"/>
                <w:lang w:val="sah-RU"/>
              </w:rPr>
            </w:pPr>
            <w:r>
              <w:rPr>
                <w:rFonts w:ascii="Times New Roman" w:hAnsi="Times New Roman" w:cs="Times New Roman"/>
                <w:sz w:val="28"/>
                <w:szCs w:val="28"/>
                <w:lang w:val="sah-RU"/>
              </w:rPr>
              <w:t>Саҥа сибэккилэри билиһиннэрии</w:t>
            </w:r>
          </w:p>
        </w:tc>
        <w:tc>
          <w:tcPr>
            <w:tcW w:w="1590" w:type="dxa"/>
          </w:tcPr>
          <w:p w:rsidR="001B1E85" w:rsidRDefault="001B1E85" w:rsidP="002D3ACD">
            <w:pPr>
              <w:jc w:val="both"/>
              <w:rPr>
                <w:rFonts w:ascii="Times New Roman" w:hAnsi="Times New Roman" w:cs="Times New Roman"/>
                <w:sz w:val="28"/>
                <w:szCs w:val="28"/>
                <w:lang w:val="sah-RU"/>
              </w:rPr>
            </w:pPr>
            <w:r>
              <w:rPr>
                <w:rFonts w:ascii="Times New Roman" w:hAnsi="Times New Roman" w:cs="Times New Roman"/>
                <w:sz w:val="28"/>
                <w:szCs w:val="28"/>
                <w:lang w:val="sah-RU"/>
              </w:rPr>
              <w:t>Кэпсэтии, көрдөрүү, үтүгүннэрии</w:t>
            </w:r>
          </w:p>
        </w:tc>
        <w:tc>
          <w:tcPr>
            <w:tcW w:w="2231" w:type="dxa"/>
          </w:tcPr>
          <w:p w:rsidR="001B1E85" w:rsidRDefault="001B1E85" w:rsidP="002D3ACD">
            <w:pPr>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Сибэккилэр тустарына кэпсэтии ыытыы- ханнык сибэккилэри билэллэрин, сибэккини хайдах көрөрү-харайары туһунан билсии. </w:t>
            </w:r>
          </w:p>
          <w:p w:rsidR="001B1E85" w:rsidRDefault="001B1E85" w:rsidP="002D3ACD">
            <w:pPr>
              <w:jc w:val="both"/>
              <w:rPr>
                <w:rFonts w:ascii="Times New Roman" w:hAnsi="Times New Roman" w:cs="Times New Roman"/>
                <w:sz w:val="28"/>
                <w:szCs w:val="28"/>
                <w:lang w:val="sah-RU"/>
              </w:rPr>
            </w:pPr>
            <w:r>
              <w:rPr>
                <w:rFonts w:ascii="Times New Roman" w:hAnsi="Times New Roman" w:cs="Times New Roman"/>
                <w:sz w:val="28"/>
                <w:szCs w:val="28"/>
                <w:lang w:val="sah-RU"/>
              </w:rPr>
              <w:t>Саҥа сибэккилэр ойууларын көрдөрүү, ааттарын үөрэтии.</w:t>
            </w:r>
          </w:p>
          <w:p w:rsidR="001B1E85" w:rsidRDefault="001B1E85" w:rsidP="002D3ACD">
            <w:pPr>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Сибэккилэр тустарынан хоһооннору </w:t>
            </w:r>
            <w:r>
              <w:rPr>
                <w:rFonts w:ascii="Times New Roman" w:hAnsi="Times New Roman" w:cs="Times New Roman"/>
                <w:sz w:val="28"/>
                <w:szCs w:val="28"/>
                <w:lang w:val="sah-RU"/>
              </w:rPr>
              <w:lastRenderedPageBreak/>
              <w:t>истии, словарнай үлэ ыытыллыы.</w:t>
            </w:r>
          </w:p>
          <w:p w:rsidR="001B1E85" w:rsidRDefault="001B1E85" w:rsidP="002D3ACD">
            <w:pPr>
              <w:jc w:val="both"/>
              <w:rPr>
                <w:rFonts w:ascii="Times New Roman" w:hAnsi="Times New Roman" w:cs="Times New Roman"/>
                <w:sz w:val="28"/>
                <w:szCs w:val="28"/>
                <w:lang w:val="sah-RU"/>
              </w:rPr>
            </w:pPr>
            <w:r>
              <w:rPr>
                <w:rFonts w:ascii="Times New Roman" w:hAnsi="Times New Roman" w:cs="Times New Roman"/>
                <w:sz w:val="28"/>
                <w:szCs w:val="28"/>
                <w:lang w:val="sah-RU"/>
              </w:rPr>
              <w:t>Физкультминутка:</w:t>
            </w:r>
          </w:p>
          <w:p w:rsidR="001B1E85" w:rsidRDefault="001B1E85" w:rsidP="002D3ACD">
            <w:pPr>
              <w:jc w:val="both"/>
              <w:rPr>
                <w:rFonts w:ascii="Times New Roman" w:hAnsi="Times New Roman" w:cs="Times New Roman"/>
                <w:sz w:val="28"/>
                <w:szCs w:val="28"/>
                <w:lang w:val="sah-RU"/>
              </w:rPr>
            </w:pPr>
            <w:r>
              <w:rPr>
                <w:rFonts w:ascii="Times New Roman" w:hAnsi="Times New Roman" w:cs="Times New Roman"/>
                <w:sz w:val="28"/>
                <w:szCs w:val="28"/>
                <w:lang w:val="sah-RU"/>
              </w:rPr>
              <w:t>Үрүйэ устар,</w:t>
            </w:r>
          </w:p>
          <w:p w:rsidR="001B1E85" w:rsidRDefault="001B1E85" w:rsidP="002D3ACD">
            <w:pPr>
              <w:jc w:val="both"/>
              <w:rPr>
                <w:rFonts w:ascii="Times New Roman" w:hAnsi="Times New Roman" w:cs="Times New Roman"/>
                <w:sz w:val="28"/>
                <w:szCs w:val="28"/>
                <w:lang w:val="sah-RU"/>
              </w:rPr>
            </w:pPr>
            <w:r>
              <w:rPr>
                <w:rFonts w:ascii="Times New Roman" w:hAnsi="Times New Roman" w:cs="Times New Roman"/>
                <w:sz w:val="28"/>
                <w:szCs w:val="28"/>
                <w:lang w:val="sah-RU"/>
              </w:rPr>
              <w:t>Сибэкки тыллар,</w:t>
            </w:r>
          </w:p>
          <w:p w:rsidR="001B1E85" w:rsidRDefault="001B1E85" w:rsidP="002D3ACD">
            <w:pPr>
              <w:jc w:val="both"/>
              <w:rPr>
                <w:rFonts w:ascii="Times New Roman" w:hAnsi="Times New Roman" w:cs="Times New Roman"/>
                <w:sz w:val="28"/>
                <w:szCs w:val="28"/>
                <w:lang w:val="sah-RU"/>
              </w:rPr>
            </w:pPr>
            <w:r>
              <w:rPr>
                <w:rFonts w:ascii="Times New Roman" w:hAnsi="Times New Roman" w:cs="Times New Roman"/>
                <w:sz w:val="28"/>
                <w:szCs w:val="28"/>
                <w:lang w:val="sah-RU"/>
              </w:rPr>
              <w:t>Күммүт күүскэ сылытар,</w:t>
            </w:r>
          </w:p>
          <w:p w:rsidR="001B1E85" w:rsidRDefault="001B1E85" w:rsidP="002D3ACD">
            <w:pPr>
              <w:jc w:val="both"/>
              <w:rPr>
                <w:rFonts w:ascii="Times New Roman" w:hAnsi="Times New Roman" w:cs="Times New Roman"/>
                <w:sz w:val="28"/>
                <w:szCs w:val="28"/>
                <w:lang w:val="sah-RU"/>
              </w:rPr>
            </w:pPr>
            <w:r>
              <w:rPr>
                <w:rFonts w:ascii="Times New Roman" w:hAnsi="Times New Roman" w:cs="Times New Roman"/>
                <w:sz w:val="28"/>
                <w:szCs w:val="28"/>
                <w:lang w:val="sah-RU"/>
              </w:rPr>
              <w:t>Күөрэгэй ыллыыр,</w:t>
            </w:r>
          </w:p>
          <w:p w:rsidR="001B1E85" w:rsidRDefault="001B1E85" w:rsidP="002D3ACD">
            <w:pPr>
              <w:jc w:val="both"/>
              <w:rPr>
                <w:rFonts w:ascii="Times New Roman" w:hAnsi="Times New Roman" w:cs="Times New Roman"/>
                <w:sz w:val="28"/>
                <w:szCs w:val="28"/>
                <w:lang w:val="sah-RU"/>
              </w:rPr>
            </w:pPr>
            <w:r>
              <w:rPr>
                <w:rFonts w:ascii="Times New Roman" w:hAnsi="Times New Roman" w:cs="Times New Roman"/>
                <w:sz w:val="28"/>
                <w:szCs w:val="28"/>
                <w:lang w:val="sah-RU"/>
              </w:rPr>
              <w:t>Саас кэлбит, Саас кэлбит!</w:t>
            </w:r>
          </w:p>
          <w:p w:rsidR="001B1E85" w:rsidRPr="003D4DEF" w:rsidRDefault="001B1E85" w:rsidP="002D3ACD">
            <w:pPr>
              <w:jc w:val="both"/>
              <w:rPr>
                <w:rFonts w:ascii="Times New Roman" w:hAnsi="Times New Roman" w:cs="Times New Roman"/>
                <w:sz w:val="28"/>
                <w:szCs w:val="28"/>
                <w:lang w:val="sah-RU"/>
              </w:rPr>
            </w:pPr>
            <w:r>
              <w:rPr>
                <w:rFonts w:ascii="Times New Roman" w:hAnsi="Times New Roman" w:cs="Times New Roman"/>
                <w:sz w:val="28"/>
                <w:szCs w:val="28"/>
                <w:lang w:val="sah-RU"/>
              </w:rPr>
              <w:t>Оҕолор дьиэлэригэр ханнык сибэкки баарын, хайдах ону харайалларын туһунан кэпсэтии.</w:t>
            </w:r>
          </w:p>
        </w:tc>
        <w:tc>
          <w:tcPr>
            <w:tcW w:w="2229" w:type="dxa"/>
          </w:tcPr>
          <w:p w:rsidR="001B1E85" w:rsidRDefault="001B1E85" w:rsidP="002D3ACD">
            <w:pPr>
              <w:jc w:val="both"/>
              <w:rPr>
                <w:rFonts w:ascii="Times New Roman" w:hAnsi="Times New Roman" w:cs="Times New Roman"/>
                <w:sz w:val="28"/>
                <w:szCs w:val="28"/>
                <w:lang w:val="sah-RU"/>
              </w:rPr>
            </w:pPr>
            <w:r>
              <w:rPr>
                <w:rFonts w:ascii="Times New Roman" w:hAnsi="Times New Roman" w:cs="Times New Roman"/>
                <w:sz w:val="28"/>
                <w:szCs w:val="28"/>
                <w:lang w:val="sah-RU"/>
              </w:rPr>
              <w:lastRenderedPageBreak/>
              <w:t>Болҕойон истэллэр, ыйытыктарга эппиэттииллэр, көхтөөхтүк кытталлар</w:t>
            </w:r>
          </w:p>
        </w:tc>
      </w:tr>
      <w:tr w:rsidR="001B1E85" w:rsidTr="002E28B3">
        <w:tc>
          <w:tcPr>
            <w:tcW w:w="1271" w:type="dxa"/>
          </w:tcPr>
          <w:p w:rsidR="001B1E85" w:rsidRDefault="001B1E85" w:rsidP="002D3ACD">
            <w:pPr>
              <w:jc w:val="both"/>
              <w:rPr>
                <w:rFonts w:ascii="Times New Roman" w:hAnsi="Times New Roman" w:cs="Times New Roman"/>
                <w:sz w:val="28"/>
                <w:szCs w:val="28"/>
                <w:lang w:val="sah-RU"/>
              </w:rPr>
            </w:pPr>
            <w:r>
              <w:rPr>
                <w:rFonts w:ascii="Times New Roman" w:hAnsi="Times New Roman" w:cs="Times New Roman"/>
                <w:sz w:val="28"/>
                <w:szCs w:val="28"/>
                <w:lang w:val="sah-RU"/>
              </w:rPr>
              <w:lastRenderedPageBreak/>
              <w:t>Түмүктүүр чааһа</w:t>
            </w:r>
          </w:p>
        </w:tc>
        <w:tc>
          <w:tcPr>
            <w:tcW w:w="2024" w:type="dxa"/>
          </w:tcPr>
          <w:p w:rsidR="001B1E85" w:rsidRDefault="001B1E85" w:rsidP="002D3ACD">
            <w:pPr>
              <w:jc w:val="both"/>
              <w:rPr>
                <w:rFonts w:ascii="Times New Roman" w:hAnsi="Times New Roman" w:cs="Times New Roman"/>
                <w:sz w:val="28"/>
                <w:szCs w:val="28"/>
                <w:lang w:val="sah-RU"/>
              </w:rPr>
            </w:pPr>
            <w:r>
              <w:rPr>
                <w:rFonts w:ascii="Times New Roman" w:hAnsi="Times New Roman" w:cs="Times New Roman"/>
                <w:sz w:val="28"/>
                <w:szCs w:val="28"/>
                <w:lang w:val="sah-RU"/>
              </w:rPr>
              <w:t>Рефлексия</w:t>
            </w:r>
          </w:p>
        </w:tc>
        <w:tc>
          <w:tcPr>
            <w:tcW w:w="1590" w:type="dxa"/>
          </w:tcPr>
          <w:p w:rsidR="001B1E85" w:rsidRDefault="001B1E85" w:rsidP="002D3ACD">
            <w:pPr>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Кэпсэтии </w:t>
            </w:r>
          </w:p>
        </w:tc>
        <w:tc>
          <w:tcPr>
            <w:tcW w:w="2231" w:type="dxa"/>
          </w:tcPr>
          <w:p w:rsidR="001B1E85" w:rsidRDefault="001B1E85" w:rsidP="002D3ACD">
            <w:pPr>
              <w:jc w:val="both"/>
              <w:rPr>
                <w:rFonts w:ascii="Times New Roman" w:hAnsi="Times New Roman" w:cs="Times New Roman"/>
                <w:sz w:val="28"/>
                <w:szCs w:val="28"/>
                <w:lang w:val="sah-RU"/>
              </w:rPr>
            </w:pPr>
            <w:r>
              <w:rPr>
                <w:rFonts w:ascii="Times New Roman" w:hAnsi="Times New Roman" w:cs="Times New Roman"/>
                <w:sz w:val="28"/>
                <w:szCs w:val="28"/>
                <w:lang w:val="sah-RU"/>
              </w:rPr>
              <w:t>Хатылааһын. Оҕолору хайҕааһын. Түмүктүүр ыйытыктар.</w:t>
            </w:r>
          </w:p>
        </w:tc>
        <w:tc>
          <w:tcPr>
            <w:tcW w:w="2229" w:type="dxa"/>
          </w:tcPr>
          <w:p w:rsidR="001B1E85" w:rsidRDefault="001B1E85" w:rsidP="002D3ACD">
            <w:pPr>
              <w:jc w:val="both"/>
              <w:rPr>
                <w:rFonts w:ascii="Times New Roman" w:hAnsi="Times New Roman" w:cs="Times New Roman"/>
                <w:sz w:val="28"/>
                <w:szCs w:val="28"/>
                <w:lang w:val="sah-RU"/>
              </w:rPr>
            </w:pPr>
            <w:r>
              <w:rPr>
                <w:rFonts w:ascii="Times New Roman" w:hAnsi="Times New Roman" w:cs="Times New Roman"/>
                <w:sz w:val="28"/>
                <w:szCs w:val="28"/>
                <w:lang w:val="sah-RU"/>
              </w:rPr>
              <w:t>Ыйытыктарга эппиэттииллэр.</w:t>
            </w:r>
          </w:p>
        </w:tc>
      </w:tr>
    </w:tbl>
    <w:p w:rsidR="001B1E85" w:rsidRDefault="001B1E85" w:rsidP="001B1E85">
      <w:pPr>
        <w:spacing w:after="0" w:line="360" w:lineRule="auto"/>
        <w:contextualSpacing/>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 </w:t>
      </w:r>
    </w:p>
    <w:p w:rsidR="00777A78" w:rsidRDefault="00777A78" w:rsidP="009221CE">
      <w:pPr>
        <w:spacing w:after="0" w:line="360" w:lineRule="auto"/>
        <w:ind w:firstLine="426"/>
        <w:contextualSpacing/>
        <w:jc w:val="both"/>
        <w:rPr>
          <w:rFonts w:ascii="Times New Roman" w:hAnsi="Times New Roman" w:cs="Times New Roman"/>
          <w:sz w:val="28"/>
          <w:szCs w:val="28"/>
          <w:lang w:val="sah-RU"/>
        </w:rPr>
      </w:pPr>
      <w:r>
        <w:rPr>
          <w:rFonts w:ascii="Times New Roman" w:hAnsi="Times New Roman" w:cs="Times New Roman"/>
          <w:sz w:val="28"/>
          <w:szCs w:val="28"/>
          <w:lang w:val="sah-RU"/>
        </w:rPr>
        <w:t>Непосредственно-образовательнпя деятельность по развитию речи: цветы</w:t>
      </w:r>
    </w:p>
    <w:p w:rsidR="00777A78" w:rsidRDefault="00D01226" w:rsidP="009221CE">
      <w:pPr>
        <w:spacing w:after="0" w:line="360" w:lineRule="auto"/>
        <w:ind w:firstLine="426"/>
        <w:contextualSpacing/>
        <w:jc w:val="both"/>
        <w:rPr>
          <w:rFonts w:ascii="Times New Roman" w:hAnsi="Times New Roman" w:cs="Times New Roman"/>
          <w:sz w:val="28"/>
          <w:szCs w:val="28"/>
          <w:lang w:val="sah-RU"/>
        </w:rPr>
      </w:pPr>
      <w:r>
        <w:rPr>
          <w:rFonts w:ascii="Times New Roman" w:hAnsi="Times New Roman" w:cs="Times New Roman"/>
          <w:sz w:val="28"/>
          <w:szCs w:val="28"/>
          <w:lang w:val="sah-RU"/>
        </w:rPr>
        <w:t>План-конспект</w:t>
      </w:r>
      <w:r w:rsidR="00777A78">
        <w:rPr>
          <w:rFonts w:ascii="Times New Roman" w:hAnsi="Times New Roman" w:cs="Times New Roman"/>
          <w:sz w:val="28"/>
          <w:szCs w:val="28"/>
          <w:lang w:val="sah-RU"/>
        </w:rPr>
        <w:t>:</w:t>
      </w:r>
    </w:p>
    <w:p w:rsidR="009221CE" w:rsidRDefault="009221CE" w:rsidP="00777A78">
      <w:pPr>
        <w:spacing w:after="0" w:line="360" w:lineRule="auto"/>
        <w:contextualSpacing/>
        <w:jc w:val="both"/>
        <w:rPr>
          <w:rFonts w:ascii="Times New Roman" w:hAnsi="Times New Roman" w:cs="Times New Roman"/>
          <w:sz w:val="28"/>
          <w:szCs w:val="28"/>
          <w:lang w:val="sah-RU"/>
        </w:rPr>
        <w:sectPr w:rsidR="009221CE">
          <w:footerReference w:type="default" r:id="rId9"/>
          <w:pgSz w:w="11906" w:h="16838"/>
          <w:pgMar w:top="1134" w:right="850" w:bottom="1134" w:left="1701" w:header="708" w:footer="708" w:gutter="0"/>
          <w:cols w:space="708"/>
          <w:docGrid w:linePitch="360"/>
        </w:sectPr>
      </w:pPr>
    </w:p>
    <w:p w:rsidR="00777A78" w:rsidRDefault="00777A78" w:rsidP="00777A78">
      <w:pPr>
        <w:spacing w:after="0" w:line="360" w:lineRule="auto"/>
        <w:contextualSpacing/>
        <w:jc w:val="both"/>
        <w:rPr>
          <w:rFonts w:ascii="Times New Roman" w:hAnsi="Times New Roman" w:cs="Times New Roman"/>
          <w:sz w:val="28"/>
          <w:szCs w:val="28"/>
          <w:lang w:val="sah-RU"/>
        </w:rPr>
      </w:pPr>
      <w:r>
        <w:rPr>
          <w:rFonts w:ascii="Times New Roman" w:hAnsi="Times New Roman" w:cs="Times New Roman"/>
          <w:sz w:val="28"/>
          <w:szCs w:val="28"/>
          <w:lang w:val="sah-RU"/>
        </w:rPr>
        <w:lastRenderedPageBreak/>
        <w:t>Тиэмэтэ: Сибэккилэр</w:t>
      </w:r>
    </w:p>
    <w:p w:rsidR="00777A78" w:rsidRDefault="00777A78" w:rsidP="00777A78">
      <w:pPr>
        <w:spacing w:after="0" w:line="360" w:lineRule="auto"/>
        <w:contextualSpacing/>
        <w:jc w:val="both"/>
        <w:rPr>
          <w:rFonts w:ascii="Times New Roman" w:hAnsi="Times New Roman" w:cs="Times New Roman"/>
          <w:sz w:val="28"/>
          <w:szCs w:val="28"/>
          <w:lang w:val="sah-RU"/>
        </w:rPr>
      </w:pPr>
      <w:r>
        <w:rPr>
          <w:rFonts w:ascii="Times New Roman" w:hAnsi="Times New Roman" w:cs="Times New Roman"/>
          <w:sz w:val="28"/>
          <w:szCs w:val="28"/>
          <w:lang w:val="sah-RU"/>
        </w:rPr>
        <w:t>Бөлөх: орто бөлөх</w:t>
      </w:r>
    </w:p>
    <w:p w:rsidR="009221CE" w:rsidRDefault="009221CE" w:rsidP="00777A78">
      <w:pPr>
        <w:spacing w:after="0" w:line="360" w:lineRule="auto"/>
        <w:contextualSpacing/>
        <w:jc w:val="both"/>
        <w:rPr>
          <w:rFonts w:ascii="Times New Roman" w:hAnsi="Times New Roman" w:cs="Times New Roman"/>
          <w:sz w:val="28"/>
          <w:szCs w:val="28"/>
          <w:lang w:val="sah-RU"/>
        </w:rPr>
        <w:sectPr w:rsidR="009221CE" w:rsidSect="009221CE">
          <w:type w:val="continuous"/>
          <w:pgSz w:w="11906" w:h="16838"/>
          <w:pgMar w:top="1134" w:right="850" w:bottom="1134" w:left="1701" w:header="708" w:footer="708" w:gutter="0"/>
          <w:cols w:space="708"/>
          <w:docGrid w:linePitch="360"/>
        </w:sectPr>
      </w:pPr>
    </w:p>
    <w:p w:rsidR="00777A78" w:rsidRDefault="00777A78" w:rsidP="00777A78">
      <w:pPr>
        <w:spacing w:after="0" w:line="360" w:lineRule="auto"/>
        <w:contextualSpacing/>
        <w:jc w:val="both"/>
        <w:rPr>
          <w:rFonts w:ascii="Times New Roman" w:hAnsi="Times New Roman" w:cs="Times New Roman"/>
          <w:sz w:val="28"/>
          <w:szCs w:val="28"/>
          <w:lang w:val="sah-RU"/>
        </w:rPr>
      </w:pPr>
      <w:r>
        <w:rPr>
          <w:rFonts w:ascii="Times New Roman" w:hAnsi="Times New Roman" w:cs="Times New Roman"/>
          <w:sz w:val="28"/>
          <w:szCs w:val="28"/>
          <w:lang w:val="sah-RU"/>
        </w:rPr>
        <w:lastRenderedPageBreak/>
        <w:t>Сыала: Саха сирин сибэккилэрин туһунан оҕо билиитин бөҕөргөтүү, сибэккилэр тустарынан хоһоону үөрэтии, оҕо тылын сайыннарыы, дорҕоону сөпкө саҥарарын ситиһии</w:t>
      </w:r>
    </w:p>
    <w:p w:rsidR="00777A78" w:rsidRDefault="00777A78" w:rsidP="00777A78">
      <w:pPr>
        <w:spacing w:after="0" w:line="360" w:lineRule="auto"/>
        <w:contextualSpacing/>
        <w:jc w:val="both"/>
        <w:rPr>
          <w:rFonts w:ascii="Times New Roman" w:hAnsi="Times New Roman" w:cs="Times New Roman"/>
          <w:sz w:val="28"/>
          <w:szCs w:val="28"/>
          <w:lang w:val="sah-RU"/>
        </w:rPr>
      </w:pPr>
      <w:r>
        <w:rPr>
          <w:rFonts w:ascii="Times New Roman" w:hAnsi="Times New Roman" w:cs="Times New Roman"/>
          <w:sz w:val="28"/>
          <w:szCs w:val="28"/>
          <w:lang w:val="sah-RU"/>
        </w:rPr>
        <w:t>Туттуллар мал: хоһооннор, автор Екатерина Петровна Чехордуна-Кэчиимэ</w:t>
      </w:r>
    </w:p>
    <w:p w:rsidR="00777A78" w:rsidRDefault="00777A78" w:rsidP="00777A78">
      <w:pPr>
        <w:spacing w:after="0" w:line="360" w:lineRule="auto"/>
        <w:contextualSpacing/>
        <w:jc w:val="both"/>
        <w:rPr>
          <w:rFonts w:ascii="Times New Roman" w:hAnsi="Times New Roman" w:cs="Times New Roman"/>
          <w:sz w:val="28"/>
          <w:szCs w:val="28"/>
          <w:lang w:val="sah-RU"/>
        </w:rPr>
      </w:pPr>
      <w:r>
        <w:rPr>
          <w:rFonts w:ascii="Times New Roman" w:hAnsi="Times New Roman" w:cs="Times New Roman"/>
          <w:sz w:val="28"/>
          <w:szCs w:val="28"/>
          <w:lang w:val="sah-RU"/>
        </w:rPr>
        <w:t>Дьарык устата: 15-20 мүн</w:t>
      </w:r>
    </w:p>
    <w:p w:rsidR="00777A78" w:rsidRDefault="00777A78" w:rsidP="00777A78">
      <w:pPr>
        <w:spacing w:after="0" w:line="360" w:lineRule="auto"/>
        <w:contextualSpacing/>
        <w:jc w:val="both"/>
        <w:rPr>
          <w:rFonts w:ascii="Times New Roman" w:hAnsi="Times New Roman" w:cs="Times New Roman"/>
          <w:sz w:val="28"/>
          <w:szCs w:val="28"/>
          <w:lang w:val="sah-RU"/>
        </w:rPr>
      </w:pPr>
    </w:p>
    <w:p w:rsidR="00777A78" w:rsidRDefault="00777A78" w:rsidP="00777A78">
      <w:pPr>
        <w:spacing w:after="0" w:line="360" w:lineRule="auto"/>
        <w:ind w:firstLine="426"/>
        <w:contextualSpacing/>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Иитээччи оҕолору кытта дорооболоһор, күннээҕи тиэмэни кытары билиһиннэрэр. Сибэккилэр туһунан тугу билэллэрин ырыталлар. </w:t>
      </w:r>
      <w:r>
        <w:rPr>
          <w:rFonts w:ascii="Times New Roman" w:hAnsi="Times New Roman" w:cs="Times New Roman"/>
          <w:sz w:val="28"/>
          <w:szCs w:val="28"/>
          <w:lang w:val="sah-RU"/>
        </w:rPr>
        <w:lastRenderedPageBreak/>
        <w:t>Артикуляционнай гимнастика ыытыы. Хоһоону ааҕан иһитиннэрии, словарнай үлэни ыытыы. Хоһоону кыралаан үөрэтэн саҕалыыллар, хас биирдии оҕо чуолкайдык саҥарарын ситиһии.</w:t>
      </w:r>
    </w:p>
    <w:p w:rsidR="00777A78" w:rsidRDefault="00777A78" w:rsidP="00777A78">
      <w:pPr>
        <w:spacing w:after="0" w:line="360" w:lineRule="auto"/>
        <w:contextualSpacing/>
        <w:jc w:val="both"/>
        <w:rPr>
          <w:rFonts w:ascii="Times New Roman" w:hAnsi="Times New Roman" w:cs="Times New Roman"/>
          <w:sz w:val="28"/>
          <w:szCs w:val="28"/>
          <w:lang w:val="sah-RU"/>
        </w:rPr>
      </w:pPr>
      <w:r>
        <w:rPr>
          <w:rFonts w:ascii="Times New Roman" w:hAnsi="Times New Roman" w:cs="Times New Roman"/>
          <w:sz w:val="28"/>
          <w:szCs w:val="28"/>
          <w:lang w:val="sah-RU"/>
        </w:rPr>
        <w:t>Рефлексия. Оҕолор тугу өйдөөбүттэрин ыйытылаһыы, хатылааһын.</w:t>
      </w:r>
    </w:p>
    <w:p w:rsidR="00777A78" w:rsidRDefault="00777A78" w:rsidP="00777A78">
      <w:pPr>
        <w:spacing w:after="0" w:line="360" w:lineRule="auto"/>
        <w:contextualSpacing/>
        <w:jc w:val="both"/>
        <w:rPr>
          <w:rFonts w:ascii="Times New Roman" w:hAnsi="Times New Roman" w:cs="Times New Roman"/>
          <w:sz w:val="28"/>
          <w:szCs w:val="28"/>
          <w:lang w:val="sah-RU"/>
        </w:rPr>
      </w:pPr>
    </w:p>
    <w:p w:rsidR="009221CE" w:rsidRDefault="009221CE" w:rsidP="00777A78">
      <w:pPr>
        <w:spacing w:after="0" w:line="360" w:lineRule="auto"/>
        <w:contextualSpacing/>
        <w:jc w:val="both"/>
        <w:rPr>
          <w:rFonts w:ascii="Times New Roman" w:hAnsi="Times New Roman" w:cs="Times New Roman"/>
          <w:sz w:val="28"/>
          <w:szCs w:val="28"/>
          <w:lang w:val="sah-RU"/>
        </w:rPr>
        <w:sectPr w:rsidR="009221CE" w:rsidSect="009221CE">
          <w:type w:val="continuous"/>
          <w:pgSz w:w="11906" w:h="16838"/>
          <w:pgMar w:top="1134" w:right="850" w:bottom="1134" w:left="1701" w:header="708" w:footer="708" w:gutter="0"/>
          <w:cols w:space="708"/>
          <w:docGrid w:linePitch="360"/>
        </w:sectPr>
      </w:pPr>
    </w:p>
    <w:p w:rsidR="00777A78" w:rsidRPr="00777A78" w:rsidRDefault="00777A78" w:rsidP="00777A78">
      <w:pPr>
        <w:spacing w:after="0" w:line="360" w:lineRule="auto"/>
        <w:contextualSpacing/>
        <w:jc w:val="both"/>
        <w:rPr>
          <w:rFonts w:ascii="Times New Roman" w:hAnsi="Times New Roman" w:cs="Times New Roman"/>
          <w:sz w:val="28"/>
          <w:szCs w:val="28"/>
          <w:lang w:val="sah-RU"/>
        </w:rPr>
      </w:pPr>
      <w:r w:rsidRPr="00777A78">
        <w:rPr>
          <w:rFonts w:ascii="Times New Roman" w:hAnsi="Times New Roman" w:cs="Times New Roman"/>
          <w:sz w:val="28"/>
          <w:szCs w:val="28"/>
          <w:lang w:val="sah-RU"/>
        </w:rPr>
        <w:lastRenderedPageBreak/>
        <w:t>Сылгы ньургуһуна</w:t>
      </w:r>
    </w:p>
    <w:p w:rsidR="00777A78" w:rsidRPr="00777A78" w:rsidRDefault="00777A78" w:rsidP="00777A78">
      <w:pPr>
        <w:spacing w:after="0" w:line="360" w:lineRule="auto"/>
        <w:contextualSpacing/>
        <w:jc w:val="both"/>
        <w:rPr>
          <w:rFonts w:ascii="Times New Roman" w:hAnsi="Times New Roman" w:cs="Times New Roman"/>
          <w:sz w:val="28"/>
          <w:szCs w:val="28"/>
          <w:lang w:val="sah-RU"/>
        </w:rPr>
      </w:pPr>
    </w:p>
    <w:p w:rsidR="00777A78" w:rsidRPr="00777A78" w:rsidRDefault="00777A78" w:rsidP="00777A78">
      <w:pPr>
        <w:spacing w:after="0" w:line="360" w:lineRule="auto"/>
        <w:contextualSpacing/>
        <w:jc w:val="both"/>
        <w:rPr>
          <w:rFonts w:ascii="Times New Roman" w:hAnsi="Times New Roman" w:cs="Times New Roman"/>
          <w:sz w:val="28"/>
          <w:szCs w:val="28"/>
          <w:lang w:val="sah-RU"/>
        </w:rPr>
      </w:pPr>
      <w:r w:rsidRPr="00777A78">
        <w:rPr>
          <w:rFonts w:ascii="Times New Roman" w:hAnsi="Times New Roman" w:cs="Times New Roman"/>
          <w:sz w:val="28"/>
          <w:szCs w:val="28"/>
          <w:lang w:val="sah-RU"/>
        </w:rPr>
        <w:t>Хоп-хойуу сүөгэйи лөглөччү</w:t>
      </w:r>
    </w:p>
    <w:p w:rsidR="00777A78" w:rsidRPr="00777A78" w:rsidRDefault="00777A78" w:rsidP="00777A78">
      <w:pPr>
        <w:spacing w:after="0" w:line="360" w:lineRule="auto"/>
        <w:contextualSpacing/>
        <w:jc w:val="both"/>
        <w:rPr>
          <w:rFonts w:ascii="Times New Roman" w:hAnsi="Times New Roman" w:cs="Times New Roman"/>
          <w:sz w:val="28"/>
          <w:szCs w:val="28"/>
          <w:lang w:val="sah-RU"/>
        </w:rPr>
      </w:pPr>
      <w:r w:rsidRPr="00777A78">
        <w:rPr>
          <w:rFonts w:ascii="Times New Roman" w:hAnsi="Times New Roman" w:cs="Times New Roman"/>
          <w:sz w:val="28"/>
          <w:szCs w:val="28"/>
          <w:lang w:val="sah-RU"/>
        </w:rPr>
        <w:t>Оргууйдук уурталаан кээспиттии,</w:t>
      </w:r>
    </w:p>
    <w:p w:rsidR="00777A78" w:rsidRPr="00777A78" w:rsidRDefault="00777A78" w:rsidP="00777A78">
      <w:pPr>
        <w:spacing w:after="0" w:line="360" w:lineRule="auto"/>
        <w:contextualSpacing/>
        <w:jc w:val="both"/>
        <w:rPr>
          <w:rFonts w:ascii="Times New Roman" w:hAnsi="Times New Roman" w:cs="Times New Roman"/>
          <w:sz w:val="28"/>
          <w:szCs w:val="28"/>
          <w:lang w:val="sah-RU"/>
        </w:rPr>
      </w:pPr>
      <w:r w:rsidRPr="00777A78">
        <w:rPr>
          <w:rFonts w:ascii="Times New Roman" w:hAnsi="Times New Roman" w:cs="Times New Roman"/>
          <w:sz w:val="28"/>
          <w:szCs w:val="28"/>
          <w:lang w:val="sah-RU"/>
        </w:rPr>
        <w:t>Көрүүй, бу барахсан үүммүтүөн,</w:t>
      </w:r>
    </w:p>
    <w:p w:rsidR="00777A78" w:rsidRPr="00777A78" w:rsidRDefault="00777A78" w:rsidP="00777A78">
      <w:pPr>
        <w:spacing w:after="0" w:line="360" w:lineRule="auto"/>
        <w:contextualSpacing/>
        <w:jc w:val="both"/>
        <w:rPr>
          <w:rFonts w:ascii="Times New Roman" w:hAnsi="Times New Roman" w:cs="Times New Roman"/>
          <w:sz w:val="28"/>
          <w:szCs w:val="28"/>
          <w:lang w:val="sah-RU"/>
        </w:rPr>
      </w:pPr>
      <w:r w:rsidRPr="00777A78">
        <w:rPr>
          <w:rFonts w:ascii="Times New Roman" w:hAnsi="Times New Roman" w:cs="Times New Roman"/>
          <w:sz w:val="28"/>
          <w:szCs w:val="28"/>
          <w:lang w:val="sah-RU"/>
        </w:rPr>
        <w:t>Кырдалга дьиэрэҥкэй тэппитиэн!</w:t>
      </w:r>
      <w:r w:rsidRPr="00777A78">
        <w:rPr>
          <w:rFonts w:ascii="Times New Roman" w:hAnsi="Times New Roman" w:cs="Times New Roman"/>
          <w:sz w:val="28"/>
          <w:szCs w:val="28"/>
          <w:lang w:val="sah-RU"/>
        </w:rPr>
        <w:tab/>
      </w:r>
    </w:p>
    <w:p w:rsidR="00777A78" w:rsidRPr="00777A78" w:rsidRDefault="00777A78" w:rsidP="00777A78">
      <w:pPr>
        <w:spacing w:after="0" w:line="360" w:lineRule="auto"/>
        <w:contextualSpacing/>
        <w:jc w:val="both"/>
        <w:rPr>
          <w:rFonts w:ascii="Times New Roman" w:hAnsi="Times New Roman" w:cs="Times New Roman"/>
          <w:sz w:val="28"/>
          <w:szCs w:val="28"/>
          <w:lang w:val="sah-RU"/>
        </w:rPr>
      </w:pPr>
    </w:p>
    <w:p w:rsidR="00777A78" w:rsidRDefault="00777A78" w:rsidP="00777A78">
      <w:pPr>
        <w:spacing w:after="0" w:line="360" w:lineRule="auto"/>
        <w:contextualSpacing/>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 Сардаана</w:t>
      </w:r>
    </w:p>
    <w:p w:rsidR="00777A78" w:rsidRPr="00777A78" w:rsidRDefault="00777A78" w:rsidP="00777A78">
      <w:pPr>
        <w:spacing w:after="0" w:line="360" w:lineRule="auto"/>
        <w:contextualSpacing/>
        <w:jc w:val="both"/>
        <w:rPr>
          <w:rFonts w:ascii="Times New Roman" w:hAnsi="Times New Roman" w:cs="Times New Roman"/>
          <w:sz w:val="28"/>
          <w:szCs w:val="28"/>
          <w:lang w:val="sah-RU"/>
        </w:rPr>
      </w:pPr>
    </w:p>
    <w:p w:rsidR="00777A78" w:rsidRPr="00777A78" w:rsidRDefault="00777A78" w:rsidP="00777A78">
      <w:pPr>
        <w:spacing w:after="0" w:line="360" w:lineRule="auto"/>
        <w:contextualSpacing/>
        <w:jc w:val="both"/>
        <w:rPr>
          <w:rFonts w:ascii="Times New Roman" w:hAnsi="Times New Roman" w:cs="Times New Roman"/>
          <w:sz w:val="28"/>
          <w:szCs w:val="28"/>
          <w:lang w:val="sah-RU"/>
        </w:rPr>
      </w:pPr>
      <w:r w:rsidRPr="00777A78">
        <w:rPr>
          <w:rFonts w:ascii="Times New Roman" w:hAnsi="Times New Roman" w:cs="Times New Roman"/>
          <w:sz w:val="28"/>
          <w:szCs w:val="28"/>
          <w:lang w:val="sah-RU"/>
        </w:rPr>
        <w:t xml:space="preserve">Кып - кыһыл сардаана – </w:t>
      </w:r>
    </w:p>
    <w:p w:rsidR="00777A78" w:rsidRPr="00777A78" w:rsidRDefault="00777A78" w:rsidP="00777A78">
      <w:pPr>
        <w:spacing w:after="0" w:line="360" w:lineRule="auto"/>
        <w:contextualSpacing/>
        <w:jc w:val="both"/>
        <w:rPr>
          <w:rFonts w:ascii="Times New Roman" w:hAnsi="Times New Roman" w:cs="Times New Roman"/>
          <w:sz w:val="28"/>
          <w:szCs w:val="28"/>
          <w:lang w:val="sah-RU"/>
        </w:rPr>
      </w:pPr>
      <w:r w:rsidRPr="00777A78">
        <w:rPr>
          <w:rFonts w:ascii="Times New Roman" w:hAnsi="Times New Roman" w:cs="Times New Roman"/>
          <w:sz w:val="28"/>
          <w:szCs w:val="28"/>
          <w:lang w:val="sah-RU"/>
        </w:rPr>
        <w:t>Кэрэчээн сибэкки,</w:t>
      </w:r>
    </w:p>
    <w:p w:rsidR="00777A78" w:rsidRPr="00777A78" w:rsidRDefault="00777A78" w:rsidP="00777A78">
      <w:pPr>
        <w:spacing w:after="0" w:line="360" w:lineRule="auto"/>
        <w:contextualSpacing/>
        <w:jc w:val="both"/>
        <w:rPr>
          <w:rFonts w:ascii="Times New Roman" w:hAnsi="Times New Roman" w:cs="Times New Roman"/>
          <w:sz w:val="28"/>
          <w:szCs w:val="28"/>
          <w:lang w:val="sah-RU"/>
        </w:rPr>
      </w:pPr>
      <w:r w:rsidRPr="00777A78">
        <w:rPr>
          <w:rFonts w:ascii="Times New Roman" w:hAnsi="Times New Roman" w:cs="Times New Roman"/>
          <w:sz w:val="28"/>
          <w:szCs w:val="28"/>
          <w:lang w:val="sah-RU"/>
        </w:rPr>
        <w:t>Сардаанчык кыысчаанныын</w:t>
      </w:r>
    </w:p>
    <w:p w:rsidR="00777A78" w:rsidRDefault="00777A78" w:rsidP="00777A78">
      <w:pPr>
        <w:spacing w:after="0" w:line="360" w:lineRule="auto"/>
        <w:contextualSpacing/>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Дьүөрэлии </w:t>
      </w:r>
      <w:r w:rsidRPr="00777A78">
        <w:rPr>
          <w:rFonts w:ascii="Times New Roman" w:hAnsi="Times New Roman" w:cs="Times New Roman"/>
          <w:sz w:val="28"/>
          <w:szCs w:val="28"/>
          <w:lang w:val="sah-RU"/>
        </w:rPr>
        <w:t>эбиттэр</w:t>
      </w:r>
      <w:r>
        <w:rPr>
          <w:rFonts w:ascii="Times New Roman" w:hAnsi="Times New Roman" w:cs="Times New Roman"/>
          <w:sz w:val="28"/>
          <w:szCs w:val="28"/>
          <w:lang w:val="sah-RU"/>
        </w:rPr>
        <w:t>.</w:t>
      </w:r>
    </w:p>
    <w:p w:rsidR="00777A78" w:rsidRDefault="00777A78" w:rsidP="00777A78">
      <w:pPr>
        <w:spacing w:after="0" w:line="360" w:lineRule="auto"/>
        <w:contextualSpacing/>
        <w:jc w:val="both"/>
        <w:rPr>
          <w:rFonts w:ascii="Times New Roman" w:hAnsi="Times New Roman" w:cs="Times New Roman"/>
          <w:sz w:val="28"/>
          <w:szCs w:val="28"/>
          <w:lang w:val="sah-RU"/>
        </w:rPr>
      </w:pPr>
    </w:p>
    <w:p w:rsidR="00777A78" w:rsidRPr="00471091" w:rsidRDefault="00777A78" w:rsidP="00777A78">
      <w:pPr>
        <w:spacing w:after="0" w:line="360" w:lineRule="auto"/>
        <w:contextualSpacing/>
        <w:jc w:val="both"/>
        <w:rPr>
          <w:rFonts w:ascii="Times New Roman" w:hAnsi="Times New Roman" w:cs="Times New Roman"/>
          <w:sz w:val="28"/>
          <w:szCs w:val="28"/>
          <w:lang w:val="sah-RU"/>
        </w:rPr>
      </w:pPr>
      <w:r w:rsidRPr="00471091">
        <w:rPr>
          <w:rFonts w:ascii="Times New Roman" w:hAnsi="Times New Roman" w:cs="Times New Roman"/>
          <w:sz w:val="28"/>
          <w:szCs w:val="28"/>
          <w:lang w:val="sah-RU"/>
        </w:rPr>
        <w:t>Дьэдьэн сибэккитэ</w:t>
      </w:r>
    </w:p>
    <w:p w:rsidR="00777A78" w:rsidRPr="00471091" w:rsidRDefault="00777A78" w:rsidP="00777A78">
      <w:pPr>
        <w:spacing w:after="0" w:line="360" w:lineRule="auto"/>
        <w:contextualSpacing/>
        <w:jc w:val="both"/>
        <w:rPr>
          <w:rFonts w:ascii="Times New Roman" w:hAnsi="Times New Roman" w:cs="Times New Roman"/>
          <w:sz w:val="28"/>
          <w:szCs w:val="28"/>
          <w:lang w:val="sah-RU"/>
        </w:rPr>
      </w:pPr>
    </w:p>
    <w:p w:rsidR="00777A78" w:rsidRPr="00471091" w:rsidRDefault="00777A78" w:rsidP="00777A78">
      <w:pPr>
        <w:spacing w:after="0" w:line="360" w:lineRule="auto"/>
        <w:contextualSpacing/>
        <w:jc w:val="both"/>
        <w:rPr>
          <w:rFonts w:ascii="Times New Roman" w:hAnsi="Times New Roman" w:cs="Times New Roman"/>
          <w:sz w:val="28"/>
          <w:szCs w:val="28"/>
          <w:lang w:val="sah-RU"/>
        </w:rPr>
      </w:pPr>
      <w:r w:rsidRPr="00471091">
        <w:rPr>
          <w:rFonts w:ascii="Times New Roman" w:hAnsi="Times New Roman" w:cs="Times New Roman"/>
          <w:sz w:val="28"/>
          <w:szCs w:val="28"/>
          <w:lang w:val="sah-RU"/>
        </w:rPr>
        <w:t>Хойуу оттоох чараҥҥа</w:t>
      </w:r>
    </w:p>
    <w:p w:rsidR="00777A78" w:rsidRPr="00471091" w:rsidRDefault="00777A78" w:rsidP="00777A78">
      <w:pPr>
        <w:spacing w:after="0" w:line="360" w:lineRule="auto"/>
        <w:contextualSpacing/>
        <w:jc w:val="both"/>
        <w:rPr>
          <w:rFonts w:ascii="Times New Roman" w:hAnsi="Times New Roman" w:cs="Times New Roman"/>
          <w:sz w:val="28"/>
          <w:szCs w:val="28"/>
          <w:lang w:val="sah-RU"/>
        </w:rPr>
      </w:pPr>
      <w:r w:rsidRPr="00471091">
        <w:rPr>
          <w:rFonts w:ascii="Times New Roman" w:hAnsi="Times New Roman" w:cs="Times New Roman"/>
          <w:sz w:val="28"/>
          <w:szCs w:val="28"/>
          <w:lang w:val="sah-RU"/>
        </w:rPr>
        <w:t>Маҥан көбүөр сибэкки</w:t>
      </w:r>
    </w:p>
    <w:p w:rsidR="00777A78" w:rsidRPr="00471091" w:rsidRDefault="00777A78" w:rsidP="00777A78">
      <w:pPr>
        <w:spacing w:after="0" w:line="360" w:lineRule="auto"/>
        <w:contextualSpacing/>
        <w:jc w:val="both"/>
        <w:rPr>
          <w:rFonts w:ascii="Times New Roman" w:hAnsi="Times New Roman" w:cs="Times New Roman"/>
          <w:sz w:val="28"/>
          <w:szCs w:val="28"/>
          <w:lang w:val="sah-RU"/>
        </w:rPr>
      </w:pPr>
      <w:r w:rsidRPr="00471091">
        <w:rPr>
          <w:rFonts w:ascii="Times New Roman" w:hAnsi="Times New Roman" w:cs="Times New Roman"/>
          <w:sz w:val="28"/>
          <w:szCs w:val="28"/>
          <w:lang w:val="sah-RU"/>
        </w:rPr>
        <w:t xml:space="preserve">Дэлэгэйдик анньыбыт,  – </w:t>
      </w:r>
    </w:p>
    <w:p w:rsidR="00777A78" w:rsidRPr="00471091" w:rsidRDefault="00777A78" w:rsidP="00777A78">
      <w:pPr>
        <w:spacing w:after="0" w:line="360" w:lineRule="auto"/>
        <w:contextualSpacing/>
        <w:jc w:val="both"/>
        <w:rPr>
          <w:rFonts w:ascii="Times New Roman" w:hAnsi="Times New Roman" w:cs="Times New Roman"/>
          <w:sz w:val="28"/>
          <w:szCs w:val="28"/>
          <w:lang w:val="sah-RU"/>
        </w:rPr>
      </w:pPr>
      <w:r w:rsidRPr="00471091">
        <w:rPr>
          <w:rFonts w:ascii="Times New Roman" w:hAnsi="Times New Roman" w:cs="Times New Roman"/>
          <w:sz w:val="28"/>
          <w:szCs w:val="28"/>
          <w:lang w:val="sah-RU"/>
        </w:rPr>
        <w:t>Дьэдьэн быйыл үүнүүһү.</w:t>
      </w:r>
      <w:r w:rsidRPr="00471091">
        <w:rPr>
          <w:rFonts w:ascii="Times New Roman" w:hAnsi="Times New Roman" w:cs="Times New Roman"/>
          <w:sz w:val="28"/>
          <w:szCs w:val="28"/>
          <w:lang w:val="sah-RU"/>
        </w:rPr>
        <w:tab/>
      </w:r>
    </w:p>
    <w:p w:rsidR="00777A78" w:rsidRDefault="00777A78" w:rsidP="00777A78">
      <w:pPr>
        <w:spacing w:after="0" w:line="360" w:lineRule="auto"/>
        <w:contextualSpacing/>
        <w:jc w:val="both"/>
        <w:rPr>
          <w:rFonts w:ascii="Times New Roman" w:hAnsi="Times New Roman" w:cs="Times New Roman"/>
          <w:sz w:val="28"/>
          <w:szCs w:val="28"/>
          <w:lang w:val="sah-RU"/>
        </w:rPr>
      </w:pPr>
    </w:p>
    <w:p w:rsidR="009221CE" w:rsidRDefault="009221CE" w:rsidP="00777A78">
      <w:pPr>
        <w:spacing w:after="0" w:line="360" w:lineRule="auto"/>
        <w:contextualSpacing/>
        <w:jc w:val="both"/>
        <w:rPr>
          <w:rFonts w:ascii="Times New Roman" w:hAnsi="Times New Roman" w:cs="Times New Roman"/>
          <w:sz w:val="28"/>
          <w:szCs w:val="28"/>
          <w:lang w:val="sah-RU"/>
        </w:rPr>
      </w:pPr>
    </w:p>
    <w:p w:rsidR="009221CE" w:rsidRDefault="009221CE" w:rsidP="00777A78">
      <w:pPr>
        <w:spacing w:after="0" w:line="360" w:lineRule="auto"/>
        <w:contextualSpacing/>
        <w:jc w:val="both"/>
        <w:rPr>
          <w:rFonts w:ascii="Times New Roman" w:hAnsi="Times New Roman" w:cs="Times New Roman"/>
          <w:sz w:val="28"/>
          <w:szCs w:val="28"/>
          <w:lang w:val="sah-RU"/>
        </w:rPr>
      </w:pPr>
    </w:p>
    <w:p w:rsidR="009221CE" w:rsidRDefault="009221CE" w:rsidP="00777A78">
      <w:pPr>
        <w:spacing w:after="0" w:line="360" w:lineRule="auto"/>
        <w:contextualSpacing/>
        <w:jc w:val="both"/>
        <w:rPr>
          <w:rFonts w:ascii="Times New Roman" w:hAnsi="Times New Roman" w:cs="Times New Roman"/>
          <w:sz w:val="28"/>
          <w:szCs w:val="28"/>
          <w:lang w:val="sah-RU"/>
        </w:rPr>
      </w:pPr>
    </w:p>
    <w:p w:rsidR="009221CE" w:rsidRPr="00471091" w:rsidRDefault="009221CE" w:rsidP="00777A78">
      <w:pPr>
        <w:spacing w:after="0" w:line="360" w:lineRule="auto"/>
        <w:contextualSpacing/>
        <w:jc w:val="both"/>
        <w:rPr>
          <w:rFonts w:ascii="Times New Roman" w:hAnsi="Times New Roman" w:cs="Times New Roman"/>
          <w:sz w:val="28"/>
          <w:szCs w:val="28"/>
          <w:lang w:val="sah-RU"/>
        </w:rPr>
      </w:pPr>
    </w:p>
    <w:p w:rsidR="00777A78" w:rsidRPr="00471091" w:rsidRDefault="00777A78" w:rsidP="00777A78">
      <w:pPr>
        <w:spacing w:after="0" w:line="360" w:lineRule="auto"/>
        <w:contextualSpacing/>
        <w:jc w:val="both"/>
        <w:rPr>
          <w:rFonts w:ascii="Times New Roman" w:hAnsi="Times New Roman" w:cs="Times New Roman"/>
          <w:sz w:val="28"/>
          <w:szCs w:val="28"/>
          <w:lang w:val="sah-RU"/>
        </w:rPr>
      </w:pPr>
      <w:r w:rsidRPr="00471091">
        <w:rPr>
          <w:rFonts w:ascii="Times New Roman" w:hAnsi="Times New Roman" w:cs="Times New Roman"/>
          <w:sz w:val="28"/>
          <w:szCs w:val="28"/>
          <w:lang w:val="sah-RU"/>
        </w:rPr>
        <w:lastRenderedPageBreak/>
        <w:t>Чуораанчык</w:t>
      </w:r>
    </w:p>
    <w:p w:rsidR="00777A78" w:rsidRPr="00471091" w:rsidRDefault="00777A78" w:rsidP="00777A78">
      <w:pPr>
        <w:spacing w:after="0" w:line="360" w:lineRule="auto"/>
        <w:contextualSpacing/>
        <w:jc w:val="both"/>
        <w:rPr>
          <w:rFonts w:ascii="Times New Roman" w:hAnsi="Times New Roman" w:cs="Times New Roman"/>
          <w:sz w:val="28"/>
          <w:szCs w:val="28"/>
          <w:lang w:val="sah-RU"/>
        </w:rPr>
      </w:pPr>
    </w:p>
    <w:p w:rsidR="00777A78" w:rsidRPr="00471091" w:rsidRDefault="00777A78" w:rsidP="00777A78">
      <w:pPr>
        <w:spacing w:after="0" w:line="360" w:lineRule="auto"/>
        <w:contextualSpacing/>
        <w:jc w:val="both"/>
        <w:rPr>
          <w:rFonts w:ascii="Times New Roman" w:hAnsi="Times New Roman" w:cs="Times New Roman"/>
          <w:sz w:val="28"/>
          <w:szCs w:val="28"/>
          <w:lang w:val="sah-RU"/>
        </w:rPr>
      </w:pPr>
      <w:r w:rsidRPr="00471091">
        <w:rPr>
          <w:rFonts w:ascii="Times New Roman" w:hAnsi="Times New Roman" w:cs="Times New Roman"/>
          <w:sz w:val="28"/>
          <w:szCs w:val="28"/>
          <w:lang w:val="sah-RU"/>
        </w:rPr>
        <w:t xml:space="preserve">Ньаассын от киэргэлэ – </w:t>
      </w:r>
    </w:p>
    <w:p w:rsidR="00777A78" w:rsidRPr="00471091" w:rsidRDefault="00777A78" w:rsidP="00777A78">
      <w:pPr>
        <w:spacing w:after="0" w:line="360" w:lineRule="auto"/>
        <w:contextualSpacing/>
        <w:jc w:val="both"/>
        <w:rPr>
          <w:rFonts w:ascii="Times New Roman" w:hAnsi="Times New Roman" w:cs="Times New Roman"/>
          <w:sz w:val="28"/>
          <w:szCs w:val="28"/>
          <w:lang w:val="sah-RU"/>
        </w:rPr>
      </w:pPr>
      <w:r w:rsidRPr="00471091">
        <w:rPr>
          <w:rFonts w:ascii="Times New Roman" w:hAnsi="Times New Roman" w:cs="Times New Roman"/>
          <w:sz w:val="28"/>
          <w:szCs w:val="28"/>
          <w:lang w:val="sah-RU"/>
        </w:rPr>
        <w:t>Чуораанчык сибэкки</w:t>
      </w:r>
    </w:p>
    <w:p w:rsidR="00777A78" w:rsidRPr="00471091" w:rsidRDefault="00777A78" w:rsidP="00777A78">
      <w:pPr>
        <w:spacing w:after="0" w:line="360" w:lineRule="auto"/>
        <w:contextualSpacing/>
        <w:jc w:val="both"/>
        <w:rPr>
          <w:rFonts w:ascii="Times New Roman" w:hAnsi="Times New Roman" w:cs="Times New Roman"/>
          <w:sz w:val="28"/>
          <w:szCs w:val="28"/>
          <w:lang w:val="sah-RU"/>
        </w:rPr>
      </w:pPr>
      <w:r w:rsidRPr="00471091">
        <w:rPr>
          <w:rFonts w:ascii="Times New Roman" w:hAnsi="Times New Roman" w:cs="Times New Roman"/>
          <w:sz w:val="28"/>
          <w:szCs w:val="28"/>
          <w:lang w:val="sah-RU"/>
        </w:rPr>
        <w:t>Айыына кыысчааны</w:t>
      </w:r>
    </w:p>
    <w:p w:rsidR="00777A78" w:rsidRPr="00471091" w:rsidRDefault="00777A78" w:rsidP="00777A78">
      <w:pPr>
        <w:spacing w:after="0" w:line="360" w:lineRule="auto"/>
        <w:contextualSpacing/>
        <w:jc w:val="both"/>
        <w:rPr>
          <w:rFonts w:ascii="Times New Roman" w:hAnsi="Times New Roman" w:cs="Times New Roman"/>
          <w:sz w:val="28"/>
          <w:szCs w:val="28"/>
          <w:lang w:val="sah-RU"/>
        </w:rPr>
      </w:pPr>
      <w:r w:rsidRPr="00471091">
        <w:rPr>
          <w:rFonts w:ascii="Times New Roman" w:hAnsi="Times New Roman" w:cs="Times New Roman"/>
          <w:sz w:val="28"/>
          <w:szCs w:val="28"/>
          <w:lang w:val="sah-RU"/>
        </w:rPr>
        <w:t>Мичээрдии көрсүбүт.</w:t>
      </w:r>
    </w:p>
    <w:p w:rsidR="00777A78" w:rsidRDefault="00777A78" w:rsidP="00777A78">
      <w:pPr>
        <w:spacing w:after="0" w:line="360" w:lineRule="auto"/>
        <w:contextualSpacing/>
        <w:jc w:val="both"/>
        <w:rPr>
          <w:rFonts w:ascii="Times New Roman" w:hAnsi="Times New Roman" w:cs="Times New Roman"/>
          <w:sz w:val="28"/>
          <w:szCs w:val="28"/>
          <w:lang w:val="sah-RU"/>
        </w:rPr>
      </w:pPr>
    </w:p>
    <w:p w:rsidR="00777A78" w:rsidRPr="00777A78" w:rsidRDefault="00777A78" w:rsidP="00777A78">
      <w:pPr>
        <w:rPr>
          <w:rFonts w:ascii="Times New Roman" w:hAnsi="Times New Roman" w:cs="Times New Roman"/>
          <w:sz w:val="28"/>
          <w:szCs w:val="28"/>
          <w:lang w:val="sah-RU"/>
        </w:rPr>
      </w:pPr>
      <w:r w:rsidRPr="00777A78">
        <w:rPr>
          <w:rFonts w:ascii="Times New Roman" w:hAnsi="Times New Roman" w:cs="Times New Roman"/>
          <w:sz w:val="28"/>
          <w:szCs w:val="28"/>
          <w:lang w:val="sah-RU"/>
        </w:rPr>
        <w:t>Дөлүһүөн сибэккитэ</w:t>
      </w:r>
    </w:p>
    <w:p w:rsidR="00777A78" w:rsidRPr="00777A78" w:rsidRDefault="00777A78" w:rsidP="00777A78">
      <w:pPr>
        <w:rPr>
          <w:rFonts w:ascii="Times New Roman" w:hAnsi="Times New Roman" w:cs="Times New Roman"/>
          <w:sz w:val="28"/>
          <w:szCs w:val="28"/>
          <w:lang w:val="sah-RU"/>
        </w:rPr>
      </w:pPr>
    </w:p>
    <w:p w:rsidR="00777A78" w:rsidRPr="00777A78" w:rsidRDefault="00777A78" w:rsidP="00777A78">
      <w:pPr>
        <w:rPr>
          <w:rFonts w:ascii="Times New Roman" w:hAnsi="Times New Roman" w:cs="Times New Roman"/>
          <w:sz w:val="28"/>
          <w:szCs w:val="28"/>
          <w:lang w:val="sah-RU"/>
        </w:rPr>
      </w:pPr>
      <w:r w:rsidRPr="00777A78">
        <w:rPr>
          <w:rFonts w:ascii="Times New Roman" w:hAnsi="Times New Roman" w:cs="Times New Roman"/>
          <w:sz w:val="28"/>
          <w:szCs w:val="28"/>
          <w:lang w:val="sah-RU"/>
        </w:rPr>
        <w:t>Дөлүһүөн сибэккитэ тыллыбыт,</w:t>
      </w:r>
    </w:p>
    <w:p w:rsidR="00777A78" w:rsidRPr="00777A78" w:rsidRDefault="00777A78" w:rsidP="00777A78">
      <w:pPr>
        <w:rPr>
          <w:rFonts w:ascii="Times New Roman" w:hAnsi="Times New Roman" w:cs="Times New Roman"/>
          <w:sz w:val="28"/>
          <w:szCs w:val="28"/>
          <w:lang w:val="sah-RU"/>
        </w:rPr>
      </w:pPr>
      <w:r w:rsidRPr="00777A78">
        <w:rPr>
          <w:rFonts w:ascii="Times New Roman" w:hAnsi="Times New Roman" w:cs="Times New Roman"/>
          <w:sz w:val="28"/>
          <w:szCs w:val="28"/>
          <w:lang w:val="sah-RU"/>
        </w:rPr>
        <w:t>Ыраахтан тэтэрэ ыҥырбыт.</w:t>
      </w:r>
    </w:p>
    <w:p w:rsidR="00777A78" w:rsidRPr="00777A78" w:rsidRDefault="00777A78" w:rsidP="00777A78">
      <w:pPr>
        <w:rPr>
          <w:rFonts w:ascii="Times New Roman" w:hAnsi="Times New Roman" w:cs="Times New Roman"/>
          <w:sz w:val="28"/>
          <w:szCs w:val="28"/>
          <w:lang w:val="sah-RU"/>
        </w:rPr>
      </w:pPr>
      <w:r w:rsidRPr="00777A78">
        <w:rPr>
          <w:rFonts w:ascii="Times New Roman" w:hAnsi="Times New Roman" w:cs="Times New Roman"/>
          <w:sz w:val="28"/>
          <w:szCs w:val="28"/>
          <w:lang w:val="sah-RU"/>
        </w:rPr>
        <w:t>Хамсаабат уу ньуурун долгуппут,</w:t>
      </w:r>
    </w:p>
    <w:p w:rsidR="00777A78" w:rsidRPr="00777A78" w:rsidRDefault="00777A78" w:rsidP="00777A78">
      <w:pPr>
        <w:rPr>
          <w:rFonts w:ascii="Times New Roman" w:hAnsi="Times New Roman" w:cs="Times New Roman"/>
          <w:sz w:val="28"/>
          <w:szCs w:val="28"/>
          <w:lang w:val="sah-RU"/>
        </w:rPr>
      </w:pPr>
      <w:r w:rsidRPr="00777A78">
        <w:rPr>
          <w:rFonts w:ascii="Times New Roman" w:hAnsi="Times New Roman" w:cs="Times New Roman"/>
          <w:sz w:val="28"/>
          <w:szCs w:val="28"/>
          <w:lang w:val="sah-RU"/>
        </w:rPr>
        <w:t>Үтүөкээн дьүһүнүн көрүммүт.</w:t>
      </w:r>
      <w:r w:rsidRPr="00777A78">
        <w:rPr>
          <w:rFonts w:ascii="Times New Roman" w:hAnsi="Times New Roman" w:cs="Times New Roman"/>
          <w:sz w:val="28"/>
          <w:szCs w:val="28"/>
          <w:lang w:val="sah-RU"/>
        </w:rPr>
        <w:tab/>
      </w:r>
    </w:p>
    <w:p w:rsidR="00777A78" w:rsidRPr="00777A78" w:rsidRDefault="00777A78" w:rsidP="00777A78">
      <w:pPr>
        <w:rPr>
          <w:rFonts w:ascii="Times New Roman" w:hAnsi="Times New Roman" w:cs="Times New Roman"/>
          <w:sz w:val="28"/>
          <w:szCs w:val="28"/>
          <w:lang w:val="sah-RU"/>
        </w:rPr>
      </w:pPr>
    </w:p>
    <w:p w:rsidR="00777A78" w:rsidRPr="00777A78" w:rsidRDefault="00777A78" w:rsidP="00777A78">
      <w:pPr>
        <w:rPr>
          <w:rFonts w:ascii="Times New Roman" w:hAnsi="Times New Roman" w:cs="Times New Roman"/>
          <w:sz w:val="28"/>
          <w:szCs w:val="28"/>
          <w:lang w:val="sah-RU"/>
        </w:rPr>
      </w:pPr>
      <w:r w:rsidRPr="00777A78">
        <w:rPr>
          <w:rFonts w:ascii="Times New Roman" w:hAnsi="Times New Roman" w:cs="Times New Roman"/>
          <w:sz w:val="28"/>
          <w:szCs w:val="28"/>
          <w:lang w:val="sah-RU"/>
        </w:rPr>
        <w:t>Таҥара кийиитэ</w:t>
      </w:r>
    </w:p>
    <w:p w:rsidR="00777A78" w:rsidRPr="00777A78" w:rsidRDefault="00777A78" w:rsidP="00777A78">
      <w:pPr>
        <w:rPr>
          <w:rFonts w:ascii="Times New Roman" w:hAnsi="Times New Roman" w:cs="Times New Roman"/>
          <w:sz w:val="28"/>
          <w:szCs w:val="28"/>
          <w:lang w:val="sah-RU"/>
        </w:rPr>
      </w:pPr>
    </w:p>
    <w:p w:rsidR="00777A78" w:rsidRPr="00777A78" w:rsidRDefault="00777A78" w:rsidP="00777A78">
      <w:pPr>
        <w:rPr>
          <w:rFonts w:ascii="Times New Roman" w:hAnsi="Times New Roman" w:cs="Times New Roman"/>
          <w:sz w:val="28"/>
          <w:szCs w:val="28"/>
          <w:lang w:val="sah-RU"/>
        </w:rPr>
      </w:pPr>
      <w:r w:rsidRPr="00777A78">
        <w:rPr>
          <w:rFonts w:ascii="Times New Roman" w:hAnsi="Times New Roman" w:cs="Times New Roman"/>
          <w:sz w:val="28"/>
          <w:szCs w:val="28"/>
          <w:lang w:val="sah-RU"/>
        </w:rPr>
        <w:t>Былыта суох ыраас</w:t>
      </w:r>
    </w:p>
    <w:p w:rsidR="00777A78" w:rsidRPr="00777A78" w:rsidRDefault="00777A78" w:rsidP="00777A78">
      <w:pPr>
        <w:rPr>
          <w:rFonts w:ascii="Times New Roman" w:hAnsi="Times New Roman" w:cs="Times New Roman"/>
          <w:sz w:val="28"/>
          <w:szCs w:val="28"/>
          <w:lang w:val="sah-RU"/>
        </w:rPr>
      </w:pPr>
      <w:r w:rsidRPr="00777A78">
        <w:rPr>
          <w:rFonts w:ascii="Times New Roman" w:hAnsi="Times New Roman" w:cs="Times New Roman"/>
          <w:sz w:val="28"/>
          <w:szCs w:val="28"/>
          <w:lang w:val="sah-RU"/>
        </w:rPr>
        <w:t>Халлааны саната</w:t>
      </w:r>
    </w:p>
    <w:p w:rsidR="00777A78" w:rsidRPr="00777A78" w:rsidRDefault="00777A78" w:rsidP="00777A78">
      <w:pPr>
        <w:rPr>
          <w:rFonts w:ascii="Times New Roman" w:hAnsi="Times New Roman" w:cs="Times New Roman"/>
          <w:sz w:val="28"/>
          <w:szCs w:val="28"/>
          <w:lang w:val="sah-RU"/>
        </w:rPr>
      </w:pPr>
      <w:r w:rsidRPr="00777A78">
        <w:rPr>
          <w:rFonts w:ascii="Times New Roman" w:hAnsi="Times New Roman" w:cs="Times New Roman"/>
          <w:sz w:val="28"/>
          <w:szCs w:val="28"/>
          <w:lang w:val="sah-RU"/>
        </w:rPr>
        <w:t>Таҥара кийиитэ</w:t>
      </w:r>
    </w:p>
    <w:p w:rsidR="00777A78" w:rsidRPr="00777A78" w:rsidRDefault="00777A78" w:rsidP="00777A78">
      <w:pPr>
        <w:rPr>
          <w:rFonts w:ascii="Times New Roman" w:hAnsi="Times New Roman" w:cs="Times New Roman"/>
          <w:sz w:val="28"/>
          <w:szCs w:val="28"/>
          <w:lang w:val="sah-RU"/>
        </w:rPr>
        <w:sectPr w:rsidR="00777A78" w:rsidRPr="00777A78" w:rsidSect="009221CE">
          <w:type w:val="continuous"/>
          <w:pgSz w:w="11906" w:h="16838"/>
          <w:pgMar w:top="1134" w:right="850" w:bottom="1134" w:left="1701" w:header="708" w:footer="708" w:gutter="0"/>
          <w:cols w:num="2" w:space="708"/>
          <w:docGrid w:linePitch="360"/>
        </w:sectPr>
      </w:pPr>
      <w:r w:rsidRPr="00777A78">
        <w:rPr>
          <w:rFonts w:ascii="Times New Roman" w:hAnsi="Times New Roman" w:cs="Times New Roman"/>
          <w:sz w:val="28"/>
          <w:szCs w:val="28"/>
          <w:lang w:val="sah-RU"/>
        </w:rPr>
        <w:t>Үүммүтэ</w:t>
      </w:r>
      <w:r w:rsidR="009221CE">
        <w:rPr>
          <w:rFonts w:ascii="Times New Roman" w:hAnsi="Times New Roman" w:cs="Times New Roman"/>
          <w:sz w:val="28"/>
          <w:szCs w:val="28"/>
          <w:lang w:val="sah-RU"/>
        </w:rPr>
        <w:t xml:space="preserve"> сандаара.</w:t>
      </w:r>
    </w:p>
    <w:p w:rsidR="00777A78" w:rsidRDefault="00777A78" w:rsidP="001B1E85">
      <w:pPr>
        <w:spacing w:after="0" w:line="360" w:lineRule="auto"/>
        <w:contextualSpacing/>
        <w:jc w:val="both"/>
        <w:rPr>
          <w:rFonts w:ascii="Times New Roman" w:hAnsi="Times New Roman" w:cs="Times New Roman"/>
          <w:sz w:val="28"/>
          <w:szCs w:val="28"/>
          <w:lang w:val="sah-RU"/>
        </w:rPr>
        <w:sectPr w:rsidR="00777A78" w:rsidSect="00777A78">
          <w:footerReference w:type="default" r:id="rId10"/>
          <w:pgSz w:w="11906" w:h="16838"/>
          <w:pgMar w:top="1134" w:right="850" w:bottom="1134" w:left="1701" w:header="708" w:footer="708" w:gutter="0"/>
          <w:cols w:num="2" w:space="708"/>
          <w:docGrid w:linePitch="360"/>
        </w:sectPr>
      </w:pPr>
    </w:p>
    <w:p w:rsidR="001B1E85" w:rsidRPr="001B1E85" w:rsidRDefault="001B1E85" w:rsidP="001B1E85">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После ознакомления детей с цветами родного края было проведено ознакомление с настольной игрой «Сибэкки дь</w:t>
      </w:r>
      <w:r>
        <w:rPr>
          <w:rFonts w:ascii="Times New Roman" w:hAnsi="Times New Roman" w:cs="Times New Roman"/>
          <w:sz w:val="28"/>
          <w:szCs w:val="28"/>
          <w:lang w:val="sah-RU"/>
        </w:rPr>
        <w:t>өрбөтө</w:t>
      </w:r>
      <w:r>
        <w:rPr>
          <w:rFonts w:ascii="Times New Roman" w:hAnsi="Times New Roman" w:cs="Times New Roman"/>
          <w:sz w:val="28"/>
          <w:szCs w:val="28"/>
        </w:rPr>
        <w:t>».</w:t>
      </w:r>
    </w:p>
    <w:p w:rsidR="00D31C0A" w:rsidRDefault="001B1E85" w:rsidP="00D31C0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Целью данной игры</w:t>
      </w:r>
      <w:r w:rsidR="00D31C0A" w:rsidRPr="00D31C0A">
        <w:rPr>
          <w:rFonts w:ascii="Times New Roman" w:hAnsi="Times New Roman" w:cs="Times New Roman"/>
          <w:sz w:val="28"/>
          <w:szCs w:val="28"/>
        </w:rPr>
        <w:t xml:space="preserve"> является формирование представлений о растениях родного края у дет</w:t>
      </w:r>
      <w:r w:rsidR="00D31C0A">
        <w:rPr>
          <w:rFonts w:ascii="Times New Roman" w:hAnsi="Times New Roman" w:cs="Times New Roman"/>
          <w:sz w:val="28"/>
          <w:szCs w:val="28"/>
        </w:rPr>
        <w:t>ей 4-5 лет</w:t>
      </w:r>
      <w:r w:rsidR="00D31C0A" w:rsidRPr="00D31C0A">
        <w:rPr>
          <w:rFonts w:ascii="Times New Roman" w:hAnsi="Times New Roman" w:cs="Times New Roman"/>
          <w:sz w:val="28"/>
          <w:szCs w:val="28"/>
        </w:rPr>
        <w:t>.</w:t>
      </w:r>
    </w:p>
    <w:p w:rsidR="00D31C0A" w:rsidRDefault="00D31C0A" w:rsidP="00D31C0A">
      <w:pPr>
        <w:spacing w:after="0" w:line="360" w:lineRule="auto"/>
        <w:ind w:firstLine="709"/>
        <w:contextualSpacing/>
        <w:jc w:val="both"/>
        <w:rPr>
          <w:rFonts w:ascii="Times New Roman" w:hAnsi="Times New Roman" w:cs="Times New Roman"/>
          <w:sz w:val="28"/>
          <w:szCs w:val="28"/>
        </w:rPr>
      </w:pPr>
      <w:r w:rsidRPr="00D31C0A">
        <w:rPr>
          <w:rFonts w:ascii="Times New Roman" w:hAnsi="Times New Roman" w:cs="Times New Roman"/>
          <w:sz w:val="28"/>
          <w:szCs w:val="28"/>
        </w:rPr>
        <w:t>Для достижения цели  были определены следующие задачи:</w:t>
      </w:r>
    </w:p>
    <w:p w:rsidR="00D31C0A" w:rsidRDefault="00D31C0A" w:rsidP="00D31C0A">
      <w:pPr>
        <w:pStyle w:val="a5"/>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Подборка и проведение методик выявления экологических знаний у детей 4-5 лет;</w:t>
      </w:r>
    </w:p>
    <w:p w:rsidR="00D31C0A" w:rsidRPr="00D31C0A" w:rsidRDefault="00D31C0A" w:rsidP="00D31C0A">
      <w:pPr>
        <w:pStyle w:val="a5"/>
        <w:numPr>
          <w:ilvl w:val="0"/>
          <w:numId w:val="7"/>
        </w:numPr>
        <w:spacing w:after="0" w:line="360" w:lineRule="auto"/>
        <w:jc w:val="both"/>
        <w:rPr>
          <w:rFonts w:ascii="Times New Roman" w:hAnsi="Times New Roman" w:cs="Times New Roman"/>
          <w:sz w:val="28"/>
          <w:szCs w:val="28"/>
        </w:rPr>
      </w:pPr>
      <w:r w:rsidRPr="00D31C0A">
        <w:rPr>
          <w:rFonts w:ascii="Times New Roman" w:hAnsi="Times New Roman" w:cs="Times New Roman"/>
          <w:sz w:val="28"/>
          <w:szCs w:val="28"/>
        </w:rPr>
        <w:t>Углубление знаний дошкольников в области растениеводства и</w:t>
      </w:r>
      <w:r>
        <w:rPr>
          <w:rFonts w:ascii="Times New Roman" w:hAnsi="Times New Roman" w:cs="Times New Roman"/>
          <w:sz w:val="28"/>
          <w:szCs w:val="28"/>
        </w:rPr>
        <w:t xml:space="preserve"> </w:t>
      </w:r>
      <w:r w:rsidRPr="00D31C0A">
        <w:rPr>
          <w:rFonts w:ascii="Times New Roman" w:hAnsi="Times New Roman" w:cs="Times New Roman"/>
          <w:sz w:val="28"/>
          <w:szCs w:val="28"/>
        </w:rPr>
        <w:t>садоводства, показать разнообразие растительного мира</w:t>
      </w:r>
      <w:r>
        <w:rPr>
          <w:rFonts w:ascii="Times New Roman" w:hAnsi="Times New Roman" w:cs="Times New Roman"/>
          <w:sz w:val="28"/>
          <w:szCs w:val="28"/>
        </w:rPr>
        <w:t xml:space="preserve"> родного края;</w:t>
      </w:r>
    </w:p>
    <w:p w:rsidR="00D31C0A" w:rsidRDefault="00D31C0A" w:rsidP="00D31C0A">
      <w:pPr>
        <w:pStyle w:val="a5"/>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Создание</w:t>
      </w:r>
      <w:r w:rsidR="00776396">
        <w:rPr>
          <w:rFonts w:ascii="Times New Roman" w:hAnsi="Times New Roman" w:cs="Times New Roman"/>
          <w:sz w:val="28"/>
          <w:szCs w:val="28"/>
        </w:rPr>
        <w:t xml:space="preserve"> и проведение</w:t>
      </w:r>
      <w:r>
        <w:rPr>
          <w:rFonts w:ascii="Times New Roman" w:hAnsi="Times New Roman" w:cs="Times New Roman"/>
          <w:sz w:val="28"/>
          <w:szCs w:val="28"/>
        </w:rPr>
        <w:t xml:space="preserve"> </w:t>
      </w:r>
      <w:r w:rsidR="002E28B3">
        <w:rPr>
          <w:rFonts w:ascii="Times New Roman" w:hAnsi="Times New Roman" w:cs="Times New Roman"/>
          <w:sz w:val="28"/>
          <w:szCs w:val="28"/>
        </w:rPr>
        <w:t xml:space="preserve">настольной игры </w:t>
      </w:r>
      <w:r>
        <w:rPr>
          <w:rFonts w:ascii="Times New Roman" w:hAnsi="Times New Roman" w:cs="Times New Roman"/>
          <w:sz w:val="28"/>
          <w:szCs w:val="28"/>
        </w:rPr>
        <w:t xml:space="preserve">«Сибэкки </w:t>
      </w:r>
      <w:r>
        <w:rPr>
          <w:rFonts w:ascii="Times New Roman" w:hAnsi="Times New Roman" w:cs="Times New Roman"/>
          <w:sz w:val="28"/>
          <w:szCs w:val="28"/>
          <w:lang w:val="sah-RU"/>
        </w:rPr>
        <w:t>дьөрбөтө</w:t>
      </w:r>
      <w:r>
        <w:rPr>
          <w:rFonts w:ascii="Times New Roman" w:hAnsi="Times New Roman" w:cs="Times New Roman"/>
          <w:sz w:val="28"/>
          <w:szCs w:val="28"/>
        </w:rPr>
        <w:t>»</w:t>
      </w:r>
      <w:r w:rsidR="00554DC6">
        <w:rPr>
          <w:rFonts w:ascii="Times New Roman" w:hAnsi="Times New Roman" w:cs="Times New Roman"/>
          <w:sz w:val="28"/>
          <w:szCs w:val="28"/>
        </w:rPr>
        <w:t xml:space="preserve"> с цель</w:t>
      </w:r>
      <w:r w:rsidR="00776396">
        <w:rPr>
          <w:rFonts w:ascii="Times New Roman" w:hAnsi="Times New Roman" w:cs="Times New Roman"/>
          <w:sz w:val="28"/>
          <w:szCs w:val="28"/>
        </w:rPr>
        <w:t>ю закрепления полученных знаний</w:t>
      </w:r>
      <w:r>
        <w:rPr>
          <w:rFonts w:ascii="Times New Roman" w:hAnsi="Times New Roman" w:cs="Times New Roman"/>
          <w:sz w:val="28"/>
          <w:szCs w:val="28"/>
        </w:rPr>
        <w:t>;</w:t>
      </w:r>
    </w:p>
    <w:p w:rsidR="001B1E85" w:rsidRPr="00433238" w:rsidRDefault="00776396" w:rsidP="00433238">
      <w:pPr>
        <w:pStyle w:val="a5"/>
        <w:numPr>
          <w:ilvl w:val="0"/>
          <w:numId w:val="7"/>
        </w:numPr>
        <w:spacing w:after="0" w:line="360" w:lineRule="auto"/>
        <w:rPr>
          <w:rFonts w:ascii="Times New Roman" w:hAnsi="Times New Roman" w:cs="Times New Roman"/>
          <w:sz w:val="28"/>
          <w:szCs w:val="28"/>
        </w:rPr>
      </w:pPr>
      <w:r w:rsidRPr="00776396">
        <w:rPr>
          <w:rFonts w:ascii="Times New Roman" w:hAnsi="Times New Roman" w:cs="Times New Roman"/>
          <w:sz w:val="28"/>
          <w:szCs w:val="28"/>
        </w:rPr>
        <w:t>Повторное проведение методики выявления эколо</w:t>
      </w:r>
      <w:r w:rsidR="00433238">
        <w:rPr>
          <w:rFonts w:ascii="Times New Roman" w:hAnsi="Times New Roman" w:cs="Times New Roman"/>
          <w:sz w:val="28"/>
          <w:szCs w:val="28"/>
        </w:rPr>
        <w:t>гических знаний у детей 4-5 лет</w:t>
      </w:r>
      <w:r w:rsidR="00717914" w:rsidRPr="00433238">
        <w:rPr>
          <w:rFonts w:ascii="Times New Roman" w:hAnsi="Times New Roman" w:cs="Times New Roman"/>
          <w:sz w:val="28"/>
          <w:szCs w:val="28"/>
        </w:rPr>
        <w:t>.</w:t>
      </w:r>
    </w:p>
    <w:p w:rsidR="00776396" w:rsidRDefault="00776396" w:rsidP="0077639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Участниками </w:t>
      </w:r>
      <w:r w:rsidR="00651596">
        <w:rPr>
          <w:rFonts w:ascii="Times New Roman" w:hAnsi="Times New Roman" w:cs="Times New Roman"/>
          <w:sz w:val="28"/>
          <w:szCs w:val="28"/>
        </w:rPr>
        <w:t>экспериментального исследования</w:t>
      </w:r>
      <w:r>
        <w:rPr>
          <w:rFonts w:ascii="Times New Roman" w:hAnsi="Times New Roman" w:cs="Times New Roman"/>
          <w:sz w:val="28"/>
          <w:szCs w:val="28"/>
        </w:rPr>
        <w:t xml:space="preserve"> были воспитанники средней группы, вс</w:t>
      </w:r>
      <w:r w:rsidR="00651596">
        <w:rPr>
          <w:rFonts w:ascii="Times New Roman" w:hAnsi="Times New Roman" w:cs="Times New Roman"/>
          <w:sz w:val="28"/>
          <w:szCs w:val="28"/>
        </w:rPr>
        <w:t>его 12 детей. Реализация исследования</w:t>
      </w:r>
      <w:r>
        <w:rPr>
          <w:rFonts w:ascii="Times New Roman" w:hAnsi="Times New Roman" w:cs="Times New Roman"/>
          <w:sz w:val="28"/>
          <w:szCs w:val="28"/>
        </w:rPr>
        <w:t xml:space="preserve"> нача</w:t>
      </w:r>
      <w:r w:rsidR="00651596">
        <w:rPr>
          <w:rFonts w:ascii="Times New Roman" w:hAnsi="Times New Roman" w:cs="Times New Roman"/>
          <w:sz w:val="28"/>
          <w:szCs w:val="28"/>
        </w:rPr>
        <w:t>лась 19 апреля 2021 года. Данное исследование</w:t>
      </w:r>
      <w:r>
        <w:rPr>
          <w:rFonts w:ascii="Times New Roman" w:hAnsi="Times New Roman" w:cs="Times New Roman"/>
          <w:sz w:val="28"/>
          <w:szCs w:val="28"/>
        </w:rPr>
        <w:t xml:space="preserve"> был</w:t>
      </w:r>
      <w:r w:rsidR="00651596">
        <w:rPr>
          <w:rFonts w:ascii="Times New Roman" w:hAnsi="Times New Roman" w:cs="Times New Roman"/>
          <w:sz w:val="28"/>
          <w:szCs w:val="28"/>
        </w:rPr>
        <w:t>о</w:t>
      </w:r>
      <w:r>
        <w:rPr>
          <w:rFonts w:ascii="Times New Roman" w:hAnsi="Times New Roman" w:cs="Times New Roman"/>
          <w:sz w:val="28"/>
          <w:szCs w:val="28"/>
        </w:rPr>
        <w:t xml:space="preserve"> расчитан</w:t>
      </w:r>
      <w:r w:rsidR="00651596">
        <w:rPr>
          <w:rFonts w:ascii="Times New Roman" w:hAnsi="Times New Roman" w:cs="Times New Roman"/>
          <w:sz w:val="28"/>
          <w:szCs w:val="28"/>
        </w:rPr>
        <w:t>о на один месяц</w:t>
      </w:r>
      <w:r>
        <w:rPr>
          <w:rFonts w:ascii="Times New Roman" w:hAnsi="Times New Roman" w:cs="Times New Roman"/>
          <w:sz w:val="28"/>
          <w:szCs w:val="28"/>
        </w:rPr>
        <w:t xml:space="preserve"> и имел</w:t>
      </w:r>
      <w:r w:rsidR="00651596">
        <w:rPr>
          <w:rFonts w:ascii="Times New Roman" w:hAnsi="Times New Roman" w:cs="Times New Roman"/>
          <w:sz w:val="28"/>
          <w:szCs w:val="28"/>
        </w:rPr>
        <w:t>о</w:t>
      </w:r>
      <w:r>
        <w:rPr>
          <w:rFonts w:ascii="Times New Roman" w:hAnsi="Times New Roman" w:cs="Times New Roman"/>
          <w:sz w:val="28"/>
          <w:szCs w:val="28"/>
        </w:rPr>
        <w:t xml:space="preserve"> три этапа реализации:</w:t>
      </w:r>
    </w:p>
    <w:p w:rsidR="00776396" w:rsidRPr="00776396" w:rsidRDefault="00776396" w:rsidP="00776396">
      <w:pPr>
        <w:spacing w:after="0" w:line="360" w:lineRule="auto"/>
        <w:ind w:firstLine="567"/>
        <w:jc w:val="both"/>
        <w:rPr>
          <w:rFonts w:ascii="Times New Roman" w:hAnsi="Times New Roman" w:cs="Times New Roman"/>
          <w:sz w:val="28"/>
          <w:szCs w:val="28"/>
        </w:rPr>
      </w:pPr>
      <w:r w:rsidRPr="00776396">
        <w:rPr>
          <w:rFonts w:ascii="Times New Roman" w:hAnsi="Times New Roman" w:cs="Times New Roman"/>
          <w:sz w:val="28"/>
          <w:szCs w:val="28"/>
        </w:rPr>
        <w:t>• Подготовительный этап.</w:t>
      </w:r>
    </w:p>
    <w:p w:rsidR="00776396" w:rsidRPr="00776396" w:rsidRDefault="00776396" w:rsidP="00776396">
      <w:pPr>
        <w:spacing w:after="0" w:line="360" w:lineRule="auto"/>
        <w:ind w:firstLine="567"/>
        <w:jc w:val="both"/>
        <w:rPr>
          <w:rFonts w:ascii="Times New Roman" w:hAnsi="Times New Roman" w:cs="Times New Roman"/>
          <w:sz w:val="28"/>
          <w:szCs w:val="28"/>
        </w:rPr>
      </w:pPr>
      <w:r w:rsidRPr="00776396">
        <w:rPr>
          <w:rFonts w:ascii="Times New Roman" w:hAnsi="Times New Roman" w:cs="Times New Roman"/>
          <w:sz w:val="28"/>
          <w:szCs w:val="28"/>
        </w:rPr>
        <w:t xml:space="preserve">На подготовительном этапе, был проведен анализ </w:t>
      </w:r>
      <w:r>
        <w:rPr>
          <w:rFonts w:ascii="Times New Roman" w:hAnsi="Times New Roman" w:cs="Times New Roman"/>
          <w:sz w:val="28"/>
          <w:szCs w:val="28"/>
        </w:rPr>
        <w:t xml:space="preserve">экологических знаний у </w:t>
      </w:r>
      <w:r w:rsidRPr="00776396">
        <w:rPr>
          <w:rFonts w:ascii="Times New Roman" w:hAnsi="Times New Roman" w:cs="Times New Roman"/>
          <w:sz w:val="28"/>
          <w:szCs w:val="28"/>
        </w:rPr>
        <w:t>детей, оснащение предметно-пространственной среды для ознакомления с</w:t>
      </w:r>
    </w:p>
    <w:p w:rsidR="00776396" w:rsidRPr="00776396" w:rsidRDefault="00776396" w:rsidP="00776396">
      <w:pPr>
        <w:spacing w:after="0" w:line="360" w:lineRule="auto"/>
        <w:jc w:val="both"/>
        <w:rPr>
          <w:rFonts w:ascii="Times New Roman" w:hAnsi="Times New Roman" w:cs="Times New Roman"/>
          <w:sz w:val="28"/>
          <w:szCs w:val="28"/>
        </w:rPr>
      </w:pPr>
      <w:r w:rsidRPr="00776396">
        <w:rPr>
          <w:rFonts w:ascii="Times New Roman" w:hAnsi="Times New Roman" w:cs="Times New Roman"/>
          <w:sz w:val="28"/>
          <w:szCs w:val="28"/>
        </w:rPr>
        <w:t>разнообразием растительного мира природоохранной территори родного</w:t>
      </w:r>
    </w:p>
    <w:p w:rsidR="00776396" w:rsidRPr="00776396" w:rsidRDefault="00776396" w:rsidP="00776396">
      <w:pPr>
        <w:spacing w:after="0" w:line="360" w:lineRule="auto"/>
        <w:jc w:val="both"/>
        <w:rPr>
          <w:rFonts w:ascii="Times New Roman" w:hAnsi="Times New Roman" w:cs="Times New Roman"/>
          <w:sz w:val="28"/>
          <w:szCs w:val="28"/>
        </w:rPr>
      </w:pPr>
      <w:r w:rsidRPr="00776396">
        <w:rPr>
          <w:rFonts w:ascii="Times New Roman" w:hAnsi="Times New Roman" w:cs="Times New Roman"/>
          <w:sz w:val="28"/>
          <w:szCs w:val="28"/>
        </w:rPr>
        <w:t>края: художественной литературы, иллюстративного, мультимедийного и</w:t>
      </w:r>
    </w:p>
    <w:p w:rsidR="00776396" w:rsidRDefault="00776396" w:rsidP="00776396">
      <w:pPr>
        <w:spacing w:after="0" w:line="360" w:lineRule="auto"/>
        <w:jc w:val="both"/>
        <w:rPr>
          <w:rFonts w:ascii="Times New Roman" w:hAnsi="Times New Roman" w:cs="Times New Roman"/>
          <w:sz w:val="28"/>
          <w:szCs w:val="28"/>
        </w:rPr>
      </w:pPr>
      <w:r w:rsidRPr="00776396">
        <w:rPr>
          <w:rFonts w:ascii="Times New Roman" w:hAnsi="Times New Roman" w:cs="Times New Roman"/>
          <w:sz w:val="28"/>
          <w:szCs w:val="28"/>
        </w:rPr>
        <w:t>дидактиче</w:t>
      </w:r>
      <w:r>
        <w:rPr>
          <w:rFonts w:ascii="Times New Roman" w:hAnsi="Times New Roman" w:cs="Times New Roman"/>
          <w:sz w:val="28"/>
          <w:szCs w:val="28"/>
        </w:rPr>
        <w:t>ского материала по данной теме.</w:t>
      </w:r>
    </w:p>
    <w:p w:rsidR="00776396" w:rsidRDefault="00776396" w:rsidP="00776396">
      <w:pPr>
        <w:spacing w:after="0" w:line="360" w:lineRule="auto"/>
        <w:ind w:firstLine="567"/>
        <w:jc w:val="both"/>
        <w:rPr>
          <w:rFonts w:ascii="Times New Roman" w:hAnsi="Times New Roman" w:cs="Times New Roman"/>
          <w:sz w:val="28"/>
          <w:szCs w:val="28"/>
        </w:rPr>
      </w:pPr>
      <w:r w:rsidRPr="00776396">
        <w:rPr>
          <w:rFonts w:ascii="Times New Roman" w:hAnsi="Times New Roman" w:cs="Times New Roman"/>
          <w:sz w:val="28"/>
          <w:szCs w:val="28"/>
        </w:rPr>
        <w:t>• Исследовательско-практический этап.</w:t>
      </w:r>
    </w:p>
    <w:p w:rsidR="00776396" w:rsidRDefault="00776396" w:rsidP="0077639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Проведение НОД с ознакомлением растений родного края, изучение растений </w:t>
      </w:r>
      <w:r w:rsidR="00554DC6">
        <w:rPr>
          <w:rFonts w:ascii="Times New Roman" w:hAnsi="Times New Roman" w:cs="Times New Roman"/>
          <w:sz w:val="28"/>
          <w:szCs w:val="28"/>
        </w:rPr>
        <w:t xml:space="preserve">и проведение закрепляющей </w:t>
      </w:r>
      <w:r w:rsidR="002E28B3">
        <w:rPr>
          <w:rFonts w:ascii="Times New Roman" w:hAnsi="Times New Roman" w:cs="Times New Roman"/>
          <w:sz w:val="28"/>
          <w:szCs w:val="28"/>
        </w:rPr>
        <w:t xml:space="preserve">полученные знания, настольной игры </w:t>
      </w:r>
      <w:r w:rsidR="00554DC6">
        <w:rPr>
          <w:rFonts w:ascii="Times New Roman" w:hAnsi="Times New Roman" w:cs="Times New Roman"/>
          <w:sz w:val="28"/>
          <w:szCs w:val="28"/>
        </w:rPr>
        <w:t>«</w:t>
      </w:r>
      <w:r w:rsidR="00554DC6" w:rsidRPr="00554DC6">
        <w:rPr>
          <w:rFonts w:ascii="Times New Roman" w:hAnsi="Times New Roman" w:cs="Times New Roman"/>
          <w:sz w:val="28"/>
          <w:szCs w:val="28"/>
        </w:rPr>
        <w:t>Сибэкки дьөрбөтө»</w:t>
      </w:r>
      <w:r w:rsidR="00B73C91">
        <w:rPr>
          <w:rFonts w:ascii="Times New Roman" w:hAnsi="Times New Roman" w:cs="Times New Roman"/>
          <w:sz w:val="28"/>
          <w:szCs w:val="28"/>
        </w:rPr>
        <w:t xml:space="preserve"> (Приложение 1)</w:t>
      </w:r>
    </w:p>
    <w:p w:rsidR="00A26A36" w:rsidRPr="00A26A36" w:rsidRDefault="00A26A36" w:rsidP="00A26A36">
      <w:pPr>
        <w:spacing w:after="0" w:line="360" w:lineRule="auto"/>
        <w:ind w:firstLine="567"/>
        <w:jc w:val="both"/>
        <w:rPr>
          <w:rFonts w:ascii="Times New Roman" w:hAnsi="Times New Roman" w:cs="Times New Roman"/>
          <w:sz w:val="28"/>
          <w:szCs w:val="28"/>
        </w:rPr>
      </w:pPr>
      <w:r w:rsidRPr="00A26A36">
        <w:rPr>
          <w:rFonts w:ascii="Times New Roman" w:hAnsi="Times New Roman" w:cs="Times New Roman"/>
          <w:sz w:val="28"/>
          <w:szCs w:val="28"/>
        </w:rPr>
        <w:lastRenderedPageBreak/>
        <w:t xml:space="preserve">Организация настольных игр педагогом осуществляется в трех основных направлениях: подготовка к проведению настольной игры, её проведение и анализ. </w:t>
      </w:r>
    </w:p>
    <w:p w:rsidR="00A26A36" w:rsidRPr="00A26A36" w:rsidRDefault="00A26A36" w:rsidP="00A26A36">
      <w:pPr>
        <w:spacing w:after="0" w:line="360" w:lineRule="auto"/>
        <w:ind w:firstLine="567"/>
        <w:jc w:val="both"/>
        <w:rPr>
          <w:rFonts w:ascii="Times New Roman" w:hAnsi="Times New Roman" w:cs="Times New Roman"/>
          <w:sz w:val="28"/>
          <w:szCs w:val="28"/>
        </w:rPr>
      </w:pPr>
      <w:r w:rsidRPr="00A26A36">
        <w:rPr>
          <w:rFonts w:ascii="Times New Roman" w:hAnsi="Times New Roman" w:cs="Times New Roman"/>
          <w:sz w:val="28"/>
          <w:szCs w:val="28"/>
        </w:rPr>
        <w:t>Так и в подготовку к проведению настольной игры</w:t>
      </w:r>
      <w:r w:rsidR="00D44F5E">
        <w:rPr>
          <w:rFonts w:ascii="Times New Roman" w:hAnsi="Times New Roman" w:cs="Times New Roman"/>
          <w:sz w:val="28"/>
          <w:szCs w:val="28"/>
        </w:rPr>
        <w:t xml:space="preserve"> «</w:t>
      </w:r>
      <w:r w:rsidR="00D44F5E" w:rsidRPr="00D44F5E">
        <w:rPr>
          <w:rFonts w:ascii="Times New Roman" w:hAnsi="Times New Roman" w:cs="Times New Roman"/>
          <w:sz w:val="28"/>
          <w:szCs w:val="28"/>
        </w:rPr>
        <w:t>Сибэкки дьөрбөтө</w:t>
      </w:r>
      <w:r w:rsidRPr="00A26A36">
        <w:rPr>
          <w:rFonts w:ascii="Times New Roman" w:hAnsi="Times New Roman" w:cs="Times New Roman"/>
          <w:sz w:val="28"/>
          <w:szCs w:val="28"/>
        </w:rPr>
        <w:t>» входят:</w:t>
      </w:r>
    </w:p>
    <w:p w:rsidR="00A26A36" w:rsidRPr="00A26A36" w:rsidRDefault="00A26A36" w:rsidP="00A26A36">
      <w:pPr>
        <w:spacing w:after="0" w:line="360" w:lineRule="auto"/>
        <w:ind w:firstLine="567"/>
        <w:jc w:val="both"/>
        <w:rPr>
          <w:rFonts w:ascii="Times New Roman" w:hAnsi="Times New Roman" w:cs="Times New Roman"/>
          <w:sz w:val="28"/>
          <w:szCs w:val="28"/>
        </w:rPr>
      </w:pPr>
      <w:r w:rsidRPr="00A26A36">
        <w:rPr>
          <w:rFonts w:ascii="Times New Roman" w:hAnsi="Times New Roman" w:cs="Times New Roman"/>
          <w:sz w:val="28"/>
          <w:szCs w:val="28"/>
        </w:rPr>
        <w:t>— установление соответствия отобранной игры программным требованиям воспитания и обучения детей определенной возрастной группы;</w:t>
      </w:r>
    </w:p>
    <w:p w:rsidR="00A26A36" w:rsidRPr="00A26A36" w:rsidRDefault="00A26A36" w:rsidP="00A26A36">
      <w:pPr>
        <w:spacing w:after="0" w:line="360" w:lineRule="auto"/>
        <w:ind w:firstLine="567"/>
        <w:jc w:val="both"/>
        <w:rPr>
          <w:rFonts w:ascii="Times New Roman" w:hAnsi="Times New Roman" w:cs="Times New Roman"/>
          <w:sz w:val="28"/>
          <w:szCs w:val="28"/>
        </w:rPr>
      </w:pPr>
      <w:r w:rsidRPr="00A26A36">
        <w:rPr>
          <w:rFonts w:ascii="Times New Roman" w:hAnsi="Times New Roman" w:cs="Times New Roman"/>
          <w:sz w:val="28"/>
          <w:szCs w:val="28"/>
        </w:rPr>
        <w:t>— определение наиболее удобного времени проведения игры (в процессе организованного обучения на занятиях или в свободное от занятий и других режимных процессов время);</w:t>
      </w:r>
    </w:p>
    <w:p w:rsidR="00A26A36" w:rsidRPr="00A26A36" w:rsidRDefault="00A26A36" w:rsidP="00A26A36">
      <w:pPr>
        <w:spacing w:after="0" w:line="360" w:lineRule="auto"/>
        <w:ind w:firstLine="567"/>
        <w:jc w:val="both"/>
        <w:rPr>
          <w:rFonts w:ascii="Times New Roman" w:hAnsi="Times New Roman" w:cs="Times New Roman"/>
          <w:sz w:val="28"/>
          <w:szCs w:val="28"/>
        </w:rPr>
      </w:pPr>
      <w:r w:rsidRPr="00A26A36">
        <w:rPr>
          <w:rFonts w:ascii="Times New Roman" w:hAnsi="Times New Roman" w:cs="Times New Roman"/>
          <w:sz w:val="28"/>
          <w:szCs w:val="28"/>
        </w:rPr>
        <w:t>— выбор места для игры, где дети могут спокойно играть, не мешая другим. Такое место, как правило, отводят в групповой комнате или на участке.</w:t>
      </w:r>
    </w:p>
    <w:p w:rsidR="00A26A36" w:rsidRPr="00A26A36" w:rsidRDefault="00A26A36" w:rsidP="00A26A36">
      <w:pPr>
        <w:spacing w:after="0" w:line="360" w:lineRule="auto"/>
        <w:ind w:firstLine="567"/>
        <w:jc w:val="both"/>
        <w:rPr>
          <w:rFonts w:ascii="Times New Roman" w:hAnsi="Times New Roman" w:cs="Times New Roman"/>
          <w:sz w:val="28"/>
          <w:szCs w:val="28"/>
        </w:rPr>
      </w:pPr>
      <w:r w:rsidRPr="00A26A36">
        <w:rPr>
          <w:rFonts w:ascii="Times New Roman" w:hAnsi="Times New Roman" w:cs="Times New Roman"/>
          <w:sz w:val="28"/>
          <w:szCs w:val="28"/>
        </w:rPr>
        <w:t>— определение количества играющих (от 2 до 4 игроков);</w:t>
      </w:r>
    </w:p>
    <w:p w:rsidR="00A26A36" w:rsidRPr="00A26A36" w:rsidRDefault="00A26A36" w:rsidP="00A26A36">
      <w:pPr>
        <w:spacing w:after="0" w:line="360" w:lineRule="auto"/>
        <w:ind w:firstLine="567"/>
        <w:jc w:val="both"/>
        <w:rPr>
          <w:rFonts w:ascii="Times New Roman" w:hAnsi="Times New Roman" w:cs="Times New Roman"/>
          <w:sz w:val="28"/>
          <w:szCs w:val="28"/>
        </w:rPr>
      </w:pPr>
      <w:r w:rsidRPr="00A26A36">
        <w:rPr>
          <w:rFonts w:ascii="Times New Roman" w:hAnsi="Times New Roman" w:cs="Times New Roman"/>
          <w:sz w:val="28"/>
          <w:szCs w:val="28"/>
        </w:rPr>
        <w:t>— подготовка к игре самого воспитателя: он должен изучить и осмыслить весь ход игры, свое место в игре, методы руководства игрой;</w:t>
      </w:r>
    </w:p>
    <w:p w:rsidR="00A26A36" w:rsidRPr="00A26A36" w:rsidRDefault="00A26A36" w:rsidP="00A26A36">
      <w:pPr>
        <w:spacing w:after="0" w:line="360" w:lineRule="auto"/>
        <w:ind w:firstLine="567"/>
        <w:jc w:val="both"/>
        <w:rPr>
          <w:rFonts w:ascii="Times New Roman" w:hAnsi="Times New Roman" w:cs="Times New Roman"/>
          <w:sz w:val="28"/>
          <w:szCs w:val="28"/>
        </w:rPr>
      </w:pPr>
      <w:r w:rsidRPr="00A26A36">
        <w:rPr>
          <w:rFonts w:ascii="Times New Roman" w:hAnsi="Times New Roman" w:cs="Times New Roman"/>
          <w:sz w:val="28"/>
          <w:szCs w:val="28"/>
        </w:rPr>
        <w:t>— подготовка к игре детей: обогащение их знаниями, представлениями о предметах и явлениях окружающей жизни, необходимыми для решения игровой задачи.</w:t>
      </w:r>
    </w:p>
    <w:p w:rsidR="00A26A36" w:rsidRPr="00A26A36" w:rsidRDefault="00A26A36" w:rsidP="00A26A36">
      <w:pPr>
        <w:spacing w:after="0" w:line="360" w:lineRule="auto"/>
        <w:ind w:firstLine="567"/>
        <w:jc w:val="both"/>
        <w:rPr>
          <w:rFonts w:ascii="Times New Roman" w:hAnsi="Times New Roman" w:cs="Times New Roman"/>
          <w:sz w:val="28"/>
          <w:szCs w:val="28"/>
        </w:rPr>
      </w:pPr>
      <w:r w:rsidRPr="00A26A36">
        <w:rPr>
          <w:rFonts w:ascii="Times New Roman" w:hAnsi="Times New Roman" w:cs="Times New Roman"/>
          <w:sz w:val="28"/>
          <w:szCs w:val="28"/>
        </w:rPr>
        <w:t>Проведение настольной игры включает:</w:t>
      </w:r>
    </w:p>
    <w:p w:rsidR="00A26A36" w:rsidRPr="00A26A36" w:rsidRDefault="00A26A36" w:rsidP="00A26A36">
      <w:pPr>
        <w:spacing w:after="0" w:line="360" w:lineRule="auto"/>
        <w:ind w:firstLine="567"/>
        <w:jc w:val="both"/>
        <w:rPr>
          <w:rFonts w:ascii="Times New Roman" w:hAnsi="Times New Roman" w:cs="Times New Roman"/>
          <w:sz w:val="28"/>
          <w:szCs w:val="28"/>
        </w:rPr>
      </w:pPr>
      <w:r w:rsidRPr="00A26A36">
        <w:rPr>
          <w:rFonts w:ascii="Times New Roman" w:hAnsi="Times New Roman" w:cs="Times New Roman"/>
          <w:sz w:val="28"/>
          <w:szCs w:val="28"/>
        </w:rPr>
        <w:t>— ознакомление детей с содержанием игры,</w:t>
      </w:r>
    </w:p>
    <w:p w:rsidR="00A26A36" w:rsidRPr="00A26A36" w:rsidRDefault="00A26A36" w:rsidP="00A26A36">
      <w:pPr>
        <w:spacing w:after="0" w:line="360" w:lineRule="auto"/>
        <w:ind w:firstLine="567"/>
        <w:jc w:val="both"/>
        <w:rPr>
          <w:rFonts w:ascii="Times New Roman" w:hAnsi="Times New Roman" w:cs="Times New Roman"/>
          <w:sz w:val="28"/>
          <w:szCs w:val="28"/>
        </w:rPr>
      </w:pPr>
      <w:r w:rsidRPr="00A26A36">
        <w:rPr>
          <w:rFonts w:ascii="Times New Roman" w:hAnsi="Times New Roman" w:cs="Times New Roman"/>
          <w:sz w:val="28"/>
          <w:szCs w:val="28"/>
        </w:rPr>
        <w:t>— объяснение хода и правил игры. При этом воспитатель обращает внимание на поведение детей в соответствии с правилами игры, на четкое выполнение правил (что они запрещают, разрешают, предписывают);</w:t>
      </w:r>
    </w:p>
    <w:p w:rsidR="00A26A36" w:rsidRPr="00A26A36" w:rsidRDefault="00A26A36" w:rsidP="00A26A36">
      <w:pPr>
        <w:spacing w:after="0" w:line="360" w:lineRule="auto"/>
        <w:ind w:firstLine="567"/>
        <w:jc w:val="both"/>
        <w:rPr>
          <w:rFonts w:ascii="Times New Roman" w:hAnsi="Times New Roman" w:cs="Times New Roman"/>
          <w:sz w:val="28"/>
          <w:szCs w:val="28"/>
        </w:rPr>
      </w:pPr>
      <w:r w:rsidRPr="00A26A36">
        <w:rPr>
          <w:rFonts w:ascii="Times New Roman" w:hAnsi="Times New Roman" w:cs="Times New Roman"/>
          <w:sz w:val="28"/>
          <w:szCs w:val="28"/>
        </w:rPr>
        <w:t>— показ игровых действий, в процессе которого воспитатель учит детей правильно выполнять действие, доказывая, что в противном случае игра не приведет к нужному результату;</w:t>
      </w:r>
    </w:p>
    <w:p w:rsidR="00A26A36" w:rsidRPr="00A26A36" w:rsidRDefault="00A26A36" w:rsidP="00A26A36">
      <w:pPr>
        <w:spacing w:after="0" w:line="360" w:lineRule="auto"/>
        <w:ind w:firstLine="567"/>
        <w:jc w:val="both"/>
        <w:rPr>
          <w:rFonts w:ascii="Times New Roman" w:hAnsi="Times New Roman" w:cs="Times New Roman"/>
          <w:sz w:val="28"/>
          <w:szCs w:val="28"/>
        </w:rPr>
      </w:pPr>
      <w:r w:rsidRPr="00A26A36">
        <w:rPr>
          <w:rFonts w:ascii="Times New Roman" w:hAnsi="Times New Roman" w:cs="Times New Roman"/>
          <w:sz w:val="28"/>
          <w:szCs w:val="28"/>
        </w:rPr>
        <w:t>— определение роли воспитателя в игре, его участие в качестве водящего;</w:t>
      </w:r>
    </w:p>
    <w:p w:rsidR="00A26A36" w:rsidRDefault="00A26A36" w:rsidP="00A26A36">
      <w:pPr>
        <w:spacing w:after="0" w:line="360" w:lineRule="auto"/>
        <w:ind w:firstLine="567"/>
        <w:jc w:val="both"/>
        <w:rPr>
          <w:rFonts w:ascii="Times New Roman" w:hAnsi="Times New Roman" w:cs="Times New Roman"/>
          <w:sz w:val="28"/>
          <w:szCs w:val="28"/>
        </w:rPr>
      </w:pPr>
      <w:r w:rsidRPr="00A26A36">
        <w:rPr>
          <w:rFonts w:ascii="Times New Roman" w:hAnsi="Times New Roman" w:cs="Times New Roman"/>
          <w:sz w:val="28"/>
          <w:szCs w:val="28"/>
        </w:rPr>
        <w:lastRenderedPageBreak/>
        <w:t>— подведение итогов игры – это ответственный момент в руководстве ею, так как по результатам, которых дети добиваются в игре, можно судить об её эффективности.</w:t>
      </w:r>
    </w:p>
    <w:p w:rsidR="00554DC6" w:rsidRDefault="00554DC6" w:rsidP="00554DC6">
      <w:pPr>
        <w:spacing w:after="0" w:line="360" w:lineRule="auto"/>
        <w:ind w:firstLine="567"/>
        <w:jc w:val="both"/>
        <w:rPr>
          <w:rFonts w:ascii="Times New Roman" w:hAnsi="Times New Roman" w:cs="Times New Roman"/>
          <w:sz w:val="28"/>
          <w:szCs w:val="28"/>
        </w:rPr>
      </w:pPr>
      <w:r w:rsidRPr="00554DC6">
        <w:rPr>
          <w:rFonts w:ascii="Times New Roman" w:hAnsi="Times New Roman" w:cs="Times New Roman"/>
          <w:sz w:val="28"/>
          <w:szCs w:val="28"/>
        </w:rPr>
        <w:t>• И</w:t>
      </w:r>
      <w:r>
        <w:rPr>
          <w:rFonts w:ascii="Times New Roman" w:hAnsi="Times New Roman" w:cs="Times New Roman"/>
          <w:sz w:val="28"/>
          <w:szCs w:val="28"/>
        </w:rPr>
        <w:t>тоговый этап.</w:t>
      </w:r>
    </w:p>
    <w:p w:rsidR="00554DC6" w:rsidRDefault="00554DC6" w:rsidP="00554DC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Анализ проведенной работы. Повторное проведение анализа экологических знаний у детей</w:t>
      </w:r>
      <w:r w:rsidR="002E28B3">
        <w:rPr>
          <w:rFonts w:ascii="Times New Roman" w:hAnsi="Times New Roman" w:cs="Times New Roman"/>
          <w:sz w:val="28"/>
          <w:szCs w:val="28"/>
        </w:rPr>
        <w:t xml:space="preserve"> </w:t>
      </w:r>
      <w:r>
        <w:rPr>
          <w:rFonts w:ascii="Times New Roman" w:hAnsi="Times New Roman" w:cs="Times New Roman"/>
          <w:sz w:val="28"/>
          <w:szCs w:val="28"/>
        </w:rPr>
        <w:t>4-5 лет.</w:t>
      </w:r>
    </w:p>
    <w:p w:rsidR="00554DC6" w:rsidRDefault="00651596" w:rsidP="00554DC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экспериментальное исследование</w:t>
      </w:r>
      <w:r w:rsidR="00554DC6">
        <w:rPr>
          <w:rFonts w:ascii="Times New Roman" w:hAnsi="Times New Roman" w:cs="Times New Roman"/>
          <w:sz w:val="28"/>
          <w:szCs w:val="28"/>
        </w:rPr>
        <w:t xml:space="preserve"> помог</w:t>
      </w:r>
      <w:r>
        <w:rPr>
          <w:rFonts w:ascii="Times New Roman" w:hAnsi="Times New Roman" w:cs="Times New Roman"/>
          <w:sz w:val="28"/>
          <w:szCs w:val="28"/>
        </w:rPr>
        <w:t>ло</w:t>
      </w:r>
      <w:r w:rsidR="00554DC6">
        <w:rPr>
          <w:rFonts w:ascii="Times New Roman" w:hAnsi="Times New Roman" w:cs="Times New Roman"/>
          <w:sz w:val="28"/>
          <w:szCs w:val="28"/>
        </w:rPr>
        <w:t xml:space="preserve"> расширить экологические знания детей 4-5 лет о</w:t>
      </w:r>
      <w:r>
        <w:rPr>
          <w:rFonts w:ascii="Times New Roman" w:hAnsi="Times New Roman" w:cs="Times New Roman"/>
          <w:sz w:val="28"/>
          <w:szCs w:val="28"/>
        </w:rPr>
        <w:t xml:space="preserve"> </w:t>
      </w:r>
      <w:r w:rsidR="00554DC6">
        <w:rPr>
          <w:rFonts w:ascii="Times New Roman" w:hAnsi="Times New Roman" w:cs="Times New Roman"/>
          <w:sz w:val="28"/>
          <w:szCs w:val="28"/>
        </w:rPr>
        <w:t>растениях родного края, а также воспитать чувство патриотизма и бережное отношение к природе.</w:t>
      </w:r>
    </w:p>
    <w:p w:rsidR="002E28B3" w:rsidRDefault="002E28B3" w:rsidP="00554DC6">
      <w:pPr>
        <w:spacing w:after="0" w:line="360" w:lineRule="auto"/>
        <w:ind w:firstLine="567"/>
        <w:jc w:val="both"/>
        <w:rPr>
          <w:rFonts w:ascii="Times New Roman" w:hAnsi="Times New Roman" w:cs="Times New Roman"/>
          <w:b/>
          <w:sz w:val="28"/>
          <w:szCs w:val="28"/>
        </w:rPr>
      </w:pPr>
    </w:p>
    <w:p w:rsidR="00B100D6" w:rsidRPr="00A26A36" w:rsidRDefault="00B100D6" w:rsidP="00554DC6">
      <w:pPr>
        <w:spacing w:after="0" w:line="360" w:lineRule="auto"/>
        <w:ind w:firstLine="567"/>
        <w:jc w:val="both"/>
        <w:rPr>
          <w:rFonts w:ascii="Times New Roman" w:hAnsi="Times New Roman" w:cs="Times New Roman"/>
          <w:b/>
          <w:sz w:val="28"/>
          <w:szCs w:val="28"/>
        </w:rPr>
      </w:pPr>
    </w:p>
    <w:p w:rsidR="002E28B3" w:rsidRPr="00E92C0B" w:rsidRDefault="002E28B3" w:rsidP="0047568B">
      <w:pPr>
        <w:spacing w:after="0" w:line="360" w:lineRule="auto"/>
        <w:ind w:firstLine="567"/>
        <w:jc w:val="center"/>
        <w:rPr>
          <w:rFonts w:ascii="Times New Roman" w:hAnsi="Times New Roman" w:cs="Times New Roman"/>
          <w:sz w:val="28"/>
          <w:szCs w:val="28"/>
        </w:rPr>
      </w:pPr>
      <w:r w:rsidRPr="00E92C0B">
        <w:rPr>
          <w:rFonts w:ascii="Times New Roman" w:hAnsi="Times New Roman" w:cs="Times New Roman"/>
          <w:sz w:val="28"/>
          <w:szCs w:val="28"/>
        </w:rPr>
        <w:t xml:space="preserve">2.3 </w:t>
      </w:r>
      <w:r w:rsidR="00A26A36" w:rsidRPr="00E92C0B">
        <w:rPr>
          <w:rFonts w:ascii="Times New Roman" w:hAnsi="Times New Roman" w:cs="Times New Roman"/>
          <w:sz w:val="28"/>
          <w:szCs w:val="28"/>
        </w:rPr>
        <w:t>Анализ результативности экспериментальной работы</w:t>
      </w:r>
    </w:p>
    <w:p w:rsidR="00A26A36" w:rsidRPr="00A26A36" w:rsidRDefault="00A26A36" w:rsidP="00554DC6">
      <w:pPr>
        <w:spacing w:after="0" w:line="360" w:lineRule="auto"/>
        <w:ind w:firstLine="567"/>
        <w:jc w:val="both"/>
        <w:rPr>
          <w:rFonts w:ascii="Times New Roman" w:hAnsi="Times New Roman" w:cs="Times New Roman"/>
          <w:b/>
          <w:sz w:val="28"/>
          <w:szCs w:val="28"/>
        </w:rPr>
      </w:pPr>
    </w:p>
    <w:p w:rsidR="00212FF3" w:rsidRDefault="00212FF3" w:rsidP="00212FF3">
      <w:pPr>
        <w:spacing w:after="0" w:line="360" w:lineRule="auto"/>
        <w:ind w:firstLine="567"/>
        <w:jc w:val="both"/>
        <w:rPr>
          <w:rFonts w:ascii="Times New Roman" w:hAnsi="Times New Roman" w:cs="Times New Roman"/>
          <w:sz w:val="28"/>
          <w:szCs w:val="28"/>
        </w:rPr>
      </w:pPr>
      <w:r w:rsidRPr="00212FF3">
        <w:rPr>
          <w:rFonts w:ascii="Times New Roman" w:hAnsi="Times New Roman" w:cs="Times New Roman"/>
          <w:sz w:val="28"/>
          <w:szCs w:val="28"/>
        </w:rPr>
        <w:t>Анализ проведенной игры направлен на выявление знания пройденных материалов. Кроме того, анализ позволит выявить индивидуальные особенности в поведении, характере детей, и, значит, правильно организовать индивидуальную работу с ними.</w:t>
      </w:r>
    </w:p>
    <w:p w:rsidR="00977517" w:rsidRDefault="00977517" w:rsidP="00212FF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После проведения формирующей работы по экологическому воспитанию у детей 4-5 лет, нами проводилась повтоное контрольное исследование, которое показало следующие результаты:</w:t>
      </w:r>
    </w:p>
    <w:p w:rsidR="00977517" w:rsidRDefault="00977517" w:rsidP="00212FF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Таблица 2. Исследование экологических знаний у детей 4-5 лет (контрольный этап)</w:t>
      </w:r>
    </w:p>
    <w:tbl>
      <w:tblPr>
        <w:tblStyle w:val="a4"/>
        <w:tblW w:w="0" w:type="auto"/>
        <w:tblLook w:val="04A0" w:firstRow="1" w:lastRow="0" w:firstColumn="1" w:lastColumn="0" w:noHBand="0" w:noVBand="1"/>
      </w:tblPr>
      <w:tblGrid>
        <w:gridCol w:w="2336"/>
        <w:gridCol w:w="2336"/>
        <w:gridCol w:w="2336"/>
        <w:gridCol w:w="2337"/>
      </w:tblGrid>
      <w:tr w:rsidR="00977517" w:rsidTr="00977517">
        <w:tc>
          <w:tcPr>
            <w:tcW w:w="2336" w:type="dxa"/>
          </w:tcPr>
          <w:p w:rsidR="00977517" w:rsidRDefault="00977517" w:rsidP="00212FF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Показатели </w:t>
            </w:r>
          </w:p>
        </w:tc>
        <w:tc>
          <w:tcPr>
            <w:tcW w:w="2336" w:type="dxa"/>
          </w:tcPr>
          <w:p w:rsidR="00977517" w:rsidRDefault="00977517" w:rsidP="00212FF3">
            <w:pPr>
              <w:spacing w:line="360" w:lineRule="auto"/>
              <w:jc w:val="both"/>
              <w:rPr>
                <w:rFonts w:ascii="Times New Roman" w:hAnsi="Times New Roman" w:cs="Times New Roman"/>
                <w:sz w:val="28"/>
                <w:szCs w:val="28"/>
              </w:rPr>
            </w:pPr>
            <w:r>
              <w:rPr>
                <w:rFonts w:ascii="Times New Roman" w:hAnsi="Times New Roman" w:cs="Times New Roman"/>
                <w:sz w:val="28"/>
                <w:szCs w:val="28"/>
              </w:rPr>
              <w:t>Высокий</w:t>
            </w:r>
          </w:p>
        </w:tc>
        <w:tc>
          <w:tcPr>
            <w:tcW w:w="2336" w:type="dxa"/>
          </w:tcPr>
          <w:p w:rsidR="00977517" w:rsidRDefault="007842B5" w:rsidP="00212FF3">
            <w:pPr>
              <w:spacing w:line="360" w:lineRule="auto"/>
              <w:jc w:val="both"/>
              <w:rPr>
                <w:rFonts w:ascii="Times New Roman" w:hAnsi="Times New Roman" w:cs="Times New Roman"/>
                <w:sz w:val="28"/>
                <w:szCs w:val="28"/>
              </w:rPr>
            </w:pPr>
            <w:r>
              <w:rPr>
                <w:rFonts w:ascii="Times New Roman" w:hAnsi="Times New Roman" w:cs="Times New Roman"/>
                <w:sz w:val="28"/>
                <w:szCs w:val="28"/>
              </w:rPr>
              <w:t>Средний</w:t>
            </w:r>
          </w:p>
        </w:tc>
        <w:tc>
          <w:tcPr>
            <w:tcW w:w="2337" w:type="dxa"/>
          </w:tcPr>
          <w:p w:rsidR="00977517" w:rsidRDefault="007842B5" w:rsidP="00212FF3">
            <w:pPr>
              <w:spacing w:line="360" w:lineRule="auto"/>
              <w:jc w:val="both"/>
              <w:rPr>
                <w:rFonts w:ascii="Times New Roman" w:hAnsi="Times New Roman" w:cs="Times New Roman"/>
                <w:sz w:val="28"/>
                <w:szCs w:val="28"/>
              </w:rPr>
            </w:pPr>
            <w:r>
              <w:rPr>
                <w:rFonts w:ascii="Times New Roman" w:hAnsi="Times New Roman" w:cs="Times New Roman"/>
                <w:sz w:val="28"/>
                <w:szCs w:val="28"/>
              </w:rPr>
              <w:t>Низкий</w:t>
            </w:r>
          </w:p>
        </w:tc>
      </w:tr>
      <w:tr w:rsidR="00977517" w:rsidTr="00977517">
        <w:tc>
          <w:tcPr>
            <w:tcW w:w="2336" w:type="dxa"/>
          </w:tcPr>
          <w:p w:rsidR="00977517" w:rsidRDefault="007842B5" w:rsidP="00212FF3">
            <w:pPr>
              <w:spacing w:line="360" w:lineRule="auto"/>
              <w:jc w:val="both"/>
              <w:rPr>
                <w:rFonts w:ascii="Times New Roman" w:hAnsi="Times New Roman" w:cs="Times New Roman"/>
                <w:sz w:val="28"/>
                <w:szCs w:val="28"/>
              </w:rPr>
            </w:pPr>
            <w:r>
              <w:rPr>
                <w:rFonts w:ascii="Times New Roman" w:hAnsi="Times New Roman" w:cs="Times New Roman"/>
                <w:sz w:val="28"/>
                <w:szCs w:val="28"/>
              </w:rPr>
              <w:t>Количество, в %</w:t>
            </w:r>
          </w:p>
        </w:tc>
        <w:tc>
          <w:tcPr>
            <w:tcW w:w="2336" w:type="dxa"/>
          </w:tcPr>
          <w:p w:rsidR="00977517" w:rsidRDefault="007842B5" w:rsidP="00212FF3">
            <w:pPr>
              <w:spacing w:line="360" w:lineRule="auto"/>
              <w:jc w:val="both"/>
              <w:rPr>
                <w:rFonts w:ascii="Times New Roman" w:hAnsi="Times New Roman" w:cs="Times New Roman"/>
                <w:sz w:val="28"/>
                <w:szCs w:val="28"/>
              </w:rPr>
            </w:pPr>
            <w:r>
              <w:rPr>
                <w:rFonts w:ascii="Times New Roman" w:hAnsi="Times New Roman" w:cs="Times New Roman"/>
                <w:sz w:val="28"/>
                <w:szCs w:val="28"/>
              </w:rPr>
              <w:t>9 (75%)</w:t>
            </w:r>
          </w:p>
        </w:tc>
        <w:tc>
          <w:tcPr>
            <w:tcW w:w="2336" w:type="dxa"/>
          </w:tcPr>
          <w:p w:rsidR="00977517" w:rsidRDefault="007842B5" w:rsidP="00212FF3">
            <w:pPr>
              <w:spacing w:line="360" w:lineRule="auto"/>
              <w:jc w:val="both"/>
              <w:rPr>
                <w:rFonts w:ascii="Times New Roman" w:hAnsi="Times New Roman" w:cs="Times New Roman"/>
                <w:sz w:val="28"/>
                <w:szCs w:val="28"/>
              </w:rPr>
            </w:pPr>
            <w:r>
              <w:rPr>
                <w:rFonts w:ascii="Times New Roman" w:hAnsi="Times New Roman" w:cs="Times New Roman"/>
                <w:sz w:val="28"/>
                <w:szCs w:val="28"/>
              </w:rPr>
              <w:t>3 (25%)</w:t>
            </w:r>
          </w:p>
        </w:tc>
        <w:tc>
          <w:tcPr>
            <w:tcW w:w="2337" w:type="dxa"/>
          </w:tcPr>
          <w:p w:rsidR="00977517" w:rsidRDefault="007842B5" w:rsidP="00212FF3">
            <w:pPr>
              <w:spacing w:line="360" w:lineRule="auto"/>
              <w:jc w:val="both"/>
              <w:rPr>
                <w:rFonts w:ascii="Times New Roman" w:hAnsi="Times New Roman" w:cs="Times New Roman"/>
                <w:sz w:val="28"/>
                <w:szCs w:val="28"/>
              </w:rPr>
            </w:pPr>
            <w:r>
              <w:rPr>
                <w:rFonts w:ascii="Times New Roman" w:hAnsi="Times New Roman" w:cs="Times New Roman"/>
                <w:sz w:val="28"/>
                <w:szCs w:val="28"/>
              </w:rPr>
              <w:t>0 (0%)</w:t>
            </w:r>
          </w:p>
        </w:tc>
      </w:tr>
    </w:tbl>
    <w:p w:rsidR="00977517" w:rsidRDefault="00977517" w:rsidP="00212FF3">
      <w:pPr>
        <w:spacing w:after="0" w:line="360" w:lineRule="auto"/>
        <w:ind w:firstLine="567"/>
        <w:jc w:val="both"/>
        <w:rPr>
          <w:rFonts w:ascii="Times New Roman" w:hAnsi="Times New Roman" w:cs="Times New Roman"/>
          <w:sz w:val="28"/>
          <w:szCs w:val="28"/>
        </w:rPr>
      </w:pPr>
    </w:p>
    <w:p w:rsidR="005C4B84" w:rsidRDefault="007842B5" w:rsidP="00F943E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результатам контрольного исследования экологических знаний по данной методике у 9 (75%) детей высокий показатель, у 3 (25%) детей средний показатель. Данные таблицы 2 представлены на рисунке 2.</w:t>
      </w:r>
    </w:p>
    <w:p w:rsidR="00F943E3" w:rsidRDefault="00F943E3" w:rsidP="00F943E3">
      <w:pPr>
        <w:spacing w:after="0" w:line="36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972560" cy="2559182"/>
            <wp:effectExtent l="0" t="0" r="8890" b="1270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C4B84" w:rsidRDefault="005C4B84" w:rsidP="00E92C0B">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Рисунок 2. Динамикак исследования экологических знаний у детей 4-5 лет (контрольный этап)</w:t>
      </w:r>
    </w:p>
    <w:p w:rsidR="00E92C0B" w:rsidRDefault="00E92C0B" w:rsidP="00E92C0B">
      <w:pPr>
        <w:spacing w:after="0" w:line="360" w:lineRule="auto"/>
        <w:ind w:firstLine="567"/>
        <w:jc w:val="center"/>
        <w:rPr>
          <w:rFonts w:ascii="Times New Roman" w:hAnsi="Times New Roman" w:cs="Times New Roman"/>
          <w:sz w:val="28"/>
          <w:szCs w:val="28"/>
        </w:rPr>
      </w:pPr>
    </w:p>
    <w:p w:rsidR="005C4B84" w:rsidRDefault="007842B5" w:rsidP="00E92C0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Сравнительная динамика первоначального и контро</w:t>
      </w:r>
      <w:r w:rsidR="008A11F3">
        <w:rPr>
          <w:rFonts w:ascii="Times New Roman" w:hAnsi="Times New Roman" w:cs="Times New Roman"/>
          <w:sz w:val="28"/>
          <w:szCs w:val="28"/>
        </w:rPr>
        <w:t>льного исследования экологических знаний у</w:t>
      </w:r>
      <w:r w:rsidR="00E92C0B">
        <w:rPr>
          <w:rFonts w:ascii="Times New Roman" w:hAnsi="Times New Roman" w:cs="Times New Roman"/>
          <w:sz w:val="28"/>
          <w:szCs w:val="28"/>
        </w:rPr>
        <w:t xml:space="preserve"> детей 4-5 лет представлен</w:t>
      </w:r>
      <w:r>
        <w:rPr>
          <w:rFonts w:ascii="Times New Roman" w:hAnsi="Times New Roman" w:cs="Times New Roman"/>
          <w:sz w:val="28"/>
          <w:szCs w:val="28"/>
        </w:rPr>
        <w:t xml:space="preserve"> на рисунке 3.</w:t>
      </w:r>
    </w:p>
    <w:p w:rsidR="00717914" w:rsidRDefault="00E92C0B" w:rsidP="00E92C0B">
      <w:pPr>
        <w:spacing w:after="0" w:line="36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B4F2BBB" wp14:editId="374D71BC">
            <wp:extent cx="4109545" cy="2396359"/>
            <wp:effectExtent l="0" t="0" r="5715" b="444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C4B84" w:rsidRPr="00212FF3" w:rsidRDefault="005C4B84" w:rsidP="00E92C0B">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Рисунок 3. Сравнительная динамика исследования экологических знаний у детей 4-5 лет.</w:t>
      </w:r>
    </w:p>
    <w:p w:rsidR="00212FF3" w:rsidRPr="00212FF3" w:rsidRDefault="00EF6C98" w:rsidP="00212FF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Настольная игра «Сибэкки </w:t>
      </w:r>
      <w:r>
        <w:rPr>
          <w:rFonts w:ascii="Times New Roman" w:hAnsi="Times New Roman" w:cs="Times New Roman"/>
          <w:sz w:val="28"/>
          <w:szCs w:val="28"/>
          <w:lang w:val="sah-RU"/>
        </w:rPr>
        <w:t>дьөрбөтө</w:t>
      </w:r>
      <w:r w:rsidR="00212FF3" w:rsidRPr="00212FF3">
        <w:rPr>
          <w:rFonts w:ascii="Times New Roman" w:hAnsi="Times New Roman" w:cs="Times New Roman"/>
          <w:sz w:val="28"/>
          <w:szCs w:val="28"/>
        </w:rPr>
        <w:t>» - это не только способ организации увлекательного детского досуга, но и – прекрасное развивающее средство, способствующее формированию экологических знаний.</w:t>
      </w:r>
    </w:p>
    <w:p w:rsidR="00212FF3" w:rsidRPr="00212FF3" w:rsidRDefault="00212FF3" w:rsidP="00212FF3">
      <w:pPr>
        <w:spacing w:after="0" w:line="360" w:lineRule="auto"/>
        <w:ind w:firstLine="567"/>
        <w:jc w:val="both"/>
        <w:rPr>
          <w:rFonts w:ascii="Times New Roman" w:hAnsi="Times New Roman" w:cs="Times New Roman"/>
          <w:sz w:val="28"/>
          <w:szCs w:val="28"/>
        </w:rPr>
      </w:pPr>
      <w:r w:rsidRPr="00212FF3">
        <w:rPr>
          <w:rFonts w:ascii="Times New Roman" w:hAnsi="Times New Roman" w:cs="Times New Roman"/>
          <w:sz w:val="28"/>
          <w:szCs w:val="28"/>
        </w:rPr>
        <w:t xml:space="preserve">Важная особенность этой игры – формирование социально – коммуникативных навыков, умения правильно реагировать на свои проигрыши и удачи, решать конфликты и сотрудничать друг с другом. В </w:t>
      </w:r>
      <w:r w:rsidRPr="00212FF3">
        <w:rPr>
          <w:rFonts w:ascii="Times New Roman" w:hAnsi="Times New Roman" w:cs="Times New Roman"/>
          <w:sz w:val="28"/>
          <w:szCs w:val="28"/>
        </w:rPr>
        <w:lastRenderedPageBreak/>
        <w:t>процессе игры всем участникам предстоит пройти один и тот же путь, сталкиваясь с одинаковыми трудностями и препятствиями. Это -  соревнование, в котором лидер в одно мгновенье может оказаться аутсайдером, а идущий самым последним участник – неожиданным победителем. Играть можно не только в детском саду с воспитателем, но и дома со взрослыми.</w:t>
      </w:r>
    </w:p>
    <w:p w:rsidR="00212FF3" w:rsidRPr="00212FF3" w:rsidRDefault="00212FF3" w:rsidP="00212FF3">
      <w:pPr>
        <w:spacing w:after="0" w:line="360" w:lineRule="auto"/>
        <w:ind w:firstLine="567"/>
        <w:jc w:val="both"/>
        <w:rPr>
          <w:rFonts w:ascii="Times New Roman" w:hAnsi="Times New Roman" w:cs="Times New Roman"/>
          <w:sz w:val="28"/>
          <w:szCs w:val="28"/>
        </w:rPr>
      </w:pPr>
      <w:r w:rsidRPr="00212FF3">
        <w:rPr>
          <w:rFonts w:ascii="Times New Roman" w:hAnsi="Times New Roman" w:cs="Times New Roman"/>
          <w:sz w:val="28"/>
          <w:szCs w:val="28"/>
        </w:rPr>
        <w:t>Такая настольная игра будет полезна еще и как прекрасный способ научиться считать, ведь чтобы определить количество шагов по игровому полю, они должны бросить игральную кость, а затем – посчитать количество выпавших на нем точек.</w:t>
      </w:r>
    </w:p>
    <w:p w:rsidR="00E92C0B" w:rsidRDefault="00321AC6" w:rsidP="00B100D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Кроме того, игра способствует развивать память ребенка и его речевое развитие; воспитывает любовь к родине и бережное отношение к природе.</w:t>
      </w:r>
    </w:p>
    <w:p w:rsidR="00D01226" w:rsidRDefault="00D01226" w:rsidP="00B100D6">
      <w:pPr>
        <w:spacing w:after="0" w:line="360" w:lineRule="auto"/>
        <w:ind w:firstLine="567"/>
        <w:jc w:val="both"/>
        <w:rPr>
          <w:rFonts w:ascii="Times New Roman" w:hAnsi="Times New Roman" w:cs="Times New Roman"/>
          <w:sz w:val="28"/>
          <w:szCs w:val="28"/>
        </w:rPr>
      </w:pPr>
    </w:p>
    <w:p w:rsidR="00D01226" w:rsidRDefault="00D01226" w:rsidP="00B100D6">
      <w:pPr>
        <w:spacing w:after="0" w:line="360" w:lineRule="auto"/>
        <w:ind w:firstLine="567"/>
        <w:jc w:val="both"/>
        <w:rPr>
          <w:rFonts w:ascii="Times New Roman" w:hAnsi="Times New Roman" w:cs="Times New Roman"/>
          <w:sz w:val="28"/>
          <w:szCs w:val="28"/>
        </w:rPr>
      </w:pPr>
    </w:p>
    <w:p w:rsidR="00D01226" w:rsidRDefault="00D01226" w:rsidP="00B100D6">
      <w:pPr>
        <w:spacing w:after="0" w:line="360" w:lineRule="auto"/>
        <w:ind w:firstLine="567"/>
        <w:jc w:val="both"/>
        <w:rPr>
          <w:rFonts w:ascii="Times New Roman" w:hAnsi="Times New Roman" w:cs="Times New Roman"/>
          <w:sz w:val="28"/>
          <w:szCs w:val="28"/>
        </w:rPr>
      </w:pPr>
    </w:p>
    <w:p w:rsidR="00D01226" w:rsidRDefault="00D01226" w:rsidP="00B100D6">
      <w:pPr>
        <w:spacing w:after="0" w:line="360" w:lineRule="auto"/>
        <w:ind w:firstLine="567"/>
        <w:jc w:val="both"/>
        <w:rPr>
          <w:rFonts w:ascii="Times New Roman" w:hAnsi="Times New Roman" w:cs="Times New Roman"/>
          <w:sz w:val="28"/>
          <w:szCs w:val="28"/>
        </w:rPr>
      </w:pPr>
    </w:p>
    <w:p w:rsidR="00D01226" w:rsidRDefault="00D01226" w:rsidP="00B100D6">
      <w:pPr>
        <w:spacing w:after="0" w:line="360" w:lineRule="auto"/>
        <w:ind w:firstLine="567"/>
        <w:jc w:val="both"/>
        <w:rPr>
          <w:rFonts w:ascii="Times New Roman" w:hAnsi="Times New Roman" w:cs="Times New Roman"/>
          <w:sz w:val="28"/>
          <w:szCs w:val="28"/>
        </w:rPr>
      </w:pPr>
    </w:p>
    <w:p w:rsidR="00D01226" w:rsidRDefault="00D01226" w:rsidP="00B100D6">
      <w:pPr>
        <w:spacing w:after="0" w:line="360" w:lineRule="auto"/>
        <w:ind w:firstLine="567"/>
        <w:jc w:val="both"/>
        <w:rPr>
          <w:rFonts w:ascii="Times New Roman" w:hAnsi="Times New Roman" w:cs="Times New Roman"/>
          <w:sz w:val="28"/>
          <w:szCs w:val="28"/>
        </w:rPr>
      </w:pPr>
    </w:p>
    <w:p w:rsidR="00D01226" w:rsidRDefault="00D01226" w:rsidP="00B100D6">
      <w:pPr>
        <w:spacing w:after="0" w:line="360" w:lineRule="auto"/>
        <w:ind w:firstLine="567"/>
        <w:jc w:val="both"/>
        <w:rPr>
          <w:rFonts w:ascii="Times New Roman" w:hAnsi="Times New Roman" w:cs="Times New Roman"/>
          <w:sz w:val="28"/>
          <w:szCs w:val="28"/>
        </w:rPr>
      </w:pPr>
    </w:p>
    <w:p w:rsidR="00D01226" w:rsidRDefault="00D01226" w:rsidP="00B100D6">
      <w:pPr>
        <w:spacing w:after="0" w:line="360" w:lineRule="auto"/>
        <w:ind w:firstLine="567"/>
        <w:jc w:val="both"/>
        <w:rPr>
          <w:rFonts w:ascii="Times New Roman" w:hAnsi="Times New Roman" w:cs="Times New Roman"/>
          <w:sz w:val="28"/>
          <w:szCs w:val="28"/>
        </w:rPr>
      </w:pPr>
    </w:p>
    <w:p w:rsidR="00D01226" w:rsidRDefault="00D01226" w:rsidP="00B100D6">
      <w:pPr>
        <w:spacing w:after="0" w:line="360" w:lineRule="auto"/>
        <w:ind w:firstLine="567"/>
        <w:jc w:val="both"/>
        <w:rPr>
          <w:rFonts w:ascii="Times New Roman" w:hAnsi="Times New Roman" w:cs="Times New Roman"/>
          <w:sz w:val="28"/>
          <w:szCs w:val="28"/>
        </w:rPr>
      </w:pPr>
    </w:p>
    <w:p w:rsidR="00D01226" w:rsidRDefault="00D01226" w:rsidP="00B100D6">
      <w:pPr>
        <w:spacing w:after="0" w:line="360" w:lineRule="auto"/>
        <w:ind w:firstLine="567"/>
        <w:jc w:val="both"/>
        <w:rPr>
          <w:rFonts w:ascii="Times New Roman" w:hAnsi="Times New Roman" w:cs="Times New Roman"/>
          <w:sz w:val="28"/>
          <w:szCs w:val="28"/>
        </w:rPr>
      </w:pPr>
    </w:p>
    <w:p w:rsidR="00D01226" w:rsidRDefault="00D01226" w:rsidP="00B100D6">
      <w:pPr>
        <w:spacing w:after="0" w:line="360" w:lineRule="auto"/>
        <w:ind w:firstLine="567"/>
        <w:jc w:val="both"/>
        <w:rPr>
          <w:rFonts w:ascii="Times New Roman" w:hAnsi="Times New Roman" w:cs="Times New Roman"/>
          <w:sz w:val="28"/>
          <w:szCs w:val="28"/>
        </w:rPr>
      </w:pPr>
    </w:p>
    <w:p w:rsidR="00D01226" w:rsidRDefault="00D01226" w:rsidP="00B100D6">
      <w:pPr>
        <w:spacing w:after="0" w:line="360" w:lineRule="auto"/>
        <w:ind w:firstLine="567"/>
        <w:jc w:val="both"/>
        <w:rPr>
          <w:rFonts w:ascii="Times New Roman" w:hAnsi="Times New Roman" w:cs="Times New Roman"/>
          <w:sz w:val="28"/>
          <w:szCs w:val="28"/>
        </w:rPr>
      </w:pPr>
    </w:p>
    <w:p w:rsidR="00D01226" w:rsidRDefault="00D01226" w:rsidP="00B100D6">
      <w:pPr>
        <w:spacing w:after="0" w:line="360" w:lineRule="auto"/>
        <w:ind w:firstLine="567"/>
        <w:jc w:val="both"/>
        <w:rPr>
          <w:rFonts w:ascii="Times New Roman" w:hAnsi="Times New Roman" w:cs="Times New Roman"/>
          <w:sz w:val="28"/>
          <w:szCs w:val="28"/>
        </w:rPr>
      </w:pPr>
    </w:p>
    <w:p w:rsidR="00D01226" w:rsidRDefault="00D01226" w:rsidP="00B100D6">
      <w:pPr>
        <w:spacing w:after="0" w:line="360" w:lineRule="auto"/>
        <w:ind w:firstLine="567"/>
        <w:jc w:val="both"/>
        <w:rPr>
          <w:rFonts w:ascii="Times New Roman" w:hAnsi="Times New Roman" w:cs="Times New Roman"/>
          <w:sz w:val="28"/>
          <w:szCs w:val="28"/>
        </w:rPr>
      </w:pPr>
    </w:p>
    <w:p w:rsidR="00D01226" w:rsidRDefault="00D01226" w:rsidP="00B100D6">
      <w:pPr>
        <w:spacing w:after="0" w:line="360" w:lineRule="auto"/>
        <w:ind w:firstLine="567"/>
        <w:jc w:val="both"/>
        <w:rPr>
          <w:rFonts w:ascii="Times New Roman" w:hAnsi="Times New Roman" w:cs="Times New Roman"/>
          <w:sz w:val="28"/>
          <w:szCs w:val="28"/>
        </w:rPr>
      </w:pPr>
    </w:p>
    <w:p w:rsidR="00D01226" w:rsidRDefault="00D01226" w:rsidP="00B100D6">
      <w:pPr>
        <w:spacing w:after="0" w:line="360" w:lineRule="auto"/>
        <w:ind w:firstLine="567"/>
        <w:jc w:val="both"/>
        <w:rPr>
          <w:rFonts w:ascii="Times New Roman" w:hAnsi="Times New Roman" w:cs="Times New Roman"/>
          <w:sz w:val="28"/>
          <w:szCs w:val="28"/>
        </w:rPr>
      </w:pPr>
    </w:p>
    <w:p w:rsidR="00D01226" w:rsidRDefault="00D01226" w:rsidP="00B100D6">
      <w:pPr>
        <w:spacing w:after="0" w:line="360" w:lineRule="auto"/>
        <w:ind w:firstLine="567"/>
        <w:jc w:val="both"/>
        <w:rPr>
          <w:rFonts w:ascii="Times New Roman" w:hAnsi="Times New Roman" w:cs="Times New Roman"/>
          <w:sz w:val="28"/>
          <w:szCs w:val="28"/>
        </w:rPr>
      </w:pPr>
    </w:p>
    <w:p w:rsidR="00D01226" w:rsidRDefault="00D01226" w:rsidP="00B100D6">
      <w:pPr>
        <w:spacing w:after="0" w:line="360" w:lineRule="auto"/>
        <w:ind w:firstLine="567"/>
        <w:jc w:val="both"/>
        <w:rPr>
          <w:rFonts w:ascii="Times New Roman" w:hAnsi="Times New Roman" w:cs="Times New Roman"/>
          <w:sz w:val="28"/>
          <w:szCs w:val="28"/>
        </w:rPr>
      </w:pPr>
    </w:p>
    <w:p w:rsidR="00631B59" w:rsidRDefault="00E92C0B" w:rsidP="00E92C0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631B59" w:rsidRDefault="00631B59" w:rsidP="00631B59">
      <w:pPr>
        <w:spacing w:after="0" w:line="360" w:lineRule="auto"/>
        <w:ind w:firstLine="567"/>
        <w:jc w:val="center"/>
        <w:rPr>
          <w:rFonts w:ascii="Times New Roman" w:hAnsi="Times New Roman" w:cs="Times New Roman"/>
          <w:sz w:val="28"/>
          <w:szCs w:val="28"/>
        </w:rPr>
      </w:pPr>
    </w:p>
    <w:p w:rsidR="00802413" w:rsidRDefault="00631B59" w:rsidP="0080241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Познание ребенком природы является важным фактором образовательного процесса. </w:t>
      </w:r>
    </w:p>
    <w:p w:rsidR="00D44F5E" w:rsidRDefault="00802413" w:rsidP="0080241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Экологическое воспитание ребенка </w:t>
      </w:r>
      <w:r w:rsidRPr="00D44F5E">
        <w:rPr>
          <w:rFonts w:ascii="Times New Roman" w:hAnsi="Times New Roman" w:cs="Times New Roman"/>
          <w:sz w:val="28"/>
          <w:szCs w:val="28"/>
        </w:rPr>
        <w:t>имеет особое значение, так как в этом возрасте закладываются основы экологической культуры личности, что является частью духовной культуры.</w:t>
      </w:r>
    </w:p>
    <w:p w:rsidR="00D5374C" w:rsidRDefault="00D5374C" w:rsidP="0080241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ходе проведения опытно-экспериментальной работы были изучены </w:t>
      </w:r>
      <w:r w:rsidRPr="00D5374C">
        <w:rPr>
          <w:rFonts w:ascii="Times New Roman" w:hAnsi="Times New Roman" w:cs="Times New Roman"/>
          <w:sz w:val="28"/>
          <w:szCs w:val="28"/>
        </w:rPr>
        <w:t>психолого-педагогические основы экологиче</w:t>
      </w:r>
      <w:r>
        <w:rPr>
          <w:rFonts w:ascii="Times New Roman" w:hAnsi="Times New Roman" w:cs="Times New Roman"/>
          <w:sz w:val="28"/>
          <w:szCs w:val="28"/>
        </w:rPr>
        <w:t>ского образования детей и раскрытие понятия, задачи и сущности экологического воспитания.</w:t>
      </w:r>
    </w:p>
    <w:p w:rsidR="00631B59" w:rsidRDefault="00631B59" w:rsidP="00D44F5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 наиболее эффективным методом экологического воспитания дошкольников с учетом ФГОС, отдается предпочтение игровым, наглядно-</w:t>
      </w:r>
      <w:r w:rsidR="00D44F5E">
        <w:rPr>
          <w:rFonts w:ascii="Times New Roman" w:hAnsi="Times New Roman" w:cs="Times New Roman"/>
          <w:sz w:val="28"/>
          <w:szCs w:val="28"/>
        </w:rPr>
        <w:t>действенным и проектным методам.</w:t>
      </w:r>
    </w:p>
    <w:p w:rsidR="00D44F5E" w:rsidRDefault="00D44F5E" w:rsidP="00D44F5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Тем самым, настольная игра «Сибэкки </w:t>
      </w:r>
      <w:r>
        <w:rPr>
          <w:rFonts w:ascii="Times New Roman" w:hAnsi="Times New Roman" w:cs="Times New Roman"/>
          <w:sz w:val="28"/>
          <w:szCs w:val="28"/>
          <w:lang w:val="sah-RU"/>
        </w:rPr>
        <w:t>дьөрбөтө</w:t>
      </w:r>
      <w:r>
        <w:rPr>
          <w:rFonts w:ascii="Times New Roman" w:hAnsi="Times New Roman" w:cs="Times New Roman"/>
          <w:sz w:val="28"/>
          <w:szCs w:val="28"/>
        </w:rPr>
        <w:t xml:space="preserve">», принесла свои плоды. Экологические знания детей, полученные за время обучения в НОД, были закрпелены проведением этой игры. </w:t>
      </w:r>
    </w:p>
    <w:p w:rsidR="00802413" w:rsidRDefault="00802413" w:rsidP="00D44F5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Результатом продуктивности игры было выявлено с помощью проведен</w:t>
      </w:r>
      <w:r w:rsidR="00D5374C">
        <w:rPr>
          <w:rFonts w:ascii="Times New Roman" w:hAnsi="Times New Roman" w:cs="Times New Roman"/>
          <w:sz w:val="28"/>
          <w:szCs w:val="28"/>
        </w:rPr>
        <w:t xml:space="preserve">ия анализа экологического воспитания </w:t>
      </w:r>
      <w:r>
        <w:rPr>
          <w:rFonts w:ascii="Times New Roman" w:hAnsi="Times New Roman" w:cs="Times New Roman"/>
          <w:sz w:val="28"/>
          <w:szCs w:val="28"/>
        </w:rPr>
        <w:t>детей, что значительно повысило уровень их знаний.</w:t>
      </w:r>
    </w:p>
    <w:p w:rsidR="00802413" w:rsidRDefault="00802413" w:rsidP="00D44F5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Дети многое узнали о своей Малой Родине и растениях родного края. Заметно повысилось их чувство патриотизма и любовь к природе. Кроме того, развилась четкая речь и пополнился словарный запас. А так же дети закрепили знания по формированию элементарных математических представлениях: счет</w:t>
      </w:r>
      <w:r w:rsidR="006C6085">
        <w:rPr>
          <w:rFonts w:ascii="Times New Roman" w:hAnsi="Times New Roman" w:cs="Times New Roman"/>
          <w:sz w:val="28"/>
          <w:szCs w:val="28"/>
        </w:rPr>
        <w:t xml:space="preserve"> до 6 и знание цветов.</w:t>
      </w:r>
    </w:p>
    <w:p w:rsidR="00D5374C" w:rsidRDefault="00D5374C" w:rsidP="00D44F5E">
      <w:pPr>
        <w:spacing w:after="0" w:line="360" w:lineRule="auto"/>
        <w:ind w:firstLine="567"/>
        <w:jc w:val="both"/>
        <w:rPr>
          <w:rFonts w:ascii="Times New Roman" w:hAnsi="Times New Roman" w:cs="Times New Roman"/>
          <w:sz w:val="28"/>
          <w:szCs w:val="28"/>
        </w:rPr>
      </w:pPr>
      <w:r w:rsidRPr="00D5374C">
        <w:rPr>
          <w:rFonts w:ascii="Times New Roman" w:hAnsi="Times New Roman" w:cs="Times New Roman"/>
          <w:sz w:val="28"/>
          <w:szCs w:val="28"/>
        </w:rPr>
        <w:t>Таким образом, выдвинутая гипотеза</w:t>
      </w:r>
      <w:r>
        <w:rPr>
          <w:rFonts w:ascii="Times New Roman" w:hAnsi="Times New Roman" w:cs="Times New Roman"/>
          <w:sz w:val="28"/>
          <w:szCs w:val="28"/>
        </w:rPr>
        <w:t xml:space="preserve">, что </w:t>
      </w:r>
      <w:r w:rsidRPr="00D5374C">
        <w:rPr>
          <w:rFonts w:ascii="Times New Roman" w:hAnsi="Times New Roman" w:cs="Times New Roman"/>
          <w:sz w:val="28"/>
          <w:szCs w:val="28"/>
        </w:rPr>
        <w:t>процесс развития экологических знаний о растениях родного края у детей 4-5 лет будет эффективным, если будут проводится занятия с использованием настольной игры, основа</w:t>
      </w:r>
      <w:r>
        <w:rPr>
          <w:rFonts w:ascii="Times New Roman" w:hAnsi="Times New Roman" w:cs="Times New Roman"/>
          <w:sz w:val="28"/>
          <w:szCs w:val="28"/>
        </w:rPr>
        <w:t>нной на региональном компоненте, подтверждена.</w:t>
      </w:r>
    </w:p>
    <w:p w:rsidR="00D5374C" w:rsidRDefault="00D5374C" w:rsidP="00D5374C">
      <w:pPr>
        <w:spacing w:after="0" w:line="360" w:lineRule="auto"/>
        <w:jc w:val="both"/>
        <w:rPr>
          <w:rFonts w:ascii="Times New Roman" w:hAnsi="Times New Roman" w:cs="Times New Roman"/>
          <w:sz w:val="28"/>
          <w:szCs w:val="28"/>
        </w:rPr>
      </w:pPr>
    </w:p>
    <w:p w:rsidR="0047568B" w:rsidRDefault="0047568B" w:rsidP="00D5374C">
      <w:pPr>
        <w:spacing w:after="0" w:line="360" w:lineRule="auto"/>
        <w:jc w:val="both"/>
        <w:rPr>
          <w:rFonts w:ascii="Times New Roman" w:hAnsi="Times New Roman" w:cs="Times New Roman"/>
          <w:sz w:val="28"/>
          <w:szCs w:val="28"/>
        </w:rPr>
      </w:pPr>
    </w:p>
    <w:p w:rsidR="00433238" w:rsidRDefault="00E92C0B" w:rsidP="00E92C0B">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литературы</w:t>
      </w:r>
      <w:r w:rsidR="00B33B9A">
        <w:rPr>
          <w:rFonts w:ascii="Times New Roman" w:hAnsi="Times New Roman" w:cs="Times New Roman"/>
          <w:sz w:val="28"/>
          <w:szCs w:val="28"/>
        </w:rPr>
        <w:t>:</w:t>
      </w:r>
    </w:p>
    <w:p w:rsidR="00B33B9A" w:rsidRDefault="00B33B9A" w:rsidP="009836B1">
      <w:pPr>
        <w:spacing w:after="0" w:line="360" w:lineRule="auto"/>
        <w:ind w:firstLine="567"/>
        <w:jc w:val="both"/>
        <w:rPr>
          <w:rFonts w:ascii="Times New Roman" w:hAnsi="Times New Roman" w:cs="Times New Roman"/>
          <w:sz w:val="28"/>
          <w:szCs w:val="28"/>
        </w:rPr>
      </w:pPr>
    </w:p>
    <w:p w:rsidR="00B33B9A" w:rsidRDefault="00B33B9A" w:rsidP="001B6FF7">
      <w:pPr>
        <w:pStyle w:val="a5"/>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Голубь И.Б., Методика экологического образования детей дошкольного возраста/ </w:t>
      </w:r>
      <w:r w:rsidR="00F11285">
        <w:rPr>
          <w:rFonts w:ascii="Times New Roman" w:hAnsi="Times New Roman" w:cs="Times New Roman"/>
          <w:sz w:val="28"/>
          <w:szCs w:val="28"/>
        </w:rPr>
        <w:t xml:space="preserve">И.Б Голубь. – </w:t>
      </w:r>
      <w:r>
        <w:rPr>
          <w:rFonts w:ascii="Times New Roman" w:hAnsi="Times New Roman" w:cs="Times New Roman"/>
          <w:sz w:val="28"/>
          <w:szCs w:val="28"/>
        </w:rPr>
        <w:t>Биробиджан: изд-во ПГУ им. Шолом-Алейхема, 2016. – 89 с.</w:t>
      </w:r>
    </w:p>
    <w:p w:rsidR="00B33B9A" w:rsidRDefault="00B33B9A" w:rsidP="001B6FF7">
      <w:pPr>
        <w:pStyle w:val="a5"/>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Егоренков Л.И. Экологическое воспитание дошкольников и младших школьников. Пособие для работников ДОУ и учителей начальных классов./</w:t>
      </w:r>
      <w:r w:rsidR="00F11285">
        <w:rPr>
          <w:rFonts w:ascii="Times New Roman" w:hAnsi="Times New Roman" w:cs="Times New Roman"/>
          <w:sz w:val="28"/>
          <w:szCs w:val="28"/>
        </w:rPr>
        <w:t xml:space="preserve">Л.И. Егоренков. – </w:t>
      </w:r>
      <w:r>
        <w:rPr>
          <w:rFonts w:ascii="Times New Roman" w:hAnsi="Times New Roman" w:cs="Times New Roman"/>
          <w:sz w:val="28"/>
          <w:szCs w:val="28"/>
        </w:rPr>
        <w:t>М:, АРКТИ, 2016. – 128 с.</w:t>
      </w:r>
    </w:p>
    <w:p w:rsidR="00B33B9A" w:rsidRPr="00323EE4" w:rsidRDefault="00B33B9A" w:rsidP="001B6FF7">
      <w:pPr>
        <w:pStyle w:val="a5"/>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sah-RU"/>
        </w:rPr>
        <w:t>Зебзеева В.А. Развитие элементарных  естественно-научных представлений и экологической культуры детей/</w:t>
      </w:r>
      <w:r w:rsidR="00F11285">
        <w:rPr>
          <w:rFonts w:ascii="Times New Roman" w:hAnsi="Times New Roman" w:cs="Times New Roman"/>
          <w:sz w:val="28"/>
          <w:szCs w:val="28"/>
          <w:lang w:val="sah-RU"/>
        </w:rPr>
        <w:t xml:space="preserve">В.А.Зебзеева. – </w:t>
      </w:r>
      <w:r>
        <w:rPr>
          <w:rFonts w:ascii="Times New Roman" w:hAnsi="Times New Roman" w:cs="Times New Roman"/>
          <w:sz w:val="28"/>
          <w:szCs w:val="28"/>
          <w:lang w:val="sah-RU"/>
        </w:rPr>
        <w:t>М: изд-во сфера, 2016.</w:t>
      </w:r>
      <w:r w:rsidR="00F11285">
        <w:rPr>
          <w:rFonts w:ascii="Times New Roman" w:hAnsi="Times New Roman" w:cs="Times New Roman"/>
          <w:sz w:val="28"/>
          <w:szCs w:val="28"/>
          <w:lang w:val="sah-RU"/>
        </w:rPr>
        <w:t xml:space="preserve"> – 51 с.</w:t>
      </w:r>
    </w:p>
    <w:p w:rsidR="00B33B9A" w:rsidRPr="00323EE4" w:rsidRDefault="00B33B9A" w:rsidP="001B6FF7">
      <w:pPr>
        <w:pStyle w:val="a5"/>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sah-RU"/>
        </w:rPr>
        <w:t>Кадырова Р.М. Проблема экологического воспитания дошкольников в современной педагогической теории/</w:t>
      </w:r>
      <w:r w:rsidR="00F11285">
        <w:rPr>
          <w:rFonts w:ascii="Times New Roman" w:hAnsi="Times New Roman" w:cs="Times New Roman"/>
          <w:sz w:val="28"/>
          <w:szCs w:val="28"/>
          <w:lang w:val="sah-RU"/>
        </w:rPr>
        <w:t xml:space="preserve">Р.М.Кадырова. – </w:t>
      </w:r>
      <w:r>
        <w:rPr>
          <w:rFonts w:ascii="Times New Roman" w:hAnsi="Times New Roman" w:cs="Times New Roman"/>
          <w:sz w:val="28"/>
          <w:szCs w:val="28"/>
          <w:lang w:val="sah-RU"/>
        </w:rPr>
        <w:t>М: изд-во Буки-Веди, 2016 – 160 с.</w:t>
      </w:r>
    </w:p>
    <w:p w:rsidR="00B33B9A" w:rsidRPr="00800DA8" w:rsidRDefault="00B33B9A" w:rsidP="001B6FF7">
      <w:pPr>
        <w:pStyle w:val="a5"/>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sah-RU"/>
        </w:rPr>
        <w:t>Каратаев И.И. Оҕону чуолкайдык саҥарарга үөрэтии уонна сурукка үөрэнэргэ бэлэмнээһин./</w:t>
      </w:r>
      <w:r w:rsidR="00F11285">
        <w:rPr>
          <w:rFonts w:ascii="Times New Roman" w:hAnsi="Times New Roman" w:cs="Times New Roman"/>
          <w:sz w:val="28"/>
          <w:szCs w:val="28"/>
          <w:lang w:val="sah-RU"/>
        </w:rPr>
        <w:t xml:space="preserve">И.И.Каратаев. – </w:t>
      </w:r>
      <w:r>
        <w:rPr>
          <w:rFonts w:ascii="Times New Roman" w:hAnsi="Times New Roman" w:cs="Times New Roman"/>
          <w:sz w:val="28"/>
          <w:szCs w:val="28"/>
          <w:lang w:val="sah-RU"/>
        </w:rPr>
        <w:t>Якутск: изд-во Бичик, 1993.</w:t>
      </w:r>
    </w:p>
    <w:p w:rsidR="00B33B9A" w:rsidRDefault="00B33B9A" w:rsidP="001B6FF7">
      <w:pPr>
        <w:pStyle w:val="a5"/>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Козина Е.Ф. Теория и методика экологического воспитания дошкольников/</w:t>
      </w:r>
      <w:r w:rsidR="00F11285">
        <w:rPr>
          <w:rFonts w:ascii="Times New Roman" w:hAnsi="Times New Roman" w:cs="Times New Roman"/>
          <w:sz w:val="28"/>
          <w:szCs w:val="28"/>
        </w:rPr>
        <w:t xml:space="preserve">Е.Ф.Козина. – </w:t>
      </w:r>
      <w:r>
        <w:rPr>
          <w:rFonts w:ascii="Times New Roman" w:hAnsi="Times New Roman" w:cs="Times New Roman"/>
          <w:sz w:val="28"/>
          <w:szCs w:val="28"/>
        </w:rPr>
        <w:t>М: изд-во Юрайт, 2021. – 211 с.</w:t>
      </w:r>
    </w:p>
    <w:p w:rsidR="00B33B9A" w:rsidRDefault="00B33B9A" w:rsidP="001B6FF7">
      <w:pPr>
        <w:pStyle w:val="a5"/>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Миронов А.В. Экологическое образование дошкольников в контексте ФГОС ДО: деятельский и экологический подходы, виды, формы и методы деятельности/</w:t>
      </w:r>
      <w:r w:rsidR="00335499">
        <w:rPr>
          <w:rFonts w:ascii="Times New Roman" w:hAnsi="Times New Roman" w:cs="Times New Roman"/>
          <w:sz w:val="28"/>
          <w:szCs w:val="28"/>
        </w:rPr>
        <w:t xml:space="preserve">А.В.Миронова – </w:t>
      </w:r>
      <w:r>
        <w:rPr>
          <w:rFonts w:ascii="Times New Roman" w:hAnsi="Times New Roman" w:cs="Times New Roman"/>
          <w:sz w:val="28"/>
          <w:szCs w:val="28"/>
        </w:rPr>
        <w:t>Волгоград изд-во Учитель, 2018. – 107 с.</w:t>
      </w:r>
    </w:p>
    <w:p w:rsidR="00B33B9A" w:rsidRDefault="00B33B9A" w:rsidP="001B6FF7">
      <w:pPr>
        <w:pStyle w:val="a5"/>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Моисеев Н.Н. Экология и образование/</w:t>
      </w:r>
      <w:r w:rsidR="00335499">
        <w:rPr>
          <w:rFonts w:ascii="Times New Roman" w:hAnsi="Times New Roman" w:cs="Times New Roman"/>
          <w:sz w:val="28"/>
          <w:szCs w:val="28"/>
        </w:rPr>
        <w:t xml:space="preserve">Н.Н.Моисеева. – </w:t>
      </w:r>
      <w:r>
        <w:rPr>
          <w:rFonts w:ascii="Times New Roman" w:hAnsi="Times New Roman" w:cs="Times New Roman"/>
          <w:sz w:val="28"/>
          <w:szCs w:val="28"/>
        </w:rPr>
        <w:t>Москва, 2017.</w:t>
      </w:r>
      <w:r w:rsidR="00335499">
        <w:rPr>
          <w:rFonts w:ascii="Times New Roman" w:hAnsi="Times New Roman" w:cs="Times New Roman"/>
          <w:sz w:val="28"/>
          <w:szCs w:val="28"/>
        </w:rPr>
        <w:t xml:space="preserve"> – 64 с.</w:t>
      </w:r>
    </w:p>
    <w:p w:rsidR="00B33B9A" w:rsidRDefault="00B33B9A" w:rsidP="001B6FF7">
      <w:pPr>
        <w:pStyle w:val="a5"/>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Николаева С.Н. Юный эколог. Система работы в средней группе детского сада. Для работы с детьми 4-5 лет/ </w:t>
      </w:r>
      <w:r w:rsidR="00335499">
        <w:rPr>
          <w:rFonts w:ascii="Times New Roman" w:hAnsi="Times New Roman" w:cs="Times New Roman"/>
          <w:sz w:val="28"/>
          <w:szCs w:val="28"/>
        </w:rPr>
        <w:t xml:space="preserve">С.Н.Николаева – </w:t>
      </w:r>
      <w:r>
        <w:rPr>
          <w:rFonts w:ascii="Times New Roman" w:hAnsi="Times New Roman" w:cs="Times New Roman"/>
          <w:sz w:val="28"/>
          <w:szCs w:val="28"/>
        </w:rPr>
        <w:t>М: изд-во Мозаика-синтез, 2016. – 134 с.</w:t>
      </w:r>
    </w:p>
    <w:p w:rsidR="00B33B9A" w:rsidRDefault="00B33B9A" w:rsidP="00323EE4">
      <w:pPr>
        <w:pStyle w:val="a5"/>
        <w:numPr>
          <w:ilvl w:val="0"/>
          <w:numId w:val="12"/>
        </w:numPr>
        <w:spacing w:after="0" w:line="360" w:lineRule="auto"/>
        <w:jc w:val="both"/>
        <w:rPr>
          <w:rFonts w:ascii="Times New Roman" w:hAnsi="Times New Roman" w:cs="Times New Roman"/>
          <w:sz w:val="28"/>
          <w:szCs w:val="28"/>
        </w:rPr>
      </w:pPr>
      <w:r w:rsidRPr="00323EE4">
        <w:rPr>
          <w:rFonts w:ascii="Times New Roman" w:hAnsi="Times New Roman" w:cs="Times New Roman"/>
          <w:sz w:val="28"/>
          <w:szCs w:val="28"/>
        </w:rPr>
        <w:t>Рубинште</w:t>
      </w:r>
      <w:r w:rsidR="00335499">
        <w:rPr>
          <w:rFonts w:ascii="Times New Roman" w:hAnsi="Times New Roman" w:cs="Times New Roman"/>
          <w:sz w:val="28"/>
          <w:szCs w:val="28"/>
        </w:rPr>
        <w:t>йн С.Л. Основы общей психологии/С.Л.Рубинштейн – М: изд-во</w:t>
      </w:r>
      <w:r w:rsidRPr="00323EE4">
        <w:rPr>
          <w:rFonts w:ascii="Times New Roman" w:hAnsi="Times New Roman" w:cs="Times New Roman"/>
          <w:sz w:val="28"/>
          <w:szCs w:val="28"/>
        </w:rPr>
        <w:t xml:space="preserve"> Litres, 2020.</w:t>
      </w:r>
      <w:r w:rsidR="00335499">
        <w:rPr>
          <w:rFonts w:ascii="Times New Roman" w:hAnsi="Times New Roman" w:cs="Times New Roman"/>
          <w:sz w:val="28"/>
          <w:szCs w:val="28"/>
        </w:rPr>
        <w:t xml:space="preserve"> – 98 с.</w:t>
      </w:r>
    </w:p>
    <w:p w:rsidR="00B33B9A" w:rsidRDefault="00B33B9A" w:rsidP="001B6FF7">
      <w:pPr>
        <w:pStyle w:val="a5"/>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Соломенникова О.А. Ознакомление с природой в детском саду/</w:t>
      </w:r>
      <w:r w:rsidR="00335499">
        <w:rPr>
          <w:rFonts w:ascii="Times New Roman" w:hAnsi="Times New Roman" w:cs="Times New Roman"/>
          <w:sz w:val="28"/>
          <w:szCs w:val="28"/>
        </w:rPr>
        <w:t xml:space="preserve">О.А.Соломенникова. – </w:t>
      </w:r>
      <w:r>
        <w:rPr>
          <w:rFonts w:ascii="Times New Roman" w:hAnsi="Times New Roman" w:cs="Times New Roman"/>
          <w:sz w:val="28"/>
          <w:szCs w:val="28"/>
        </w:rPr>
        <w:t>М: изд-во Мозаика-Синтез, 2017. – 12 с.</w:t>
      </w:r>
    </w:p>
    <w:p w:rsidR="00B33B9A" w:rsidRDefault="00B33B9A" w:rsidP="001B6FF7">
      <w:pPr>
        <w:pStyle w:val="a5"/>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Федотова А.М. Познаем окружающий мир/</w:t>
      </w:r>
      <w:r w:rsidR="00335499">
        <w:rPr>
          <w:rFonts w:ascii="Times New Roman" w:hAnsi="Times New Roman" w:cs="Times New Roman"/>
          <w:sz w:val="28"/>
          <w:szCs w:val="28"/>
        </w:rPr>
        <w:t xml:space="preserve">А.М.Федотова. – </w:t>
      </w:r>
      <w:r>
        <w:rPr>
          <w:rFonts w:ascii="Times New Roman" w:hAnsi="Times New Roman" w:cs="Times New Roman"/>
          <w:sz w:val="28"/>
          <w:szCs w:val="28"/>
        </w:rPr>
        <w:t>М: ТЦ Сфера, 2015 – 112 с.</w:t>
      </w:r>
    </w:p>
    <w:p w:rsidR="00B33B9A" w:rsidRPr="001E69D7" w:rsidRDefault="00B33B9A" w:rsidP="001B6FF7">
      <w:pPr>
        <w:pStyle w:val="a5"/>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Чехордуна Е.П. – Кэчиимэ, Чээн, сибэкки!: хо</w:t>
      </w:r>
      <w:r>
        <w:rPr>
          <w:rFonts w:ascii="Times New Roman" w:hAnsi="Times New Roman" w:cs="Times New Roman"/>
          <w:sz w:val="28"/>
          <w:szCs w:val="28"/>
          <w:lang w:val="sah-RU"/>
        </w:rPr>
        <w:t>һооннор./Якутск: изд-во Бичик, 2013.</w:t>
      </w:r>
    </w:p>
    <w:p w:rsidR="00B33B9A" w:rsidRDefault="00B33B9A" w:rsidP="001B6FF7">
      <w:pPr>
        <w:pStyle w:val="a5"/>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Шашкова А.В. Дидактические игры как средство экологического образов</w:t>
      </w:r>
      <w:r w:rsidR="00335499">
        <w:rPr>
          <w:rFonts w:ascii="Times New Roman" w:hAnsi="Times New Roman" w:cs="Times New Roman"/>
          <w:sz w:val="28"/>
          <w:szCs w:val="28"/>
        </w:rPr>
        <w:t>ания детей дошкольного возраста</w:t>
      </w:r>
      <w:r>
        <w:rPr>
          <w:rFonts w:ascii="Times New Roman" w:hAnsi="Times New Roman" w:cs="Times New Roman"/>
          <w:sz w:val="28"/>
          <w:szCs w:val="28"/>
        </w:rPr>
        <w:t>/</w:t>
      </w:r>
      <w:r w:rsidR="00335499">
        <w:rPr>
          <w:rFonts w:ascii="Times New Roman" w:hAnsi="Times New Roman" w:cs="Times New Roman"/>
          <w:sz w:val="28"/>
          <w:szCs w:val="28"/>
        </w:rPr>
        <w:t xml:space="preserve">А.В.Шашкова. – </w:t>
      </w:r>
      <w:r>
        <w:rPr>
          <w:rFonts w:ascii="Times New Roman" w:hAnsi="Times New Roman" w:cs="Times New Roman"/>
          <w:sz w:val="28"/>
          <w:szCs w:val="28"/>
        </w:rPr>
        <w:t>Симферополь, 2017. – 31 с.</w:t>
      </w:r>
    </w:p>
    <w:p w:rsidR="00B33B9A" w:rsidRDefault="00B33B9A" w:rsidP="0036258F">
      <w:pPr>
        <w:pStyle w:val="a5"/>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Бабаева Т.И., Гогоберидзе А.Г., Солнцева О.В. Программа Детство/</w:t>
      </w:r>
      <w:r w:rsidR="00335499">
        <w:rPr>
          <w:rFonts w:ascii="Times New Roman" w:hAnsi="Times New Roman" w:cs="Times New Roman"/>
          <w:sz w:val="28"/>
          <w:szCs w:val="28"/>
        </w:rPr>
        <w:t>Т.И.Б</w:t>
      </w:r>
      <w:r w:rsidR="00081CF5">
        <w:rPr>
          <w:rFonts w:ascii="Times New Roman" w:hAnsi="Times New Roman" w:cs="Times New Roman"/>
          <w:sz w:val="28"/>
          <w:szCs w:val="28"/>
        </w:rPr>
        <w:t>абаева</w:t>
      </w:r>
      <w:r w:rsidR="00335499">
        <w:rPr>
          <w:rFonts w:ascii="Times New Roman" w:hAnsi="Times New Roman" w:cs="Times New Roman"/>
          <w:sz w:val="28"/>
          <w:szCs w:val="28"/>
        </w:rPr>
        <w:t>, А.Г.Г</w:t>
      </w:r>
      <w:r w:rsidR="00081CF5">
        <w:rPr>
          <w:rFonts w:ascii="Times New Roman" w:hAnsi="Times New Roman" w:cs="Times New Roman"/>
          <w:sz w:val="28"/>
          <w:szCs w:val="28"/>
        </w:rPr>
        <w:t>огоберидзе</w:t>
      </w:r>
      <w:r w:rsidR="00335499">
        <w:rPr>
          <w:rFonts w:ascii="Times New Roman" w:hAnsi="Times New Roman" w:cs="Times New Roman"/>
          <w:sz w:val="28"/>
          <w:szCs w:val="28"/>
        </w:rPr>
        <w:t xml:space="preserve">, О.В.Солнцева. – </w:t>
      </w:r>
      <w:r>
        <w:rPr>
          <w:rFonts w:ascii="Times New Roman" w:hAnsi="Times New Roman" w:cs="Times New Roman"/>
          <w:sz w:val="28"/>
          <w:szCs w:val="28"/>
        </w:rPr>
        <w:t>Спб: изд-во Детство-пресс, 2019.</w:t>
      </w:r>
      <w:r w:rsidR="00335499">
        <w:rPr>
          <w:rFonts w:ascii="Times New Roman" w:hAnsi="Times New Roman" w:cs="Times New Roman"/>
          <w:sz w:val="28"/>
          <w:szCs w:val="28"/>
        </w:rPr>
        <w:t xml:space="preserve"> – 22 с.</w:t>
      </w:r>
    </w:p>
    <w:p w:rsidR="00B33B9A" w:rsidRDefault="00B33B9A" w:rsidP="0036258F">
      <w:pPr>
        <w:pStyle w:val="a5"/>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Бондаренко А.К., Матусик А.И. Воспитание детей в игре/</w:t>
      </w:r>
      <w:r w:rsidR="00081CF5">
        <w:rPr>
          <w:rFonts w:ascii="Times New Roman" w:hAnsi="Times New Roman" w:cs="Times New Roman"/>
          <w:sz w:val="28"/>
          <w:szCs w:val="28"/>
        </w:rPr>
        <w:t xml:space="preserve">А.К.Бондаренко, А.И.Матусик – </w:t>
      </w:r>
      <w:r>
        <w:rPr>
          <w:rFonts w:ascii="Times New Roman" w:hAnsi="Times New Roman" w:cs="Times New Roman"/>
          <w:sz w:val="28"/>
          <w:szCs w:val="28"/>
        </w:rPr>
        <w:t>М: изд-во Просвещение, 2017</w:t>
      </w:r>
      <w:r w:rsidR="00081CF5">
        <w:rPr>
          <w:rFonts w:ascii="Times New Roman" w:hAnsi="Times New Roman" w:cs="Times New Roman"/>
          <w:sz w:val="28"/>
          <w:szCs w:val="28"/>
        </w:rPr>
        <w:t>. – 43 с.</w:t>
      </w:r>
    </w:p>
    <w:p w:rsidR="00B33B9A" w:rsidRDefault="00B33B9A" w:rsidP="0036258F">
      <w:pPr>
        <w:pStyle w:val="a5"/>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Васильева К.И., Алексеева А.П. Кэнчээри/Якутск: изд-во Бичик, 2013.</w:t>
      </w:r>
    </w:p>
    <w:p w:rsidR="00B33B9A" w:rsidRDefault="00B33B9A" w:rsidP="0036258F">
      <w:pPr>
        <w:pStyle w:val="a5"/>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Васильева М.А., Веракса Н.Е., Комарова Т.С. программа От рождения до школы/</w:t>
      </w:r>
      <w:r w:rsidR="00081CF5">
        <w:rPr>
          <w:rFonts w:ascii="Times New Roman" w:hAnsi="Times New Roman" w:cs="Times New Roman"/>
          <w:sz w:val="28"/>
          <w:szCs w:val="28"/>
        </w:rPr>
        <w:t xml:space="preserve">М.А.Васильева, Н.Е.Веракса, Т.С.Комарова. – </w:t>
      </w:r>
      <w:r>
        <w:rPr>
          <w:rFonts w:ascii="Times New Roman" w:hAnsi="Times New Roman" w:cs="Times New Roman"/>
          <w:sz w:val="28"/>
          <w:szCs w:val="28"/>
        </w:rPr>
        <w:t>М: изд-во Мозаика-синтез, 2019.</w:t>
      </w:r>
      <w:r w:rsidR="00081CF5">
        <w:rPr>
          <w:rFonts w:ascii="Times New Roman" w:hAnsi="Times New Roman" w:cs="Times New Roman"/>
          <w:sz w:val="28"/>
          <w:szCs w:val="28"/>
        </w:rPr>
        <w:t xml:space="preserve"> – 134с.</w:t>
      </w:r>
    </w:p>
    <w:p w:rsidR="00B33B9A" w:rsidRDefault="00B33B9A" w:rsidP="0036258F">
      <w:pPr>
        <w:pStyle w:val="a5"/>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Дерябо С.Д., Ясвин В.А. Экологическая педагогика и психология</w:t>
      </w:r>
      <w:r w:rsidR="00081CF5">
        <w:rPr>
          <w:rFonts w:ascii="Times New Roman" w:hAnsi="Times New Roman" w:cs="Times New Roman"/>
          <w:sz w:val="28"/>
          <w:szCs w:val="28"/>
        </w:rPr>
        <w:t>. Учебное пособие для вузов</w:t>
      </w:r>
      <w:r>
        <w:rPr>
          <w:rFonts w:ascii="Times New Roman" w:hAnsi="Times New Roman" w:cs="Times New Roman"/>
          <w:sz w:val="28"/>
          <w:szCs w:val="28"/>
        </w:rPr>
        <w:t xml:space="preserve">/ </w:t>
      </w:r>
      <w:r w:rsidR="00081CF5">
        <w:rPr>
          <w:rFonts w:ascii="Times New Roman" w:hAnsi="Times New Roman" w:cs="Times New Roman"/>
          <w:sz w:val="28"/>
          <w:szCs w:val="28"/>
        </w:rPr>
        <w:t xml:space="preserve">С.Д.Дерябо, В.А.Ясвин. – </w:t>
      </w:r>
      <w:r>
        <w:rPr>
          <w:rFonts w:ascii="Times New Roman" w:hAnsi="Times New Roman" w:cs="Times New Roman"/>
          <w:sz w:val="28"/>
          <w:szCs w:val="28"/>
        </w:rPr>
        <w:t>Ростов на Дону</w:t>
      </w:r>
      <w:r w:rsidR="00081CF5">
        <w:rPr>
          <w:rFonts w:ascii="Times New Roman" w:hAnsi="Times New Roman" w:cs="Times New Roman"/>
          <w:sz w:val="28"/>
          <w:szCs w:val="28"/>
        </w:rPr>
        <w:t>: изд-во Феникс</w:t>
      </w:r>
      <w:r>
        <w:rPr>
          <w:rFonts w:ascii="Times New Roman" w:hAnsi="Times New Roman" w:cs="Times New Roman"/>
          <w:sz w:val="28"/>
          <w:szCs w:val="28"/>
        </w:rPr>
        <w:t>, 2017. – 73 с.</w:t>
      </w:r>
    </w:p>
    <w:p w:rsidR="00B33B9A" w:rsidRDefault="00B33B9A" w:rsidP="0036258F">
      <w:pPr>
        <w:pStyle w:val="a5"/>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Киреева Л.Г., Бережнова С.В. Формирование экологической культуры дошкольников: планирование, конспекты заня</w:t>
      </w:r>
      <w:r w:rsidR="00081CF5">
        <w:rPr>
          <w:rFonts w:ascii="Times New Roman" w:hAnsi="Times New Roman" w:cs="Times New Roman"/>
          <w:sz w:val="28"/>
          <w:szCs w:val="28"/>
        </w:rPr>
        <w:t>тий</w:t>
      </w:r>
      <w:r>
        <w:rPr>
          <w:rFonts w:ascii="Times New Roman" w:hAnsi="Times New Roman" w:cs="Times New Roman"/>
          <w:sz w:val="28"/>
          <w:szCs w:val="28"/>
        </w:rPr>
        <w:t>/</w:t>
      </w:r>
      <w:r w:rsidR="00081CF5">
        <w:rPr>
          <w:rFonts w:ascii="Times New Roman" w:hAnsi="Times New Roman" w:cs="Times New Roman"/>
          <w:sz w:val="28"/>
          <w:szCs w:val="28"/>
        </w:rPr>
        <w:t xml:space="preserve">Л.Г.Киреева, С.В.Бережнова. – </w:t>
      </w:r>
      <w:r>
        <w:rPr>
          <w:rFonts w:ascii="Times New Roman" w:hAnsi="Times New Roman" w:cs="Times New Roman"/>
          <w:sz w:val="28"/>
          <w:szCs w:val="28"/>
        </w:rPr>
        <w:t xml:space="preserve"> Волгоград: изд-во Учитель, 2016 – 123 с.</w:t>
      </w:r>
    </w:p>
    <w:p w:rsidR="00B33B9A" w:rsidRDefault="00B33B9A" w:rsidP="0036258F">
      <w:pPr>
        <w:pStyle w:val="a5"/>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Козлова С.А., Куликова Т.А. Дошкольная педагогика/</w:t>
      </w:r>
      <w:r w:rsidR="00E317C6">
        <w:rPr>
          <w:rFonts w:ascii="Times New Roman" w:hAnsi="Times New Roman" w:cs="Times New Roman"/>
          <w:sz w:val="28"/>
          <w:szCs w:val="28"/>
        </w:rPr>
        <w:t xml:space="preserve">С.А.Козлова, Т.А.Куликова. – </w:t>
      </w:r>
      <w:r>
        <w:rPr>
          <w:rFonts w:ascii="Times New Roman" w:hAnsi="Times New Roman" w:cs="Times New Roman"/>
          <w:sz w:val="28"/>
          <w:szCs w:val="28"/>
        </w:rPr>
        <w:t>М: изд-во Юрайт, 2021. – 89 с.</w:t>
      </w:r>
    </w:p>
    <w:p w:rsidR="00B33B9A" w:rsidRDefault="00B33B9A" w:rsidP="0036258F">
      <w:pPr>
        <w:pStyle w:val="a5"/>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Кузнецова Л., Исаев А</w:t>
      </w:r>
      <w:r w:rsidR="00E317C6">
        <w:rPr>
          <w:rFonts w:ascii="Times New Roman" w:hAnsi="Times New Roman" w:cs="Times New Roman"/>
          <w:sz w:val="28"/>
          <w:szCs w:val="28"/>
        </w:rPr>
        <w:t>. Лекарственные растения Якутии</w:t>
      </w:r>
      <w:r>
        <w:rPr>
          <w:rFonts w:ascii="Times New Roman" w:hAnsi="Times New Roman" w:cs="Times New Roman"/>
          <w:sz w:val="28"/>
          <w:szCs w:val="28"/>
        </w:rPr>
        <w:t>/</w:t>
      </w:r>
      <w:r w:rsidR="00E317C6">
        <w:rPr>
          <w:rFonts w:ascii="Times New Roman" w:hAnsi="Times New Roman" w:cs="Times New Roman"/>
          <w:sz w:val="28"/>
          <w:szCs w:val="28"/>
        </w:rPr>
        <w:t xml:space="preserve">Л.Кузнецова, А.Исаева. – </w:t>
      </w:r>
      <w:r>
        <w:rPr>
          <w:rFonts w:ascii="Times New Roman" w:hAnsi="Times New Roman" w:cs="Times New Roman"/>
          <w:sz w:val="28"/>
          <w:szCs w:val="28"/>
        </w:rPr>
        <w:t>Якутск: изд-во Бичик, 2016.</w:t>
      </w:r>
    </w:p>
    <w:p w:rsidR="00B33B9A" w:rsidRDefault="00B33B9A" w:rsidP="0036258F">
      <w:pPr>
        <w:pStyle w:val="a5"/>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Лихачева Б.Т., Дежникова Н.С. Воспитание экологической културы дошкольника: Пособие для воспитателя/</w:t>
      </w:r>
      <w:r w:rsidR="00E317C6">
        <w:rPr>
          <w:rFonts w:ascii="Times New Roman" w:hAnsi="Times New Roman" w:cs="Times New Roman"/>
          <w:sz w:val="28"/>
          <w:szCs w:val="28"/>
        </w:rPr>
        <w:t xml:space="preserve">Б.Т.Лихачева, Н.С.Дежникова. – </w:t>
      </w:r>
      <w:r>
        <w:rPr>
          <w:rFonts w:ascii="Times New Roman" w:hAnsi="Times New Roman" w:cs="Times New Roman"/>
          <w:sz w:val="28"/>
          <w:szCs w:val="28"/>
        </w:rPr>
        <w:t>М: Тобол, 2017. – 96 с.</w:t>
      </w:r>
    </w:p>
    <w:p w:rsidR="00B33B9A" w:rsidRDefault="00B33B9A" w:rsidP="0036258F">
      <w:pPr>
        <w:pStyle w:val="a5"/>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Семенова С.С., Ефимова Д.Г., </w:t>
      </w:r>
      <w:r w:rsidR="00E317C6">
        <w:rPr>
          <w:rFonts w:ascii="Times New Roman" w:hAnsi="Times New Roman" w:cs="Times New Roman"/>
          <w:sz w:val="28"/>
          <w:szCs w:val="28"/>
        </w:rPr>
        <w:t>Андросова Ю.В. Программа Тосхол</w:t>
      </w:r>
      <w:r>
        <w:rPr>
          <w:rFonts w:ascii="Times New Roman" w:hAnsi="Times New Roman" w:cs="Times New Roman"/>
          <w:sz w:val="28"/>
          <w:szCs w:val="28"/>
        </w:rPr>
        <w:t>/</w:t>
      </w:r>
      <w:r w:rsidR="00E317C6">
        <w:rPr>
          <w:rFonts w:ascii="Times New Roman" w:hAnsi="Times New Roman" w:cs="Times New Roman"/>
          <w:sz w:val="28"/>
          <w:szCs w:val="28"/>
        </w:rPr>
        <w:t xml:space="preserve">С.С.Семенова, Д.Г.Ефимова, Ю.В.Андросова. – </w:t>
      </w:r>
      <w:r>
        <w:rPr>
          <w:rFonts w:ascii="Times New Roman" w:hAnsi="Times New Roman" w:cs="Times New Roman"/>
          <w:sz w:val="28"/>
          <w:szCs w:val="28"/>
        </w:rPr>
        <w:t>Якутск: изд-во Сахаполиграф, 2015.</w:t>
      </w:r>
      <w:r w:rsidR="00E317C6">
        <w:rPr>
          <w:rFonts w:ascii="Times New Roman" w:hAnsi="Times New Roman" w:cs="Times New Roman"/>
          <w:sz w:val="28"/>
          <w:szCs w:val="28"/>
        </w:rPr>
        <w:t xml:space="preserve"> – 47 с.</w:t>
      </w:r>
    </w:p>
    <w:p w:rsidR="00B33B9A" w:rsidRDefault="00B33B9A" w:rsidP="0036258F">
      <w:pPr>
        <w:pStyle w:val="a5"/>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Фомичев А.Н., Тарасов Т.И., Полякова О.Я. Экология. Учеб. Программы для непрерывн</w:t>
      </w:r>
      <w:r w:rsidR="003546BC">
        <w:rPr>
          <w:rFonts w:ascii="Times New Roman" w:hAnsi="Times New Roman" w:cs="Times New Roman"/>
          <w:sz w:val="28"/>
          <w:szCs w:val="28"/>
        </w:rPr>
        <w:t xml:space="preserve">ого экологического образования/А.Н.Фомичев, Т.И.Тарасов, О.Я.Полякова. – </w:t>
      </w:r>
      <w:r>
        <w:rPr>
          <w:rFonts w:ascii="Times New Roman" w:hAnsi="Times New Roman" w:cs="Times New Roman"/>
          <w:sz w:val="28"/>
          <w:szCs w:val="28"/>
        </w:rPr>
        <w:t>Борисоглебск: БГПИ, 2017.</w:t>
      </w:r>
      <w:r w:rsidR="003546BC">
        <w:rPr>
          <w:rFonts w:ascii="Times New Roman" w:hAnsi="Times New Roman" w:cs="Times New Roman"/>
          <w:sz w:val="28"/>
          <w:szCs w:val="28"/>
        </w:rPr>
        <w:t xml:space="preserve"> – 23 с. </w:t>
      </w:r>
    </w:p>
    <w:p w:rsidR="00B33B9A" w:rsidRDefault="00B33B9A" w:rsidP="00054CDD">
      <w:pPr>
        <w:pStyle w:val="a5"/>
        <w:numPr>
          <w:ilvl w:val="0"/>
          <w:numId w:val="12"/>
        </w:numPr>
        <w:spacing w:after="0" w:line="360" w:lineRule="auto"/>
        <w:jc w:val="both"/>
        <w:rPr>
          <w:rFonts w:ascii="Times New Roman" w:hAnsi="Times New Roman" w:cs="Times New Roman"/>
          <w:sz w:val="28"/>
          <w:szCs w:val="28"/>
        </w:rPr>
      </w:pPr>
      <w:r w:rsidRPr="00054CDD">
        <w:rPr>
          <w:rFonts w:ascii="Times New Roman" w:hAnsi="Times New Roman" w:cs="Times New Roman"/>
          <w:sz w:val="28"/>
          <w:szCs w:val="28"/>
        </w:rPr>
        <w:t>Андриенко Н.К. Игра в экологическом образовании дошкольников/</w:t>
      </w:r>
      <w:r w:rsidR="00AE6ABF">
        <w:rPr>
          <w:rFonts w:ascii="Times New Roman" w:hAnsi="Times New Roman" w:cs="Times New Roman"/>
          <w:sz w:val="28"/>
          <w:szCs w:val="28"/>
        </w:rPr>
        <w:t>Н.К.Андриенко//Дошкольная педагогика. –  2017. – №1. – С.10.</w:t>
      </w:r>
    </w:p>
    <w:p w:rsidR="00B33B9A" w:rsidRDefault="00B33B9A" w:rsidP="00054CDD">
      <w:pPr>
        <w:pStyle w:val="a5"/>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Афонина И., Морозова Н. Экологи</w:t>
      </w:r>
      <w:r w:rsidR="00AE6ABF">
        <w:rPr>
          <w:rFonts w:ascii="Times New Roman" w:hAnsi="Times New Roman" w:cs="Times New Roman"/>
          <w:sz w:val="28"/>
          <w:szCs w:val="28"/>
        </w:rPr>
        <w:t>ческая комната в детском саду/ И.Афонина, Н.Морозова//</w:t>
      </w:r>
      <w:r>
        <w:rPr>
          <w:rFonts w:ascii="Times New Roman" w:hAnsi="Times New Roman" w:cs="Times New Roman"/>
          <w:sz w:val="28"/>
          <w:szCs w:val="28"/>
        </w:rPr>
        <w:t>Дошкольное образование</w:t>
      </w:r>
      <w:r w:rsidR="00AE6ABF">
        <w:rPr>
          <w:rFonts w:ascii="Times New Roman" w:hAnsi="Times New Roman" w:cs="Times New Roman"/>
          <w:sz w:val="28"/>
          <w:szCs w:val="28"/>
        </w:rPr>
        <w:t>. – 2017. – №3/4. – С.48-49</w:t>
      </w:r>
    </w:p>
    <w:p w:rsidR="00B33B9A" w:rsidRDefault="00AE6ABF" w:rsidP="008B3E9E">
      <w:pPr>
        <w:pStyle w:val="a5"/>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Базулина </w:t>
      </w:r>
      <w:r w:rsidR="00B33B9A">
        <w:rPr>
          <w:rFonts w:ascii="Times New Roman" w:hAnsi="Times New Roman" w:cs="Times New Roman"/>
          <w:sz w:val="28"/>
          <w:szCs w:val="28"/>
        </w:rPr>
        <w:t>И.В. Экологическое</w:t>
      </w:r>
      <w:r>
        <w:rPr>
          <w:rFonts w:ascii="Times New Roman" w:hAnsi="Times New Roman" w:cs="Times New Roman"/>
          <w:sz w:val="28"/>
          <w:szCs w:val="28"/>
        </w:rPr>
        <w:t xml:space="preserve"> образование для дошкольников/ И.В.Базулина//Дошкольное образование. – 2018. – </w:t>
      </w:r>
      <w:r w:rsidR="00B33B9A">
        <w:rPr>
          <w:rFonts w:ascii="Times New Roman" w:hAnsi="Times New Roman" w:cs="Times New Roman"/>
          <w:sz w:val="28"/>
          <w:szCs w:val="28"/>
        </w:rPr>
        <w:t xml:space="preserve"> №12</w:t>
      </w:r>
      <w:r>
        <w:rPr>
          <w:rFonts w:ascii="Times New Roman" w:hAnsi="Times New Roman" w:cs="Times New Roman"/>
          <w:sz w:val="28"/>
          <w:szCs w:val="28"/>
        </w:rPr>
        <w:t>. – С.12</w:t>
      </w:r>
    </w:p>
    <w:p w:rsidR="00B33B9A" w:rsidRPr="00054CDD" w:rsidRDefault="00B33B9A" w:rsidP="00054CDD">
      <w:pPr>
        <w:pStyle w:val="a5"/>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Бушко Т.В., Полищук В.Н. Особенности экологиче</w:t>
      </w:r>
      <w:r w:rsidR="00AE6ABF">
        <w:rPr>
          <w:rFonts w:ascii="Times New Roman" w:hAnsi="Times New Roman" w:cs="Times New Roman"/>
          <w:sz w:val="28"/>
          <w:szCs w:val="28"/>
        </w:rPr>
        <w:t>ского образования дошкольников/Т.В.Бушко, В.Н.Полищук</w:t>
      </w:r>
      <w:r w:rsidR="00ED168C">
        <w:rPr>
          <w:rFonts w:ascii="Times New Roman" w:hAnsi="Times New Roman" w:cs="Times New Roman"/>
          <w:sz w:val="28"/>
          <w:szCs w:val="28"/>
        </w:rPr>
        <w:t xml:space="preserve">// Форум молодых ученых. – 2017. – </w:t>
      </w:r>
      <w:r>
        <w:rPr>
          <w:rFonts w:ascii="Times New Roman" w:hAnsi="Times New Roman" w:cs="Times New Roman"/>
          <w:sz w:val="28"/>
          <w:szCs w:val="28"/>
        </w:rPr>
        <w:t xml:space="preserve"> №11</w:t>
      </w:r>
      <w:r w:rsidR="00ED168C">
        <w:rPr>
          <w:rFonts w:ascii="Times New Roman" w:hAnsi="Times New Roman" w:cs="Times New Roman"/>
          <w:sz w:val="28"/>
          <w:szCs w:val="28"/>
        </w:rPr>
        <w:t>. – С.3</w:t>
      </w:r>
    </w:p>
    <w:p w:rsidR="00B33B9A" w:rsidRDefault="00B33B9A" w:rsidP="00054CDD">
      <w:pPr>
        <w:pStyle w:val="a5"/>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Жукова Ю.Н. Роль игры в системе экологиче</w:t>
      </w:r>
      <w:r w:rsidR="00ED168C">
        <w:rPr>
          <w:rFonts w:ascii="Times New Roman" w:hAnsi="Times New Roman" w:cs="Times New Roman"/>
          <w:sz w:val="28"/>
          <w:szCs w:val="28"/>
        </w:rPr>
        <w:t>ского образования дошкольников/Ю.Н.Жукова//</w:t>
      </w:r>
      <w:r>
        <w:rPr>
          <w:rFonts w:ascii="Times New Roman" w:hAnsi="Times New Roman" w:cs="Times New Roman"/>
          <w:sz w:val="28"/>
          <w:szCs w:val="28"/>
        </w:rPr>
        <w:t>Вестн. Нижегород. ун-та им. Н.И. Лобачевс</w:t>
      </w:r>
      <w:r w:rsidR="00ED168C">
        <w:rPr>
          <w:rFonts w:ascii="Times New Roman" w:hAnsi="Times New Roman" w:cs="Times New Roman"/>
          <w:sz w:val="28"/>
          <w:szCs w:val="28"/>
        </w:rPr>
        <w:t>кого. Сер.: Соц.науки. – 2017. –  №3 – С.137-142</w:t>
      </w:r>
    </w:p>
    <w:p w:rsidR="00B33B9A" w:rsidRDefault="00B33B9A" w:rsidP="00054CDD">
      <w:pPr>
        <w:pStyle w:val="a5"/>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Зайцева С</w:t>
      </w:r>
      <w:r w:rsidR="00ED168C">
        <w:rPr>
          <w:rFonts w:ascii="Times New Roman" w:hAnsi="Times New Roman" w:cs="Times New Roman"/>
          <w:sz w:val="28"/>
          <w:szCs w:val="28"/>
        </w:rPr>
        <w:t xml:space="preserve">.К. Экология для дошкольников/С.К.Зайцева//Начальная школа. –  2016. – </w:t>
      </w:r>
      <w:r>
        <w:rPr>
          <w:rFonts w:ascii="Times New Roman" w:hAnsi="Times New Roman" w:cs="Times New Roman"/>
          <w:sz w:val="28"/>
          <w:szCs w:val="28"/>
        </w:rPr>
        <w:t xml:space="preserve"> №4</w:t>
      </w:r>
      <w:r w:rsidR="00ED168C">
        <w:rPr>
          <w:rFonts w:ascii="Times New Roman" w:hAnsi="Times New Roman" w:cs="Times New Roman"/>
          <w:sz w:val="28"/>
          <w:szCs w:val="28"/>
        </w:rPr>
        <w:t xml:space="preserve"> – С.6</w:t>
      </w:r>
    </w:p>
    <w:p w:rsidR="00B33B9A" w:rsidRDefault="00B33B9A" w:rsidP="00054CDD">
      <w:pPr>
        <w:pStyle w:val="a5"/>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Кисилева Е.В., Советова Т.М. Особенности формирования экологической культуры дошкольников среднего возраста</w:t>
      </w:r>
      <w:r w:rsidR="00ED168C">
        <w:rPr>
          <w:rFonts w:ascii="Times New Roman" w:hAnsi="Times New Roman" w:cs="Times New Roman"/>
          <w:sz w:val="28"/>
          <w:szCs w:val="28"/>
        </w:rPr>
        <w:t xml:space="preserve"> в условиях реализации ФГОС ДО/Е.В.Кисилева//</w:t>
      </w:r>
      <w:r>
        <w:rPr>
          <w:rFonts w:ascii="Times New Roman" w:hAnsi="Times New Roman" w:cs="Times New Roman"/>
          <w:sz w:val="28"/>
          <w:szCs w:val="28"/>
        </w:rPr>
        <w:t>Молодой уч</w:t>
      </w:r>
      <w:r w:rsidR="00ED168C">
        <w:rPr>
          <w:rFonts w:ascii="Times New Roman" w:hAnsi="Times New Roman" w:cs="Times New Roman"/>
          <w:sz w:val="28"/>
          <w:szCs w:val="28"/>
        </w:rPr>
        <w:t>еный. – 2017. - №3. – С.560-562</w:t>
      </w:r>
    </w:p>
    <w:p w:rsidR="00B33B9A" w:rsidRDefault="00B33B9A" w:rsidP="00054CDD">
      <w:pPr>
        <w:pStyle w:val="a5"/>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Лескова С.В. Формир</w:t>
      </w:r>
      <w:r w:rsidR="00ED168C">
        <w:rPr>
          <w:rFonts w:ascii="Times New Roman" w:hAnsi="Times New Roman" w:cs="Times New Roman"/>
          <w:sz w:val="28"/>
          <w:szCs w:val="28"/>
        </w:rPr>
        <w:t xml:space="preserve">ование экологической культуры/С.В.Лескова// Дошкольное образование. – 2015. – </w:t>
      </w:r>
      <w:r>
        <w:rPr>
          <w:rFonts w:ascii="Times New Roman" w:hAnsi="Times New Roman" w:cs="Times New Roman"/>
          <w:sz w:val="28"/>
          <w:szCs w:val="28"/>
        </w:rPr>
        <w:t xml:space="preserve"> №7</w:t>
      </w:r>
      <w:r w:rsidR="00ED168C">
        <w:rPr>
          <w:rFonts w:ascii="Times New Roman" w:hAnsi="Times New Roman" w:cs="Times New Roman"/>
          <w:sz w:val="28"/>
          <w:szCs w:val="28"/>
        </w:rPr>
        <w:t xml:space="preserve"> – С.23</w:t>
      </w:r>
    </w:p>
    <w:p w:rsidR="00B33B9A" w:rsidRDefault="00B33B9A" w:rsidP="00054CDD">
      <w:pPr>
        <w:pStyle w:val="a5"/>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Макарова О.М. Экологическое воспитание дош</w:t>
      </w:r>
      <w:r w:rsidR="00ED168C">
        <w:rPr>
          <w:rFonts w:ascii="Times New Roman" w:hAnsi="Times New Roman" w:cs="Times New Roman"/>
          <w:sz w:val="28"/>
          <w:szCs w:val="28"/>
        </w:rPr>
        <w:t xml:space="preserve">кольников в повседневной жизни/О.М.Макарова//Электронный журнал. – 2016. – </w:t>
      </w:r>
      <w:r>
        <w:rPr>
          <w:rFonts w:ascii="Times New Roman" w:hAnsi="Times New Roman" w:cs="Times New Roman"/>
          <w:sz w:val="28"/>
          <w:szCs w:val="28"/>
        </w:rPr>
        <w:t>№29</w:t>
      </w:r>
      <w:r w:rsidR="00ED168C">
        <w:rPr>
          <w:rFonts w:ascii="Times New Roman" w:hAnsi="Times New Roman" w:cs="Times New Roman"/>
          <w:sz w:val="28"/>
          <w:szCs w:val="28"/>
        </w:rPr>
        <w:t xml:space="preserve"> – С.98</w:t>
      </w:r>
    </w:p>
    <w:p w:rsidR="00B33B9A" w:rsidRDefault="00B33B9A" w:rsidP="00054CDD">
      <w:pPr>
        <w:pStyle w:val="a5"/>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Насибуллина Э.Р. Система экологического образования как фактор развития в дошкольн</w:t>
      </w:r>
      <w:r w:rsidR="00ED168C">
        <w:rPr>
          <w:rFonts w:ascii="Times New Roman" w:hAnsi="Times New Roman" w:cs="Times New Roman"/>
          <w:sz w:val="28"/>
          <w:szCs w:val="28"/>
        </w:rPr>
        <w:t>ых образовательных учреждениях/Э.Р.Насибуллина//</w:t>
      </w:r>
      <w:r>
        <w:rPr>
          <w:rFonts w:ascii="Times New Roman" w:hAnsi="Times New Roman" w:cs="Times New Roman"/>
          <w:sz w:val="28"/>
          <w:szCs w:val="28"/>
        </w:rPr>
        <w:t>Балтийский гу</w:t>
      </w:r>
      <w:r w:rsidR="00ED168C">
        <w:rPr>
          <w:rFonts w:ascii="Times New Roman" w:hAnsi="Times New Roman" w:cs="Times New Roman"/>
          <w:sz w:val="28"/>
          <w:szCs w:val="28"/>
        </w:rPr>
        <w:t xml:space="preserve">манитарный журнал. – 2018. – </w:t>
      </w:r>
      <w:r>
        <w:rPr>
          <w:rFonts w:ascii="Times New Roman" w:hAnsi="Times New Roman" w:cs="Times New Roman"/>
          <w:sz w:val="28"/>
          <w:szCs w:val="28"/>
        </w:rPr>
        <w:t xml:space="preserve">№2 – </w:t>
      </w:r>
      <w:r w:rsidR="00ED168C">
        <w:rPr>
          <w:rFonts w:ascii="Times New Roman" w:hAnsi="Times New Roman" w:cs="Times New Roman"/>
          <w:sz w:val="28"/>
          <w:szCs w:val="28"/>
        </w:rPr>
        <w:t>С.</w:t>
      </w:r>
      <w:r>
        <w:rPr>
          <w:rFonts w:ascii="Times New Roman" w:hAnsi="Times New Roman" w:cs="Times New Roman"/>
          <w:sz w:val="28"/>
          <w:szCs w:val="28"/>
        </w:rPr>
        <w:t>301-30</w:t>
      </w:r>
      <w:r w:rsidR="00ED168C">
        <w:rPr>
          <w:rFonts w:ascii="Times New Roman" w:hAnsi="Times New Roman" w:cs="Times New Roman"/>
          <w:sz w:val="28"/>
          <w:szCs w:val="28"/>
        </w:rPr>
        <w:t>3</w:t>
      </w:r>
    </w:p>
    <w:p w:rsidR="00B33B9A" w:rsidRDefault="00B33B9A" w:rsidP="00054CDD">
      <w:pPr>
        <w:pStyle w:val="a5"/>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Николаева С.Н., Бурлакова Т.Ю. Методическое руководство эколого-педагогическим процессом в дошкольном учреждении как фактор развития экологическ</w:t>
      </w:r>
      <w:r w:rsidR="00ED168C">
        <w:rPr>
          <w:rFonts w:ascii="Times New Roman" w:hAnsi="Times New Roman" w:cs="Times New Roman"/>
          <w:sz w:val="28"/>
          <w:szCs w:val="28"/>
        </w:rPr>
        <w:t>ой культуры педагогов и детей/С.Н.Николаева, Т.Ю.Бурлакова//С</w:t>
      </w:r>
      <w:r>
        <w:rPr>
          <w:rFonts w:ascii="Times New Roman" w:hAnsi="Times New Roman" w:cs="Times New Roman"/>
          <w:sz w:val="28"/>
          <w:szCs w:val="28"/>
        </w:rPr>
        <w:t>овременное до</w:t>
      </w:r>
      <w:r w:rsidR="00ED168C">
        <w:rPr>
          <w:rFonts w:ascii="Times New Roman" w:hAnsi="Times New Roman" w:cs="Times New Roman"/>
          <w:sz w:val="28"/>
          <w:szCs w:val="28"/>
        </w:rPr>
        <w:t xml:space="preserve">школьное образование. – 2016. – </w:t>
      </w:r>
      <w:r>
        <w:rPr>
          <w:rFonts w:ascii="Times New Roman" w:hAnsi="Times New Roman" w:cs="Times New Roman"/>
          <w:sz w:val="28"/>
          <w:szCs w:val="28"/>
        </w:rPr>
        <w:t>№4</w:t>
      </w:r>
      <w:r w:rsidR="00ED168C">
        <w:rPr>
          <w:rFonts w:ascii="Times New Roman" w:hAnsi="Times New Roman" w:cs="Times New Roman"/>
          <w:sz w:val="28"/>
          <w:szCs w:val="28"/>
        </w:rPr>
        <w:t xml:space="preserve"> – С.62</w:t>
      </w:r>
    </w:p>
    <w:p w:rsidR="00B33B9A" w:rsidRDefault="00B33B9A" w:rsidP="00054CDD">
      <w:pPr>
        <w:pStyle w:val="a5"/>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Николаева С.Н., Курашова В.А. Интеграция образовательных областей стандарта дошкольного образования в комплексных меропри</w:t>
      </w:r>
      <w:r w:rsidR="00ED168C">
        <w:rPr>
          <w:rFonts w:ascii="Times New Roman" w:hAnsi="Times New Roman" w:cs="Times New Roman"/>
          <w:sz w:val="28"/>
          <w:szCs w:val="28"/>
        </w:rPr>
        <w:t xml:space="preserve">ятиях экологического содержания/С.Н.Николаева, В.А.Курашова// </w:t>
      </w:r>
      <w:r>
        <w:rPr>
          <w:rFonts w:ascii="Times New Roman" w:hAnsi="Times New Roman" w:cs="Times New Roman"/>
          <w:sz w:val="28"/>
          <w:szCs w:val="28"/>
        </w:rPr>
        <w:t>Современное до</w:t>
      </w:r>
      <w:r w:rsidR="00ED168C">
        <w:rPr>
          <w:rFonts w:ascii="Times New Roman" w:hAnsi="Times New Roman" w:cs="Times New Roman"/>
          <w:sz w:val="28"/>
          <w:szCs w:val="28"/>
        </w:rPr>
        <w:t xml:space="preserve">школьное образование. – 2016. – </w:t>
      </w:r>
      <w:r>
        <w:rPr>
          <w:rFonts w:ascii="Times New Roman" w:hAnsi="Times New Roman" w:cs="Times New Roman"/>
          <w:sz w:val="28"/>
          <w:szCs w:val="28"/>
        </w:rPr>
        <w:t>№2</w:t>
      </w:r>
      <w:r w:rsidR="00ED168C">
        <w:rPr>
          <w:rFonts w:ascii="Times New Roman" w:hAnsi="Times New Roman" w:cs="Times New Roman"/>
          <w:sz w:val="28"/>
          <w:szCs w:val="28"/>
        </w:rPr>
        <w:t xml:space="preserve"> – С.</w:t>
      </w:r>
      <w:r w:rsidR="003F56D2">
        <w:rPr>
          <w:rFonts w:ascii="Times New Roman" w:hAnsi="Times New Roman" w:cs="Times New Roman"/>
          <w:sz w:val="28"/>
          <w:szCs w:val="28"/>
        </w:rPr>
        <w:t>34</w:t>
      </w:r>
    </w:p>
    <w:p w:rsidR="00B33B9A" w:rsidRDefault="00B33B9A" w:rsidP="00054CDD">
      <w:pPr>
        <w:pStyle w:val="a5"/>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Пудкова Г.А. Экологическое воспитание дошкольников в повседневной жизни и </w:t>
      </w:r>
      <w:r w:rsidR="003F56D2">
        <w:rPr>
          <w:rFonts w:ascii="Times New Roman" w:hAnsi="Times New Roman" w:cs="Times New Roman"/>
          <w:sz w:val="28"/>
          <w:szCs w:val="28"/>
        </w:rPr>
        <w:t>на занятиях/Г.А.Пудкова//П</w:t>
      </w:r>
      <w:r>
        <w:rPr>
          <w:rFonts w:ascii="Times New Roman" w:hAnsi="Times New Roman" w:cs="Times New Roman"/>
          <w:sz w:val="28"/>
          <w:szCs w:val="28"/>
        </w:rPr>
        <w:t>едпортал.нет. – 2016.</w:t>
      </w:r>
      <w:r w:rsidR="003F56D2">
        <w:rPr>
          <w:rFonts w:ascii="Times New Roman" w:hAnsi="Times New Roman" w:cs="Times New Roman"/>
          <w:sz w:val="28"/>
          <w:szCs w:val="28"/>
        </w:rPr>
        <w:t xml:space="preserve"> – С.4</w:t>
      </w:r>
    </w:p>
    <w:p w:rsidR="00B33B9A" w:rsidRDefault="00B33B9A" w:rsidP="00054CDD">
      <w:pPr>
        <w:pStyle w:val="a5"/>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Торохова Е.П. Пути повышения эффективн</w:t>
      </w:r>
      <w:r w:rsidR="003F56D2">
        <w:rPr>
          <w:rFonts w:ascii="Times New Roman" w:hAnsi="Times New Roman" w:cs="Times New Roman"/>
          <w:sz w:val="28"/>
          <w:szCs w:val="28"/>
        </w:rPr>
        <w:t>ости экологического образования/Е.П.Торохова//</w:t>
      </w:r>
      <w:r>
        <w:rPr>
          <w:rFonts w:ascii="Times New Roman" w:hAnsi="Times New Roman" w:cs="Times New Roman"/>
          <w:sz w:val="28"/>
          <w:szCs w:val="28"/>
        </w:rPr>
        <w:t>Д</w:t>
      </w:r>
      <w:r w:rsidR="003F56D2">
        <w:rPr>
          <w:rFonts w:ascii="Times New Roman" w:hAnsi="Times New Roman" w:cs="Times New Roman"/>
          <w:sz w:val="28"/>
          <w:szCs w:val="28"/>
        </w:rPr>
        <w:t xml:space="preserve">ошкольное образование. – 2019. – </w:t>
      </w:r>
      <w:r>
        <w:rPr>
          <w:rFonts w:ascii="Times New Roman" w:hAnsi="Times New Roman" w:cs="Times New Roman"/>
          <w:sz w:val="28"/>
          <w:szCs w:val="28"/>
        </w:rPr>
        <w:t>№12</w:t>
      </w:r>
      <w:r w:rsidR="003F56D2">
        <w:rPr>
          <w:rFonts w:ascii="Times New Roman" w:hAnsi="Times New Roman" w:cs="Times New Roman"/>
          <w:sz w:val="28"/>
          <w:szCs w:val="28"/>
        </w:rPr>
        <w:t xml:space="preserve"> – С.25</w:t>
      </w:r>
    </w:p>
    <w:p w:rsidR="00B73C91" w:rsidRDefault="00B33B9A" w:rsidP="008B3E9E">
      <w:pPr>
        <w:pStyle w:val="a5"/>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Чурилова З.В. Экологическое воспитание у детей дошкольного возраста через ознакомление с природой родного края/</w:t>
      </w:r>
      <w:r w:rsidR="003F56D2">
        <w:rPr>
          <w:rFonts w:ascii="Times New Roman" w:hAnsi="Times New Roman" w:cs="Times New Roman"/>
          <w:sz w:val="28"/>
          <w:szCs w:val="28"/>
        </w:rPr>
        <w:t>З.В.Чурилова//</w:t>
      </w:r>
      <w:r>
        <w:rPr>
          <w:rFonts w:ascii="Times New Roman" w:hAnsi="Times New Roman" w:cs="Times New Roman"/>
          <w:sz w:val="28"/>
          <w:szCs w:val="28"/>
        </w:rPr>
        <w:t>Фестиваль педагогических идей «Открытый урок»:  – М., 2016.</w:t>
      </w:r>
      <w:r w:rsidR="003F56D2">
        <w:rPr>
          <w:rFonts w:ascii="Times New Roman" w:hAnsi="Times New Roman" w:cs="Times New Roman"/>
          <w:sz w:val="28"/>
          <w:szCs w:val="28"/>
        </w:rPr>
        <w:t xml:space="preserve"> – С.8</w:t>
      </w:r>
    </w:p>
    <w:p w:rsidR="00B73C91" w:rsidRDefault="00B73C91" w:rsidP="00B73C91">
      <w:pPr>
        <w:spacing w:after="0" w:line="360" w:lineRule="auto"/>
        <w:jc w:val="both"/>
        <w:rPr>
          <w:rFonts w:ascii="Times New Roman" w:hAnsi="Times New Roman" w:cs="Times New Roman"/>
          <w:sz w:val="28"/>
          <w:szCs w:val="28"/>
        </w:rPr>
      </w:pPr>
    </w:p>
    <w:p w:rsidR="00B73C91" w:rsidRDefault="00B73C91" w:rsidP="00B73C91">
      <w:pPr>
        <w:spacing w:after="0" w:line="360" w:lineRule="auto"/>
        <w:jc w:val="both"/>
        <w:rPr>
          <w:rFonts w:ascii="Times New Roman" w:hAnsi="Times New Roman" w:cs="Times New Roman"/>
          <w:sz w:val="28"/>
          <w:szCs w:val="28"/>
        </w:rPr>
      </w:pPr>
    </w:p>
    <w:p w:rsidR="00B73C91" w:rsidRDefault="00B73C91" w:rsidP="00B73C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B33B9A" w:rsidRDefault="00B73C91" w:rsidP="00B73C91">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4450715"/>
            <wp:effectExtent l="0" t="0" r="3175"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карта поле.jpg"/>
                    <pic:cNvPicPr/>
                  </pic:nvPicPr>
                  <pic:blipFill>
                    <a:blip r:embed="rId13">
                      <a:extLst>
                        <a:ext uri="{28A0092B-C50C-407E-A947-70E740481C1C}">
                          <a14:useLocalDpi xmlns:a14="http://schemas.microsoft.com/office/drawing/2010/main" val="0"/>
                        </a:ext>
                      </a:extLst>
                    </a:blip>
                    <a:stretch>
                      <a:fillRect/>
                    </a:stretch>
                  </pic:blipFill>
                  <pic:spPr>
                    <a:xfrm>
                      <a:off x="0" y="0"/>
                      <a:ext cx="5940425" cy="4450715"/>
                    </a:xfrm>
                    <a:prstGeom prst="rect">
                      <a:avLst/>
                    </a:prstGeom>
                  </pic:spPr>
                </pic:pic>
              </a:graphicData>
            </a:graphic>
          </wp:inline>
        </w:drawing>
      </w:r>
      <w:r w:rsidR="00B33B9A" w:rsidRPr="00B73C91">
        <w:rPr>
          <w:rFonts w:ascii="Times New Roman" w:hAnsi="Times New Roman" w:cs="Times New Roman"/>
          <w:sz w:val="28"/>
          <w:szCs w:val="28"/>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73C91" w:rsidTr="00A37B07">
        <w:tc>
          <w:tcPr>
            <w:tcW w:w="4785" w:type="dxa"/>
          </w:tcPr>
          <w:p w:rsidR="00B73C91" w:rsidRDefault="00B73C91" w:rsidP="00A37B07">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351770" cy="183261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ma26rzadwm.jpg"/>
                          <pic:cNvPicPr/>
                        </pic:nvPicPr>
                        <pic:blipFill rotWithShape="1">
                          <a:blip r:embed="rId14" cstate="print">
                            <a:extLst>
                              <a:ext uri="{28A0092B-C50C-407E-A947-70E740481C1C}">
                                <a14:useLocalDpi xmlns:a14="http://schemas.microsoft.com/office/drawing/2010/main" val="0"/>
                              </a:ext>
                            </a:extLst>
                          </a:blip>
                          <a:srcRect l="17334"/>
                          <a:stretch/>
                        </pic:blipFill>
                        <pic:spPr bwMode="auto">
                          <a:xfrm>
                            <a:off x="0" y="0"/>
                            <a:ext cx="2358634" cy="1837959"/>
                          </a:xfrm>
                          <a:prstGeom prst="rect">
                            <a:avLst/>
                          </a:prstGeom>
                          <a:ln>
                            <a:noFill/>
                          </a:ln>
                          <a:extLst>
                            <a:ext uri="{53640926-AAD7-44D8-BBD7-CCE9431645EC}">
                              <a14:shadowObscured xmlns:a14="http://schemas.microsoft.com/office/drawing/2010/main"/>
                            </a:ext>
                          </a:extLst>
                        </pic:spPr>
                      </pic:pic>
                    </a:graphicData>
                  </a:graphic>
                </wp:inline>
              </w:drawing>
            </w:r>
          </w:p>
        </w:tc>
        <w:tc>
          <w:tcPr>
            <w:tcW w:w="4786" w:type="dxa"/>
          </w:tcPr>
          <w:p w:rsidR="00B73C91" w:rsidRDefault="00B73C91" w:rsidP="00A37B07">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44415" cy="183324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76.jpg"/>
                          <pic:cNvPicPr/>
                        </pic:nvPicPr>
                        <pic:blipFill>
                          <a:blip r:embed="rId15">
                            <a:extLst>
                              <a:ext uri="{28A0092B-C50C-407E-A947-70E740481C1C}">
                                <a14:useLocalDpi xmlns:a14="http://schemas.microsoft.com/office/drawing/2010/main" val="0"/>
                              </a:ext>
                            </a:extLst>
                          </a:blip>
                          <a:stretch>
                            <a:fillRect/>
                          </a:stretch>
                        </pic:blipFill>
                        <pic:spPr>
                          <a:xfrm>
                            <a:off x="0" y="0"/>
                            <a:ext cx="2483928" cy="1862879"/>
                          </a:xfrm>
                          <a:prstGeom prst="rect">
                            <a:avLst/>
                          </a:prstGeom>
                        </pic:spPr>
                      </pic:pic>
                    </a:graphicData>
                  </a:graphic>
                </wp:inline>
              </w:drawing>
            </w:r>
          </w:p>
        </w:tc>
      </w:tr>
      <w:tr w:rsidR="00B73C91" w:rsidTr="00A37B07">
        <w:tc>
          <w:tcPr>
            <w:tcW w:w="4785" w:type="dxa"/>
          </w:tcPr>
          <w:p w:rsidR="00B73C91" w:rsidRDefault="00B73C91" w:rsidP="00B73C91">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14426" cy="2033746"/>
                  <wp:effectExtent l="0" t="0" r="5080" b="508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01731705_3109898_Kol_polyan.jpg"/>
                          <pic:cNvPicPr/>
                        </pic:nvPicPr>
                        <pic:blipFill rotWithShape="1">
                          <a:blip r:embed="rId16">
                            <a:extLst>
                              <a:ext uri="{28A0092B-C50C-407E-A947-70E740481C1C}">
                                <a14:useLocalDpi xmlns:a14="http://schemas.microsoft.com/office/drawing/2010/main" val="0"/>
                              </a:ext>
                            </a:extLst>
                          </a:blip>
                          <a:srcRect b="28482"/>
                          <a:stretch/>
                        </pic:blipFill>
                        <pic:spPr bwMode="auto">
                          <a:xfrm>
                            <a:off x="0" y="0"/>
                            <a:ext cx="2445021" cy="2059517"/>
                          </a:xfrm>
                          <a:prstGeom prst="rect">
                            <a:avLst/>
                          </a:prstGeom>
                          <a:ln>
                            <a:noFill/>
                          </a:ln>
                          <a:extLst>
                            <a:ext uri="{53640926-AAD7-44D8-BBD7-CCE9431645EC}">
                              <a14:shadowObscured xmlns:a14="http://schemas.microsoft.com/office/drawing/2010/main"/>
                            </a:ext>
                          </a:extLst>
                        </pic:spPr>
                      </pic:pic>
                    </a:graphicData>
                  </a:graphic>
                </wp:inline>
              </w:drawing>
            </w:r>
          </w:p>
        </w:tc>
        <w:tc>
          <w:tcPr>
            <w:tcW w:w="4786" w:type="dxa"/>
          </w:tcPr>
          <w:p w:rsidR="00B73C91" w:rsidRDefault="00B73C91" w:rsidP="00A37B07">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96035" cy="2010727"/>
                  <wp:effectExtent l="0" t="0" r="0"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2787.jpg"/>
                          <pic:cNvPicPr/>
                        </pic:nvPicPr>
                        <pic:blipFill rotWithShape="1">
                          <a:blip r:embed="rId17" cstate="print">
                            <a:extLst>
                              <a:ext uri="{28A0092B-C50C-407E-A947-70E740481C1C}">
                                <a14:useLocalDpi xmlns:a14="http://schemas.microsoft.com/office/drawing/2010/main" val="0"/>
                              </a:ext>
                            </a:extLst>
                          </a:blip>
                          <a:srcRect l="6898"/>
                          <a:stretch/>
                        </pic:blipFill>
                        <pic:spPr bwMode="auto">
                          <a:xfrm>
                            <a:off x="0" y="0"/>
                            <a:ext cx="2500797" cy="2014563"/>
                          </a:xfrm>
                          <a:prstGeom prst="rect">
                            <a:avLst/>
                          </a:prstGeom>
                          <a:ln>
                            <a:noFill/>
                          </a:ln>
                          <a:extLst>
                            <a:ext uri="{53640926-AAD7-44D8-BBD7-CCE9431645EC}">
                              <a14:shadowObscured xmlns:a14="http://schemas.microsoft.com/office/drawing/2010/main"/>
                            </a:ext>
                          </a:extLst>
                        </pic:spPr>
                      </pic:pic>
                    </a:graphicData>
                  </a:graphic>
                </wp:inline>
              </w:drawing>
            </w:r>
          </w:p>
        </w:tc>
      </w:tr>
      <w:tr w:rsidR="00B73C91" w:rsidTr="00A37B07">
        <w:tc>
          <w:tcPr>
            <w:tcW w:w="4785" w:type="dxa"/>
          </w:tcPr>
          <w:p w:rsidR="00B73C91" w:rsidRDefault="00B73C91" w:rsidP="00A37B07">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557780" cy="1917065"/>
                  <wp:effectExtent l="0" t="0" r="0" b="698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463679363.jpg"/>
                          <pic:cNvPicPr/>
                        </pic:nvPicPr>
                        <pic:blipFill>
                          <a:blip r:embed="rId18">
                            <a:extLst>
                              <a:ext uri="{28A0092B-C50C-407E-A947-70E740481C1C}">
                                <a14:useLocalDpi xmlns:a14="http://schemas.microsoft.com/office/drawing/2010/main" val="0"/>
                              </a:ext>
                            </a:extLst>
                          </a:blip>
                          <a:stretch>
                            <a:fillRect/>
                          </a:stretch>
                        </pic:blipFill>
                        <pic:spPr>
                          <a:xfrm>
                            <a:off x="0" y="0"/>
                            <a:ext cx="2572310" cy="1927955"/>
                          </a:xfrm>
                          <a:prstGeom prst="rect">
                            <a:avLst/>
                          </a:prstGeom>
                        </pic:spPr>
                      </pic:pic>
                    </a:graphicData>
                  </a:graphic>
                </wp:inline>
              </w:drawing>
            </w:r>
          </w:p>
        </w:tc>
        <w:tc>
          <w:tcPr>
            <w:tcW w:w="4786" w:type="dxa"/>
          </w:tcPr>
          <w:p w:rsidR="00B73C91" w:rsidRDefault="00B73C91" w:rsidP="00A37B07">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51735" cy="1917065"/>
                  <wp:effectExtent l="0" t="0" r="5715" b="698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60098_760x50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74308" cy="1934715"/>
                          </a:xfrm>
                          <a:prstGeom prst="rect">
                            <a:avLst/>
                          </a:prstGeom>
                        </pic:spPr>
                      </pic:pic>
                    </a:graphicData>
                  </a:graphic>
                </wp:inline>
              </w:drawing>
            </w:r>
          </w:p>
        </w:tc>
      </w:tr>
    </w:tbl>
    <w:p w:rsidR="00A37B07" w:rsidRDefault="00A37B07" w:rsidP="00B73C91">
      <w:pPr>
        <w:spacing w:after="0" w:line="360" w:lineRule="auto"/>
        <w:jc w:val="both"/>
        <w:rPr>
          <w:rFonts w:ascii="Times New Roman" w:hAnsi="Times New Roman" w:cs="Times New Roman"/>
          <w:sz w:val="28"/>
          <w:szCs w:val="28"/>
        </w:rPr>
      </w:pPr>
    </w:p>
    <w:p w:rsidR="00B73C91" w:rsidRDefault="00A37B07" w:rsidP="00B73C91">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041150" cy="2280781"/>
            <wp:effectExtent l="0" t="0" r="6985" b="571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564.970@2x.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45607" cy="2284124"/>
                    </a:xfrm>
                    <a:prstGeom prst="rect">
                      <a:avLst/>
                    </a:prstGeom>
                  </pic:spPr>
                </pic:pic>
              </a:graphicData>
            </a:graphic>
          </wp:inline>
        </w:drawing>
      </w:r>
    </w:p>
    <w:p w:rsidR="00D01226" w:rsidRDefault="00D01226" w:rsidP="00B73C91">
      <w:pPr>
        <w:spacing w:after="0" w:line="360" w:lineRule="auto"/>
        <w:jc w:val="both"/>
        <w:rPr>
          <w:rFonts w:ascii="Times New Roman" w:hAnsi="Times New Roman" w:cs="Times New Roman"/>
          <w:sz w:val="28"/>
          <w:szCs w:val="28"/>
        </w:rPr>
      </w:pPr>
    </w:p>
    <w:p w:rsidR="00D01226" w:rsidRDefault="00D01226" w:rsidP="00B73C91">
      <w:pPr>
        <w:spacing w:after="0" w:line="360" w:lineRule="auto"/>
        <w:jc w:val="both"/>
        <w:rPr>
          <w:rFonts w:ascii="Times New Roman" w:hAnsi="Times New Roman" w:cs="Times New Roman"/>
          <w:sz w:val="28"/>
          <w:szCs w:val="28"/>
        </w:rPr>
      </w:pPr>
    </w:p>
    <w:p w:rsidR="00D01226" w:rsidRDefault="00D01226" w:rsidP="00B73C91">
      <w:pPr>
        <w:spacing w:after="0" w:line="360" w:lineRule="auto"/>
        <w:jc w:val="both"/>
        <w:rPr>
          <w:rFonts w:ascii="Times New Roman" w:hAnsi="Times New Roman" w:cs="Times New Roman"/>
          <w:sz w:val="28"/>
          <w:szCs w:val="28"/>
        </w:rPr>
      </w:pPr>
    </w:p>
    <w:p w:rsidR="00D01226" w:rsidRDefault="00D01226" w:rsidP="00B73C91">
      <w:pPr>
        <w:spacing w:after="0" w:line="360" w:lineRule="auto"/>
        <w:jc w:val="both"/>
        <w:rPr>
          <w:rFonts w:ascii="Times New Roman" w:hAnsi="Times New Roman" w:cs="Times New Roman"/>
          <w:sz w:val="28"/>
          <w:szCs w:val="28"/>
        </w:rPr>
      </w:pPr>
    </w:p>
    <w:p w:rsidR="00D01226" w:rsidRDefault="00D01226" w:rsidP="00B73C91">
      <w:pPr>
        <w:spacing w:after="0" w:line="360" w:lineRule="auto"/>
        <w:jc w:val="both"/>
        <w:rPr>
          <w:rFonts w:ascii="Times New Roman" w:hAnsi="Times New Roman" w:cs="Times New Roman"/>
          <w:sz w:val="28"/>
          <w:szCs w:val="28"/>
        </w:rPr>
      </w:pPr>
    </w:p>
    <w:p w:rsidR="00D01226" w:rsidRDefault="00D01226" w:rsidP="00B73C91">
      <w:pPr>
        <w:spacing w:after="0" w:line="360" w:lineRule="auto"/>
        <w:jc w:val="both"/>
        <w:rPr>
          <w:rFonts w:ascii="Times New Roman" w:hAnsi="Times New Roman" w:cs="Times New Roman"/>
          <w:sz w:val="28"/>
          <w:szCs w:val="28"/>
        </w:rPr>
      </w:pPr>
    </w:p>
    <w:p w:rsidR="00D01226" w:rsidRDefault="00D01226" w:rsidP="00B73C91">
      <w:pPr>
        <w:spacing w:after="0" w:line="360" w:lineRule="auto"/>
        <w:jc w:val="both"/>
        <w:rPr>
          <w:rFonts w:ascii="Times New Roman" w:hAnsi="Times New Roman" w:cs="Times New Roman"/>
          <w:sz w:val="28"/>
          <w:szCs w:val="28"/>
        </w:rPr>
      </w:pPr>
    </w:p>
    <w:p w:rsidR="00D01226" w:rsidRDefault="00D01226" w:rsidP="00B73C91">
      <w:pPr>
        <w:spacing w:after="0" w:line="360" w:lineRule="auto"/>
        <w:jc w:val="both"/>
        <w:rPr>
          <w:rFonts w:ascii="Times New Roman" w:hAnsi="Times New Roman" w:cs="Times New Roman"/>
          <w:sz w:val="28"/>
          <w:szCs w:val="28"/>
        </w:rPr>
      </w:pPr>
    </w:p>
    <w:p w:rsidR="00D01226" w:rsidRDefault="00D01226" w:rsidP="00B73C91">
      <w:pPr>
        <w:spacing w:after="0" w:line="360" w:lineRule="auto"/>
        <w:jc w:val="both"/>
        <w:rPr>
          <w:rFonts w:ascii="Times New Roman" w:hAnsi="Times New Roman" w:cs="Times New Roman"/>
          <w:sz w:val="28"/>
          <w:szCs w:val="28"/>
        </w:rPr>
      </w:pPr>
    </w:p>
    <w:p w:rsidR="00D01226" w:rsidRDefault="00D01226" w:rsidP="00B73C91">
      <w:pPr>
        <w:spacing w:after="0" w:line="360" w:lineRule="auto"/>
        <w:jc w:val="both"/>
        <w:rPr>
          <w:rFonts w:ascii="Times New Roman" w:hAnsi="Times New Roman" w:cs="Times New Roman"/>
          <w:sz w:val="28"/>
          <w:szCs w:val="28"/>
        </w:rPr>
      </w:pPr>
    </w:p>
    <w:p w:rsidR="00D01226" w:rsidRDefault="00D01226" w:rsidP="00B73C91">
      <w:pPr>
        <w:spacing w:after="0" w:line="360" w:lineRule="auto"/>
        <w:jc w:val="both"/>
        <w:rPr>
          <w:rFonts w:ascii="Times New Roman" w:hAnsi="Times New Roman" w:cs="Times New Roman"/>
          <w:sz w:val="28"/>
          <w:szCs w:val="28"/>
        </w:rPr>
      </w:pPr>
    </w:p>
    <w:p w:rsidR="00D01226" w:rsidRDefault="00D01226" w:rsidP="00B73C91">
      <w:pPr>
        <w:spacing w:after="0" w:line="360" w:lineRule="auto"/>
        <w:jc w:val="both"/>
        <w:rPr>
          <w:rFonts w:ascii="Times New Roman" w:hAnsi="Times New Roman" w:cs="Times New Roman"/>
          <w:sz w:val="28"/>
          <w:szCs w:val="28"/>
        </w:rPr>
      </w:pPr>
    </w:p>
    <w:p w:rsidR="00D01226" w:rsidRDefault="00D01226" w:rsidP="00B73C91">
      <w:pPr>
        <w:spacing w:after="0" w:line="360" w:lineRule="auto"/>
        <w:jc w:val="both"/>
        <w:rPr>
          <w:rFonts w:ascii="Times New Roman" w:hAnsi="Times New Roman" w:cs="Times New Roman"/>
          <w:sz w:val="28"/>
          <w:szCs w:val="28"/>
        </w:rPr>
      </w:pPr>
    </w:p>
    <w:p w:rsidR="00D01226" w:rsidRDefault="00D01226" w:rsidP="00B73C91">
      <w:pPr>
        <w:spacing w:after="0" w:line="360" w:lineRule="auto"/>
        <w:jc w:val="both"/>
        <w:rPr>
          <w:rFonts w:ascii="Times New Roman" w:hAnsi="Times New Roman" w:cs="Times New Roman"/>
          <w:sz w:val="28"/>
          <w:szCs w:val="28"/>
        </w:rPr>
      </w:pPr>
    </w:p>
    <w:p w:rsidR="00D01226" w:rsidRDefault="00D01226" w:rsidP="00B73C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230469" w:rsidRDefault="00230469" w:rsidP="00B73C91">
      <w:pPr>
        <w:spacing w:after="0" w:line="360" w:lineRule="auto"/>
        <w:jc w:val="both"/>
        <w:rPr>
          <w:rFonts w:ascii="Times New Roman" w:hAnsi="Times New Roman" w:cs="Times New Roman"/>
          <w:sz w:val="28"/>
          <w:szCs w:val="28"/>
        </w:rPr>
      </w:pPr>
    </w:p>
    <w:p w:rsidR="00981006" w:rsidRPr="00981006" w:rsidRDefault="00981006" w:rsidP="00981006">
      <w:pPr>
        <w:spacing w:after="0" w:line="360" w:lineRule="auto"/>
        <w:ind w:firstLine="567"/>
        <w:jc w:val="both"/>
        <w:rPr>
          <w:rFonts w:ascii="Times New Roman" w:hAnsi="Times New Roman" w:cs="Times New Roman"/>
          <w:sz w:val="28"/>
          <w:szCs w:val="28"/>
        </w:rPr>
      </w:pPr>
      <w:r w:rsidRPr="00981006">
        <w:rPr>
          <w:rFonts w:ascii="Times New Roman" w:hAnsi="Times New Roman" w:cs="Times New Roman"/>
          <w:sz w:val="28"/>
          <w:szCs w:val="28"/>
        </w:rPr>
        <w:t>Экологическая игра «</w:t>
      </w:r>
      <w:r>
        <w:rPr>
          <w:rFonts w:ascii="Times New Roman" w:hAnsi="Times New Roman" w:cs="Times New Roman"/>
          <w:sz w:val="28"/>
          <w:szCs w:val="28"/>
        </w:rPr>
        <w:t>Ц</w:t>
      </w:r>
      <w:r w:rsidRPr="00981006">
        <w:rPr>
          <w:rFonts w:ascii="Times New Roman" w:hAnsi="Times New Roman" w:cs="Times New Roman"/>
          <w:sz w:val="28"/>
          <w:szCs w:val="28"/>
        </w:rPr>
        <w:t>веточный магазин»</w:t>
      </w:r>
    </w:p>
    <w:p w:rsidR="00981006" w:rsidRPr="00981006" w:rsidRDefault="00981006" w:rsidP="00981006">
      <w:pPr>
        <w:spacing w:after="0" w:line="360" w:lineRule="auto"/>
        <w:jc w:val="both"/>
        <w:rPr>
          <w:rFonts w:ascii="Times New Roman" w:hAnsi="Times New Roman" w:cs="Times New Roman"/>
          <w:sz w:val="28"/>
          <w:szCs w:val="28"/>
        </w:rPr>
      </w:pPr>
      <w:r w:rsidRPr="00981006">
        <w:rPr>
          <w:rFonts w:ascii="Times New Roman" w:hAnsi="Times New Roman" w:cs="Times New Roman"/>
          <w:sz w:val="28"/>
          <w:szCs w:val="28"/>
        </w:rPr>
        <w:t>Цель: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981006" w:rsidRPr="00981006" w:rsidRDefault="00981006" w:rsidP="00981006">
      <w:pPr>
        <w:spacing w:after="0" w:line="360" w:lineRule="auto"/>
        <w:jc w:val="both"/>
        <w:rPr>
          <w:rFonts w:ascii="Times New Roman" w:hAnsi="Times New Roman" w:cs="Times New Roman"/>
          <w:sz w:val="28"/>
          <w:szCs w:val="28"/>
        </w:rPr>
      </w:pPr>
      <w:r w:rsidRPr="00981006">
        <w:rPr>
          <w:rFonts w:ascii="Times New Roman" w:hAnsi="Times New Roman" w:cs="Times New Roman"/>
          <w:sz w:val="28"/>
          <w:szCs w:val="28"/>
        </w:rPr>
        <w:t>Ход игры: Дети приходят в магазин, где представлен большой выбор цветов.</w:t>
      </w:r>
    </w:p>
    <w:p w:rsidR="00981006" w:rsidRPr="00981006" w:rsidRDefault="00981006" w:rsidP="00981006">
      <w:pPr>
        <w:spacing w:after="0" w:line="360" w:lineRule="auto"/>
        <w:jc w:val="both"/>
        <w:rPr>
          <w:rFonts w:ascii="Times New Roman" w:hAnsi="Times New Roman" w:cs="Times New Roman"/>
          <w:sz w:val="28"/>
          <w:szCs w:val="28"/>
        </w:rPr>
      </w:pPr>
      <w:r w:rsidRPr="00981006">
        <w:rPr>
          <w:rFonts w:ascii="Times New Roman" w:hAnsi="Times New Roman" w:cs="Times New Roman"/>
          <w:sz w:val="28"/>
          <w:szCs w:val="28"/>
        </w:rPr>
        <w:t xml:space="preserve">Вариант 1. </w:t>
      </w:r>
    </w:p>
    <w:p w:rsidR="00981006" w:rsidRPr="00981006" w:rsidRDefault="00981006" w:rsidP="00981006">
      <w:pPr>
        <w:spacing w:after="0" w:line="360" w:lineRule="auto"/>
        <w:jc w:val="both"/>
        <w:rPr>
          <w:rFonts w:ascii="Times New Roman" w:hAnsi="Times New Roman" w:cs="Times New Roman"/>
          <w:sz w:val="28"/>
          <w:szCs w:val="28"/>
        </w:rPr>
      </w:pPr>
      <w:r w:rsidRPr="00981006">
        <w:rPr>
          <w:rFonts w:ascii="Times New Roman" w:hAnsi="Times New Roman" w:cs="Times New Roman"/>
          <w:sz w:val="28"/>
          <w:szCs w:val="28"/>
        </w:rPr>
        <w:t>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981006" w:rsidRPr="00981006" w:rsidRDefault="00981006" w:rsidP="00981006">
      <w:pPr>
        <w:spacing w:after="0" w:line="360" w:lineRule="auto"/>
        <w:jc w:val="both"/>
        <w:rPr>
          <w:rFonts w:ascii="Times New Roman" w:hAnsi="Times New Roman" w:cs="Times New Roman"/>
          <w:sz w:val="28"/>
          <w:szCs w:val="28"/>
        </w:rPr>
      </w:pPr>
      <w:r w:rsidRPr="00981006">
        <w:rPr>
          <w:rFonts w:ascii="Times New Roman" w:hAnsi="Times New Roman" w:cs="Times New Roman"/>
          <w:sz w:val="28"/>
          <w:szCs w:val="28"/>
        </w:rPr>
        <w:t>Вариант 2.</w:t>
      </w:r>
    </w:p>
    <w:p w:rsidR="00981006" w:rsidRDefault="00981006" w:rsidP="00981006">
      <w:pPr>
        <w:spacing w:after="0" w:line="360" w:lineRule="auto"/>
        <w:jc w:val="both"/>
        <w:rPr>
          <w:rFonts w:ascii="Times New Roman" w:hAnsi="Times New Roman" w:cs="Times New Roman"/>
          <w:sz w:val="28"/>
          <w:szCs w:val="28"/>
        </w:rPr>
      </w:pPr>
      <w:r w:rsidRPr="00981006">
        <w:rPr>
          <w:rFonts w:ascii="Times New Roman" w:hAnsi="Times New Roman" w:cs="Times New Roman"/>
          <w:sz w:val="28"/>
          <w:szCs w:val="28"/>
        </w:rPr>
        <w:t>Дети делятся на продавцов и покупателей. Покупатель должен так описать выбранный им цветок, чтобы продавец, сразу догадался, о каком цветке идёт речь.</w:t>
      </w:r>
    </w:p>
    <w:p w:rsidR="00981006" w:rsidRPr="00981006" w:rsidRDefault="00981006" w:rsidP="0098100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Экологическая игра «Цветы</w:t>
      </w:r>
      <w:r w:rsidRPr="00981006">
        <w:rPr>
          <w:rFonts w:ascii="Times New Roman" w:hAnsi="Times New Roman" w:cs="Times New Roman"/>
          <w:sz w:val="28"/>
          <w:szCs w:val="28"/>
        </w:rPr>
        <w:t>»</w:t>
      </w:r>
    </w:p>
    <w:p w:rsidR="00981006" w:rsidRPr="00981006" w:rsidRDefault="00981006" w:rsidP="00981006">
      <w:pPr>
        <w:spacing w:after="0" w:line="360" w:lineRule="auto"/>
        <w:jc w:val="both"/>
        <w:rPr>
          <w:rFonts w:ascii="Times New Roman" w:hAnsi="Times New Roman" w:cs="Times New Roman"/>
          <w:sz w:val="28"/>
          <w:szCs w:val="28"/>
        </w:rPr>
      </w:pPr>
      <w:r w:rsidRPr="00981006">
        <w:rPr>
          <w:rFonts w:ascii="Times New Roman" w:hAnsi="Times New Roman" w:cs="Times New Roman"/>
          <w:sz w:val="28"/>
          <w:szCs w:val="28"/>
        </w:rPr>
        <w:t>Цель. Закреплять умение детей классифицировать и называть комнатные и садовые растения.</w:t>
      </w:r>
    </w:p>
    <w:p w:rsidR="00981006" w:rsidRDefault="00981006" w:rsidP="00981006">
      <w:pPr>
        <w:spacing w:after="0" w:line="360" w:lineRule="auto"/>
        <w:jc w:val="both"/>
        <w:rPr>
          <w:rFonts w:ascii="Times New Roman" w:hAnsi="Times New Roman" w:cs="Times New Roman"/>
          <w:sz w:val="28"/>
          <w:szCs w:val="28"/>
        </w:rPr>
      </w:pPr>
      <w:r w:rsidRPr="00981006">
        <w:rPr>
          <w:rFonts w:ascii="Times New Roman" w:hAnsi="Times New Roman" w:cs="Times New Roman"/>
          <w:sz w:val="28"/>
          <w:szCs w:val="28"/>
        </w:rPr>
        <w:t>Ход игры. Дети становятся в круг. Ребёнок называет комнатное растение (фиалка) и передаёт мяч соседу, тот называет другое растение (бегония) и т.д. Кто не сможет ответить, выходит из круга. Во втором круге водящий называет садовые растения, и игра продолжается.</w:t>
      </w:r>
    </w:p>
    <w:p w:rsidR="00981006" w:rsidRPr="00981006" w:rsidRDefault="00981006" w:rsidP="00981006">
      <w:pPr>
        <w:spacing w:after="0" w:line="360" w:lineRule="auto"/>
        <w:ind w:firstLine="567"/>
        <w:jc w:val="both"/>
        <w:rPr>
          <w:rFonts w:ascii="Times New Roman" w:hAnsi="Times New Roman" w:cs="Times New Roman"/>
          <w:sz w:val="28"/>
          <w:szCs w:val="28"/>
        </w:rPr>
      </w:pPr>
    </w:p>
    <w:p w:rsidR="00981006" w:rsidRPr="00981006" w:rsidRDefault="00981006" w:rsidP="0098100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Экологическая игра: </w:t>
      </w:r>
      <w:r w:rsidRPr="00981006">
        <w:rPr>
          <w:rFonts w:ascii="Times New Roman" w:hAnsi="Times New Roman" w:cs="Times New Roman"/>
          <w:sz w:val="28"/>
          <w:szCs w:val="28"/>
        </w:rPr>
        <w:t>«</w:t>
      </w:r>
      <w:r>
        <w:rPr>
          <w:rFonts w:ascii="Times New Roman" w:hAnsi="Times New Roman" w:cs="Times New Roman"/>
          <w:sz w:val="28"/>
          <w:szCs w:val="28"/>
        </w:rPr>
        <w:t>Ж</w:t>
      </w:r>
      <w:r w:rsidRPr="00981006">
        <w:rPr>
          <w:rFonts w:ascii="Times New Roman" w:hAnsi="Times New Roman" w:cs="Times New Roman"/>
          <w:sz w:val="28"/>
          <w:szCs w:val="28"/>
        </w:rPr>
        <w:t>ивая и неживая природа»</w:t>
      </w:r>
    </w:p>
    <w:p w:rsidR="00981006" w:rsidRDefault="00981006" w:rsidP="00981006">
      <w:pPr>
        <w:spacing w:after="0" w:line="360" w:lineRule="auto"/>
        <w:jc w:val="both"/>
        <w:rPr>
          <w:rFonts w:ascii="Times New Roman" w:hAnsi="Times New Roman" w:cs="Times New Roman"/>
          <w:sz w:val="28"/>
          <w:szCs w:val="28"/>
        </w:rPr>
      </w:pPr>
      <w:r w:rsidRPr="00981006">
        <w:rPr>
          <w:rFonts w:ascii="Times New Roman" w:hAnsi="Times New Roman" w:cs="Times New Roman"/>
          <w:sz w:val="28"/>
          <w:szCs w:val="28"/>
        </w:rPr>
        <w:t>Цель. Систематизировать знания д</w:t>
      </w:r>
      <w:r>
        <w:rPr>
          <w:rFonts w:ascii="Times New Roman" w:hAnsi="Times New Roman" w:cs="Times New Roman"/>
          <w:sz w:val="28"/>
          <w:szCs w:val="28"/>
        </w:rPr>
        <w:t xml:space="preserve">етей о живой и неживой природе. </w:t>
      </w:r>
    </w:p>
    <w:p w:rsidR="00981006" w:rsidRDefault="00981006" w:rsidP="00981006">
      <w:pPr>
        <w:spacing w:after="0" w:line="360" w:lineRule="auto"/>
        <w:jc w:val="both"/>
        <w:rPr>
          <w:rFonts w:ascii="Times New Roman" w:hAnsi="Times New Roman" w:cs="Times New Roman"/>
          <w:sz w:val="28"/>
          <w:szCs w:val="28"/>
        </w:rPr>
      </w:pPr>
      <w:r w:rsidRPr="00981006">
        <w:rPr>
          <w:rFonts w:ascii="Times New Roman" w:hAnsi="Times New Roman" w:cs="Times New Roman"/>
          <w:sz w:val="28"/>
          <w:szCs w:val="28"/>
        </w:rPr>
        <w:t>Ход игры. «Живая» (неживая) природа», говорит воспитатель и передаёт одному из играющих какой-либо предмет (или бросает мяч). Дети называют предметы природы (той, которую указал воспитатель).</w:t>
      </w:r>
    </w:p>
    <w:p w:rsidR="00981006" w:rsidRDefault="00981006" w:rsidP="00981006">
      <w:pPr>
        <w:spacing w:after="0" w:line="360" w:lineRule="auto"/>
        <w:jc w:val="both"/>
        <w:rPr>
          <w:rFonts w:ascii="Times New Roman" w:hAnsi="Times New Roman" w:cs="Times New Roman"/>
          <w:sz w:val="28"/>
          <w:szCs w:val="28"/>
        </w:rPr>
      </w:pPr>
    </w:p>
    <w:p w:rsidR="00324BA5" w:rsidRDefault="00324BA5" w:rsidP="00981006">
      <w:pPr>
        <w:spacing w:after="0" w:line="360" w:lineRule="auto"/>
        <w:jc w:val="both"/>
        <w:rPr>
          <w:rFonts w:ascii="Times New Roman" w:hAnsi="Times New Roman" w:cs="Times New Roman"/>
          <w:sz w:val="28"/>
          <w:szCs w:val="28"/>
        </w:rPr>
      </w:pPr>
    </w:p>
    <w:p w:rsidR="00981006" w:rsidRPr="00981006" w:rsidRDefault="00981006" w:rsidP="00981006">
      <w:pPr>
        <w:spacing w:after="0" w:line="360" w:lineRule="auto"/>
        <w:ind w:firstLine="567"/>
        <w:jc w:val="both"/>
        <w:rPr>
          <w:rFonts w:ascii="Times New Roman" w:hAnsi="Times New Roman" w:cs="Times New Roman"/>
          <w:sz w:val="28"/>
          <w:szCs w:val="28"/>
        </w:rPr>
      </w:pPr>
      <w:r w:rsidRPr="00981006">
        <w:rPr>
          <w:rFonts w:ascii="Times New Roman" w:hAnsi="Times New Roman" w:cs="Times New Roman"/>
          <w:sz w:val="28"/>
          <w:szCs w:val="28"/>
        </w:rPr>
        <w:lastRenderedPageBreak/>
        <w:t>Экологическая игра «Отгадайте, что за растение»</w:t>
      </w:r>
    </w:p>
    <w:p w:rsidR="00981006" w:rsidRPr="00981006" w:rsidRDefault="00981006" w:rsidP="00981006">
      <w:pPr>
        <w:spacing w:after="0" w:line="360" w:lineRule="auto"/>
        <w:jc w:val="both"/>
        <w:rPr>
          <w:rFonts w:ascii="Times New Roman" w:hAnsi="Times New Roman" w:cs="Times New Roman"/>
          <w:sz w:val="28"/>
          <w:szCs w:val="28"/>
        </w:rPr>
      </w:pPr>
      <w:r w:rsidRPr="00981006">
        <w:rPr>
          <w:rFonts w:ascii="Times New Roman" w:hAnsi="Times New Roman" w:cs="Times New Roman"/>
          <w:sz w:val="28"/>
          <w:szCs w:val="28"/>
        </w:rPr>
        <w:t>Цель. Обучать детей описывать предмет и узнавать его по описанию.</w:t>
      </w:r>
    </w:p>
    <w:p w:rsidR="00981006" w:rsidRDefault="00981006" w:rsidP="00981006">
      <w:pPr>
        <w:spacing w:after="0" w:line="360" w:lineRule="auto"/>
        <w:jc w:val="both"/>
        <w:rPr>
          <w:rFonts w:ascii="Times New Roman" w:hAnsi="Times New Roman" w:cs="Times New Roman"/>
          <w:sz w:val="28"/>
          <w:szCs w:val="28"/>
        </w:rPr>
      </w:pPr>
      <w:r w:rsidRPr="00981006">
        <w:rPr>
          <w:rFonts w:ascii="Times New Roman" w:hAnsi="Times New Roman" w:cs="Times New Roman"/>
          <w:sz w:val="28"/>
          <w:szCs w:val="28"/>
        </w:rPr>
        <w:t>Ход игры. Воспитатель предлагает игроку описать растение или загадать загадку о нём. Другие дети должны отгадать, что это за растение.</w:t>
      </w:r>
    </w:p>
    <w:p w:rsidR="00230469" w:rsidRDefault="00230469" w:rsidP="00981006">
      <w:pPr>
        <w:spacing w:after="0" w:line="360" w:lineRule="auto"/>
        <w:jc w:val="both"/>
        <w:rPr>
          <w:rFonts w:ascii="Times New Roman" w:hAnsi="Times New Roman" w:cs="Times New Roman"/>
          <w:sz w:val="28"/>
          <w:szCs w:val="28"/>
        </w:rPr>
      </w:pPr>
    </w:p>
    <w:p w:rsidR="00230469" w:rsidRPr="00230469" w:rsidRDefault="00230469" w:rsidP="00230469">
      <w:pPr>
        <w:spacing w:after="0" w:line="360" w:lineRule="auto"/>
        <w:ind w:firstLine="567"/>
        <w:jc w:val="both"/>
        <w:rPr>
          <w:rFonts w:ascii="Times New Roman" w:hAnsi="Times New Roman" w:cs="Times New Roman"/>
          <w:sz w:val="28"/>
          <w:szCs w:val="28"/>
        </w:rPr>
      </w:pPr>
      <w:r w:rsidRPr="00230469">
        <w:rPr>
          <w:rFonts w:ascii="Times New Roman" w:hAnsi="Times New Roman" w:cs="Times New Roman"/>
          <w:sz w:val="28"/>
          <w:szCs w:val="28"/>
        </w:rPr>
        <w:t>Экологическая игра  «Отгадайте, что за растение»</w:t>
      </w:r>
    </w:p>
    <w:p w:rsidR="00230469" w:rsidRPr="00230469" w:rsidRDefault="00230469" w:rsidP="00230469">
      <w:pPr>
        <w:spacing w:after="0" w:line="360" w:lineRule="auto"/>
        <w:jc w:val="both"/>
        <w:rPr>
          <w:rFonts w:ascii="Times New Roman" w:hAnsi="Times New Roman" w:cs="Times New Roman"/>
          <w:sz w:val="28"/>
          <w:szCs w:val="28"/>
        </w:rPr>
      </w:pPr>
      <w:r w:rsidRPr="00230469">
        <w:rPr>
          <w:rFonts w:ascii="Times New Roman" w:hAnsi="Times New Roman" w:cs="Times New Roman"/>
          <w:sz w:val="28"/>
          <w:szCs w:val="28"/>
        </w:rPr>
        <w:t>Цель. Учить описывать предмет и узнавать его по описанию; формировать умение выбирать самый яркий признак растения.</w:t>
      </w:r>
    </w:p>
    <w:p w:rsidR="00230469" w:rsidRPr="00230469" w:rsidRDefault="00230469" w:rsidP="00230469">
      <w:pPr>
        <w:spacing w:after="0" w:line="360" w:lineRule="auto"/>
        <w:jc w:val="both"/>
        <w:rPr>
          <w:rFonts w:ascii="Times New Roman" w:hAnsi="Times New Roman" w:cs="Times New Roman"/>
          <w:sz w:val="28"/>
          <w:szCs w:val="28"/>
        </w:rPr>
      </w:pPr>
      <w:r w:rsidRPr="00230469">
        <w:rPr>
          <w:rFonts w:ascii="Times New Roman" w:hAnsi="Times New Roman" w:cs="Times New Roman"/>
          <w:sz w:val="28"/>
          <w:szCs w:val="28"/>
        </w:rPr>
        <w:t>Ход игры. Воспитатель предлагает ребёнку назвать один самый характерный признак растения, остальные дети должны угадать само растение. Например, белый ствол (берёза); красная с белыми точками шляпка (мухомор) и т.д.</w:t>
      </w:r>
    </w:p>
    <w:p w:rsidR="00230469" w:rsidRPr="00981006" w:rsidRDefault="00230469" w:rsidP="00981006">
      <w:pPr>
        <w:spacing w:after="0" w:line="360" w:lineRule="auto"/>
        <w:jc w:val="both"/>
        <w:rPr>
          <w:rFonts w:ascii="Times New Roman" w:hAnsi="Times New Roman" w:cs="Times New Roman"/>
          <w:sz w:val="28"/>
          <w:szCs w:val="28"/>
        </w:rPr>
      </w:pPr>
    </w:p>
    <w:p w:rsidR="00981006" w:rsidRDefault="00981006" w:rsidP="00981006">
      <w:pPr>
        <w:spacing w:after="0" w:line="360" w:lineRule="auto"/>
        <w:ind w:firstLine="567"/>
        <w:jc w:val="both"/>
        <w:rPr>
          <w:rFonts w:ascii="Times New Roman" w:hAnsi="Times New Roman" w:cs="Times New Roman"/>
          <w:sz w:val="28"/>
          <w:szCs w:val="28"/>
        </w:rPr>
      </w:pPr>
    </w:p>
    <w:p w:rsidR="00230469" w:rsidRDefault="00230469" w:rsidP="00981006">
      <w:pPr>
        <w:spacing w:after="0" w:line="360" w:lineRule="auto"/>
        <w:ind w:firstLine="567"/>
        <w:jc w:val="both"/>
        <w:rPr>
          <w:rFonts w:ascii="Times New Roman" w:hAnsi="Times New Roman" w:cs="Times New Roman"/>
          <w:sz w:val="28"/>
          <w:szCs w:val="28"/>
        </w:rPr>
      </w:pPr>
    </w:p>
    <w:p w:rsidR="00230469" w:rsidRDefault="00230469" w:rsidP="00981006">
      <w:pPr>
        <w:spacing w:after="0" w:line="360" w:lineRule="auto"/>
        <w:ind w:firstLine="567"/>
        <w:jc w:val="both"/>
        <w:rPr>
          <w:rFonts w:ascii="Times New Roman" w:hAnsi="Times New Roman" w:cs="Times New Roman"/>
          <w:sz w:val="28"/>
          <w:szCs w:val="28"/>
        </w:rPr>
      </w:pPr>
    </w:p>
    <w:p w:rsidR="00230469" w:rsidRDefault="00230469" w:rsidP="00981006">
      <w:pPr>
        <w:spacing w:after="0" w:line="360" w:lineRule="auto"/>
        <w:ind w:firstLine="567"/>
        <w:jc w:val="both"/>
        <w:rPr>
          <w:rFonts w:ascii="Times New Roman" w:hAnsi="Times New Roman" w:cs="Times New Roman"/>
          <w:sz w:val="28"/>
          <w:szCs w:val="28"/>
        </w:rPr>
      </w:pPr>
    </w:p>
    <w:p w:rsidR="00230469" w:rsidRDefault="00230469" w:rsidP="00981006">
      <w:pPr>
        <w:spacing w:after="0" w:line="360" w:lineRule="auto"/>
        <w:ind w:firstLine="567"/>
        <w:jc w:val="both"/>
        <w:rPr>
          <w:rFonts w:ascii="Times New Roman" w:hAnsi="Times New Roman" w:cs="Times New Roman"/>
          <w:sz w:val="28"/>
          <w:szCs w:val="28"/>
        </w:rPr>
      </w:pPr>
    </w:p>
    <w:p w:rsidR="00230469" w:rsidRDefault="00230469" w:rsidP="00981006">
      <w:pPr>
        <w:spacing w:after="0" w:line="360" w:lineRule="auto"/>
        <w:ind w:firstLine="567"/>
        <w:jc w:val="both"/>
        <w:rPr>
          <w:rFonts w:ascii="Times New Roman" w:hAnsi="Times New Roman" w:cs="Times New Roman"/>
          <w:sz w:val="28"/>
          <w:szCs w:val="28"/>
        </w:rPr>
      </w:pPr>
    </w:p>
    <w:p w:rsidR="00230469" w:rsidRDefault="00230469" w:rsidP="00981006">
      <w:pPr>
        <w:spacing w:after="0" w:line="360" w:lineRule="auto"/>
        <w:ind w:firstLine="567"/>
        <w:jc w:val="both"/>
        <w:rPr>
          <w:rFonts w:ascii="Times New Roman" w:hAnsi="Times New Roman" w:cs="Times New Roman"/>
          <w:sz w:val="28"/>
          <w:szCs w:val="28"/>
        </w:rPr>
      </w:pPr>
    </w:p>
    <w:p w:rsidR="00230469" w:rsidRDefault="00230469" w:rsidP="00981006">
      <w:pPr>
        <w:spacing w:after="0" w:line="360" w:lineRule="auto"/>
        <w:ind w:firstLine="567"/>
        <w:jc w:val="both"/>
        <w:rPr>
          <w:rFonts w:ascii="Times New Roman" w:hAnsi="Times New Roman" w:cs="Times New Roman"/>
          <w:sz w:val="28"/>
          <w:szCs w:val="28"/>
        </w:rPr>
      </w:pPr>
    </w:p>
    <w:p w:rsidR="00230469" w:rsidRDefault="00230469" w:rsidP="00981006">
      <w:pPr>
        <w:spacing w:after="0" w:line="360" w:lineRule="auto"/>
        <w:ind w:firstLine="567"/>
        <w:jc w:val="both"/>
        <w:rPr>
          <w:rFonts w:ascii="Times New Roman" w:hAnsi="Times New Roman" w:cs="Times New Roman"/>
          <w:sz w:val="28"/>
          <w:szCs w:val="28"/>
        </w:rPr>
      </w:pPr>
    </w:p>
    <w:p w:rsidR="00230469" w:rsidRDefault="00230469" w:rsidP="00981006">
      <w:pPr>
        <w:spacing w:after="0" w:line="360" w:lineRule="auto"/>
        <w:ind w:firstLine="567"/>
        <w:jc w:val="both"/>
        <w:rPr>
          <w:rFonts w:ascii="Times New Roman" w:hAnsi="Times New Roman" w:cs="Times New Roman"/>
          <w:sz w:val="28"/>
          <w:szCs w:val="28"/>
        </w:rPr>
      </w:pPr>
    </w:p>
    <w:p w:rsidR="00230469" w:rsidRDefault="00230469" w:rsidP="00981006">
      <w:pPr>
        <w:spacing w:after="0" w:line="360" w:lineRule="auto"/>
        <w:ind w:firstLine="567"/>
        <w:jc w:val="both"/>
        <w:rPr>
          <w:rFonts w:ascii="Times New Roman" w:hAnsi="Times New Roman" w:cs="Times New Roman"/>
          <w:sz w:val="28"/>
          <w:szCs w:val="28"/>
        </w:rPr>
      </w:pPr>
    </w:p>
    <w:p w:rsidR="00230469" w:rsidRDefault="00230469" w:rsidP="00981006">
      <w:pPr>
        <w:spacing w:after="0" w:line="360" w:lineRule="auto"/>
        <w:ind w:firstLine="567"/>
        <w:jc w:val="both"/>
        <w:rPr>
          <w:rFonts w:ascii="Times New Roman" w:hAnsi="Times New Roman" w:cs="Times New Roman"/>
          <w:sz w:val="28"/>
          <w:szCs w:val="28"/>
        </w:rPr>
      </w:pPr>
    </w:p>
    <w:p w:rsidR="00230469" w:rsidRDefault="00230469" w:rsidP="00981006">
      <w:pPr>
        <w:spacing w:after="0" w:line="360" w:lineRule="auto"/>
        <w:ind w:firstLine="567"/>
        <w:jc w:val="both"/>
        <w:rPr>
          <w:rFonts w:ascii="Times New Roman" w:hAnsi="Times New Roman" w:cs="Times New Roman"/>
          <w:sz w:val="28"/>
          <w:szCs w:val="28"/>
        </w:rPr>
      </w:pPr>
    </w:p>
    <w:p w:rsidR="00230469" w:rsidRDefault="00230469" w:rsidP="00981006">
      <w:pPr>
        <w:spacing w:after="0" w:line="360" w:lineRule="auto"/>
        <w:ind w:firstLine="567"/>
        <w:jc w:val="both"/>
        <w:rPr>
          <w:rFonts w:ascii="Times New Roman" w:hAnsi="Times New Roman" w:cs="Times New Roman"/>
          <w:sz w:val="28"/>
          <w:szCs w:val="28"/>
        </w:rPr>
      </w:pPr>
    </w:p>
    <w:p w:rsidR="00230469" w:rsidRDefault="00230469" w:rsidP="00981006">
      <w:pPr>
        <w:spacing w:after="0" w:line="360" w:lineRule="auto"/>
        <w:ind w:firstLine="567"/>
        <w:jc w:val="both"/>
        <w:rPr>
          <w:rFonts w:ascii="Times New Roman" w:hAnsi="Times New Roman" w:cs="Times New Roman"/>
          <w:sz w:val="28"/>
          <w:szCs w:val="28"/>
        </w:rPr>
      </w:pPr>
    </w:p>
    <w:p w:rsidR="00230469" w:rsidRDefault="00230469" w:rsidP="00981006">
      <w:pPr>
        <w:spacing w:after="0" w:line="360" w:lineRule="auto"/>
        <w:ind w:firstLine="567"/>
        <w:jc w:val="both"/>
        <w:rPr>
          <w:rFonts w:ascii="Times New Roman" w:hAnsi="Times New Roman" w:cs="Times New Roman"/>
          <w:sz w:val="28"/>
          <w:szCs w:val="28"/>
        </w:rPr>
      </w:pPr>
    </w:p>
    <w:p w:rsidR="00230469" w:rsidRDefault="00230469" w:rsidP="00981006">
      <w:pPr>
        <w:spacing w:after="0" w:line="360" w:lineRule="auto"/>
        <w:ind w:firstLine="567"/>
        <w:jc w:val="both"/>
        <w:rPr>
          <w:rFonts w:ascii="Times New Roman" w:hAnsi="Times New Roman" w:cs="Times New Roman"/>
          <w:sz w:val="28"/>
          <w:szCs w:val="28"/>
        </w:rPr>
      </w:pPr>
    </w:p>
    <w:p w:rsidR="00230469" w:rsidRDefault="00230469" w:rsidP="00981006">
      <w:pPr>
        <w:spacing w:after="0" w:line="360" w:lineRule="auto"/>
        <w:ind w:firstLine="567"/>
        <w:jc w:val="both"/>
        <w:rPr>
          <w:rFonts w:ascii="Times New Roman" w:hAnsi="Times New Roman" w:cs="Times New Roman"/>
          <w:sz w:val="28"/>
          <w:szCs w:val="28"/>
        </w:rPr>
      </w:pPr>
    </w:p>
    <w:p w:rsidR="00230469" w:rsidRDefault="00230469" w:rsidP="002304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230469" w:rsidRDefault="00230469" w:rsidP="00981006">
      <w:pPr>
        <w:spacing w:after="0" w:line="360" w:lineRule="auto"/>
        <w:ind w:firstLine="567"/>
        <w:jc w:val="both"/>
        <w:rPr>
          <w:rFonts w:ascii="Times New Roman" w:hAnsi="Times New Roman" w:cs="Times New Roman"/>
          <w:sz w:val="28"/>
          <w:szCs w:val="28"/>
        </w:rPr>
      </w:pPr>
    </w:p>
    <w:p w:rsidR="00230469" w:rsidRDefault="00230469" w:rsidP="0098100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Технологическая карта НОД по лепке:</w:t>
      </w:r>
    </w:p>
    <w:p w:rsidR="00230469" w:rsidRDefault="00230469" w:rsidP="002304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Тиэмэтэ: Сибэккилэр</w:t>
      </w:r>
    </w:p>
    <w:p w:rsidR="00230469" w:rsidRDefault="00230469" w:rsidP="00230469">
      <w:pPr>
        <w:rPr>
          <w:rFonts w:ascii="Times New Roman" w:hAnsi="Times New Roman" w:cs="Times New Roman"/>
          <w:sz w:val="28"/>
          <w:szCs w:val="28"/>
          <w:lang w:val="sah-RU"/>
        </w:rPr>
      </w:pPr>
      <w:r>
        <w:rPr>
          <w:rFonts w:ascii="Times New Roman" w:hAnsi="Times New Roman" w:cs="Times New Roman"/>
          <w:sz w:val="28"/>
          <w:szCs w:val="28"/>
          <w:lang w:val="sah-RU"/>
        </w:rPr>
        <w:t>Бөлөх: орто бөлөх</w:t>
      </w:r>
    </w:p>
    <w:p w:rsidR="00230469" w:rsidRDefault="00230469" w:rsidP="00230469">
      <w:pPr>
        <w:rPr>
          <w:rFonts w:ascii="Times New Roman" w:hAnsi="Times New Roman" w:cs="Times New Roman"/>
          <w:sz w:val="28"/>
          <w:szCs w:val="28"/>
          <w:lang w:val="sah-RU"/>
        </w:rPr>
      </w:pPr>
      <w:r>
        <w:rPr>
          <w:rFonts w:ascii="Times New Roman" w:hAnsi="Times New Roman" w:cs="Times New Roman"/>
          <w:sz w:val="28"/>
          <w:szCs w:val="28"/>
          <w:lang w:val="sah-RU"/>
        </w:rPr>
        <w:t>Сыала: оҕо тарбаҕын эрчийии, пластилинынан туттарын үөрэтии, сибэккилэр ааттарын, быһыыларын чиҥэтии</w:t>
      </w:r>
    </w:p>
    <w:p w:rsidR="00230469" w:rsidRDefault="00230469" w:rsidP="00230469">
      <w:pPr>
        <w:rPr>
          <w:rFonts w:ascii="Times New Roman" w:hAnsi="Times New Roman" w:cs="Times New Roman"/>
          <w:sz w:val="28"/>
          <w:szCs w:val="28"/>
          <w:lang w:val="sah-RU"/>
        </w:rPr>
      </w:pPr>
      <w:r>
        <w:rPr>
          <w:rFonts w:ascii="Times New Roman" w:hAnsi="Times New Roman" w:cs="Times New Roman"/>
          <w:sz w:val="28"/>
          <w:szCs w:val="28"/>
          <w:lang w:val="sah-RU"/>
        </w:rPr>
        <w:t>Туттуллар мал: пластилин, доска, карточкалар</w:t>
      </w:r>
    </w:p>
    <w:p w:rsidR="00230469" w:rsidRDefault="00230469" w:rsidP="00230469">
      <w:pPr>
        <w:rPr>
          <w:rFonts w:ascii="Times New Roman" w:hAnsi="Times New Roman" w:cs="Times New Roman"/>
          <w:sz w:val="28"/>
          <w:szCs w:val="28"/>
          <w:lang w:val="sah-RU"/>
        </w:rPr>
      </w:pPr>
      <w:r>
        <w:rPr>
          <w:rFonts w:ascii="Times New Roman" w:hAnsi="Times New Roman" w:cs="Times New Roman"/>
          <w:sz w:val="28"/>
          <w:szCs w:val="28"/>
          <w:lang w:val="sah-RU"/>
        </w:rPr>
        <w:t xml:space="preserve">Дьарык устата: </w:t>
      </w:r>
      <w:r>
        <w:rPr>
          <w:rFonts w:ascii="Times New Roman" w:hAnsi="Times New Roman" w:cs="Times New Roman"/>
          <w:sz w:val="28"/>
          <w:szCs w:val="28"/>
        </w:rPr>
        <w:t xml:space="preserve">15-20 </w:t>
      </w:r>
      <w:r>
        <w:rPr>
          <w:rFonts w:ascii="Times New Roman" w:hAnsi="Times New Roman" w:cs="Times New Roman"/>
          <w:sz w:val="28"/>
          <w:szCs w:val="28"/>
          <w:lang w:val="sah-RU"/>
        </w:rPr>
        <w:t>мүн</w:t>
      </w:r>
    </w:p>
    <w:tbl>
      <w:tblPr>
        <w:tblStyle w:val="a4"/>
        <w:tblW w:w="0" w:type="auto"/>
        <w:tblLook w:val="04A0" w:firstRow="1" w:lastRow="0" w:firstColumn="1" w:lastColumn="0" w:noHBand="0" w:noVBand="1"/>
      </w:tblPr>
      <w:tblGrid>
        <w:gridCol w:w="1479"/>
        <w:gridCol w:w="2008"/>
        <w:gridCol w:w="1681"/>
        <w:gridCol w:w="2040"/>
        <w:gridCol w:w="2363"/>
      </w:tblGrid>
      <w:tr w:rsidR="00230469" w:rsidTr="00556438">
        <w:tc>
          <w:tcPr>
            <w:tcW w:w="2855" w:type="dxa"/>
          </w:tcPr>
          <w:p w:rsidR="00230469" w:rsidRDefault="00230469" w:rsidP="00556438">
            <w:pPr>
              <w:jc w:val="both"/>
              <w:rPr>
                <w:rFonts w:ascii="Times New Roman" w:hAnsi="Times New Roman" w:cs="Times New Roman"/>
                <w:sz w:val="28"/>
                <w:szCs w:val="28"/>
                <w:lang w:val="sah-RU"/>
              </w:rPr>
            </w:pPr>
            <w:r>
              <w:rPr>
                <w:rFonts w:ascii="Times New Roman" w:hAnsi="Times New Roman" w:cs="Times New Roman"/>
                <w:sz w:val="28"/>
                <w:szCs w:val="28"/>
                <w:lang w:val="sah-RU"/>
              </w:rPr>
              <w:t>Дьарык чаастара</w:t>
            </w:r>
          </w:p>
        </w:tc>
        <w:tc>
          <w:tcPr>
            <w:tcW w:w="2855" w:type="dxa"/>
          </w:tcPr>
          <w:p w:rsidR="00230469" w:rsidRDefault="00230469" w:rsidP="00556438">
            <w:pPr>
              <w:jc w:val="both"/>
              <w:rPr>
                <w:rFonts w:ascii="Times New Roman" w:hAnsi="Times New Roman" w:cs="Times New Roman"/>
                <w:sz w:val="28"/>
                <w:szCs w:val="28"/>
                <w:lang w:val="sah-RU"/>
              </w:rPr>
            </w:pPr>
            <w:r>
              <w:rPr>
                <w:rFonts w:ascii="Times New Roman" w:hAnsi="Times New Roman" w:cs="Times New Roman"/>
                <w:sz w:val="28"/>
                <w:szCs w:val="28"/>
                <w:lang w:val="sah-RU"/>
              </w:rPr>
              <w:t>Сыал сорук</w:t>
            </w:r>
          </w:p>
        </w:tc>
        <w:tc>
          <w:tcPr>
            <w:tcW w:w="2855" w:type="dxa"/>
          </w:tcPr>
          <w:p w:rsidR="00230469" w:rsidRPr="00877F34" w:rsidRDefault="00230469" w:rsidP="00556438">
            <w:pPr>
              <w:jc w:val="both"/>
              <w:rPr>
                <w:rFonts w:ascii="Times New Roman" w:hAnsi="Times New Roman" w:cs="Times New Roman"/>
                <w:sz w:val="28"/>
                <w:szCs w:val="28"/>
                <w:lang w:val="sah-RU"/>
              </w:rPr>
            </w:pPr>
            <w:r>
              <w:rPr>
                <w:rFonts w:ascii="Times New Roman" w:hAnsi="Times New Roman" w:cs="Times New Roman"/>
                <w:sz w:val="28"/>
                <w:szCs w:val="28"/>
                <w:lang w:val="sah-RU"/>
              </w:rPr>
              <w:t>Үөрэтэр ньымалар</w:t>
            </w:r>
          </w:p>
        </w:tc>
        <w:tc>
          <w:tcPr>
            <w:tcW w:w="2856" w:type="dxa"/>
          </w:tcPr>
          <w:p w:rsidR="00230469" w:rsidRDefault="00230469" w:rsidP="00556438">
            <w:pPr>
              <w:jc w:val="both"/>
              <w:rPr>
                <w:rFonts w:ascii="Times New Roman" w:hAnsi="Times New Roman" w:cs="Times New Roman"/>
                <w:sz w:val="28"/>
                <w:szCs w:val="28"/>
                <w:lang w:val="sah-RU"/>
              </w:rPr>
            </w:pPr>
            <w:r>
              <w:rPr>
                <w:rFonts w:ascii="Times New Roman" w:hAnsi="Times New Roman" w:cs="Times New Roman"/>
                <w:sz w:val="28"/>
                <w:szCs w:val="28"/>
                <w:lang w:val="sah-RU"/>
              </w:rPr>
              <w:t>Иитээччи дьарыга</w:t>
            </w:r>
          </w:p>
        </w:tc>
        <w:tc>
          <w:tcPr>
            <w:tcW w:w="2856" w:type="dxa"/>
          </w:tcPr>
          <w:p w:rsidR="00230469" w:rsidRDefault="00230469" w:rsidP="00556438">
            <w:pPr>
              <w:jc w:val="both"/>
              <w:rPr>
                <w:rFonts w:ascii="Times New Roman" w:hAnsi="Times New Roman" w:cs="Times New Roman"/>
                <w:sz w:val="28"/>
                <w:szCs w:val="28"/>
                <w:lang w:val="sah-RU"/>
              </w:rPr>
            </w:pPr>
            <w:r>
              <w:rPr>
                <w:rFonts w:ascii="Times New Roman" w:hAnsi="Times New Roman" w:cs="Times New Roman"/>
                <w:sz w:val="28"/>
                <w:szCs w:val="28"/>
                <w:lang w:val="sah-RU"/>
              </w:rPr>
              <w:t>Оҕо дьарыга</w:t>
            </w:r>
          </w:p>
        </w:tc>
      </w:tr>
      <w:tr w:rsidR="00230469" w:rsidTr="00556438">
        <w:tc>
          <w:tcPr>
            <w:tcW w:w="2855" w:type="dxa"/>
          </w:tcPr>
          <w:p w:rsidR="00230469" w:rsidRDefault="00230469" w:rsidP="00556438">
            <w:pPr>
              <w:jc w:val="both"/>
              <w:rPr>
                <w:rFonts w:ascii="Times New Roman" w:hAnsi="Times New Roman" w:cs="Times New Roman"/>
                <w:sz w:val="28"/>
                <w:szCs w:val="28"/>
                <w:lang w:val="sah-RU"/>
              </w:rPr>
            </w:pPr>
            <w:r>
              <w:rPr>
                <w:rFonts w:ascii="Times New Roman" w:hAnsi="Times New Roman" w:cs="Times New Roman"/>
                <w:sz w:val="28"/>
                <w:szCs w:val="28"/>
                <w:lang w:val="sah-RU"/>
              </w:rPr>
              <w:t>Киирии чааһа</w:t>
            </w:r>
          </w:p>
        </w:tc>
        <w:tc>
          <w:tcPr>
            <w:tcW w:w="2855" w:type="dxa"/>
          </w:tcPr>
          <w:p w:rsidR="00230469" w:rsidRDefault="00230469" w:rsidP="00556438">
            <w:pPr>
              <w:jc w:val="both"/>
              <w:rPr>
                <w:rFonts w:ascii="Times New Roman" w:hAnsi="Times New Roman" w:cs="Times New Roman"/>
                <w:sz w:val="28"/>
                <w:szCs w:val="28"/>
                <w:lang w:val="sah-RU"/>
              </w:rPr>
            </w:pPr>
            <w:r>
              <w:rPr>
                <w:rFonts w:ascii="Times New Roman" w:hAnsi="Times New Roman" w:cs="Times New Roman"/>
                <w:sz w:val="28"/>
                <w:szCs w:val="28"/>
                <w:lang w:val="sah-RU"/>
              </w:rPr>
              <w:t>Оҕолор болҕомтолорун баһыйыы</w:t>
            </w:r>
          </w:p>
        </w:tc>
        <w:tc>
          <w:tcPr>
            <w:tcW w:w="2855" w:type="dxa"/>
          </w:tcPr>
          <w:p w:rsidR="00230469" w:rsidRDefault="00230469" w:rsidP="00556438">
            <w:pPr>
              <w:jc w:val="both"/>
              <w:rPr>
                <w:rFonts w:ascii="Times New Roman" w:hAnsi="Times New Roman" w:cs="Times New Roman"/>
                <w:sz w:val="28"/>
                <w:szCs w:val="28"/>
                <w:lang w:val="sah-RU"/>
              </w:rPr>
            </w:pPr>
            <w:r>
              <w:rPr>
                <w:rFonts w:ascii="Times New Roman" w:hAnsi="Times New Roman" w:cs="Times New Roman"/>
                <w:sz w:val="28"/>
                <w:szCs w:val="28"/>
                <w:lang w:val="sah-RU"/>
              </w:rPr>
              <w:t>Кэпсэтии, көрдөрүү</w:t>
            </w:r>
          </w:p>
        </w:tc>
        <w:tc>
          <w:tcPr>
            <w:tcW w:w="2856" w:type="dxa"/>
          </w:tcPr>
          <w:p w:rsidR="00230469" w:rsidRDefault="00230469" w:rsidP="00556438">
            <w:pPr>
              <w:jc w:val="both"/>
              <w:rPr>
                <w:rFonts w:ascii="Times New Roman" w:hAnsi="Times New Roman" w:cs="Times New Roman"/>
                <w:sz w:val="28"/>
                <w:szCs w:val="28"/>
                <w:lang w:val="sah-RU"/>
              </w:rPr>
            </w:pPr>
            <w:r>
              <w:rPr>
                <w:rFonts w:ascii="Times New Roman" w:hAnsi="Times New Roman" w:cs="Times New Roman"/>
                <w:sz w:val="28"/>
                <w:szCs w:val="28"/>
                <w:lang w:val="sah-RU"/>
              </w:rPr>
              <w:t>Дорооболоһуу. Сибэккилэр тустарынан хатылааһын</w:t>
            </w:r>
          </w:p>
        </w:tc>
        <w:tc>
          <w:tcPr>
            <w:tcW w:w="2856" w:type="dxa"/>
          </w:tcPr>
          <w:p w:rsidR="00230469" w:rsidRDefault="00230469" w:rsidP="00556438">
            <w:pPr>
              <w:jc w:val="both"/>
              <w:rPr>
                <w:rFonts w:ascii="Times New Roman" w:hAnsi="Times New Roman" w:cs="Times New Roman"/>
                <w:sz w:val="28"/>
                <w:szCs w:val="28"/>
                <w:lang w:val="sah-RU"/>
              </w:rPr>
            </w:pPr>
            <w:r>
              <w:rPr>
                <w:rFonts w:ascii="Times New Roman" w:hAnsi="Times New Roman" w:cs="Times New Roman"/>
                <w:sz w:val="28"/>
                <w:szCs w:val="28"/>
                <w:lang w:val="sah-RU"/>
              </w:rPr>
              <w:t>Дорооболоһоллор, болҕойон истэллэр.</w:t>
            </w:r>
          </w:p>
        </w:tc>
      </w:tr>
      <w:tr w:rsidR="00230469" w:rsidTr="00556438">
        <w:tc>
          <w:tcPr>
            <w:tcW w:w="2855" w:type="dxa"/>
          </w:tcPr>
          <w:p w:rsidR="00230469" w:rsidRDefault="00230469" w:rsidP="00556438">
            <w:pPr>
              <w:jc w:val="both"/>
              <w:rPr>
                <w:rFonts w:ascii="Times New Roman" w:hAnsi="Times New Roman" w:cs="Times New Roman"/>
                <w:sz w:val="28"/>
                <w:szCs w:val="28"/>
                <w:lang w:val="sah-RU"/>
              </w:rPr>
            </w:pPr>
            <w:r>
              <w:rPr>
                <w:rFonts w:ascii="Times New Roman" w:hAnsi="Times New Roman" w:cs="Times New Roman"/>
                <w:sz w:val="28"/>
                <w:szCs w:val="28"/>
                <w:lang w:val="sah-RU"/>
              </w:rPr>
              <w:t>Сүрүн чааһа</w:t>
            </w:r>
          </w:p>
        </w:tc>
        <w:tc>
          <w:tcPr>
            <w:tcW w:w="2855" w:type="dxa"/>
          </w:tcPr>
          <w:p w:rsidR="00230469" w:rsidRDefault="00230469" w:rsidP="00556438">
            <w:pPr>
              <w:jc w:val="both"/>
              <w:rPr>
                <w:rFonts w:ascii="Times New Roman" w:hAnsi="Times New Roman" w:cs="Times New Roman"/>
                <w:sz w:val="28"/>
                <w:szCs w:val="28"/>
                <w:lang w:val="sah-RU"/>
              </w:rPr>
            </w:pPr>
            <w:r>
              <w:rPr>
                <w:rFonts w:ascii="Times New Roman" w:hAnsi="Times New Roman" w:cs="Times New Roman"/>
                <w:sz w:val="28"/>
                <w:szCs w:val="28"/>
                <w:lang w:val="sah-RU"/>
              </w:rPr>
              <w:t>Оҕо тарбаҕын эрчийии, сибэкки туһунан билиитин бөҕөргөтүү</w:t>
            </w:r>
          </w:p>
        </w:tc>
        <w:tc>
          <w:tcPr>
            <w:tcW w:w="2855" w:type="dxa"/>
          </w:tcPr>
          <w:p w:rsidR="00230469" w:rsidRDefault="00230469" w:rsidP="00556438">
            <w:pPr>
              <w:jc w:val="both"/>
              <w:rPr>
                <w:rFonts w:ascii="Times New Roman" w:hAnsi="Times New Roman" w:cs="Times New Roman"/>
                <w:sz w:val="28"/>
                <w:szCs w:val="28"/>
                <w:lang w:val="sah-RU"/>
              </w:rPr>
            </w:pPr>
            <w:r>
              <w:rPr>
                <w:rFonts w:ascii="Times New Roman" w:hAnsi="Times New Roman" w:cs="Times New Roman"/>
                <w:sz w:val="28"/>
                <w:szCs w:val="28"/>
                <w:lang w:val="sah-RU"/>
              </w:rPr>
              <w:t>Кэпсэтии, көрдөрүү, үтүгүннэрии</w:t>
            </w:r>
          </w:p>
        </w:tc>
        <w:tc>
          <w:tcPr>
            <w:tcW w:w="2856" w:type="dxa"/>
          </w:tcPr>
          <w:p w:rsidR="00230469" w:rsidRPr="003D4DEF" w:rsidRDefault="00230469" w:rsidP="00556438">
            <w:pPr>
              <w:jc w:val="both"/>
              <w:rPr>
                <w:rFonts w:ascii="Times New Roman" w:hAnsi="Times New Roman" w:cs="Times New Roman"/>
                <w:sz w:val="28"/>
                <w:szCs w:val="28"/>
                <w:lang w:val="sah-RU"/>
              </w:rPr>
            </w:pPr>
            <w:r>
              <w:rPr>
                <w:rFonts w:ascii="Times New Roman" w:hAnsi="Times New Roman" w:cs="Times New Roman"/>
                <w:sz w:val="28"/>
                <w:szCs w:val="28"/>
                <w:lang w:val="sah-RU"/>
              </w:rPr>
              <w:t>Пластелинынан туттуу быраабылатын хатылааһын. Тарбах гимнастикатын толоруу. Сөбүлээбит сибэккилэрин пластелинынан оҥорон таһаарыы. Үөрэппит сибэккилэрин туһунан дьарык бириэмэтигэр кэпсэтии, ырытыы.</w:t>
            </w:r>
          </w:p>
        </w:tc>
        <w:tc>
          <w:tcPr>
            <w:tcW w:w="2856" w:type="dxa"/>
          </w:tcPr>
          <w:p w:rsidR="00230469" w:rsidRDefault="00230469" w:rsidP="00556438">
            <w:pPr>
              <w:jc w:val="both"/>
              <w:rPr>
                <w:rFonts w:ascii="Times New Roman" w:hAnsi="Times New Roman" w:cs="Times New Roman"/>
                <w:sz w:val="28"/>
                <w:szCs w:val="28"/>
                <w:lang w:val="sah-RU"/>
              </w:rPr>
            </w:pPr>
            <w:r>
              <w:rPr>
                <w:rFonts w:ascii="Times New Roman" w:hAnsi="Times New Roman" w:cs="Times New Roman"/>
                <w:sz w:val="28"/>
                <w:szCs w:val="28"/>
                <w:lang w:val="sah-RU"/>
              </w:rPr>
              <w:t>Болҕойон истэллэр, ыйытыктарга эппиэттииллэр, көхтөөхтүк кытталлар</w:t>
            </w:r>
          </w:p>
        </w:tc>
      </w:tr>
      <w:tr w:rsidR="00230469" w:rsidTr="00556438">
        <w:tc>
          <w:tcPr>
            <w:tcW w:w="2855" w:type="dxa"/>
          </w:tcPr>
          <w:p w:rsidR="00230469" w:rsidRDefault="00230469" w:rsidP="00556438">
            <w:pPr>
              <w:jc w:val="both"/>
              <w:rPr>
                <w:rFonts w:ascii="Times New Roman" w:hAnsi="Times New Roman" w:cs="Times New Roman"/>
                <w:sz w:val="28"/>
                <w:szCs w:val="28"/>
                <w:lang w:val="sah-RU"/>
              </w:rPr>
            </w:pPr>
            <w:r>
              <w:rPr>
                <w:rFonts w:ascii="Times New Roman" w:hAnsi="Times New Roman" w:cs="Times New Roman"/>
                <w:sz w:val="28"/>
                <w:szCs w:val="28"/>
                <w:lang w:val="sah-RU"/>
              </w:rPr>
              <w:t>Түмүктүүр чааһа</w:t>
            </w:r>
          </w:p>
        </w:tc>
        <w:tc>
          <w:tcPr>
            <w:tcW w:w="2855" w:type="dxa"/>
          </w:tcPr>
          <w:p w:rsidR="00230469" w:rsidRDefault="00230469" w:rsidP="00556438">
            <w:pPr>
              <w:jc w:val="both"/>
              <w:rPr>
                <w:rFonts w:ascii="Times New Roman" w:hAnsi="Times New Roman" w:cs="Times New Roman"/>
                <w:sz w:val="28"/>
                <w:szCs w:val="28"/>
                <w:lang w:val="sah-RU"/>
              </w:rPr>
            </w:pPr>
            <w:r>
              <w:rPr>
                <w:rFonts w:ascii="Times New Roman" w:hAnsi="Times New Roman" w:cs="Times New Roman"/>
                <w:sz w:val="28"/>
                <w:szCs w:val="28"/>
                <w:lang w:val="sah-RU"/>
              </w:rPr>
              <w:t>Рефлексия</w:t>
            </w:r>
          </w:p>
        </w:tc>
        <w:tc>
          <w:tcPr>
            <w:tcW w:w="2855" w:type="dxa"/>
          </w:tcPr>
          <w:p w:rsidR="00230469" w:rsidRDefault="00230469" w:rsidP="00556438">
            <w:pPr>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Кэпсэтии </w:t>
            </w:r>
          </w:p>
        </w:tc>
        <w:tc>
          <w:tcPr>
            <w:tcW w:w="2856" w:type="dxa"/>
          </w:tcPr>
          <w:p w:rsidR="00230469" w:rsidRDefault="00230469" w:rsidP="00556438">
            <w:pPr>
              <w:jc w:val="both"/>
              <w:rPr>
                <w:rFonts w:ascii="Times New Roman" w:hAnsi="Times New Roman" w:cs="Times New Roman"/>
                <w:sz w:val="28"/>
                <w:szCs w:val="28"/>
                <w:lang w:val="sah-RU"/>
              </w:rPr>
            </w:pPr>
            <w:r>
              <w:rPr>
                <w:rFonts w:ascii="Times New Roman" w:hAnsi="Times New Roman" w:cs="Times New Roman"/>
                <w:sz w:val="28"/>
                <w:szCs w:val="28"/>
                <w:lang w:val="sah-RU"/>
              </w:rPr>
              <w:t>Үлэлэрин ырытыы. Оҕолору хайҕааһын. Түмүктүүр ыйытыктар.</w:t>
            </w:r>
          </w:p>
        </w:tc>
        <w:tc>
          <w:tcPr>
            <w:tcW w:w="2856" w:type="dxa"/>
          </w:tcPr>
          <w:p w:rsidR="00230469" w:rsidRDefault="00230469" w:rsidP="00556438">
            <w:pPr>
              <w:jc w:val="both"/>
              <w:rPr>
                <w:rFonts w:ascii="Times New Roman" w:hAnsi="Times New Roman" w:cs="Times New Roman"/>
                <w:sz w:val="28"/>
                <w:szCs w:val="28"/>
                <w:lang w:val="sah-RU"/>
              </w:rPr>
            </w:pPr>
            <w:r>
              <w:rPr>
                <w:rFonts w:ascii="Times New Roman" w:hAnsi="Times New Roman" w:cs="Times New Roman"/>
                <w:sz w:val="28"/>
                <w:szCs w:val="28"/>
                <w:lang w:val="sah-RU"/>
              </w:rPr>
              <w:t>Ыйытыктарга эппиэттииллэр.</w:t>
            </w:r>
          </w:p>
        </w:tc>
      </w:tr>
    </w:tbl>
    <w:p w:rsidR="00230469" w:rsidRPr="00B73C91" w:rsidRDefault="00230469" w:rsidP="00230469">
      <w:pPr>
        <w:spacing w:after="0" w:line="360" w:lineRule="auto"/>
        <w:jc w:val="both"/>
        <w:rPr>
          <w:rFonts w:ascii="Times New Roman" w:hAnsi="Times New Roman" w:cs="Times New Roman"/>
          <w:sz w:val="28"/>
          <w:szCs w:val="28"/>
        </w:rPr>
      </w:pPr>
    </w:p>
    <w:sectPr w:rsidR="00230469" w:rsidRPr="00B73C91" w:rsidSect="00777A78">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EB8" w:rsidRDefault="00D10EB8" w:rsidP="00323EE4">
      <w:pPr>
        <w:spacing w:after="0" w:line="240" w:lineRule="auto"/>
      </w:pPr>
      <w:r>
        <w:separator/>
      </w:r>
    </w:p>
  </w:endnote>
  <w:endnote w:type="continuationSeparator" w:id="0">
    <w:p w:rsidR="00D10EB8" w:rsidRDefault="00D10EB8" w:rsidP="00323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537526"/>
      <w:docPartObj>
        <w:docPartGallery w:val="Page Numbers (Bottom of Page)"/>
        <w:docPartUnique/>
      </w:docPartObj>
    </w:sdtPr>
    <w:sdtEndPr/>
    <w:sdtContent>
      <w:p w:rsidR="005C6D38" w:rsidRDefault="005C6D38">
        <w:pPr>
          <w:pStyle w:val="a8"/>
          <w:jc w:val="right"/>
        </w:pPr>
        <w:r>
          <w:fldChar w:fldCharType="begin"/>
        </w:r>
        <w:r>
          <w:instrText>PAGE   \* MERGEFORMAT</w:instrText>
        </w:r>
        <w:r>
          <w:fldChar w:fldCharType="separate"/>
        </w:r>
        <w:r w:rsidR="00D177F7">
          <w:rPr>
            <w:noProof/>
          </w:rPr>
          <w:t>18</w:t>
        </w:r>
        <w:r>
          <w:fldChar w:fldCharType="end"/>
        </w:r>
      </w:p>
    </w:sdtContent>
  </w:sdt>
  <w:p w:rsidR="005C6D38" w:rsidRDefault="005C6D38">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390087"/>
      <w:docPartObj>
        <w:docPartGallery w:val="Page Numbers (Bottom of Page)"/>
        <w:docPartUnique/>
      </w:docPartObj>
    </w:sdtPr>
    <w:sdtEndPr/>
    <w:sdtContent>
      <w:p w:rsidR="00981006" w:rsidRDefault="00981006">
        <w:pPr>
          <w:pStyle w:val="a8"/>
          <w:jc w:val="right"/>
        </w:pPr>
        <w:r>
          <w:fldChar w:fldCharType="begin"/>
        </w:r>
        <w:r>
          <w:instrText>PAGE   \* MERGEFORMAT</w:instrText>
        </w:r>
        <w:r>
          <w:fldChar w:fldCharType="separate"/>
        </w:r>
        <w:r w:rsidR="00D177F7">
          <w:rPr>
            <w:noProof/>
          </w:rPr>
          <w:t>28</w:t>
        </w:r>
        <w:r>
          <w:fldChar w:fldCharType="end"/>
        </w:r>
      </w:p>
    </w:sdtContent>
  </w:sdt>
  <w:p w:rsidR="00981006" w:rsidRDefault="0098100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EB8" w:rsidRDefault="00D10EB8" w:rsidP="00323EE4">
      <w:pPr>
        <w:spacing w:after="0" w:line="240" w:lineRule="auto"/>
      </w:pPr>
      <w:r>
        <w:separator/>
      </w:r>
    </w:p>
  </w:footnote>
  <w:footnote w:type="continuationSeparator" w:id="0">
    <w:p w:rsidR="00D10EB8" w:rsidRDefault="00D10EB8" w:rsidP="00323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A2771"/>
    <w:multiLevelType w:val="hybridMultilevel"/>
    <w:tmpl w:val="BFB06F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A1B29A7"/>
    <w:multiLevelType w:val="hybridMultilevel"/>
    <w:tmpl w:val="713EFB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D4051D8"/>
    <w:multiLevelType w:val="hybridMultilevel"/>
    <w:tmpl w:val="3B021B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49B0691"/>
    <w:multiLevelType w:val="hybridMultilevel"/>
    <w:tmpl w:val="76320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502263"/>
    <w:multiLevelType w:val="hybridMultilevel"/>
    <w:tmpl w:val="76320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D0617C"/>
    <w:multiLevelType w:val="hybridMultilevel"/>
    <w:tmpl w:val="2C5AD1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91F4E8F"/>
    <w:multiLevelType w:val="hybridMultilevel"/>
    <w:tmpl w:val="196249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9554B1F"/>
    <w:multiLevelType w:val="hybridMultilevel"/>
    <w:tmpl w:val="AD204FC4"/>
    <w:lvl w:ilvl="0" w:tplc="C6A2E1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2E73CCC"/>
    <w:multiLevelType w:val="hybridMultilevel"/>
    <w:tmpl w:val="767AB4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DA54F95"/>
    <w:multiLevelType w:val="multilevel"/>
    <w:tmpl w:val="7F2086F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607661D5"/>
    <w:multiLevelType w:val="hybridMultilevel"/>
    <w:tmpl w:val="19F05964"/>
    <w:lvl w:ilvl="0" w:tplc="9D8CB12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E61758"/>
    <w:multiLevelType w:val="hybridMultilevel"/>
    <w:tmpl w:val="A66E4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1E7E8B"/>
    <w:multiLevelType w:val="hybridMultilevel"/>
    <w:tmpl w:val="DCD0AC4A"/>
    <w:lvl w:ilvl="0" w:tplc="0419000F">
      <w:start w:val="1"/>
      <w:numFmt w:val="decimal"/>
      <w:lvlText w:val="%1."/>
      <w:lvlJc w:val="left"/>
      <w:pPr>
        <w:ind w:left="2077" w:hanging="360"/>
      </w:pPr>
    </w:lvl>
    <w:lvl w:ilvl="1" w:tplc="04190019" w:tentative="1">
      <w:start w:val="1"/>
      <w:numFmt w:val="lowerLetter"/>
      <w:lvlText w:val="%2."/>
      <w:lvlJc w:val="left"/>
      <w:pPr>
        <w:ind w:left="2797" w:hanging="360"/>
      </w:pPr>
    </w:lvl>
    <w:lvl w:ilvl="2" w:tplc="0419001B" w:tentative="1">
      <w:start w:val="1"/>
      <w:numFmt w:val="lowerRoman"/>
      <w:lvlText w:val="%3."/>
      <w:lvlJc w:val="right"/>
      <w:pPr>
        <w:ind w:left="3517" w:hanging="180"/>
      </w:pPr>
    </w:lvl>
    <w:lvl w:ilvl="3" w:tplc="0419000F" w:tentative="1">
      <w:start w:val="1"/>
      <w:numFmt w:val="decimal"/>
      <w:lvlText w:val="%4."/>
      <w:lvlJc w:val="left"/>
      <w:pPr>
        <w:ind w:left="4237" w:hanging="360"/>
      </w:pPr>
    </w:lvl>
    <w:lvl w:ilvl="4" w:tplc="04190019" w:tentative="1">
      <w:start w:val="1"/>
      <w:numFmt w:val="lowerLetter"/>
      <w:lvlText w:val="%5."/>
      <w:lvlJc w:val="left"/>
      <w:pPr>
        <w:ind w:left="4957" w:hanging="360"/>
      </w:pPr>
    </w:lvl>
    <w:lvl w:ilvl="5" w:tplc="0419001B" w:tentative="1">
      <w:start w:val="1"/>
      <w:numFmt w:val="lowerRoman"/>
      <w:lvlText w:val="%6."/>
      <w:lvlJc w:val="right"/>
      <w:pPr>
        <w:ind w:left="5677" w:hanging="180"/>
      </w:pPr>
    </w:lvl>
    <w:lvl w:ilvl="6" w:tplc="0419000F" w:tentative="1">
      <w:start w:val="1"/>
      <w:numFmt w:val="decimal"/>
      <w:lvlText w:val="%7."/>
      <w:lvlJc w:val="left"/>
      <w:pPr>
        <w:ind w:left="6397" w:hanging="360"/>
      </w:pPr>
    </w:lvl>
    <w:lvl w:ilvl="7" w:tplc="04190019" w:tentative="1">
      <w:start w:val="1"/>
      <w:numFmt w:val="lowerLetter"/>
      <w:lvlText w:val="%8."/>
      <w:lvlJc w:val="left"/>
      <w:pPr>
        <w:ind w:left="7117" w:hanging="360"/>
      </w:pPr>
    </w:lvl>
    <w:lvl w:ilvl="8" w:tplc="0419001B" w:tentative="1">
      <w:start w:val="1"/>
      <w:numFmt w:val="lowerRoman"/>
      <w:lvlText w:val="%9."/>
      <w:lvlJc w:val="right"/>
      <w:pPr>
        <w:ind w:left="7837" w:hanging="180"/>
      </w:pPr>
    </w:lvl>
  </w:abstractNum>
  <w:abstractNum w:abstractNumId="13" w15:restartNumberingAfterBreak="0">
    <w:nsid w:val="6A4E7C38"/>
    <w:multiLevelType w:val="hybridMultilevel"/>
    <w:tmpl w:val="73B68B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71F92F0D"/>
    <w:multiLevelType w:val="hybridMultilevel"/>
    <w:tmpl w:val="655CF282"/>
    <w:lvl w:ilvl="0" w:tplc="C6A2E1B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ABA081D"/>
    <w:multiLevelType w:val="hybridMultilevel"/>
    <w:tmpl w:val="577A765A"/>
    <w:lvl w:ilvl="0" w:tplc="A3C653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5"/>
  </w:num>
  <w:num w:numId="3">
    <w:abstractNumId w:val="7"/>
  </w:num>
  <w:num w:numId="4">
    <w:abstractNumId w:val="1"/>
  </w:num>
  <w:num w:numId="5">
    <w:abstractNumId w:val="14"/>
  </w:num>
  <w:num w:numId="6">
    <w:abstractNumId w:val="8"/>
  </w:num>
  <w:num w:numId="7">
    <w:abstractNumId w:val="5"/>
  </w:num>
  <w:num w:numId="8">
    <w:abstractNumId w:val="6"/>
  </w:num>
  <w:num w:numId="9">
    <w:abstractNumId w:val="2"/>
  </w:num>
  <w:num w:numId="10">
    <w:abstractNumId w:val="13"/>
  </w:num>
  <w:num w:numId="11">
    <w:abstractNumId w:val="12"/>
  </w:num>
  <w:num w:numId="12">
    <w:abstractNumId w:val="3"/>
  </w:num>
  <w:num w:numId="13">
    <w:abstractNumId w:val="11"/>
  </w:num>
  <w:num w:numId="14">
    <w:abstractNumId w:val="4"/>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356"/>
    <w:rsid w:val="00016103"/>
    <w:rsid w:val="00033350"/>
    <w:rsid w:val="00054CDD"/>
    <w:rsid w:val="00066DF7"/>
    <w:rsid w:val="00081CF5"/>
    <w:rsid w:val="000C74D7"/>
    <w:rsid w:val="000E29C4"/>
    <w:rsid w:val="000F428F"/>
    <w:rsid w:val="00104F86"/>
    <w:rsid w:val="00111F67"/>
    <w:rsid w:val="00116F57"/>
    <w:rsid w:val="00120713"/>
    <w:rsid w:val="0014033E"/>
    <w:rsid w:val="00143F9E"/>
    <w:rsid w:val="00164157"/>
    <w:rsid w:val="00182450"/>
    <w:rsid w:val="001948DA"/>
    <w:rsid w:val="001B1E85"/>
    <w:rsid w:val="001B6FF7"/>
    <w:rsid w:val="001D1191"/>
    <w:rsid w:val="001D4260"/>
    <w:rsid w:val="001E69D7"/>
    <w:rsid w:val="001F2A39"/>
    <w:rsid w:val="0020020F"/>
    <w:rsid w:val="00201CEE"/>
    <w:rsid w:val="00212FF3"/>
    <w:rsid w:val="00217C81"/>
    <w:rsid w:val="00230469"/>
    <w:rsid w:val="002475A9"/>
    <w:rsid w:val="00265749"/>
    <w:rsid w:val="0027503F"/>
    <w:rsid w:val="0027639F"/>
    <w:rsid w:val="002858A2"/>
    <w:rsid w:val="002B264E"/>
    <w:rsid w:val="002C58B9"/>
    <w:rsid w:val="002D3ACD"/>
    <w:rsid w:val="002D3D80"/>
    <w:rsid w:val="002E28B3"/>
    <w:rsid w:val="00321AC6"/>
    <w:rsid w:val="00323EE4"/>
    <w:rsid w:val="00324BA5"/>
    <w:rsid w:val="00335499"/>
    <w:rsid w:val="00354619"/>
    <w:rsid w:val="003546BC"/>
    <w:rsid w:val="0036258F"/>
    <w:rsid w:val="003B6693"/>
    <w:rsid w:val="003F56D2"/>
    <w:rsid w:val="00400E65"/>
    <w:rsid w:val="00433238"/>
    <w:rsid w:val="00470318"/>
    <w:rsid w:val="00473678"/>
    <w:rsid w:val="0047568B"/>
    <w:rsid w:val="00480F7F"/>
    <w:rsid w:val="00491FA6"/>
    <w:rsid w:val="00496C74"/>
    <w:rsid w:val="004D7420"/>
    <w:rsid w:val="00554DC6"/>
    <w:rsid w:val="00565D53"/>
    <w:rsid w:val="005B207C"/>
    <w:rsid w:val="005B46C9"/>
    <w:rsid w:val="005C4B84"/>
    <w:rsid w:val="005C6D38"/>
    <w:rsid w:val="005D20AD"/>
    <w:rsid w:val="005F40A0"/>
    <w:rsid w:val="005F45ED"/>
    <w:rsid w:val="00607755"/>
    <w:rsid w:val="00631245"/>
    <w:rsid w:val="00631B59"/>
    <w:rsid w:val="006404B7"/>
    <w:rsid w:val="00651596"/>
    <w:rsid w:val="00657311"/>
    <w:rsid w:val="006862DD"/>
    <w:rsid w:val="006B1792"/>
    <w:rsid w:val="006C6085"/>
    <w:rsid w:val="006D4C3E"/>
    <w:rsid w:val="006E72C6"/>
    <w:rsid w:val="00717914"/>
    <w:rsid w:val="007348A6"/>
    <w:rsid w:val="00753153"/>
    <w:rsid w:val="00767073"/>
    <w:rsid w:val="00772D34"/>
    <w:rsid w:val="00776396"/>
    <w:rsid w:val="00777A78"/>
    <w:rsid w:val="007842B5"/>
    <w:rsid w:val="007A08FC"/>
    <w:rsid w:val="007B7DC8"/>
    <w:rsid w:val="007F043A"/>
    <w:rsid w:val="00800DA8"/>
    <w:rsid w:val="00802413"/>
    <w:rsid w:val="008631BA"/>
    <w:rsid w:val="00870E79"/>
    <w:rsid w:val="008710F8"/>
    <w:rsid w:val="00872DC1"/>
    <w:rsid w:val="00884632"/>
    <w:rsid w:val="008A11F3"/>
    <w:rsid w:val="008B3E9E"/>
    <w:rsid w:val="008D40FB"/>
    <w:rsid w:val="008E3F51"/>
    <w:rsid w:val="00910499"/>
    <w:rsid w:val="009221CE"/>
    <w:rsid w:val="009337A6"/>
    <w:rsid w:val="0095572F"/>
    <w:rsid w:val="00973C0A"/>
    <w:rsid w:val="00977517"/>
    <w:rsid w:val="00981006"/>
    <w:rsid w:val="009836B1"/>
    <w:rsid w:val="00A1122E"/>
    <w:rsid w:val="00A12C13"/>
    <w:rsid w:val="00A23A8D"/>
    <w:rsid w:val="00A26A36"/>
    <w:rsid w:val="00A338B9"/>
    <w:rsid w:val="00A37B07"/>
    <w:rsid w:val="00A44D98"/>
    <w:rsid w:val="00AB4C0F"/>
    <w:rsid w:val="00AC2C87"/>
    <w:rsid w:val="00AC65CC"/>
    <w:rsid w:val="00AE6ABF"/>
    <w:rsid w:val="00B100D6"/>
    <w:rsid w:val="00B2065F"/>
    <w:rsid w:val="00B2348A"/>
    <w:rsid w:val="00B33B9A"/>
    <w:rsid w:val="00B61D8B"/>
    <w:rsid w:val="00B73C91"/>
    <w:rsid w:val="00B90661"/>
    <w:rsid w:val="00BB34A1"/>
    <w:rsid w:val="00BD4C4E"/>
    <w:rsid w:val="00C02768"/>
    <w:rsid w:val="00C05A99"/>
    <w:rsid w:val="00C3428F"/>
    <w:rsid w:val="00C36084"/>
    <w:rsid w:val="00C40356"/>
    <w:rsid w:val="00C4143F"/>
    <w:rsid w:val="00C42B06"/>
    <w:rsid w:val="00C63B54"/>
    <w:rsid w:val="00CC1AEB"/>
    <w:rsid w:val="00CE3F4B"/>
    <w:rsid w:val="00D01226"/>
    <w:rsid w:val="00D079CD"/>
    <w:rsid w:val="00D10EB8"/>
    <w:rsid w:val="00D177F7"/>
    <w:rsid w:val="00D31AF4"/>
    <w:rsid w:val="00D31C0A"/>
    <w:rsid w:val="00D44B06"/>
    <w:rsid w:val="00D44F5E"/>
    <w:rsid w:val="00D5374C"/>
    <w:rsid w:val="00D76443"/>
    <w:rsid w:val="00DD1B98"/>
    <w:rsid w:val="00DD4779"/>
    <w:rsid w:val="00DE5116"/>
    <w:rsid w:val="00E317C6"/>
    <w:rsid w:val="00E70A6F"/>
    <w:rsid w:val="00E92A6B"/>
    <w:rsid w:val="00E92C0B"/>
    <w:rsid w:val="00EA49E7"/>
    <w:rsid w:val="00EB1F5D"/>
    <w:rsid w:val="00EC2C5B"/>
    <w:rsid w:val="00ED168C"/>
    <w:rsid w:val="00EF6C98"/>
    <w:rsid w:val="00F11285"/>
    <w:rsid w:val="00F1392A"/>
    <w:rsid w:val="00F943E3"/>
    <w:rsid w:val="00FC5A30"/>
    <w:rsid w:val="00FC7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FE71D"/>
  <w15:docId w15:val="{1F68088A-DB4D-4BFD-94E0-068A69D2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862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62DD"/>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6862DD"/>
    <w:pPr>
      <w:outlineLvl w:val="9"/>
    </w:pPr>
    <w:rPr>
      <w:lang w:eastAsia="ru-RU"/>
    </w:rPr>
  </w:style>
  <w:style w:type="table" w:styleId="a4">
    <w:name w:val="Table Grid"/>
    <w:basedOn w:val="a1"/>
    <w:uiPriority w:val="39"/>
    <w:rsid w:val="00CE3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428F"/>
    <w:pPr>
      <w:ind w:left="720"/>
      <w:contextualSpacing/>
    </w:pPr>
  </w:style>
  <w:style w:type="paragraph" w:styleId="a6">
    <w:name w:val="header"/>
    <w:basedOn w:val="a"/>
    <w:link w:val="a7"/>
    <w:uiPriority w:val="99"/>
    <w:unhideWhenUsed/>
    <w:rsid w:val="00323EE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23EE4"/>
  </w:style>
  <w:style w:type="paragraph" w:styleId="a8">
    <w:name w:val="footer"/>
    <w:basedOn w:val="a"/>
    <w:link w:val="a9"/>
    <w:uiPriority w:val="99"/>
    <w:unhideWhenUsed/>
    <w:rsid w:val="00323EE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23EE4"/>
  </w:style>
  <w:style w:type="paragraph" w:styleId="aa">
    <w:name w:val="Balloon Text"/>
    <w:basedOn w:val="a"/>
    <w:link w:val="ab"/>
    <w:uiPriority w:val="99"/>
    <w:semiHidden/>
    <w:unhideWhenUsed/>
    <w:rsid w:val="00E92C0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92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jpg"/><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footer" Target="footer2.xml"/><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низкий</c:v>
                </c:pt>
              </c:strCache>
            </c:strRef>
          </c:tx>
          <c:spPr>
            <a:solidFill>
              <a:schemeClr val="accent1"/>
            </a:solidFill>
            <a:ln>
              <a:noFill/>
            </a:ln>
            <a:effectLst/>
          </c:spPr>
          <c:invertIfNegative val="0"/>
          <c:cat>
            <c:strRef>
              <c:f>Лист1!$A$2</c:f>
              <c:strCache>
                <c:ptCount val="1"/>
                <c:pt idx="0">
                  <c:v>экспериментальный</c:v>
                </c:pt>
              </c:strCache>
            </c:strRef>
          </c:cat>
          <c:val>
            <c:numRef>
              <c:f>Лист1!$B$2</c:f>
              <c:numCache>
                <c:formatCode>General</c:formatCode>
                <c:ptCount val="1"/>
                <c:pt idx="0">
                  <c:v>3</c:v>
                </c:pt>
              </c:numCache>
            </c:numRef>
          </c:val>
          <c:extLst>
            <c:ext xmlns:c16="http://schemas.microsoft.com/office/drawing/2014/chart" uri="{C3380CC4-5D6E-409C-BE32-E72D297353CC}">
              <c16:uniqueId val="{00000000-2C04-47C6-A755-48680EF8A3E8}"/>
            </c:ext>
          </c:extLst>
        </c:ser>
        <c:ser>
          <c:idx val="1"/>
          <c:order val="1"/>
          <c:tx>
            <c:strRef>
              <c:f>Лист1!$C$1</c:f>
              <c:strCache>
                <c:ptCount val="1"/>
                <c:pt idx="0">
                  <c:v>средний</c:v>
                </c:pt>
              </c:strCache>
            </c:strRef>
          </c:tx>
          <c:spPr>
            <a:solidFill>
              <a:schemeClr val="accent2"/>
            </a:solidFill>
            <a:ln>
              <a:noFill/>
            </a:ln>
            <a:effectLst/>
          </c:spPr>
          <c:invertIfNegative val="0"/>
          <c:cat>
            <c:strRef>
              <c:f>Лист1!$A$2</c:f>
              <c:strCache>
                <c:ptCount val="1"/>
                <c:pt idx="0">
                  <c:v>экспериментальный</c:v>
                </c:pt>
              </c:strCache>
            </c:strRef>
          </c:cat>
          <c:val>
            <c:numRef>
              <c:f>Лист1!$C$2</c:f>
              <c:numCache>
                <c:formatCode>General</c:formatCode>
                <c:ptCount val="1"/>
                <c:pt idx="0">
                  <c:v>9</c:v>
                </c:pt>
              </c:numCache>
            </c:numRef>
          </c:val>
          <c:extLst>
            <c:ext xmlns:c16="http://schemas.microsoft.com/office/drawing/2014/chart" uri="{C3380CC4-5D6E-409C-BE32-E72D297353CC}">
              <c16:uniqueId val="{00000001-2C04-47C6-A755-48680EF8A3E8}"/>
            </c:ext>
          </c:extLst>
        </c:ser>
        <c:ser>
          <c:idx val="2"/>
          <c:order val="2"/>
          <c:tx>
            <c:strRef>
              <c:f>Лист1!$D$1</c:f>
              <c:strCache>
                <c:ptCount val="1"/>
                <c:pt idx="0">
                  <c:v>высокий</c:v>
                </c:pt>
              </c:strCache>
            </c:strRef>
          </c:tx>
          <c:spPr>
            <a:solidFill>
              <a:schemeClr val="accent3"/>
            </a:solidFill>
            <a:ln>
              <a:noFill/>
            </a:ln>
            <a:effectLst/>
          </c:spPr>
          <c:invertIfNegative val="0"/>
          <c:cat>
            <c:strRef>
              <c:f>Лист1!$A$2</c:f>
              <c:strCache>
                <c:ptCount val="1"/>
                <c:pt idx="0">
                  <c:v>экспериментальный</c:v>
                </c:pt>
              </c:strCache>
            </c:strRef>
          </c:cat>
          <c:val>
            <c:numRef>
              <c:f>Лист1!$D$2</c:f>
              <c:numCache>
                <c:formatCode>General</c:formatCode>
                <c:ptCount val="1"/>
                <c:pt idx="0">
                  <c:v>0</c:v>
                </c:pt>
              </c:numCache>
            </c:numRef>
          </c:val>
          <c:extLst>
            <c:ext xmlns:c16="http://schemas.microsoft.com/office/drawing/2014/chart" uri="{C3380CC4-5D6E-409C-BE32-E72D297353CC}">
              <c16:uniqueId val="{00000003-2C04-47C6-A755-48680EF8A3E8}"/>
            </c:ext>
          </c:extLst>
        </c:ser>
        <c:dLbls>
          <c:showLegendKey val="0"/>
          <c:showVal val="0"/>
          <c:showCatName val="0"/>
          <c:showSerName val="0"/>
          <c:showPercent val="0"/>
          <c:showBubbleSize val="0"/>
        </c:dLbls>
        <c:gapWidth val="219"/>
        <c:overlap val="-27"/>
        <c:axId val="99408896"/>
        <c:axId val="99701504"/>
      </c:barChart>
      <c:catAx>
        <c:axId val="99408896"/>
        <c:scaling>
          <c:orientation val="minMax"/>
        </c:scaling>
        <c:delete val="1"/>
        <c:axPos val="b"/>
        <c:numFmt formatCode="General" sourceLinked="1"/>
        <c:majorTickMark val="none"/>
        <c:minorTickMark val="none"/>
        <c:tickLblPos val="nextTo"/>
        <c:crossAx val="99701504"/>
        <c:crosses val="autoZero"/>
        <c:auto val="1"/>
        <c:lblAlgn val="ctr"/>
        <c:lblOffset val="100"/>
        <c:noMultiLvlLbl val="0"/>
      </c:catAx>
      <c:valAx>
        <c:axId val="99701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408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низкий</c:v>
                </c:pt>
              </c:strCache>
            </c:strRef>
          </c:tx>
          <c:spPr>
            <a:solidFill>
              <a:schemeClr val="accent1"/>
            </a:solidFill>
            <a:ln>
              <a:noFill/>
            </a:ln>
            <a:effectLst/>
          </c:spPr>
          <c:invertIfNegative val="0"/>
          <c:cat>
            <c:strRef>
              <c:f>Лист1!$A$2</c:f>
              <c:strCache>
                <c:ptCount val="1"/>
                <c:pt idx="0">
                  <c:v>Категория 1</c:v>
                </c:pt>
              </c:strCache>
            </c:strRef>
          </c:cat>
          <c:val>
            <c:numRef>
              <c:f>Лист1!$B$2</c:f>
              <c:numCache>
                <c:formatCode>General</c:formatCode>
                <c:ptCount val="1"/>
                <c:pt idx="0">
                  <c:v>0</c:v>
                </c:pt>
              </c:numCache>
            </c:numRef>
          </c:val>
          <c:extLst>
            <c:ext xmlns:c16="http://schemas.microsoft.com/office/drawing/2014/chart" uri="{C3380CC4-5D6E-409C-BE32-E72D297353CC}">
              <c16:uniqueId val="{00000000-457C-4D61-B30C-56D3C37F4FFA}"/>
            </c:ext>
          </c:extLst>
        </c:ser>
        <c:ser>
          <c:idx val="1"/>
          <c:order val="1"/>
          <c:tx>
            <c:strRef>
              <c:f>Лист1!$C$1</c:f>
              <c:strCache>
                <c:ptCount val="1"/>
                <c:pt idx="0">
                  <c:v>средний</c:v>
                </c:pt>
              </c:strCache>
            </c:strRef>
          </c:tx>
          <c:spPr>
            <a:solidFill>
              <a:schemeClr val="accent2"/>
            </a:solidFill>
            <a:ln>
              <a:noFill/>
            </a:ln>
            <a:effectLst/>
          </c:spPr>
          <c:invertIfNegative val="0"/>
          <c:cat>
            <c:strRef>
              <c:f>Лист1!$A$2</c:f>
              <c:strCache>
                <c:ptCount val="1"/>
                <c:pt idx="0">
                  <c:v>Категория 1</c:v>
                </c:pt>
              </c:strCache>
            </c:strRef>
          </c:cat>
          <c:val>
            <c:numRef>
              <c:f>Лист1!$C$2</c:f>
              <c:numCache>
                <c:formatCode>General</c:formatCode>
                <c:ptCount val="1"/>
                <c:pt idx="0">
                  <c:v>3</c:v>
                </c:pt>
              </c:numCache>
            </c:numRef>
          </c:val>
          <c:extLst>
            <c:ext xmlns:c16="http://schemas.microsoft.com/office/drawing/2014/chart" uri="{C3380CC4-5D6E-409C-BE32-E72D297353CC}">
              <c16:uniqueId val="{00000001-457C-4D61-B30C-56D3C37F4FFA}"/>
            </c:ext>
          </c:extLst>
        </c:ser>
        <c:ser>
          <c:idx val="2"/>
          <c:order val="2"/>
          <c:tx>
            <c:strRef>
              <c:f>Лист1!$D$1</c:f>
              <c:strCache>
                <c:ptCount val="1"/>
                <c:pt idx="0">
                  <c:v>высокий</c:v>
                </c:pt>
              </c:strCache>
            </c:strRef>
          </c:tx>
          <c:spPr>
            <a:solidFill>
              <a:schemeClr val="accent3"/>
            </a:solidFill>
            <a:ln>
              <a:noFill/>
            </a:ln>
            <a:effectLst/>
          </c:spPr>
          <c:invertIfNegative val="0"/>
          <c:cat>
            <c:strRef>
              <c:f>Лист1!$A$2</c:f>
              <c:strCache>
                <c:ptCount val="1"/>
                <c:pt idx="0">
                  <c:v>Категория 1</c:v>
                </c:pt>
              </c:strCache>
            </c:strRef>
          </c:cat>
          <c:val>
            <c:numRef>
              <c:f>Лист1!$D$2</c:f>
              <c:numCache>
                <c:formatCode>General</c:formatCode>
                <c:ptCount val="1"/>
                <c:pt idx="0">
                  <c:v>9</c:v>
                </c:pt>
              </c:numCache>
            </c:numRef>
          </c:val>
          <c:extLst>
            <c:ext xmlns:c16="http://schemas.microsoft.com/office/drawing/2014/chart" uri="{C3380CC4-5D6E-409C-BE32-E72D297353CC}">
              <c16:uniqueId val="{00000002-457C-4D61-B30C-56D3C37F4FFA}"/>
            </c:ext>
          </c:extLst>
        </c:ser>
        <c:dLbls>
          <c:showLegendKey val="0"/>
          <c:showVal val="0"/>
          <c:showCatName val="0"/>
          <c:showSerName val="0"/>
          <c:showPercent val="0"/>
          <c:showBubbleSize val="0"/>
        </c:dLbls>
        <c:gapWidth val="219"/>
        <c:overlap val="-27"/>
        <c:axId val="1445570112"/>
        <c:axId val="1445574688"/>
      </c:barChart>
      <c:catAx>
        <c:axId val="1445570112"/>
        <c:scaling>
          <c:orientation val="minMax"/>
        </c:scaling>
        <c:delete val="1"/>
        <c:axPos val="b"/>
        <c:numFmt formatCode="General" sourceLinked="1"/>
        <c:majorTickMark val="none"/>
        <c:minorTickMark val="none"/>
        <c:tickLblPos val="nextTo"/>
        <c:crossAx val="1445574688"/>
        <c:crosses val="autoZero"/>
        <c:auto val="1"/>
        <c:lblAlgn val="ctr"/>
        <c:lblOffset val="100"/>
        <c:noMultiLvlLbl val="0"/>
      </c:catAx>
      <c:valAx>
        <c:axId val="1445574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5570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809562226140371E-2"/>
          <c:y val="2.9114867135114603E-2"/>
          <c:w val="0.8919204640449151"/>
          <c:h val="0.64760763902656882"/>
        </c:manualLayout>
      </c:layout>
      <c:barChart>
        <c:barDir val="col"/>
        <c:grouping val="clustered"/>
        <c:varyColors val="0"/>
        <c:ser>
          <c:idx val="0"/>
          <c:order val="0"/>
          <c:tx>
            <c:strRef>
              <c:f>Лист1!$B$1</c:f>
              <c:strCache>
                <c:ptCount val="1"/>
                <c:pt idx="0">
                  <c:v>низкий</c:v>
                </c:pt>
              </c:strCache>
            </c:strRef>
          </c:tx>
          <c:spPr>
            <a:solidFill>
              <a:schemeClr val="accent1"/>
            </a:solidFill>
            <a:ln>
              <a:noFill/>
            </a:ln>
            <a:effectLst/>
          </c:spPr>
          <c:invertIfNegative val="0"/>
          <c:cat>
            <c:strLit>
              <c:ptCount val="1"/>
              <c:pt idx="0">
                <c:v> </c:v>
              </c:pt>
            </c:strLit>
          </c:cat>
          <c:val>
            <c:numRef>
              <c:f>Лист1!$B$2:$B$3</c:f>
              <c:numCache>
                <c:formatCode>General</c:formatCode>
                <c:ptCount val="2"/>
                <c:pt idx="0">
                  <c:v>3</c:v>
                </c:pt>
                <c:pt idx="1">
                  <c:v>0</c:v>
                </c:pt>
              </c:numCache>
            </c:numRef>
          </c:val>
          <c:extLst>
            <c:ext xmlns:c16="http://schemas.microsoft.com/office/drawing/2014/chart" uri="{C3380CC4-5D6E-409C-BE32-E72D297353CC}">
              <c16:uniqueId val="{00000000-EAA8-4E13-9011-28594A0639FA}"/>
            </c:ext>
          </c:extLst>
        </c:ser>
        <c:ser>
          <c:idx val="1"/>
          <c:order val="1"/>
          <c:tx>
            <c:strRef>
              <c:f>Лист1!$C$1</c:f>
              <c:strCache>
                <c:ptCount val="1"/>
                <c:pt idx="0">
                  <c:v>средний</c:v>
                </c:pt>
              </c:strCache>
            </c:strRef>
          </c:tx>
          <c:spPr>
            <a:solidFill>
              <a:schemeClr val="accent2"/>
            </a:solidFill>
            <a:ln>
              <a:noFill/>
            </a:ln>
            <a:effectLst/>
          </c:spPr>
          <c:invertIfNegative val="0"/>
          <c:cat>
            <c:strLit>
              <c:ptCount val="1"/>
              <c:pt idx="0">
                <c:v> </c:v>
              </c:pt>
            </c:strLit>
          </c:cat>
          <c:val>
            <c:numRef>
              <c:f>Лист1!$C$2:$C$3</c:f>
              <c:numCache>
                <c:formatCode>General</c:formatCode>
                <c:ptCount val="2"/>
                <c:pt idx="0">
                  <c:v>9</c:v>
                </c:pt>
                <c:pt idx="1">
                  <c:v>3</c:v>
                </c:pt>
              </c:numCache>
            </c:numRef>
          </c:val>
          <c:extLst>
            <c:ext xmlns:c16="http://schemas.microsoft.com/office/drawing/2014/chart" uri="{C3380CC4-5D6E-409C-BE32-E72D297353CC}">
              <c16:uniqueId val="{00000001-EAA8-4E13-9011-28594A0639FA}"/>
            </c:ext>
          </c:extLst>
        </c:ser>
        <c:ser>
          <c:idx val="2"/>
          <c:order val="2"/>
          <c:tx>
            <c:strRef>
              <c:f>Лист1!$D$1</c:f>
              <c:strCache>
                <c:ptCount val="1"/>
                <c:pt idx="0">
                  <c:v>высокий</c:v>
                </c:pt>
              </c:strCache>
            </c:strRef>
          </c:tx>
          <c:spPr>
            <a:solidFill>
              <a:schemeClr val="accent3"/>
            </a:solidFill>
            <a:ln>
              <a:noFill/>
            </a:ln>
            <a:effectLst/>
          </c:spPr>
          <c:invertIfNegative val="0"/>
          <c:dPt>
            <c:idx val="1"/>
            <c:invertIfNegative val="0"/>
            <c:bubble3D val="0"/>
            <c:spPr>
              <a:solidFill>
                <a:schemeClr val="accent3"/>
              </a:solidFill>
              <a:ln>
                <a:noFill/>
              </a:ln>
              <a:effectLst/>
            </c:spPr>
            <c:extLst>
              <c:ext xmlns:c16="http://schemas.microsoft.com/office/drawing/2014/chart" uri="{C3380CC4-5D6E-409C-BE32-E72D297353CC}">
                <c16:uniqueId val="{00000001-E713-4DB2-8BA7-CA31636530A6}"/>
              </c:ext>
            </c:extLst>
          </c:dPt>
          <c:cat>
            <c:strLit>
              <c:ptCount val="1"/>
              <c:pt idx="0">
                <c:v> </c:v>
              </c:pt>
            </c:strLit>
          </c:cat>
          <c:val>
            <c:numRef>
              <c:f>Лист1!$D$2:$D$3</c:f>
              <c:numCache>
                <c:formatCode>General</c:formatCode>
                <c:ptCount val="2"/>
                <c:pt idx="0">
                  <c:v>0</c:v>
                </c:pt>
                <c:pt idx="1">
                  <c:v>9</c:v>
                </c:pt>
              </c:numCache>
            </c:numRef>
          </c:val>
          <c:extLst>
            <c:ext xmlns:c16="http://schemas.microsoft.com/office/drawing/2014/chart" uri="{C3380CC4-5D6E-409C-BE32-E72D297353CC}">
              <c16:uniqueId val="{00000002-7594-4495-B06E-265AE04D6621}"/>
            </c:ext>
          </c:extLst>
        </c:ser>
        <c:dLbls>
          <c:showLegendKey val="0"/>
          <c:showVal val="0"/>
          <c:showCatName val="0"/>
          <c:showSerName val="0"/>
          <c:showPercent val="0"/>
          <c:showBubbleSize val="0"/>
        </c:dLbls>
        <c:gapWidth val="219"/>
        <c:overlap val="-27"/>
        <c:axId val="100182656"/>
        <c:axId val="100188544"/>
      </c:barChart>
      <c:catAx>
        <c:axId val="100182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0188544"/>
        <c:crosses val="autoZero"/>
        <c:auto val="1"/>
        <c:lblAlgn val="ctr"/>
        <c:lblOffset val="100"/>
        <c:noMultiLvlLbl val="0"/>
      </c:catAx>
      <c:valAx>
        <c:axId val="10018854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182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D4DDB-3CC4-4634-BC9E-327C19A3F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7141</TotalTime>
  <Pages>40</Pages>
  <Words>7716</Words>
  <Characters>43983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2020-06-01T10:09:00Z</dcterms:created>
  <dcterms:modified xsi:type="dcterms:W3CDTF">2021-06-20T21:05:00Z</dcterms:modified>
</cp:coreProperties>
</file>