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0D" w:rsidRDefault="005C220D" w:rsidP="005C220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«Здоровье в порядке – спасибо зарядке!!!»</w:t>
      </w:r>
    </w:p>
    <w:p w:rsidR="005C220D" w:rsidRDefault="005C220D" w:rsidP="005C220D">
      <w:pPr>
        <w:jc w:val="both"/>
        <w:rPr>
          <w:rFonts w:ascii="Times New Roman" w:hAnsi="Times New Roman" w:cs="Times New Roman"/>
          <w:sz w:val="36"/>
        </w:rPr>
      </w:pPr>
    </w:p>
    <w:p w:rsidR="002B15B7" w:rsidRDefault="00AC52E4" w:rsidP="005C220D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</w:t>
      </w:r>
      <w:r w:rsidR="005C220D" w:rsidRPr="005C220D">
        <w:rPr>
          <w:rFonts w:ascii="Times New Roman" w:hAnsi="Times New Roman" w:cs="Times New Roman"/>
          <w:sz w:val="36"/>
        </w:rPr>
        <w:t xml:space="preserve">Объём работы воспитателей достаточно большой. Все производственные дела имеют срочный характер, и как всегда нет ни минутки на отдых. Уже к обеду появляется раздражительность, а также физическое и эмоциональное </w:t>
      </w:r>
      <w:r>
        <w:rPr>
          <w:rFonts w:ascii="Times New Roman" w:hAnsi="Times New Roman" w:cs="Times New Roman"/>
          <w:sz w:val="36"/>
        </w:rPr>
        <w:t xml:space="preserve">утомление. </w:t>
      </w:r>
      <w:r w:rsidR="005C220D" w:rsidRPr="005C220D">
        <w:rPr>
          <w:rFonts w:ascii="Times New Roman" w:hAnsi="Times New Roman" w:cs="Times New Roman"/>
          <w:sz w:val="36"/>
        </w:rPr>
        <w:t xml:space="preserve">А как нам известно, что от самочувствия работника зависит успешность воспитательного процесса. </w:t>
      </w:r>
      <w:r>
        <w:rPr>
          <w:rFonts w:ascii="Times New Roman" w:hAnsi="Times New Roman" w:cs="Times New Roman"/>
          <w:sz w:val="36"/>
        </w:rPr>
        <w:t xml:space="preserve">         </w:t>
      </w:r>
      <w:r w:rsidR="005C220D" w:rsidRPr="005C220D">
        <w:rPr>
          <w:rFonts w:ascii="Times New Roman" w:hAnsi="Times New Roman" w:cs="Times New Roman"/>
          <w:sz w:val="36"/>
        </w:rPr>
        <w:t xml:space="preserve">Воспитатели много времени проводят в положении сидя, что ведёт к застойным явлениям, снижению зрения, остеохондрозу, болям в мышцах т.д. Собрать на производственную гимнастику всех работников ДОУ невозможно, но выход есть. </w:t>
      </w:r>
      <w:proofErr w:type="spellStart"/>
      <w:r w:rsidR="00D62B66">
        <w:rPr>
          <w:rFonts w:ascii="Times New Roman" w:hAnsi="Times New Roman" w:cs="Times New Roman"/>
          <w:sz w:val="36"/>
        </w:rPr>
        <w:t>Димитриадий</w:t>
      </w:r>
      <w:proofErr w:type="spellEnd"/>
      <w:r w:rsidR="00D62B66">
        <w:rPr>
          <w:rFonts w:ascii="Times New Roman" w:hAnsi="Times New Roman" w:cs="Times New Roman"/>
          <w:sz w:val="36"/>
        </w:rPr>
        <w:t xml:space="preserve"> Т.П. предложила п</w:t>
      </w:r>
      <w:r w:rsidR="005C220D" w:rsidRPr="005C220D">
        <w:rPr>
          <w:rFonts w:ascii="Times New Roman" w:hAnsi="Times New Roman" w:cs="Times New Roman"/>
          <w:sz w:val="36"/>
        </w:rPr>
        <w:t>ровод</w:t>
      </w:r>
      <w:r>
        <w:rPr>
          <w:rFonts w:ascii="Times New Roman" w:hAnsi="Times New Roman" w:cs="Times New Roman"/>
          <w:sz w:val="36"/>
        </w:rPr>
        <w:t>ить гимнастику на рабочем месте</w:t>
      </w:r>
      <w:r w:rsidR="005C220D" w:rsidRPr="005C220D">
        <w:rPr>
          <w:rFonts w:ascii="Times New Roman" w:hAnsi="Times New Roman" w:cs="Times New Roman"/>
          <w:sz w:val="36"/>
        </w:rPr>
        <w:t>, в форме физкультминуток во время воспитательного процесса, либо в сон</w:t>
      </w:r>
      <w:r>
        <w:rPr>
          <w:rFonts w:ascii="Times New Roman" w:hAnsi="Times New Roman" w:cs="Times New Roman"/>
          <w:sz w:val="36"/>
        </w:rPr>
        <w:t xml:space="preserve"> </w:t>
      </w:r>
      <w:r w:rsidR="005C220D" w:rsidRPr="005C220D">
        <w:rPr>
          <w:rFonts w:ascii="Times New Roman" w:hAnsi="Times New Roman" w:cs="Times New Roman"/>
          <w:sz w:val="36"/>
        </w:rPr>
        <w:t>час на ковре.</w:t>
      </w:r>
      <w:r>
        <w:rPr>
          <w:rFonts w:ascii="Times New Roman" w:hAnsi="Times New Roman" w:cs="Times New Roman"/>
          <w:sz w:val="36"/>
        </w:rPr>
        <w:t xml:space="preserve"> </w:t>
      </w:r>
      <w:r w:rsidR="005C220D" w:rsidRPr="005C220D">
        <w:rPr>
          <w:rFonts w:ascii="Times New Roman" w:hAnsi="Times New Roman" w:cs="Times New Roman"/>
          <w:sz w:val="36"/>
        </w:rPr>
        <w:t>Упражнения не должны вызывать болевых или других неприятных ощущений. Мы подбирали комплекс индивидуально</w:t>
      </w:r>
      <w:r w:rsidR="00D62B66">
        <w:rPr>
          <w:rFonts w:ascii="Times New Roman" w:hAnsi="Times New Roman" w:cs="Times New Roman"/>
          <w:sz w:val="36"/>
        </w:rPr>
        <w:t xml:space="preserve"> с учётом состояния здоровья сотрудников</w:t>
      </w:r>
      <w:r w:rsidR="005C220D" w:rsidRPr="005C220D">
        <w:rPr>
          <w:rFonts w:ascii="Times New Roman" w:hAnsi="Times New Roman" w:cs="Times New Roman"/>
          <w:sz w:val="36"/>
        </w:rPr>
        <w:t xml:space="preserve">. Желательно проводить гимнастику под музыкальное сопровождение. В результате выполнения нескольких </w:t>
      </w:r>
      <w:r w:rsidR="00D62B66">
        <w:rPr>
          <w:rFonts w:ascii="Times New Roman" w:hAnsi="Times New Roman" w:cs="Times New Roman"/>
          <w:sz w:val="36"/>
        </w:rPr>
        <w:t xml:space="preserve">несложных упражнений у воспитателей повысилась </w:t>
      </w:r>
      <w:r w:rsidR="005C220D" w:rsidRPr="005C220D">
        <w:rPr>
          <w:rFonts w:ascii="Times New Roman" w:hAnsi="Times New Roman" w:cs="Times New Roman"/>
          <w:sz w:val="36"/>
        </w:rPr>
        <w:t xml:space="preserve">работоспособность, психоэмоциональное состояние, а самое главное </w:t>
      </w:r>
      <w:r w:rsidR="00D62B66">
        <w:rPr>
          <w:rFonts w:ascii="Times New Roman" w:hAnsi="Times New Roman" w:cs="Times New Roman"/>
          <w:sz w:val="36"/>
        </w:rPr>
        <w:t>эффективность работы</w:t>
      </w:r>
      <w:bookmarkStart w:id="0" w:name="_GoBack"/>
      <w:bookmarkEnd w:id="0"/>
      <w:r w:rsidR="005C220D" w:rsidRPr="005C220D">
        <w:rPr>
          <w:rFonts w:ascii="Times New Roman" w:hAnsi="Times New Roman" w:cs="Times New Roman"/>
          <w:sz w:val="36"/>
        </w:rPr>
        <w:t>.</w:t>
      </w:r>
    </w:p>
    <w:p w:rsidR="00AC52E4" w:rsidRPr="005C220D" w:rsidRDefault="00AC52E4" w:rsidP="00AC52E4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Орлова Г.В. вос</w:t>
      </w:r>
      <w:r w:rsidR="00D62B66">
        <w:rPr>
          <w:rFonts w:ascii="Times New Roman" w:hAnsi="Times New Roman" w:cs="Times New Roman"/>
          <w:sz w:val="36"/>
        </w:rPr>
        <w:t>питатель детского сада «Алёнка»</w:t>
      </w:r>
    </w:p>
    <w:sectPr w:rsidR="00AC52E4" w:rsidRPr="005C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0D"/>
    <w:rsid w:val="002B15B7"/>
    <w:rsid w:val="004A373F"/>
    <w:rsid w:val="005C220D"/>
    <w:rsid w:val="00AC52E4"/>
    <w:rsid w:val="00D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A298"/>
  <w15:chartTrackingRefBased/>
  <w15:docId w15:val="{A2D14D91-9CF9-4B98-9E0F-B1363A13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2021-05-18T13:39:00Z</dcterms:created>
  <dcterms:modified xsi:type="dcterms:W3CDTF">2021-05-18T13:52:00Z</dcterms:modified>
</cp:coreProperties>
</file>