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Мастер – класс для родителей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«Развитие мелкой моторики с использованием подручного материала для детей младшего дошкольного возраста».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Цель</w:t>
      </w:r>
      <w:r w:rsidRPr="00604421">
        <w:rPr>
          <w:rFonts w:ascii="Arial" w:eastAsia="Times New Roman" w:hAnsi="Arial" w:cs="Arial"/>
          <w:color w:val="222222"/>
          <w:lang w:eastAsia="ru-RU"/>
        </w:rPr>
        <w:t>: повышение профессиональной компетентности родителей в вопросах мелкой моторики в домашних условиях.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Задачи: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 1.Активизировать самостоятельную работу родителей. Дать им возможность заимствовать элементы педагогического опыта для улучшения собственного.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 2.Вызвать интерес у родителей к различным изобразительным материалам и желание действовать с ним.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3.Доставить детям положительные эмоции от совместной деятельности с родителями.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4.Познакомить с приемами рисования пальчиками и ладошкой.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5.Раскрыть актуальность пальчиковых игр.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Предварительная работа: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1.Подготовка образцов изобразительного бросового природного материала тонировка листов.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2.Составление конспекта, нахождения необходимого методического материала.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3.Приготовление памяток, рекомендаций, для каждого родителя,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4.Организация родителей на практические занятия «Мастер класс»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План: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1.Представлена выставка литературы по теме: развитие мелкой моторики у детей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2.Практические занятия.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3.Раздача буклетов-памяток для родителей.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4.Обмен мнениями, впечатлениями.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Участники: - родители и дети.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Форма проведения: Мастер-класс.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                                                 </w:t>
      </w: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Ход мероприятия: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Воспитатель.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Уважаемые родители!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Глядя на представленный материал на ваших столах, вы догадались, какова тема нашего мастер-класса.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i/>
          <w:iCs/>
          <w:color w:val="222222"/>
          <w:lang w:eastAsia="ru-RU"/>
        </w:rPr>
        <w:t>Мелкая моторика рук</w:t>
      </w:r>
      <w:r w:rsidRPr="00604421">
        <w:rPr>
          <w:rFonts w:ascii="Arial" w:eastAsia="Times New Roman" w:hAnsi="Arial" w:cs="Arial"/>
          <w:color w:val="222222"/>
          <w:lang w:eastAsia="ru-RU"/>
        </w:rPr>
        <w:t xml:space="preserve"> – это разнообразные движения, пальчиками и ладонями. 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Давно уже не секрет, что очень важно развивать у ребенка «мелкую моторику рук», которая на прямую связанна с развитием речи.</w:t>
      </w:r>
      <w:proofErr w:type="gramEnd"/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lastRenderedPageBreak/>
        <w:t>Известный исследователь детской речи М.М.Кольцова отмечала, что кисть руки надо рассматривать как орган речи. Если развитие движений пальцев руки соответствует возрасту, то и речевое развитие находится в пределах нормы.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 xml:space="preserve"> Если ребенок до трех лет по каким-то причинам не усвоил речь и начал обучаться с трехлетнего возраста, то на самом деле окажется, что трехлетнему ребенку гораздо труднее обучаться речи, чем полугодовалому. (Л.Г. </w:t>
      </w:r>
      <w:proofErr w:type="spellStart"/>
      <w:r w:rsidRPr="00604421">
        <w:rPr>
          <w:rFonts w:ascii="Arial" w:eastAsia="Times New Roman" w:hAnsi="Arial" w:cs="Arial"/>
          <w:color w:val="222222"/>
          <w:lang w:eastAsia="ru-RU"/>
        </w:rPr>
        <w:t>Выготский</w:t>
      </w:r>
      <w:proofErr w:type="spellEnd"/>
      <w:r w:rsidRPr="00604421">
        <w:rPr>
          <w:rFonts w:ascii="Arial" w:eastAsia="Times New Roman" w:hAnsi="Arial" w:cs="Arial"/>
          <w:color w:val="222222"/>
          <w:lang w:eastAsia="ru-RU"/>
        </w:rPr>
        <w:t>)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Выявляется, что зачастую мышцы пальцев рук у детей слабые, дети не могут точно воспроизвести заданную позу не могут ее удержать, не говоря уже о том, что большинство детей затрудняются в овладении таких навыков, как застегивание и расстегивание пуговиц, молний и т.д.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Родителей и педагогов всегда волновал и волнует вопрос; как обеспечить полноценное развитие в дошкольном возрасте, как правильно подготовить его к школе.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Существует несколько разновидностей упражнений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для развития мелкой моторики.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i/>
          <w:iCs/>
          <w:color w:val="222222"/>
          <w:lang w:eastAsia="ru-RU"/>
        </w:rPr>
        <w:t>Игры с палочкам</w:t>
      </w:r>
      <w:proofErr w:type="gramStart"/>
      <w:r w:rsidRPr="00604421">
        <w:rPr>
          <w:rFonts w:ascii="Arial" w:eastAsia="Times New Roman" w:hAnsi="Arial" w:cs="Arial"/>
          <w:b/>
          <w:bCs/>
          <w:i/>
          <w:iCs/>
          <w:color w:val="222222"/>
          <w:lang w:eastAsia="ru-RU"/>
        </w:rPr>
        <w:t>и</w:t>
      </w:r>
      <w:r w:rsidRPr="00604421">
        <w:rPr>
          <w:rFonts w:ascii="Arial" w:eastAsia="Times New Roman" w:hAnsi="Arial" w:cs="Arial"/>
          <w:color w:val="222222"/>
          <w:lang w:eastAsia="ru-RU"/>
        </w:rPr>
        <w:t>-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 xml:space="preserve"> (спичками, веточками) где детям предлагается выполнить рисунок из палочек с постепенным усложнением задания: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1.выполнить узор после выкладывания его взрослым;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2.по конечному результату (образцу);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3.по уменьшенной схеме;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 xml:space="preserve">4.по 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словесной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 xml:space="preserve"> инструкций;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5.выкладывание цифр из веточек.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i/>
          <w:iCs/>
          <w:color w:val="222222"/>
          <w:lang w:eastAsia="ru-RU"/>
        </w:rPr>
        <w:t>Игры и упражнения</w:t>
      </w:r>
      <w:r w:rsidRPr="00604421">
        <w:rPr>
          <w:rFonts w:ascii="Arial" w:eastAsia="Times New Roman" w:hAnsi="Arial" w:cs="Arial"/>
          <w:color w:val="222222"/>
          <w:lang w:eastAsia="ru-RU"/>
        </w:rPr>
        <w:t> с использованием мелких предметов и природного материала, где можно использовать такие варианты задания.</w:t>
      </w:r>
    </w:p>
    <w:p w:rsidR="00604421" w:rsidRPr="00604421" w:rsidRDefault="00604421" w:rsidP="006044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Сжимание и разжимание мелких резиновых игрушек (мячей - ежей цилиндров с разнообразными шипами) одной рукой, пальцами одной рукой.</w:t>
      </w:r>
    </w:p>
    <w:p w:rsidR="00604421" w:rsidRPr="00604421" w:rsidRDefault="00604421" w:rsidP="006044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Перекладывание грецких орехов по столу одной рукой (двумя руками).</w:t>
      </w:r>
    </w:p>
    <w:p w:rsidR="00604421" w:rsidRPr="00604421" w:rsidRDefault="00604421" w:rsidP="006044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Перекладывание мелких предметов (бобов, гороха пуговиц, бусин мозаики).</w:t>
      </w:r>
    </w:p>
    <w:p w:rsidR="00604421" w:rsidRPr="00604421" w:rsidRDefault="00604421" w:rsidP="006044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Пальчиковый театр или рисовать на подушечках пальцев глазки и ротик, теневой театр.</w:t>
      </w:r>
    </w:p>
    <w:p w:rsidR="00604421" w:rsidRPr="00604421" w:rsidRDefault="00604421" w:rsidP="006044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 xml:space="preserve">Бумажные колпачки и крышки от бутылок (можно стучать 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тихо-громко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>, шуршать катать скрипеть)                                  </w:t>
      </w:r>
    </w:p>
    <w:p w:rsidR="00604421" w:rsidRPr="00604421" w:rsidRDefault="00604421" w:rsidP="006044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Выкладывание из круп, пуговиц, бусинок разнообразных рисунков</w:t>
      </w:r>
    </w:p>
    <w:p w:rsidR="00604421" w:rsidRPr="00604421" w:rsidRDefault="00604421" w:rsidP="006044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Пальчиковые игры с предметами: массажными мячами, карандашами, прищепками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 </w:t>
      </w:r>
      <w:r w:rsidRPr="00604421">
        <w:rPr>
          <w:rFonts w:ascii="Arial" w:eastAsia="Times New Roman" w:hAnsi="Arial" w:cs="Arial"/>
          <w:b/>
          <w:bCs/>
          <w:i/>
          <w:iCs/>
          <w:color w:val="222222"/>
          <w:lang w:eastAsia="ru-RU"/>
        </w:rPr>
        <w:t>Пальчиковые игры очень эмоциональны увлекательны</w:t>
      </w:r>
      <w:r w:rsidRPr="00604421">
        <w:rPr>
          <w:rFonts w:ascii="Arial" w:eastAsia="Times New Roman" w:hAnsi="Arial" w:cs="Arial"/>
          <w:color w:val="222222"/>
          <w:lang w:eastAsia="ru-RU"/>
        </w:rPr>
        <w:t xml:space="preserve">. Дети с удовольствием принимают участие в играх - </w:t>
      </w:r>
      <w:proofErr w:type="spellStart"/>
      <w:r w:rsidRPr="00604421">
        <w:rPr>
          <w:rFonts w:ascii="Arial" w:eastAsia="Times New Roman" w:hAnsi="Arial" w:cs="Arial"/>
          <w:color w:val="222222"/>
          <w:lang w:eastAsia="ru-RU"/>
        </w:rPr>
        <w:t>потешках</w:t>
      </w:r>
      <w:proofErr w:type="spellEnd"/>
      <w:r w:rsidRPr="00604421">
        <w:rPr>
          <w:rFonts w:ascii="Arial" w:eastAsia="Times New Roman" w:hAnsi="Arial" w:cs="Arial"/>
          <w:color w:val="222222"/>
          <w:lang w:eastAsia="ru-RU"/>
        </w:rPr>
        <w:t xml:space="preserve">, попробуем и мы с Вами поиграть в такие игры (совместно с родителями проводится </w:t>
      </w:r>
      <w:proofErr w:type="spellStart"/>
      <w:r w:rsidRPr="00604421">
        <w:rPr>
          <w:rFonts w:ascii="Arial" w:eastAsia="Times New Roman" w:hAnsi="Arial" w:cs="Arial"/>
          <w:color w:val="222222"/>
          <w:lang w:eastAsia="ru-RU"/>
        </w:rPr>
        <w:t>игротренинг</w:t>
      </w:r>
      <w:proofErr w:type="spellEnd"/>
      <w:r w:rsidRPr="00604421">
        <w:rPr>
          <w:rFonts w:ascii="Arial" w:eastAsia="Times New Roman" w:hAnsi="Arial" w:cs="Arial"/>
          <w:color w:val="222222"/>
          <w:lang w:eastAsia="ru-RU"/>
        </w:rPr>
        <w:t>)</w:t>
      </w:r>
    </w:p>
    <w:p w:rsid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i/>
          <w:iCs/>
          <w:color w:val="222222"/>
          <w:lang w:eastAsia="ru-RU"/>
        </w:rPr>
        <w:t>Я подготовила игры с пальчиками и упражнения, которым хочу вас научить.</w:t>
      </w: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 </w:t>
      </w:r>
      <w:r w:rsidRPr="00604421">
        <w:rPr>
          <w:rFonts w:ascii="Arial" w:eastAsia="Times New Roman" w:hAnsi="Arial" w:cs="Arial"/>
          <w:color w:val="222222"/>
          <w:lang w:eastAsia="ru-RU"/>
        </w:rPr>
        <w:t>(Воспитатель проговаривает слова с показом движений пальцев рук, а родители повторяют упражнения).</w:t>
      </w:r>
    </w:p>
    <w:p w:rsidR="00040113" w:rsidRPr="00604421" w:rsidRDefault="00040113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lastRenderedPageBreak/>
        <w:t>«</w:t>
      </w: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Моя семья»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Цель</w:t>
      </w:r>
      <w:r w:rsidRPr="00604421">
        <w:rPr>
          <w:rFonts w:ascii="Arial" w:eastAsia="Times New Roman" w:hAnsi="Arial" w:cs="Arial"/>
          <w:color w:val="222222"/>
          <w:lang w:eastAsia="ru-RU"/>
        </w:rPr>
        <w:t>: активизировать движения пальцев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Воспитатель загибает и разгибает пальчики малыша попеременно на правой и левой руке, сопровождая движения словами.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Этот пальчик - дедушка,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Этот пальчик - бабушка,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Этот пальчик - папочка,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Этот пальчик – я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Вместе дружная семья.    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                                        </w:t>
      </w: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«Мы платочки постираем»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Цель: </w:t>
      </w:r>
      <w:r w:rsidRPr="00604421">
        <w:rPr>
          <w:rFonts w:ascii="Arial" w:eastAsia="Times New Roman" w:hAnsi="Arial" w:cs="Arial"/>
          <w:color w:val="222222"/>
          <w:lang w:eastAsia="ru-RU"/>
        </w:rPr>
        <w:t>развивать мелкую моторику рук, повторять движения.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Мы платочки постирае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м-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 xml:space="preserve"> пальцы сжаты в кулачок, тереть кулачком об кулак.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Крепко, крепко их потрем,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 xml:space="preserve">А потом </w:t>
      </w:r>
      <w:proofErr w:type="spellStart"/>
      <w:r w:rsidRPr="00604421">
        <w:rPr>
          <w:rFonts w:ascii="Arial" w:eastAsia="Times New Roman" w:hAnsi="Arial" w:cs="Arial"/>
          <w:color w:val="222222"/>
          <w:lang w:eastAsia="ru-RU"/>
        </w:rPr>
        <w:t>повыжимаем</w:t>
      </w:r>
      <w:proofErr w:type="spellEnd"/>
      <w:r w:rsidRPr="00604421">
        <w:rPr>
          <w:rFonts w:ascii="Arial" w:eastAsia="Times New Roman" w:hAnsi="Arial" w:cs="Arial"/>
          <w:color w:val="222222"/>
          <w:lang w:eastAsia="ru-RU"/>
        </w:rPr>
        <w:t xml:space="preserve">,         - пальцы 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свободны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 xml:space="preserve"> выполнять легкие движения..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 xml:space="preserve">Так встряхнем, так встряхнем                - кистями верх 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-в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>низ.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А теперь, платки погладим                     - гладим белье.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Мы погладим утюгом.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А теперь платочки сложим                       - хлопки одной ладошкой по другой.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И в шкаф положим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.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 xml:space="preserve">                                  - 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п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>оложить руки на колени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             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                                   </w:t>
      </w: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 xml:space="preserve">«Игра с проговариванием </w:t>
      </w:r>
      <w:proofErr w:type="spellStart"/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потешек</w:t>
      </w:r>
      <w:proofErr w:type="spellEnd"/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»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Этот пальчик хочет спать.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Этот пальчик лег в кровать,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Этот пальчик чуть вздремнул,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Этот пальчик уж уснул,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Этот пальчик крепко спит,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Никто больше не шумит</w:t>
      </w:r>
    </w:p>
    <w:p w:rsid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(Взять ладонь ребенка в руку и загибать пальцы по очереди, начиная с мизинца.)</w:t>
      </w:r>
    </w:p>
    <w:p w:rsidR="00040113" w:rsidRPr="00604421" w:rsidRDefault="00040113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lastRenderedPageBreak/>
        <w:t>                             </w:t>
      </w: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Хорошо рассказывать руками стихотворение: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Мы капусту рубим-рубим (поочередно ударяем ребрами ладоней о поверхность стола)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Мы капусту солим-солим (солим небольшими щепотками левой и правой руки)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Мы морковку трем-трем (потираем ладошкой)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Мы капусту жмем- жмем (сжимае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м-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 xml:space="preserve"> разжимаем левую и правую руки в кулачки.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                                                 </w:t>
      </w: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«Фруктовая ладошка»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 xml:space="preserve">Поочередно разгибают пальчики из кулачка, начиная 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с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 xml:space="preserve"> большого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Это пальчик-апельсин,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Он, конечно, не один,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Это пальчик-слива,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Вкусная красивая,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Это пальчик-абрикос,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Высоко на ветке рос.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Этот пальчи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к-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 xml:space="preserve"> груша,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Просит: Ну-ка, скушай!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Этот пальчик ананас,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Фрукт для вас и для нас.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(показывают ладошками вокруг и на себя).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proofErr w:type="spellStart"/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Самомассаж</w:t>
      </w:r>
      <w:proofErr w:type="spellEnd"/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 xml:space="preserve"> пальчиков.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 xml:space="preserve">Соединение пальчиков, 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начиная с мизинцев в ладони зажат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 xml:space="preserve"> мячик, шарик надо не уронить. Дети 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соединяют по одной паре пальцев на каждую стихотворную строку при этом ладони не касаются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 xml:space="preserve"> друг друга.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На базар ходили мы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 xml:space="preserve"> (-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>мизинцы)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Много груш там и хурмы, (безымянные пальцы)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Есть лимоны апельсины, (средние пальцы)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Дыни слива мандарины, (указательные пальцы)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Но купили мы арбуз 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-(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>большие пальцы)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Это самый вкусный груз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.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 xml:space="preserve"> (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п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>альцы сжимают в кулак, зажимая шарик, большой отводят вверх)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 Развитию кисти и пальцев рук способствуют не только пальчиковая гимнастика, но и разнообразные действия с предметами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lastRenderedPageBreak/>
        <w:t>Предлагаю вам поиграть в игру с предметами, пусть это будет карандаш.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Карандаш в руках держу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Поиграть я с ним хочу.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Карандаш в ладони взяли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 xml:space="preserve">И немного </w:t>
      </w:r>
      <w:proofErr w:type="spellStart"/>
      <w:r w:rsidRPr="00604421">
        <w:rPr>
          <w:rFonts w:ascii="Arial" w:eastAsia="Times New Roman" w:hAnsi="Arial" w:cs="Arial"/>
          <w:color w:val="222222"/>
          <w:lang w:eastAsia="ru-RU"/>
        </w:rPr>
        <w:t>пошуршали</w:t>
      </w:r>
      <w:proofErr w:type="spellEnd"/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Карандашик я возьму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Каждый пальчик быть послушным научу.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Детям еще можно предложить следующие задания (выполняют задания с помощью родителей)</w:t>
      </w:r>
    </w:p>
    <w:p w:rsidR="00604421" w:rsidRPr="00604421" w:rsidRDefault="00604421" w:rsidP="006044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Катать карандаш между ладонями обеих рук - от кончиков пальцев до ладони.</w:t>
      </w:r>
    </w:p>
    <w:p w:rsidR="00604421" w:rsidRPr="00604421" w:rsidRDefault="00604421" w:rsidP="006044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Катать карандаш подушечками двух пальцев (большого и указательного, большого и среднего, большого и безымянного), поочередно, правой и левой рукой.</w:t>
      </w:r>
    </w:p>
    <w:p w:rsidR="00604421" w:rsidRPr="00604421" w:rsidRDefault="00604421" w:rsidP="006044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Поочередно пальцами обеих рук катать карандаш по столу; поочередно пальцами обеих рук катать два карандаша по столу.                          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                                   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Для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развитие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 xml:space="preserve"> мелкой моторики рук, провожу занятия по рисованию, где помимо рисования кистью, дети изображают пальчиками, ладошками, отпечатывают различными предметами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Для начала детей нужно правильно и уверенно научить пользоваться краской и другими изобразительными материалами, и инструментами, завлечь ребенка при помощи игровых ситуаций и мотиваций.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Предлагаю провести с ребенком некоторые игры-упражнения, которые можно использовать дома во время приготовления пищи: насыпьте в миску любую крупу и предложите малышу переложить ее в другую, при этом, обращая внимание на то, чтобы ребенок брал крупу щепоткой. Чтобы заинтересовать ребенка в выполнение этого движения поставьте рядом с миской игрушку уточки, петушка, рыбки предложите покормить их. Проведя несколько таких игровых упражнений, можно попробовать вложить в руку ребенка кисть, фломастер, маркер. Сначала дети совершают непроизвольные движения, чиркают листок и оставляют однообразные движения. В этот момент взрослый может вступить в совместную работу с ребенком, направляет на составление композиций. Сотрудничая с ребенком, взрослый плавно направляет работу в обозначенный сюжет.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Предлагаю несколько вариантов рисования сюжетов, в которых используются нетрадиционные изображения.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b/>
          <w:bCs/>
          <w:color w:val="222222"/>
          <w:lang w:eastAsia="ru-RU"/>
        </w:rPr>
        <w:t>Все сюжетные композиции мы будем изображать вместе.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i/>
          <w:iCs/>
          <w:color w:val="222222"/>
          <w:u w:val="single"/>
          <w:lang w:eastAsia="ru-RU"/>
        </w:rPr>
        <w:t>1 сюжет.</w:t>
      </w:r>
      <w:r w:rsidRPr="00604421">
        <w:rPr>
          <w:rFonts w:ascii="Arial" w:eastAsia="Times New Roman" w:hAnsi="Arial" w:cs="Arial"/>
          <w:color w:val="222222"/>
          <w:lang w:eastAsia="ru-RU"/>
        </w:rPr>
        <w:t> Хаотично двигая фломастером коричневого цвета по листу бумаги, ребенок вместе с взрослым, у которого фломастер зеленного цвета изображают «муравьиную горку». Обыгрывая этот с лапки, малыш, повторяя движения взрослого, рисует своего муравья. В такую работу можно привлечь, бабушку, что способствует развитию коммуникабельности и способности сотрудничества.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i/>
          <w:iCs/>
          <w:color w:val="222222"/>
          <w:u w:val="single"/>
          <w:lang w:eastAsia="ru-RU"/>
        </w:rPr>
        <w:t>2 сюжет</w:t>
      </w:r>
      <w:r w:rsidRPr="00604421">
        <w:rPr>
          <w:rFonts w:ascii="Arial" w:eastAsia="Times New Roman" w:hAnsi="Arial" w:cs="Arial"/>
          <w:color w:val="222222"/>
          <w:lang w:eastAsia="ru-RU"/>
        </w:rPr>
        <w:t xml:space="preserve">. Очень ярко и выразительно «кружится снежок».  На темно - синем фоне, контрастно сверкают снежинки, выполненные кистью, пальчиком, ватными палочками </w:t>
      </w:r>
      <w:proofErr w:type="spellStart"/>
      <w:r w:rsidRPr="00604421">
        <w:rPr>
          <w:rFonts w:ascii="Arial" w:eastAsia="Times New Roman" w:hAnsi="Arial" w:cs="Arial"/>
          <w:color w:val="222222"/>
          <w:lang w:eastAsia="ru-RU"/>
        </w:rPr>
        <w:t>набрызгом</w:t>
      </w:r>
      <w:proofErr w:type="spellEnd"/>
      <w:r w:rsidRPr="00604421">
        <w:rPr>
          <w:rFonts w:ascii="Arial" w:eastAsia="Times New Roman" w:hAnsi="Arial" w:cs="Arial"/>
          <w:color w:val="222222"/>
          <w:lang w:eastAsia="ru-RU"/>
        </w:rPr>
        <w:t>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i/>
          <w:iCs/>
          <w:color w:val="222222"/>
          <w:u w:val="single"/>
          <w:lang w:eastAsia="ru-RU"/>
        </w:rPr>
        <w:lastRenderedPageBreak/>
        <w:t>3.сюжет</w:t>
      </w:r>
      <w:r w:rsidRPr="00604421">
        <w:rPr>
          <w:rFonts w:ascii="Arial" w:eastAsia="Times New Roman" w:hAnsi="Arial" w:cs="Arial"/>
          <w:color w:val="222222"/>
          <w:lang w:eastAsia="ru-RU"/>
        </w:rPr>
        <w:t xml:space="preserve">. Роза для мамы. В этой работе понадобятся красная и белая краски. 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Окуная пальчик в краску красного цвета, круговыми движениями по спирали рисуем бутон, оставшуюся на пальце краску обтираем о салфетку, окунаем палец в белую, выполняя аналогичные движения по красной спирали.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 xml:space="preserve"> Дорисовываем веточку и листья, получилась розовая роза. Роза может быть желто-оранжевой, красно - желтой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.(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>пофантазируйте с ребенком.)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i/>
          <w:iCs/>
          <w:color w:val="222222"/>
          <w:u w:val="single"/>
          <w:lang w:eastAsia="ru-RU"/>
        </w:rPr>
        <w:t>4.сюжет</w:t>
      </w:r>
      <w:r w:rsidRPr="00604421">
        <w:rPr>
          <w:rFonts w:ascii="Arial" w:eastAsia="Times New Roman" w:hAnsi="Arial" w:cs="Arial"/>
          <w:color w:val="222222"/>
          <w:lang w:eastAsia="ru-RU"/>
        </w:rPr>
        <w:t xml:space="preserve"> «Волшебный рисунок». На чистом листе бумаги взрослый рисует свечой. Любое изображение, например цветы, машина, рыбка, елочка, и т.д. ребенок рисунка не видит, взрослый акварельной краской 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закрашивает поверхность листа изображение проявилось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>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i/>
          <w:iCs/>
          <w:color w:val="222222"/>
          <w:u w:val="single"/>
          <w:lang w:eastAsia="ru-RU"/>
        </w:rPr>
        <w:t>5.сюжет</w:t>
      </w:r>
      <w:r w:rsidRPr="00604421">
        <w:rPr>
          <w:rFonts w:ascii="Arial" w:eastAsia="Times New Roman" w:hAnsi="Arial" w:cs="Arial"/>
          <w:color w:val="222222"/>
          <w:lang w:eastAsia="ru-RU"/>
        </w:rPr>
        <w:t> «Пушистый котенок» Приготовим тонированный лист бумаги,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круглые щетинные кисти, краску нужного цвета. Взрослый на листе карандашом или фломастером рисует силуэт кота, узнает у ребенка, какого цвета будет кот. Затем щетинную кисть опускаем в краску, ставим кисточку вертикально и прыгающими движениями заполняем силуэт, сначала по контуру, затем в середине, можно использовать краску нескольких цветов, тогда котик получится пестрым. Пальчиком белой краской рисуем глаза, ватной палочкой с черной краской изображаем зрачок усики по бокам, в середине мордочки - розовый нос.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i/>
          <w:iCs/>
          <w:color w:val="222222"/>
          <w:u w:val="single"/>
          <w:lang w:eastAsia="ru-RU"/>
        </w:rPr>
        <w:t>Заключение: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 xml:space="preserve">Чтобы заинтересовать ребенка и помочь ему овладеть новой информацией, нужно превратить обучение в игру, не </w:t>
      </w:r>
      <w:proofErr w:type="gramStart"/>
      <w:r w:rsidRPr="00604421">
        <w:rPr>
          <w:rFonts w:ascii="Arial" w:eastAsia="Times New Roman" w:hAnsi="Arial" w:cs="Arial"/>
          <w:color w:val="222222"/>
          <w:lang w:eastAsia="ru-RU"/>
        </w:rPr>
        <w:t>отступать</w:t>
      </w:r>
      <w:proofErr w:type="gramEnd"/>
      <w:r w:rsidRPr="00604421">
        <w:rPr>
          <w:rFonts w:ascii="Arial" w:eastAsia="Times New Roman" w:hAnsi="Arial" w:cs="Arial"/>
          <w:color w:val="222222"/>
          <w:lang w:eastAsia="ru-RU"/>
        </w:rPr>
        <w:t xml:space="preserve"> если задания покажутся трудными, не забывать хвалить ребенка.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Дорогие родители! Большое спасибо, что вы приняли активное участие в нашем мероприятии. Надеюсь, что вы узнали много нового, интересного и обязательно примените полученные знания в семье. Раздаю буклеты по пальчиковой   гимнастике, прошу родителей заполнить анкету.</w:t>
      </w:r>
    </w:p>
    <w:p w:rsidR="00604421" w:rsidRPr="00604421" w:rsidRDefault="00604421" w:rsidP="0060442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604421">
        <w:rPr>
          <w:rFonts w:ascii="Arial" w:eastAsia="Times New Roman" w:hAnsi="Arial" w:cs="Arial"/>
          <w:color w:val="222222"/>
          <w:lang w:eastAsia="ru-RU"/>
        </w:rPr>
        <w:t> </w:t>
      </w:r>
    </w:p>
    <w:p w:rsidR="00C04B7A" w:rsidRDefault="00C04B7A"/>
    <w:sectPr w:rsidR="00C04B7A" w:rsidSect="00604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1E5"/>
    <w:multiLevelType w:val="multilevel"/>
    <w:tmpl w:val="A4AA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5C5F57"/>
    <w:multiLevelType w:val="multilevel"/>
    <w:tmpl w:val="B07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D933E8"/>
    <w:multiLevelType w:val="multilevel"/>
    <w:tmpl w:val="3438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EC3FE4"/>
    <w:multiLevelType w:val="multilevel"/>
    <w:tmpl w:val="851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CF3DAE"/>
    <w:multiLevelType w:val="multilevel"/>
    <w:tmpl w:val="E07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9E4AFD"/>
    <w:multiLevelType w:val="multilevel"/>
    <w:tmpl w:val="378C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5B1E77"/>
    <w:multiLevelType w:val="multilevel"/>
    <w:tmpl w:val="C8A0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650D12"/>
    <w:multiLevelType w:val="multilevel"/>
    <w:tmpl w:val="15FA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FF5123"/>
    <w:multiLevelType w:val="multilevel"/>
    <w:tmpl w:val="F51A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421"/>
    <w:rsid w:val="00040113"/>
    <w:rsid w:val="00604421"/>
    <w:rsid w:val="00C04B7A"/>
    <w:rsid w:val="00DB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421"/>
    <w:rPr>
      <w:b/>
      <w:bCs/>
    </w:rPr>
  </w:style>
  <w:style w:type="character" w:styleId="a5">
    <w:name w:val="Emphasis"/>
    <w:basedOn w:val="a0"/>
    <w:uiPriority w:val="20"/>
    <w:qFormat/>
    <w:rsid w:val="006044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1604</Words>
  <Characters>9147</Characters>
  <Application>Microsoft Office Word</Application>
  <DocSecurity>0</DocSecurity>
  <Lines>76</Lines>
  <Paragraphs>21</Paragraphs>
  <ScaleCrop>false</ScaleCrop>
  <Company/>
  <LinksUpToDate>false</LinksUpToDate>
  <CharactersWithSpaces>10730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dcterms:created xsi:type="dcterms:W3CDTF">2020-04-26T10:55:00Z</dcterms:created>
  <dcterms:modified xsi:type="dcterms:W3CDTF">2021-05-13T17:42:00Z</dcterms:modified>
</cp:coreProperties>
</file>