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43" w:rsidRPr="00F46055" w:rsidRDefault="00D87D43" w:rsidP="00D87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05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учреждения</w:t>
      </w:r>
    </w:p>
    <w:p w:rsidR="00D87D43" w:rsidRPr="00F46055" w:rsidRDefault="00D87D43" w:rsidP="00D87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055">
        <w:rPr>
          <w:rFonts w:ascii="Times New Roman" w:hAnsi="Times New Roman" w:cs="Times New Roman"/>
          <w:sz w:val="28"/>
          <w:szCs w:val="28"/>
        </w:rPr>
        <w:t>«Малосалаирская средняя общеобразовательная школа»</w:t>
      </w:r>
    </w:p>
    <w:p w:rsidR="00D87D43" w:rsidRDefault="00D87D43" w:rsidP="00D87D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D43" w:rsidRDefault="00D87D43" w:rsidP="00D87D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D43" w:rsidRDefault="00D87D43" w:rsidP="00D87D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D43" w:rsidRDefault="00D87D43" w:rsidP="00D87D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D43" w:rsidRPr="0010346E" w:rsidRDefault="00D87D43" w:rsidP="00D87D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D43" w:rsidRPr="0010346E" w:rsidRDefault="00D87D43" w:rsidP="00D87D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46E">
        <w:rPr>
          <w:rFonts w:ascii="Times New Roman" w:hAnsi="Times New Roman" w:cs="Times New Roman"/>
          <w:b/>
          <w:sz w:val="32"/>
          <w:szCs w:val="32"/>
        </w:rPr>
        <w:t xml:space="preserve">Приложение к рабочей программе курса </w:t>
      </w:r>
    </w:p>
    <w:p w:rsidR="00D87D43" w:rsidRDefault="00D87D43" w:rsidP="00D87D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46E">
        <w:rPr>
          <w:rFonts w:ascii="Times New Roman" w:hAnsi="Times New Roman" w:cs="Times New Roman"/>
          <w:b/>
          <w:sz w:val="32"/>
          <w:szCs w:val="32"/>
        </w:rPr>
        <w:t>внеурочной деятельности «</w:t>
      </w:r>
      <w:r w:rsidR="001704C1">
        <w:rPr>
          <w:rFonts w:ascii="Times New Roman" w:hAnsi="Times New Roman" w:cs="Times New Roman"/>
          <w:b/>
          <w:sz w:val="32"/>
          <w:szCs w:val="32"/>
        </w:rPr>
        <w:t>Юный пожарный</w:t>
      </w:r>
      <w:r w:rsidRPr="0010346E">
        <w:rPr>
          <w:rFonts w:ascii="Times New Roman" w:hAnsi="Times New Roman" w:cs="Times New Roman"/>
          <w:b/>
          <w:sz w:val="32"/>
          <w:szCs w:val="32"/>
        </w:rPr>
        <w:t>»</w:t>
      </w:r>
    </w:p>
    <w:p w:rsidR="00F71F4C" w:rsidRPr="0010346E" w:rsidRDefault="001704C1" w:rsidP="00D87D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F71F4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D87D43" w:rsidRDefault="00D87D43" w:rsidP="00D87D43">
      <w:pPr>
        <w:rPr>
          <w:rFonts w:ascii="Times New Roman" w:hAnsi="Times New Roman" w:cs="Times New Roman"/>
          <w:sz w:val="28"/>
          <w:szCs w:val="28"/>
        </w:rPr>
      </w:pPr>
    </w:p>
    <w:p w:rsidR="00D87D43" w:rsidRDefault="00D87D43" w:rsidP="00D87D43">
      <w:pPr>
        <w:rPr>
          <w:rFonts w:ascii="Times New Roman" w:hAnsi="Times New Roman" w:cs="Times New Roman"/>
          <w:sz w:val="28"/>
          <w:szCs w:val="28"/>
        </w:rPr>
      </w:pPr>
    </w:p>
    <w:p w:rsidR="00D87D43" w:rsidRPr="00F46055" w:rsidRDefault="00D87D43" w:rsidP="00D87D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D43" w:rsidRPr="00F46055" w:rsidRDefault="00D87D43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055">
        <w:rPr>
          <w:rFonts w:ascii="Times New Roman" w:hAnsi="Times New Roman" w:cs="Times New Roman"/>
          <w:sz w:val="28"/>
          <w:szCs w:val="28"/>
        </w:rPr>
        <w:t>Рассмотрено на заседании МО</w:t>
      </w:r>
      <w:r w:rsidR="000F0A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4605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="00544460">
        <w:rPr>
          <w:rFonts w:ascii="Times New Roman" w:hAnsi="Times New Roman" w:cs="Times New Roman"/>
          <w:sz w:val="28"/>
          <w:szCs w:val="28"/>
        </w:rPr>
        <w:t>Шардаков</w:t>
      </w:r>
      <w:proofErr w:type="spellEnd"/>
      <w:r w:rsidR="00544460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D87D43" w:rsidRPr="00F46055" w:rsidRDefault="001704C1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28.08.20</w:t>
      </w:r>
      <w:r w:rsidR="006F30DC">
        <w:rPr>
          <w:rFonts w:ascii="Times New Roman" w:hAnsi="Times New Roman" w:cs="Times New Roman"/>
          <w:sz w:val="28"/>
          <w:szCs w:val="28"/>
        </w:rPr>
        <w:t>20</w:t>
      </w:r>
      <w:r w:rsidR="00D87D43" w:rsidRPr="00F46055">
        <w:rPr>
          <w:rFonts w:ascii="Times New Roman" w:hAnsi="Times New Roman" w:cs="Times New Roman"/>
          <w:sz w:val="28"/>
          <w:szCs w:val="28"/>
        </w:rPr>
        <w:t xml:space="preserve">г.                </w:t>
      </w:r>
      <w:r w:rsidR="000F0A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7D43" w:rsidRPr="00F46055">
        <w:rPr>
          <w:rFonts w:ascii="Times New Roman" w:hAnsi="Times New Roman" w:cs="Times New Roman"/>
          <w:sz w:val="28"/>
          <w:szCs w:val="28"/>
        </w:rPr>
        <w:t xml:space="preserve"> </w:t>
      </w:r>
      <w:r w:rsidR="00D87D43">
        <w:rPr>
          <w:rFonts w:ascii="Times New Roman" w:hAnsi="Times New Roman" w:cs="Times New Roman"/>
          <w:sz w:val="28"/>
          <w:szCs w:val="28"/>
        </w:rPr>
        <w:t xml:space="preserve">воспитатель   </w:t>
      </w:r>
    </w:p>
    <w:p w:rsidR="00D87D43" w:rsidRPr="00F46055" w:rsidRDefault="00D87D43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055">
        <w:rPr>
          <w:rFonts w:ascii="Times New Roman" w:hAnsi="Times New Roman" w:cs="Times New Roman"/>
          <w:sz w:val="28"/>
          <w:szCs w:val="28"/>
        </w:rPr>
        <w:t>Руководитель МО_______ Панькова О.Л.</w:t>
      </w:r>
    </w:p>
    <w:p w:rsidR="00D87D43" w:rsidRPr="00F46055" w:rsidRDefault="00D87D43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43" w:rsidRPr="00F46055" w:rsidRDefault="00D87D43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055">
        <w:rPr>
          <w:rFonts w:ascii="Times New Roman" w:hAnsi="Times New Roman" w:cs="Times New Roman"/>
          <w:sz w:val="28"/>
          <w:szCs w:val="28"/>
        </w:rPr>
        <w:t xml:space="preserve">Рассмотрено педсоветом </w:t>
      </w:r>
    </w:p>
    <w:p w:rsidR="00D87D43" w:rsidRPr="00F46055" w:rsidRDefault="00D87D43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055">
        <w:rPr>
          <w:rFonts w:ascii="Times New Roman" w:hAnsi="Times New Roman" w:cs="Times New Roman"/>
          <w:sz w:val="28"/>
          <w:szCs w:val="28"/>
        </w:rPr>
        <w:t xml:space="preserve">Протокол №1 от </w:t>
      </w:r>
      <w:r w:rsidR="001704C1">
        <w:rPr>
          <w:rFonts w:ascii="Times New Roman" w:hAnsi="Times New Roman" w:cs="Times New Roman"/>
          <w:sz w:val="28"/>
          <w:szCs w:val="28"/>
        </w:rPr>
        <w:t>28.08.20</w:t>
      </w:r>
      <w:r w:rsidR="006F30DC">
        <w:rPr>
          <w:rFonts w:ascii="Times New Roman" w:hAnsi="Times New Roman" w:cs="Times New Roman"/>
          <w:sz w:val="28"/>
          <w:szCs w:val="28"/>
        </w:rPr>
        <w:t>20</w:t>
      </w:r>
      <w:r w:rsidRPr="00F46055">
        <w:rPr>
          <w:rFonts w:ascii="Times New Roman" w:hAnsi="Times New Roman" w:cs="Times New Roman"/>
          <w:sz w:val="28"/>
          <w:szCs w:val="28"/>
        </w:rPr>
        <w:t>г.</w:t>
      </w:r>
    </w:p>
    <w:p w:rsidR="00D87D43" w:rsidRPr="00F46055" w:rsidRDefault="00D87D43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055">
        <w:rPr>
          <w:rFonts w:ascii="Times New Roman" w:hAnsi="Times New Roman" w:cs="Times New Roman"/>
          <w:sz w:val="28"/>
          <w:szCs w:val="28"/>
        </w:rPr>
        <w:t>Согласованно на методическом совете</w:t>
      </w:r>
    </w:p>
    <w:p w:rsidR="00D87D43" w:rsidRPr="00F46055" w:rsidRDefault="00D87D43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43" w:rsidRPr="00F46055" w:rsidRDefault="00D87D43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от </w:t>
      </w:r>
      <w:r w:rsidR="001704C1">
        <w:rPr>
          <w:rFonts w:ascii="Times New Roman" w:hAnsi="Times New Roman" w:cs="Times New Roman"/>
          <w:sz w:val="28"/>
          <w:szCs w:val="28"/>
        </w:rPr>
        <w:t>28.08.20</w:t>
      </w:r>
      <w:r w:rsidR="006F30DC">
        <w:rPr>
          <w:rFonts w:ascii="Times New Roman" w:hAnsi="Times New Roman" w:cs="Times New Roman"/>
          <w:sz w:val="28"/>
          <w:szCs w:val="28"/>
        </w:rPr>
        <w:t>20</w:t>
      </w:r>
      <w:r w:rsidRPr="00F46055">
        <w:rPr>
          <w:rFonts w:ascii="Times New Roman" w:hAnsi="Times New Roman" w:cs="Times New Roman"/>
          <w:sz w:val="28"/>
          <w:szCs w:val="28"/>
        </w:rPr>
        <w:t>г.</w:t>
      </w:r>
    </w:p>
    <w:p w:rsidR="001704C1" w:rsidRPr="00F46055" w:rsidRDefault="00D87D43" w:rsidP="00544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055">
        <w:rPr>
          <w:rFonts w:ascii="Times New Roman" w:hAnsi="Times New Roman" w:cs="Times New Roman"/>
          <w:sz w:val="28"/>
          <w:szCs w:val="28"/>
        </w:rPr>
        <w:t>Секретарь______</w:t>
      </w:r>
      <w:r w:rsidR="001704C1">
        <w:rPr>
          <w:rFonts w:ascii="Times New Roman" w:hAnsi="Times New Roman" w:cs="Times New Roman"/>
          <w:sz w:val="28"/>
          <w:szCs w:val="28"/>
        </w:rPr>
        <w:t>Иванова Т.Н</w:t>
      </w:r>
      <w:r w:rsidR="001704C1" w:rsidRPr="00F46055">
        <w:rPr>
          <w:rFonts w:ascii="Times New Roman" w:hAnsi="Times New Roman" w:cs="Times New Roman"/>
          <w:sz w:val="28"/>
          <w:szCs w:val="28"/>
        </w:rPr>
        <w:t>.</w:t>
      </w:r>
    </w:p>
    <w:p w:rsidR="00D87D43" w:rsidRPr="00F46055" w:rsidRDefault="00D87D43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43" w:rsidRPr="00F46055" w:rsidRDefault="00D87D43" w:rsidP="00D87D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7D43" w:rsidRPr="00F46055" w:rsidRDefault="00544460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 №1/7  от 01.09.2020</w:t>
      </w:r>
      <w:r w:rsidR="006F30DC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D87D43" w:rsidRPr="00F46055" w:rsidRDefault="00D87D43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055">
        <w:rPr>
          <w:rFonts w:ascii="Times New Roman" w:hAnsi="Times New Roman" w:cs="Times New Roman"/>
          <w:sz w:val="28"/>
          <w:szCs w:val="28"/>
        </w:rPr>
        <w:t>Директор школы_______Мясников Е.А.</w:t>
      </w:r>
    </w:p>
    <w:p w:rsidR="00D87D43" w:rsidRPr="00F46055" w:rsidRDefault="00D87D43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43" w:rsidRDefault="00D87D43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43" w:rsidRDefault="00D87D43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43" w:rsidRPr="00F46055" w:rsidRDefault="00D87D43" w:rsidP="00D87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43" w:rsidRPr="00F46055" w:rsidRDefault="00D87D43" w:rsidP="00D87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055">
        <w:rPr>
          <w:rFonts w:ascii="Times New Roman" w:hAnsi="Times New Roman" w:cs="Times New Roman"/>
          <w:sz w:val="28"/>
          <w:szCs w:val="28"/>
        </w:rPr>
        <w:t xml:space="preserve">С. Малая Салаирка </w:t>
      </w:r>
    </w:p>
    <w:p w:rsidR="00D87D43" w:rsidRDefault="00805DF5" w:rsidP="00D87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446.45pt;margin-top:31.45pt;width:34.8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JkOAIAAHIEAAAOAAAAZHJzL2Uyb0RvYy54bWysVNuO0zAQfUfiHyy/0zShXbZR09WqSxHS&#10;AisWPsBxnMTCN8Zu0/L1O3ba0sIbIg+WxzM+PnNmJsu7vVZkJ8BLayqaT6aUCMNtI01X0e/fNm9u&#10;KfGBmYYpa0RFD8LTu9XrV8vBlaKwvVWNAIIgxpeDq2gfgiuzzPNeaOYn1gmDztaCZgFN6LIG2IDo&#10;WmXFdHqTDRYaB5YL7/H0YXTSVcJvW8HDl7b1IhBVUeQW0gppreOarZas7IC5XvIjDfYPLDSTBh89&#10;Qz2wwMgW5F9QWnKw3rZhwq3ObNtKLlIOmE0+/SOb5545kXJBcbw7y+T/Hyz/vHsCIhusHSWGaSzR&#10;VxSNmU4JUkR5BudLjHp2TxAT9O7R8h+eGLvuMUrcA9ihF6xBUnmMz64uRMPjVVIPn2yD6GwbbFJq&#10;34KOgKgB2aeCHM4FEftAOB7OZvniBsvG0fV2tijmqWAZK0+XHfjwQVhN4qaigNQTONs9+hDJsPIU&#10;kshbJZuNVCoZ0NVrBWTHsDc26Uv8McfLMGXIUNHFvJgn5CtfalNxBqm7PMWorcZkR+B8Gr+xz/Ac&#10;u3E8P2Vyhkhkr9C1DDgbSuqK3l6gRLHfmyZ1bmBSjXvMVJmj+lHwsXC1bQ4oPtix8XFQcdNb+EXJ&#10;gE1fUf9zy0BQoj4aLOAin83ilCRjNn9XoAGXnvrSwwxHqIoGSsbtOoyTtXUgux5fGuUw9h6L3spU&#10;kNgQI6sjWWzslPpxCOPkXNop6vevYvUCAAD//wMAUEsDBBQABgAIAAAAIQBdDJVL3QAAAAoBAAAP&#10;AAAAZHJzL2Rvd25yZXYueG1sTI/BTsMwDIbvSLxDZCRuLF2ldWtpOqEhtAsXCty9xrTVGqdK0q19&#10;e7ITnCzLn35/f7mfzSAu5HxvWcF6lYAgbqzuuVXw9fn2tAPhA7LGwTIpWMjDvrq/K7HQ9sofdKlD&#10;K2II+wIVdCGMhZS+6cigX9mRON5+rDMY4upaqR1eY7gZZJokmTTYc/zQ4UiHjppzPRkF73o+HprN&#10;fK5fceu+3bQEPC5KPT7ML88gAs3hD4abflSHKjqd7MTai0HBLk/ziCrIbjMCeZZuQJwiud7mIKtS&#10;/q9Q/QIAAP//AwBQSwECLQAUAAYACAAAACEAtoM4kv4AAADhAQAAEwAAAAAAAAAAAAAAAAAAAAAA&#10;W0NvbnRlbnRfVHlwZXNdLnhtbFBLAQItABQABgAIAAAAIQA4/SH/1gAAAJQBAAALAAAAAAAAAAAA&#10;AAAAAC8BAABfcmVscy8ucmVsc1BLAQItABQABgAIAAAAIQByTRJkOAIAAHIEAAAOAAAAAAAAAAAA&#10;AAAAAC4CAABkcnMvZTJvRG9jLnhtbFBLAQItABQABgAIAAAAIQBdDJVL3QAAAAoBAAAPAAAAAAAA&#10;AAAAAAAAAJIEAABkcnMvZG93bnJldi54bWxQSwUGAAAAAAQABADzAAAAnAUAAAAA&#10;" strokecolor="white [3212]"/>
        </w:pict>
      </w:r>
      <w:r w:rsidR="00D87D43" w:rsidRPr="00F46055">
        <w:rPr>
          <w:rFonts w:ascii="Times New Roman" w:hAnsi="Times New Roman" w:cs="Times New Roman"/>
          <w:sz w:val="28"/>
          <w:szCs w:val="28"/>
        </w:rPr>
        <w:t>20</w:t>
      </w:r>
      <w:r w:rsidR="00544460">
        <w:rPr>
          <w:rFonts w:ascii="Times New Roman" w:hAnsi="Times New Roman" w:cs="Times New Roman"/>
          <w:sz w:val="28"/>
          <w:szCs w:val="28"/>
        </w:rPr>
        <w:t>20</w:t>
      </w:r>
    </w:p>
    <w:p w:rsidR="00813707" w:rsidRDefault="00813707" w:rsidP="0081370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13707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707" w:rsidRPr="00775BEF" w:rsidRDefault="00813707" w:rsidP="0081370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813707" w:rsidRPr="00775BEF" w:rsidRDefault="00813707" w:rsidP="0081370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EF">
        <w:rPr>
          <w:rFonts w:ascii="Times New Roman" w:hAnsi="Times New Roman" w:cs="Times New Roman"/>
          <w:b/>
          <w:sz w:val="28"/>
          <w:szCs w:val="28"/>
        </w:rPr>
        <w:t>курса внеурочной деятельности «</w:t>
      </w:r>
      <w:r w:rsidR="00544460">
        <w:rPr>
          <w:rFonts w:ascii="Times New Roman" w:hAnsi="Times New Roman" w:cs="Times New Roman"/>
          <w:b/>
          <w:sz w:val="28"/>
          <w:szCs w:val="28"/>
        </w:rPr>
        <w:t>Юный пожарный</w:t>
      </w:r>
      <w:r w:rsidRPr="00775BEF">
        <w:rPr>
          <w:rFonts w:ascii="Times New Roman" w:hAnsi="Times New Roman" w:cs="Times New Roman"/>
          <w:b/>
          <w:sz w:val="28"/>
          <w:szCs w:val="28"/>
        </w:rPr>
        <w:t>»</w:t>
      </w:r>
    </w:p>
    <w:p w:rsidR="00813707" w:rsidRDefault="00813707"/>
    <w:tbl>
      <w:tblPr>
        <w:tblStyle w:val="a3"/>
        <w:tblW w:w="0" w:type="auto"/>
        <w:tblLayout w:type="fixed"/>
        <w:tblLook w:val="04A0"/>
      </w:tblPr>
      <w:tblGrid>
        <w:gridCol w:w="817"/>
        <w:gridCol w:w="3407"/>
        <w:gridCol w:w="1696"/>
        <w:gridCol w:w="4961"/>
        <w:gridCol w:w="1701"/>
        <w:gridCol w:w="1134"/>
        <w:gridCol w:w="1070"/>
      </w:tblGrid>
      <w:tr w:rsidR="00813707" w:rsidRPr="00176715" w:rsidTr="00813707">
        <w:trPr>
          <w:trHeight w:val="245"/>
        </w:trPr>
        <w:tc>
          <w:tcPr>
            <w:tcW w:w="817" w:type="dxa"/>
            <w:vMerge w:val="restart"/>
          </w:tcPr>
          <w:p w:rsidR="00813707" w:rsidRPr="00176715" w:rsidRDefault="00813707" w:rsidP="0081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3707" w:rsidRPr="00176715" w:rsidRDefault="00813707" w:rsidP="0081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3407" w:type="dxa"/>
            <w:vMerge w:val="restart"/>
          </w:tcPr>
          <w:p w:rsidR="00813707" w:rsidRPr="00176715" w:rsidRDefault="00813707" w:rsidP="0081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696" w:type="dxa"/>
            <w:vMerge w:val="restart"/>
          </w:tcPr>
          <w:p w:rsidR="00813707" w:rsidRPr="00176715" w:rsidRDefault="00813707" w:rsidP="0081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61" w:type="dxa"/>
            <w:vMerge w:val="restart"/>
          </w:tcPr>
          <w:p w:rsidR="00813707" w:rsidRPr="00176715" w:rsidRDefault="00813707" w:rsidP="0081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701" w:type="dxa"/>
            <w:vMerge w:val="restart"/>
          </w:tcPr>
          <w:p w:rsidR="00813707" w:rsidRPr="00176715" w:rsidRDefault="008532BE" w:rsidP="0081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Формы конт</w:t>
            </w:r>
            <w:r w:rsidR="00813707" w:rsidRPr="00176715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</w:p>
        </w:tc>
        <w:tc>
          <w:tcPr>
            <w:tcW w:w="2204" w:type="dxa"/>
            <w:gridSpan w:val="2"/>
          </w:tcPr>
          <w:p w:rsidR="00813707" w:rsidRPr="00176715" w:rsidRDefault="00813707" w:rsidP="0081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13707" w:rsidRPr="00176715" w:rsidTr="00AE4212">
        <w:trPr>
          <w:trHeight w:val="244"/>
        </w:trPr>
        <w:tc>
          <w:tcPr>
            <w:tcW w:w="817" w:type="dxa"/>
            <w:vMerge/>
          </w:tcPr>
          <w:p w:rsidR="00813707" w:rsidRPr="00176715" w:rsidRDefault="00813707" w:rsidP="0081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  <w:vMerge/>
          </w:tcPr>
          <w:p w:rsidR="00813707" w:rsidRPr="00176715" w:rsidRDefault="00813707" w:rsidP="0081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813707" w:rsidRPr="00176715" w:rsidRDefault="00813707" w:rsidP="0081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13707" w:rsidRPr="00176715" w:rsidRDefault="00813707" w:rsidP="0081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13707" w:rsidRPr="00176715" w:rsidRDefault="00813707" w:rsidP="0081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3707" w:rsidRPr="00176715" w:rsidRDefault="00813707" w:rsidP="0081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70" w:type="dxa"/>
          </w:tcPr>
          <w:p w:rsidR="00813707" w:rsidRPr="00176715" w:rsidRDefault="00813707" w:rsidP="0081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</w:p>
          <w:p w:rsidR="00813707" w:rsidRPr="00176715" w:rsidRDefault="00813707" w:rsidP="00813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</w:tr>
      <w:tr w:rsidR="00813707" w:rsidRPr="00176715" w:rsidTr="00156F84">
        <w:tc>
          <w:tcPr>
            <w:tcW w:w="14786" w:type="dxa"/>
            <w:gridSpan w:val="7"/>
          </w:tcPr>
          <w:p w:rsidR="00813707" w:rsidRPr="00176715" w:rsidRDefault="008532BE" w:rsidP="00544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  <w:r w:rsidR="00544460" w:rsidRPr="00134AB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История пожарной охраны</w:t>
            </w: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44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5444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350B0" w:rsidRPr="00176715" w:rsidTr="00AE4212">
        <w:tc>
          <w:tcPr>
            <w:tcW w:w="817" w:type="dxa"/>
          </w:tcPr>
          <w:p w:rsidR="00D350B0" w:rsidRPr="00176715" w:rsidRDefault="00D350B0" w:rsidP="00AE42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D350B0" w:rsidRPr="00176715" w:rsidRDefault="00544460" w:rsidP="008532BE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Цели и задачи пожарных дружин.</w:t>
            </w:r>
          </w:p>
        </w:tc>
        <w:tc>
          <w:tcPr>
            <w:tcW w:w="1696" w:type="dxa"/>
          </w:tcPr>
          <w:p w:rsidR="00D350B0" w:rsidRPr="00176715" w:rsidRDefault="00D350B0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 w:val="restart"/>
          </w:tcPr>
          <w:p w:rsidR="00544460" w:rsidRPr="00176715" w:rsidRDefault="00544460" w:rsidP="001F2106">
            <w:pPr>
              <w:pStyle w:val="c4"/>
              <w:shd w:val="clear" w:color="auto" w:fill="FFFFFF"/>
              <w:spacing w:before="0" w:beforeAutospacing="0" w:after="0" w:afterAutospacing="0"/>
              <w:ind w:left="34" w:right="175"/>
              <w:jc w:val="both"/>
              <w:rPr>
                <w:color w:val="000000"/>
                <w:sz w:val="28"/>
                <w:szCs w:val="28"/>
              </w:rPr>
            </w:pPr>
            <w:r w:rsidRPr="00F27B5E">
              <w:rPr>
                <w:bCs/>
                <w:sz w:val="28"/>
                <w:szCs w:val="28"/>
                <w:lang w:bidi="ru-RU"/>
              </w:rPr>
              <w:t>Понимать учебную задачу и стремиться её выполнить.</w:t>
            </w:r>
            <w:r w:rsidRPr="00F27B5E">
              <w:rPr>
                <w:sz w:val="28"/>
                <w:szCs w:val="28"/>
              </w:rPr>
              <w:t xml:space="preserve">Познакомиться с историей создания и развития пожарной охраны, с научно-техническими достижениями в области предупреждения и тушения пожаров, с направлениями деятельности пожарной охраны и добровольных пожарных организаций. </w:t>
            </w:r>
          </w:p>
        </w:tc>
        <w:tc>
          <w:tcPr>
            <w:tcW w:w="1701" w:type="dxa"/>
          </w:tcPr>
          <w:p w:rsidR="00D350B0" w:rsidRPr="00176715" w:rsidRDefault="000F0A6D" w:rsidP="006F30D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анкета</w:t>
            </w:r>
          </w:p>
        </w:tc>
        <w:tc>
          <w:tcPr>
            <w:tcW w:w="1134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B0" w:rsidRPr="00176715" w:rsidTr="00AE4212">
        <w:tc>
          <w:tcPr>
            <w:tcW w:w="817" w:type="dxa"/>
          </w:tcPr>
          <w:p w:rsidR="00D350B0" w:rsidRPr="00176715" w:rsidRDefault="00D350B0" w:rsidP="00AE42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D350B0" w:rsidRPr="00176715" w:rsidRDefault="00544460" w:rsidP="008532BE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Ознакомление с историей создания и развития пожарной охраны.</w:t>
            </w:r>
          </w:p>
        </w:tc>
        <w:tc>
          <w:tcPr>
            <w:tcW w:w="1696" w:type="dxa"/>
          </w:tcPr>
          <w:p w:rsidR="00D350B0" w:rsidRPr="00176715" w:rsidRDefault="00D350B0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50B0" w:rsidRPr="00176715" w:rsidRDefault="000F0A6D" w:rsidP="006F30D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B0" w:rsidRPr="00176715" w:rsidTr="00AE4212">
        <w:tc>
          <w:tcPr>
            <w:tcW w:w="817" w:type="dxa"/>
          </w:tcPr>
          <w:p w:rsidR="00D350B0" w:rsidRPr="00176715" w:rsidRDefault="00D350B0" w:rsidP="00AE42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D350B0" w:rsidRPr="00176715" w:rsidRDefault="00544460" w:rsidP="00AE4212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Пожарная охрана нашей страны</w:t>
            </w:r>
          </w:p>
        </w:tc>
        <w:tc>
          <w:tcPr>
            <w:tcW w:w="1696" w:type="dxa"/>
          </w:tcPr>
          <w:p w:rsidR="00D350B0" w:rsidRPr="00176715" w:rsidRDefault="00D350B0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50B0" w:rsidRPr="00176715" w:rsidRDefault="000F0A6D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создание презентации</w:t>
            </w:r>
          </w:p>
        </w:tc>
        <w:tc>
          <w:tcPr>
            <w:tcW w:w="1134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B0" w:rsidRPr="00176715" w:rsidTr="00AE4212">
        <w:tc>
          <w:tcPr>
            <w:tcW w:w="817" w:type="dxa"/>
          </w:tcPr>
          <w:p w:rsidR="00D350B0" w:rsidRPr="00176715" w:rsidRDefault="00D350B0" w:rsidP="00AE42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D350B0" w:rsidRPr="00176715" w:rsidRDefault="00544460" w:rsidP="00AE4212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Экскурсия в ПЧ.</w:t>
            </w:r>
          </w:p>
        </w:tc>
        <w:tc>
          <w:tcPr>
            <w:tcW w:w="1696" w:type="dxa"/>
          </w:tcPr>
          <w:p w:rsidR="00D350B0" w:rsidRPr="00176715" w:rsidRDefault="00D350B0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50B0" w:rsidRPr="00176715" w:rsidRDefault="000373CA" w:rsidP="006F30D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беседа, наблюдение</w:t>
            </w:r>
          </w:p>
        </w:tc>
        <w:tc>
          <w:tcPr>
            <w:tcW w:w="1134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BE" w:rsidRPr="00176715" w:rsidTr="00E066D1">
        <w:tc>
          <w:tcPr>
            <w:tcW w:w="14786" w:type="dxa"/>
            <w:gridSpan w:val="7"/>
          </w:tcPr>
          <w:p w:rsidR="008532BE" w:rsidRPr="00176715" w:rsidRDefault="008532BE" w:rsidP="0085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1F2106">
              <w:rPr>
                <w:rFonts w:ascii="Times New Roman" w:eastAsia="Times New Roman" w:hAnsi="Times New Roman" w:cs="Times New Roman"/>
                <w:color w:val="000000"/>
                <w:sz w:val="28"/>
              </w:rPr>
              <w:t>Характеристика пожароопасных веществ</w:t>
            </w: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 xml:space="preserve"> (4 часа).</w:t>
            </w:r>
          </w:p>
        </w:tc>
      </w:tr>
      <w:tr w:rsidR="00176715" w:rsidRPr="00176715" w:rsidTr="003A0C55">
        <w:tc>
          <w:tcPr>
            <w:tcW w:w="817" w:type="dxa"/>
          </w:tcPr>
          <w:p w:rsidR="00176715" w:rsidRPr="00372918" w:rsidRDefault="001F2106" w:rsidP="0037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176715" w:rsidRPr="00176715" w:rsidRDefault="001F2106" w:rsidP="008532BE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Пожароопасные вещества и материалы.</w:t>
            </w:r>
          </w:p>
        </w:tc>
        <w:tc>
          <w:tcPr>
            <w:tcW w:w="1696" w:type="dxa"/>
          </w:tcPr>
          <w:p w:rsidR="00176715" w:rsidRPr="00176715" w:rsidRDefault="00176715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</w:tcPr>
          <w:p w:rsidR="00176715" w:rsidRDefault="000B0FE8" w:rsidP="00D350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27B5E">
              <w:rPr>
                <w:bCs/>
                <w:sz w:val="28"/>
                <w:szCs w:val="28"/>
                <w:lang w:bidi="ru-RU"/>
              </w:rPr>
              <w:t>Понимать учебную задачу и стремиться её выполнить.</w:t>
            </w:r>
            <w:r>
              <w:rPr>
                <w:sz w:val="28"/>
                <w:szCs w:val="28"/>
                <w:lang w:bidi="ru-RU"/>
              </w:rPr>
              <w:t>Отличать</w:t>
            </w:r>
            <w:r>
              <w:rPr>
                <w:sz w:val="28"/>
                <w:szCs w:val="28"/>
              </w:rPr>
              <w:t xml:space="preserve"> особенности </w:t>
            </w:r>
            <w:r w:rsidRPr="00F27B5E">
              <w:rPr>
                <w:sz w:val="28"/>
                <w:szCs w:val="28"/>
              </w:rPr>
              <w:t>возгорания различных горючих материалов.</w:t>
            </w:r>
          </w:p>
          <w:p w:rsidR="000B0FE8" w:rsidRDefault="008F308B" w:rsidP="00D350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</w:t>
            </w:r>
            <w:r w:rsidRPr="00F27B5E">
              <w:rPr>
                <w:sz w:val="28"/>
                <w:szCs w:val="28"/>
              </w:rPr>
              <w:t xml:space="preserve"> последствия пожаров в жилых домах и других зданиях. Почему надо знать и строго соблюдать меры предосторожности в обращении </w:t>
            </w:r>
            <w:r w:rsidRPr="00F27B5E">
              <w:rPr>
                <w:sz w:val="28"/>
                <w:szCs w:val="28"/>
              </w:rPr>
              <w:lastRenderedPageBreak/>
              <w:t>с огнем.</w:t>
            </w:r>
          </w:p>
          <w:p w:rsidR="008F308B" w:rsidRPr="008F308B" w:rsidRDefault="008F308B" w:rsidP="000F0A6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0F6B">
              <w:rPr>
                <w:sz w:val="28"/>
                <w:szCs w:val="28"/>
                <w:lang w:bidi="ru-RU"/>
              </w:rPr>
              <w:t xml:space="preserve">Знать </w:t>
            </w:r>
            <w:r w:rsidRPr="00A30F6B">
              <w:rPr>
                <w:sz w:val="28"/>
                <w:szCs w:val="28"/>
              </w:rPr>
              <w:t>действия различных средств пожаротушения.</w:t>
            </w:r>
          </w:p>
        </w:tc>
        <w:tc>
          <w:tcPr>
            <w:tcW w:w="1701" w:type="dxa"/>
          </w:tcPr>
          <w:p w:rsidR="00176715" w:rsidRPr="00176715" w:rsidRDefault="000F0A6D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составление каталога</w:t>
            </w:r>
          </w:p>
        </w:tc>
        <w:tc>
          <w:tcPr>
            <w:tcW w:w="1134" w:type="dxa"/>
          </w:tcPr>
          <w:p w:rsidR="00176715" w:rsidRPr="00176715" w:rsidRDefault="0017671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176715" w:rsidRPr="00176715" w:rsidRDefault="0017671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15" w:rsidRPr="00176715" w:rsidTr="003A0C55">
        <w:tc>
          <w:tcPr>
            <w:tcW w:w="817" w:type="dxa"/>
          </w:tcPr>
          <w:p w:rsidR="00176715" w:rsidRPr="00176715" w:rsidRDefault="001F2106" w:rsidP="0037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176715" w:rsidRPr="00176715" w:rsidRDefault="001F2106" w:rsidP="00AE4212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 xml:space="preserve">Пожарная опасность жидкостей, газов и </w:t>
            </w:r>
            <w:proofErr w:type="spellStart"/>
            <w:r w:rsidRPr="002419E3">
              <w:rPr>
                <w:rFonts w:eastAsia="Times New Roman"/>
                <w:sz w:val="28"/>
              </w:rPr>
              <w:t>пылей</w:t>
            </w:r>
            <w:proofErr w:type="spellEnd"/>
            <w:r w:rsidRPr="002419E3">
              <w:rPr>
                <w:rFonts w:eastAsia="Times New Roman"/>
                <w:sz w:val="28"/>
              </w:rPr>
              <w:t>.</w:t>
            </w:r>
          </w:p>
        </w:tc>
        <w:tc>
          <w:tcPr>
            <w:tcW w:w="1696" w:type="dxa"/>
          </w:tcPr>
          <w:p w:rsidR="00176715" w:rsidRPr="00176715" w:rsidRDefault="00176715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76715" w:rsidRPr="00176715" w:rsidRDefault="0017671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6715" w:rsidRPr="00176715" w:rsidRDefault="000F0A6D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составление каталога</w:t>
            </w:r>
          </w:p>
        </w:tc>
        <w:tc>
          <w:tcPr>
            <w:tcW w:w="1134" w:type="dxa"/>
          </w:tcPr>
          <w:p w:rsidR="00176715" w:rsidRPr="00176715" w:rsidRDefault="0017671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176715" w:rsidRPr="00176715" w:rsidRDefault="0017671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15" w:rsidRPr="00176715" w:rsidTr="003A0C55">
        <w:tc>
          <w:tcPr>
            <w:tcW w:w="817" w:type="dxa"/>
          </w:tcPr>
          <w:p w:rsidR="00176715" w:rsidRPr="00372918" w:rsidRDefault="001F2106" w:rsidP="0037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176715" w:rsidRPr="00176715" w:rsidRDefault="001F2106" w:rsidP="008532BE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Твердые пожароопасные вещества.</w:t>
            </w:r>
          </w:p>
        </w:tc>
        <w:tc>
          <w:tcPr>
            <w:tcW w:w="1696" w:type="dxa"/>
          </w:tcPr>
          <w:p w:rsidR="00176715" w:rsidRPr="00176715" w:rsidRDefault="00176715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76715" w:rsidRPr="00176715" w:rsidRDefault="0017671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6715" w:rsidRPr="00176715" w:rsidRDefault="000F0A6D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176715" w:rsidRPr="00176715" w:rsidRDefault="0017671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176715" w:rsidRPr="00176715" w:rsidRDefault="0017671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15" w:rsidRPr="00176715" w:rsidTr="003A0C55">
        <w:tc>
          <w:tcPr>
            <w:tcW w:w="817" w:type="dxa"/>
          </w:tcPr>
          <w:p w:rsidR="00176715" w:rsidRPr="00372918" w:rsidRDefault="001F2106" w:rsidP="0037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176715" w:rsidRPr="00176715" w:rsidRDefault="001F2106" w:rsidP="008532BE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 xml:space="preserve">Первичные средства </w:t>
            </w:r>
            <w:r w:rsidRPr="002419E3">
              <w:rPr>
                <w:rFonts w:eastAsia="Times New Roman"/>
                <w:sz w:val="28"/>
              </w:rPr>
              <w:lastRenderedPageBreak/>
              <w:t>пожаротушения.</w:t>
            </w:r>
          </w:p>
        </w:tc>
        <w:tc>
          <w:tcPr>
            <w:tcW w:w="1696" w:type="dxa"/>
          </w:tcPr>
          <w:p w:rsidR="00176715" w:rsidRPr="00176715" w:rsidRDefault="00176715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76715" w:rsidRPr="00176715" w:rsidRDefault="0017671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6715" w:rsidRPr="00176715" w:rsidRDefault="000F0A6D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176715" w:rsidRPr="00176715" w:rsidRDefault="0017671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1F2106" w:rsidRDefault="001F2106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06" w:rsidRDefault="001F2106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106" w:rsidRPr="00176715" w:rsidRDefault="001F2106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BE" w:rsidRPr="00176715" w:rsidTr="00F90405">
        <w:tc>
          <w:tcPr>
            <w:tcW w:w="14786" w:type="dxa"/>
            <w:gridSpan w:val="7"/>
          </w:tcPr>
          <w:p w:rsidR="008532BE" w:rsidRPr="00176715" w:rsidRDefault="008532BE" w:rsidP="00853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3. </w:t>
            </w:r>
            <w:r w:rsidR="001F21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Пожарная профилактика</w:t>
            </w:r>
            <w:r w:rsidR="001F2106"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 xml:space="preserve"> часов).</w:t>
            </w:r>
          </w:p>
        </w:tc>
      </w:tr>
      <w:tr w:rsidR="00D350B0" w:rsidRPr="00176715" w:rsidTr="003A0C55">
        <w:tc>
          <w:tcPr>
            <w:tcW w:w="817" w:type="dxa"/>
          </w:tcPr>
          <w:p w:rsidR="00D350B0" w:rsidRPr="00372918" w:rsidRDefault="001F2106" w:rsidP="0037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2918" w:rsidRPr="00372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D350B0" w:rsidRPr="00176715" w:rsidRDefault="001F2106" w:rsidP="008532BE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Причины пожаров.</w:t>
            </w:r>
          </w:p>
        </w:tc>
        <w:tc>
          <w:tcPr>
            <w:tcW w:w="1696" w:type="dxa"/>
          </w:tcPr>
          <w:p w:rsidR="00D350B0" w:rsidRPr="00176715" w:rsidRDefault="00D350B0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 w:val="restart"/>
            <w:tcBorders>
              <w:bottom w:val="nil"/>
            </w:tcBorders>
          </w:tcPr>
          <w:p w:rsidR="00D350B0" w:rsidRDefault="008F308B" w:rsidP="00B95E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6B">
              <w:rPr>
                <w:rFonts w:ascii="Times New Roman" w:hAnsi="Times New Roman" w:cs="Times New Roman"/>
                <w:sz w:val="28"/>
                <w:szCs w:val="28"/>
              </w:rPr>
              <w:t>Знать основные причины пожаров, основы профилактики пожаров.</w:t>
            </w:r>
          </w:p>
          <w:p w:rsidR="008F308B" w:rsidRPr="00022B46" w:rsidRDefault="008F308B" w:rsidP="00B95E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0F6B">
              <w:rPr>
                <w:rFonts w:ascii="Times New Roman" w:hAnsi="Times New Roman" w:cs="Times New Roman"/>
                <w:sz w:val="28"/>
                <w:szCs w:val="28"/>
              </w:rPr>
              <w:t>Освоить умения и навыки профилактики пожарной безопасности в образовательных и культурно-зрелищных учреждениях, в быту.</w:t>
            </w:r>
          </w:p>
        </w:tc>
        <w:tc>
          <w:tcPr>
            <w:tcW w:w="1701" w:type="dxa"/>
          </w:tcPr>
          <w:p w:rsidR="00D350B0" w:rsidRPr="00176715" w:rsidRDefault="000F0A6D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анкета</w:t>
            </w:r>
          </w:p>
        </w:tc>
        <w:tc>
          <w:tcPr>
            <w:tcW w:w="1134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B0" w:rsidRPr="00176715" w:rsidTr="003A0C55">
        <w:tc>
          <w:tcPr>
            <w:tcW w:w="817" w:type="dxa"/>
          </w:tcPr>
          <w:p w:rsidR="00D350B0" w:rsidRPr="00176715" w:rsidRDefault="003A0C55" w:rsidP="00372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5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D350B0" w:rsidRPr="00176715" w:rsidRDefault="001F2106" w:rsidP="008532BE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Профилактическая работа юных дружинников.</w:t>
            </w:r>
          </w:p>
        </w:tc>
        <w:tc>
          <w:tcPr>
            <w:tcW w:w="1696" w:type="dxa"/>
          </w:tcPr>
          <w:p w:rsidR="00D350B0" w:rsidRPr="00176715" w:rsidRDefault="003A0C55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50B0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беседа, наблюдение</w:t>
            </w:r>
          </w:p>
        </w:tc>
        <w:tc>
          <w:tcPr>
            <w:tcW w:w="1134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CA" w:rsidRPr="00176715" w:rsidTr="003A0C55">
        <w:tc>
          <w:tcPr>
            <w:tcW w:w="817" w:type="dxa"/>
          </w:tcPr>
          <w:p w:rsidR="000373CA" w:rsidRPr="00176715" w:rsidRDefault="000373CA" w:rsidP="003A0C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7" w:type="dxa"/>
          </w:tcPr>
          <w:p w:rsidR="000373CA" w:rsidRPr="00176715" w:rsidRDefault="000373CA" w:rsidP="00AE4212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Противопожарный режим в сельской местности.</w:t>
            </w:r>
          </w:p>
        </w:tc>
        <w:tc>
          <w:tcPr>
            <w:tcW w:w="1696" w:type="dxa"/>
          </w:tcPr>
          <w:p w:rsidR="000373CA" w:rsidRPr="00176715" w:rsidRDefault="000373CA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73CA" w:rsidRDefault="000373CA" w:rsidP="008F30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6B">
              <w:rPr>
                <w:rFonts w:ascii="Times New Roman" w:hAnsi="Times New Roman" w:cs="Times New Roman"/>
                <w:sz w:val="28"/>
                <w:szCs w:val="28"/>
              </w:rPr>
              <w:t>Знать правила содержания зданий и помещений, виды и назначение путей эвакуации при пожаре, движение во время эвакуации. Знать требования к содержанию эвакуационных путей. Анализировать причины гибели людей при пожарах.</w:t>
            </w:r>
          </w:p>
          <w:p w:rsidR="000373CA" w:rsidRDefault="000373CA" w:rsidP="008F30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6B">
              <w:rPr>
                <w:rFonts w:ascii="Times New Roman" w:hAnsi="Times New Roman" w:cs="Times New Roman"/>
                <w:sz w:val="28"/>
                <w:szCs w:val="28"/>
              </w:rPr>
              <w:t>Осваивать приемы тушения возгораний.</w:t>
            </w:r>
          </w:p>
          <w:p w:rsidR="000373CA" w:rsidRPr="00176715" w:rsidRDefault="000373CA" w:rsidP="008F30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6B">
              <w:rPr>
                <w:rFonts w:ascii="Times New Roman" w:hAnsi="Times New Roman" w:cs="Times New Roman"/>
                <w:sz w:val="28"/>
                <w:szCs w:val="28"/>
              </w:rPr>
              <w:t>Знакомиться с основными статьями Кодекса об административных правонарушениях в Российской Федерации, административную ответственность граждан, должностных, юридических лиц за нарушения требований пожарной безопасности.</w:t>
            </w:r>
          </w:p>
        </w:tc>
        <w:tc>
          <w:tcPr>
            <w:tcW w:w="1701" w:type="dxa"/>
            <w:vMerge w:val="restart"/>
          </w:tcPr>
          <w:p w:rsidR="000373CA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sz w:val="28"/>
              </w:rPr>
              <w:t>с</w:t>
            </w:r>
            <w:r w:rsidRPr="00BF3200">
              <w:rPr>
                <w:rFonts w:eastAsia="Times New Roman"/>
                <w:sz w:val="28"/>
              </w:rPr>
              <w:t>оставление технологических карт</w:t>
            </w:r>
          </w:p>
        </w:tc>
        <w:tc>
          <w:tcPr>
            <w:tcW w:w="1134" w:type="dxa"/>
          </w:tcPr>
          <w:p w:rsidR="000373CA" w:rsidRPr="00176715" w:rsidRDefault="000373CA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0373CA" w:rsidRPr="00176715" w:rsidRDefault="000373CA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CA" w:rsidRPr="00176715" w:rsidTr="003A0C55">
        <w:tc>
          <w:tcPr>
            <w:tcW w:w="817" w:type="dxa"/>
          </w:tcPr>
          <w:p w:rsidR="000373CA" w:rsidRPr="00176715" w:rsidRDefault="000373CA" w:rsidP="003A0C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407" w:type="dxa"/>
          </w:tcPr>
          <w:p w:rsidR="000373CA" w:rsidRPr="00176715" w:rsidRDefault="000373CA" w:rsidP="00AE4212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Противопожарный режим в жилых помещениях.</w:t>
            </w:r>
          </w:p>
        </w:tc>
        <w:tc>
          <w:tcPr>
            <w:tcW w:w="1696" w:type="dxa"/>
          </w:tcPr>
          <w:p w:rsidR="000373CA" w:rsidRPr="00176715" w:rsidRDefault="000373CA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373CA" w:rsidRPr="00176715" w:rsidRDefault="000373CA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73CA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73CA" w:rsidRPr="00176715" w:rsidRDefault="000373CA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0373CA" w:rsidRPr="00176715" w:rsidRDefault="000373CA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CA" w:rsidRPr="00176715" w:rsidTr="003A0C55">
        <w:tc>
          <w:tcPr>
            <w:tcW w:w="817" w:type="dxa"/>
          </w:tcPr>
          <w:p w:rsidR="000373CA" w:rsidRDefault="000373CA" w:rsidP="003A0C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7" w:type="dxa"/>
          </w:tcPr>
          <w:p w:rsidR="000373CA" w:rsidRPr="002419E3" w:rsidRDefault="000373CA" w:rsidP="00AE4212">
            <w:pPr>
              <w:pStyle w:val="Default"/>
              <w:rPr>
                <w:rFonts w:eastAsia="Times New Roman"/>
                <w:sz w:val="28"/>
              </w:rPr>
            </w:pPr>
            <w:r w:rsidRPr="002419E3">
              <w:rPr>
                <w:rFonts w:eastAsia="Times New Roman"/>
                <w:sz w:val="28"/>
              </w:rPr>
              <w:t>Противопожарный режим при печном отоплении.</w:t>
            </w:r>
          </w:p>
        </w:tc>
        <w:tc>
          <w:tcPr>
            <w:tcW w:w="1696" w:type="dxa"/>
          </w:tcPr>
          <w:p w:rsidR="000373CA" w:rsidRPr="00176715" w:rsidRDefault="000373CA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373CA" w:rsidRPr="00176715" w:rsidRDefault="000373CA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373CA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73CA" w:rsidRPr="00176715" w:rsidRDefault="000373CA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0373CA" w:rsidRPr="00176715" w:rsidRDefault="000373CA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2E" w:rsidRPr="00176715" w:rsidTr="003A0C55">
        <w:tc>
          <w:tcPr>
            <w:tcW w:w="817" w:type="dxa"/>
          </w:tcPr>
          <w:p w:rsidR="0042602E" w:rsidRDefault="0042602E" w:rsidP="003A0C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7" w:type="dxa"/>
          </w:tcPr>
          <w:p w:rsidR="0042602E" w:rsidRPr="002419E3" w:rsidRDefault="0042602E" w:rsidP="00AE4212">
            <w:pPr>
              <w:pStyle w:val="Default"/>
              <w:rPr>
                <w:rFonts w:eastAsia="Times New Roman"/>
                <w:sz w:val="28"/>
              </w:rPr>
            </w:pPr>
            <w:r w:rsidRPr="002419E3">
              <w:rPr>
                <w:rFonts w:eastAsia="Times New Roman"/>
                <w:sz w:val="28"/>
              </w:rPr>
              <w:t>Требования пожарной безопасности при эксплуатации электрических сетей и приборов.</w:t>
            </w:r>
          </w:p>
        </w:tc>
        <w:tc>
          <w:tcPr>
            <w:tcW w:w="1696" w:type="dxa"/>
          </w:tcPr>
          <w:p w:rsidR="0042602E" w:rsidRPr="00176715" w:rsidRDefault="0042602E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42602E" w:rsidRPr="00176715" w:rsidRDefault="0042602E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602E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42602E" w:rsidRPr="00176715" w:rsidRDefault="0042602E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2602E" w:rsidRPr="00176715" w:rsidRDefault="0042602E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2E" w:rsidRPr="00176715" w:rsidTr="003A0C55">
        <w:tc>
          <w:tcPr>
            <w:tcW w:w="817" w:type="dxa"/>
          </w:tcPr>
          <w:p w:rsidR="0042602E" w:rsidRDefault="0042602E" w:rsidP="003A0C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7" w:type="dxa"/>
          </w:tcPr>
          <w:p w:rsidR="0042602E" w:rsidRDefault="0042602E" w:rsidP="0042602E">
            <w:pPr>
              <w:pStyle w:val="Default"/>
              <w:rPr>
                <w:rFonts w:eastAsia="Times New Roman"/>
                <w:sz w:val="28"/>
              </w:rPr>
            </w:pPr>
            <w:r w:rsidRPr="002419E3">
              <w:rPr>
                <w:rFonts w:eastAsia="Times New Roman"/>
                <w:sz w:val="28"/>
              </w:rPr>
              <w:t xml:space="preserve">Требования пожарной безопасности при проведении новогодней </w:t>
            </w:r>
            <w:r>
              <w:rPr>
                <w:rFonts w:eastAsia="Times New Roman"/>
                <w:sz w:val="28"/>
              </w:rPr>
              <w:t>елки.</w:t>
            </w:r>
          </w:p>
          <w:p w:rsidR="0042602E" w:rsidRPr="002419E3" w:rsidRDefault="0042602E" w:rsidP="00AE4212">
            <w:pPr>
              <w:pStyle w:val="Default"/>
              <w:rPr>
                <w:rFonts w:eastAsia="Times New Roman"/>
                <w:sz w:val="28"/>
              </w:rPr>
            </w:pPr>
          </w:p>
        </w:tc>
        <w:tc>
          <w:tcPr>
            <w:tcW w:w="1696" w:type="dxa"/>
          </w:tcPr>
          <w:p w:rsidR="0042602E" w:rsidRPr="00176715" w:rsidRDefault="0042602E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42602E" w:rsidRPr="00176715" w:rsidRDefault="0042602E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602E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42602E" w:rsidRPr="00176715" w:rsidRDefault="0042602E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2602E" w:rsidRPr="00176715" w:rsidRDefault="0042602E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B0" w:rsidRPr="00176715" w:rsidTr="003A0C55">
        <w:tc>
          <w:tcPr>
            <w:tcW w:w="817" w:type="dxa"/>
          </w:tcPr>
          <w:p w:rsidR="00D350B0" w:rsidRPr="00022B46" w:rsidRDefault="003A0C55" w:rsidP="0042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60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D350B0" w:rsidRPr="00176715" w:rsidRDefault="0042602E" w:rsidP="00AE4212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 xml:space="preserve">Противопожарная </w:t>
            </w:r>
            <w:r w:rsidRPr="002419E3">
              <w:rPr>
                <w:rFonts w:eastAsia="Times New Roman"/>
                <w:sz w:val="28"/>
              </w:rPr>
              <w:lastRenderedPageBreak/>
              <w:t>безопасность в школе.</w:t>
            </w:r>
          </w:p>
        </w:tc>
        <w:tc>
          <w:tcPr>
            <w:tcW w:w="1696" w:type="dxa"/>
          </w:tcPr>
          <w:p w:rsidR="00D350B0" w:rsidRPr="00176715" w:rsidRDefault="003A0C55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50B0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BE" w:rsidRPr="00176715" w:rsidTr="00460431">
        <w:tc>
          <w:tcPr>
            <w:tcW w:w="14786" w:type="dxa"/>
            <w:gridSpan w:val="7"/>
          </w:tcPr>
          <w:p w:rsidR="008532BE" w:rsidRPr="00176715" w:rsidRDefault="008532BE" w:rsidP="001F2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4. </w:t>
            </w:r>
            <w:r w:rsidR="001F21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Противопожарный режим в детском помещении</w:t>
            </w:r>
            <w:r w:rsidR="000F0A6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2106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350B0" w:rsidRPr="00176715" w:rsidTr="00AE4212">
        <w:tc>
          <w:tcPr>
            <w:tcW w:w="817" w:type="dxa"/>
          </w:tcPr>
          <w:p w:rsidR="00D350B0" w:rsidRPr="00022B46" w:rsidRDefault="0042602E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2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D350B0" w:rsidRPr="00176715" w:rsidRDefault="003A0C55" w:rsidP="00AE4212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Требования к содержанию территорий, зданий, помещений.</w:t>
            </w:r>
          </w:p>
        </w:tc>
        <w:tc>
          <w:tcPr>
            <w:tcW w:w="1696" w:type="dxa"/>
          </w:tcPr>
          <w:p w:rsidR="00D350B0" w:rsidRPr="00176715" w:rsidRDefault="0042602E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 w:val="restart"/>
          </w:tcPr>
          <w:p w:rsidR="00D22CF7" w:rsidRDefault="00D22CF7" w:rsidP="00D22C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6B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содержания зданий и помещений, виды и назначение путей эвакуации при пожаре, движение во время эвакуации. Знать требования к содержанию эвакуационных путей. </w:t>
            </w:r>
          </w:p>
          <w:p w:rsidR="00D22CF7" w:rsidRDefault="00D22CF7" w:rsidP="00D22CF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6B">
              <w:rPr>
                <w:rFonts w:ascii="Times New Roman" w:hAnsi="Times New Roman" w:cs="Times New Roman"/>
                <w:sz w:val="28"/>
                <w:szCs w:val="28"/>
              </w:rPr>
              <w:t>Осваивать приемы тушения возгораний.</w:t>
            </w:r>
          </w:p>
          <w:p w:rsidR="00D350B0" w:rsidRDefault="00D22CF7" w:rsidP="00D22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6B">
              <w:rPr>
                <w:rFonts w:ascii="Times New Roman" w:hAnsi="Times New Roman" w:cs="Times New Roman"/>
                <w:sz w:val="28"/>
                <w:szCs w:val="28"/>
              </w:rPr>
              <w:t>Знакомиться с основными статьями Кодекса об административных правонарушениях в Российской Федерации, административную ответственность граждан, должностных, юридических лиц за нарушения требований пожарной безопасности.</w:t>
            </w:r>
          </w:p>
          <w:p w:rsidR="00D22CF7" w:rsidRPr="00176715" w:rsidRDefault="00D22CF7" w:rsidP="00D22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6B"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знания и умения в области противопожарной защиты и тушения пожаров. Назначение, область применения автоматических систем пожаротушения и сигнализации. Основные параметры станции пожарной сигнализации, пожарных извещателей. Знать принцип действия, устройство систем водяного, пенного, газового, порошкового </w:t>
            </w:r>
            <w:r w:rsidRPr="00A3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пожаротушения. Знать назначение и устройство систем оповещения и управления эвакуацией.</w:t>
            </w:r>
          </w:p>
        </w:tc>
        <w:tc>
          <w:tcPr>
            <w:tcW w:w="1701" w:type="dxa"/>
          </w:tcPr>
          <w:p w:rsidR="00D350B0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B0" w:rsidRPr="00176715" w:rsidTr="00AE4212">
        <w:tc>
          <w:tcPr>
            <w:tcW w:w="817" w:type="dxa"/>
          </w:tcPr>
          <w:p w:rsidR="00D350B0" w:rsidRPr="00022B46" w:rsidRDefault="0042602E" w:rsidP="0042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2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D350B0" w:rsidRPr="00176715" w:rsidRDefault="003A0C55" w:rsidP="00AE4212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Школьные лаборатории и мастерские.</w:t>
            </w:r>
          </w:p>
        </w:tc>
        <w:tc>
          <w:tcPr>
            <w:tcW w:w="1696" w:type="dxa"/>
          </w:tcPr>
          <w:p w:rsidR="00D350B0" w:rsidRPr="00176715" w:rsidRDefault="00D350B0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50B0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беседа, наблюдение</w:t>
            </w:r>
          </w:p>
        </w:tc>
        <w:tc>
          <w:tcPr>
            <w:tcW w:w="1134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55" w:rsidRPr="00176715" w:rsidTr="00AE4212">
        <w:tc>
          <w:tcPr>
            <w:tcW w:w="817" w:type="dxa"/>
          </w:tcPr>
          <w:p w:rsidR="003A0C55" w:rsidRDefault="0042602E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7" w:type="dxa"/>
          </w:tcPr>
          <w:p w:rsidR="003A0C55" w:rsidRPr="002419E3" w:rsidRDefault="003A0C55" w:rsidP="00AE4212">
            <w:pPr>
              <w:pStyle w:val="Default"/>
              <w:rPr>
                <w:rFonts w:eastAsia="Times New Roman"/>
                <w:sz w:val="28"/>
              </w:rPr>
            </w:pPr>
            <w:r w:rsidRPr="002419E3">
              <w:rPr>
                <w:rFonts w:eastAsia="Times New Roman"/>
                <w:sz w:val="28"/>
              </w:rPr>
              <w:t>Детские сады и ясли</w:t>
            </w:r>
            <w:proofErr w:type="gramStart"/>
            <w:r w:rsidRPr="002419E3">
              <w:rPr>
                <w:rFonts w:eastAsia="Times New Roman"/>
                <w:sz w:val="28"/>
              </w:rPr>
              <w:t>.</w:t>
            </w:r>
            <w:r w:rsidRPr="00176715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696" w:type="dxa"/>
          </w:tcPr>
          <w:p w:rsidR="003A0C55" w:rsidRPr="00176715" w:rsidRDefault="0042602E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C55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55" w:rsidRPr="00176715" w:rsidTr="00AE4212">
        <w:tc>
          <w:tcPr>
            <w:tcW w:w="817" w:type="dxa"/>
          </w:tcPr>
          <w:p w:rsidR="003A0C55" w:rsidRDefault="0042602E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7" w:type="dxa"/>
          </w:tcPr>
          <w:p w:rsidR="003A0C55" w:rsidRPr="002419E3" w:rsidRDefault="003A0C55" w:rsidP="00AE4212">
            <w:pPr>
              <w:pStyle w:val="Default"/>
              <w:rPr>
                <w:rFonts w:eastAsia="Times New Roman"/>
                <w:sz w:val="28"/>
              </w:rPr>
            </w:pPr>
            <w:r w:rsidRPr="002419E3">
              <w:rPr>
                <w:rFonts w:eastAsia="Times New Roman"/>
                <w:sz w:val="28"/>
              </w:rPr>
              <w:t>Экипировка спасателей.</w:t>
            </w:r>
          </w:p>
        </w:tc>
        <w:tc>
          <w:tcPr>
            <w:tcW w:w="1696" w:type="dxa"/>
          </w:tcPr>
          <w:p w:rsidR="003A0C55" w:rsidRPr="00176715" w:rsidRDefault="0042602E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C55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55" w:rsidRPr="00176715" w:rsidTr="00AE4212">
        <w:tc>
          <w:tcPr>
            <w:tcW w:w="817" w:type="dxa"/>
          </w:tcPr>
          <w:p w:rsidR="003A0C55" w:rsidRDefault="0042602E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</w:t>
            </w:r>
          </w:p>
        </w:tc>
        <w:tc>
          <w:tcPr>
            <w:tcW w:w="3407" w:type="dxa"/>
          </w:tcPr>
          <w:p w:rsidR="003A0C55" w:rsidRPr="002419E3" w:rsidRDefault="003A0C55" w:rsidP="00AE4212">
            <w:pPr>
              <w:pStyle w:val="Default"/>
              <w:rPr>
                <w:rFonts w:eastAsia="Times New Roman"/>
                <w:sz w:val="28"/>
              </w:rPr>
            </w:pPr>
            <w:r w:rsidRPr="002419E3">
              <w:rPr>
                <w:rFonts w:eastAsia="Times New Roman"/>
                <w:sz w:val="28"/>
              </w:rPr>
              <w:t>Эвакуация при пожаре из здания школы</w:t>
            </w:r>
          </w:p>
        </w:tc>
        <w:tc>
          <w:tcPr>
            <w:tcW w:w="1696" w:type="dxa"/>
          </w:tcPr>
          <w:p w:rsidR="003A0C55" w:rsidRPr="00176715" w:rsidRDefault="0042602E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Merge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C55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текущий</w:t>
            </w:r>
          </w:p>
        </w:tc>
        <w:tc>
          <w:tcPr>
            <w:tcW w:w="1134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55" w:rsidRPr="00176715" w:rsidTr="00AE4212">
        <w:tc>
          <w:tcPr>
            <w:tcW w:w="817" w:type="dxa"/>
          </w:tcPr>
          <w:p w:rsidR="003A0C55" w:rsidRDefault="0042602E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7" w:type="dxa"/>
          </w:tcPr>
          <w:p w:rsidR="003A0C55" w:rsidRPr="002419E3" w:rsidRDefault="003A0C55" w:rsidP="00AE4212">
            <w:pPr>
              <w:pStyle w:val="Default"/>
              <w:rPr>
                <w:rFonts w:eastAsia="Times New Roman"/>
                <w:sz w:val="28"/>
              </w:rPr>
            </w:pPr>
            <w:r w:rsidRPr="002419E3">
              <w:rPr>
                <w:rFonts w:eastAsia="Times New Roman"/>
                <w:sz w:val="28"/>
              </w:rPr>
              <w:t>Средства защиты органов дыхания.</w:t>
            </w:r>
          </w:p>
        </w:tc>
        <w:tc>
          <w:tcPr>
            <w:tcW w:w="1696" w:type="dxa"/>
          </w:tcPr>
          <w:p w:rsidR="003A0C55" w:rsidRPr="00176715" w:rsidRDefault="0042602E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C55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55" w:rsidRPr="00176715" w:rsidTr="00AE4212">
        <w:tc>
          <w:tcPr>
            <w:tcW w:w="817" w:type="dxa"/>
          </w:tcPr>
          <w:p w:rsidR="003A0C55" w:rsidRDefault="0042602E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7" w:type="dxa"/>
          </w:tcPr>
          <w:p w:rsidR="003A0C55" w:rsidRPr="002419E3" w:rsidRDefault="003A0C55" w:rsidP="00AE4212">
            <w:pPr>
              <w:pStyle w:val="Default"/>
              <w:rPr>
                <w:rFonts w:eastAsia="Times New Roman"/>
                <w:sz w:val="28"/>
              </w:rPr>
            </w:pPr>
            <w:r w:rsidRPr="002419E3">
              <w:rPr>
                <w:rFonts w:eastAsia="Times New Roman"/>
                <w:sz w:val="28"/>
              </w:rPr>
              <w:t>Меры пожарной безопасности при использовании предметов быта.</w:t>
            </w:r>
          </w:p>
        </w:tc>
        <w:tc>
          <w:tcPr>
            <w:tcW w:w="1696" w:type="dxa"/>
          </w:tcPr>
          <w:p w:rsidR="003A0C55" w:rsidRPr="00176715" w:rsidRDefault="0042602E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C55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тест</w:t>
            </w:r>
          </w:p>
        </w:tc>
        <w:tc>
          <w:tcPr>
            <w:tcW w:w="1134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55" w:rsidRPr="00176715" w:rsidTr="00AE4212">
        <w:tc>
          <w:tcPr>
            <w:tcW w:w="817" w:type="dxa"/>
          </w:tcPr>
          <w:p w:rsidR="003A0C55" w:rsidRDefault="0042602E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7" w:type="dxa"/>
          </w:tcPr>
          <w:p w:rsidR="003A0C55" w:rsidRPr="002419E3" w:rsidRDefault="003A0C55" w:rsidP="00AE4212">
            <w:pPr>
              <w:pStyle w:val="Default"/>
              <w:rPr>
                <w:rFonts w:eastAsia="Times New Roman"/>
                <w:sz w:val="28"/>
              </w:rPr>
            </w:pPr>
            <w:r w:rsidRPr="002419E3">
              <w:rPr>
                <w:rFonts w:eastAsia="Times New Roman"/>
                <w:sz w:val="28"/>
              </w:rPr>
              <w:t>Средства пожарной связи и сигнализации.</w:t>
            </w:r>
          </w:p>
        </w:tc>
        <w:tc>
          <w:tcPr>
            <w:tcW w:w="1696" w:type="dxa"/>
          </w:tcPr>
          <w:p w:rsidR="003A0C55" w:rsidRPr="00176715" w:rsidRDefault="0042602E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C55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55" w:rsidRPr="00176715" w:rsidTr="00AE4212">
        <w:tc>
          <w:tcPr>
            <w:tcW w:w="817" w:type="dxa"/>
          </w:tcPr>
          <w:p w:rsidR="003A0C55" w:rsidRDefault="0042602E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7" w:type="dxa"/>
          </w:tcPr>
          <w:p w:rsidR="003A0C55" w:rsidRPr="002419E3" w:rsidRDefault="003A0C55" w:rsidP="00AE4212">
            <w:pPr>
              <w:pStyle w:val="Default"/>
              <w:rPr>
                <w:rFonts w:eastAsia="Times New Roman"/>
                <w:sz w:val="28"/>
              </w:rPr>
            </w:pPr>
            <w:r w:rsidRPr="002419E3">
              <w:rPr>
                <w:rFonts w:eastAsia="Times New Roman"/>
                <w:sz w:val="28"/>
              </w:rPr>
              <w:t>Средства поиска пострадавших.</w:t>
            </w:r>
          </w:p>
        </w:tc>
        <w:tc>
          <w:tcPr>
            <w:tcW w:w="1696" w:type="dxa"/>
          </w:tcPr>
          <w:p w:rsidR="003A0C55" w:rsidRPr="00176715" w:rsidRDefault="0042602E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C55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составление памятки</w:t>
            </w:r>
          </w:p>
        </w:tc>
        <w:tc>
          <w:tcPr>
            <w:tcW w:w="1134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55" w:rsidRPr="00176715" w:rsidTr="00AE4212">
        <w:tc>
          <w:tcPr>
            <w:tcW w:w="817" w:type="dxa"/>
          </w:tcPr>
          <w:p w:rsidR="003A0C55" w:rsidRDefault="0042602E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7" w:type="dxa"/>
          </w:tcPr>
          <w:p w:rsidR="003A0C55" w:rsidRPr="002419E3" w:rsidRDefault="003A0C55" w:rsidP="00AE4212">
            <w:pPr>
              <w:pStyle w:val="Default"/>
              <w:rPr>
                <w:rFonts w:eastAsia="Times New Roman"/>
                <w:sz w:val="28"/>
              </w:rPr>
            </w:pPr>
            <w:r w:rsidRPr="002419E3">
              <w:rPr>
                <w:rFonts w:eastAsia="Times New Roman"/>
                <w:sz w:val="28"/>
              </w:rPr>
              <w:t>Средства тушения пожара.</w:t>
            </w:r>
          </w:p>
        </w:tc>
        <w:tc>
          <w:tcPr>
            <w:tcW w:w="1696" w:type="dxa"/>
          </w:tcPr>
          <w:p w:rsidR="003A0C55" w:rsidRPr="00176715" w:rsidRDefault="0042602E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0C55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C55" w:rsidRPr="00176715" w:rsidRDefault="003A0C55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B0" w:rsidRPr="00176715" w:rsidTr="00AE4212">
        <w:tc>
          <w:tcPr>
            <w:tcW w:w="817" w:type="dxa"/>
          </w:tcPr>
          <w:p w:rsidR="00D350B0" w:rsidRPr="00022B46" w:rsidRDefault="0042602E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2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D350B0" w:rsidRPr="00176715" w:rsidRDefault="0042602E" w:rsidP="00AE4212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Средства для подачи воды к месту пожара.</w:t>
            </w:r>
          </w:p>
        </w:tc>
        <w:tc>
          <w:tcPr>
            <w:tcW w:w="1696" w:type="dxa"/>
          </w:tcPr>
          <w:p w:rsidR="00D350B0" w:rsidRPr="00176715" w:rsidRDefault="0042602E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50B0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рисунок</w:t>
            </w:r>
          </w:p>
        </w:tc>
        <w:tc>
          <w:tcPr>
            <w:tcW w:w="1134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2BE" w:rsidRPr="00176715" w:rsidTr="009115CF">
        <w:tc>
          <w:tcPr>
            <w:tcW w:w="14786" w:type="dxa"/>
            <w:gridSpan w:val="7"/>
          </w:tcPr>
          <w:p w:rsidR="008532BE" w:rsidRPr="00176715" w:rsidRDefault="008532BE" w:rsidP="0042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5. </w:t>
            </w:r>
            <w:r w:rsidR="001F210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Огнетушители</w:t>
            </w: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260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 xml:space="preserve"> часов).</w:t>
            </w:r>
          </w:p>
        </w:tc>
      </w:tr>
      <w:tr w:rsidR="00D350B0" w:rsidRPr="00176715" w:rsidTr="00AE4212">
        <w:tc>
          <w:tcPr>
            <w:tcW w:w="817" w:type="dxa"/>
          </w:tcPr>
          <w:p w:rsidR="00D350B0" w:rsidRPr="00022B46" w:rsidRDefault="00022B46" w:rsidP="000B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0F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D350B0" w:rsidRPr="00176715" w:rsidRDefault="0042602E" w:rsidP="00AE4212">
            <w:pPr>
              <w:pStyle w:val="Default"/>
              <w:rPr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Классификация огнетушителей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D350B0" w:rsidRPr="00176715" w:rsidRDefault="00D350B0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 w:val="restart"/>
          </w:tcPr>
          <w:p w:rsidR="00D350B0" w:rsidRDefault="00D22CF7" w:rsidP="0077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F6B">
              <w:rPr>
                <w:rFonts w:ascii="Times New Roman" w:hAnsi="Times New Roman" w:cs="Times New Roman"/>
                <w:sz w:val="28"/>
                <w:szCs w:val="28"/>
              </w:rPr>
              <w:t>Осваивать знания и умения в области противопожарной защиты и тушения пожаров. Назначение, область применения автоматических систем пожаротушения и сигнализации. Основные параметры станции пожарной сигнализации, пожарных извещателей. Знать принцип действия, устройство систем водяного, пенного, газового, порошкового пожаротушения. Знать назначение и устройство систем оповещения и управления эвакуацией.</w:t>
            </w:r>
          </w:p>
          <w:p w:rsidR="00D22CF7" w:rsidRPr="00176715" w:rsidRDefault="00D22CF7" w:rsidP="0077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F6B">
              <w:rPr>
                <w:rFonts w:ascii="Times New Roman" w:hAnsi="Times New Roman" w:cs="Times New Roman"/>
                <w:sz w:val="28"/>
                <w:szCs w:val="28"/>
              </w:rPr>
              <w:t>Знать историю возникновения и развития огнетушащих средств. Выбор огнетушащих веще</w:t>
            </w:r>
            <w:proofErr w:type="gramStart"/>
            <w:r w:rsidRPr="00A30F6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A30F6B">
              <w:rPr>
                <w:rFonts w:ascii="Times New Roman" w:hAnsi="Times New Roman" w:cs="Times New Roman"/>
                <w:sz w:val="28"/>
                <w:szCs w:val="28"/>
              </w:rPr>
              <w:t>и тушении различных материалов. Пожарная техника и пожарно- техническое вооружение.</w:t>
            </w:r>
          </w:p>
        </w:tc>
        <w:tc>
          <w:tcPr>
            <w:tcW w:w="1701" w:type="dxa"/>
          </w:tcPr>
          <w:p w:rsidR="00D350B0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составление технологической карты</w:t>
            </w:r>
          </w:p>
        </w:tc>
        <w:tc>
          <w:tcPr>
            <w:tcW w:w="1134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B0" w:rsidRPr="00176715" w:rsidTr="00AE4212">
        <w:tc>
          <w:tcPr>
            <w:tcW w:w="817" w:type="dxa"/>
          </w:tcPr>
          <w:p w:rsidR="00D350B0" w:rsidRPr="00022B46" w:rsidRDefault="000B0FE8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2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D350B0" w:rsidRPr="00176715" w:rsidRDefault="0042602E" w:rsidP="00AE4212">
            <w:pPr>
              <w:pStyle w:val="Default"/>
              <w:rPr>
                <w:color w:val="auto"/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Огнетушители. Устройство.</w:t>
            </w:r>
          </w:p>
        </w:tc>
        <w:tc>
          <w:tcPr>
            <w:tcW w:w="1696" w:type="dxa"/>
          </w:tcPr>
          <w:p w:rsidR="00D350B0" w:rsidRPr="00176715" w:rsidRDefault="00D350B0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50B0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рисунок</w:t>
            </w:r>
          </w:p>
        </w:tc>
        <w:tc>
          <w:tcPr>
            <w:tcW w:w="1134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B0" w:rsidRPr="00176715" w:rsidTr="00AE4212">
        <w:tc>
          <w:tcPr>
            <w:tcW w:w="817" w:type="dxa"/>
          </w:tcPr>
          <w:p w:rsidR="00D350B0" w:rsidRPr="00022B46" w:rsidRDefault="000B0FE8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2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D350B0" w:rsidRPr="00176715" w:rsidRDefault="0042602E" w:rsidP="00AE4212">
            <w:pPr>
              <w:pStyle w:val="Default"/>
              <w:rPr>
                <w:color w:val="auto"/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Огнетушители. Правила пользования.</w:t>
            </w:r>
          </w:p>
        </w:tc>
        <w:tc>
          <w:tcPr>
            <w:tcW w:w="1696" w:type="dxa"/>
          </w:tcPr>
          <w:p w:rsidR="00D350B0" w:rsidRPr="00176715" w:rsidRDefault="000B0FE8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50B0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составление брошюры</w:t>
            </w:r>
          </w:p>
        </w:tc>
        <w:tc>
          <w:tcPr>
            <w:tcW w:w="1134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B0" w:rsidRPr="00176715" w:rsidTr="00AE4212">
        <w:tc>
          <w:tcPr>
            <w:tcW w:w="817" w:type="dxa"/>
          </w:tcPr>
          <w:p w:rsidR="00D350B0" w:rsidRPr="00022B46" w:rsidRDefault="000B0FE8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22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7" w:type="dxa"/>
          </w:tcPr>
          <w:p w:rsidR="00D350B0" w:rsidRPr="00176715" w:rsidRDefault="0042602E" w:rsidP="00AE4212">
            <w:pPr>
              <w:pStyle w:val="Default"/>
              <w:rPr>
                <w:color w:val="auto"/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Оказание первой медицинской помощи.</w:t>
            </w:r>
          </w:p>
        </w:tc>
        <w:tc>
          <w:tcPr>
            <w:tcW w:w="1696" w:type="dxa"/>
          </w:tcPr>
          <w:p w:rsidR="00D350B0" w:rsidRPr="00176715" w:rsidRDefault="00D350B0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50B0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2E" w:rsidRPr="00176715" w:rsidTr="00AE4212">
        <w:tc>
          <w:tcPr>
            <w:tcW w:w="817" w:type="dxa"/>
          </w:tcPr>
          <w:p w:rsidR="0042602E" w:rsidRDefault="000B0FE8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7" w:type="dxa"/>
          </w:tcPr>
          <w:p w:rsidR="0042602E" w:rsidRPr="002419E3" w:rsidRDefault="0042602E" w:rsidP="00AE4212">
            <w:pPr>
              <w:pStyle w:val="Default"/>
              <w:rPr>
                <w:rFonts w:eastAsia="Times New Roman"/>
                <w:sz w:val="28"/>
              </w:rPr>
            </w:pPr>
            <w:r w:rsidRPr="002419E3">
              <w:rPr>
                <w:rFonts w:eastAsia="Times New Roman"/>
                <w:sz w:val="28"/>
              </w:rPr>
              <w:t>Знаки пожарной безопасности.</w:t>
            </w:r>
          </w:p>
        </w:tc>
        <w:tc>
          <w:tcPr>
            <w:tcW w:w="1696" w:type="dxa"/>
          </w:tcPr>
          <w:p w:rsidR="0042602E" w:rsidRPr="00176715" w:rsidRDefault="000B0FE8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42602E" w:rsidRPr="00176715" w:rsidRDefault="0042602E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602E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рисунок</w:t>
            </w:r>
          </w:p>
        </w:tc>
        <w:tc>
          <w:tcPr>
            <w:tcW w:w="1134" w:type="dxa"/>
          </w:tcPr>
          <w:p w:rsidR="0042602E" w:rsidRPr="00176715" w:rsidRDefault="0042602E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2602E" w:rsidRPr="00176715" w:rsidRDefault="0042602E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2E" w:rsidRPr="00176715" w:rsidTr="00AE4212">
        <w:tc>
          <w:tcPr>
            <w:tcW w:w="817" w:type="dxa"/>
          </w:tcPr>
          <w:p w:rsidR="0042602E" w:rsidRDefault="000B0FE8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7" w:type="dxa"/>
          </w:tcPr>
          <w:p w:rsidR="0042602E" w:rsidRPr="002419E3" w:rsidRDefault="0042602E" w:rsidP="00AE4212">
            <w:pPr>
              <w:pStyle w:val="Default"/>
              <w:rPr>
                <w:rFonts w:eastAsia="Times New Roman"/>
                <w:sz w:val="28"/>
              </w:rPr>
            </w:pPr>
            <w:r w:rsidRPr="002419E3">
              <w:rPr>
                <w:rFonts w:eastAsia="Times New Roman"/>
                <w:sz w:val="28"/>
              </w:rPr>
              <w:t>Пожарная безопасность в местах массового скопления людей. Травмы, полученные при пожаре</w:t>
            </w:r>
          </w:p>
        </w:tc>
        <w:tc>
          <w:tcPr>
            <w:tcW w:w="1696" w:type="dxa"/>
          </w:tcPr>
          <w:p w:rsidR="0042602E" w:rsidRPr="00176715" w:rsidRDefault="000B0FE8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42602E" w:rsidRPr="00176715" w:rsidRDefault="0042602E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602E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беседа, наблюдение</w:t>
            </w:r>
          </w:p>
        </w:tc>
        <w:tc>
          <w:tcPr>
            <w:tcW w:w="1134" w:type="dxa"/>
          </w:tcPr>
          <w:p w:rsidR="0042602E" w:rsidRPr="00176715" w:rsidRDefault="0042602E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2602E" w:rsidRPr="00176715" w:rsidRDefault="0042602E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0B0" w:rsidRPr="00176715" w:rsidTr="00AE4212">
        <w:tc>
          <w:tcPr>
            <w:tcW w:w="817" w:type="dxa"/>
          </w:tcPr>
          <w:p w:rsidR="00D350B0" w:rsidRPr="00022B46" w:rsidRDefault="000B0FE8" w:rsidP="00022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7" w:type="dxa"/>
          </w:tcPr>
          <w:p w:rsidR="00D350B0" w:rsidRPr="00176715" w:rsidRDefault="0042602E" w:rsidP="00AE4212">
            <w:pPr>
              <w:pStyle w:val="Default"/>
              <w:rPr>
                <w:color w:val="auto"/>
                <w:sz w:val="28"/>
                <w:szCs w:val="28"/>
              </w:rPr>
            </w:pPr>
            <w:r w:rsidRPr="002419E3">
              <w:rPr>
                <w:rFonts w:eastAsia="Times New Roman"/>
                <w:sz w:val="28"/>
              </w:rPr>
              <w:t>Катастрофические пожары.</w:t>
            </w:r>
          </w:p>
        </w:tc>
        <w:tc>
          <w:tcPr>
            <w:tcW w:w="1696" w:type="dxa"/>
          </w:tcPr>
          <w:p w:rsidR="00D350B0" w:rsidRPr="00176715" w:rsidRDefault="000B0FE8" w:rsidP="00AE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50B0" w:rsidRPr="00176715" w:rsidRDefault="000373CA" w:rsidP="00AE421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D350B0" w:rsidRPr="00176715" w:rsidRDefault="00D350B0" w:rsidP="00AE4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707" w:rsidRDefault="00813707">
      <w:pPr>
        <w:sectPr w:rsidR="00813707" w:rsidSect="008137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5F2D" w:rsidRDefault="007C5F2D"/>
    <w:sectPr w:rsidR="007C5F2D" w:rsidSect="004A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6A9" w:rsidRDefault="001656A9" w:rsidP="00775BEF">
      <w:pPr>
        <w:spacing w:after="0" w:line="240" w:lineRule="auto"/>
      </w:pPr>
      <w:r>
        <w:separator/>
      </w:r>
    </w:p>
  </w:endnote>
  <w:endnote w:type="continuationSeparator" w:id="1">
    <w:p w:rsidR="001656A9" w:rsidRDefault="001656A9" w:rsidP="0077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5401"/>
      <w:docPartObj>
        <w:docPartGallery w:val="Page Numbers (Bottom of Page)"/>
        <w:docPartUnique/>
      </w:docPartObj>
    </w:sdtPr>
    <w:sdtContent>
      <w:p w:rsidR="00775BEF" w:rsidRDefault="00805DF5">
        <w:pPr>
          <w:pStyle w:val="a8"/>
          <w:jc w:val="right"/>
        </w:pPr>
        <w:r>
          <w:fldChar w:fldCharType="begin"/>
        </w:r>
        <w:r w:rsidR="00D74BC8">
          <w:instrText xml:space="preserve"> PAGE   \* MERGEFORMAT </w:instrText>
        </w:r>
        <w:r>
          <w:fldChar w:fldCharType="separate"/>
        </w:r>
        <w:r w:rsidR="00B062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75BEF" w:rsidRDefault="00775B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6A9" w:rsidRDefault="001656A9" w:rsidP="00775BEF">
      <w:pPr>
        <w:spacing w:after="0" w:line="240" w:lineRule="auto"/>
      </w:pPr>
      <w:r>
        <w:separator/>
      </w:r>
    </w:p>
  </w:footnote>
  <w:footnote w:type="continuationSeparator" w:id="1">
    <w:p w:rsidR="001656A9" w:rsidRDefault="001656A9" w:rsidP="00775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E02"/>
    <w:multiLevelType w:val="multilevel"/>
    <w:tmpl w:val="314A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2273A"/>
    <w:multiLevelType w:val="hybridMultilevel"/>
    <w:tmpl w:val="4BB24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7549F8"/>
    <w:multiLevelType w:val="multilevel"/>
    <w:tmpl w:val="DA3E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A0C5A"/>
    <w:multiLevelType w:val="hybridMultilevel"/>
    <w:tmpl w:val="EFB2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D43"/>
    <w:rsid w:val="00022B46"/>
    <w:rsid w:val="000373CA"/>
    <w:rsid w:val="000B0FE8"/>
    <w:rsid w:val="000F0A6D"/>
    <w:rsid w:val="00122074"/>
    <w:rsid w:val="001656A9"/>
    <w:rsid w:val="001704C1"/>
    <w:rsid w:val="00176715"/>
    <w:rsid w:val="001F2106"/>
    <w:rsid w:val="00233AEF"/>
    <w:rsid w:val="0035061E"/>
    <w:rsid w:val="00372918"/>
    <w:rsid w:val="003A0C55"/>
    <w:rsid w:val="0042602E"/>
    <w:rsid w:val="004A5F92"/>
    <w:rsid w:val="004B3C73"/>
    <w:rsid w:val="0051386A"/>
    <w:rsid w:val="00544460"/>
    <w:rsid w:val="006F30DC"/>
    <w:rsid w:val="00721B57"/>
    <w:rsid w:val="0074248A"/>
    <w:rsid w:val="00775BEF"/>
    <w:rsid w:val="007C5F2D"/>
    <w:rsid w:val="00805DF5"/>
    <w:rsid w:val="00813707"/>
    <w:rsid w:val="008532BE"/>
    <w:rsid w:val="008F308B"/>
    <w:rsid w:val="008F5375"/>
    <w:rsid w:val="00AE4212"/>
    <w:rsid w:val="00B06288"/>
    <w:rsid w:val="00B95EBF"/>
    <w:rsid w:val="00D22CF7"/>
    <w:rsid w:val="00D350B0"/>
    <w:rsid w:val="00D37FB1"/>
    <w:rsid w:val="00D74BC8"/>
    <w:rsid w:val="00D87D43"/>
    <w:rsid w:val="00D90A37"/>
    <w:rsid w:val="00E53196"/>
    <w:rsid w:val="00E60064"/>
    <w:rsid w:val="00F71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707"/>
    <w:pPr>
      <w:ind w:left="720"/>
      <w:contextualSpacing/>
    </w:pPr>
  </w:style>
  <w:style w:type="paragraph" w:customStyle="1" w:styleId="Default">
    <w:name w:val="Default"/>
    <w:rsid w:val="008137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8">
    <w:name w:val="c18"/>
    <w:basedOn w:val="a"/>
    <w:rsid w:val="00B9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5EBF"/>
  </w:style>
  <w:style w:type="paragraph" w:customStyle="1" w:styleId="c4">
    <w:name w:val="c4"/>
    <w:basedOn w:val="a"/>
    <w:rsid w:val="00B9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9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95EBF"/>
  </w:style>
  <w:style w:type="paragraph" w:customStyle="1" w:styleId="c20">
    <w:name w:val="c20"/>
    <w:basedOn w:val="a"/>
    <w:rsid w:val="00B9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3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7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5BEF"/>
  </w:style>
  <w:style w:type="paragraph" w:styleId="a8">
    <w:name w:val="footer"/>
    <w:basedOn w:val="a"/>
    <w:link w:val="a9"/>
    <w:uiPriority w:val="99"/>
    <w:unhideWhenUsed/>
    <w:rsid w:val="0077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707"/>
    <w:pPr>
      <w:ind w:left="720"/>
      <w:contextualSpacing/>
    </w:pPr>
  </w:style>
  <w:style w:type="paragraph" w:customStyle="1" w:styleId="Default">
    <w:name w:val="Default"/>
    <w:rsid w:val="008137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8">
    <w:name w:val="c18"/>
    <w:basedOn w:val="a"/>
    <w:rsid w:val="00B9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95EBF"/>
  </w:style>
  <w:style w:type="paragraph" w:customStyle="1" w:styleId="c4">
    <w:name w:val="c4"/>
    <w:basedOn w:val="a"/>
    <w:rsid w:val="00B9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9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95EBF"/>
  </w:style>
  <w:style w:type="paragraph" w:customStyle="1" w:styleId="c20">
    <w:name w:val="c20"/>
    <w:basedOn w:val="a"/>
    <w:rsid w:val="00B9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3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7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5BEF"/>
  </w:style>
  <w:style w:type="paragraph" w:styleId="a8">
    <w:name w:val="footer"/>
    <w:basedOn w:val="a"/>
    <w:link w:val="a9"/>
    <w:uiPriority w:val="99"/>
    <w:unhideWhenUsed/>
    <w:rsid w:val="0077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2020-10-30T06:21:00Z</dcterms:created>
  <dcterms:modified xsi:type="dcterms:W3CDTF">2020-10-30T06:52:00Z</dcterms:modified>
</cp:coreProperties>
</file>