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E5" w:rsidRDefault="00697BE5" w:rsidP="00697BE5">
      <w:pPr>
        <w:pStyle w:val="a3"/>
      </w:pPr>
      <w:bookmarkStart w:id="0" w:name="_GoBack"/>
      <w:bookmarkEnd w:id="0"/>
      <w:r>
        <w:rPr>
          <w:sz w:val="27"/>
          <w:szCs w:val="27"/>
        </w:rPr>
        <w:t xml:space="preserve">Тема: Л. </w:t>
      </w:r>
      <w:proofErr w:type="gramStart"/>
      <w:r>
        <w:rPr>
          <w:sz w:val="27"/>
          <w:szCs w:val="27"/>
        </w:rPr>
        <w:t>Воронкова .</w:t>
      </w:r>
      <w:proofErr w:type="gramEnd"/>
      <w:r>
        <w:rPr>
          <w:sz w:val="27"/>
          <w:szCs w:val="27"/>
        </w:rPr>
        <w:t xml:space="preserve"> «Дорогой подарок»</w:t>
      </w:r>
    </w:p>
    <w:p w:rsidR="00697BE5" w:rsidRDefault="00751FF7" w:rsidP="00697BE5">
      <w:pPr>
        <w:pStyle w:val="a3"/>
      </w:pPr>
      <w:r>
        <w:rPr>
          <w:sz w:val="27"/>
          <w:szCs w:val="27"/>
        </w:rPr>
        <w:t>Цель: чтение 2 части произведения</w:t>
      </w:r>
      <w:r w:rsidR="00697BE5">
        <w:rPr>
          <w:sz w:val="27"/>
          <w:szCs w:val="27"/>
        </w:rPr>
        <w:t xml:space="preserve"> Л. </w:t>
      </w:r>
      <w:proofErr w:type="gramStart"/>
      <w:r w:rsidR="00697BE5">
        <w:rPr>
          <w:sz w:val="27"/>
          <w:szCs w:val="27"/>
        </w:rPr>
        <w:t>Воронковой .</w:t>
      </w:r>
      <w:proofErr w:type="gramEnd"/>
      <w:r w:rsidR="00697BE5">
        <w:rPr>
          <w:sz w:val="27"/>
          <w:szCs w:val="27"/>
        </w:rPr>
        <w:t xml:space="preserve"> «Дорогой подарок».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 xml:space="preserve">Задачи: 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>Обучающие: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>учить выделять основную мысль произведения, характеризовать героев и их поступки; формировать навыки осознанного, выразительного чтения; учит находить в тексте ответы на поставленные вопросы:</w:t>
      </w:r>
    </w:p>
    <w:p w:rsidR="00697BE5" w:rsidRDefault="00697BE5" w:rsidP="00697BE5">
      <w:pPr>
        <w:pStyle w:val="a3"/>
      </w:pPr>
      <w:proofErr w:type="spellStart"/>
      <w:r>
        <w:rPr>
          <w:sz w:val="27"/>
          <w:szCs w:val="27"/>
        </w:rPr>
        <w:t>Коррекционно</w:t>
      </w:r>
      <w:proofErr w:type="spellEnd"/>
      <w:r>
        <w:rPr>
          <w:sz w:val="27"/>
          <w:szCs w:val="27"/>
        </w:rPr>
        <w:t xml:space="preserve"> – развивающие: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>Развивать связную устную речь, память, мышление, умение анализировать прочитанное; способствовать развитию выразительной речи уч-ся; обогащать словарный запас уч-ся.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 xml:space="preserve">Воспитывающие: 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>Воспитывать чувство любви и уважения к людям, быть добрым, отзывчивым, внимательным к окружающим.</w:t>
      </w:r>
    </w:p>
    <w:p w:rsidR="00697BE5" w:rsidRDefault="00697BE5" w:rsidP="00697BE5">
      <w:pPr>
        <w:pStyle w:val="a3"/>
        <w:spacing w:after="240" w:afterAutospacing="0"/>
      </w:pPr>
    </w:p>
    <w:p w:rsidR="00697BE5" w:rsidRDefault="00697BE5" w:rsidP="00697BE5">
      <w:pPr>
        <w:pStyle w:val="a3"/>
      </w:pPr>
      <w:r>
        <w:rPr>
          <w:sz w:val="27"/>
          <w:szCs w:val="27"/>
        </w:rPr>
        <w:t>Ход урока.</w:t>
      </w:r>
    </w:p>
    <w:p w:rsidR="00697BE5" w:rsidRDefault="00697BE5" w:rsidP="00697BE5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Орг. момент.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>Я желаю вам ребята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>На уроке не скучать,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 xml:space="preserve">Не </w:t>
      </w:r>
      <w:proofErr w:type="gramStart"/>
      <w:r>
        <w:rPr>
          <w:sz w:val="27"/>
          <w:szCs w:val="27"/>
        </w:rPr>
        <w:t>лениться ,</w:t>
      </w:r>
      <w:proofErr w:type="gramEnd"/>
      <w:r>
        <w:rPr>
          <w:sz w:val="27"/>
          <w:szCs w:val="27"/>
        </w:rPr>
        <w:t xml:space="preserve"> не зевать…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>Быть активными и дружными,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>Любознательными и послушными.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>Ждет в конце урока всех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>Его Величество успех!</w:t>
      </w:r>
    </w:p>
    <w:p w:rsidR="00697BE5" w:rsidRDefault="00697BE5" w:rsidP="00697BE5">
      <w:pPr>
        <w:pStyle w:val="a3"/>
        <w:spacing w:after="240" w:afterAutospacing="0"/>
      </w:pPr>
    </w:p>
    <w:p w:rsidR="00697BE5" w:rsidRDefault="00697BE5" w:rsidP="00697BE5">
      <w:pPr>
        <w:pStyle w:val="a3"/>
        <w:numPr>
          <w:ilvl w:val="0"/>
          <w:numId w:val="2"/>
        </w:numPr>
      </w:pPr>
      <w:r>
        <w:rPr>
          <w:sz w:val="27"/>
          <w:szCs w:val="27"/>
        </w:rPr>
        <w:t>Речевая разминка.</w:t>
      </w:r>
    </w:p>
    <w:p w:rsidR="00697BE5" w:rsidRDefault="00697BE5" w:rsidP="00697BE5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Дыхательное упражнение «Воздушный шарик», « Свеча»</w:t>
      </w:r>
    </w:p>
    <w:p w:rsidR="00697BE5" w:rsidRDefault="00697BE5" w:rsidP="00697BE5">
      <w:pPr>
        <w:pStyle w:val="a3"/>
        <w:numPr>
          <w:ilvl w:val="0"/>
          <w:numId w:val="3"/>
        </w:numPr>
      </w:pPr>
      <w:r>
        <w:rPr>
          <w:sz w:val="27"/>
          <w:szCs w:val="27"/>
        </w:rPr>
        <w:t xml:space="preserve">Логическое ударение 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lastRenderedPageBreak/>
        <w:t>- Прочитайте хором предложения с последовательной постановкой логического ударения.</w:t>
      </w:r>
    </w:p>
    <w:p w:rsidR="00697BE5" w:rsidRDefault="00697BE5" w:rsidP="00697BE5">
      <w:pPr>
        <w:pStyle w:val="a3"/>
        <w:spacing w:after="240" w:afterAutospacing="0"/>
      </w:pPr>
    </w:p>
    <w:p w:rsidR="00697BE5" w:rsidRDefault="00697BE5" w:rsidP="00697BE5">
      <w:pPr>
        <w:pStyle w:val="a3"/>
      </w:pPr>
      <w:r>
        <w:rPr>
          <w:b/>
          <w:bCs/>
          <w:sz w:val="27"/>
          <w:szCs w:val="27"/>
        </w:rPr>
        <w:t>Какой</w:t>
      </w:r>
      <w:r>
        <w:rPr>
          <w:sz w:val="27"/>
          <w:szCs w:val="27"/>
        </w:rPr>
        <w:t xml:space="preserve"> чудесный день!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 xml:space="preserve">Какой </w:t>
      </w:r>
      <w:r>
        <w:rPr>
          <w:b/>
          <w:bCs/>
          <w:sz w:val="27"/>
          <w:szCs w:val="27"/>
        </w:rPr>
        <w:t>чудесный</w:t>
      </w:r>
      <w:r>
        <w:rPr>
          <w:sz w:val="27"/>
          <w:szCs w:val="27"/>
        </w:rPr>
        <w:t xml:space="preserve"> день!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 xml:space="preserve">Какой чудесный </w:t>
      </w:r>
      <w:r>
        <w:rPr>
          <w:b/>
          <w:bCs/>
          <w:sz w:val="27"/>
          <w:szCs w:val="27"/>
        </w:rPr>
        <w:t>день</w:t>
      </w:r>
      <w:r>
        <w:rPr>
          <w:sz w:val="27"/>
          <w:szCs w:val="27"/>
        </w:rPr>
        <w:t>!</w:t>
      </w:r>
    </w:p>
    <w:p w:rsidR="00697BE5" w:rsidRDefault="00697BE5" w:rsidP="00697BE5">
      <w:pPr>
        <w:pStyle w:val="a3"/>
        <w:spacing w:after="240" w:afterAutospacing="0"/>
      </w:pPr>
    </w:p>
    <w:p w:rsidR="00697BE5" w:rsidRDefault="00697BE5" w:rsidP="00697BE5">
      <w:pPr>
        <w:pStyle w:val="a3"/>
        <w:numPr>
          <w:ilvl w:val="0"/>
          <w:numId w:val="4"/>
        </w:numPr>
      </w:pPr>
      <w:r>
        <w:rPr>
          <w:sz w:val="27"/>
          <w:szCs w:val="27"/>
        </w:rPr>
        <w:t>Фонетическая зарядка: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>- Прежде чем начать читать, мы подготовим свои язычки, настроим дыхание: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 xml:space="preserve">Ра- </w:t>
      </w:r>
      <w:proofErr w:type="spellStart"/>
      <w:r>
        <w:rPr>
          <w:sz w:val="27"/>
          <w:szCs w:val="27"/>
        </w:rPr>
        <w:t>ра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ра</w:t>
      </w:r>
      <w:proofErr w:type="spellEnd"/>
      <w:r>
        <w:rPr>
          <w:sz w:val="27"/>
          <w:szCs w:val="27"/>
        </w:rPr>
        <w:t xml:space="preserve"> – начинается игра.</w:t>
      </w:r>
    </w:p>
    <w:p w:rsidR="00697BE5" w:rsidRDefault="00697BE5" w:rsidP="00697BE5">
      <w:pPr>
        <w:pStyle w:val="a3"/>
      </w:pPr>
      <w:proofErr w:type="spellStart"/>
      <w:r>
        <w:rPr>
          <w:sz w:val="27"/>
          <w:szCs w:val="27"/>
        </w:rPr>
        <w:t>Ры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ры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ры</w:t>
      </w:r>
      <w:proofErr w:type="spellEnd"/>
      <w:r>
        <w:rPr>
          <w:sz w:val="27"/>
          <w:szCs w:val="27"/>
        </w:rPr>
        <w:t xml:space="preserve"> – у мальчиков шары.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>Ар – ар – ар – кипит наш самовар.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>Шу – шу – шу – я письмо пишу.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>СА –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 а –с а- в лесу бегает лиса.</w:t>
      </w:r>
    </w:p>
    <w:p w:rsidR="00697BE5" w:rsidRDefault="00697BE5" w:rsidP="00697BE5">
      <w:pPr>
        <w:pStyle w:val="a3"/>
        <w:numPr>
          <w:ilvl w:val="0"/>
          <w:numId w:val="5"/>
        </w:numPr>
      </w:pPr>
      <w:r>
        <w:rPr>
          <w:sz w:val="27"/>
          <w:szCs w:val="27"/>
        </w:rPr>
        <w:t xml:space="preserve">Чтение скороговорки: </w:t>
      </w:r>
      <w:r>
        <w:rPr>
          <w:b/>
          <w:bCs/>
          <w:sz w:val="27"/>
          <w:szCs w:val="27"/>
        </w:rPr>
        <w:t>Парус наш на совесть сшит, нас и шторм не устрашит.</w:t>
      </w:r>
    </w:p>
    <w:p w:rsidR="00697BE5" w:rsidRDefault="00697BE5" w:rsidP="00697BE5">
      <w:pPr>
        <w:pStyle w:val="a3"/>
      </w:pPr>
      <w:proofErr w:type="gramStart"/>
      <w:r>
        <w:rPr>
          <w:b/>
          <w:bCs/>
          <w:sz w:val="27"/>
          <w:szCs w:val="27"/>
        </w:rPr>
        <w:t>( -</w:t>
      </w:r>
      <w:proofErr w:type="gramEnd"/>
      <w:r>
        <w:rPr>
          <w:b/>
          <w:bCs/>
          <w:sz w:val="27"/>
          <w:szCs w:val="27"/>
        </w:rPr>
        <w:t xml:space="preserve"> Что значит сшит на совесть?)</w:t>
      </w:r>
    </w:p>
    <w:p w:rsidR="00697BE5" w:rsidRDefault="00697BE5" w:rsidP="00697BE5">
      <w:pPr>
        <w:pStyle w:val="a3"/>
        <w:numPr>
          <w:ilvl w:val="0"/>
          <w:numId w:val="6"/>
        </w:numPr>
      </w:pPr>
      <w:r>
        <w:rPr>
          <w:sz w:val="27"/>
          <w:szCs w:val="27"/>
        </w:rPr>
        <w:t xml:space="preserve">Проверка домашнего задания. </w:t>
      </w:r>
    </w:p>
    <w:p w:rsidR="00697BE5" w:rsidRDefault="00751FF7" w:rsidP="00697BE5">
      <w:pPr>
        <w:pStyle w:val="a3"/>
      </w:pPr>
      <w:r>
        <w:rPr>
          <w:sz w:val="27"/>
          <w:szCs w:val="27"/>
        </w:rPr>
        <w:t xml:space="preserve">Пересказать содержание 1 части </w:t>
      </w:r>
      <w:r w:rsidR="00697BE5">
        <w:rPr>
          <w:sz w:val="27"/>
          <w:szCs w:val="27"/>
        </w:rPr>
        <w:t>рассказ</w:t>
      </w:r>
      <w:r>
        <w:rPr>
          <w:sz w:val="27"/>
          <w:szCs w:val="27"/>
        </w:rPr>
        <w:t>а</w:t>
      </w:r>
      <w:r w:rsidR="00697BE5">
        <w:rPr>
          <w:sz w:val="27"/>
          <w:szCs w:val="27"/>
        </w:rPr>
        <w:t>?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>4. Сообщение темы и целей урока.</w:t>
      </w:r>
    </w:p>
    <w:p w:rsidR="00697BE5" w:rsidRDefault="00751FF7" w:rsidP="00697BE5">
      <w:pPr>
        <w:pStyle w:val="a3"/>
      </w:pPr>
      <w:r>
        <w:rPr>
          <w:sz w:val="27"/>
          <w:szCs w:val="27"/>
        </w:rPr>
        <w:t>5. Работа над 2 частью</w:t>
      </w:r>
      <w:r w:rsidR="00697BE5">
        <w:rPr>
          <w:sz w:val="27"/>
          <w:szCs w:val="27"/>
        </w:rPr>
        <w:t>:</w:t>
      </w:r>
    </w:p>
    <w:p w:rsidR="00697BE5" w:rsidRDefault="00697BE5" w:rsidP="00697BE5">
      <w:pPr>
        <w:pStyle w:val="a3"/>
      </w:pPr>
      <w:r>
        <w:rPr>
          <w:b/>
          <w:bCs/>
          <w:sz w:val="27"/>
          <w:szCs w:val="27"/>
        </w:rPr>
        <w:t>*</w:t>
      </w:r>
      <w:r w:rsidR="00751FF7">
        <w:rPr>
          <w:b/>
          <w:bCs/>
          <w:sz w:val="27"/>
          <w:szCs w:val="27"/>
        </w:rPr>
        <w:t>чтение цепочкой</w:t>
      </w:r>
      <w:r>
        <w:rPr>
          <w:b/>
          <w:bCs/>
          <w:sz w:val="27"/>
          <w:szCs w:val="27"/>
        </w:rPr>
        <w:t>;</w:t>
      </w:r>
    </w:p>
    <w:p w:rsidR="00697BE5" w:rsidRDefault="00697BE5" w:rsidP="00697BE5">
      <w:pPr>
        <w:pStyle w:val="a3"/>
      </w:pPr>
      <w:r>
        <w:rPr>
          <w:b/>
          <w:bCs/>
          <w:sz w:val="27"/>
          <w:szCs w:val="27"/>
        </w:rPr>
        <w:t>* словарная работа</w:t>
      </w:r>
      <w:r>
        <w:rPr>
          <w:sz w:val="27"/>
          <w:szCs w:val="27"/>
        </w:rPr>
        <w:t>: - Какие слова в тексте вам были непонятны?</w:t>
      </w:r>
    </w:p>
    <w:p w:rsidR="00697BE5" w:rsidRDefault="00697BE5" w:rsidP="00697BE5">
      <w:pPr>
        <w:pStyle w:val="a3"/>
      </w:pPr>
      <w:r>
        <w:rPr>
          <w:b/>
          <w:bCs/>
          <w:sz w:val="27"/>
          <w:szCs w:val="27"/>
        </w:rPr>
        <w:t>* беседа по – прочитанному:</w:t>
      </w:r>
    </w:p>
    <w:p w:rsidR="00697BE5" w:rsidRDefault="00697BE5" w:rsidP="00697BE5">
      <w:pPr>
        <w:pStyle w:val="a3"/>
      </w:pPr>
      <w:proofErr w:type="spellStart"/>
      <w:r>
        <w:rPr>
          <w:sz w:val="27"/>
          <w:szCs w:val="27"/>
        </w:rPr>
        <w:t>Физминутка</w:t>
      </w:r>
      <w:proofErr w:type="spellEnd"/>
      <w:r>
        <w:rPr>
          <w:sz w:val="27"/>
          <w:szCs w:val="27"/>
        </w:rPr>
        <w:t xml:space="preserve"> – не говорим, а показываем)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>Достаю мою расческу, береги свою - ….. прическу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lastRenderedPageBreak/>
        <w:t>Вот стрекочет стрекоза, закрывай скорей</w:t>
      </w:r>
      <w:proofErr w:type="gramStart"/>
      <w:r>
        <w:rPr>
          <w:sz w:val="27"/>
          <w:szCs w:val="27"/>
        </w:rPr>
        <w:t xml:space="preserve"> ….</w:t>
      </w:r>
      <w:proofErr w:type="gramEnd"/>
      <w:r>
        <w:rPr>
          <w:sz w:val="27"/>
          <w:szCs w:val="27"/>
        </w:rPr>
        <w:t>глаза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>Дрессированный Барбос откусить мне хочет … нос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>С дерева упали груши, ухвати себя за … уши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>В зале зажигают свечи, расправляй дружочек … плечи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>Если на подшиты брюки, ты поставь на пояс …. Руки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 xml:space="preserve">Скачут по лес </w:t>
      </w:r>
      <w:proofErr w:type="spellStart"/>
      <w:proofErr w:type="gramStart"/>
      <w:r>
        <w:rPr>
          <w:sz w:val="27"/>
          <w:szCs w:val="27"/>
        </w:rPr>
        <w:t>уолени,свои</w:t>
      </w:r>
      <w:proofErr w:type="spellEnd"/>
      <w:proofErr w:type="gramEnd"/>
      <w:r>
        <w:rPr>
          <w:sz w:val="27"/>
          <w:szCs w:val="27"/>
        </w:rPr>
        <w:t xml:space="preserve"> … колени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>На штанах стоят заплатки, отрывай от пола</w:t>
      </w:r>
      <w:proofErr w:type="gramStart"/>
      <w:r>
        <w:rPr>
          <w:sz w:val="27"/>
          <w:szCs w:val="27"/>
        </w:rPr>
        <w:t xml:space="preserve"> ….</w:t>
      </w:r>
      <w:proofErr w:type="gramEnd"/>
      <w:r>
        <w:rPr>
          <w:sz w:val="27"/>
          <w:szCs w:val="27"/>
        </w:rPr>
        <w:t>пятки.</w:t>
      </w:r>
    </w:p>
    <w:p w:rsidR="00697BE5" w:rsidRDefault="00697BE5" w:rsidP="00697BE5">
      <w:pPr>
        <w:pStyle w:val="a3"/>
      </w:pPr>
      <w:r>
        <w:rPr>
          <w:b/>
          <w:bCs/>
          <w:sz w:val="27"/>
          <w:szCs w:val="27"/>
        </w:rPr>
        <w:t>* чтение уч-ся: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>- жужжащее;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>- по «цепочке»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>- по ролям;</w:t>
      </w:r>
    </w:p>
    <w:p w:rsidR="00697BE5" w:rsidRDefault="00751FF7" w:rsidP="00697BE5">
      <w:pPr>
        <w:pStyle w:val="a3"/>
      </w:pPr>
      <w:r>
        <w:rPr>
          <w:b/>
          <w:bCs/>
          <w:sz w:val="27"/>
          <w:szCs w:val="27"/>
        </w:rPr>
        <w:t xml:space="preserve">* </w:t>
      </w:r>
      <w:proofErr w:type="spellStart"/>
      <w:r>
        <w:rPr>
          <w:b/>
          <w:bCs/>
          <w:sz w:val="27"/>
          <w:szCs w:val="27"/>
        </w:rPr>
        <w:t>озаглавливание</w:t>
      </w:r>
      <w:proofErr w:type="spellEnd"/>
      <w:r>
        <w:rPr>
          <w:b/>
          <w:bCs/>
          <w:sz w:val="27"/>
          <w:szCs w:val="27"/>
        </w:rPr>
        <w:t xml:space="preserve"> 2</w:t>
      </w:r>
      <w:r w:rsidR="00697BE5">
        <w:rPr>
          <w:b/>
          <w:bCs/>
          <w:sz w:val="27"/>
          <w:szCs w:val="27"/>
        </w:rPr>
        <w:t xml:space="preserve"> части;</w:t>
      </w:r>
    </w:p>
    <w:p w:rsidR="00697BE5" w:rsidRDefault="00697BE5" w:rsidP="00697BE5">
      <w:pPr>
        <w:pStyle w:val="a3"/>
      </w:pPr>
      <w:r>
        <w:rPr>
          <w:b/>
          <w:bCs/>
          <w:sz w:val="27"/>
          <w:szCs w:val="27"/>
        </w:rPr>
        <w:t>* словесное рисование:</w:t>
      </w:r>
      <w:r>
        <w:rPr>
          <w:sz w:val="27"/>
          <w:szCs w:val="27"/>
        </w:rPr>
        <w:t xml:space="preserve"> - Какие иллюстрации вы словесно могли бы нарисовать к этой части рассказа?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>* выборочное чтение: - Найдите в тексте и прочитайте предложения, в которых встречается слово подарок, тетя Нюра, ребята.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>6. Итог урока.</w:t>
      </w:r>
    </w:p>
    <w:p w:rsidR="00697BE5" w:rsidRDefault="00751FF7" w:rsidP="00697BE5">
      <w:pPr>
        <w:pStyle w:val="a3"/>
      </w:pPr>
      <w:r>
        <w:rPr>
          <w:sz w:val="27"/>
          <w:szCs w:val="27"/>
        </w:rPr>
        <w:t>- Понравилась ли вам 2</w:t>
      </w:r>
      <w:r w:rsidR="00697BE5">
        <w:rPr>
          <w:sz w:val="27"/>
          <w:szCs w:val="27"/>
        </w:rPr>
        <w:t xml:space="preserve"> часть рассказа?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>- Захотелось ли вам прочесть другие рассказы Л.Воронковой?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>7. Домашнее задан</w:t>
      </w:r>
      <w:r w:rsidR="00751FF7">
        <w:rPr>
          <w:sz w:val="27"/>
          <w:szCs w:val="27"/>
        </w:rPr>
        <w:t>ие: чтение 2 части</w:t>
      </w:r>
      <w:r>
        <w:rPr>
          <w:sz w:val="27"/>
          <w:szCs w:val="27"/>
        </w:rPr>
        <w:t>.</w:t>
      </w:r>
    </w:p>
    <w:p w:rsidR="00697BE5" w:rsidRDefault="00697BE5" w:rsidP="00697BE5">
      <w:pPr>
        <w:pStyle w:val="a3"/>
      </w:pPr>
      <w:r>
        <w:rPr>
          <w:sz w:val="27"/>
          <w:szCs w:val="27"/>
        </w:rPr>
        <w:t>8. Оценки за урок.</w:t>
      </w:r>
    </w:p>
    <w:p w:rsidR="00697BE5" w:rsidRDefault="00697BE5" w:rsidP="00697BE5">
      <w:pPr>
        <w:pStyle w:val="a3"/>
        <w:spacing w:after="240" w:afterAutospacing="0"/>
      </w:pPr>
    </w:p>
    <w:p w:rsidR="00697BE5" w:rsidRDefault="00697BE5" w:rsidP="00697BE5">
      <w:pPr>
        <w:pStyle w:val="a3"/>
      </w:pPr>
    </w:p>
    <w:p w:rsidR="007C4D75" w:rsidRDefault="007C4D75"/>
    <w:sectPr w:rsidR="007C4D75" w:rsidSect="007C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87C20"/>
    <w:multiLevelType w:val="multilevel"/>
    <w:tmpl w:val="5F8CE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926D9"/>
    <w:multiLevelType w:val="multilevel"/>
    <w:tmpl w:val="22F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92201"/>
    <w:multiLevelType w:val="multilevel"/>
    <w:tmpl w:val="76F8A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26F94"/>
    <w:multiLevelType w:val="multilevel"/>
    <w:tmpl w:val="B47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5625C8"/>
    <w:multiLevelType w:val="multilevel"/>
    <w:tmpl w:val="5374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8115B9"/>
    <w:multiLevelType w:val="multilevel"/>
    <w:tmpl w:val="066A6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BE5"/>
    <w:rsid w:val="002130BA"/>
    <w:rsid w:val="00697BE5"/>
    <w:rsid w:val="00751FF7"/>
    <w:rsid w:val="007C4D75"/>
    <w:rsid w:val="0090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86D7F-249C-4A2D-A73D-07E5E8A6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379</Words>
  <Characters>2166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2017-11-29T04:22:00Z</dcterms:created>
  <dcterms:modified xsi:type="dcterms:W3CDTF">2021-05-06T11:40:00Z</dcterms:modified>
</cp:coreProperties>
</file>