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43" w:rsidRDefault="005D7DA4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>Воспитание юного гражданина и патриота</w:t>
      </w:r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 xml:space="preserve"> своей </w:t>
      </w:r>
      <w:r w:rsidR="00293FE2" w:rsidRP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страны</w:t>
      </w:r>
    </w:p>
    <w:p w:rsidR="00DC77E4" w:rsidRDefault="00293FE2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</w:pPr>
      <w:r w:rsidRP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через поддержку и развитие</w:t>
      </w:r>
      <w:r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 xml:space="preserve"> семейных традиций</w:t>
      </w:r>
      <w:r w:rsidR="00405B0E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.</w:t>
      </w:r>
    </w:p>
    <w:p w:rsidR="00500E52" w:rsidRPr="00500E52" w:rsidRDefault="00500E52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</w:pPr>
      <w:r w:rsidRPr="00500E5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>Опыт работы хора «Веселые голоса» ГБУ ДО ДДЮТ Выборгского района Санкт-Петербурга.</w:t>
      </w:r>
    </w:p>
    <w:p w:rsidR="00DC77E4" w:rsidRDefault="00DC77E4" w:rsidP="00500E52">
      <w:pPr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</w:p>
    <w:p w:rsidR="002C4543" w:rsidRDefault="00DC77E4" w:rsidP="00E91D70">
      <w:pPr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proofErr w:type="spellStart"/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Мазько</w:t>
      </w:r>
      <w:proofErr w:type="spellEnd"/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Наталья Анатольевна,</w:t>
      </w:r>
      <w:r w:rsidR="00E91D70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педаго</w:t>
      </w: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г дополнительного образования </w:t>
      </w:r>
    </w:p>
    <w:p w:rsidR="00DC77E4" w:rsidRDefault="00DC77E4" w:rsidP="002C4543">
      <w:pPr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ГБУ ДО ДДЮТ Выборгского района Санкт-Петербурга.</w:t>
      </w:r>
    </w:p>
    <w:p w:rsidR="00AB4744" w:rsidRPr="00E33C25" w:rsidRDefault="00E812D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Дополнительное образование – одна из наиболее актуальных площадок для создания воспитательной среды, направленной на развитие гармоничной личности ребенка. </w:t>
      </w:r>
      <w:r w:rsidR="0002533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дополнительном образовании л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юбой вектор развития </w:t>
      </w:r>
      <w:r w:rsidR="0002533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воспитании детей и подростков найдет свою благодатную почву.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Ч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ерез увлечение любимым делом, через 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интересное и продуктивное 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общение с педагогом и друзьями по коллективу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, учащиеся 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формируют свой взгляд на морально-нравственные вопросы. А задача педагога корректировать и направлять это формирование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 позитивное русло</w:t>
      </w:r>
      <w:r w:rsidR="00F609D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</w:p>
    <w:p w:rsidR="00AB4744" w:rsidRPr="00E33C25" w:rsidRDefault="00765F4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Очень важно добиться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взаимопонимани</w:t>
      </w: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 родителями, определить общность взглядов на воспитание ребенка, так как родитель является равноправным участником процесса воспитания, соратником педагога во всех его начинаниях.</w:t>
      </w:r>
      <w:r w:rsidR="00AB474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 работе нашего коллектива особую роль играет помощь и участие родителей в образовательном и воспитательном процессе. 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Поскольку хор</w:t>
      </w:r>
      <w:r w:rsidR="00AB474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состоит из девочек младшего школьного возраста, то без помощи родителей работа становится невозможной. Основой воспитательной работы в нашем коллективе является принцип сотрудничества и  взаимодействия триады педагог-учащийся-родитель. На родительских собраниях, индивидуальных беседах определяется общая концепция работы  коллектива. При помощи анкетирования выясняются ожидания родителей и их удовлетворенность образовательным и воспитательным процессом. Каждый концерт, открытая репетиция, досуговое мероприятие, выезд коллектива всегда сопровождается поддержкой родительского комитета. При переходе на дистанционное обучение помощь каждого родителя стала неоценимой. </w:t>
      </w:r>
    </w:p>
    <w:p w:rsidR="00DF7EB1" w:rsidRPr="00E33C25" w:rsidRDefault="00DF7EB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Многие семьи нашего коллектива имеют свои прекрасные традиции: празднование Рождества, Нового года, Масленицы, Дня Победы. Жизнь хорового коллектива привносит особенные штрихи в жизнь каждой семьи. </w:t>
      </w:r>
    </w:p>
    <w:p w:rsidR="00E812D7" w:rsidRPr="00E33C25" w:rsidRDefault="00DF7EB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данной работе я хочу сделать акцент на патриотическом воспитании </w:t>
      </w:r>
      <w:r w:rsidR="004F4D81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учащихся хора «Веселые голоса»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</w:p>
    <w:p w:rsidR="00025337" w:rsidRPr="00E33C25" w:rsidRDefault="00322C9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Важнейшим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направлением в работе</w:t>
      </w:r>
      <w:r w:rsidR="008E323F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по достижению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общественного согласия</w:t>
      </w:r>
      <w:r w:rsidR="00CE0A17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являе</w:t>
      </w:r>
      <w:r w:rsidR="00025337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тся воспитание любви</w:t>
      </w:r>
      <w:r w:rsidR="0023675E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к своей Родине, патриотическое воспитание, сохранение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исторической памяти при активной позиции толерантности.</w:t>
      </w:r>
    </w:p>
    <w:p w:rsidR="00664B13" w:rsidRPr="00E33C25" w:rsidRDefault="00405B0E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нашем детском хоровом коллективе «Веселые голоса» эта работа ведется по нескольким направлениям. </w:t>
      </w:r>
    </w:p>
    <w:p w:rsidR="00664B13" w:rsidRPr="002C4543" w:rsidRDefault="00765F45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Во-первых, 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тради</w:t>
      </w:r>
      <w:r w:rsidR="00405B0E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ционные формы раб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о</w:t>
      </w:r>
      <w:r w:rsidR="00405B0E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ты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: </w:t>
      </w:r>
    </w:p>
    <w:p w:rsid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1.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зучение наро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дной музыки, обрядов и традиций.</w:t>
      </w:r>
    </w:p>
    <w:p w:rsidR="004F4D81" w:rsidRPr="002C4543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Работа над народными песнями помогает изучать особенности народной мелодики, разнообразие жанровых направлений и, соответственно быт, историю и  обрядовость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жизни русского народа. Дети очень любят разыгрывать сценки обрядовых игр, использовать традиционные танцевальные движения, включать в исполнение народные инструменты. Это помогает прививать любовь к родной культуре, народной музыке, истории родного народа.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Ярко и эффектно со сцены выглядят элементы народных костюмов, которые родители придумывают и шьют для юных артистов.</w:t>
      </w:r>
    </w:p>
    <w:p w:rsidR="00664B13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2.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зучение культуры народов мира через изучение  народной музыки и национальных культур других стран</w:t>
      </w:r>
    </w:p>
    <w:p w:rsidR="004F4D81" w:rsidRPr="00E33C25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 коллектив изучает народную музыку разных стран, мы стараемся исполнять ее на языке оригинала. Это помогает расширить кругозор детей, познакомить с обычаями и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культурой разных стран мира, воспитать интерес и принятие культуры других национальностей. </w:t>
      </w:r>
    </w:p>
    <w:p w:rsidR="004F4D81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3.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сполнение и прослушивание песен о России, о Родине, о красоте родного края</w:t>
      </w:r>
      <w:r w:rsidR="00A362E0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</w:p>
    <w:p w:rsidR="004F4D81" w:rsidRPr="00E33C25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Исполнение и прослушивание песен о России, о Родине, о красоте родного края помогает через музыкально-эмоциональное восприятие формировать положительный образ страны как прекрасного места – с холмами, реками и озерами, стройными березками и могучими дубами. </w:t>
      </w:r>
    </w:p>
    <w:p w:rsidR="004F4D81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4.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Изучение и повторение гимна России.</w:t>
      </w:r>
    </w:p>
    <w:p w:rsidR="008E323F" w:rsidRDefault="00A362E0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Интереснейшим мероприятием в 2020 году стал «День гимна». Это мероприятие вызвало неподдельный интерес детей и родителей коллектива. Каждый год мы уделяем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время </w:t>
      </w:r>
      <w:r w:rsidR="005B3BD2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повторению г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и</w:t>
      </w:r>
      <w:r w:rsidR="005B3BD2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м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на</w:t>
      </w:r>
      <w:r w:rsidRPr="00E33C25">
        <w:rPr>
          <w:rFonts w:ascii="Times New Roman CYR" w:eastAsia="Times New Roman" w:hAnsi="Times New Roman CYR" w:cs="Times New Roman CYR"/>
          <w:bCs/>
          <w:color w:val="FF0000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России, разучиваем его со вновь поступившими музыкантами. 1 сентября 2020 нам удалось исполнить его в составе многотысячного хора в сопровождении огромного сводного оркестра. Эти незабываемые впечатления надолго останутся в памяти юных музыкантов и их родителей.</w:t>
      </w:r>
    </w:p>
    <w:p w:rsidR="00500E52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7CD83BD0" wp14:editId="0E7B9DEA">
            <wp:extent cx="2694940" cy="1859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036376C7">
            <wp:extent cx="3139440" cy="14509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Pr="00E33C25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A362E0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5.</w:t>
      </w:r>
      <w:r w:rsidR="002C75BB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Сохранение исторической памяти </w:t>
      </w:r>
    </w:p>
    <w:p w:rsidR="00402087" w:rsidRDefault="0040208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Особое место в репертуаре нашего коллектива занимают военные песни</w:t>
      </w:r>
      <w:r w:rsidR="008F4E8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и песни о великой Отечественной войне.</w:t>
      </w:r>
      <w:r w:rsidR="008E323F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 город как часть нашей страны имеет в своей истории немало как трагических, так и радостных памятных дат. </w:t>
      </w:r>
      <w:r w:rsidR="008F4E8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Каждая из них – веха в жизни страны, каждая из них – наша память. Изучая военные песни, мы подробно обсуждаем те исторические события, которые связаны с конкретным музыкальным произведением, те исторические места, о которых поется в песне и даты, которые с ними связаны. 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Наш коллектив регулярно участвует в патриотическом фестивале «Я помню, я горжусь», в шествии бессмертного полка, в концертах для ветеранов. </w:t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1E95C1BC" wp14:editId="723603BD">
            <wp:extent cx="2304415" cy="15360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6324AA3D">
            <wp:extent cx="2395855" cy="16033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Pr="00E33C25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2C75BB" w:rsidRPr="00E33C25" w:rsidRDefault="00765F4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Во-вторых, н</w:t>
      </w:r>
      <w:r w:rsidR="002C75BB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овые формы работы: </w:t>
      </w:r>
    </w:p>
    <w:p w:rsidR="002C75BB" w:rsidRPr="00E33C25" w:rsidRDefault="002C75BB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год 75-летия Победы случилась пандемия – все мы были на карантине, торжественные мероприятия, концерты были запрещены. Наш коллектив внес свой вклад в празднование Дня победы участием в виртуальном концерте Ассоциации дирижеров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Северо-западного региона «Мир без войны» и двумя масштабными виртуальными проектами «Тишина» и «Мы вместе». </w:t>
      </w:r>
    </w:p>
    <w:p w:rsidR="002C75BB" w:rsidRPr="00E33C25" w:rsidRDefault="002C75BB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1.</w:t>
      </w:r>
      <w:r w:rsidR="00FD4361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  <w:r w:rsidR="00871F7D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Проект «Тишина»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так называется потому, что о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сновой для него послужила песня 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петербургского композитора </w:t>
      </w:r>
      <w:proofErr w:type="spellStart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Е.Рушанского</w:t>
      </w:r>
      <w:proofErr w:type="spellEnd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 слова </w:t>
      </w:r>
      <w:proofErr w:type="spellStart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В.Степанова</w:t>
      </w:r>
      <w:proofErr w:type="spellEnd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«Тишина» о минутах тишины между боями и о маленьком подснежнике как символе жизни среди этой страшной войны. </w:t>
      </w:r>
    </w:p>
    <w:p w:rsidR="002C75BB" w:rsidRPr="00E33C25" w:rsidRDefault="00871F7D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Ребята и их родители сфотографировались дома с портретами своих родственников – героев Войны и тружеников тыла</w:t>
      </w:r>
      <w:r w:rsidR="002C75B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. Эти фотографии они прислали мне, я свела их в один общий видеоролик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="002C75B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сопровождении исполнения </w:t>
      </w:r>
      <w:r w:rsidR="00FD4361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нашим коллективом этой песни. </w:t>
      </w:r>
    </w:p>
    <w:p w:rsidR="00500E52" w:rsidRDefault="00FD4361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Проект «Тишина»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тал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нашим, хоровым  Б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ессмертным полком под музыку прекрасной и трогательной песни о войне. </w:t>
      </w:r>
    </w:p>
    <w:p w:rsidR="00500E52" w:rsidRDefault="00500E52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</w:t>
      </w:r>
    </w:p>
    <w:p w:rsidR="00500E52" w:rsidRPr="00E33C25" w:rsidRDefault="00255605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372C6596" wp14:editId="3D41FD8A">
            <wp:extent cx="2334895" cy="17557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 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63036C7A" wp14:editId="15657E3B">
            <wp:extent cx="2463165" cy="1755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605" w:rsidRDefault="0025560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</w:p>
    <w:p w:rsidR="00E82827" w:rsidRDefault="00FD436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2. </w:t>
      </w:r>
      <w:r w:rsidR="00871F7D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Второй </w:t>
      </w: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проект называет</w:t>
      </w:r>
      <w:r w:rsidR="00D200A0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ся «Мы вместе».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МЫ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– это дети, род</w:t>
      </w:r>
      <w:r w:rsidR="00097D1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ители и педагоги вместе поем о Великой Победе 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 о подвиге нашего народа.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Каждая семья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 изоляции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записала исполнение песни «Тишина» так, как она чувствует, как считает нужным выразить свое уважение к воинам Великой Победы. 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не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торых семьях 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исполнении участвовали только учащиеся хора, но в большинстве случаев к исполнению подключились 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братья, сестренки и родители.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</w:t>
      </w:r>
      <w:r w:rsidR="00C852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ролик вошло исполнение лишь по одной строчке, но зато от каждой семьи, от каждого ребенка </w:t>
      </w:r>
      <w:r w:rsidR="00097D1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коллектива</w:t>
      </w:r>
      <w:r w:rsidR="00C852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</w:p>
    <w:p w:rsidR="00255605" w:rsidRDefault="00255605" w:rsidP="0025560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255605" w:rsidP="0025560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794D7344" wp14:editId="2B4BFAE7">
            <wp:extent cx="3042285" cy="17132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1CE54BDC" wp14:editId="239BE588">
            <wp:extent cx="1840865" cy="2127885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       </w:t>
      </w:r>
    </w:p>
    <w:p w:rsidR="00500E52" w:rsidRPr="00E33C25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D200A0" w:rsidRPr="00E33C25" w:rsidRDefault="00C8529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Воспитание учащихся как граждан и патриотов своей страны имеет далеко идущие перспективы. Очень важно, чтобы через 20,30,40 лет у руля страны стояли грамотные образованные люди, которые любят свою родину, знают ее культуру, с уважением отн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осятся к ее традициям. Я, как руководитель детского хорового коллектива, понимаю свою ответственность в воспитании в учащихся любви к Родине, уважения к государству и государственной символике, интереса к культуре своего народа. При этом очень важно воспитывать «человека мира» - личность, с интересом и терпимостью относящуюся к 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традициям других народов, интересующуюся </w:t>
      </w:r>
      <w:r w:rsidR="00DC77E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культурой и искусством, научными достижениями других народов. </w:t>
      </w:r>
    </w:p>
    <w:p w:rsidR="00097D19" w:rsidRPr="00E33C25" w:rsidRDefault="00097D19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нашем коллективе занимаются </w:t>
      </w:r>
      <w:r w:rsidR="00E33C25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девочки, которые учатся в школах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 углубленным изучением, английского, немецкого, французского, японского, китайского языков. Ребята с удовольствием делятся своими знаниями о культуре этих стран. Каждый год в репертуар коллектива входят песни народов мира на иностранном языке. Учащиеся, конечно же, с большой помощью родителей, запоминают слова на новом для них языке с переводом. </w:t>
      </w:r>
      <w:r w:rsidR="006A0AA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Мы все получаем большое удовольствие от т</w:t>
      </w:r>
      <w:r w:rsidR="00697CC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акой работы, расширяем кругозор, изучая культуру разных стран.</w:t>
      </w:r>
      <w:r w:rsidR="00E33C25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Важно, что именно учащиеся проявляют инициативу и желание поделиться с коллективом своими знаниями. </w:t>
      </w:r>
    </w:p>
    <w:p w:rsidR="00025337" w:rsidRPr="002C4543" w:rsidRDefault="00DC77E4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Процесс </w:t>
      </w:r>
      <w:r w:rsidR="00B40938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воспитания патриота своей страны</w:t>
      </w:r>
      <w:bookmarkStart w:id="0" w:name="_GoBack"/>
      <w:bookmarkEnd w:id="0"/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возможен, на мой взгл</w:t>
      </w:r>
      <w:r w:rsidR="006A0AA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яд, именно таким образовательно-</w:t>
      </w:r>
      <w:r w:rsidR="002C4543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воспитательным путем при активном взаимодействии учреждений дополнительног</w:t>
      </w:r>
      <w:r w:rsidR="00765F4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 образования в лице педагогов с</w:t>
      </w:r>
      <w:r w:rsidR="002C4543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родительским сообществом.</w:t>
      </w:r>
    </w:p>
    <w:p w:rsidR="002C75BB" w:rsidRPr="00E33C25" w:rsidRDefault="002C75BB" w:rsidP="00765F45">
      <w:pPr>
        <w:spacing w:line="240" w:lineRule="auto"/>
        <w:contextualSpacing/>
        <w:jc w:val="both"/>
      </w:pPr>
    </w:p>
    <w:p w:rsidR="002C75BB" w:rsidRPr="00E33C25" w:rsidRDefault="002C75BB" w:rsidP="002C4543">
      <w:pPr>
        <w:spacing w:line="240" w:lineRule="auto"/>
        <w:contextualSpacing/>
      </w:pPr>
    </w:p>
    <w:p w:rsidR="002C75BB" w:rsidRPr="00E33C25" w:rsidRDefault="002C75BB" w:rsidP="002C4543">
      <w:pPr>
        <w:spacing w:line="240" w:lineRule="auto"/>
        <w:contextualSpacing/>
      </w:pPr>
    </w:p>
    <w:p w:rsidR="002C75BB" w:rsidRPr="00E812D7" w:rsidRDefault="004B4C31">
      <w:r>
        <w:rPr>
          <w:noProof/>
        </w:rPr>
        <w:drawing>
          <wp:inline distT="0" distB="0" distL="0" distR="0">
            <wp:extent cx="5940425" cy="2403378"/>
            <wp:effectExtent l="0" t="0" r="3175" b="0"/>
            <wp:docPr id="6" name="Рисунок 6" descr="M:\07- 2020-2021 учебный год\общественное согласие\Хор Веселые голоса 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7- 2020-2021 учебный год\общественное согласие\Хор Веселые голоса 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5BB" w:rsidRPr="00E812D7" w:rsidSect="004B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AD2"/>
    <w:multiLevelType w:val="hybridMultilevel"/>
    <w:tmpl w:val="45ECE1C6"/>
    <w:lvl w:ilvl="0" w:tplc="13E6A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A7ADE"/>
    <w:multiLevelType w:val="hybridMultilevel"/>
    <w:tmpl w:val="C49AD938"/>
    <w:lvl w:ilvl="0" w:tplc="7B608A4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52746"/>
    <w:multiLevelType w:val="hybridMultilevel"/>
    <w:tmpl w:val="A50419A0"/>
    <w:lvl w:ilvl="0" w:tplc="240437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4221E3"/>
    <w:multiLevelType w:val="hybridMultilevel"/>
    <w:tmpl w:val="6DB4F94C"/>
    <w:lvl w:ilvl="0" w:tplc="F7FC25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32C5DB4"/>
    <w:multiLevelType w:val="hybridMultilevel"/>
    <w:tmpl w:val="EDA69B14"/>
    <w:lvl w:ilvl="0" w:tplc="315C0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91A7508"/>
    <w:multiLevelType w:val="multilevel"/>
    <w:tmpl w:val="FB5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1C032A"/>
    <w:multiLevelType w:val="hybridMultilevel"/>
    <w:tmpl w:val="77020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4D"/>
    <w:rsid w:val="00025337"/>
    <w:rsid w:val="000504AE"/>
    <w:rsid w:val="00097D19"/>
    <w:rsid w:val="0023675E"/>
    <w:rsid w:val="00255605"/>
    <w:rsid w:val="00293FE2"/>
    <w:rsid w:val="002C4543"/>
    <w:rsid w:val="002C75BB"/>
    <w:rsid w:val="00322C92"/>
    <w:rsid w:val="00402087"/>
    <w:rsid w:val="00405B0E"/>
    <w:rsid w:val="004B4599"/>
    <w:rsid w:val="004B4C31"/>
    <w:rsid w:val="004B7773"/>
    <w:rsid w:val="004F4D81"/>
    <w:rsid w:val="00500E52"/>
    <w:rsid w:val="005B3BD2"/>
    <w:rsid w:val="005D7DA4"/>
    <w:rsid w:val="00664B13"/>
    <w:rsid w:val="00697CCB"/>
    <w:rsid w:val="006A0AA9"/>
    <w:rsid w:val="00765F45"/>
    <w:rsid w:val="00783B69"/>
    <w:rsid w:val="007B7FA8"/>
    <w:rsid w:val="00871F7D"/>
    <w:rsid w:val="008E323F"/>
    <w:rsid w:val="008F4E84"/>
    <w:rsid w:val="009A5F97"/>
    <w:rsid w:val="00A362E0"/>
    <w:rsid w:val="00AB4744"/>
    <w:rsid w:val="00B05E70"/>
    <w:rsid w:val="00B40938"/>
    <w:rsid w:val="00B52C21"/>
    <w:rsid w:val="00BB43BA"/>
    <w:rsid w:val="00C85297"/>
    <w:rsid w:val="00CA15E7"/>
    <w:rsid w:val="00CE0A17"/>
    <w:rsid w:val="00CF2F5E"/>
    <w:rsid w:val="00D1024D"/>
    <w:rsid w:val="00D200A0"/>
    <w:rsid w:val="00DC0BE4"/>
    <w:rsid w:val="00DC77E4"/>
    <w:rsid w:val="00DF7EB1"/>
    <w:rsid w:val="00E2149A"/>
    <w:rsid w:val="00E33C25"/>
    <w:rsid w:val="00E80FD7"/>
    <w:rsid w:val="00E812D7"/>
    <w:rsid w:val="00E82827"/>
    <w:rsid w:val="00E91D70"/>
    <w:rsid w:val="00F609D4"/>
    <w:rsid w:val="00F66D95"/>
    <w:rsid w:val="00F77FA7"/>
    <w:rsid w:val="00FD4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8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8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2021-02-05T07:52:00Z</dcterms:created>
  <dcterms:modified xsi:type="dcterms:W3CDTF">2021-04-14T09:24:00Z</dcterms:modified>
</cp:coreProperties>
</file>