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урока по русскому языку в 3 классе УМК «Школа России»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Разбор слова по составу.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расширение понятий по русскому языку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 счет создания мини-проекта “Книжка-малышка с интересными заданиями по теме “Состав слова”.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Личностные: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развивать умение устанавливать соответствие между словами и их морфемным составом, способствовать формированию положительных эмоций. </w:t>
      </w:r>
    </w:p>
    <w:p>
      <w:pP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Познавательные: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развивать поиск и выделение необходимой информации, умения структурировать знания по теме урока, формировать представления о морфемном составе слова.</w:t>
      </w:r>
    </w:p>
    <w:p>
      <w:pP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Регулятивные: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формировать умения работать с различными источниками информации.</w:t>
      </w:r>
    </w:p>
    <w:p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Коммуникативные: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формировать умения работать в паре, группе, работать над приобретением навыков самоконтроля и самооценки в результате деятельности.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картинки с изображением собаки, обезьяны, самолета, трамвая, альбома, вагона; слайд с правильным написанием словарных слов; плакаты с составом слова и алгоритмом разбора слова по составу, конверты с частями слова и упражнениями на каждую группу, листы самоконтроля на каждого обучающегося; заготовки книжек-малышек на каждую группу; картинки для оформления; состав поезда с вагонами зеленого, желтого и красного цвета, кружочки для обучающихся.</w:t>
      </w:r>
    </w:p>
    <w:tbl>
      <w:tblPr>
        <w:tblStyle w:val="5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4"/>
        <w:gridCol w:w="2960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29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Момент.</w:t>
            </w:r>
          </w:p>
          <w:p>
            <w:pPr>
              <w:pStyle w:val="2"/>
              <w:spacing w:before="0" w:beforeAutospacing="0" w:after="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Прозвенел звонок для нас.</w:t>
            </w:r>
          </w:p>
          <w:p>
            <w:pPr>
              <w:pStyle w:val="2"/>
              <w:spacing w:before="0" w:beforeAutospacing="0" w:after="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Все зашли спокойно в класс.</w:t>
            </w:r>
          </w:p>
          <w:p>
            <w:pPr>
              <w:pStyle w:val="2"/>
              <w:spacing w:before="0" w:beforeAutospacing="0" w:after="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Встали все у парт красиво, </w:t>
            </w:r>
          </w:p>
          <w:p>
            <w:pPr>
              <w:pStyle w:val="2"/>
              <w:spacing w:before="0" w:beforeAutospacing="0" w:after="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Поздоровались учтиво.</w:t>
            </w:r>
          </w:p>
          <w:p>
            <w:pPr>
              <w:pStyle w:val="2"/>
              <w:spacing w:before="0" w:beforeAutospacing="0" w:after="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Тихо сели, спинки прямо.</w:t>
            </w:r>
          </w:p>
          <w:p>
            <w:pPr>
              <w:pStyle w:val="2"/>
              <w:spacing w:before="0" w:beforeAutospacing="0" w:after="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Вижу, класс наш хоть куда.</w:t>
            </w:r>
          </w:p>
          <w:p>
            <w:pPr>
              <w:pStyle w:val="2"/>
              <w:spacing w:before="0" w:beforeAutospacing="0" w:after="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Мы начнём урок, друзья.</w:t>
            </w:r>
          </w:p>
          <w:p>
            <w:pPr>
              <w:pStyle w:val="2"/>
              <w:spacing w:before="0" w:beforeAutospacing="0" w:after="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Будем отвечать активно,</w:t>
            </w:r>
          </w:p>
          <w:p>
            <w:pPr>
              <w:pStyle w:val="2"/>
              <w:spacing w:before="0" w:beforeAutospacing="0" w:after="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Хорошо себя вести,</w:t>
            </w:r>
          </w:p>
          <w:p>
            <w:pPr>
              <w:pStyle w:val="2"/>
              <w:spacing w:before="0" w:beforeAutospacing="0" w:after="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Чтобы гости дорогие.</w:t>
            </w:r>
          </w:p>
          <w:p>
            <w:pPr>
              <w:pStyle w:val="2"/>
              <w:spacing w:before="0" w:beforeAutospacing="0" w:after="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Захотели вновь прийти!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читает выразительно стихотворение.</w:t>
            </w:r>
          </w:p>
        </w:tc>
        <w:tc>
          <w:tcPr>
            <w:tcW w:w="29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приветствуют гостей в классе. Настраиваются на урок.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изображениями:</w:t>
            </w:r>
          </w:p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 </w:t>
            </w:r>
          </w:p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Обезьяна</w:t>
            </w:r>
          </w:p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Самолет</w:t>
            </w:r>
          </w:p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Трамвай</w:t>
            </w:r>
          </w:p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Альбом</w:t>
            </w:r>
          </w:p>
          <w:p>
            <w:pPr>
              <w:pStyle w:val="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проводит словарную работу. Демонстрирует картинки с изображением собаки, обезьяны, самолета, трамвая, альбома, вагона. Затем организовывает работу в парах. На слайд помещает словарные слова с правильным написанием. Подводит итог работы со словарными словами. Просит заполнить листы самооценки.</w:t>
            </w:r>
          </w:p>
        </w:tc>
        <w:tc>
          <w:tcPr>
            <w:tcW w:w="29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записывают словарные слова в тетрадь.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парах.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Обмениваются тетрадями проверяют правильность написания словарных слов друг у друга. Делают выводы. Заполняют листы самооценки.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обака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безьяна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амолет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рамвай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льбом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агон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просит обратить внимание на первые буквы во всех словарных словах и составить из них ключевое слово. Просит объяснить значение данного слова, как это слово связано с уроком русского языка. Просит назвать тему, цель урока.</w:t>
            </w:r>
          </w:p>
        </w:tc>
        <w:tc>
          <w:tcPr>
            <w:tcW w:w="29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из букв слово: СОСТАВ. Объясняют его значение. Говорят, что на уроках русского языка изучается состав слова. Таким образом, называют тему урока, формулируют его цель.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>
                  <wp:extent cx="18383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76" cy="82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0" w:beforeAutospacing="0" w:after="0" w:afterAutospacing="0"/>
            </w:pPr>
            <w:r>
              <w:t>1.В этой части слова смысл упрятан</w:t>
            </w:r>
          </w:p>
          <w:p>
            <w:pPr>
              <w:pStyle w:val="8"/>
              <w:spacing w:before="0" w:beforeAutospacing="0" w:after="0" w:afterAutospacing="0"/>
            </w:pPr>
            <w:r>
              <w:t>Это помните, ребята,</w:t>
            </w:r>
          </w:p>
          <w:p>
            <w:pPr>
              <w:pStyle w:val="8"/>
              <w:spacing w:before="0" w:beforeAutospacing="0" w:after="0" w:afterAutospacing="0"/>
            </w:pPr>
            <w:r>
              <w:t>От него растут всегда</w:t>
            </w:r>
          </w:p>
          <w:p>
            <w:pPr>
              <w:pStyle w:val="8"/>
              <w:spacing w:before="0" w:beforeAutospacing="0" w:after="0" w:afterAutospacing="0"/>
            </w:pPr>
            <w:r>
              <w:t>Быстро новые слова</w:t>
            </w:r>
          </w:p>
          <w:p>
            <w:pPr>
              <w:pStyle w:val="8"/>
              <w:spacing w:before="0" w:beforeAutospacing="0" w:after="0" w:afterAutospacing="0"/>
            </w:pPr>
            <w:r>
              <w:t>Лес – лесник, лесной, лесок,</w:t>
            </w:r>
          </w:p>
          <w:p>
            <w:pPr>
              <w:pStyle w:val="8"/>
              <w:spacing w:before="0" w:beforeAutospacing="0" w:after="0" w:afterAutospacing="0"/>
            </w:pPr>
            <w:r>
              <w:t>Дружный – друг, дружить, дружок.</w:t>
            </w:r>
          </w:p>
          <w:p>
            <w:pPr>
              <w:pStyle w:val="8"/>
              <w:spacing w:before="0" w:beforeAutospacing="0" w:after="0" w:afterAutospacing="0"/>
            </w:pPr>
            <w:r>
              <w:t>В этих семьях есть глава</w:t>
            </w:r>
          </w:p>
          <w:p>
            <w:pPr>
              <w:pStyle w:val="8"/>
              <w:spacing w:before="0" w:beforeAutospacing="0" w:after="0" w:afterAutospacing="0"/>
            </w:pPr>
            <w:r>
              <w:t>Это… (корень слова)</w:t>
            </w:r>
          </w:p>
          <w:p>
            <w:pPr>
              <w:pStyle w:val="8"/>
              <w:spacing w:before="0" w:beforeAutospacing="0"/>
              <w:ind w:left="720"/>
            </w:pPr>
          </w:p>
          <w:p>
            <w:pPr>
              <w:pStyle w:val="8"/>
              <w:spacing w:before="0" w:beforeAutospacing="0" w:after="0" w:afterAutospacing="0"/>
            </w:pPr>
            <w:r>
              <w:t>2. А другая часть слова перед корнем</w:t>
            </w:r>
          </w:p>
          <w:p>
            <w:pPr>
              <w:pStyle w:val="8"/>
              <w:spacing w:before="0" w:beforeAutospacing="0" w:after="0" w:afterAutospacing="0"/>
            </w:pPr>
            <w:r>
              <w:t>Любит место занимать,</w:t>
            </w:r>
          </w:p>
          <w:p>
            <w:pPr>
              <w:pStyle w:val="8"/>
              <w:spacing w:before="0" w:beforeAutospacing="0" w:after="0" w:afterAutospacing="0"/>
            </w:pPr>
            <w:r>
              <w:t>Впереди его проворно</w:t>
            </w:r>
          </w:p>
          <w:p>
            <w:pPr>
              <w:pStyle w:val="8"/>
              <w:spacing w:before="0" w:beforeAutospacing="0" w:after="0" w:afterAutospacing="0"/>
            </w:pPr>
            <w:r>
              <w:t>Норовит всегда вставать.</w:t>
            </w:r>
          </w:p>
          <w:p>
            <w:pPr>
              <w:pStyle w:val="8"/>
              <w:spacing w:before="0" w:beforeAutospacing="0" w:after="0" w:afterAutospacing="0"/>
            </w:pPr>
            <w:r>
              <w:t>У нее дело важное-</w:t>
            </w:r>
          </w:p>
          <w:p>
            <w:pPr>
              <w:pStyle w:val="8"/>
              <w:spacing w:before="0" w:beforeAutospacing="0" w:after="0" w:afterAutospacing="0"/>
            </w:pPr>
            <w:r>
              <w:t>Изменяет слово каждое,</w:t>
            </w:r>
          </w:p>
          <w:p>
            <w:pPr>
              <w:pStyle w:val="8"/>
              <w:spacing w:before="0" w:beforeAutospacing="0" w:after="0" w:afterAutospacing="0"/>
            </w:pPr>
            <w:r>
              <w:t>Новый смысл дает словам:</w:t>
            </w:r>
          </w:p>
          <w:p>
            <w:pPr>
              <w:pStyle w:val="8"/>
              <w:spacing w:before="0" w:beforeAutospacing="0" w:after="0" w:afterAutospacing="0"/>
            </w:pPr>
            <w:r>
              <w:t>Делал, сделал, переделал,</w:t>
            </w:r>
          </w:p>
          <w:p>
            <w:pPr>
              <w:pStyle w:val="8"/>
              <w:spacing w:before="0" w:beforeAutospacing="0" w:after="0" w:afterAutospacing="0"/>
            </w:pPr>
            <w:r>
              <w:t>Ехал, въехал и заехал,</w:t>
            </w:r>
          </w:p>
          <w:p>
            <w:pPr>
              <w:pStyle w:val="8"/>
              <w:spacing w:before="0" w:beforeAutospacing="0" w:after="0" w:afterAutospacing="0"/>
            </w:pPr>
            <w:r>
              <w:t>Вертит слово так и сяк</w:t>
            </w:r>
          </w:p>
          <w:p>
            <w:pPr>
              <w:pStyle w:val="8"/>
              <w:spacing w:before="0" w:beforeAutospacing="0" w:after="0" w:afterAutospacing="0"/>
            </w:pPr>
            <w:r>
              <w:t>И работа не пустяк.</w:t>
            </w:r>
          </w:p>
          <w:p>
            <w:pPr>
              <w:pStyle w:val="8"/>
              <w:spacing w:before="0" w:beforeAutospacing="0" w:after="0" w:afterAutospacing="0"/>
            </w:pPr>
          </w:p>
          <w:p>
            <w:pPr>
              <w:pStyle w:val="8"/>
              <w:spacing w:before="0" w:beforeAutospacing="0" w:after="0" w:afterAutospacing="0"/>
            </w:pPr>
            <w:r>
              <w:t>3. Следующая важная часть слова,</w:t>
            </w:r>
          </w:p>
          <w:p>
            <w:pPr>
              <w:pStyle w:val="8"/>
              <w:spacing w:before="0" w:beforeAutospacing="0" w:after="0" w:afterAutospacing="0"/>
            </w:pPr>
            <w:r>
              <w:t>Ею кончается основа.</w:t>
            </w:r>
          </w:p>
          <w:p>
            <w:pPr>
              <w:pStyle w:val="8"/>
              <w:spacing w:before="0" w:beforeAutospacing="0" w:after="0" w:afterAutospacing="0"/>
            </w:pPr>
            <w:r>
              <w:t>После корня она стоит,</w:t>
            </w:r>
          </w:p>
          <w:p>
            <w:pPr>
              <w:pStyle w:val="8"/>
              <w:spacing w:before="0" w:beforeAutospacing="0" w:after="0" w:afterAutospacing="0"/>
            </w:pPr>
            <w:r>
              <w:t>Превращая дом в домишко,</w:t>
            </w:r>
          </w:p>
          <w:p>
            <w:pPr>
              <w:pStyle w:val="8"/>
              <w:spacing w:before="0" w:beforeAutospacing="0" w:after="0" w:afterAutospacing="0"/>
            </w:pPr>
            <w:r>
              <w:t>А ружье, друзья, в ружьишко.</w:t>
            </w:r>
          </w:p>
          <w:p>
            <w:pPr>
              <w:pStyle w:val="8"/>
              <w:spacing w:before="0" w:beforeAutospacing="0" w:after="0" w:afterAutospacing="0"/>
            </w:pPr>
            <w:r>
              <w:t>Кота Мурзика в котенка,</w:t>
            </w:r>
          </w:p>
          <w:p>
            <w:pPr>
              <w:pStyle w:val="8"/>
              <w:spacing w:before="0" w:beforeAutospacing="0" w:after="0" w:afterAutospacing="0"/>
            </w:pPr>
            <w:r>
              <w:t>А собаку в собачонку.</w:t>
            </w:r>
          </w:p>
          <w:p>
            <w:pPr>
              <w:pStyle w:val="8"/>
              <w:spacing w:before="0" w:beforeAutospacing="0" w:after="0" w:afterAutospacing="0"/>
            </w:pPr>
          </w:p>
          <w:p>
            <w:pPr>
              <w:pStyle w:val="8"/>
              <w:spacing w:before="0" w:beforeAutospacing="0" w:after="0" w:afterAutospacing="0"/>
            </w:pPr>
            <w:r>
              <w:t>4. На конце у слова часть</w:t>
            </w:r>
          </w:p>
          <w:p>
            <w:pPr>
              <w:pStyle w:val="8"/>
              <w:spacing w:before="0" w:beforeAutospacing="0" w:after="0" w:afterAutospacing="0"/>
            </w:pPr>
            <w:r>
              <w:t>Прилагает свое старание.</w:t>
            </w:r>
          </w:p>
          <w:p>
            <w:pPr>
              <w:pStyle w:val="8"/>
              <w:spacing w:before="0" w:beforeAutospacing="0" w:after="0" w:afterAutospacing="0"/>
            </w:pPr>
            <w:r>
              <w:t>Чтобы слова в предложении</w:t>
            </w:r>
          </w:p>
          <w:p>
            <w:pPr>
              <w:pStyle w:val="8"/>
              <w:spacing w:before="0" w:beforeAutospacing="0" w:after="0" w:afterAutospacing="0"/>
            </w:pPr>
            <w:r>
              <w:t>Были связаны крепко,</w:t>
            </w:r>
          </w:p>
          <w:p>
            <w:pPr>
              <w:pStyle w:val="8"/>
              <w:spacing w:before="0" w:beforeAutospacing="0" w:after="0" w:afterAutospacing="0"/>
            </w:pPr>
            <w:r>
              <w:t>Чтоб держались они</w:t>
            </w:r>
          </w:p>
          <w:p>
            <w:pPr>
              <w:pStyle w:val="8"/>
              <w:spacing w:before="0" w:beforeAutospacing="0" w:after="0" w:afterAutospacing="0"/>
            </w:pPr>
            <w:r>
              <w:t>Друг за друга цепко.</w:t>
            </w:r>
          </w:p>
          <w:p>
            <w:pPr>
              <w:pStyle w:val="8"/>
              <w:spacing w:before="0" w:beforeAutospacing="0" w:after="0" w:afterAutospacing="0"/>
            </w:pPr>
          </w:p>
          <w:p>
            <w:pPr>
              <w:pStyle w:val="8"/>
              <w:spacing w:before="0" w:beforeAutospacing="0" w:after="0" w:afterAutospacing="0"/>
            </w:pPr>
            <w:r>
              <w:t>Каждая группа получает вместе с названием конверт, в котором находятся части слов. Корень (</w:t>
            </w:r>
            <w:r>
              <w:rPr>
                <w:lang w:val="ru-RU"/>
              </w:rPr>
              <w:t>сказ, школь, мин</w:t>
            </w:r>
            <w:r>
              <w:t>)</w:t>
            </w:r>
          </w:p>
          <w:p>
            <w:pPr>
              <w:pStyle w:val="8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Суффикс (к,н)</w:t>
            </w:r>
          </w:p>
          <w:p>
            <w:pPr>
              <w:pStyle w:val="8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Приставка (под, при, раз)</w:t>
            </w:r>
          </w:p>
          <w:p>
            <w:pPr>
              <w:pStyle w:val="8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Окончпние (а, ый)</w:t>
            </w:r>
          </w:p>
          <w:p>
            <w:pPr>
              <w:pStyle w:val="8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Алгоритм разбора слова по составу появляется на доске.</w:t>
            </w:r>
          </w:p>
          <w:p>
            <w:pPr>
              <w:pStyle w:val="8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drawing>
                <wp:inline distT="0" distB="0" distL="114300" distR="114300">
                  <wp:extent cx="1838960" cy="1379220"/>
                  <wp:effectExtent l="0" t="0" r="8890" b="11430"/>
                  <wp:docPr id="2" name="Picture 2" descr="im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9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Затем в процессе игры составляюся слова: подсказка, пришкольный, разминка.</w:t>
            </w:r>
          </w:p>
          <w:p>
            <w:pPr>
              <w:pStyle w:val="8"/>
              <w:spacing w:before="0" w:beforeAutospacing="0" w:after="0" w:afterAutospacing="0"/>
              <w:rPr>
                <w:lang w:val="ru-RU"/>
              </w:rPr>
            </w:pPr>
          </w:p>
          <w:p>
            <w:pPr>
              <w:pStyle w:val="8"/>
              <w:spacing w:before="0" w:beforeAutospacing="0" w:after="0" w:afterAutospacing="0"/>
              <w:rPr>
                <w:lang w:val="ru-RU"/>
              </w:rPr>
            </w:pPr>
          </w:p>
          <w:p>
            <w:pPr>
              <w:pStyle w:val="8"/>
              <w:spacing w:before="0" w:beforeAutospacing="0" w:after="0" w:afterAutospacing="0"/>
              <w:rPr>
                <w:lang w:val="ru-RU"/>
              </w:rPr>
            </w:pPr>
          </w:p>
          <w:p>
            <w:pPr>
              <w:pStyle w:val="8"/>
              <w:spacing w:before="0" w:beforeAutospacing="0" w:after="0" w:afterAutospacing="0"/>
              <w:rPr>
                <w:lang w:val="ru-RU"/>
              </w:rPr>
            </w:pPr>
          </w:p>
          <w:p>
            <w:pPr>
              <w:pStyle w:val="8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9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организовывает повторение состава слова. Читает загадки о частях слова. Делит класс на группы. Какая группа отгадывает ту или иную загадку о составе слова, такое название группа и получает. Предлагает поиграть в игру, в процессе которой организовывает повторение алгоритма разбора слова по составу.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Подводит итог. Просит заполнить листы самооценки.</w:t>
            </w:r>
          </w:p>
        </w:tc>
        <w:tc>
          <w:tcPr>
            <w:tcW w:w="29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 загадки о составе слова. Повторяют части слова. Делятся на группы.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Играют в игру «Собери слово». Для начала повторяют алгоритм разбора слова по составу. Затем согласно порядку алгоритма собирают слова из тех частей, которые находятся у каждой группы в конверте.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Делают выводы. Заполняют листы самооценки.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Физкультминутка.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ind w:left="0" w:right="0" w:firstLine="0"/>
              <w:jc w:val="center"/>
              <w:rPr>
                <w:rFonts w:ascii="&amp;quot" w:hAnsi="&amp;quot" w:eastAsia="&amp;quot" w:cs="&amp;quot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&amp;quot" w:hAnsi="&amp;quot" w:eastAsia="&amp;quot" w:cs="&amp;quot"/>
                <w:b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Родственные слова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&amp;quot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Если я назову пару родственных слов, вы хлопаете в ладоши. Если назову пару слов, которые не являются родственными, вы приседаете. Постарайтесь сосчитать, сколько пар родственных слов будет названо.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&amp;quot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&amp;quot" w:cs="Times New Roman"/>
                <w:i/>
                <w:caps w:val="0"/>
                <w:color w:val="000000"/>
                <w:spacing w:val="0"/>
                <w:sz w:val="24"/>
                <w:szCs w:val="24"/>
                <w:u w:val="none"/>
              </w:rPr>
              <w:t>Лес —лесник, река —ручей, стена — потолок, кот — котик, сад — садовый, дом </w:t>
            </w:r>
            <w:r>
              <w:rPr>
                <w:rFonts w:hint="default" w:ascii="Times New Roman" w:hAnsi="Times New Roman" w:eastAsia="&amp;quot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— </w:t>
            </w:r>
            <w:r>
              <w:rPr>
                <w:rFonts w:hint="default" w:ascii="Times New Roman" w:hAnsi="Times New Roman" w:eastAsia="&amp;quot" w:cs="Times New Roman"/>
                <w:i/>
                <w:caps w:val="0"/>
                <w:color w:val="000000"/>
                <w:spacing w:val="0"/>
                <w:sz w:val="24"/>
                <w:szCs w:val="24"/>
                <w:u w:val="none"/>
              </w:rPr>
              <w:t>домашний, дом — дым, поле — полюшко, гриб — грибной, обед — стол.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(6 пар)</w:t>
            </w:r>
          </w:p>
        </w:tc>
        <w:tc>
          <w:tcPr>
            <w:tcW w:w="29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читает пары слов. Подводит итог.</w:t>
            </w:r>
          </w:p>
        </w:tc>
        <w:tc>
          <w:tcPr>
            <w:tcW w:w="29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Обучающиеся. Если слышат родственные слова, то хлопают в ладоши, если не родственные, то приседают. Делают выводы.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Комплексное применение знаний.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“Кто быстрее?”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а) 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Запишите слово, в котором корень будет такой, как в слове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работница,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приставка как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захотел,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суффикс как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молоток.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(Заработок)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б) Запишите слово, в котором корень будет такой, как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погрузка,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приставка - как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наступила,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суффикс - как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дочка,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окончание - как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школьница.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(Нагрузка)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Шарады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а) Корень мой находится в «цене»,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 «очерке» найди приставку мне,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суффикс мой в «тетрадке» все встречали,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вся же - в дневнике я и в журнале.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(Оценка)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б) Корень извлечь из «начинки» несложно,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приставка в «сосуде» хранится надежно,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суффикс в «гудении» ясно услышишь,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вместе - на темы различные пишешь.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(Сочинение)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Примерные упражнения к мими-проекту.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 группа. 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) Запишите слово, в котором корень будет такой, как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переночевали,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суффикс - как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добренький,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окончание - как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ручка.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(Ноченька)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) В «списке» вы мой обнаружите корень,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суффикс - в «собрании» встретите вскоре,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 слове «рассказ» вы приставку найдете,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 целом - по мне на уроки пойдете.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(Расписание)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 группа. 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) Какое слово получится, если взять приставку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поглядели,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корень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извозчик,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суффикс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бумажка,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окончание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головушка.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(Повозка)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) Корнем с «дорогой» роднится,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 «сборе» приставка таится,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суффикс - как в слове «дневник»,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целым же в космос проник.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(Спутник)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 группа. 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) Какое слово получится, если взять корень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поиграли,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суффикс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дедушка,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окончание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карандаш.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(Игрушки)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) Мой корень - родственник «сраженью»,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приставка - в слове «заявление»,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 «наборщике» есть суффикс мой,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 весь - тружусь я под землей.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(Забойщик)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группа.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е) Какое слово получится, если взять приставку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послушал,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корень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рядом,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суффикс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бутылка,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окончание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шалаши.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(Порядки)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е) Мой корень в «просьбе» заключен  (в ней он озвучен и смягчен);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приставка — в «воплощенье» где-то,  на целое - все ждут ответа.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(Вопрос)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Учитель проводит игру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“Кто быстрее?” Организовывает фронтальную работу. Последовательно прикрепляет на доску соответствующую наглядность.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Учитель предлагает разгадать шарады. Подводит итог.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Организовывает работу в группах. Объясняет задания.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Организовывает презентацию мини-проектов.</w:t>
            </w:r>
          </w:p>
        </w:tc>
        <w:tc>
          <w:tcPr>
            <w:tcW w:w="29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Обучающиеся записывают нужные слова, согласно правилам игры.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Фронтальная работа.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Применяют знания, необходимые при разборе слова по составу.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Обучающиеся разгадывают шарады. Делают выводы.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Заполняют листы самооценки.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Работа в группе.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Выполняют мини-проект в группах. Оформляют книжку-малышку с интересными упражнениями по теме: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“Разбор слова по составу”.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Представляют мини-проекты.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Рефлексия.</w:t>
            </w:r>
          </w:p>
        </w:tc>
        <w:tc>
          <w:tcPr>
            <w:tcW w:w="29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на доску прикрепляет поезд с вагонами. Вагоны зеленого, желтого, красного цвета. Зеленый - все получилось, желтый - были трудности, красный - очень трудно и непонятно. Подводит итог урока.</w:t>
            </w:r>
          </w:p>
        </w:tc>
        <w:tc>
          <w:tcPr>
            <w:tcW w:w="29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Обучающиеся анализируют свою деятельность и на вагон нужного цвета прикрепляют кружочки. Делают выводы.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Домашнее задание.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Запишите слова, в которых: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а) корень тот же, что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морской,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суффикс тот же, что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бедняк.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б) корень тот же, что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лесной,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суффикс тот же, что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печник.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в) приставка та же, что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вылет,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корень тот же, что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ходит.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) такой же приставки, что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прилет,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того же корня, что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ездить.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ind w:left="0" w:leftChars="0" w:firstLine="3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) того же корня, что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пригород,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того же окончания, что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вода.</w:t>
            </w:r>
          </w:p>
          <w:p>
            <w:pPr>
              <w:spacing w:after="0" w:line="240" w:lineRule="auto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) того же корня, что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рыбак,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того же окончания, что в слове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сова.</w:t>
            </w:r>
          </w:p>
        </w:tc>
        <w:tc>
          <w:tcPr>
            <w:tcW w:w="29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комментирует домашнее задание.</w:t>
            </w:r>
          </w:p>
        </w:tc>
        <w:tc>
          <w:tcPr>
            <w:tcW w:w="29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Записывают домашнее задание.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7BF"/>
    <w:multiLevelType w:val="multilevel"/>
    <w:tmpl w:val="00CB07B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F3E54"/>
    <w:multiLevelType w:val="multilevel"/>
    <w:tmpl w:val="260F3E5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B1"/>
    <w:rsid w:val="001B2B78"/>
    <w:rsid w:val="001D2663"/>
    <w:rsid w:val="006368C1"/>
    <w:rsid w:val="0069370A"/>
    <w:rsid w:val="007B6F65"/>
    <w:rsid w:val="009127ED"/>
    <w:rsid w:val="0095101A"/>
    <w:rsid w:val="009C70D8"/>
    <w:rsid w:val="009E43EA"/>
    <w:rsid w:val="00A3246D"/>
    <w:rsid w:val="00A763E8"/>
    <w:rsid w:val="00B375E9"/>
    <w:rsid w:val="00C06AC7"/>
    <w:rsid w:val="00CB0075"/>
    <w:rsid w:val="00CD7FB1"/>
    <w:rsid w:val="00D617DF"/>
    <w:rsid w:val="00D90D78"/>
    <w:rsid w:val="3EB267E6"/>
    <w:rsid w:val="4BFC414E"/>
    <w:rsid w:val="75BC73CE"/>
    <w:rsid w:val="7F882C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Normal1"/>
    <w:uiPriority w:val="0"/>
    <w:pPr>
      <w:spacing w:after="0" w:line="240" w:lineRule="auto"/>
      <w:jc w:val="both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customStyle="1" w:styleId="8">
    <w:name w:val="Normal (Web)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472</Words>
  <Characters>2694</Characters>
  <Lines>22</Lines>
  <Paragraphs>6</Paragraphs>
  <ScaleCrop>false</ScaleCrop>
  <LinksUpToDate>false</LinksUpToDate>
  <CharactersWithSpaces>3160</CharactersWithSpaces>
  <Application>WPS Office_10.2.0.5824_F1E327BC-269C-435d-A152-05C5408002CA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2018-08-21T04:05:00Z</dcterms:created>
  <dc:creator>antropowa.iulia@yandex.ru</dc:creator>
  <cp:lastModifiedBy>antro</cp:lastModifiedBy>
  <dcterms:modified xsi:type="dcterms:W3CDTF">2018-08-24T06:07:14Z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