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B" w:rsidRDefault="00375DBB" w:rsidP="00EA68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ГБОУ Республики Марий Эл «Казанская школа-интернат»</w:t>
      </w: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Pr="00375DBB" w:rsidRDefault="00375DBB" w:rsidP="00375D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75DBB">
        <w:rPr>
          <w:rFonts w:ascii="Times New Roman" w:hAnsi="Times New Roman" w:cs="Times New Roman"/>
          <w:b/>
          <w:bCs/>
          <w:sz w:val="32"/>
          <w:szCs w:val="28"/>
        </w:rPr>
        <w:t xml:space="preserve">«Особенности логопедической работы  с детьми-инвалидами </w:t>
      </w:r>
    </w:p>
    <w:p w:rsidR="00375DBB" w:rsidRPr="00375DBB" w:rsidRDefault="00375DBB" w:rsidP="00375D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75DBB">
        <w:rPr>
          <w:rFonts w:ascii="Times New Roman" w:hAnsi="Times New Roman" w:cs="Times New Roman"/>
          <w:b/>
          <w:bCs/>
          <w:sz w:val="32"/>
          <w:szCs w:val="28"/>
        </w:rPr>
        <w:t xml:space="preserve"> с умственной отсталостью  (интеллектуальными нарушениями)»</w:t>
      </w: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Н.В.Шабалина, </w:t>
      </w:r>
    </w:p>
    <w:p w:rsidR="00375DBB" w:rsidRDefault="00375DBB" w:rsidP="00375D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учитель-логопед</w:t>
      </w:r>
    </w:p>
    <w:p w:rsidR="00375DBB" w:rsidRDefault="00375DBB" w:rsidP="00375D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00E3" w:rsidRDefault="00CC00E3" w:rsidP="00375D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75DBB" w:rsidRDefault="00375DBB" w:rsidP="00375D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азанское, 2021г.</w:t>
      </w:r>
    </w:p>
    <w:p w:rsidR="00375DBB" w:rsidRDefault="00375DBB" w:rsidP="00375DB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4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Особенность</w:t>
      </w:r>
      <w:r w:rsidRPr="00724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24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логопедической</w:t>
      </w:r>
      <w:r w:rsidRPr="00724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работы </w:t>
      </w:r>
      <w:r w:rsidRPr="00724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</w:t>
      </w:r>
      <w:r w:rsidRPr="00724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24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детьми</w:t>
      </w:r>
      <w:r w:rsidRPr="00724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24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</w:t>
      </w:r>
      <w:r w:rsidRPr="00724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нарушением интеллекта обусловлена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724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75DBB" w:rsidRDefault="00375DBB" w:rsidP="00375DB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724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одной стороны, характером нарушения высшей нервной деятельности, психопатологическими </w:t>
      </w:r>
      <w:r w:rsidRPr="00724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особенностями</w:t>
      </w:r>
      <w:r w:rsidRPr="00724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24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ребёнка</w:t>
      </w:r>
      <w:r w:rsidRPr="00724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24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</w:t>
      </w:r>
      <w:r w:rsidRPr="00724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нарушением интеллекта, прежде всего снижением уровня аналитико-синтетической деятельности, </w:t>
      </w:r>
    </w:p>
    <w:p w:rsidR="00375DBB" w:rsidRPr="00375DBB" w:rsidRDefault="00375DBB" w:rsidP="00375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724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другой — </w:t>
      </w:r>
      <w:r w:rsidRPr="00724F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особенностями</w:t>
      </w:r>
      <w:r w:rsidRPr="00724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речевого развития и структурой речевого дефекта.</w:t>
      </w:r>
    </w:p>
    <w:p w:rsidR="00375DBB" w:rsidRPr="00AA63B4" w:rsidRDefault="00375DBB" w:rsidP="00375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говорить об особенностях логопедической работы с детьми с умственной отсталостью, стоит сказать о развитии речи данной категории детей. Для детей с интеллектуальной недостаточностью характерно позднее развитие всех </w:t>
      </w:r>
      <w:r w:rsidRPr="00A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компонентов речи. </w:t>
      </w:r>
    </w:p>
    <w:p w:rsidR="00375DBB" w:rsidRPr="00AA63B4" w:rsidRDefault="00375DBB" w:rsidP="00375D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3B4">
        <w:rPr>
          <w:rFonts w:ascii="Times New Roman" w:hAnsi="Times New Roman" w:cs="Times New Roman"/>
          <w:bCs/>
          <w:iCs/>
          <w:sz w:val="28"/>
          <w:szCs w:val="28"/>
        </w:rPr>
        <w:t>Основные признаки речевого нарушения:</w:t>
      </w:r>
    </w:p>
    <w:p w:rsidR="00375DBB" w:rsidRPr="00AA63B4" w:rsidRDefault="00375DBB" w:rsidP="00375D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3B4">
        <w:rPr>
          <w:rFonts w:ascii="Times New Roman" w:hAnsi="Times New Roman" w:cs="Times New Roman"/>
          <w:bCs/>
          <w:iCs/>
          <w:sz w:val="28"/>
          <w:szCs w:val="28"/>
        </w:rPr>
        <w:t>- несоответствие речи возрастным нормам;</w:t>
      </w:r>
    </w:p>
    <w:p w:rsidR="00375DBB" w:rsidRPr="00AA63B4" w:rsidRDefault="00375DBB" w:rsidP="00375D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3B4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A63B4">
        <w:rPr>
          <w:rFonts w:ascii="Times New Roman" w:hAnsi="Times New Roman" w:cs="Times New Roman"/>
          <w:bCs/>
          <w:iCs/>
          <w:sz w:val="28"/>
          <w:szCs w:val="28"/>
        </w:rPr>
        <w:t>речевой дефект, который сам не проходит, нужна логопедическая помощь.</w:t>
      </w:r>
    </w:p>
    <w:p w:rsidR="00375DBB" w:rsidRPr="00AA63B4" w:rsidRDefault="00375DBB" w:rsidP="00375D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AA63B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Причины недоразвития речи детей с интеллектуальными нарушениями:</w:t>
      </w:r>
    </w:p>
    <w:p w:rsidR="00375DBB" w:rsidRPr="00AA63B4" w:rsidRDefault="00375DBB" w:rsidP="00375D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3B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Органические </w:t>
      </w:r>
      <w:r w:rsidRPr="00AA63B4">
        <w:rPr>
          <w:rFonts w:ascii="Times New Roman" w:hAnsi="Times New Roman" w:cs="Times New Roman"/>
          <w:bCs/>
          <w:iCs/>
          <w:sz w:val="28"/>
          <w:szCs w:val="28"/>
        </w:rPr>
        <w:t xml:space="preserve">- локальное или очаговое поражение коры головного мозга, недоразвитие отделов головного мозга (страдают речевые зоны  </w:t>
      </w:r>
      <w:proofErr w:type="spellStart"/>
      <w:r w:rsidRPr="00AA63B4">
        <w:rPr>
          <w:rFonts w:ascii="Times New Roman" w:hAnsi="Times New Roman" w:cs="Times New Roman"/>
          <w:bCs/>
          <w:iCs/>
          <w:sz w:val="28"/>
          <w:szCs w:val="28"/>
        </w:rPr>
        <w:t>Брокка</w:t>
      </w:r>
      <w:proofErr w:type="spellEnd"/>
      <w:r w:rsidRPr="00AA63B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A63B4">
        <w:rPr>
          <w:rFonts w:ascii="Times New Roman" w:hAnsi="Times New Roman" w:cs="Times New Roman"/>
          <w:bCs/>
          <w:iCs/>
          <w:sz w:val="28"/>
          <w:szCs w:val="28"/>
        </w:rPr>
        <w:t>Вернике</w:t>
      </w:r>
      <w:proofErr w:type="spellEnd"/>
      <w:r w:rsidRPr="00AA63B4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375DBB" w:rsidRPr="00AA63B4" w:rsidRDefault="00375DBB" w:rsidP="00375D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3B4"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Pr="00AA63B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Функциональные </w:t>
      </w:r>
      <w:r w:rsidRPr="00AA63B4">
        <w:rPr>
          <w:rFonts w:ascii="Times New Roman" w:hAnsi="Times New Roman" w:cs="Times New Roman"/>
          <w:bCs/>
          <w:iCs/>
          <w:sz w:val="28"/>
          <w:szCs w:val="28"/>
        </w:rPr>
        <w:t>причины связаны с развитием и нарушениями в ЦНС (процессы возбуждения, торможения)</w:t>
      </w:r>
    </w:p>
    <w:p w:rsidR="00375DBB" w:rsidRPr="00AA63B4" w:rsidRDefault="00375DBB" w:rsidP="00375D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3B4"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Pr="00AA63B4">
        <w:rPr>
          <w:rFonts w:ascii="Times New Roman" w:hAnsi="Times New Roman" w:cs="Times New Roman"/>
          <w:bCs/>
          <w:iCs/>
          <w:sz w:val="28"/>
          <w:szCs w:val="28"/>
          <w:u w:val="single"/>
        </w:rPr>
        <w:t>Психогенные</w:t>
      </w:r>
      <w:r w:rsidRPr="00AA63B4">
        <w:rPr>
          <w:rFonts w:ascii="Times New Roman" w:hAnsi="Times New Roman" w:cs="Times New Roman"/>
          <w:bCs/>
          <w:iCs/>
          <w:sz w:val="28"/>
          <w:szCs w:val="28"/>
        </w:rPr>
        <w:t xml:space="preserve"> причины воздействие эмоционально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 </w:t>
      </w:r>
      <w:r w:rsidRPr="00AA63B4">
        <w:rPr>
          <w:rFonts w:ascii="Times New Roman" w:hAnsi="Times New Roman" w:cs="Times New Roman"/>
          <w:bCs/>
          <w:iCs/>
          <w:sz w:val="28"/>
          <w:szCs w:val="28"/>
        </w:rPr>
        <w:t xml:space="preserve"> потрясени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AA63B4">
        <w:rPr>
          <w:rFonts w:ascii="Times New Roman" w:hAnsi="Times New Roman" w:cs="Times New Roman"/>
          <w:bCs/>
          <w:iCs/>
          <w:sz w:val="28"/>
          <w:szCs w:val="28"/>
        </w:rPr>
        <w:t xml:space="preserve"> (положительного или отрицательного характера), психологические переживания (сильнейший испуг, </w:t>
      </w:r>
      <w:proofErr w:type="gramStart"/>
      <w:r w:rsidRPr="00AA63B4">
        <w:rPr>
          <w:rFonts w:ascii="Times New Roman" w:hAnsi="Times New Roman" w:cs="Times New Roman"/>
          <w:bCs/>
          <w:iCs/>
          <w:sz w:val="28"/>
          <w:szCs w:val="28"/>
        </w:rPr>
        <w:t>утрата родственника</w:t>
      </w:r>
      <w:proofErr w:type="gramEnd"/>
      <w:r w:rsidRPr="00AA63B4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75DBB" w:rsidRPr="00375DBB" w:rsidRDefault="00375DBB" w:rsidP="00375D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3B4"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Pr="00AA63B4">
        <w:rPr>
          <w:rFonts w:ascii="Times New Roman" w:hAnsi="Times New Roman" w:cs="Times New Roman"/>
          <w:bCs/>
          <w:iCs/>
          <w:sz w:val="28"/>
          <w:szCs w:val="28"/>
          <w:u w:val="single"/>
        </w:rPr>
        <w:t>Социальные</w:t>
      </w:r>
      <w:r w:rsidRPr="00AA63B4">
        <w:rPr>
          <w:rFonts w:ascii="Times New Roman" w:hAnsi="Times New Roman" w:cs="Times New Roman"/>
          <w:bCs/>
          <w:iCs/>
          <w:sz w:val="28"/>
          <w:szCs w:val="28"/>
        </w:rPr>
        <w:t xml:space="preserve"> причины – все случаи неадекватной речевой среды (дефекты речи у родственников, билингвизм - в семье говорят на двух языках, глухие родители - ребенок растет в среде молчания, умственная отсталость в семье).</w:t>
      </w:r>
    </w:p>
    <w:p w:rsidR="00375DBB" w:rsidRDefault="00375DBB" w:rsidP="00375DB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24F5E">
        <w:rPr>
          <w:color w:val="000000"/>
          <w:sz w:val="28"/>
          <w:szCs w:val="28"/>
        </w:rPr>
        <w:t xml:space="preserve">Создание оптимальных условий для динамического речевого развития, </w:t>
      </w:r>
      <w:r>
        <w:rPr>
          <w:color w:val="000000"/>
          <w:sz w:val="28"/>
          <w:szCs w:val="28"/>
        </w:rPr>
        <w:t xml:space="preserve"> </w:t>
      </w:r>
    </w:p>
    <w:p w:rsidR="00375DBB" w:rsidRPr="00724F5E" w:rsidRDefault="00375DBB" w:rsidP="00375D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24F5E">
        <w:rPr>
          <w:color w:val="000000"/>
          <w:sz w:val="28"/>
          <w:szCs w:val="28"/>
        </w:rPr>
        <w:t xml:space="preserve">определение наиболее эффективных приемов логопедического воздействия    с учетом образовательных потребностей,   индивидуально-психологических особенностей  и структуры  </w:t>
      </w:r>
      <w:r>
        <w:rPr>
          <w:color w:val="000000"/>
          <w:sz w:val="28"/>
          <w:szCs w:val="28"/>
        </w:rPr>
        <w:t xml:space="preserve">  </w:t>
      </w:r>
      <w:r w:rsidRPr="00724F5E">
        <w:rPr>
          <w:color w:val="000000"/>
          <w:sz w:val="28"/>
          <w:szCs w:val="28"/>
        </w:rPr>
        <w:t xml:space="preserve">дефекта </w:t>
      </w:r>
      <w:r>
        <w:rPr>
          <w:color w:val="000000"/>
          <w:sz w:val="28"/>
          <w:szCs w:val="28"/>
        </w:rPr>
        <w:t xml:space="preserve"> </w:t>
      </w:r>
      <w:r w:rsidRPr="00724F5E">
        <w:rPr>
          <w:color w:val="000000"/>
          <w:sz w:val="28"/>
          <w:szCs w:val="28"/>
        </w:rPr>
        <w:t xml:space="preserve"> является </w:t>
      </w:r>
      <w:r w:rsidRPr="00724F5E">
        <w:rPr>
          <w:b/>
          <w:bCs/>
          <w:color w:val="000000"/>
          <w:sz w:val="28"/>
          <w:szCs w:val="28"/>
        </w:rPr>
        <w:t xml:space="preserve"> Целью работы логопеда.</w:t>
      </w:r>
    </w:p>
    <w:p w:rsidR="00375DBB" w:rsidRPr="00724F5E" w:rsidRDefault="00375DBB" w:rsidP="00375D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4F5E">
        <w:rPr>
          <w:b/>
          <w:bCs/>
          <w:color w:val="000000"/>
          <w:sz w:val="28"/>
          <w:szCs w:val="28"/>
        </w:rPr>
        <w:t>Отсюда вытекают задачи:</w:t>
      </w:r>
    </w:p>
    <w:p w:rsidR="00375DBB" w:rsidRPr="00724F5E" w:rsidRDefault="00375DBB" w:rsidP="00375D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4F5E">
        <w:rPr>
          <w:color w:val="000000"/>
          <w:sz w:val="28"/>
          <w:szCs w:val="28"/>
        </w:rPr>
        <w:t>Создание условий образовательной среды</w:t>
      </w:r>
    </w:p>
    <w:p w:rsidR="00375DBB" w:rsidRPr="00724F5E" w:rsidRDefault="00375DBB" w:rsidP="00375D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4F5E">
        <w:rPr>
          <w:color w:val="000000"/>
          <w:sz w:val="28"/>
          <w:szCs w:val="28"/>
        </w:rPr>
        <w:t xml:space="preserve">Осуществление  индивидуально ориентированной  психолого-логопедической  помощи детям    в соответствии с рекомендациями </w:t>
      </w:r>
      <w:proofErr w:type="spellStart"/>
      <w:r w:rsidRPr="00724F5E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724F5E">
        <w:rPr>
          <w:color w:val="000000"/>
          <w:sz w:val="28"/>
          <w:szCs w:val="28"/>
        </w:rPr>
        <w:t xml:space="preserve">   комиссии</w:t>
      </w:r>
      <w:proofErr w:type="gramStart"/>
      <w:r w:rsidRPr="00724F5E">
        <w:rPr>
          <w:color w:val="000000"/>
          <w:sz w:val="28"/>
          <w:szCs w:val="28"/>
        </w:rPr>
        <w:t xml:space="preserve"> ;</w:t>
      </w:r>
      <w:proofErr w:type="gramEnd"/>
    </w:p>
    <w:p w:rsidR="00375DBB" w:rsidRPr="00724F5E" w:rsidRDefault="00375DBB" w:rsidP="00375D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4F5E">
        <w:rPr>
          <w:color w:val="000000"/>
          <w:sz w:val="28"/>
          <w:szCs w:val="28"/>
        </w:rPr>
        <w:t>Устранение  нарушений в устной и письменной речи;</w:t>
      </w:r>
    </w:p>
    <w:p w:rsidR="00375DBB" w:rsidRPr="00724F5E" w:rsidRDefault="00375DBB" w:rsidP="00375D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4F5E">
        <w:rPr>
          <w:color w:val="000000"/>
          <w:sz w:val="28"/>
          <w:szCs w:val="28"/>
        </w:rPr>
        <w:t>Оказание консультативной  и методической  помощи  родителями</w:t>
      </w:r>
      <w:r>
        <w:rPr>
          <w:color w:val="000000"/>
          <w:sz w:val="28"/>
          <w:szCs w:val="28"/>
        </w:rPr>
        <w:t>,</w:t>
      </w:r>
      <w:r w:rsidRPr="00724F5E">
        <w:rPr>
          <w:color w:val="000000"/>
          <w:sz w:val="28"/>
          <w:szCs w:val="28"/>
        </w:rPr>
        <w:t xml:space="preserve"> педагогам.</w:t>
      </w:r>
    </w:p>
    <w:p w:rsidR="00375DBB" w:rsidRPr="00724F5E" w:rsidRDefault="00375DBB" w:rsidP="00375D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F5E">
        <w:rPr>
          <w:rFonts w:ascii="Times New Roman" w:hAnsi="Times New Roman" w:cs="Times New Roman"/>
          <w:bCs/>
          <w:sz w:val="28"/>
          <w:szCs w:val="28"/>
        </w:rPr>
        <w:t>Пути  реализации   данных   задач:</w:t>
      </w:r>
    </w:p>
    <w:p w:rsidR="00375DBB" w:rsidRPr="00724F5E" w:rsidRDefault="00375DBB" w:rsidP="00375D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F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проведение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речевого </w:t>
      </w:r>
      <w:r w:rsidRPr="00724F5E">
        <w:rPr>
          <w:rFonts w:ascii="Times New Roman" w:hAnsi="Times New Roman" w:cs="Times New Roman"/>
          <w:bCs/>
          <w:sz w:val="28"/>
          <w:szCs w:val="28"/>
        </w:rPr>
        <w:t>мониторинга,</w:t>
      </w:r>
    </w:p>
    <w:p w:rsidR="00375DBB" w:rsidRPr="00724F5E" w:rsidRDefault="00375DBB" w:rsidP="00375D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F5E">
        <w:rPr>
          <w:rFonts w:ascii="Times New Roman" w:hAnsi="Times New Roman" w:cs="Times New Roman"/>
          <w:bCs/>
          <w:sz w:val="28"/>
          <w:szCs w:val="28"/>
        </w:rPr>
        <w:t xml:space="preserve">- проведение  индивидуальных, групповых   занятий,   </w:t>
      </w:r>
    </w:p>
    <w:p w:rsidR="00375DBB" w:rsidRPr="00724F5E" w:rsidRDefault="00375DBB" w:rsidP="00375D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F5E">
        <w:rPr>
          <w:rFonts w:ascii="Times New Roman" w:hAnsi="Times New Roman" w:cs="Times New Roman"/>
          <w:bCs/>
          <w:sz w:val="28"/>
          <w:szCs w:val="28"/>
        </w:rPr>
        <w:t>-</w:t>
      </w:r>
      <w:r w:rsidRPr="00724F5E">
        <w:rPr>
          <w:rFonts w:ascii="Times New Roman" w:eastAsia="+mn-ea" w:hAnsi="Times New Roman" w:cs="Times New Roman"/>
          <w:bCs/>
          <w:color w:val="C00000"/>
          <w:kern w:val="24"/>
          <w:sz w:val="28"/>
          <w:szCs w:val="28"/>
        </w:rPr>
        <w:t xml:space="preserve"> </w:t>
      </w:r>
      <w:r w:rsidRPr="00724F5E">
        <w:rPr>
          <w:rFonts w:ascii="Times New Roman" w:hAnsi="Times New Roman" w:cs="Times New Roman"/>
          <w:bCs/>
          <w:sz w:val="28"/>
          <w:szCs w:val="28"/>
        </w:rPr>
        <w:t xml:space="preserve">участие в работе </w:t>
      </w:r>
      <w:proofErr w:type="gramStart"/>
      <w:r w:rsidRPr="00724F5E">
        <w:rPr>
          <w:rFonts w:ascii="Times New Roman" w:hAnsi="Times New Roman" w:cs="Times New Roman"/>
          <w:bCs/>
          <w:sz w:val="28"/>
          <w:szCs w:val="28"/>
        </w:rPr>
        <w:t>школьного</w:t>
      </w:r>
      <w:proofErr w:type="gramEnd"/>
      <w:r w:rsidRPr="00724F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F5E">
        <w:rPr>
          <w:rFonts w:ascii="Times New Roman" w:hAnsi="Times New Roman" w:cs="Times New Roman"/>
          <w:bCs/>
          <w:sz w:val="28"/>
          <w:szCs w:val="28"/>
        </w:rPr>
        <w:t>ППк</w:t>
      </w:r>
      <w:proofErr w:type="spellEnd"/>
      <w:r w:rsidRPr="00724F5E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75DBB" w:rsidRDefault="00375DBB" w:rsidP="00375D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F5E">
        <w:rPr>
          <w:rFonts w:ascii="Times New Roman" w:hAnsi="Times New Roman" w:cs="Times New Roman"/>
          <w:bCs/>
          <w:sz w:val="28"/>
          <w:szCs w:val="28"/>
        </w:rPr>
        <w:t xml:space="preserve">- проведение консультаций и бесед с педагогами и родителями. 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4F5E">
        <w:rPr>
          <w:rStyle w:val="c4"/>
          <w:color w:val="000000"/>
          <w:sz w:val="28"/>
          <w:szCs w:val="28"/>
        </w:rPr>
        <w:t>Можно выделить следующие </w:t>
      </w:r>
      <w:r w:rsidRPr="00724F5E">
        <w:rPr>
          <w:rStyle w:val="c4"/>
          <w:i/>
          <w:iCs/>
          <w:color w:val="000000"/>
          <w:sz w:val="28"/>
          <w:szCs w:val="28"/>
        </w:rPr>
        <w:t>особенности логопедической работы </w:t>
      </w:r>
      <w:r w:rsidRPr="00724F5E">
        <w:rPr>
          <w:rStyle w:val="c0"/>
          <w:color w:val="000000"/>
          <w:sz w:val="28"/>
          <w:szCs w:val="28"/>
        </w:rPr>
        <w:t>с детьми с интеллектуальными нарушениями.</w:t>
      </w:r>
    </w:p>
    <w:p w:rsidR="00375DBB" w:rsidRPr="00724F5E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1) В связи с тем, что у умственно отсталых детей ведущим нарушением является недоразвитие познавательной деятельности, весь процесс логопедической работы </w:t>
      </w:r>
      <w:r>
        <w:rPr>
          <w:rStyle w:val="c0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 xml:space="preserve"> должен быть направлен на формирование мыслительных операций анализа, синтеза, сравнения, абстрагирования, обобщения.</w:t>
      </w:r>
    </w:p>
    <w:p w:rsidR="00375DBB" w:rsidRPr="00724F5E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2) С учетом характера нарушений речи логопедическая работа </w:t>
      </w:r>
      <w:r>
        <w:rPr>
          <w:rStyle w:val="c0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>должна проводиться над речевой системой в целом,  фонетико-фонематической,   лексико-грамматической стороны речи.</w:t>
      </w:r>
    </w:p>
    <w:p w:rsidR="00375DBB" w:rsidRPr="00724F5E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3) </w:t>
      </w:r>
      <w:r w:rsidRPr="00AA63B4">
        <w:rPr>
          <w:rStyle w:val="c0"/>
          <w:color w:val="000000"/>
          <w:sz w:val="28"/>
          <w:szCs w:val="28"/>
        </w:rPr>
        <w:t xml:space="preserve">В процессе логопедической работы </w:t>
      </w:r>
      <w:r>
        <w:rPr>
          <w:rStyle w:val="c0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 xml:space="preserve"> важно основываться на принципе поэтапного формирования умственных действий.</w:t>
      </w:r>
    </w:p>
    <w:p w:rsidR="00375DBB" w:rsidRPr="00724F5E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4) </w:t>
      </w:r>
      <w:r w:rsidRPr="00AA63B4">
        <w:rPr>
          <w:rStyle w:val="c0"/>
          <w:color w:val="000000"/>
          <w:sz w:val="28"/>
          <w:szCs w:val="28"/>
        </w:rPr>
        <w:t>В логопедической работе</w:t>
      </w:r>
      <w:r w:rsidRPr="00724F5E">
        <w:rPr>
          <w:rStyle w:val="c0"/>
          <w:color w:val="000000"/>
          <w:sz w:val="28"/>
          <w:szCs w:val="28"/>
        </w:rPr>
        <w:t xml:space="preserve"> необходим постепенный, последовательный переход от одного этапа к другому, что связано с особенностями мыслительной деятельности этих детей.</w:t>
      </w:r>
    </w:p>
    <w:p w:rsidR="00375DBB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5) Особенностями логопедической работы </w:t>
      </w:r>
      <w:r>
        <w:rPr>
          <w:rStyle w:val="c0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 xml:space="preserve"> являются максимальное включение анализаторов,   использование максимальной и разнообразной наглядности. </w:t>
      </w:r>
    </w:p>
    <w:p w:rsidR="00375DBB" w:rsidRPr="00724F5E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В процессе </w:t>
      </w:r>
      <w:r>
        <w:rPr>
          <w:rStyle w:val="c0"/>
          <w:color w:val="000000"/>
          <w:sz w:val="28"/>
          <w:szCs w:val="28"/>
        </w:rPr>
        <w:t xml:space="preserve">коррекционной </w:t>
      </w:r>
      <w:r w:rsidRPr="00724F5E">
        <w:rPr>
          <w:rStyle w:val="c0"/>
          <w:color w:val="000000"/>
          <w:sz w:val="28"/>
          <w:szCs w:val="28"/>
        </w:rPr>
        <w:t xml:space="preserve"> работы широко используются схемы, муляжи</w:t>
      </w:r>
      <w:r>
        <w:rPr>
          <w:rStyle w:val="c0"/>
          <w:color w:val="000000"/>
          <w:sz w:val="28"/>
          <w:szCs w:val="28"/>
        </w:rPr>
        <w:t>,</w:t>
      </w:r>
      <w:r w:rsidRPr="00724F5E">
        <w:rPr>
          <w:rStyle w:val="c0"/>
          <w:color w:val="000000"/>
          <w:sz w:val="28"/>
          <w:szCs w:val="28"/>
        </w:rPr>
        <w:t xml:space="preserve"> разрезная азбука, игровые упражнения, технические средства обучения.</w:t>
      </w:r>
    </w:p>
    <w:p w:rsidR="00375DBB" w:rsidRPr="00375DBB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6)  </w:t>
      </w:r>
      <w:r>
        <w:rPr>
          <w:rStyle w:val="c0"/>
          <w:color w:val="000000"/>
          <w:sz w:val="28"/>
          <w:szCs w:val="28"/>
        </w:rPr>
        <w:t>Следует у</w:t>
      </w:r>
      <w:r w:rsidRPr="00724F5E">
        <w:rPr>
          <w:rStyle w:val="c0"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 xml:space="preserve">итывать </w:t>
      </w:r>
      <w:r w:rsidRPr="00724F5E">
        <w:rPr>
          <w:rStyle w:val="c0"/>
          <w:color w:val="000000"/>
          <w:sz w:val="28"/>
          <w:szCs w:val="28"/>
        </w:rPr>
        <w:t xml:space="preserve"> психическ</w:t>
      </w:r>
      <w:r>
        <w:rPr>
          <w:rStyle w:val="c0"/>
          <w:color w:val="000000"/>
          <w:sz w:val="28"/>
          <w:szCs w:val="28"/>
        </w:rPr>
        <w:t xml:space="preserve">ие </w:t>
      </w:r>
      <w:r w:rsidRPr="00724F5E">
        <w:rPr>
          <w:rStyle w:val="c0"/>
          <w:color w:val="000000"/>
          <w:sz w:val="28"/>
          <w:szCs w:val="28"/>
        </w:rPr>
        <w:t xml:space="preserve"> особенност</w:t>
      </w:r>
      <w:r>
        <w:rPr>
          <w:rStyle w:val="c0"/>
          <w:color w:val="000000"/>
          <w:sz w:val="28"/>
          <w:szCs w:val="28"/>
        </w:rPr>
        <w:t>и</w:t>
      </w:r>
      <w:r w:rsidRPr="00724F5E">
        <w:rPr>
          <w:rStyle w:val="c0"/>
          <w:color w:val="000000"/>
          <w:sz w:val="28"/>
          <w:szCs w:val="28"/>
        </w:rPr>
        <w:t xml:space="preserve"> ребенка, его работоспособность, особенность моторного развития, уровень </w:t>
      </w:r>
      <w:proofErr w:type="spellStart"/>
      <w:r w:rsidRPr="00724F5E">
        <w:rPr>
          <w:rStyle w:val="c0"/>
          <w:color w:val="000000"/>
          <w:sz w:val="28"/>
          <w:szCs w:val="28"/>
        </w:rPr>
        <w:t>несформированности</w:t>
      </w:r>
      <w:proofErr w:type="spellEnd"/>
      <w:r w:rsidRPr="00724F5E">
        <w:rPr>
          <w:rStyle w:val="c0"/>
          <w:color w:val="000000"/>
          <w:sz w:val="28"/>
          <w:szCs w:val="28"/>
        </w:rPr>
        <w:t xml:space="preserve"> речи, симптоматику   речевых расстройств, их механизмы и т.д.</w:t>
      </w:r>
    </w:p>
    <w:p w:rsidR="00375DBB" w:rsidRPr="00724F5E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>7) Учитывая тесную связь в развитии ручной и артикуляторной моторики, в логопедические занятия, особенно в 1-2 классах,   использую  упражнения</w:t>
      </w:r>
      <w:r>
        <w:rPr>
          <w:rStyle w:val="c0"/>
          <w:color w:val="000000"/>
          <w:sz w:val="28"/>
          <w:szCs w:val="28"/>
        </w:rPr>
        <w:t xml:space="preserve"> для развития </w:t>
      </w:r>
      <w:r w:rsidRPr="00724F5E">
        <w:rPr>
          <w:rStyle w:val="c0"/>
          <w:color w:val="000000"/>
          <w:sz w:val="28"/>
          <w:szCs w:val="28"/>
        </w:rPr>
        <w:t xml:space="preserve"> тонких движений рук, задания по </w:t>
      </w:r>
      <w:proofErr w:type="spellStart"/>
      <w:r w:rsidRPr="00724F5E">
        <w:rPr>
          <w:rStyle w:val="c0"/>
          <w:color w:val="000000"/>
          <w:sz w:val="28"/>
          <w:szCs w:val="28"/>
        </w:rPr>
        <w:t>оречевлению</w:t>
      </w:r>
      <w:proofErr w:type="spellEnd"/>
      <w:r w:rsidRPr="00724F5E">
        <w:rPr>
          <w:rStyle w:val="c0"/>
          <w:color w:val="000000"/>
          <w:sz w:val="28"/>
          <w:szCs w:val="28"/>
        </w:rPr>
        <w:t xml:space="preserve"> действий, элементы логопедической ритмики</w:t>
      </w:r>
      <w:r>
        <w:rPr>
          <w:rStyle w:val="c0"/>
          <w:color w:val="000000"/>
          <w:sz w:val="28"/>
          <w:szCs w:val="28"/>
        </w:rPr>
        <w:t>,    музыкальное  сопровождение</w:t>
      </w:r>
      <w:r w:rsidRPr="00724F5E">
        <w:rPr>
          <w:rStyle w:val="c0"/>
          <w:color w:val="000000"/>
          <w:sz w:val="28"/>
          <w:szCs w:val="28"/>
        </w:rPr>
        <w:t>.</w:t>
      </w:r>
    </w:p>
    <w:p w:rsidR="00375DBB" w:rsidRPr="00724F5E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8) Логопедическая работа должна подготавливать детей к усвоению программы по русскому языку. Этот факт обусловливает необходимость строить содержание логопедической работы в школе с учетом программы по русскому языку в </w:t>
      </w:r>
      <w:r>
        <w:rPr>
          <w:rStyle w:val="c0"/>
          <w:color w:val="000000"/>
          <w:sz w:val="28"/>
          <w:szCs w:val="28"/>
        </w:rPr>
        <w:t xml:space="preserve">каждом </w:t>
      </w:r>
      <w:r w:rsidRPr="00724F5E">
        <w:rPr>
          <w:rStyle w:val="c0"/>
          <w:color w:val="000000"/>
          <w:sz w:val="28"/>
          <w:szCs w:val="28"/>
        </w:rPr>
        <w:t>классе.</w:t>
      </w:r>
    </w:p>
    <w:p w:rsidR="00375DBB" w:rsidRPr="00724F5E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9) Учитывая быструю утомляемость, склонность к охранительному торможению умственно отсталых детей, необходимо проводить частую </w:t>
      </w:r>
      <w:r w:rsidRPr="00724F5E">
        <w:rPr>
          <w:rStyle w:val="c0"/>
          <w:color w:val="000000"/>
          <w:sz w:val="28"/>
          <w:szCs w:val="28"/>
        </w:rPr>
        <w:lastRenderedPageBreak/>
        <w:t>смену видов деятельности, переключения ребенка с одной формы работы на другую.</w:t>
      </w:r>
    </w:p>
    <w:p w:rsidR="00375DBB" w:rsidRPr="00724F5E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10) Особенностью </w:t>
      </w:r>
      <w:r>
        <w:rPr>
          <w:rStyle w:val="c0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 xml:space="preserve"> коррекционной</w:t>
      </w:r>
      <w:r>
        <w:rPr>
          <w:rStyle w:val="c0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 xml:space="preserve"> работы в школе является тщательная дозировка заданий и речевого материала,  необходимость постепенного усложнения заданий, </w:t>
      </w:r>
      <w:r>
        <w:rPr>
          <w:rStyle w:val="c0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 xml:space="preserve">любая задача должна быть максимально разложена на простейшие задачи. </w:t>
      </w:r>
    </w:p>
    <w:p w:rsidR="00375DBB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proofErr w:type="gramStart"/>
      <w:r w:rsidRPr="00724F5E">
        <w:rPr>
          <w:rStyle w:val="c0"/>
          <w:color w:val="000000"/>
          <w:sz w:val="28"/>
          <w:szCs w:val="28"/>
        </w:rPr>
        <w:t xml:space="preserve">Одно и то же задание выполняется сначала на простом речевом материале, </w:t>
      </w:r>
      <w:r>
        <w:rPr>
          <w:rStyle w:val="c0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>затем  на более сложном.</w:t>
      </w:r>
      <w:proofErr w:type="gramEnd"/>
      <w:r w:rsidRPr="00724F5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>В связи с этим цели занятия</w:t>
      </w:r>
      <w:r>
        <w:rPr>
          <w:rStyle w:val="c0"/>
          <w:color w:val="000000"/>
          <w:sz w:val="28"/>
          <w:szCs w:val="28"/>
        </w:rPr>
        <w:t xml:space="preserve">, все задания, инструкции </w:t>
      </w:r>
      <w:r w:rsidRPr="00724F5E">
        <w:rPr>
          <w:rStyle w:val="c0"/>
          <w:color w:val="000000"/>
          <w:sz w:val="28"/>
          <w:szCs w:val="28"/>
        </w:rPr>
        <w:t xml:space="preserve"> должны быть изложены ребенку чрезвычайно конкретно, в доступной форме.</w:t>
      </w:r>
    </w:p>
    <w:p w:rsidR="00375DBB" w:rsidRPr="00724F5E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>11) Для эффективного усвоения правильных речевых навыков необходим определенный, не очень быстрый темп работы.</w:t>
      </w:r>
    </w:p>
    <w:p w:rsidR="00375DBB" w:rsidRPr="00724F5E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>12) Следует поддерживать у ребенка интерес к исправлению речи, воздействовать на его эмоциональную сферу.</w:t>
      </w:r>
    </w:p>
    <w:p w:rsidR="00375DBB" w:rsidRPr="00724F5E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13) Нарушения речи у детей носят стойкий характер, логопедическая работа </w:t>
      </w:r>
      <w:r>
        <w:rPr>
          <w:rStyle w:val="c0"/>
          <w:color w:val="000000"/>
          <w:sz w:val="28"/>
          <w:szCs w:val="28"/>
        </w:rPr>
        <w:t xml:space="preserve">  </w:t>
      </w:r>
      <w:r w:rsidRPr="00724F5E">
        <w:rPr>
          <w:rStyle w:val="c0"/>
          <w:color w:val="000000"/>
          <w:sz w:val="28"/>
          <w:szCs w:val="28"/>
        </w:rPr>
        <w:t xml:space="preserve"> осуществляется в более длительные сроки, чем работа с нормальными детьми.</w:t>
      </w:r>
    </w:p>
    <w:p w:rsidR="00375DBB" w:rsidRPr="00724F5E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14) </w:t>
      </w:r>
      <w:proofErr w:type="spellStart"/>
      <w:r w:rsidRPr="00724F5E">
        <w:rPr>
          <w:rStyle w:val="c0"/>
          <w:color w:val="000000"/>
          <w:sz w:val="28"/>
          <w:szCs w:val="28"/>
        </w:rPr>
        <w:t>Несформированность</w:t>
      </w:r>
      <w:proofErr w:type="spellEnd"/>
      <w:r w:rsidRPr="00724F5E">
        <w:rPr>
          <w:rStyle w:val="c0"/>
          <w:color w:val="000000"/>
          <w:sz w:val="28"/>
          <w:szCs w:val="28"/>
        </w:rPr>
        <w:t xml:space="preserve"> контроля, слабость волевых процессов у детей с отклонением в развитии обусловливает необходимость тесной связи работы логопеда, </w:t>
      </w:r>
      <w:r>
        <w:rPr>
          <w:rStyle w:val="c0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 xml:space="preserve">учителя, </w:t>
      </w:r>
      <w:r>
        <w:rPr>
          <w:rStyle w:val="c0"/>
          <w:color w:val="000000"/>
          <w:sz w:val="28"/>
          <w:szCs w:val="28"/>
        </w:rPr>
        <w:t xml:space="preserve"> медработника,  </w:t>
      </w:r>
      <w:r w:rsidRPr="00724F5E">
        <w:rPr>
          <w:rStyle w:val="c0"/>
          <w:color w:val="000000"/>
          <w:sz w:val="28"/>
          <w:szCs w:val="28"/>
        </w:rPr>
        <w:t xml:space="preserve">воспитателя и </w:t>
      </w:r>
      <w:r>
        <w:rPr>
          <w:rStyle w:val="c0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>родителей.</w:t>
      </w:r>
    </w:p>
    <w:p w:rsidR="00375DBB" w:rsidRPr="00724F5E" w:rsidRDefault="00375DBB" w:rsidP="00375DB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>15) Уделяется большое внимание работе с педагогическим коллективом школы и родителями по пропаганде логопедических знаний.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4F5E">
        <w:rPr>
          <w:rStyle w:val="c4"/>
          <w:iCs/>
          <w:color w:val="000000"/>
          <w:sz w:val="28"/>
          <w:szCs w:val="28"/>
        </w:rPr>
        <w:t>Обследование состояния речевого развития </w:t>
      </w:r>
      <w:r w:rsidRPr="00724F5E">
        <w:rPr>
          <w:rStyle w:val="c0"/>
          <w:color w:val="000000"/>
          <w:sz w:val="28"/>
          <w:szCs w:val="28"/>
        </w:rPr>
        <w:t>проводится 2 раза – в начале и конце учебного года.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375DBB" w:rsidRPr="004728E3" w:rsidRDefault="00375DBB" w:rsidP="00375D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8E3">
        <w:rPr>
          <w:rFonts w:ascii="Times New Roman" w:hAnsi="Times New Roman" w:cs="Times New Roman"/>
          <w:bCs/>
          <w:sz w:val="28"/>
          <w:szCs w:val="28"/>
        </w:rPr>
        <w:t xml:space="preserve">I этап:  всестороннее обследование. </w:t>
      </w:r>
    </w:p>
    <w:p w:rsidR="00375DBB" w:rsidRPr="004728E3" w:rsidRDefault="00375DBB" w:rsidP="00375D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8E3">
        <w:rPr>
          <w:rFonts w:ascii="Times New Roman" w:hAnsi="Times New Roman" w:cs="Times New Roman"/>
          <w:bCs/>
          <w:sz w:val="28"/>
          <w:szCs w:val="28"/>
        </w:rPr>
        <w:t>II этап: коррекционная работа (занятия, консультации с детьми с 15 сентября  по 15 мая).</w:t>
      </w:r>
    </w:p>
    <w:p w:rsidR="00375DBB" w:rsidRPr="004728E3" w:rsidRDefault="00375DBB" w:rsidP="00375D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8E3">
        <w:rPr>
          <w:rFonts w:ascii="Times New Roman" w:hAnsi="Times New Roman" w:cs="Times New Roman"/>
          <w:bCs/>
          <w:sz w:val="28"/>
          <w:szCs w:val="28"/>
        </w:rPr>
        <w:t xml:space="preserve">III этап: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728E3">
        <w:rPr>
          <w:rFonts w:ascii="Times New Roman" w:hAnsi="Times New Roman" w:cs="Times New Roman"/>
          <w:bCs/>
          <w:sz w:val="28"/>
          <w:szCs w:val="28"/>
        </w:rPr>
        <w:t>мониторинг эффек</w:t>
      </w:r>
      <w:r>
        <w:rPr>
          <w:rFonts w:ascii="Times New Roman" w:hAnsi="Times New Roman" w:cs="Times New Roman"/>
          <w:bCs/>
          <w:sz w:val="28"/>
          <w:szCs w:val="28"/>
        </w:rPr>
        <w:t>тивности коррекционной работы (</w:t>
      </w:r>
      <w:r w:rsidRPr="004728E3">
        <w:rPr>
          <w:rFonts w:ascii="Times New Roman" w:hAnsi="Times New Roman" w:cs="Times New Roman"/>
          <w:bCs/>
          <w:sz w:val="28"/>
          <w:szCs w:val="28"/>
        </w:rPr>
        <w:t>начало и конец года).</w:t>
      </w:r>
    </w:p>
    <w:p w:rsidR="00375DBB" w:rsidRDefault="00375DBB" w:rsidP="00375DBB">
      <w:pPr>
        <w:spacing w:after="0"/>
        <w:jc w:val="both"/>
        <w:rPr>
          <w:rFonts w:eastAsia="+mn-ea"/>
          <w:b/>
          <w:bCs/>
          <w:color w:val="000000"/>
          <w:kern w:val="24"/>
          <w:sz w:val="32"/>
          <w:szCs w:val="32"/>
        </w:rPr>
      </w:pPr>
      <w:r w:rsidRPr="00375DBB">
        <w:rPr>
          <w:rFonts w:ascii="Times New Roman" w:hAnsi="Times New Roman" w:cs="Times New Roman"/>
          <w:bCs/>
          <w:sz w:val="28"/>
          <w:szCs w:val="28"/>
        </w:rPr>
        <w:t>Разработана программа логопедического мониторинга, карта речевого развития.</w:t>
      </w:r>
      <w:r w:rsidRPr="004728E3">
        <w:rPr>
          <w:rFonts w:eastAsia="+mn-ea"/>
          <w:b/>
          <w:bCs/>
          <w:color w:val="000000"/>
          <w:kern w:val="24"/>
          <w:sz w:val="32"/>
          <w:szCs w:val="32"/>
        </w:rPr>
        <w:t xml:space="preserve"> </w:t>
      </w:r>
    </w:p>
    <w:p w:rsidR="00375DBB" w:rsidRPr="004728E3" w:rsidRDefault="00375DBB" w:rsidP="00375D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8E3">
        <w:rPr>
          <w:rFonts w:ascii="Times New Roman" w:hAnsi="Times New Roman" w:cs="Times New Roman"/>
          <w:b/>
          <w:bCs/>
          <w:sz w:val="28"/>
          <w:szCs w:val="28"/>
        </w:rPr>
        <w:t>Курс коррекционно-логопедической работы разделен на 3 этапа</w:t>
      </w:r>
    </w:p>
    <w:p w:rsidR="00375DBB" w:rsidRPr="004728E3" w:rsidRDefault="00375DBB" w:rsidP="00375D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8E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728E3">
        <w:rPr>
          <w:rFonts w:ascii="Times New Roman" w:hAnsi="Times New Roman" w:cs="Times New Roman"/>
          <w:bCs/>
          <w:sz w:val="28"/>
          <w:szCs w:val="28"/>
        </w:rPr>
        <w:t xml:space="preserve"> этап:  Восполнение пробелов в </w:t>
      </w:r>
      <w:proofErr w:type="gramStart"/>
      <w:r w:rsidRPr="004728E3">
        <w:rPr>
          <w:rFonts w:ascii="Times New Roman" w:hAnsi="Times New Roman" w:cs="Times New Roman"/>
          <w:bCs/>
          <w:sz w:val="28"/>
          <w:szCs w:val="28"/>
        </w:rPr>
        <w:t>развитии  фонетико</w:t>
      </w:r>
      <w:proofErr w:type="gramEnd"/>
      <w:r w:rsidRPr="004728E3">
        <w:rPr>
          <w:rFonts w:ascii="Times New Roman" w:hAnsi="Times New Roman" w:cs="Times New Roman"/>
          <w:bCs/>
          <w:sz w:val="28"/>
          <w:szCs w:val="28"/>
        </w:rPr>
        <w:t xml:space="preserve">-фонематической и лексико-грамматической  стороны речи. 1-3 классы. </w:t>
      </w:r>
    </w:p>
    <w:p w:rsidR="00375DBB" w:rsidRPr="004728E3" w:rsidRDefault="00375DBB" w:rsidP="00375D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8E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728E3">
        <w:rPr>
          <w:rFonts w:ascii="Times New Roman" w:hAnsi="Times New Roman" w:cs="Times New Roman"/>
          <w:bCs/>
          <w:sz w:val="28"/>
          <w:szCs w:val="28"/>
        </w:rPr>
        <w:t xml:space="preserve"> этап:   Восполнение пробелов в развитии лексико-грамматической стороны речи и фразовой речи.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28E3">
        <w:rPr>
          <w:rFonts w:ascii="Times New Roman" w:hAnsi="Times New Roman" w:cs="Times New Roman"/>
          <w:bCs/>
          <w:sz w:val="28"/>
          <w:szCs w:val="28"/>
        </w:rPr>
        <w:t xml:space="preserve"> 4-5 кассы. </w:t>
      </w:r>
    </w:p>
    <w:p w:rsidR="00375DBB" w:rsidRPr="004728E3" w:rsidRDefault="00375DBB" w:rsidP="00375D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8E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728E3">
        <w:rPr>
          <w:rFonts w:ascii="Times New Roman" w:hAnsi="Times New Roman" w:cs="Times New Roman"/>
          <w:bCs/>
          <w:sz w:val="28"/>
          <w:szCs w:val="28"/>
        </w:rPr>
        <w:t>этап: Восполнение пробелов в формировании связной речи 6 – 7 классы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4"/>
          <w:i/>
          <w:iCs/>
          <w:color w:val="000000"/>
          <w:sz w:val="28"/>
          <w:szCs w:val="28"/>
        </w:rPr>
        <w:t xml:space="preserve">Развитие </w:t>
      </w:r>
      <w:proofErr w:type="spellStart"/>
      <w:r w:rsidRPr="00724F5E">
        <w:rPr>
          <w:rStyle w:val="c4"/>
          <w:i/>
          <w:iCs/>
          <w:color w:val="000000"/>
          <w:sz w:val="28"/>
          <w:szCs w:val="28"/>
        </w:rPr>
        <w:t>импрессивной</w:t>
      </w:r>
      <w:proofErr w:type="spellEnd"/>
      <w:r w:rsidRPr="00724F5E">
        <w:rPr>
          <w:rStyle w:val="c4"/>
          <w:i/>
          <w:iCs/>
          <w:color w:val="000000"/>
          <w:sz w:val="28"/>
          <w:szCs w:val="28"/>
        </w:rPr>
        <w:t xml:space="preserve"> речи</w:t>
      </w:r>
      <w:r>
        <w:rPr>
          <w:color w:val="000000"/>
          <w:sz w:val="28"/>
          <w:szCs w:val="28"/>
        </w:rPr>
        <w:t xml:space="preserve">  р</w:t>
      </w:r>
      <w:r w:rsidRPr="00724F5E">
        <w:rPr>
          <w:rStyle w:val="c0"/>
          <w:color w:val="000000"/>
          <w:sz w:val="28"/>
          <w:szCs w:val="28"/>
        </w:rPr>
        <w:t xml:space="preserve">еализуется через накопление пассивного словарного запаса. 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lastRenderedPageBreak/>
        <w:t>Работали над проектом «Мой друг словарик»</w:t>
      </w:r>
      <w:r>
        <w:rPr>
          <w:rStyle w:val="c0"/>
          <w:color w:val="000000"/>
          <w:sz w:val="28"/>
          <w:szCs w:val="28"/>
        </w:rPr>
        <w:t>, анализировали словарные слова в соответствии с программой русского языка.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717A1">
        <w:rPr>
          <w:rStyle w:val="c4"/>
          <w:i/>
          <w:iCs/>
          <w:color w:val="000000"/>
          <w:sz w:val="28"/>
          <w:szCs w:val="28"/>
        </w:rPr>
        <w:t>Развитие экспрессивной речи</w:t>
      </w:r>
      <w:r>
        <w:rPr>
          <w:color w:val="000000"/>
          <w:sz w:val="28"/>
          <w:szCs w:val="28"/>
        </w:rPr>
        <w:t xml:space="preserve">. </w:t>
      </w:r>
      <w:r w:rsidRPr="00724F5E">
        <w:rPr>
          <w:rStyle w:val="c0"/>
          <w:color w:val="000000"/>
          <w:sz w:val="28"/>
          <w:szCs w:val="28"/>
        </w:rPr>
        <w:t xml:space="preserve">Одно из главных условий логопедической работы – проведение мероприятий, способствующих развитию смысловой стороны речи.  </w:t>
      </w:r>
    </w:p>
    <w:p w:rsidR="00375DBB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В коррекционной работе используются следующие логопедические приемы: называние предметов или предметных картинок; просьба передать, взять, отдать и </w:t>
      </w:r>
      <w:r>
        <w:rPr>
          <w:rStyle w:val="c0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 xml:space="preserve"> предмет; 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724F5E">
        <w:rPr>
          <w:rStyle w:val="c0"/>
          <w:color w:val="000000"/>
          <w:sz w:val="28"/>
          <w:szCs w:val="28"/>
        </w:rPr>
        <w:t>договаривание</w:t>
      </w:r>
      <w:proofErr w:type="spellEnd"/>
      <w:r w:rsidRPr="00724F5E">
        <w:rPr>
          <w:rStyle w:val="c0"/>
          <w:color w:val="000000"/>
          <w:sz w:val="28"/>
          <w:szCs w:val="28"/>
        </w:rPr>
        <w:t xml:space="preserve"> начатых логопедом фраз со зрительной опорой на предмет или его изображение; называние действий в повелительной форме. 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Необходимым условием является многократное проговаривание детьми усвоенных слов. 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Данное направление отражается в проведении логопедических утренников, </w:t>
      </w:r>
      <w:proofErr w:type="spellStart"/>
      <w:r w:rsidRPr="00724F5E">
        <w:rPr>
          <w:rStyle w:val="c0"/>
          <w:color w:val="000000"/>
          <w:sz w:val="28"/>
          <w:szCs w:val="28"/>
        </w:rPr>
        <w:t>инсценировании</w:t>
      </w:r>
      <w:proofErr w:type="spellEnd"/>
      <w:r w:rsidRPr="00724F5E">
        <w:rPr>
          <w:rStyle w:val="c0"/>
          <w:color w:val="000000"/>
          <w:sz w:val="28"/>
          <w:szCs w:val="28"/>
        </w:rPr>
        <w:t xml:space="preserve"> сказок.</w:t>
      </w:r>
    </w:p>
    <w:p w:rsidR="00375DBB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Работа над формированием словаря осуществляется путем рассматривания тематических картинок, обыгрывания различных действий, описания предметов и др. 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>Детям предлагается запомнить, как называются их игрушки, части тела, предметы одежды, предметы туалета, предметы домашнего обихода, с которыми ребенок ежедневно соприкасается, отдельные названия предметов и явлений окружающей его жизни, названия животных, которых ребенок часто видит.</w:t>
      </w:r>
      <w:r>
        <w:rPr>
          <w:rStyle w:val="c0"/>
          <w:color w:val="000000"/>
          <w:sz w:val="28"/>
          <w:szCs w:val="28"/>
        </w:rPr>
        <w:t xml:space="preserve"> Составляют и рассказывают  сказки с помощью настольного театра.</w:t>
      </w:r>
    </w:p>
    <w:p w:rsidR="00375DBB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4"/>
          <w:color w:val="000000"/>
          <w:sz w:val="28"/>
          <w:szCs w:val="28"/>
        </w:rPr>
      </w:pPr>
      <w:proofErr w:type="gramStart"/>
      <w:r w:rsidRPr="00724F5E">
        <w:rPr>
          <w:rStyle w:val="c4"/>
          <w:color w:val="000000"/>
          <w:sz w:val="28"/>
          <w:szCs w:val="28"/>
        </w:rPr>
        <w:t>Активизация речи осуществляется путем ответов на вопросы, поставленные к несложным сюжетным картинам (Кто, что это?</w:t>
      </w:r>
      <w:proofErr w:type="gramEnd"/>
      <w:r w:rsidRPr="00724F5E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724F5E">
        <w:rPr>
          <w:rStyle w:val="c4"/>
          <w:color w:val="000000"/>
          <w:sz w:val="28"/>
          <w:szCs w:val="28"/>
        </w:rPr>
        <w:t>Что он, она делает?);</w:t>
      </w:r>
      <w:proofErr w:type="gramEnd"/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4F5E">
        <w:rPr>
          <w:rStyle w:val="c4"/>
          <w:color w:val="000000"/>
          <w:sz w:val="28"/>
          <w:szCs w:val="28"/>
        </w:rPr>
        <w:t xml:space="preserve"> дети </w:t>
      </w:r>
      <w:proofErr w:type="gramStart"/>
      <w:r w:rsidRPr="00724F5E">
        <w:rPr>
          <w:rStyle w:val="c4"/>
          <w:color w:val="000000"/>
          <w:sz w:val="28"/>
          <w:szCs w:val="28"/>
        </w:rPr>
        <w:t xml:space="preserve">обучаются подбирать названия предметов к названным действиям </w:t>
      </w:r>
      <w:r>
        <w:rPr>
          <w:rStyle w:val="c4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>учатся</w:t>
      </w:r>
      <w:proofErr w:type="gramEnd"/>
      <w:r w:rsidRPr="00724F5E">
        <w:rPr>
          <w:rStyle w:val="c0"/>
          <w:color w:val="000000"/>
          <w:sz w:val="28"/>
          <w:szCs w:val="28"/>
        </w:rPr>
        <w:t xml:space="preserve"> договаривать слова, словосочетания в разучиваемых стихотворениях, и др.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>Дети обучаются выражать связь между словами с помощью окончаний с правильным их оформлением.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 С помощью вопросов логопед исправляет порядок слов в предложении, следит за тем, чтобы ребенок не опускал глагол</w:t>
      </w:r>
      <w:r>
        <w:rPr>
          <w:rStyle w:val="c0"/>
          <w:color w:val="000000"/>
          <w:sz w:val="28"/>
          <w:szCs w:val="28"/>
        </w:rPr>
        <w:t xml:space="preserve">  </w:t>
      </w:r>
      <w:r w:rsidRPr="00724F5E">
        <w:rPr>
          <w:rStyle w:val="c0"/>
          <w:color w:val="000000"/>
          <w:sz w:val="28"/>
          <w:szCs w:val="28"/>
        </w:rPr>
        <w:t xml:space="preserve"> и употреблял его в нужной форме, согласуя в числе и лице с существительным. </w:t>
      </w:r>
    </w:p>
    <w:p w:rsidR="00375DBB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>Правильное употребление частей речи в числе, роде, падеже, употребление предложно-падежных конструкций</w:t>
      </w:r>
      <w:r>
        <w:rPr>
          <w:rStyle w:val="c0"/>
          <w:color w:val="000000"/>
          <w:sz w:val="28"/>
          <w:szCs w:val="28"/>
        </w:rPr>
        <w:t xml:space="preserve"> является наиболее трудным моментом для детей с умственной отсталостью</w:t>
      </w:r>
      <w:r w:rsidRPr="00724F5E">
        <w:rPr>
          <w:rStyle w:val="c0"/>
          <w:color w:val="000000"/>
          <w:sz w:val="28"/>
          <w:szCs w:val="28"/>
        </w:rPr>
        <w:t>.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>Работа над развитием просодической стороны речи включает в себя развитие дыхания,</w:t>
      </w:r>
      <w:r>
        <w:rPr>
          <w:rStyle w:val="c0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 xml:space="preserve"> передача</w:t>
      </w:r>
      <w:r>
        <w:rPr>
          <w:rStyle w:val="c0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 xml:space="preserve"> основных </w:t>
      </w:r>
      <w:r>
        <w:rPr>
          <w:rStyle w:val="c0"/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 xml:space="preserve">видов интонации. 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lastRenderedPageBreak/>
        <w:t>Вводятся специальные артикуляционные упражнения для постановки звуков.</w:t>
      </w:r>
    </w:p>
    <w:p w:rsidR="00375DBB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Формирование, коррекция звукопроизношения осуществляется по обычной для всех детей схеме: </w:t>
      </w:r>
      <w:r>
        <w:rPr>
          <w:rStyle w:val="c0"/>
          <w:color w:val="000000"/>
          <w:sz w:val="28"/>
          <w:szCs w:val="28"/>
        </w:rPr>
        <w:t xml:space="preserve">подготовка органов артикуляции, </w:t>
      </w:r>
      <w:r w:rsidRPr="00724F5E">
        <w:rPr>
          <w:rStyle w:val="c0"/>
          <w:color w:val="000000"/>
          <w:sz w:val="28"/>
          <w:szCs w:val="28"/>
        </w:rPr>
        <w:t xml:space="preserve">постановка звука, автоматизация его в слогах, словах, предложениях, и дифференциация. </w:t>
      </w:r>
    </w:p>
    <w:p w:rsidR="00375DBB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>Этап автоматизации звука у детей с нарушениями интеллекта занимает гораздо больше времени, чем у их нормально развивающихся сверстников.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Данная работа закрепляется в творческих учебных проектах. Мы работали над проектами Веселый алфавит, Секреты звука и буквы Ч,  Времена года.</w:t>
      </w:r>
    </w:p>
    <w:p w:rsidR="00375DBB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Развитие мелкой моторики осуществляется с помощью пальчиковых игр, упражнений, массажа, </w:t>
      </w:r>
      <w:proofErr w:type="spellStart"/>
      <w:r w:rsidRPr="00724F5E">
        <w:rPr>
          <w:rStyle w:val="c0"/>
          <w:color w:val="000000"/>
          <w:sz w:val="28"/>
          <w:szCs w:val="28"/>
        </w:rPr>
        <w:t>самомассажа</w:t>
      </w:r>
      <w:proofErr w:type="spellEnd"/>
      <w:r w:rsidRPr="00724F5E">
        <w:rPr>
          <w:rStyle w:val="c0"/>
          <w:color w:val="000000"/>
          <w:sz w:val="28"/>
          <w:szCs w:val="28"/>
        </w:rPr>
        <w:t xml:space="preserve"> ладоней</w:t>
      </w:r>
      <w:r>
        <w:rPr>
          <w:rStyle w:val="c0"/>
          <w:color w:val="000000"/>
          <w:sz w:val="28"/>
          <w:szCs w:val="28"/>
        </w:rPr>
        <w:t>,  используем прищепки, шишки,  пуговицы, пишем буквы нитками, проволокой.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>В работе учителя-логопеда должны присутствовать специфические приемы, способствующие преодолению отклонения в развитии у детей.</w:t>
      </w:r>
    </w:p>
    <w:p w:rsidR="00375DBB" w:rsidRPr="0082452D" w:rsidRDefault="00375DBB" w:rsidP="00375D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Изучая новые педагогические технологии, обнаружила очень интересную идею использования в своей работе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4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дидактическо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Pr="00724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пособи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Pr="00724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724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лэпбук</w:t>
      </w:r>
      <w:proofErr w:type="spellEnd"/>
      <w:r w:rsidRPr="00724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75DBB" w:rsidRPr="00724F5E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>Лэпбук</w:t>
      </w:r>
      <w:proofErr w:type="spellEnd"/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современное доступное средство обучения, способствующее взаимодействию всех участников образовательного процесса. </w:t>
      </w:r>
    </w:p>
    <w:p w:rsidR="00375DBB" w:rsidRPr="00593BAC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Оформила данную работу в  проект «</w:t>
      </w:r>
      <w:proofErr w:type="spellStart"/>
      <w:r w:rsidRPr="00593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Лэпбук</w:t>
      </w:r>
      <w:proofErr w:type="spellEnd"/>
      <w:r w:rsidRPr="00593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как средство развития  и коррекции связной речи у детей  младшего  школьного возраста»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93B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375DBB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BAC">
        <w:rPr>
          <w:rFonts w:ascii="Times New Roman" w:hAnsi="Times New Roman" w:cs="Times New Roman"/>
          <w:bCs/>
          <w:sz w:val="28"/>
          <w:szCs w:val="28"/>
        </w:rPr>
        <w:t xml:space="preserve">Проблема развития речи является одной из актуальных в настоящее время, так как данные статистики свидетельствуют о постоянном увеличении количества детей, имеющих различные нарушения речи.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DBB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2EC">
        <w:rPr>
          <w:rFonts w:ascii="Times New Roman" w:hAnsi="Times New Roman" w:cs="Times New Roman"/>
          <w:sz w:val="28"/>
          <w:szCs w:val="28"/>
        </w:rPr>
        <w:t xml:space="preserve"> Современные дети очень мало разговаривают, по причине использования </w:t>
      </w:r>
      <w:proofErr w:type="spellStart"/>
      <w:r w:rsidRPr="006852E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6852EC">
        <w:rPr>
          <w:rFonts w:ascii="Times New Roman" w:hAnsi="Times New Roman" w:cs="Times New Roman"/>
          <w:sz w:val="28"/>
          <w:szCs w:val="28"/>
        </w:rPr>
        <w:t xml:space="preserve">. Поэтому заинтересовать современного ребенка в использовании развернутой связной речи возможно только через интересную и увлекательную игру. </w:t>
      </w:r>
    </w:p>
    <w:p w:rsidR="00375DBB" w:rsidRPr="00593BAC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2E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852EC">
        <w:rPr>
          <w:rFonts w:ascii="Times New Roman" w:hAnsi="Times New Roman" w:cs="Times New Roman"/>
          <w:sz w:val="28"/>
          <w:szCs w:val="28"/>
        </w:rPr>
        <w:t xml:space="preserve"> как раз может служить увлекательной обучающей игрой для развития речи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C">
        <w:rPr>
          <w:rFonts w:ascii="Times New Roman" w:hAnsi="Times New Roman" w:cs="Times New Roman"/>
          <w:sz w:val="28"/>
          <w:szCs w:val="28"/>
        </w:rPr>
        <w:t>школьника</w:t>
      </w:r>
      <w:r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</w:t>
      </w:r>
      <w:r w:rsidRPr="006852EC">
        <w:rPr>
          <w:rFonts w:ascii="Times New Roman" w:hAnsi="Times New Roman" w:cs="Times New Roman"/>
          <w:sz w:val="28"/>
          <w:szCs w:val="28"/>
        </w:rPr>
        <w:t>.</w:t>
      </w:r>
    </w:p>
    <w:p w:rsidR="00375DBB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детей, в сравнении с книгой,  имеет свои плюсы, внешне он похож на книгу, но несет в себе отличия, а именно - красочные кармашки с интересными картинками, которые хочется рассматривать, изучать. </w:t>
      </w:r>
    </w:p>
    <w:p w:rsidR="00375DBB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побуждает ребенка к речевому взаимодействию с детьми и взрослыми, так как он скрывает в себе элемент загадки, тайны!  </w:t>
      </w:r>
    </w:p>
    <w:p w:rsidR="00375DBB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в увлекательной и интересной форме представить новые знания для изучения, для повторения материала, вариант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предоставить свои творческие способности, он интересен тем, что в игровой форме позволяет выполнить множество задач в работе с ребенком, привлекает своей мобильностью. </w:t>
      </w:r>
    </w:p>
    <w:p w:rsidR="00375DBB" w:rsidRPr="00375DBB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учителя-логопеда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находка, так как его можно использовать на индивидуальных занятиях, в мини-подгруппе, для самостоятельной деятельности.</w:t>
      </w:r>
    </w:p>
    <w:p w:rsidR="00375DBB" w:rsidRPr="00724F5E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4F5E">
        <w:rPr>
          <w:rFonts w:ascii="Times New Roman" w:hAnsi="Times New Roman" w:cs="Times New Roman"/>
          <w:sz w:val="28"/>
          <w:szCs w:val="28"/>
        </w:rPr>
        <w:t xml:space="preserve">Имеется ряд преимуществ в использовании </w:t>
      </w:r>
      <w:proofErr w:type="spellStart"/>
      <w:r w:rsidRPr="00724F5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24F5E">
        <w:rPr>
          <w:rFonts w:ascii="Times New Roman" w:hAnsi="Times New Roman" w:cs="Times New Roman"/>
          <w:sz w:val="28"/>
          <w:szCs w:val="28"/>
        </w:rPr>
        <w:t xml:space="preserve"> в работе с детьми.</w:t>
      </w:r>
    </w:p>
    <w:p w:rsidR="00375DBB" w:rsidRPr="00724F5E" w:rsidRDefault="00375DBB" w:rsidP="00375D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трансформируемость</w:t>
      </w:r>
      <w:proofErr w:type="spellEnd"/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>лэпбук</w:t>
      </w:r>
      <w:proofErr w:type="spellEnd"/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менять пространство в зависимости от образовательной ситуации, в том числе от меняющихся интересов и возможностей детей;</w:t>
      </w:r>
    </w:p>
    <w:p w:rsidR="00375DBB" w:rsidRPr="00724F5E" w:rsidRDefault="00375DBB" w:rsidP="00375D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>полифункциональность</w:t>
      </w:r>
      <w:proofErr w:type="spellEnd"/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использование папки в различных видах детской активности.  </w:t>
      </w:r>
      <w:proofErr w:type="spellStart"/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>Лэпбук</w:t>
      </w:r>
      <w:proofErr w:type="spellEnd"/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использовать для работы с детьми как индивидуально, так и с подгруппой;</w:t>
      </w:r>
    </w:p>
    <w:p w:rsidR="00375DBB" w:rsidRPr="00724F5E" w:rsidRDefault="00375DBB" w:rsidP="00375D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вариативность. В </w:t>
      </w:r>
      <w:proofErr w:type="spellStart"/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>лэпбуке</w:t>
      </w:r>
      <w:proofErr w:type="spellEnd"/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несколько вариантов использования каждой его части; </w:t>
      </w:r>
    </w:p>
    <w:p w:rsidR="00375DBB" w:rsidRPr="00724F5E" w:rsidRDefault="00375DBB" w:rsidP="00375D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доступность </w:t>
      </w:r>
      <w:proofErr w:type="spellStart"/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>лэпбука</w:t>
      </w:r>
      <w:proofErr w:type="spellEnd"/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все виды детской активности, обеспечивает доступность и для детей с </w:t>
      </w:r>
      <w:r w:rsidRPr="00375DBB">
        <w:rPr>
          <w:rFonts w:ascii="Times New Roman" w:hAnsi="Times New Roman" w:cs="Times New Roman"/>
          <w:color w:val="000000" w:themeColor="text1"/>
          <w:sz w:val="28"/>
          <w:szCs w:val="28"/>
        </w:rPr>
        <w:t>ОВЗ,</w:t>
      </w:r>
      <w:r w:rsidRPr="0072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для детей-инвалидов, возможно использование в любом помещении; </w:t>
      </w:r>
    </w:p>
    <w:p w:rsidR="00375DBB" w:rsidRPr="00375DBB" w:rsidRDefault="00375DBB" w:rsidP="00375DBB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24F5E">
        <w:rPr>
          <w:color w:val="000000" w:themeColor="text1"/>
          <w:sz w:val="28"/>
          <w:szCs w:val="28"/>
        </w:rPr>
        <w:sym w:font="Symbol" w:char="F0B7"/>
      </w:r>
      <w:r w:rsidRPr="00724F5E">
        <w:rPr>
          <w:color w:val="000000" w:themeColor="text1"/>
          <w:sz w:val="28"/>
          <w:szCs w:val="28"/>
        </w:rPr>
        <w:t xml:space="preserve"> насыщенность - периодическая сменяемость игрового материала, обеспечивающего свободный выбор детей, появление новых материалов, стимулирующих активность детей. </w:t>
      </w:r>
    </w:p>
    <w:p w:rsidR="00375DBB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определиться с его  темой, возрастом детей. Далее составить план будущей папки, для этого необходимо изучить тему, написать план, подумать, что бы мы хотели донести до детей, какую преследуем цель, а далее приступить к процессу создания папки.</w:t>
      </w:r>
    </w:p>
    <w:p w:rsidR="00375DBB" w:rsidRPr="00724F5E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91">
        <w:rPr>
          <w:rFonts w:ascii="Times New Roman" w:hAnsi="Times New Roman" w:cs="Times New Roman"/>
          <w:sz w:val="28"/>
          <w:szCs w:val="28"/>
        </w:rPr>
        <w:t xml:space="preserve"> </w:t>
      </w:r>
      <w:r w:rsidRPr="00724F5E">
        <w:rPr>
          <w:rFonts w:ascii="Times New Roman" w:hAnsi="Times New Roman" w:cs="Times New Roman"/>
          <w:sz w:val="28"/>
          <w:szCs w:val="28"/>
        </w:rPr>
        <w:t xml:space="preserve">Материалы для создания </w:t>
      </w:r>
      <w:proofErr w:type="spellStart"/>
      <w:r w:rsidRPr="00724F5E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2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самые разнообразные - цветная бумага, различного вида, красивые яркие ленты, фольга, кармашки разных размеров, клей ножницы, картон и фантазия педагога и детей.</w:t>
      </w:r>
    </w:p>
    <w:p w:rsidR="00375DBB" w:rsidRPr="00724F5E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F5E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724F5E">
        <w:rPr>
          <w:rFonts w:ascii="Times New Roman" w:hAnsi="Times New Roman" w:cs="Times New Roman"/>
          <w:sz w:val="28"/>
          <w:szCs w:val="28"/>
        </w:rPr>
        <w:t xml:space="preserve"> в работе с детьми могут использовать  учителя, воспитатели. Логопеды могут разработать </w:t>
      </w:r>
      <w:proofErr w:type="spellStart"/>
      <w:r w:rsidRPr="00724F5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24F5E">
        <w:rPr>
          <w:rFonts w:ascii="Times New Roman" w:hAnsi="Times New Roman" w:cs="Times New Roman"/>
          <w:sz w:val="28"/>
          <w:szCs w:val="28"/>
        </w:rPr>
        <w:t xml:space="preserve"> на автоматизацию звука, развитие связной речи, расширение словаря и т.д.</w:t>
      </w:r>
    </w:p>
    <w:p w:rsidR="00375DBB" w:rsidRPr="00375DBB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F5E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724F5E">
        <w:rPr>
          <w:rFonts w:ascii="Times New Roman" w:hAnsi="Times New Roman" w:cs="Times New Roman"/>
          <w:sz w:val="28"/>
          <w:szCs w:val="28"/>
        </w:rPr>
        <w:t>лэп</w:t>
      </w:r>
      <w:r>
        <w:rPr>
          <w:rFonts w:ascii="Times New Roman" w:hAnsi="Times New Roman" w:cs="Times New Roman"/>
          <w:sz w:val="28"/>
          <w:szCs w:val="28"/>
        </w:rPr>
        <w:t>буком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речи направле</w:t>
      </w:r>
      <w:r w:rsidRPr="00724F5E">
        <w:rPr>
          <w:rFonts w:ascii="Times New Roman" w:hAnsi="Times New Roman" w:cs="Times New Roman"/>
          <w:sz w:val="28"/>
          <w:szCs w:val="28"/>
        </w:rPr>
        <w:t xml:space="preserve">на на обогащение словарного запаса, знакомство с художественным словом, развитие мелкой и артикуляционной моторики, задания направленные на предупреждение </w:t>
      </w:r>
      <w:proofErr w:type="spellStart"/>
      <w:r w:rsidRPr="00724F5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724F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4F5E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724F5E">
        <w:rPr>
          <w:rFonts w:ascii="Times New Roman" w:hAnsi="Times New Roman" w:cs="Times New Roman"/>
          <w:sz w:val="28"/>
          <w:szCs w:val="28"/>
        </w:rPr>
        <w:t>, развитие фонетики, грамматики, лексики, связной речи.</w:t>
      </w:r>
    </w:p>
    <w:p w:rsidR="00375DBB" w:rsidRPr="00091252" w:rsidRDefault="00375DBB" w:rsidP="00375D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представлена в </w:t>
      </w:r>
      <w:r w:rsidRPr="000912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использование разнообразных игровых технологий, </w:t>
      </w:r>
      <w:proofErr w:type="spellStart"/>
      <w:r w:rsidRPr="000912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креативного</w:t>
      </w:r>
      <w:proofErr w:type="spellEnd"/>
      <w:r w:rsidRPr="000912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оформления и творческого воображения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одной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тематической папке</w:t>
      </w:r>
      <w:r w:rsidRPr="0009125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направленных на умение закреплять и обобщать полученные знания;</w:t>
      </w:r>
    </w:p>
    <w:p w:rsidR="00375DBB" w:rsidRPr="00602521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252">
        <w:rPr>
          <w:rFonts w:ascii="Times New Roman" w:hAnsi="Times New Roman" w:cs="Times New Roman"/>
          <w:sz w:val="28"/>
          <w:szCs w:val="28"/>
        </w:rPr>
        <w:t>Пособие имеет практическую значимость, так как в игровой, непринуждённой форме ребёнок охватывает весь комплекс программных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DBB" w:rsidRPr="00724F5E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F5E">
        <w:rPr>
          <w:rFonts w:ascii="Times New Roman" w:hAnsi="Times New Roman" w:cs="Times New Roman"/>
          <w:sz w:val="28"/>
          <w:szCs w:val="28"/>
        </w:rPr>
        <w:t xml:space="preserve">Эффективность данного пособия состоит в том, что в процессе освоения игр у ребёнка повышается познавательная активность. </w:t>
      </w:r>
    </w:p>
    <w:p w:rsidR="00375DBB" w:rsidRPr="00724F5E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F5E">
        <w:rPr>
          <w:rFonts w:ascii="Times New Roman" w:hAnsi="Times New Roman" w:cs="Times New Roman"/>
          <w:sz w:val="28"/>
          <w:szCs w:val="28"/>
        </w:rPr>
        <w:t xml:space="preserve">Принцип активности ребёнка в процессе обучения был и остаётся одним из основных в дидактике. К. Д. Ушинский когда – то сказал, что знания будут тем прочнее, чем большим количеством органов чувств они воспринимаются. </w:t>
      </w:r>
    </w:p>
    <w:p w:rsidR="00375DBB" w:rsidRPr="00724F5E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F5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24F5E">
        <w:rPr>
          <w:rFonts w:ascii="Times New Roman" w:hAnsi="Times New Roman" w:cs="Times New Roman"/>
          <w:sz w:val="28"/>
          <w:szCs w:val="28"/>
        </w:rPr>
        <w:t xml:space="preserve"> отвечает этим требованиям, он развивает внимание, память, мышление, речь  детей, позволяет формировать у детей предпосылки учебной деятельности.</w:t>
      </w:r>
    </w:p>
    <w:p w:rsidR="00375DBB" w:rsidRDefault="00375DBB" w:rsidP="00375D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903">
        <w:rPr>
          <w:rFonts w:ascii="Times New Roman" w:hAnsi="Times New Roman" w:cs="Times New Roman"/>
          <w:sz w:val="28"/>
          <w:szCs w:val="28"/>
        </w:rPr>
        <w:t xml:space="preserve">Игры с </w:t>
      </w:r>
      <w:proofErr w:type="spellStart"/>
      <w:r w:rsidRPr="007E5903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7E5903">
        <w:rPr>
          <w:rFonts w:ascii="Times New Roman" w:hAnsi="Times New Roman" w:cs="Times New Roman"/>
          <w:sz w:val="28"/>
          <w:szCs w:val="28"/>
        </w:rPr>
        <w:t xml:space="preserve"> прово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7E5903">
        <w:rPr>
          <w:rFonts w:ascii="Times New Roman" w:hAnsi="Times New Roman" w:cs="Times New Roman"/>
          <w:sz w:val="28"/>
          <w:szCs w:val="28"/>
        </w:rPr>
        <w:t xml:space="preserve"> небольшими группами и индивидуально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03">
        <w:rPr>
          <w:rFonts w:ascii="Times New Roman" w:hAnsi="Times New Roman" w:cs="Times New Roman"/>
          <w:sz w:val="28"/>
          <w:szCs w:val="28"/>
        </w:rPr>
        <w:t xml:space="preserve"> детьми, так как </w:t>
      </w:r>
      <w:r w:rsidRPr="007E5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задания, направленные на умение составлять рассказ по </w:t>
      </w:r>
      <w:proofErr w:type="spellStart"/>
      <w:r w:rsidRPr="007E5903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мнемотаблице</w:t>
      </w:r>
      <w:proofErr w:type="spellEnd"/>
      <w:r w:rsidRPr="007E5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описательный рассказ, рассказ по набору картинок требовали индивидуального подхода. </w:t>
      </w:r>
    </w:p>
    <w:p w:rsidR="00375DBB" w:rsidRPr="00D44292" w:rsidRDefault="00375DBB" w:rsidP="00375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90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обучались составлять описательный рассказ по схеме, что облегчило  процесс запоминания информации, они точно и подробно описывали предмет или явление, при этом происходило совершенствование речи и мышления.</w:t>
      </w:r>
    </w:p>
    <w:p w:rsidR="00375DBB" w:rsidRPr="00375DBB" w:rsidRDefault="00375DBB" w:rsidP="00375DBB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5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Мне, как педагогу, </w:t>
      </w:r>
      <w:r w:rsidRPr="00B53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AD5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ает </w:t>
      </w:r>
      <w:r w:rsidRPr="00AD5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систематизировать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полученные </w:t>
      </w:r>
      <w:r w:rsidRPr="00AD5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Pr="00B53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пополнить свою методическую копилку</w:t>
      </w:r>
      <w:r w:rsidRPr="00AD5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новыми материалами и пособиями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24F5E">
        <w:rPr>
          <w:rStyle w:val="c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24F5E">
        <w:rPr>
          <w:rStyle w:val="c0"/>
          <w:color w:val="000000"/>
          <w:sz w:val="28"/>
          <w:szCs w:val="28"/>
        </w:rPr>
        <w:t xml:space="preserve">       </w:t>
      </w:r>
    </w:p>
    <w:p w:rsidR="00375DBB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 </w:t>
      </w:r>
    </w:p>
    <w:p w:rsidR="00375DBB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4"/>
          <w:i/>
          <w:iCs/>
          <w:color w:val="000000"/>
          <w:sz w:val="28"/>
          <w:szCs w:val="28"/>
        </w:rPr>
        <w:t>Педагогические методы и приемы </w:t>
      </w:r>
      <w:r w:rsidRPr="00724F5E">
        <w:rPr>
          <w:rStyle w:val="c0"/>
          <w:color w:val="000000"/>
          <w:sz w:val="28"/>
          <w:szCs w:val="28"/>
        </w:rPr>
        <w:t xml:space="preserve">коррекции занимают ведущее место среди всех используемых видов работ. Выбор метода определяется характером речевого нарушения, целями и задачами логопедического воздействия, этапом работы, особенностями ребенка. 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>На занятиях должны использоваться все разнообразие словесных, наглядных и практических приемов, которые обязательно сочетаются между собой между собой и отвечают теме занятия.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          Большую помощь в этом оказывают ИКТ технологии. 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>В частности использую на индивидуальных,  групповых занятиях интерактивный логопедический комплекс «Теремок». С большим содержанием тематических упражнений, направленных на развитие мыслительной деятельности  и коррекцию речи.</w:t>
      </w:r>
      <w:r>
        <w:rPr>
          <w:rStyle w:val="c0"/>
          <w:color w:val="000000"/>
          <w:sz w:val="28"/>
          <w:szCs w:val="28"/>
        </w:rPr>
        <w:t xml:space="preserve">  </w:t>
      </w:r>
      <w:r w:rsidRPr="00724F5E">
        <w:rPr>
          <w:rStyle w:val="c0"/>
          <w:color w:val="000000"/>
          <w:sz w:val="28"/>
          <w:szCs w:val="28"/>
        </w:rPr>
        <w:t xml:space="preserve"> Данное оборудование получили по программе «Доступная среда».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375DBB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375DBB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375DBB" w:rsidRDefault="00375DBB" w:rsidP="00CC00E3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4F5E">
        <w:rPr>
          <w:rStyle w:val="c4"/>
          <w:iCs/>
          <w:color w:val="000000"/>
          <w:sz w:val="28"/>
          <w:szCs w:val="28"/>
        </w:rPr>
        <w:t>Психологическая направленность логопедической работы</w:t>
      </w:r>
      <w:r w:rsidRPr="00724F5E">
        <w:rPr>
          <w:rStyle w:val="c4"/>
          <w:i/>
          <w:iCs/>
          <w:color w:val="000000"/>
          <w:sz w:val="28"/>
          <w:szCs w:val="28"/>
        </w:rPr>
        <w:t> </w:t>
      </w:r>
      <w:r w:rsidRPr="00724F5E">
        <w:rPr>
          <w:rStyle w:val="c0"/>
          <w:color w:val="000000"/>
          <w:sz w:val="28"/>
          <w:szCs w:val="28"/>
        </w:rPr>
        <w:t>также присутствует в программном содержании. Так для детей, имеющих проблемы в эмоционально-волевой сфере, должн</w:t>
      </w:r>
      <w:r>
        <w:rPr>
          <w:rStyle w:val="c0"/>
          <w:color w:val="000000"/>
          <w:sz w:val="28"/>
          <w:szCs w:val="28"/>
        </w:rPr>
        <w:t>а</w:t>
      </w:r>
      <w:r w:rsidRPr="00724F5E">
        <w:rPr>
          <w:rStyle w:val="c0"/>
          <w:color w:val="000000"/>
          <w:sz w:val="28"/>
          <w:szCs w:val="28"/>
        </w:rPr>
        <w:t xml:space="preserve"> проводиться </w:t>
      </w:r>
      <w:proofErr w:type="spellStart"/>
      <w:r w:rsidRPr="00724F5E">
        <w:rPr>
          <w:rStyle w:val="c0"/>
          <w:color w:val="000000"/>
          <w:sz w:val="28"/>
          <w:szCs w:val="28"/>
        </w:rPr>
        <w:t>психогимнастика</w:t>
      </w:r>
      <w:proofErr w:type="spellEnd"/>
      <w:r w:rsidRPr="00724F5E">
        <w:rPr>
          <w:rStyle w:val="c0"/>
          <w:color w:val="000000"/>
          <w:sz w:val="28"/>
          <w:szCs w:val="28"/>
        </w:rPr>
        <w:t xml:space="preserve"> с мимическими упражнениями, во время которой проводится работа по развитию мышц лица и артикуляционного аппарата.</w:t>
      </w:r>
    </w:p>
    <w:p w:rsidR="00375DBB" w:rsidRPr="00724F5E" w:rsidRDefault="00375DBB" w:rsidP="00375DB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724F5E">
        <w:rPr>
          <w:rStyle w:val="c0"/>
          <w:color w:val="000000"/>
          <w:sz w:val="28"/>
          <w:szCs w:val="28"/>
        </w:rPr>
        <w:t xml:space="preserve">Содержание индивидуальных </w:t>
      </w:r>
      <w:proofErr w:type="spellStart"/>
      <w:r w:rsidRPr="00724F5E">
        <w:rPr>
          <w:rStyle w:val="c0"/>
          <w:color w:val="000000"/>
          <w:sz w:val="28"/>
          <w:szCs w:val="28"/>
        </w:rPr>
        <w:t>коррекционно-абилитационных</w:t>
      </w:r>
      <w:proofErr w:type="spellEnd"/>
      <w:r w:rsidRPr="00724F5E">
        <w:rPr>
          <w:rStyle w:val="c0"/>
          <w:color w:val="000000"/>
          <w:sz w:val="28"/>
          <w:szCs w:val="28"/>
        </w:rPr>
        <w:t xml:space="preserve"> занятий  должно включать комплекс мероприятий, направленных на формирование социальных умений и навыков, компенсацию и устранение различных дефектов и зависит от структуры речевого дефекта, симптоматики нарушений возрастного и индивидуального развития ребенка. </w:t>
      </w:r>
    </w:p>
    <w:p w:rsidR="00375DBB" w:rsidRPr="00CC00E3" w:rsidRDefault="00375DBB" w:rsidP="00CC0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 занятия носят игровой и комбинированный характер. Такая форма занятий позволяет гибко переключать внимание ребенка с одного вида деятельности на другой,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2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потеряв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заинтересованность. </w:t>
      </w:r>
    </w:p>
    <w:p w:rsidR="00375DBB" w:rsidRDefault="00375DBB" w:rsidP="00CC00E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45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Образование   детей – инвалидов с умственной отсталостью (интеллектуальными нарушениями) предусматривает создание для них специальной коррекционно-развивающей среды, обеспечивающей адекватные условия и   возможности для получения образования в пределах специальных образовательных стандартов,  лечение и оздоровление, воспитание и обучение, коррекцию нарушений развития, социальную адаптацию.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 это получает ребенок, обучаясь в нашем образовательном учреждении. </w:t>
      </w:r>
    </w:p>
    <w:p w:rsidR="00375DBB" w:rsidRPr="00CA3E13" w:rsidRDefault="00375DBB" w:rsidP="00CC00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Такие особенности я выделила в своей работе с детьми. </w:t>
      </w:r>
    </w:p>
    <w:p w:rsidR="000A2ADD" w:rsidRDefault="000A2ADD" w:rsidP="000A2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2ADD" w:rsidRPr="00CC00E3" w:rsidRDefault="000A2ADD" w:rsidP="00790B3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CC00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Литература:</w:t>
      </w:r>
    </w:p>
    <w:p w:rsidR="000A2ADD" w:rsidRPr="000A2ADD" w:rsidRDefault="000A2ADD" w:rsidP="00790B3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Большакова С.Е. Работа логопеда с дошкольником М., 1996</w:t>
      </w:r>
    </w:p>
    <w:p w:rsidR="000A2ADD" w:rsidRPr="000A2ADD" w:rsidRDefault="000A2ADD" w:rsidP="00790B3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Власова Т.А., Певзнер М.С. О детях с отклонениями в развитии М., Просвещение, 1973</w:t>
      </w:r>
    </w:p>
    <w:p w:rsidR="000A2ADD" w:rsidRPr="000A2ADD" w:rsidRDefault="000A2ADD" w:rsidP="00790B3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proofErr w:type="spellStart"/>
      <w:r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Гаврилушкина</w:t>
      </w:r>
      <w:proofErr w:type="spellEnd"/>
      <w:r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О.П., Соколова Н.Д. Воспитание и обучение умственно отсталых дошкольников М., 1985</w:t>
      </w:r>
    </w:p>
    <w:p w:rsidR="000A2ADD" w:rsidRPr="000A2ADD" w:rsidRDefault="00790B3D" w:rsidP="00790B3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0A2ADD"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="000A2ADD"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Ефименкова</w:t>
      </w:r>
      <w:proofErr w:type="spellEnd"/>
      <w:r w:rsidR="000A2ADD"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Л.Н. Коррекция звуков речи у детей М., </w:t>
      </w:r>
      <w:proofErr w:type="spellStart"/>
      <w:r w:rsidR="000A2ADD"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Просвоещение</w:t>
      </w:r>
      <w:proofErr w:type="spellEnd"/>
      <w:r w:rsidR="000A2ADD"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1987</w:t>
      </w:r>
    </w:p>
    <w:p w:rsidR="000A2ADD" w:rsidRPr="000A2ADD" w:rsidRDefault="00790B3D" w:rsidP="00790B3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0A2ADD"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="000A2ADD"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Ефименкова</w:t>
      </w:r>
      <w:proofErr w:type="spellEnd"/>
      <w:r w:rsidR="000A2ADD"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Л.Н., </w:t>
      </w:r>
      <w:proofErr w:type="spellStart"/>
      <w:r w:rsidR="000A2ADD"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Садовникова</w:t>
      </w:r>
      <w:proofErr w:type="spellEnd"/>
      <w:r w:rsidR="000A2ADD"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И.Н. Формирование связной речи у </w:t>
      </w:r>
      <w:proofErr w:type="spellStart"/>
      <w:r w:rsidR="000A2ADD"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детей-олигофренов</w:t>
      </w:r>
      <w:proofErr w:type="spellEnd"/>
      <w:r w:rsidR="000A2ADD"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М., Просвещение, 1970</w:t>
      </w:r>
    </w:p>
    <w:p w:rsidR="00790B3D" w:rsidRPr="00790B3D" w:rsidRDefault="00790B3D" w:rsidP="00790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790B3D">
        <w:rPr>
          <w:rFonts w:ascii="Times New Roman" w:hAnsi="Times New Roman" w:cs="Times New Roman"/>
          <w:sz w:val="28"/>
          <w:szCs w:val="28"/>
        </w:rPr>
        <w:t xml:space="preserve">.Зюкова И. Е. </w:t>
      </w:r>
      <w:proofErr w:type="spellStart"/>
      <w:r w:rsidRPr="00790B3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90B3D">
        <w:rPr>
          <w:rFonts w:ascii="Times New Roman" w:hAnsi="Times New Roman" w:cs="Times New Roman"/>
          <w:sz w:val="28"/>
          <w:szCs w:val="28"/>
        </w:rPr>
        <w:t xml:space="preserve">, как одно из средств развития связной речи у детей 6-7 лет [Электронный ресурс]. – Режим доступа: </w:t>
      </w:r>
      <w:hyperlink r:id="rId6" w:history="1">
        <w:r w:rsidRPr="00790B3D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790B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psy</w:t>
        </w:r>
        <w:proofErr w:type="spellEnd"/>
        <w:r w:rsidRPr="00790B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0B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viro</w:t>
        </w:r>
        <w:proofErr w:type="spellEnd"/>
        <w:r w:rsidRPr="00790B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0B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790B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0B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90B3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90B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attachments</w:t>
        </w:r>
        <w:r w:rsidRPr="00790B3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90B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790B3D">
          <w:rPr>
            <w:rStyle w:val="a5"/>
            <w:rFonts w:ascii="Times New Roman" w:hAnsi="Times New Roman" w:cs="Times New Roman"/>
            <w:sz w:val="28"/>
            <w:szCs w:val="28"/>
          </w:rPr>
          <w:t>/85/</w:t>
        </w:r>
        <w:proofErr w:type="spellStart"/>
        <w:r w:rsidRPr="00790B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zukova</w:t>
        </w:r>
        <w:proofErr w:type="spellEnd"/>
        <w:r w:rsidRPr="00790B3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790B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grechka</w:t>
        </w:r>
        <w:proofErr w:type="spellEnd"/>
        <w:r w:rsidRPr="00790B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0B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dok</w:t>
        </w:r>
        <w:proofErr w:type="spellEnd"/>
      </w:hyperlink>
      <w:r w:rsidRPr="00790B3D">
        <w:rPr>
          <w:rFonts w:ascii="Times New Roman" w:hAnsi="Times New Roman" w:cs="Times New Roman"/>
          <w:sz w:val="28"/>
          <w:szCs w:val="28"/>
        </w:rPr>
        <w:t>,</w:t>
      </w:r>
    </w:p>
    <w:p w:rsidR="00790B3D" w:rsidRPr="00790B3D" w:rsidRDefault="00790B3D" w:rsidP="00790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B3D">
        <w:rPr>
          <w:rFonts w:ascii="Times New Roman" w:hAnsi="Times New Roman" w:cs="Times New Roman"/>
          <w:sz w:val="28"/>
          <w:szCs w:val="28"/>
        </w:rPr>
        <w:lastRenderedPageBreak/>
        <w:t xml:space="preserve">  свободный.  </w:t>
      </w:r>
    </w:p>
    <w:p w:rsidR="000A2ADD" w:rsidRPr="000A2ADD" w:rsidRDefault="000A2ADD" w:rsidP="00790B3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7. Катаева А.А., </w:t>
      </w:r>
      <w:proofErr w:type="spellStart"/>
      <w:r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Стребелева</w:t>
      </w:r>
      <w:proofErr w:type="spellEnd"/>
      <w:r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Е.А. Дошкольная олигофренопедагогика М., Просвещение, 1998</w:t>
      </w:r>
    </w:p>
    <w:p w:rsidR="000A2ADD" w:rsidRPr="000A2ADD" w:rsidRDefault="000A2ADD" w:rsidP="00790B3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8. Коррекционная педагогика, под ре. </w:t>
      </w:r>
      <w:proofErr w:type="spellStart"/>
      <w:r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Пузанова</w:t>
      </w:r>
      <w:proofErr w:type="spellEnd"/>
      <w:r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Б.П. М., Академия, 1999</w:t>
      </w:r>
    </w:p>
    <w:p w:rsidR="00790B3D" w:rsidRPr="00790B3D" w:rsidRDefault="000A2ADD" w:rsidP="00790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Лапин В.А., Пузанов Б.П. Основы дефектологии М., Просвещение, 1990</w:t>
      </w:r>
    </w:p>
    <w:p w:rsidR="000A2ADD" w:rsidRPr="000A2ADD" w:rsidRDefault="000A2ADD" w:rsidP="00790B3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790B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Программы для специальных дошкольных учреждений. Воспитание и обучение умственно отсталых детей дошкольного возраста М., Просвещение, 1983</w:t>
      </w:r>
      <w:r w:rsidR="00790B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A2ADD" w:rsidRPr="000A2ADD" w:rsidRDefault="00790B3D" w:rsidP="00790B3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</w:t>
      </w:r>
      <w:r w:rsidR="000A2ADD"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Ткаченко Т.А Формирование лексико-грамматических представлений С-Петербург, 1999</w:t>
      </w:r>
    </w:p>
    <w:p w:rsidR="000A2ADD" w:rsidRPr="000A2ADD" w:rsidRDefault="000A2ADD" w:rsidP="00790B3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790B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0A2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Ткаченко Т.А. Формирование и развитие связной речи, С-Петербург, 1998</w:t>
      </w:r>
    </w:p>
    <w:p w:rsidR="00823928" w:rsidRPr="00790B3D" w:rsidRDefault="00823928" w:rsidP="00790B3D">
      <w:pPr>
        <w:spacing w:after="0"/>
        <w:rPr>
          <w:sz w:val="24"/>
        </w:rPr>
      </w:pPr>
    </w:p>
    <w:sectPr w:rsidR="00823928" w:rsidRPr="00790B3D" w:rsidSect="0037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97A"/>
    <w:multiLevelType w:val="multilevel"/>
    <w:tmpl w:val="6BF4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92A9B"/>
    <w:multiLevelType w:val="multilevel"/>
    <w:tmpl w:val="2BD4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DBB"/>
    <w:rsid w:val="000A2ADD"/>
    <w:rsid w:val="001A27A7"/>
    <w:rsid w:val="00375DBB"/>
    <w:rsid w:val="0049156C"/>
    <w:rsid w:val="00790B3D"/>
    <w:rsid w:val="00823928"/>
    <w:rsid w:val="00916F6A"/>
    <w:rsid w:val="00CC00E3"/>
    <w:rsid w:val="00EA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5DBB"/>
    <w:pPr>
      <w:ind w:left="720"/>
      <w:contextualSpacing/>
    </w:pPr>
  </w:style>
  <w:style w:type="paragraph" w:customStyle="1" w:styleId="c1">
    <w:name w:val="c1"/>
    <w:basedOn w:val="a"/>
    <w:rsid w:val="0037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5DBB"/>
  </w:style>
  <w:style w:type="character" w:customStyle="1" w:styleId="c4">
    <w:name w:val="c4"/>
    <w:basedOn w:val="a0"/>
    <w:rsid w:val="00375DBB"/>
  </w:style>
  <w:style w:type="paragraph" w:customStyle="1" w:styleId="c2">
    <w:name w:val="c2"/>
    <w:basedOn w:val="a"/>
    <w:rsid w:val="0037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0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y.viro.edu.ru/attachments/article/85/zukova_grechka.d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F410-A5A7-4BE5-9420-833B1885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2021-03-30T06:06:00Z</cp:lastPrinted>
  <dcterms:created xsi:type="dcterms:W3CDTF">2021-03-30T05:40:00Z</dcterms:created>
  <dcterms:modified xsi:type="dcterms:W3CDTF">2021-03-31T16:58:00Z</dcterms:modified>
</cp:coreProperties>
</file>