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F72" w:rsidRDefault="00282F72" w:rsidP="00282F72">
      <w:pPr>
        <w:autoSpaceDN w:val="0"/>
        <w:spacing w:after="0" w:line="252" w:lineRule="auto"/>
        <w:jc w:val="right"/>
        <w:rPr>
          <w:rFonts w:ascii="Times New Roman" w:hAnsi="Times New Roman"/>
          <w:b/>
          <w:sz w:val="28"/>
          <w:szCs w:val="28"/>
          <w:lang w:eastAsia="ru-RU"/>
        </w:rPr>
      </w:pPr>
      <w:r>
        <w:rPr>
          <w:rFonts w:ascii="Times New Roman" w:hAnsi="Times New Roman"/>
          <w:b/>
          <w:sz w:val="28"/>
          <w:szCs w:val="28"/>
          <w:lang w:eastAsia="ru-RU"/>
        </w:rPr>
        <w:t xml:space="preserve">пункт 3.1. ООП НОО </w:t>
      </w:r>
    </w:p>
    <w:p w:rsidR="00282F72" w:rsidRDefault="00282F72" w:rsidP="00282F72">
      <w:pPr>
        <w:autoSpaceDN w:val="0"/>
        <w:spacing w:after="0" w:line="252" w:lineRule="auto"/>
        <w:jc w:val="right"/>
        <w:rPr>
          <w:rFonts w:ascii="Times New Roman" w:hAnsi="Times New Roman"/>
          <w:b/>
          <w:sz w:val="28"/>
          <w:szCs w:val="28"/>
          <w:lang w:eastAsia="ru-RU"/>
        </w:rPr>
      </w:pPr>
      <w:r>
        <w:rPr>
          <w:rFonts w:ascii="Times New Roman" w:hAnsi="Times New Roman"/>
          <w:b/>
          <w:sz w:val="28"/>
          <w:szCs w:val="28"/>
          <w:lang w:eastAsia="ru-RU"/>
        </w:rPr>
        <w:t xml:space="preserve">Рабочие программы учебных предметов </w:t>
      </w:r>
    </w:p>
    <w:p w:rsidR="00282F72" w:rsidRDefault="00282F72" w:rsidP="00282F72">
      <w:pPr>
        <w:autoSpaceDN w:val="0"/>
        <w:spacing w:after="0" w:line="252" w:lineRule="auto"/>
        <w:jc w:val="right"/>
        <w:rPr>
          <w:rFonts w:ascii="Times New Roman" w:hAnsi="Times New Roman"/>
          <w:b/>
          <w:sz w:val="28"/>
          <w:szCs w:val="28"/>
          <w:lang w:eastAsia="ru-RU"/>
        </w:rPr>
      </w:pPr>
    </w:p>
    <w:p w:rsidR="00282F72" w:rsidRDefault="00282F72" w:rsidP="00282F72">
      <w:pPr>
        <w:autoSpaceDN w:val="0"/>
        <w:spacing w:after="0" w:line="252" w:lineRule="auto"/>
        <w:rPr>
          <w:rFonts w:ascii="Times New Roman" w:hAnsi="Times New Roman"/>
          <w:b/>
          <w:sz w:val="24"/>
          <w:szCs w:val="24"/>
          <w:lang w:eastAsia="ru-RU"/>
        </w:rPr>
      </w:pPr>
      <w:r>
        <w:rPr>
          <w:rFonts w:ascii="Times New Roman" w:hAnsi="Times New Roman"/>
          <w:b/>
          <w:sz w:val="24"/>
          <w:szCs w:val="24"/>
          <w:lang w:eastAsia="ru-RU"/>
        </w:rPr>
        <w:t xml:space="preserve">                                                                                    </w:t>
      </w:r>
    </w:p>
    <w:p w:rsidR="00282F72" w:rsidRDefault="00282F72" w:rsidP="00282F72">
      <w:pPr>
        <w:autoSpaceDN w:val="0"/>
        <w:spacing w:after="0" w:line="252" w:lineRule="auto"/>
        <w:rPr>
          <w:rFonts w:ascii="Times New Roman" w:hAnsi="Times New Roman"/>
          <w:sz w:val="24"/>
          <w:szCs w:val="24"/>
          <w:lang w:eastAsia="ru-RU"/>
        </w:rPr>
      </w:pPr>
      <w:r>
        <w:rPr>
          <w:rFonts w:ascii="Times New Roman" w:hAnsi="Times New Roman"/>
          <w:sz w:val="24"/>
          <w:szCs w:val="24"/>
          <w:lang w:eastAsia="ru-RU"/>
        </w:rPr>
        <w:t xml:space="preserve">                                                                               </w:t>
      </w:r>
    </w:p>
    <w:p w:rsidR="00282F72" w:rsidRDefault="00282F72" w:rsidP="00282F72">
      <w:pPr>
        <w:autoSpaceDN w:val="0"/>
        <w:spacing w:after="0" w:line="252" w:lineRule="auto"/>
        <w:rPr>
          <w:rFonts w:ascii="Times New Roman" w:hAnsi="Times New Roman"/>
          <w:sz w:val="24"/>
          <w:szCs w:val="24"/>
          <w:lang w:eastAsia="ru-RU"/>
        </w:rPr>
      </w:pPr>
    </w:p>
    <w:p w:rsidR="00282F72" w:rsidRDefault="00282F72" w:rsidP="00282F72">
      <w:pPr>
        <w:autoSpaceDN w:val="0"/>
        <w:spacing w:after="0" w:line="252" w:lineRule="auto"/>
        <w:rPr>
          <w:rFonts w:ascii="Times New Roman" w:hAnsi="Times New Roman"/>
          <w:sz w:val="24"/>
          <w:szCs w:val="24"/>
          <w:lang w:eastAsia="ru-RU"/>
        </w:rPr>
      </w:pPr>
    </w:p>
    <w:p w:rsidR="00282F72" w:rsidRDefault="00282F72" w:rsidP="00282F72">
      <w:pPr>
        <w:autoSpaceDN w:val="0"/>
        <w:spacing w:after="0" w:line="252" w:lineRule="auto"/>
        <w:rPr>
          <w:rFonts w:ascii="Times New Roman" w:hAnsi="Times New Roman"/>
          <w:sz w:val="24"/>
          <w:szCs w:val="24"/>
          <w:lang w:eastAsia="ru-RU"/>
        </w:rPr>
      </w:pPr>
    </w:p>
    <w:p w:rsidR="00282F72" w:rsidRDefault="00282F72" w:rsidP="00282F72">
      <w:pPr>
        <w:autoSpaceDN w:val="0"/>
        <w:spacing w:after="0" w:line="252" w:lineRule="auto"/>
        <w:rPr>
          <w:rFonts w:ascii="Times New Roman" w:hAnsi="Times New Roman"/>
          <w:sz w:val="24"/>
          <w:szCs w:val="24"/>
          <w:lang w:eastAsia="ru-RU"/>
        </w:rPr>
      </w:pPr>
    </w:p>
    <w:p w:rsidR="00282F72" w:rsidRDefault="00282F72" w:rsidP="00282F72">
      <w:pPr>
        <w:autoSpaceDN w:val="0"/>
        <w:spacing w:after="0" w:line="252" w:lineRule="auto"/>
        <w:rPr>
          <w:rFonts w:ascii="Times New Roman" w:hAnsi="Times New Roman"/>
          <w:sz w:val="24"/>
          <w:szCs w:val="24"/>
          <w:lang w:eastAsia="ru-RU"/>
        </w:rPr>
      </w:pPr>
    </w:p>
    <w:p w:rsidR="00282F72" w:rsidRDefault="00282F72" w:rsidP="00282F72">
      <w:pPr>
        <w:autoSpaceDN w:val="0"/>
        <w:spacing w:after="0" w:line="252" w:lineRule="auto"/>
        <w:rPr>
          <w:rFonts w:ascii="Times New Roman" w:hAnsi="Times New Roman"/>
          <w:sz w:val="24"/>
          <w:szCs w:val="24"/>
          <w:lang w:eastAsia="ru-RU"/>
        </w:rPr>
      </w:pPr>
    </w:p>
    <w:p w:rsidR="00282F72" w:rsidRDefault="00282F72" w:rsidP="00282F72">
      <w:pPr>
        <w:autoSpaceDN w:val="0"/>
        <w:spacing w:after="0" w:line="252" w:lineRule="auto"/>
        <w:rPr>
          <w:rFonts w:ascii="Times New Roman" w:hAnsi="Times New Roman"/>
          <w:sz w:val="24"/>
          <w:szCs w:val="24"/>
          <w:lang w:eastAsia="ru-RU"/>
        </w:rPr>
      </w:pPr>
    </w:p>
    <w:p w:rsidR="00282F72" w:rsidRDefault="00282F72" w:rsidP="00282F72">
      <w:pPr>
        <w:autoSpaceDN w:val="0"/>
        <w:spacing w:after="0" w:line="252" w:lineRule="auto"/>
        <w:rPr>
          <w:rFonts w:ascii="Times New Roman" w:hAnsi="Times New Roman"/>
          <w:sz w:val="24"/>
          <w:szCs w:val="24"/>
          <w:lang w:eastAsia="ru-RU"/>
        </w:rPr>
      </w:pPr>
    </w:p>
    <w:p w:rsidR="00282F72" w:rsidRDefault="00282F72" w:rsidP="00282F72">
      <w:pPr>
        <w:autoSpaceDN w:val="0"/>
        <w:spacing w:after="0" w:line="252" w:lineRule="auto"/>
        <w:rPr>
          <w:rFonts w:ascii="Times New Roman" w:hAnsi="Times New Roman"/>
          <w:sz w:val="24"/>
          <w:szCs w:val="24"/>
          <w:lang w:eastAsia="ru-RU"/>
        </w:rPr>
      </w:pPr>
    </w:p>
    <w:p w:rsidR="00282F72" w:rsidRDefault="00282F72" w:rsidP="00282F72">
      <w:pPr>
        <w:autoSpaceDN w:val="0"/>
        <w:spacing w:after="0" w:line="252" w:lineRule="auto"/>
        <w:rPr>
          <w:rFonts w:ascii="Times New Roman" w:hAnsi="Times New Roman"/>
          <w:sz w:val="24"/>
          <w:szCs w:val="24"/>
          <w:lang w:eastAsia="ru-RU"/>
        </w:rPr>
      </w:pPr>
    </w:p>
    <w:p w:rsidR="00282F72" w:rsidRDefault="00282F72" w:rsidP="00282F72">
      <w:pPr>
        <w:autoSpaceDN w:val="0"/>
        <w:spacing w:after="0" w:line="252" w:lineRule="auto"/>
        <w:jc w:val="center"/>
        <w:rPr>
          <w:rFonts w:ascii="Times New Roman" w:hAnsi="Times New Roman"/>
          <w:b/>
          <w:sz w:val="36"/>
          <w:szCs w:val="36"/>
          <w:lang w:eastAsia="ru-RU"/>
        </w:rPr>
      </w:pPr>
      <w:r>
        <w:rPr>
          <w:rFonts w:ascii="Times New Roman" w:hAnsi="Times New Roman"/>
          <w:b/>
          <w:sz w:val="36"/>
          <w:szCs w:val="36"/>
          <w:lang w:eastAsia="ru-RU"/>
        </w:rPr>
        <w:t>РАБОЧАЯ ПРОГРАММА КУРСА ПО УЧЕБНЫМ ПРЕДМЕТАМ</w:t>
      </w:r>
    </w:p>
    <w:p w:rsidR="00282F72" w:rsidRDefault="00282F72" w:rsidP="00282F72">
      <w:pPr>
        <w:autoSpaceDN w:val="0"/>
        <w:spacing w:after="0" w:line="240" w:lineRule="auto"/>
        <w:jc w:val="center"/>
        <w:rPr>
          <w:rFonts w:ascii="Times New Roman" w:eastAsia="Times New Roman" w:hAnsi="Times New Roman"/>
          <w:b/>
          <w:caps/>
          <w:sz w:val="28"/>
          <w:szCs w:val="28"/>
          <w:u w:val="single"/>
          <w:lang w:eastAsia="ru-RU"/>
        </w:rPr>
      </w:pPr>
      <w:r>
        <w:rPr>
          <w:rFonts w:ascii="Times New Roman" w:eastAsia="Times New Roman" w:hAnsi="Times New Roman"/>
          <w:b/>
          <w:caps/>
          <w:sz w:val="36"/>
          <w:szCs w:val="36"/>
          <w:u w:val="single"/>
          <w:lang w:eastAsia="ru-RU"/>
        </w:rPr>
        <w:t>«</w:t>
      </w:r>
      <w:r>
        <w:rPr>
          <w:rFonts w:ascii="Times New Roman" w:eastAsia="Times New Roman" w:hAnsi="Times New Roman"/>
          <w:b/>
          <w:caps/>
          <w:sz w:val="36"/>
          <w:szCs w:val="36"/>
          <w:u w:val="single"/>
          <w:lang w:eastAsia="ru-RU"/>
        </w:rPr>
        <w:t>МАТЕМАТИКА</w:t>
      </w:r>
      <w:r>
        <w:rPr>
          <w:rFonts w:ascii="Times New Roman" w:eastAsia="Times New Roman" w:hAnsi="Times New Roman"/>
          <w:b/>
          <w:caps/>
          <w:sz w:val="36"/>
          <w:szCs w:val="36"/>
          <w:u w:val="single"/>
          <w:lang w:eastAsia="ru-RU"/>
        </w:rPr>
        <w:t>»</w:t>
      </w:r>
    </w:p>
    <w:p w:rsidR="00282F72" w:rsidRDefault="00282F72" w:rsidP="00282F72">
      <w:pPr>
        <w:autoSpaceDN w:val="0"/>
        <w:spacing w:after="0" w:line="240" w:lineRule="auto"/>
        <w:jc w:val="center"/>
        <w:rPr>
          <w:rFonts w:ascii="Times New Roman" w:eastAsia="Times New Roman" w:hAnsi="Times New Roman"/>
          <w:i/>
          <w:caps/>
          <w:sz w:val="18"/>
          <w:szCs w:val="18"/>
          <w:lang w:eastAsia="ru-RU"/>
        </w:rPr>
      </w:pPr>
      <w:r>
        <w:rPr>
          <w:rFonts w:ascii="Times New Roman" w:eastAsia="Times New Roman" w:hAnsi="Times New Roman"/>
          <w:i/>
          <w:caps/>
          <w:sz w:val="18"/>
          <w:szCs w:val="18"/>
          <w:lang w:eastAsia="ru-RU"/>
        </w:rPr>
        <w:t>(НАИМЕНОВАНИЕ КУРСА)</w:t>
      </w:r>
    </w:p>
    <w:p w:rsidR="00282F72" w:rsidRDefault="00282F72" w:rsidP="00282F72">
      <w:pPr>
        <w:autoSpaceDN w:val="0"/>
        <w:spacing w:after="0" w:line="240" w:lineRule="auto"/>
        <w:ind w:left="450"/>
        <w:contextualSpacing/>
        <w:rPr>
          <w:rFonts w:ascii="Times New Roman" w:eastAsia="Times New Roman" w:hAnsi="Times New Roman"/>
          <w:b/>
          <w:caps/>
          <w:sz w:val="36"/>
          <w:szCs w:val="36"/>
          <w:u w:val="single"/>
          <w:lang w:eastAsia="ru-RU"/>
        </w:rPr>
      </w:pPr>
      <w:r>
        <w:rPr>
          <w:rFonts w:ascii="Times New Roman" w:eastAsia="Times New Roman" w:hAnsi="Times New Roman"/>
          <w:b/>
          <w:caps/>
          <w:sz w:val="36"/>
          <w:szCs w:val="36"/>
          <w:lang w:eastAsia="ru-RU"/>
        </w:rPr>
        <w:t xml:space="preserve">                                      </w:t>
      </w:r>
      <w:r>
        <w:rPr>
          <w:rFonts w:ascii="Times New Roman" w:eastAsia="Times New Roman" w:hAnsi="Times New Roman"/>
          <w:b/>
          <w:caps/>
          <w:sz w:val="36"/>
          <w:szCs w:val="36"/>
          <w:u w:val="single"/>
          <w:lang w:eastAsia="ru-RU"/>
        </w:rPr>
        <w:t>1-4 класс</w:t>
      </w:r>
    </w:p>
    <w:p w:rsidR="00282F72" w:rsidRDefault="00282F72" w:rsidP="00282F72">
      <w:pPr>
        <w:autoSpaceDN w:val="0"/>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количество часов по плану внеурочной деятельности </w:t>
      </w:r>
    </w:p>
    <w:p w:rsidR="00282F72" w:rsidRDefault="00282F72" w:rsidP="00282F72">
      <w:pPr>
        <w:autoSpaceDN w:val="0"/>
        <w:spacing w:after="0" w:line="24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за 4 года</w:t>
      </w:r>
      <w:r>
        <w:rPr>
          <w:rFonts w:ascii="Times New Roman" w:eastAsia="Times New Roman" w:hAnsi="Times New Roman"/>
          <w:b/>
          <w:i/>
          <w:sz w:val="28"/>
          <w:szCs w:val="28"/>
          <w:lang w:eastAsia="ru-RU"/>
        </w:rPr>
        <w:t>_544</w:t>
      </w:r>
      <w:bookmarkStart w:id="0" w:name="_GoBack"/>
      <w:bookmarkEnd w:id="0"/>
      <w:r>
        <w:rPr>
          <w:rFonts w:ascii="Times New Roman" w:eastAsia="Times New Roman" w:hAnsi="Times New Roman"/>
          <w:b/>
          <w:i/>
          <w:sz w:val="28"/>
          <w:szCs w:val="28"/>
          <w:lang w:eastAsia="ru-RU"/>
        </w:rPr>
        <w:t>_</w:t>
      </w:r>
    </w:p>
    <w:p w:rsidR="00282F72" w:rsidRDefault="00282F72" w:rsidP="00282F72">
      <w:pPr>
        <w:autoSpaceDN w:val="0"/>
        <w:spacing w:after="0" w:line="240" w:lineRule="auto"/>
        <w:ind w:firstLine="709"/>
        <w:jc w:val="center"/>
        <w:rPr>
          <w:rFonts w:ascii="Times New Roman" w:eastAsia="Times New Roman" w:hAnsi="Times New Roman"/>
          <w:i/>
          <w:sz w:val="28"/>
          <w:szCs w:val="28"/>
          <w:lang w:eastAsia="ru-RU"/>
        </w:rPr>
      </w:pPr>
    </w:p>
    <w:p w:rsidR="00282F72" w:rsidRDefault="00282F72" w:rsidP="00282F72">
      <w:pPr>
        <w:autoSpaceDN w:val="0"/>
        <w:spacing w:after="0" w:line="240" w:lineRule="auto"/>
        <w:jc w:val="right"/>
        <w:rPr>
          <w:rFonts w:ascii="Times New Roman" w:eastAsia="Times New Roman" w:hAnsi="Times New Roman"/>
          <w:i/>
          <w:sz w:val="28"/>
          <w:szCs w:val="28"/>
        </w:rPr>
      </w:pPr>
      <w:r>
        <w:rPr>
          <w:rFonts w:ascii="Times New Roman" w:eastAsia="Times New Roman" w:hAnsi="Times New Roman"/>
          <w:i/>
          <w:sz w:val="28"/>
          <w:szCs w:val="28"/>
        </w:rPr>
        <w:t xml:space="preserve">                                    Разработчики:  Шакирова А.Т                                         Новоселова Е.А                                </w:t>
      </w:r>
    </w:p>
    <w:p w:rsidR="00282F72" w:rsidRDefault="00282F72" w:rsidP="00282F72">
      <w:pPr>
        <w:autoSpaceDN w:val="0"/>
        <w:spacing w:after="0" w:line="240" w:lineRule="auto"/>
        <w:jc w:val="right"/>
        <w:rPr>
          <w:rFonts w:ascii="Times New Roman" w:eastAsia="Times New Roman" w:hAnsi="Times New Roman"/>
          <w:i/>
          <w:caps/>
          <w:sz w:val="18"/>
          <w:szCs w:val="18"/>
        </w:rPr>
      </w:pPr>
      <w:r>
        <w:rPr>
          <w:rFonts w:ascii="Times New Roman" w:eastAsia="Times New Roman" w:hAnsi="Times New Roman"/>
          <w:i/>
          <w:sz w:val="28"/>
          <w:szCs w:val="28"/>
        </w:rPr>
        <w:t xml:space="preserve"> учителя начальных классов</w:t>
      </w:r>
    </w:p>
    <w:p w:rsidR="00282F72" w:rsidRDefault="00282F72" w:rsidP="00282F72">
      <w:pPr>
        <w:autoSpaceDN w:val="0"/>
        <w:spacing w:after="0" w:line="240" w:lineRule="auto"/>
        <w:ind w:firstLine="2835"/>
        <w:jc w:val="both"/>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center"/>
        <w:rPr>
          <w:rFonts w:ascii="Times New Roman" w:eastAsia="Times New Roman" w:hAnsi="Times New Roman"/>
          <w:sz w:val="28"/>
          <w:szCs w:val="28"/>
          <w:lang w:eastAsia="ru-RU"/>
        </w:rPr>
      </w:pPr>
    </w:p>
    <w:p w:rsidR="00282F72" w:rsidRDefault="00282F72" w:rsidP="00282F72">
      <w:pPr>
        <w:autoSpaceDN w:val="0"/>
        <w:spacing w:after="0" w:line="240" w:lineRule="auto"/>
        <w:jc w:val="both"/>
        <w:rPr>
          <w:rFonts w:ascii="Times New Roman" w:eastAsia="Times New Roman" w:hAnsi="Times New Roman"/>
          <w:i/>
          <w:sz w:val="20"/>
          <w:szCs w:val="20"/>
          <w:lang w:eastAsia="ru-RU"/>
        </w:rPr>
      </w:pPr>
    </w:p>
    <w:p w:rsidR="00282F72" w:rsidRDefault="00282F72" w:rsidP="00282F72">
      <w:pPr>
        <w:widowControl w:val="0"/>
        <w:autoSpaceDE w:val="0"/>
        <w:autoSpaceDN w:val="0"/>
        <w:spacing w:before="67" w:after="0" w:line="322" w:lineRule="exact"/>
        <w:ind w:left="1221" w:right="1203"/>
        <w:jc w:val="center"/>
        <w:rPr>
          <w:rFonts w:ascii="Times New Roman" w:eastAsia="Times New Roman" w:hAnsi="Times New Roman"/>
          <w:sz w:val="28"/>
          <w:szCs w:val="28"/>
          <w:lang w:eastAsia="ru-RU" w:bidi="ru-RU"/>
        </w:rPr>
      </w:pPr>
    </w:p>
    <w:p w:rsidR="00282F72" w:rsidRPr="00CD24E3" w:rsidRDefault="00282F72" w:rsidP="00282F72">
      <w:pPr>
        <w:shd w:val="clear" w:color="auto" w:fill="FFFFFF" w:themeFill="background1"/>
        <w:spacing w:after="0" w:line="240" w:lineRule="auto"/>
        <w:jc w:val="center"/>
        <w:rPr>
          <w:rFonts w:ascii="Times New Roman" w:hAnsi="Times New Roman"/>
          <w:b/>
          <w:bCs/>
          <w:sz w:val="28"/>
          <w:szCs w:val="28"/>
        </w:rPr>
      </w:pPr>
      <w:r w:rsidRPr="00CD24E3">
        <w:rPr>
          <w:rFonts w:ascii="Times New Roman" w:hAnsi="Times New Roman"/>
          <w:b/>
          <w:bCs/>
          <w:sz w:val="28"/>
          <w:szCs w:val="28"/>
        </w:rPr>
        <w:lastRenderedPageBreak/>
        <w:t>1. Пояснительная записка</w:t>
      </w:r>
    </w:p>
    <w:p w:rsidR="00217A60" w:rsidRPr="00853F91" w:rsidRDefault="00217A60" w:rsidP="005F3B14">
      <w:pPr>
        <w:shd w:val="clear" w:color="auto" w:fill="FFFFFF" w:themeFill="background1"/>
        <w:tabs>
          <w:tab w:val="left" w:pos="9214"/>
        </w:tabs>
        <w:spacing w:after="0" w:line="240" w:lineRule="auto"/>
        <w:rPr>
          <w:rFonts w:ascii="Times New Roman" w:eastAsia="Arial Unicode MS" w:hAnsi="Times New Roman"/>
          <w:kern w:val="2"/>
          <w:sz w:val="28"/>
          <w:szCs w:val="28"/>
          <w:lang w:eastAsia="hi-IN" w:bidi="hi-IN"/>
        </w:rPr>
      </w:pPr>
    </w:p>
    <w:p w:rsidR="00217A60" w:rsidRPr="00853F91" w:rsidRDefault="00217A60" w:rsidP="005F3B14">
      <w:pPr>
        <w:shd w:val="clear" w:color="auto" w:fill="FFFFFF" w:themeFill="background1"/>
        <w:tabs>
          <w:tab w:val="left" w:pos="9214"/>
        </w:tabs>
        <w:spacing w:after="0" w:line="240" w:lineRule="auto"/>
        <w:jc w:val="both"/>
        <w:rPr>
          <w:rFonts w:ascii="Times New Roman" w:eastAsia="Times New Roman" w:hAnsi="Times New Roman"/>
          <w:sz w:val="28"/>
          <w:szCs w:val="28"/>
          <w:lang w:eastAsia="ru-RU"/>
        </w:rPr>
      </w:pPr>
      <w:r w:rsidRPr="00853F91">
        <w:rPr>
          <w:rFonts w:ascii="Times New Roman" w:eastAsia="Arial Unicode MS" w:hAnsi="Times New Roman"/>
          <w:kern w:val="2"/>
          <w:sz w:val="28"/>
          <w:szCs w:val="28"/>
          <w:lang w:eastAsia="hi-IN" w:bidi="hi-IN"/>
        </w:rPr>
        <w:t xml:space="preserve">         Рабочая программа по учебному пре</w:t>
      </w:r>
      <w:r w:rsidR="00AB2EC8" w:rsidRPr="00853F91">
        <w:rPr>
          <w:rFonts w:ascii="Times New Roman" w:eastAsia="Arial Unicode MS" w:hAnsi="Times New Roman"/>
          <w:kern w:val="2"/>
          <w:sz w:val="28"/>
          <w:szCs w:val="28"/>
          <w:lang w:eastAsia="hi-IN" w:bidi="hi-IN"/>
        </w:rPr>
        <w:t>дмету «</w:t>
      </w:r>
      <w:r w:rsidR="001E4726" w:rsidRPr="00853F91">
        <w:rPr>
          <w:rFonts w:ascii="Times New Roman" w:eastAsia="Arial Unicode MS" w:hAnsi="Times New Roman"/>
          <w:kern w:val="2"/>
          <w:sz w:val="28"/>
          <w:szCs w:val="28"/>
          <w:lang w:eastAsia="hi-IN" w:bidi="hi-IN"/>
        </w:rPr>
        <w:t xml:space="preserve">Математика </w:t>
      </w:r>
      <w:r w:rsidRPr="00853F91">
        <w:rPr>
          <w:rFonts w:ascii="Times New Roman" w:eastAsia="Arial Unicode MS" w:hAnsi="Times New Roman"/>
          <w:kern w:val="2"/>
          <w:sz w:val="28"/>
          <w:szCs w:val="28"/>
          <w:lang w:eastAsia="hi-IN" w:bidi="hi-IN"/>
        </w:rPr>
        <w:t xml:space="preserve">» разработана на основе </w:t>
      </w:r>
      <w:r w:rsidRPr="00853F91">
        <w:rPr>
          <w:rFonts w:ascii="Times New Roman" w:eastAsia="Times New Roman" w:hAnsi="Times New Roman"/>
          <w:sz w:val="28"/>
          <w:szCs w:val="28"/>
          <w:lang w:eastAsia="ru-RU"/>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 № 1599; Примерной адаптированной основной общеобразовательной программой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(протокол  от 22 декабря 2015 г. № 4/15), примерными рабочими программами для  3 класса по отдельным учебным предметам и коррекционным курсам для обучающихся с умственной отсталостью одобренными решением федерального учебно-методического объединения по общему образованию (протокол от 17.09.2020№ 3/20).</w:t>
      </w:r>
    </w:p>
    <w:p w:rsidR="00217A60" w:rsidRPr="00853F91" w:rsidRDefault="00217A60" w:rsidP="005F3B14">
      <w:pPr>
        <w:shd w:val="clear" w:color="auto" w:fill="FFFFFF" w:themeFill="background1"/>
        <w:tabs>
          <w:tab w:val="left" w:pos="9214"/>
        </w:tab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b/>
          <w:kern w:val="2"/>
          <w:sz w:val="28"/>
          <w:szCs w:val="28"/>
          <w:lang w:eastAsia="hi-IN" w:bidi="hi-IN"/>
        </w:rPr>
        <w:t xml:space="preserve">       Цели образовательно-коррекционной работы с учетом специфики учебного предмета</w:t>
      </w:r>
      <w:r w:rsidRPr="00853F91">
        <w:rPr>
          <w:rFonts w:ascii="Times New Roman" w:eastAsia="Times New Roman" w:hAnsi="Times New Roman"/>
          <w:b/>
          <w:kern w:val="2"/>
          <w:sz w:val="28"/>
          <w:szCs w:val="28"/>
          <w:lang w:eastAsia="ru-RU" w:bidi="hi-IN"/>
        </w:rPr>
        <w:t>:</w:t>
      </w:r>
      <w:r w:rsidRPr="00853F91">
        <w:rPr>
          <w:rFonts w:ascii="Times New Roman" w:eastAsia="Arial Unicode MS" w:hAnsi="Times New Roman"/>
          <w:kern w:val="2"/>
          <w:sz w:val="28"/>
          <w:szCs w:val="28"/>
          <w:lang w:eastAsia="hi-IN" w:bidi="hi-IN"/>
        </w:rPr>
        <w:t xml:space="preserve"> </w:t>
      </w:r>
      <w:r w:rsidR="000700D8" w:rsidRPr="00853F91">
        <w:rPr>
          <w:rFonts w:ascii="Times New Roman" w:eastAsia="Arial Unicode MS" w:hAnsi="Times New Roman"/>
          <w:kern w:val="2"/>
          <w:sz w:val="28"/>
          <w:szCs w:val="28"/>
          <w:lang w:eastAsia="hi-IN" w:bidi="hi-IN"/>
        </w:rPr>
        <w:t>создание условий для формирования доступных обучающимся математических знаний и умений практически применять их в повседнев</w:t>
      </w:r>
      <w:r w:rsidR="000700D8" w:rsidRPr="00853F91">
        <w:rPr>
          <w:rFonts w:ascii="Times New Roman" w:eastAsia="Arial Unicode MS" w:hAnsi="Times New Roman"/>
          <w:kern w:val="2"/>
          <w:sz w:val="28"/>
          <w:szCs w:val="28"/>
          <w:lang w:eastAsia="hi-IN" w:bidi="hi-IN"/>
        </w:rPr>
        <w:softHyphen/>
        <w:t>ной жизни, при изучении других учебных предметов; под</w:t>
      </w:r>
      <w:r w:rsidR="000700D8" w:rsidRPr="00853F91">
        <w:rPr>
          <w:rFonts w:ascii="Times New Roman" w:eastAsia="Arial Unicode MS" w:hAnsi="Times New Roman"/>
          <w:kern w:val="2"/>
          <w:sz w:val="28"/>
          <w:szCs w:val="28"/>
          <w:lang w:eastAsia="hi-IN" w:bidi="hi-IN"/>
        </w:rPr>
        <w:softHyphen/>
        <w:t>готовка обучающихся к овладению трудовыми знаниями и на</w:t>
      </w:r>
      <w:r w:rsidR="000700D8" w:rsidRPr="00853F91">
        <w:rPr>
          <w:rFonts w:ascii="Times New Roman" w:eastAsia="Arial Unicode MS" w:hAnsi="Times New Roman"/>
          <w:kern w:val="2"/>
          <w:sz w:val="28"/>
          <w:szCs w:val="28"/>
          <w:lang w:eastAsia="hi-IN" w:bidi="hi-IN"/>
        </w:rPr>
        <w:softHyphen/>
        <w:t>выками.</w:t>
      </w:r>
    </w:p>
    <w:p w:rsidR="00D772B9" w:rsidRPr="00853F91" w:rsidRDefault="00217A60" w:rsidP="00D772B9">
      <w:pPr>
        <w:shd w:val="clear" w:color="auto" w:fill="FFFFFF" w:themeFill="background1"/>
        <w:tabs>
          <w:tab w:val="left" w:pos="9214"/>
        </w:tabs>
        <w:suppressAutoHyphens/>
        <w:autoSpaceDE w:val="0"/>
        <w:spacing w:after="0" w:line="240" w:lineRule="auto"/>
        <w:jc w:val="both"/>
        <w:rPr>
          <w:rFonts w:ascii="Times New Roman" w:eastAsia="Arial" w:hAnsi="Times New Roman"/>
          <w:kern w:val="2"/>
          <w:sz w:val="28"/>
          <w:szCs w:val="28"/>
          <w:lang w:eastAsia="ar-SA"/>
        </w:rPr>
      </w:pPr>
      <w:r w:rsidRPr="00853F91">
        <w:rPr>
          <w:rFonts w:ascii="Times New Roman" w:eastAsia="Arial" w:hAnsi="Times New Roman"/>
          <w:b/>
          <w:bCs/>
          <w:kern w:val="2"/>
          <w:sz w:val="28"/>
          <w:szCs w:val="28"/>
          <w:lang w:eastAsia="ar-SA"/>
        </w:rPr>
        <w:t xml:space="preserve">Задачи и направления </w:t>
      </w:r>
      <w:r w:rsidRPr="00853F91">
        <w:rPr>
          <w:rFonts w:ascii="Times New Roman" w:eastAsia="Arial" w:hAnsi="Times New Roman"/>
          <w:kern w:val="2"/>
          <w:sz w:val="28"/>
          <w:szCs w:val="28"/>
          <w:lang w:eastAsia="ar-SA"/>
        </w:rPr>
        <w:t>рабочей программы:</w:t>
      </w:r>
    </w:p>
    <w:p w:rsidR="00D772B9" w:rsidRPr="00853F91" w:rsidRDefault="00D772B9" w:rsidP="00D772B9">
      <w:pPr>
        <w:shd w:val="clear" w:color="auto" w:fill="FFFFFF" w:themeFill="background1"/>
        <w:tabs>
          <w:tab w:val="left" w:pos="9214"/>
        </w:tabs>
        <w:suppressAutoHyphens/>
        <w:autoSpaceDE w:val="0"/>
        <w:spacing w:after="0" w:line="240" w:lineRule="auto"/>
        <w:jc w:val="both"/>
        <w:rPr>
          <w:rFonts w:ascii="Times New Roman" w:eastAsia="Times New Roman" w:hAnsi="Times New Roman"/>
          <w:color w:val="000000"/>
          <w:sz w:val="28"/>
          <w:szCs w:val="28"/>
          <w:lang w:eastAsia="ru-RU"/>
        </w:rPr>
      </w:pPr>
      <w:r w:rsidRPr="00853F91">
        <w:rPr>
          <w:rFonts w:ascii="Times New Roman" w:eastAsia="Arial" w:hAnsi="Times New Roman"/>
          <w:kern w:val="2"/>
          <w:sz w:val="28"/>
          <w:szCs w:val="28"/>
          <w:lang w:eastAsia="ar-SA"/>
        </w:rPr>
        <w:t xml:space="preserve">- </w:t>
      </w:r>
      <w:r w:rsidRPr="00853F91">
        <w:rPr>
          <w:rFonts w:ascii="Times New Roman" w:eastAsia="Times New Roman" w:hAnsi="Times New Roman"/>
          <w:color w:val="000000"/>
          <w:sz w:val="28"/>
          <w:szCs w:val="28"/>
          <w:lang w:eastAsia="ru-RU"/>
        </w:rPr>
        <w:t>формировать осознанные и прочные во многих случаях доведенные до автоматизма навыки вычислений, представления о геометрических фигурах.</w:t>
      </w:r>
    </w:p>
    <w:p w:rsidR="00D772B9" w:rsidRPr="00853F91" w:rsidRDefault="00D772B9" w:rsidP="00D772B9">
      <w:pPr>
        <w:shd w:val="clear" w:color="auto" w:fill="FFFFFF" w:themeFill="background1"/>
        <w:tabs>
          <w:tab w:val="left" w:pos="9214"/>
        </w:tabs>
        <w:suppressAutoHyphens/>
        <w:autoSpaceDE w:val="0"/>
        <w:spacing w:after="0" w:line="240" w:lineRule="auto"/>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 xml:space="preserve"> - научить читать и записывать числа в пределах 100.</w:t>
      </w:r>
    </w:p>
    <w:p w:rsidR="00D772B9" w:rsidRPr="00853F91" w:rsidRDefault="00D772B9" w:rsidP="00D772B9">
      <w:pPr>
        <w:shd w:val="clear" w:color="auto" w:fill="FFFFFF" w:themeFill="background1"/>
        <w:tabs>
          <w:tab w:val="left" w:pos="9214"/>
        </w:tabs>
        <w:suppressAutoHyphens/>
        <w:autoSpaceDE w:val="0"/>
        <w:spacing w:after="0" w:line="240" w:lineRule="auto"/>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 пробудить у учащихся интерес к математике, к количественным изменениям элементов предметных множеств и чисел, измерению величин.</w:t>
      </w:r>
    </w:p>
    <w:p w:rsidR="00D772B9" w:rsidRPr="00853F91" w:rsidRDefault="00D772B9" w:rsidP="00D772B9">
      <w:pPr>
        <w:shd w:val="clear" w:color="auto" w:fill="FFFFFF" w:themeFill="background1"/>
        <w:tabs>
          <w:tab w:val="left" w:pos="9214"/>
        </w:tabs>
        <w:suppressAutoHyphens/>
        <w:autoSpaceDE w:val="0"/>
        <w:spacing w:after="0" w:line="240" w:lineRule="auto"/>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 xml:space="preserve"> - коррекция и развитие познавательной деятельности, личностных качеств ребенка; </w:t>
      </w:r>
    </w:p>
    <w:p w:rsidR="00D772B9" w:rsidRPr="00853F91" w:rsidRDefault="00D772B9" w:rsidP="00D772B9">
      <w:pPr>
        <w:shd w:val="clear" w:color="auto" w:fill="FFFFFF" w:themeFill="background1"/>
        <w:tabs>
          <w:tab w:val="left" w:pos="9214"/>
        </w:tabs>
        <w:suppressAutoHyphens/>
        <w:autoSpaceDE w:val="0"/>
        <w:spacing w:after="0" w:line="240" w:lineRule="auto"/>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 xml:space="preserve">- воспитание трудолюбия, самостоятельности, терпеливости, настойчивости, любознательности; </w:t>
      </w:r>
    </w:p>
    <w:p w:rsidR="00217A60" w:rsidRPr="00853F91" w:rsidRDefault="00D772B9" w:rsidP="00D772B9">
      <w:pPr>
        <w:shd w:val="clear" w:color="auto" w:fill="FFFFFF" w:themeFill="background1"/>
        <w:tabs>
          <w:tab w:val="left" w:pos="9214"/>
        </w:tabs>
        <w:suppressAutoHyphens/>
        <w:autoSpaceDE w:val="0"/>
        <w:spacing w:after="0" w:line="240" w:lineRule="auto"/>
        <w:jc w:val="both"/>
        <w:rPr>
          <w:rFonts w:ascii="Times New Roman" w:eastAsia="Arial" w:hAnsi="Times New Roman"/>
          <w:kern w:val="2"/>
          <w:sz w:val="28"/>
          <w:szCs w:val="28"/>
          <w:lang w:eastAsia="ar-SA"/>
        </w:rPr>
      </w:pPr>
      <w:r w:rsidRPr="00853F91">
        <w:rPr>
          <w:rFonts w:ascii="Times New Roman" w:eastAsia="Times New Roman" w:hAnsi="Times New Roman"/>
          <w:color w:val="000000"/>
          <w:sz w:val="28"/>
          <w:szCs w:val="28"/>
          <w:lang w:eastAsia="ru-RU"/>
        </w:rPr>
        <w:t>- формирование умений планировать свою деятельность, осуществлять контроль и самоконтроль.</w:t>
      </w:r>
      <w:r w:rsidR="00070037" w:rsidRPr="00853F91">
        <w:rPr>
          <w:rFonts w:ascii="Times New Roman" w:eastAsia="Arial" w:hAnsi="Times New Roman"/>
          <w:kern w:val="2"/>
          <w:sz w:val="28"/>
          <w:szCs w:val="28"/>
          <w:lang w:eastAsia="ar-SA"/>
        </w:rPr>
        <w:tab/>
      </w:r>
    </w:p>
    <w:p w:rsidR="00217A60" w:rsidRPr="00853F91" w:rsidRDefault="00217A60" w:rsidP="005F3B14">
      <w:pPr>
        <w:shd w:val="clear" w:color="auto" w:fill="FFFFFF" w:themeFill="background1"/>
        <w:tabs>
          <w:tab w:val="left" w:pos="9214"/>
        </w:tabs>
        <w:spacing w:after="0" w:line="240" w:lineRule="auto"/>
        <w:contextualSpacing/>
        <w:jc w:val="center"/>
        <w:rPr>
          <w:rFonts w:ascii="Times New Roman" w:hAnsi="Times New Roman"/>
          <w:b/>
          <w:sz w:val="28"/>
          <w:szCs w:val="28"/>
        </w:rPr>
      </w:pPr>
      <w:r w:rsidRPr="00853F91">
        <w:rPr>
          <w:rFonts w:ascii="Times New Roman" w:hAnsi="Times New Roman"/>
          <w:b/>
          <w:sz w:val="28"/>
          <w:szCs w:val="28"/>
        </w:rPr>
        <w:t>2.Общая характеристика учебного предмета, коррекционного курса с учетом особенностей его освоения учащимися</w:t>
      </w:r>
    </w:p>
    <w:p w:rsidR="00F04463" w:rsidRPr="00853F91" w:rsidRDefault="00F04463" w:rsidP="005F3B14">
      <w:pPr>
        <w:widowControl w:val="0"/>
        <w:shd w:val="clear" w:color="auto" w:fill="FFFFFF" w:themeFill="background1"/>
        <w:tabs>
          <w:tab w:val="left" w:pos="709"/>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ab/>
      </w:r>
    </w:p>
    <w:p w:rsidR="00217A60" w:rsidRPr="00853F91" w:rsidRDefault="00F04463" w:rsidP="005F3B14">
      <w:pPr>
        <w:widowControl w:val="0"/>
        <w:shd w:val="clear" w:color="auto" w:fill="FFFFFF" w:themeFill="background1"/>
        <w:tabs>
          <w:tab w:val="left" w:pos="709"/>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ab/>
      </w:r>
      <w:r w:rsidR="00217A60" w:rsidRPr="00853F91">
        <w:rPr>
          <w:rFonts w:ascii="Times New Roman" w:eastAsia="Arial Unicode MS" w:hAnsi="Times New Roman"/>
          <w:kern w:val="2"/>
          <w:sz w:val="28"/>
          <w:szCs w:val="28"/>
          <w:lang w:eastAsia="hi-IN" w:bidi="hi-IN"/>
        </w:rPr>
        <w:t xml:space="preserve">Формирование </w:t>
      </w:r>
      <w:proofErr w:type="gramStart"/>
      <w:r w:rsidR="00217A60" w:rsidRPr="00853F91">
        <w:rPr>
          <w:rFonts w:ascii="Times New Roman" w:eastAsia="Arial Unicode MS" w:hAnsi="Times New Roman"/>
          <w:kern w:val="2"/>
          <w:sz w:val="28"/>
          <w:szCs w:val="28"/>
          <w:lang w:eastAsia="hi-IN" w:bidi="hi-IN"/>
        </w:rPr>
        <w:t>элементарных</w:t>
      </w:r>
      <w:proofErr w:type="gramEnd"/>
      <w:r w:rsidR="00217A60" w:rsidRPr="00853F91">
        <w:rPr>
          <w:rFonts w:ascii="Times New Roman" w:eastAsia="Arial Unicode MS" w:hAnsi="Times New Roman"/>
          <w:kern w:val="2"/>
          <w:sz w:val="28"/>
          <w:szCs w:val="28"/>
          <w:lang w:eastAsia="hi-IN" w:bidi="hi-IN"/>
        </w:rPr>
        <w:t xml:space="preserve"> специфических манипуляций, которые со временем преобразуются в целенаправленные действия с инструментами и материалами в изобразительной деятельности;</w:t>
      </w:r>
    </w:p>
    <w:p w:rsidR="00217A60" w:rsidRPr="00853F91" w:rsidRDefault="00F04463" w:rsidP="005F3B14">
      <w:pPr>
        <w:widowControl w:val="0"/>
        <w:shd w:val="clear" w:color="auto" w:fill="FFFFFF" w:themeFill="background1"/>
        <w:tabs>
          <w:tab w:val="left" w:pos="0"/>
        </w:tabs>
        <w:spacing w:after="0" w:line="240" w:lineRule="auto"/>
        <w:jc w:val="both"/>
        <w:rPr>
          <w:rFonts w:ascii="Times New Roman" w:eastAsia="Times New Roman" w:hAnsi="Times New Roman"/>
          <w:sz w:val="28"/>
          <w:szCs w:val="28"/>
          <w:lang w:eastAsia="ru-RU"/>
        </w:rPr>
      </w:pPr>
      <w:r w:rsidRPr="00853F91">
        <w:rPr>
          <w:rFonts w:ascii="Times New Roman" w:eastAsia="Times New Roman" w:hAnsi="Times New Roman"/>
          <w:b/>
          <w:sz w:val="28"/>
          <w:szCs w:val="28"/>
          <w:lang w:eastAsia="ru-RU"/>
        </w:rPr>
        <w:tab/>
      </w:r>
      <w:r w:rsidR="00217A60" w:rsidRPr="00853F91">
        <w:rPr>
          <w:rFonts w:ascii="Times New Roman" w:eastAsia="Times New Roman" w:hAnsi="Times New Roman"/>
          <w:b/>
          <w:sz w:val="28"/>
          <w:szCs w:val="28"/>
          <w:lang w:eastAsia="ru-RU"/>
        </w:rPr>
        <w:t xml:space="preserve">Психолого-педагогическая характеристика </w:t>
      </w:r>
      <w:proofErr w:type="gramStart"/>
      <w:r w:rsidR="00217A60" w:rsidRPr="00853F91">
        <w:rPr>
          <w:rFonts w:ascii="Times New Roman" w:eastAsia="Times New Roman" w:hAnsi="Times New Roman"/>
          <w:b/>
          <w:sz w:val="28"/>
          <w:szCs w:val="28"/>
          <w:lang w:eastAsia="ru-RU"/>
        </w:rPr>
        <w:t>обучающихся</w:t>
      </w:r>
      <w:proofErr w:type="gramEnd"/>
      <w:r w:rsidR="00217A60" w:rsidRPr="00853F91">
        <w:rPr>
          <w:rFonts w:ascii="Times New Roman" w:eastAsia="Times New Roman" w:hAnsi="Times New Roman"/>
          <w:b/>
          <w:sz w:val="28"/>
          <w:szCs w:val="28"/>
          <w:lang w:eastAsia="ru-RU"/>
        </w:rPr>
        <w:t xml:space="preserve"> с </w:t>
      </w:r>
      <w:r w:rsidRPr="00853F91">
        <w:rPr>
          <w:rFonts w:ascii="Times New Roman" w:eastAsia="Times New Roman" w:hAnsi="Times New Roman"/>
          <w:b/>
          <w:sz w:val="28"/>
          <w:szCs w:val="28"/>
          <w:lang w:eastAsia="ru-RU"/>
        </w:rPr>
        <w:t>легкой степенью умственной от</w:t>
      </w:r>
      <w:r w:rsidR="00AA4676" w:rsidRPr="00853F91">
        <w:rPr>
          <w:rFonts w:ascii="Times New Roman" w:eastAsia="Times New Roman" w:hAnsi="Times New Roman"/>
          <w:b/>
          <w:sz w:val="28"/>
          <w:szCs w:val="28"/>
          <w:lang w:eastAsia="ru-RU"/>
        </w:rPr>
        <w:t>сталостью</w:t>
      </w:r>
      <w:r w:rsidRPr="00853F91">
        <w:rPr>
          <w:rFonts w:ascii="Times New Roman" w:eastAsia="Times New Roman" w:hAnsi="Times New Roman"/>
          <w:b/>
          <w:sz w:val="28"/>
          <w:szCs w:val="28"/>
          <w:lang w:eastAsia="ru-RU"/>
        </w:rPr>
        <w:t>.</w:t>
      </w:r>
    </w:p>
    <w:p w:rsidR="00F04463" w:rsidRPr="00853F91" w:rsidRDefault="00F04463" w:rsidP="005F3B14">
      <w:pPr>
        <w:widowControl w:val="0"/>
        <w:shd w:val="clear" w:color="auto" w:fill="FFFFFF" w:themeFill="background1"/>
        <w:tabs>
          <w:tab w:val="left" w:pos="0"/>
        </w:tabs>
        <w:spacing w:after="0" w:line="240" w:lineRule="auto"/>
        <w:contextualSpacing/>
        <w:jc w:val="both"/>
        <w:rPr>
          <w:rFonts w:ascii="Times New Roman" w:eastAsia="Times New Roman" w:hAnsi="Times New Roman"/>
          <w:sz w:val="28"/>
          <w:szCs w:val="28"/>
          <w:lang w:eastAsia="ru-RU"/>
        </w:rPr>
      </w:pPr>
      <w:r w:rsidRPr="00853F91">
        <w:rPr>
          <w:rFonts w:ascii="Times New Roman" w:eastAsia="Times New Roman" w:hAnsi="Times New Roman"/>
          <w:sz w:val="28"/>
          <w:szCs w:val="28"/>
          <w:lang w:eastAsia="ru-RU"/>
        </w:rPr>
        <w:tab/>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Затруднения в психическом </w:t>
      </w:r>
      <w:r w:rsidRPr="00853F91">
        <w:rPr>
          <w:rFonts w:ascii="Times New Roman" w:eastAsia="Times New Roman" w:hAnsi="Times New Roman"/>
          <w:sz w:val="28"/>
          <w:szCs w:val="28"/>
          <w:lang w:eastAsia="ru-RU"/>
        </w:rPr>
        <w:lastRenderedPageBreak/>
        <w:t xml:space="preserve">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853F91">
        <w:rPr>
          <w:rFonts w:ascii="Times New Roman" w:eastAsia="Times New Roman" w:hAnsi="Times New Roman"/>
          <w:sz w:val="28"/>
          <w:szCs w:val="28"/>
          <w:lang w:eastAsia="ru-RU"/>
        </w:rPr>
        <w:t>тугоподвижностью</w:t>
      </w:r>
      <w:proofErr w:type="spellEnd"/>
      <w:r w:rsidRPr="00853F91">
        <w:rPr>
          <w:rFonts w:ascii="Times New Roman" w:eastAsia="Times New Roman" w:hAnsi="Times New Roman"/>
          <w:sz w:val="28"/>
          <w:szCs w:val="28"/>
          <w:lang w:eastAsia="ru-RU"/>
        </w:rPr>
        <w:t xml:space="preserve"> нервных процессов, нарушением взаимодействия первой и второй сигнальных систем и др.). </w:t>
      </w:r>
      <w:proofErr w:type="gramStart"/>
      <w:r w:rsidRPr="00853F91">
        <w:rPr>
          <w:rFonts w:ascii="Times New Roman" w:eastAsia="Times New Roman" w:hAnsi="Times New Roman"/>
          <w:sz w:val="28"/>
          <w:szCs w:val="28"/>
          <w:lang w:eastAsia="ru-RU"/>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853F91">
        <w:rPr>
          <w:rFonts w:ascii="Times New Roman" w:eastAsia="Times New Roman" w:hAnsi="Times New Roman"/>
          <w:sz w:val="28"/>
          <w:szCs w:val="28"/>
          <w:lang w:eastAsia="ru-RU"/>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853F91">
        <w:rPr>
          <w:rFonts w:ascii="Times New Roman" w:eastAsia="Times New Roman" w:hAnsi="Times New Roman"/>
          <w:sz w:val="28"/>
          <w:szCs w:val="28"/>
          <w:lang w:eastAsia="ru-RU"/>
        </w:rPr>
        <w:t>потребностная</w:t>
      </w:r>
      <w:proofErr w:type="spellEnd"/>
      <w:r w:rsidRPr="00853F91">
        <w:rPr>
          <w:rFonts w:ascii="Times New Roman" w:eastAsia="Times New Roman" w:hAnsi="Times New Roman"/>
          <w:sz w:val="28"/>
          <w:szCs w:val="28"/>
          <w:lang w:eastAsia="ru-RU"/>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F04463" w:rsidRPr="00853F91" w:rsidRDefault="00F04463" w:rsidP="005F3B14">
      <w:pPr>
        <w:widowControl w:val="0"/>
        <w:shd w:val="clear" w:color="auto" w:fill="FFFFFF" w:themeFill="background1"/>
        <w:tabs>
          <w:tab w:val="left" w:pos="0"/>
        </w:tabs>
        <w:spacing w:after="0" w:line="240" w:lineRule="auto"/>
        <w:contextualSpacing/>
        <w:jc w:val="both"/>
        <w:rPr>
          <w:rFonts w:ascii="Times New Roman" w:eastAsia="Times New Roman" w:hAnsi="Times New Roman"/>
          <w:sz w:val="28"/>
          <w:szCs w:val="28"/>
          <w:lang w:eastAsia="ru-RU"/>
        </w:rPr>
      </w:pPr>
      <w:r w:rsidRPr="00853F91">
        <w:rPr>
          <w:rFonts w:ascii="Times New Roman" w:eastAsia="Times New Roman" w:hAnsi="Times New Roman"/>
          <w:sz w:val="28"/>
          <w:szCs w:val="28"/>
          <w:lang w:eastAsia="ru-RU"/>
        </w:rPr>
        <w:tab/>
        <w:t xml:space="preserve">В структуре психики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rsidR="00F04463" w:rsidRPr="00853F91" w:rsidRDefault="00F04463" w:rsidP="005F3B14">
      <w:pPr>
        <w:widowControl w:val="0"/>
        <w:shd w:val="clear" w:color="auto" w:fill="FFFFFF" w:themeFill="background1"/>
        <w:tabs>
          <w:tab w:val="left" w:pos="0"/>
        </w:tabs>
        <w:spacing w:after="0" w:line="240" w:lineRule="auto"/>
        <w:contextualSpacing/>
        <w:jc w:val="both"/>
        <w:rPr>
          <w:rFonts w:ascii="Times New Roman" w:eastAsia="Times New Roman" w:hAnsi="Times New Roman"/>
          <w:sz w:val="28"/>
          <w:szCs w:val="28"/>
          <w:lang w:eastAsia="ru-RU"/>
        </w:rPr>
      </w:pPr>
      <w:r w:rsidRPr="00853F91">
        <w:rPr>
          <w:rFonts w:ascii="Times New Roman" w:eastAsia="Times New Roman" w:hAnsi="Times New Roman"/>
          <w:sz w:val="28"/>
          <w:szCs w:val="28"/>
          <w:lang w:eastAsia="ru-RU"/>
        </w:rPr>
        <w:tab/>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853F91">
        <w:rPr>
          <w:rFonts w:ascii="Times New Roman" w:eastAsia="Times New Roman" w:hAnsi="Times New Roman"/>
          <w:sz w:val="28"/>
          <w:szCs w:val="28"/>
          <w:lang w:eastAsia="ru-RU"/>
        </w:rPr>
        <w:t>обучающихся</w:t>
      </w:r>
      <w:proofErr w:type="gramEnd"/>
      <w:r w:rsidRPr="00853F91">
        <w:rPr>
          <w:rFonts w:ascii="Times New Roman" w:eastAsia="Times New Roman" w:hAnsi="Times New Roman"/>
          <w:sz w:val="28"/>
          <w:szCs w:val="28"/>
          <w:lang w:eastAsia="ru-RU"/>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853F91">
        <w:rPr>
          <w:rFonts w:ascii="Times New Roman" w:eastAsia="Times New Roman" w:hAnsi="Times New Roman"/>
          <w:sz w:val="28"/>
          <w:szCs w:val="28"/>
          <w:lang w:eastAsia="ru-RU"/>
        </w:rPr>
        <w:t>дефицитарность</w:t>
      </w:r>
      <w:proofErr w:type="spellEnd"/>
      <w:r w:rsidRPr="00853F91">
        <w:rPr>
          <w:rFonts w:ascii="Times New Roman" w:eastAsia="Times New Roman" w:hAnsi="Times New Roman"/>
          <w:sz w:val="28"/>
          <w:szCs w:val="28"/>
          <w:lang w:eastAsia="ru-RU"/>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w:t>
      </w:r>
    </w:p>
    <w:p w:rsidR="003E28FF" w:rsidRPr="00853F91" w:rsidRDefault="00F04463" w:rsidP="005F3B14">
      <w:pPr>
        <w:widowControl w:val="0"/>
        <w:shd w:val="clear" w:color="auto" w:fill="FFFFFF" w:themeFill="background1"/>
        <w:tabs>
          <w:tab w:val="left" w:pos="9214"/>
        </w:tabs>
        <w:spacing w:after="0" w:line="240" w:lineRule="auto"/>
        <w:contextualSpacing/>
        <w:jc w:val="both"/>
        <w:rPr>
          <w:rFonts w:ascii="Times New Roman" w:eastAsia="Times New Roman" w:hAnsi="Times New Roman"/>
          <w:sz w:val="28"/>
          <w:szCs w:val="28"/>
          <w:lang w:eastAsia="ru-RU"/>
        </w:rPr>
      </w:pPr>
      <w:r w:rsidRPr="00853F91">
        <w:rPr>
          <w:rFonts w:ascii="Times New Roman" w:eastAsia="Times New Roman" w:hAnsi="Times New Roman"/>
          <w:sz w:val="28"/>
          <w:szCs w:val="28"/>
          <w:lang w:eastAsia="ru-RU"/>
        </w:rPr>
        <w:t xml:space="preserve">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Меньший потенциал </w:t>
      </w:r>
      <w:proofErr w:type="gramStart"/>
      <w:r w:rsidRPr="00853F91">
        <w:rPr>
          <w:rFonts w:ascii="Times New Roman" w:eastAsia="Times New Roman" w:hAnsi="Times New Roman"/>
          <w:sz w:val="28"/>
          <w:szCs w:val="28"/>
          <w:lang w:eastAsia="ru-RU"/>
        </w:rPr>
        <w:t>у</w:t>
      </w:r>
      <w:proofErr w:type="gramEnd"/>
      <w:r w:rsidRPr="00853F91">
        <w:rPr>
          <w:rFonts w:ascii="Times New Roman" w:eastAsia="Times New Roman" w:hAnsi="Times New Roman"/>
          <w:sz w:val="28"/>
          <w:szCs w:val="28"/>
          <w:lang w:eastAsia="ru-RU"/>
        </w:rPr>
        <w:t xml:space="preserve"> </w:t>
      </w:r>
      <w:proofErr w:type="gramStart"/>
      <w:r w:rsidRPr="00853F91">
        <w:rPr>
          <w:rFonts w:ascii="Times New Roman" w:eastAsia="Times New Roman" w:hAnsi="Times New Roman"/>
          <w:sz w:val="28"/>
          <w:szCs w:val="28"/>
          <w:lang w:eastAsia="ru-RU"/>
        </w:rPr>
        <w:t>обучающихся</w:t>
      </w:r>
      <w:proofErr w:type="gramEnd"/>
      <w:r w:rsidRPr="00853F91">
        <w:rPr>
          <w:rFonts w:ascii="Times New Roman" w:eastAsia="Times New Roman" w:hAnsi="Times New Roman"/>
          <w:sz w:val="28"/>
          <w:szCs w:val="28"/>
          <w:lang w:eastAsia="ru-RU"/>
        </w:rP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Из всех </w:t>
      </w:r>
      <w:r w:rsidRPr="00853F91">
        <w:rPr>
          <w:rFonts w:ascii="Times New Roman" w:eastAsia="Times New Roman" w:hAnsi="Times New Roman"/>
          <w:sz w:val="28"/>
          <w:szCs w:val="28"/>
          <w:lang w:eastAsia="ru-RU"/>
        </w:rPr>
        <w:lastRenderedPageBreak/>
        <w:t xml:space="preserve">видов мышления (наглядно-действенного, наглядно-образного и словесно-логического) </w:t>
      </w:r>
      <w:proofErr w:type="gramStart"/>
      <w:r w:rsidRPr="00853F91">
        <w:rPr>
          <w:rFonts w:ascii="Times New Roman" w:eastAsia="Times New Roman" w:hAnsi="Times New Roman"/>
          <w:sz w:val="28"/>
          <w:szCs w:val="28"/>
          <w:lang w:eastAsia="ru-RU"/>
        </w:rPr>
        <w:t>у</w:t>
      </w:r>
      <w:proofErr w:type="gramEnd"/>
      <w:r w:rsidRPr="00853F91">
        <w:rPr>
          <w:rFonts w:ascii="Times New Roman" w:eastAsia="Times New Roman" w:hAnsi="Times New Roman"/>
          <w:sz w:val="28"/>
          <w:szCs w:val="28"/>
          <w:lang w:eastAsia="ru-RU"/>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853F91">
        <w:rPr>
          <w:rFonts w:ascii="Times New Roman" w:eastAsia="Times New Roman" w:hAnsi="Times New Roman"/>
          <w:sz w:val="28"/>
          <w:szCs w:val="28"/>
          <w:lang w:eastAsia="ru-RU"/>
        </w:rPr>
        <w:t>Обучающимся</w:t>
      </w:r>
      <w:proofErr w:type="gramEnd"/>
      <w:r w:rsidRPr="00853F91">
        <w:rPr>
          <w:rFonts w:ascii="Times New Roman" w:eastAsia="Times New Roman" w:hAnsi="Times New Roman"/>
          <w:sz w:val="28"/>
          <w:szCs w:val="28"/>
          <w:lang w:eastAsia="ru-RU"/>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003E28FF" w:rsidRPr="00853F91">
        <w:rPr>
          <w:rFonts w:ascii="Times New Roman" w:eastAsia="Times New Roman" w:hAnsi="Times New Roman"/>
          <w:sz w:val="28"/>
          <w:szCs w:val="28"/>
          <w:lang w:eastAsia="ru-RU"/>
        </w:rPr>
        <w:t xml:space="preserve">логического. </w:t>
      </w:r>
    </w:p>
    <w:p w:rsidR="00F04463" w:rsidRPr="00853F91" w:rsidRDefault="003E28FF" w:rsidP="005F3B14">
      <w:pPr>
        <w:widowControl w:val="0"/>
        <w:shd w:val="clear" w:color="auto" w:fill="FFFFFF" w:themeFill="background1"/>
        <w:tabs>
          <w:tab w:val="left" w:pos="0"/>
        </w:tabs>
        <w:spacing w:after="0" w:line="240" w:lineRule="auto"/>
        <w:contextualSpacing/>
        <w:jc w:val="both"/>
        <w:rPr>
          <w:rFonts w:ascii="Times New Roman" w:eastAsia="Times New Roman" w:hAnsi="Times New Roman"/>
          <w:sz w:val="28"/>
          <w:szCs w:val="28"/>
          <w:lang w:eastAsia="ru-RU"/>
        </w:rPr>
      </w:pPr>
      <w:r w:rsidRPr="00853F91">
        <w:rPr>
          <w:rFonts w:ascii="Times New Roman" w:eastAsia="Times New Roman" w:hAnsi="Times New Roman"/>
          <w:sz w:val="28"/>
          <w:szCs w:val="28"/>
          <w:lang w:eastAsia="ru-RU"/>
        </w:rPr>
        <w:tab/>
      </w:r>
      <w:r w:rsidR="00F04463" w:rsidRPr="00853F91">
        <w:rPr>
          <w:rFonts w:ascii="Times New Roman" w:eastAsia="Times New Roman" w:hAnsi="Times New Roman"/>
          <w:sz w:val="28"/>
          <w:szCs w:val="28"/>
          <w:lang w:eastAsia="ru-RU"/>
        </w:rPr>
        <w:t>Особенности восприятия и осмыс</w:t>
      </w:r>
      <w:r w:rsidRPr="00853F91">
        <w:rPr>
          <w:rFonts w:ascii="Times New Roman" w:eastAsia="Times New Roman" w:hAnsi="Times New Roman"/>
          <w:sz w:val="28"/>
          <w:szCs w:val="28"/>
          <w:lang w:eastAsia="ru-RU"/>
        </w:rPr>
        <w:t xml:space="preserve">ления детьми учебного материала </w:t>
      </w:r>
      <w:r w:rsidR="00F04463" w:rsidRPr="00853F91">
        <w:rPr>
          <w:rFonts w:ascii="Times New Roman" w:eastAsia="Times New Roman" w:hAnsi="Times New Roman"/>
          <w:sz w:val="28"/>
          <w:szCs w:val="28"/>
          <w:lang w:eastAsia="ru-RU"/>
        </w:rPr>
        <w:t>неразрывно связаны с особенностями их памяти. Запоминание, сохранение и</w:t>
      </w:r>
    </w:p>
    <w:p w:rsidR="00F04463" w:rsidRPr="00853F91" w:rsidRDefault="00F04463" w:rsidP="005F3B14">
      <w:pPr>
        <w:widowControl w:val="0"/>
        <w:shd w:val="clear" w:color="auto" w:fill="FFFFFF" w:themeFill="background1"/>
        <w:tabs>
          <w:tab w:val="left" w:pos="9214"/>
        </w:tabs>
        <w:spacing w:after="0" w:line="240" w:lineRule="auto"/>
        <w:contextualSpacing/>
        <w:jc w:val="both"/>
        <w:rPr>
          <w:rFonts w:ascii="Times New Roman" w:eastAsia="Times New Roman" w:hAnsi="Times New Roman"/>
          <w:sz w:val="28"/>
          <w:szCs w:val="28"/>
          <w:lang w:eastAsia="ru-RU"/>
        </w:rPr>
      </w:pPr>
      <w:r w:rsidRPr="00853F91">
        <w:rPr>
          <w:rFonts w:ascii="Times New Roman" w:eastAsia="Times New Roman" w:hAnsi="Times New Roman"/>
          <w:sz w:val="28"/>
          <w:szCs w:val="28"/>
          <w:lang w:eastAsia="ru-RU"/>
        </w:rPr>
        <w:t>воспроизведение полученной информации обуч</w:t>
      </w:r>
      <w:r w:rsidR="003E28FF" w:rsidRPr="00853F91">
        <w:rPr>
          <w:rFonts w:ascii="Times New Roman" w:eastAsia="Times New Roman" w:hAnsi="Times New Roman"/>
          <w:sz w:val="28"/>
          <w:szCs w:val="28"/>
          <w:lang w:eastAsia="ru-RU"/>
        </w:rPr>
        <w:t xml:space="preserve">ающимися с умственной </w:t>
      </w:r>
      <w:r w:rsidRPr="00853F91">
        <w:rPr>
          <w:rFonts w:ascii="Times New Roman" w:eastAsia="Times New Roman" w:hAnsi="Times New Roman"/>
          <w:sz w:val="28"/>
          <w:szCs w:val="28"/>
          <w:lang w:eastAsia="ru-RU"/>
        </w:rPr>
        <w:t>отсталостью (интеллектуальными нару</w:t>
      </w:r>
      <w:r w:rsidR="003E28FF" w:rsidRPr="00853F91">
        <w:rPr>
          <w:rFonts w:ascii="Times New Roman" w:eastAsia="Times New Roman" w:hAnsi="Times New Roman"/>
          <w:sz w:val="28"/>
          <w:szCs w:val="28"/>
          <w:lang w:eastAsia="ru-RU"/>
        </w:rPr>
        <w:t xml:space="preserve">шениями) также отличается целым </w:t>
      </w:r>
      <w:r w:rsidRPr="00853F91">
        <w:rPr>
          <w:rFonts w:ascii="Times New Roman" w:eastAsia="Times New Roman" w:hAnsi="Times New Roman"/>
          <w:sz w:val="28"/>
          <w:szCs w:val="28"/>
          <w:lang w:eastAsia="ru-RU"/>
        </w:rPr>
        <w:t>рядом специфических особенностей: они лучше запоминают внешние, иногда</w:t>
      </w:r>
    </w:p>
    <w:p w:rsidR="003E28FF" w:rsidRPr="00853F91" w:rsidRDefault="00F04463" w:rsidP="005F3B14">
      <w:pPr>
        <w:widowControl w:val="0"/>
        <w:shd w:val="clear" w:color="auto" w:fill="FFFFFF" w:themeFill="background1"/>
        <w:tabs>
          <w:tab w:val="left" w:pos="9214"/>
        </w:tabs>
        <w:spacing w:after="0" w:line="240" w:lineRule="auto"/>
        <w:contextualSpacing/>
        <w:jc w:val="both"/>
        <w:rPr>
          <w:rFonts w:ascii="Times New Roman" w:eastAsia="Times New Roman" w:hAnsi="Times New Roman"/>
          <w:sz w:val="28"/>
          <w:szCs w:val="28"/>
          <w:lang w:eastAsia="ru-RU"/>
        </w:rPr>
      </w:pPr>
      <w:r w:rsidRPr="00853F91">
        <w:rPr>
          <w:rFonts w:ascii="Times New Roman" w:eastAsia="Times New Roman" w:hAnsi="Times New Roman"/>
          <w:sz w:val="28"/>
          <w:szCs w:val="28"/>
          <w:lang w:eastAsia="ru-RU"/>
        </w:rPr>
        <w:t>случайные, зрительно воспринимае</w:t>
      </w:r>
      <w:r w:rsidR="003E28FF" w:rsidRPr="00853F91">
        <w:rPr>
          <w:rFonts w:ascii="Times New Roman" w:eastAsia="Times New Roman" w:hAnsi="Times New Roman"/>
          <w:sz w:val="28"/>
          <w:szCs w:val="28"/>
          <w:lang w:eastAsia="ru-RU"/>
        </w:rPr>
        <w:t xml:space="preserve">мые признаки, при этом, труднее </w:t>
      </w:r>
      <w:r w:rsidRPr="00853F91">
        <w:rPr>
          <w:rFonts w:ascii="Times New Roman" w:eastAsia="Times New Roman" w:hAnsi="Times New Roman"/>
          <w:sz w:val="28"/>
          <w:szCs w:val="28"/>
          <w:lang w:eastAsia="ru-RU"/>
        </w:rPr>
        <w:t>осознаются и запоминаются внутренние</w:t>
      </w:r>
      <w:r w:rsidR="003E28FF" w:rsidRPr="00853F91">
        <w:rPr>
          <w:rFonts w:ascii="Times New Roman" w:eastAsia="Times New Roman" w:hAnsi="Times New Roman"/>
          <w:sz w:val="28"/>
          <w:szCs w:val="28"/>
          <w:lang w:eastAsia="ru-RU"/>
        </w:rPr>
        <w:t xml:space="preserve"> логические связи; позже, чем у </w:t>
      </w:r>
      <w:r w:rsidRPr="00853F91">
        <w:rPr>
          <w:rFonts w:ascii="Times New Roman" w:eastAsia="Times New Roman" w:hAnsi="Times New Roman"/>
          <w:sz w:val="28"/>
          <w:szCs w:val="28"/>
          <w:lang w:eastAsia="ru-RU"/>
        </w:rPr>
        <w:t>нормальных сверстников, формируется пр</w:t>
      </w:r>
      <w:r w:rsidR="003E28FF" w:rsidRPr="00853F91">
        <w:rPr>
          <w:rFonts w:ascii="Times New Roman" w:eastAsia="Times New Roman" w:hAnsi="Times New Roman"/>
          <w:sz w:val="28"/>
          <w:szCs w:val="28"/>
          <w:lang w:eastAsia="ru-RU"/>
        </w:rPr>
        <w:t xml:space="preserve">оизвольное запоминание, которое </w:t>
      </w:r>
      <w:r w:rsidRPr="00853F91">
        <w:rPr>
          <w:rFonts w:ascii="Times New Roman" w:eastAsia="Times New Roman" w:hAnsi="Times New Roman"/>
          <w:sz w:val="28"/>
          <w:szCs w:val="28"/>
          <w:lang w:eastAsia="ru-RU"/>
        </w:rPr>
        <w:t xml:space="preserve">требует многократных повторений. Менее </w:t>
      </w:r>
      <w:r w:rsidR="003E28FF" w:rsidRPr="00853F91">
        <w:rPr>
          <w:rFonts w:ascii="Times New Roman" w:eastAsia="Times New Roman" w:hAnsi="Times New Roman"/>
          <w:sz w:val="28"/>
          <w:szCs w:val="28"/>
          <w:lang w:eastAsia="ru-RU"/>
        </w:rPr>
        <w:t xml:space="preserve">развитым оказывается логическое </w:t>
      </w:r>
      <w:r w:rsidRPr="00853F91">
        <w:rPr>
          <w:rFonts w:ascii="Times New Roman" w:eastAsia="Times New Roman" w:hAnsi="Times New Roman"/>
          <w:sz w:val="28"/>
          <w:szCs w:val="28"/>
          <w:lang w:eastAsia="ru-RU"/>
        </w:rPr>
        <w:t>опосредованное запоминание, хотя механическая п</w:t>
      </w:r>
      <w:r w:rsidR="003E28FF" w:rsidRPr="00853F91">
        <w:rPr>
          <w:rFonts w:ascii="Times New Roman" w:eastAsia="Times New Roman" w:hAnsi="Times New Roman"/>
          <w:sz w:val="28"/>
          <w:szCs w:val="28"/>
          <w:lang w:eastAsia="ru-RU"/>
        </w:rPr>
        <w:t xml:space="preserve">амять может быть </w:t>
      </w:r>
      <w:r w:rsidRPr="00853F91">
        <w:rPr>
          <w:rFonts w:ascii="Times New Roman" w:eastAsia="Times New Roman" w:hAnsi="Times New Roman"/>
          <w:sz w:val="28"/>
          <w:szCs w:val="28"/>
          <w:lang w:eastAsia="ru-RU"/>
        </w:rPr>
        <w:t xml:space="preserve">сформирована на более высоком уровне. </w:t>
      </w:r>
    </w:p>
    <w:p w:rsidR="003E28FF" w:rsidRPr="00853F91" w:rsidRDefault="003E28FF" w:rsidP="005F3B14">
      <w:pPr>
        <w:widowControl w:val="0"/>
        <w:shd w:val="clear" w:color="auto" w:fill="FFFFFF" w:themeFill="background1"/>
        <w:tabs>
          <w:tab w:val="left" w:pos="0"/>
        </w:tabs>
        <w:spacing w:after="0" w:line="240" w:lineRule="auto"/>
        <w:contextualSpacing/>
        <w:jc w:val="both"/>
        <w:rPr>
          <w:rFonts w:ascii="Times New Roman" w:eastAsia="Times New Roman" w:hAnsi="Times New Roman"/>
          <w:sz w:val="28"/>
          <w:szCs w:val="28"/>
          <w:lang w:eastAsia="ru-RU"/>
        </w:rPr>
      </w:pPr>
      <w:r w:rsidRPr="00853F91">
        <w:rPr>
          <w:rFonts w:ascii="Times New Roman" w:eastAsia="Times New Roman" w:hAnsi="Times New Roman"/>
          <w:sz w:val="28"/>
          <w:szCs w:val="28"/>
          <w:lang w:eastAsia="ru-RU"/>
        </w:rPr>
        <w:tab/>
      </w:r>
      <w:r w:rsidR="00F04463" w:rsidRPr="00853F91">
        <w:rPr>
          <w:rFonts w:ascii="Times New Roman" w:eastAsia="Times New Roman" w:hAnsi="Times New Roman"/>
          <w:sz w:val="28"/>
          <w:szCs w:val="28"/>
          <w:lang w:eastAsia="ru-RU"/>
        </w:rPr>
        <w:t>Особенности познавательной деятельности школьников с умственной</w:t>
      </w:r>
      <w:r w:rsidRPr="00853F91">
        <w:rPr>
          <w:rFonts w:ascii="Times New Roman" w:eastAsia="Times New Roman" w:hAnsi="Times New Roman"/>
          <w:sz w:val="28"/>
          <w:szCs w:val="28"/>
          <w:lang w:eastAsia="ru-RU"/>
        </w:rPr>
        <w:t xml:space="preserve"> </w:t>
      </w:r>
      <w:r w:rsidR="00F04463" w:rsidRPr="00853F91">
        <w:rPr>
          <w:rFonts w:ascii="Times New Roman" w:eastAsia="Times New Roman" w:hAnsi="Times New Roman"/>
          <w:sz w:val="28"/>
          <w:szCs w:val="28"/>
          <w:lang w:eastAsia="ru-RU"/>
        </w:rPr>
        <w:t>отсталостью (интеллектуальны</w:t>
      </w:r>
      <w:r w:rsidRPr="00853F91">
        <w:rPr>
          <w:rFonts w:ascii="Times New Roman" w:eastAsia="Times New Roman" w:hAnsi="Times New Roman"/>
          <w:sz w:val="28"/>
          <w:szCs w:val="28"/>
          <w:lang w:eastAsia="ru-RU"/>
        </w:rPr>
        <w:t xml:space="preserve">ми нарушениями) проявляются и в </w:t>
      </w:r>
      <w:r w:rsidR="00F04463" w:rsidRPr="00853F91">
        <w:rPr>
          <w:rFonts w:ascii="Times New Roman" w:eastAsia="Times New Roman" w:hAnsi="Times New Roman"/>
          <w:sz w:val="28"/>
          <w:szCs w:val="28"/>
          <w:lang w:eastAsia="ru-RU"/>
        </w:rPr>
        <w:t>особенностях их внимания, которое от</w:t>
      </w:r>
      <w:r w:rsidRPr="00853F91">
        <w:rPr>
          <w:rFonts w:ascii="Times New Roman" w:eastAsia="Times New Roman" w:hAnsi="Times New Roman"/>
          <w:sz w:val="28"/>
          <w:szCs w:val="28"/>
          <w:lang w:eastAsia="ru-RU"/>
        </w:rPr>
        <w:t xml:space="preserve">личается сужением объема, малой </w:t>
      </w:r>
      <w:r w:rsidR="00F04463" w:rsidRPr="00853F91">
        <w:rPr>
          <w:rFonts w:ascii="Times New Roman" w:eastAsia="Times New Roman" w:hAnsi="Times New Roman"/>
          <w:sz w:val="28"/>
          <w:szCs w:val="28"/>
          <w:lang w:eastAsia="ru-RU"/>
        </w:rPr>
        <w:t>устойчивостью, трудностями ег</w:t>
      </w:r>
      <w:r w:rsidRPr="00853F91">
        <w:rPr>
          <w:rFonts w:ascii="Times New Roman" w:eastAsia="Times New Roman" w:hAnsi="Times New Roman"/>
          <w:sz w:val="28"/>
          <w:szCs w:val="28"/>
          <w:lang w:eastAsia="ru-RU"/>
        </w:rPr>
        <w:t xml:space="preserve">о распределения, замедленностью </w:t>
      </w:r>
      <w:r w:rsidR="00F04463" w:rsidRPr="00853F91">
        <w:rPr>
          <w:rFonts w:ascii="Times New Roman" w:eastAsia="Times New Roman" w:hAnsi="Times New Roman"/>
          <w:sz w:val="28"/>
          <w:szCs w:val="28"/>
          <w:lang w:eastAsia="ru-RU"/>
        </w:rPr>
        <w:t xml:space="preserve">переключения. В значительной степени </w:t>
      </w:r>
      <w:r w:rsidRPr="00853F91">
        <w:rPr>
          <w:rFonts w:ascii="Times New Roman" w:eastAsia="Times New Roman" w:hAnsi="Times New Roman"/>
          <w:sz w:val="28"/>
          <w:szCs w:val="28"/>
          <w:lang w:eastAsia="ru-RU"/>
        </w:rPr>
        <w:t xml:space="preserve">нарушено произвольное внимание. Также </w:t>
      </w:r>
      <w:r w:rsidR="00F04463" w:rsidRPr="00853F91">
        <w:rPr>
          <w:rFonts w:ascii="Times New Roman" w:eastAsia="Times New Roman" w:hAnsi="Times New Roman"/>
          <w:sz w:val="28"/>
          <w:szCs w:val="28"/>
          <w:lang w:eastAsia="ru-RU"/>
        </w:rPr>
        <w:t>в процессе обучения обнаруживаются тру</w:t>
      </w:r>
      <w:r w:rsidRPr="00853F91">
        <w:rPr>
          <w:rFonts w:ascii="Times New Roman" w:eastAsia="Times New Roman" w:hAnsi="Times New Roman"/>
          <w:sz w:val="28"/>
          <w:szCs w:val="28"/>
          <w:lang w:eastAsia="ru-RU"/>
        </w:rPr>
        <w:t>дности сосредоточения на каком-</w:t>
      </w:r>
      <w:r w:rsidR="00F04463" w:rsidRPr="00853F91">
        <w:rPr>
          <w:rFonts w:ascii="Times New Roman" w:eastAsia="Times New Roman" w:hAnsi="Times New Roman"/>
          <w:sz w:val="28"/>
          <w:szCs w:val="28"/>
          <w:lang w:eastAsia="ru-RU"/>
        </w:rPr>
        <w:t xml:space="preserve">либо одном объекте или виде деятельности. </w:t>
      </w:r>
      <w:r w:rsidRPr="00853F91">
        <w:rPr>
          <w:rFonts w:ascii="Times New Roman" w:eastAsia="Times New Roman" w:hAnsi="Times New Roman"/>
          <w:sz w:val="28"/>
          <w:szCs w:val="28"/>
          <w:lang w:eastAsia="ru-RU"/>
        </w:rPr>
        <w:t xml:space="preserve"> </w:t>
      </w:r>
    </w:p>
    <w:p w:rsidR="00F04463" w:rsidRPr="00853F91" w:rsidRDefault="003E28FF" w:rsidP="005F3B14">
      <w:pPr>
        <w:widowControl w:val="0"/>
        <w:shd w:val="clear" w:color="auto" w:fill="FFFFFF" w:themeFill="background1"/>
        <w:tabs>
          <w:tab w:val="left" w:pos="0"/>
        </w:tabs>
        <w:spacing w:after="0" w:line="240" w:lineRule="auto"/>
        <w:contextualSpacing/>
        <w:jc w:val="both"/>
        <w:rPr>
          <w:rFonts w:ascii="Times New Roman" w:eastAsia="Times New Roman" w:hAnsi="Times New Roman"/>
          <w:sz w:val="28"/>
          <w:szCs w:val="28"/>
          <w:lang w:eastAsia="ru-RU"/>
        </w:rPr>
      </w:pPr>
      <w:r w:rsidRPr="00853F91">
        <w:rPr>
          <w:rFonts w:ascii="Times New Roman" w:eastAsia="Times New Roman" w:hAnsi="Times New Roman"/>
          <w:sz w:val="28"/>
          <w:szCs w:val="28"/>
          <w:lang w:eastAsia="ru-RU"/>
        </w:rPr>
        <w:tab/>
      </w:r>
      <w:r w:rsidR="00F04463" w:rsidRPr="00853F91">
        <w:rPr>
          <w:rFonts w:ascii="Times New Roman" w:eastAsia="Times New Roman" w:hAnsi="Times New Roman"/>
          <w:sz w:val="28"/>
          <w:szCs w:val="28"/>
          <w:lang w:eastAsia="ru-RU"/>
        </w:rPr>
        <w:t>У школьников с умственной</w:t>
      </w:r>
      <w:r w:rsidRPr="00853F91">
        <w:rPr>
          <w:rFonts w:ascii="Times New Roman" w:eastAsia="Times New Roman" w:hAnsi="Times New Roman"/>
          <w:sz w:val="28"/>
          <w:szCs w:val="28"/>
          <w:lang w:eastAsia="ru-RU"/>
        </w:rPr>
        <w:t xml:space="preserve"> отсталостью (интеллектуальными </w:t>
      </w:r>
      <w:r w:rsidR="00F04463" w:rsidRPr="00853F91">
        <w:rPr>
          <w:rFonts w:ascii="Times New Roman" w:eastAsia="Times New Roman" w:hAnsi="Times New Roman"/>
          <w:sz w:val="28"/>
          <w:szCs w:val="28"/>
          <w:lang w:eastAsia="ru-RU"/>
        </w:rPr>
        <w:t>нарушениями) отмечаются недостатки в</w:t>
      </w:r>
      <w:r w:rsidRPr="00853F91">
        <w:rPr>
          <w:rFonts w:ascii="Times New Roman" w:eastAsia="Times New Roman" w:hAnsi="Times New Roman"/>
          <w:sz w:val="28"/>
          <w:szCs w:val="28"/>
          <w:lang w:eastAsia="ru-RU"/>
        </w:rPr>
        <w:t xml:space="preserve"> развитии речевой деятельности, </w:t>
      </w:r>
      <w:r w:rsidR="00F04463" w:rsidRPr="00853F91">
        <w:rPr>
          <w:rFonts w:ascii="Times New Roman" w:eastAsia="Times New Roman" w:hAnsi="Times New Roman"/>
          <w:sz w:val="28"/>
          <w:szCs w:val="28"/>
          <w:lang w:eastAsia="ru-RU"/>
        </w:rPr>
        <w:t>физиологической основой которых яв</w:t>
      </w:r>
      <w:r w:rsidRPr="00853F91">
        <w:rPr>
          <w:rFonts w:ascii="Times New Roman" w:eastAsia="Times New Roman" w:hAnsi="Times New Roman"/>
          <w:sz w:val="28"/>
          <w:szCs w:val="28"/>
          <w:lang w:eastAsia="ru-RU"/>
        </w:rPr>
        <w:t xml:space="preserve">ляется нарушение взаимодействия </w:t>
      </w:r>
      <w:r w:rsidR="00F04463" w:rsidRPr="00853F91">
        <w:rPr>
          <w:rFonts w:ascii="Times New Roman" w:eastAsia="Times New Roman" w:hAnsi="Times New Roman"/>
          <w:sz w:val="28"/>
          <w:szCs w:val="28"/>
          <w:lang w:eastAsia="ru-RU"/>
        </w:rPr>
        <w:t xml:space="preserve">между первой и второй сигнальными </w:t>
      </w:r>
      <w:r w:rsidRPr="00853F91">
        <w:rPr>
          <w:rFonts w:ascii="Times New Roman" w:eastAsia="Times New Roman" w:hAnsi="Times New Roman"/>
          <w:sz w:val="28"/>
          <w:szCs w:val="28"/>
          <w:lang w:eastAsia="ru-RU"/>
        </w:rPr>
        <w:t xml:space="preserve">системами, что, в свою очередь, </w:t>
      </w:r>
      <w:r w:rsidR="00F04463" w:rsidRPr="00853F91">
        <w:rPr>
          <w:rFonts w:ascii="Times New Roman" w:eastAsia="Times New Roman" w:hAnsi="Times New Roman"/>
          <w:sz w:val="28"/>
          <w:szCs w:val="28"/>
          <w:lang w:eastAsia="ru-RU"/>
        </w:rPr>
        <w:t>проявляется в недоразвитии всех сторон р</w:t>
      </w:r>
      <w:r w:rsidRPr="00853F91">
        <w:rPr>
          <w:rFonts w:ascii="Times New Roman" w:eastAsia="Times New Roman" w:hAnsi="Times New Roman"/>
          <w:sz w:val="28"/>
          <w:szCs w:val="28"/>
          <w:lang w:eastAsia="ru-RU"/>
        </w:rPr>
        <w:t xml:space="preserve">ечи: фонетической, лексической, </w:t>
      </w:r>
      <w:r w:rsidR="00F04463" w:rsidRPr="00853F91">
        <w:rPr>
          <w:rFonts w:ascii="Times New Roman" w:eastAsia="Times New Roman" w:hAnsi="Times New Roman"/>
          <w:sz w:val="28"/>
          <w:szCs w:val="28"/>
          <w:lang w:eastAsia="ru-RU"/>
        </w:rPr>
        <w:t>грамматической и синтаксической. Т</w:t>
      </w:r>
      <w:r w:rsidRPr="00853F91">
        <w:rPr>
          <w:rFonts w:ascii="Times New Roman" w:eastAsia="Times New Roman" w:hAnsi="Times New Roman"/>
          <w:sz w:val="28"/>
          <w:szCs w:val="28"/>
          <w:lang w:eastAsia="ru-RU"/>
        </w:rPr>
        <w:t xml:space="preserve">аким образом, для </w:t>
      </w:r>
      <w:proofErr w:type="gramStart"/>
      <w:r w:rsidRPr="00853F91">
        <w:rPr>
          <w:rFonts w:ascii="Times New Roman" w:eastAsia="Times New Roman" w:hAnsi="Times New Roman"/>
          <w:sz w:val="28"/>
          <w:szCs w:val="28"/>
          <w:lang w:eastAsia="ru-RU"/>
        </w:rPr>
        <w:t>обучающихся</w:t>
      </w:r>
      <w:proofErr w:type="gramEnd"/>
      <w:r w:rsidRPr="00853F91">
        <w:rPr>
          <w:rFonts w:ascii="Times New Roman" w:eastAsia="Times New Roman" w:hAnsi="Times New Roman"/>
          <w:sz w:val="28"/>
          <w:szCs w:val="28"/>
          <w:lang w:eastAsia="ru-RU"/>
        </w:rPr>
        <w:t xml:space="preserve"> с </w:t>
      </w:r>
      <w:r w:rsidR="00F04463" w:rsidRPr="00853F91">
        <w:rPr>
          <w:rFonts w:ascii="Times New Roman" w:eastAsia="Times New Roman" w:hAnsi="Times New Roman"/>
          <w:sz w:val="28"/>
          <w:szCs w:val="28"/>
          <w:lang w:eastAsia="ru-RU"/>
        </w:rPr>
        <w:t>умственной отсталостью характер</w:t>
      </w:r>
      <w:r w:rsidRPr="00853F91">
        <w:rPr>
          <w:rFonts w:ascii="Times New Roman" w:eastAsia="Times New Roman" w:hAnsi="Times New Roman"/>
          <w:sz w:val="28"/>
          <w:szCs w:val="28"/>
          <w:lang w:eastAsia="ru-RU"/>
        </w:rPr>
        <w:t xml:space="preserve">но системное недоразвитие речи. </w:t>
      </w:r>
      <w:r w:rsidR="00F04463" w:rsidRPr="00853F91">
        <w:rPr>
          <w:rFonts w:ascii="Times New Roman" w:eastAsia="Times New Roman" w:hAnsi="Times New Roman"/>
          <w:sz w:val="28"/>
          <w:szCs w:val="28"/>
          <w:lang w:eastAsia="ru-RU"/>
        </w:rPr>
        <w:t>Моторная сфера детей с легкой</w:t>
      </w:r>
      <w:r w:rsidRPr="00853F91">
        <w:rPr>
          <w:rFonts w:ascii="Times New Roman" w:eastAsia="Times New Roman" w:hAnsi="Times New Roman"/>
          <w:sz w:val="28"/>
          <w:szCs w:val="28"/>
          <w:lang w:eastAsia="ru-RU"/>
        </w:rPr>
        <w:t xml:space="preserve"> степенью умственной отсталости </w:t>
      </w:r>
      <w:r w:rsidR="00F04463" w:rsidRPr="00853F91">
        <w:rPr>
          <w:rFonts w:ascii="Times New Roman" w:eastAsia="Times New Roman" w:hAnsi="Times New Roman"/>
          <w:sz w:val="28"/>
          <w:szCs w:val="28"/>
          <w:lang w:eastAsia="ru-RU"/>
        </w:rPr>
        <w:t>(интеллектуальными нарушениями), к</w:t>
      </w:r>
      <w:r w:rsidRPr="00853F91">
        <w:rPr>
          <w:rFonts w:ascii="Times New Roman" w:eastAsia="Times New Roman" w:hAnsi="Times New Roman"/>
          <w:sz w:val="28"/>
          <w:szCs w:val="28"/>
          <w:lang w:eastAsia="ru-RU"/>
        </w:rPr>
        <w:t xml:space="preserve">ак правило, не имеет выраженных </w:t>
      </w:r>
      <w:r w:rsidR="00F04463" w:rsidRPr="00853F91">
        <w:rPr>
          <w:rFonts w:ascii="Times New Roman" w:eastAsia="Times New Roman" w:hAnsi="Times New Roman"/>
          <w:sz w:val="28"/>
          <w:szCs w:val="28"/>
          <w:lang w:eastAsia="ru-RU"/>
        </w:rPr>
        <w:t>нарушений. Наибольшие трудн</w:t>
      </w:r>
      <w:r w:rsidRPr="00853F91">
        <w:rPr>
          <w:rFonts w:ascii="Times New Roman" w:eastAsia="Times New Roman" w:hAnsi="Times New Roman"/>
          <w:sz w:val="28"/>
          <w:szCs w:val="28"/>
          <w:lang w:eastAsia="ru-RU"/>
        </w:rPr>
        <w:t xml:space="preserve">ости обучающиеся испытывают при </w:t>
      </w:r>
      <w:r w:rsidR="00F04463" w:rsidRPr="00853F91">
        <w:rPr>
          <w:rFonts w:ascii="Times New Roman" w:eastAsia="Times New Roman" w:hAnsi="Times New Roman"/>
          <w:sz w:val="28"/>
          <w:szCs w:val="28"/>
          <w:lang w:eastAsia="ru-RU"/>
        </w:rPr>
        <w:t>выполнении заданий, связанных с точн</w:t>
      </w:r>
      <w:r w:rsidRPr="00853F91">
        <w:rPr>
          <w:rFonts w:ascii="Times New Roman" w:eastAsia="Times New Roman" w:hAnsi="Times New Roman"/>
          <w:sz w:val="28"/>
          <w:szCs w:val="28"/>
          <w:lang w:eastAsia="ru-RU"/>
        </w:rPr>
        <w:t xml:space="preserve">ой координацией мелких движений </w:t>
      </w:r>
      <w:r w:rsidR="00F04463" w:rsidRPr="00853F91">
        <w:rPr>
          <w:rFonts w:ascii="Times New Roman" w:eastAsia="Times New Roman" w:hAnsi="Times New Roman"/>
          <w:sz w:val="28"/>
          <w:szCs w:val="28"/>
          <w:lang w:eastAsia="ru-RU"/>
        </w:rPr>
        <w:t>пальцев рук</w:t>
      </w:r>
      <w:r w:rsidRPr="00853F91">
        <w:rPr>
          <w:rFonts w:ascii="Times New Roman" w:eastAsia="Times New Roman" w:hAnsi="Times New Roman"/>
          <w:sz w:val="28"/>
          <w:szCs w:val="28"/>
          <w:lang w:eastAsia="ru-RU"/>
        </w:rPr>
        <w:t xml:space="preserve">. </w:t>
      </w:r>
      <w:r w:rsidR="00F04463" w:rsidRPr="00853F91">
        <w:rPr>
          <w:rFonts w:ascii="Times New Roman" w:eastAsia="Times New Roman" w:hAnsi="Times New Roman"/>
          <w:sz w:val="28"/>
          <w:szCs w:val="28"/>
          <w:lang w:eastAsia="ru-RU"/>
        </w:rPr>
        <w:t xml:space="preserve">Психологические особенности </w:t>
      </w:r>
      <w:proofErr w:type="gramStart"/>
      <w:r w:rsidR="00F04463" w:rsidRPr="00853F91">
        <w:rPr>
          <w:rFonts w:ascii="Times New Roman" w:eastAsia="Times New Roman" w:hAnsi="Times New Roman"/>
          <w:sz w:val="28"/>
          <w:szCs w:val="28"/>
          <w:lang w:eastAsia="ru-RU"/>
        </w:rPr>
        <w:t>обуча</w:t>
      </w:r>
      <w:r w:rsidRPr="00853F91">
        <w:rPr>
          <w:rFonts w:ascii="Times New Roman" w:eastAsia="Times New Roman" w:hAnsi="Times New Roman"/>
          <w:sz w:val="28"/>
          <w:szCs w:val="28"/>
          <w:lang w:eastAsia="ru-RU"/>
        </w:rPr>
        <w:t>ющихся</w:t>
      </w:r>
      <w:proofErr w:type="gramEnd"/>
      <w:r w:rsidRPr="00853F91">
        <w:rPr>
          <w:rFonts w:ascii="Times New Roman" w:eastAsia="Times New Roman" w:hAnsi="Times New Roman"/>
          <w:sz w:val="28"/>
          <w:szCs w:val="28"/>
          <w:lang w:eastAsia="ru-RU"/>
        </w:rPr>
        <w:t xml:space="preserve"> с умственной отсталостью </w:t>
      </w:r>
      <w:r w:rsidR="00F04463" w:rsidRPr="00853F91">
        <w:rPr>
          <w:rFonts w:ascii="Times New Roman" w:eastAsia="Times New Roman" w:hAnsi="Times New Roman"/>
          <w:sz w:val="28"/>
          <w:szCs w:val="28"/>
          <w:lang w:eastAsia="ru-RU"/>
        </w:rPr>
        <w:t>(интеллектуальными нарушен</w:t>
      </w:r>
      <w:r w:rsidRPr="00853F91">
        <w:rPr>
          <w:rFonts w:ascii="Times New Roman" w:eastAsia="Times New Roman" w:hAnsi="Times New Roman"/>
          <w:sz w:val="28"/>
          <w:szCs w:val="28"/>
          <w:lang w:eastAsia="ru-RU"/>
        </w:rPr>
        <w:t xml:space="preserve">иями) проявляются и в нарушении </w:t>
      </w:r>
      <w:r w:rsidR="00F04463" w:rsidRPr="00853F91">
        <w:rPr>
          <w:rFonts w:ascii="Times New Roman" w:eastAsia="Times New Roman" w:hAnsi="Times New Roman"/>
          <w:sz w:val="28"/>
          <w:szCs w:val="28"/>
          <w:lang w:eastAsia="ru-RU"/>
        </w:rPr>
        <w:t>эмоциональной сферы. При легкой умств</w:t>
      </w:r>
      <w:r w:rsidRPr="00853F91">
        <w:rPr>
          <w:rFonts w:ascii="Times New Roman" w:eastAsia="Times New Roman" w:hAnsi="Times New Roman"/>
          <w:sz w:val="28"/>
          <w:szCs w:val="28"/>
          <w:lang w:eastAsia="ru-RU"/>
        </w:rPr>
        <w:t xml:space="preserve">енной отсталости эмоции в целом </w:t>
      </w:r>
      <w:r w:rsidR="00F04463" w:rsidRPr="00853F91">
        <w:rPr>
          <w:rFonts w:ascii="Times New Roman" w:eastAsia="Times New Roman" w:hAnsi="Times New Roman"/>
          <w:sz w:val="28"/>
          <w:szCs w:val="28"/>
          <w:lang w:eastAsia="ru-RU"/>
        </w:rPr>
        <w:t>сохранны, однако они отличаются от</w:t>
      </w:r>
      <w:r w:rsidRPr="00853F91">
        <w:rPr>
          <w:rFonts w:ascii="Times New Roman" w:eastAsia="Times New Roman" w:hAnsi="Times New Roman"/>
          <w:sz w:val="28"/>
          <w:szCs w:val="28"/>
          <w:lang w:eastAsia="ru-RU"/>
        </w:rPr>
        <w:t xml:space="preserve">сутствием оттенков переживаний, </w:t>
      </w:r>
      <w:r w:rsidR="00F04463" w:rsidRPr="00853F91">
        <w:rPr>
          <w:rFonts w:ascii="Times New Roman" w:eastAsia="Times New Roman" w:hAnsi="Times New Roman"/>
          <w:sz w:val="28"/>
          <w:szCs w:val="28"/>
          <w:lang w:eastAsia="ru-RU"/>
        </w:rPr>
        <w:t>неустойчивостью и поверхностью. Отсут</w:t>
      </w:r>
      <w:r w:rsidRPr="00853F91">
        <w:rPr>
          <w:rFonts w:ascii="Times New Roman" w:eastAsia="Times New Roman" w:hAnsi="Times New Roman"/>
          <w:sz w:val="28"/>
          <w:szCs w:val="28"/>
          <w:lang w:eastAsia="ru-RU"/>
        </w:rPr>
        <w:t xml:space="preserve">ствуют или очень слабо выражены </w:t>
      </w:r>
      <w:r w:rsidR="00F04463" w:rsidRPr="00853F91">
        <w:rPr>
          <w:rFonts w:ascii="Times New Roman" w:eastAsia="Times New Roman" w:hAnsi="Times New Roman"/>
          <w:sz w:val="28"/>
          <w:szCs w:val="28"/>
          <w:lang w:eastAsia="ru-RU"/>
        </w:rPr>
        <w:t>переживания, определяющие интере</w:t>
      </w:r>
      <w:r w:rsidRPr="00853F91">
        <w:rPr>
          <w:rFonts w:ascii="Times New Roman" w:eastAsia="Times New Roman" w:hAnsi="Times New Roman"/>
          <w:sz w:val="28"/>
          <w:szCs w:val="28"/>
          <w:lang w:eastAsia="ru-RU"/>
        </w:rPr>
        <w:t xml:space="preserve">с и побуждение к </w:t>
      </w:r>
      <w:r w:rsidRPr="00853F91">
        <w:rPr>
          <w:rFonts w:ascii="Times New Roman" w:eastAsia="Times New Roman" w:hAnsi="Times New Roman"/>
          <w:sz w:val="28"/>
          <w:szCs w:val="28"/>
          <w:lang w:eastAsia="ru-RU"/>
        </w:rPr>
        <w:lastRenderedPageBreak/>
        <w:t xml:space="preserve">познавательной </w:t>
      </w:r>
      <w:r w:rsidR="00F04463" w:rsidRPr="00853F91">
        <w:rPr>
          <w:rFonts w:ascii="Times New Roman" w:eastAsia="Times New Roman" w:hAnsi="Times New Roman"/>
          <w:sz w:val="28"/>
          <w:szCs w:val="28"/>
          <w:lang w:eastAsia="ru-RU"/>
        </w:rPr>
        <w:t>деятельности, а также с больши</w:t>
      </w:r>
      <w:r w:rsidRPr="00853F91">
        <w:rPr>
          <w:rFonts w:ascii="Times New Roman" w:eastAsia="Times New Roman" w:hAnsi="Times New Roman"/>
          <w:sz w:val="28"/>
          <w:szCs w:val="28"/>
          <w:lang w:eastAsia="ru-RU"/>
        </w:rPr>
        <w:t xml:space="preserve">ми затруднениями осуществляется </w:t>
      </w:r>
      <w:r w:rsidR="00F04463" w:rsidRPr="00853F91">
        <w:rPr>
          <w:rFonts w:ascii="Times New Roman" w:eastAsia="Times New Roman" w:hAnsi="Times New Roman"/>
          <w:sz w:val="28"/>
          <w:szCs w:val="28"/>
          <w:lang w:eastAsia="ru-RU"/>
        </w:rPr>
        <w:t>воспитание высших психических чувств: нравственных и эстетических.</w:t>
      </w:r>
    </w:p>
    <w:p w:rsidR="00217A60" w:rsidRPr="00853F91" w:rsidRDefault="00217A60" w:rsidP="005F3B14">
      <w:pPr>
        <w:widowControl w:val="0"/>
        <w:shd w:val="clear" w:color="auto" w:fill="FFFFFF" w:themeFill="background1"/>
        <w:tabs>
          <w:tab w:val="left" w:pos="9214"/>
        </w:tabs>
        <w:suppressAutoHyphens/>
        <w:spacing w:after="0" w:line="240" w:lineRule="auto"/>
        <w:jc w:val="center"/>
        <w:rPr>
          <w:rFonts w:ascii="Times New Roman" w:eastAsia="Arial Unicode MS" w:hAnsi="Times New Roman"/>
          <w:b/>
          <w:kern w:val="2"/>
          <w:sz w:val="28"/>
          <w:szCs w:val="28"/>
          <w:lang w:eastAsia="hi-IN" w:bidi="hi-IN"/>
        </w:rPr>
      </w:pPr>
    </w:p>
    <w:p w:rsidR="00217A60" w:rsidRPr="00853F91" w:rsidRDefault="00217A60" w:rsidP="005F3B14">
      <w:pPr>
        <w:widowControl w:val="0"/>
        <w:shd w:val="clear" w:color="auto" w:fill="FFFFFF" w:themeFill="background1"/>
        <w:tabs>
          <w:tab w:val="left" w:pos="9214"/>
        </w:tabs>
        <w:suppressAutoHyphens/>
        <w:spacing w:after="0" w:line="240" w:lineRule="auto"/>
        <w:jc w:val="center"/>
        <w:rPr>
          <w:rFonts w:ascii="Times New Roman" w:eastAsia="Times New Roman" w:hAnsi="Times New Roman"/>
          <w:b/>
          <w:w w:val="101"/>
          <w:kern w:val="2"/>
          <w:sz w:val="28"/>
          <w:szCs w:val="28"/>
          <w:lang w:eastAsia="hi-IN" w:bidi="hi-IN"/>
        </w:rPr>
      </w:pPr>
      <w:r w:rsidRPr="00853F91">
        <w:rPr>
          <w:rFonts w:ascii="Times New Roman" w:eastAsia="Arial Unicode MS" w:hAnsi="Times New Roman"/>
          <w:b/>
          <w:kern w:val="2"/>
          <w:sz w:val="28"/>
          <w:szCs w:val="28"/>
          <w:lang w:eastAsia="hi-IN" w:bidi="hi-IN"/>
        </w:rPr>
        <w:t>3.Описание места учебного предмета, курса в учебном плане</w:t>
      </w:r>
    </w:p>
    <w:p w:rsidR="00217A60" w:rsidRPr="00853F91" w:rsidRDefault="003E28FF" w:rsidP="005F3B14">
      <w:pPr>
        <w:widowControl w:val="0"/>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Times New Roman" w:hAnsi="Times New Roman"/>
          <w:w w:val="101"/>
          <w:kern w:val="2"/>
          <w:sz w:val="28"/>
          <w:szCs w:val="28"/>
          <w:lang w:eastAsia="hi-IN" w:bidi="hi-IN"/>
        </w:rPr>
        <w:tab/>
      </w:r>
      <w:r w:rsidR="00217A60" w:rsidRPr="00853F91">
        <w:rPr>
          <w:rFonts w:ascii="Times New Roman" w:eastAsia="Times New Roman" w:hAnsi="Times New Roman"/>
          <w:w w:val="101"/>
          <w:kern w:val="2"/>
          <w:sz w:val="28"/>
          <w:szCs w:val="28"/>
          <w:lang w:eastAsia="hi-IN" w:bidi="hi-IN"/>
        </w:rPr>
        <w:t xml:space="preserve">В </w:t>
      </w:r>
      <w:r w:rsidR="00217A60" w:rsidRPr="00853F91">
        <w:rPr>
          <w:rFonts w:ascii="Times New Roman" w:eastAsia="Arial Unicode MS" w:hAnsi="Times New Roman"/>
          <w:kern w:val="2"/>
          <w:sz w:val="28"/>
          <w:szCs w:val="28"/>
          <w:lang w:eastAsia="hi-IN" w:bidi="hi-IN"/>
        </w:rPr>
        <w:t>Федеральном компоненте государственного стандарта изобразительная деятельность обозначена как самостоятельный предмет, что подчеркивает его особое значение в системе образования детей с ОВЗ.</w:t>
      </w:r>
    </w:p>
    <w:p w:rsidR="00217A60" w:rsidRPr="00853F91" w:rsidRDefault="00217A60" w:rsidP="005F3B14">
      <w:pPr>
        <w:shd w:val="clear" w:color="auto" w:fill="FFFFFF" w:themeFill="background1"/>
        <w:tabs>
          <w:tab w:val="left" w:pos="9214"/>
        </w:tabs>
        <w:spacing w:after="0" w:line="240" w:lineRule="auto"/>
        <w:jc w:val="both"/>
        <w:rPr>
          <w:rFonts w:ascii="Times New Roman" w:hAnsi="Times New Roman"/>
          <w:sz w:val="28"/>
          <w:szCs w:val="28"/>
        </w:rPr>
      </w:pPr>
      <w:r w:rsidRPr="00853F91">
        <w:rPr>
          <w:rFonts w:ascii="Times New Roman" w:hAnsi="Times New Roman"/>
          <w:sz w:val="28"/>
          <w:szCs w:val="28"/>
        </w:rPr>
        <w:t xml:space="preserve">В учебном плане </w:t>
      </w:r>
      <w:r w:rsidR="003E28FF" w:rsidRPr="00853F91">
        <w:rPr>
          <w:rFonts w:ascii="Times New Roman" w:hAnsi="Times New Roman"/>
          <w:sz w:val="28"/>
          <w:szCs w:val="28"/>
        </w:rPr>
        <w:t>в 3</w:t>
      </w:r>
      <w:r w:rsidRPr="00853F91">
        <w:rPr>
          <w:rFonts w:ascii="Times New Roman" w:hAnsi="Times New Roman"/>
          <w:sz w:val="28"/>
          <w:szCs w:val="28"/>
        </w:rPr>
        <w:t xml:space="preserve"> классе, на изучение </w:t>
      </w:r>
      <w:r w:rsidR="00A653B2" w:rsidRPr="00853F91">
        <w:rPr>
          <w:rFonts w:ascii="Times New Roman" w:hAnsi="Times New Roman"/>
          <w:sz w:val="28"/>
          <w:szCs w:val="28"/>
        </w:rPr>
        <w:t>ручного труда</w:t>
      </w:r>
      <w:r w:rsidR="00BD0DBE" w:rsidRPr="00853F91">
        <w:rPr>
          <w:rFonts w:ascii="Times New Roman" w:hAnsi="Times New Roman"/>
          <w:sz w:val="28"/>
          <w:szCs w:val="28"/>
        </w:rPr>
        <w:t xml:space="preserve"> отводится 4</w:t>
      </w:r>
      <w:r w:rsidR="003E28FF" w:rsidRPr="00853F91">
        <w:rPr>
          <w:rFonts w:ascii="Times New Roman" w:hAnsi="Times New Roman"/>
          <w:sz w:val="28"/>
          <w:szCs w:val="28"/>
        </w:rPr>
        <w:t xml:space="preserve"> час</w:t>
      </w:r>
      <w:r w:rsidR="00BD0DBE" w:rsidRPr="00853F91">
        <w:rPr>
          <w:rFonts w:ascii="Times New Roman" w:hAnsi="Times New Roman"/>
          <w:sz w:val="28"/>
          <w:szCs w:val="28"/>
        </w:rPr>
        <w:t>а в неделю, всего 136</w:t>
      </w:r>
      <w:r w:rsidR="00635EE9">
        <w:rPr>
          <w:rFonts w:ascii="Times New Roman" w:hAnsi="Times New Roman"/>
          <w:sz w:val="28"/>
          <w:szCs w:val="28"/>
        </w:rPr>
        <w:t xml:space="preserve"> часов</w:t>
      </w:r>
      <w:r w:rsidRPr="00853F91">
        <w:rPr>
          <w:rFonts w:ascii="Times New Roman" w:hAnsi="Times New Roman"/>
          <w:sz w:val="28"/>
          <w:szCs w:val="28"/>
        </w:rPr>
        <w:t xml:space="preserve"> в год.</w:t>
      </w:r>
    </w:p>
    <w:p w:rsidR="003E28FF" w:rsidRPr="00853F91" w:rsidRDefault="003E28FF" w:rsidP="005F3B14">
      <w:pPr>
        <w:shd w:val="clear" w:color="auto" w:fill="FFFFFF" w:themeFill="background1"/>
        <w:tabs>
          <w:tab w:val="left" w:pos="9214"/>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853F91">
        <w:rPr>
          <w:rFonts w:ascii="Times New Roman" w:eastAsia="Times New Roman" w:hAnsi="Times New Roman"/>
          <w:b/>
          <w:sz w:val="28"/>
          <w:szCs w:val="28"/>
          <w:lang w:eastAsia="ru-RU"/>
        </w:rPr>
        <w:t xml:space="preserve">            </w:t>
      </w:r>
    </w:p>
    <w:p w:rsidR="003456CC" w:rsidRPr="00853F91" w:rsidRDefault="003E28FF" w:rsidP="003456CC">
      <w:pPr>
        <w:shd w:val="clear" w:color="auto" w:fill="FFFFFF" w:themeFill="background1"/>
        <w:tabs>
          <w:tab w:val="left" w:pos="9214"/>
        </w:tabs>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853F91">
        <w:rPr>
          <w:rFonts w:ascii="Times New Roman" w:eastAsia="Times New Roman" w:hAnsi="Times New Roman"/>
          <w:b/>
          <w:sz w:val="28"/>
          <w:szCs w:val="28"/>
          <w:lang w:eastAsia="ru-RU"/>
        </w:rPr>
        <w:t>4.Личностные и предметные результаты освоения учебного предмета</w:t>
      </w:r>
    </w:p>
    <w:p w:rsidR="003456CC" w:rsidRPr="00853F91" w:rsidRDefault="003456CC" w:rsidP="003456CC">
      <w:pPr>
        <w:autoSpaceDE w:val="0"/>
        <w:autoSpaceDN w:val="0"/>
        <w:adjustRightInd w:val="0"/>
        <w:spacing w:after="0" w:line="240" w:lineRule="auto"/>
        <w:jc w:val="both"/>
        <w:rPr>
          <w:rFonts w:ascii="Times New Roman" w:eastAsia="Times New Roman" w:hAnsi="Times New Roman"/>
          <w:bCs/>
          <w:i/>
          <w:iCs/>
          <w:color w:val="000000"/>
          <w:sz w:val="28"/>
          <w:szCs w:val="28"/>
          <w:u w:val="single"/>
          <w:lang w:eastAsia="ru-RU"/>
        </w:rPr>
      </w:pPr>
      <w:r w:rsidRPr="00853F91">
        <w:rPr>
          <w:rFonts w:ascii="Times New Roman" w:eastAsia="Times New Roman" w:hAnsi="Times New Roman"/>
          <w:bCs/>
          <w:i/>
          <w:iCs/>
          <w:color w:val="000000"/>
          <w:sz w:val="28"/>
          <w:szCs w:val="28"/>
          <w:u w:val="single"/>
          <w:lang w:eastAsia="ru-RU"/>
        </w:rPr>
        <w:t>Личностные результаты</w:t>
      </w:r>
    </w:p>
    <w:p w:rsidR="003456CC" w:rsidRPr="00853F91" w:rsidRDefault="003456CC" w:rsidP="003456CC">
      <w:pPr>
        <w:numPr>
          <w:ilvl w:val="0"/>
          <w:numId w:val="46"/>
        </w:numPr>
        <w:spacing w:after="0" w:line="240" w:lineRule="auto"/>
        <w:contextualSpacing/>
        <w:jc w:val="both"/>
        <w:rPr>
          <w:rFonts w:ascii="Times New Roman" w:hAnsi="Times New Roman"/>
          <w:color w:val="000000"/>
          <w:sz w:val="28"/>
          <w:szCs w:val="28"/>
        </w:rPr>
      </w:pPr>
      <w:r w:rsidRPr="00853F91">
        <w:rPr>
          <w:rFonts w:ascii="Times New Roman" w:hAnsi="Times New Roman"/>
          <w:color w:val="000000"/>
          <w:sz w:val="28"/>
          <w:szCs w:val="28"/>
        </w:rPr>
        <w:t>владеть прочными вычислительными навыками;</w:t>
      </w:r>
    </w:p>
    <w:p w:rsidR="003456CC" w:rsidRPr="00853F91" w:rsidRDefault="003456CC" w:rsidP="003456CC">
      <w:pPr>
        <w:numPr>
          <w:ilvl w:val="0"/>
          <w:numId w:val="46"/>
        </w:numPr>
        <w:spacing w:after="0" w:line="240" w:lineRule="auto"/>
        <w:contextualSpacing/>
        <w:jc w:val="both"/>
        <w:rPr>
          <w:rFonts w:ascii="Times New Roman" w:hAnsi="Times New Roman"/>
          <w:color w:val="000000"/>
          <w:sz w:val="28"/>
          <w:szCs w:val="28"/>
        </w:rPr>
      </w:pPr>
      <w:r w:rsidRPr="00853F91">
        <w:rPr>
          <w:rFonts w:ascii="Times New Roman" w:hAnsi="Times New Roman"/>
          <w:color w:val="000000"/>
          <w:sz w:val="28"/>
          <w:szCs w:val="28"/>
        </w:rPr>
        <w:t>осваивать начальные представления об особенностях математических знаний, истории их развития;</w:t>
      </w:r>
    </w:p>
    <w:p w:rsidR="003456CC" w:rsidRPr="00853F91" w:rsidRDefault="003456CC" w:rsidP="003456CC">
      <w:pPr>
        <w:numPr>
          <w:ilvl w:val="0"/>
          <w:numId w:val="46"/>
        </w:numPr>
        <w:spacing w:after="0" w:line="240" w:lineRule="auto"/>
        <w:contextualSpacing/>
        <w:jc w:val="both"/>
        <w:rPr>
          <w:rFonts w:ascii="Times New Roman" w:hAnsi="Times New Roman"/>
          <w:color w:val="000000"/>
          <w:sz w:val="28"/>
          <w:szCs w:val="28"/>
        </w:rPr>
      </w:pPr>
      <w:r w:rsidRPr="00853F91">
        <w:rPr>
          <w:rFonts w:ascii="Times New Roman" w:hAnsi="Times New Roman"/>
          <w:color w:val="000000"/>
          <w:sz w:val="28"/>
          <w:szCs w:val="28"/>
        </w:rPr>
        <w:t>использовать приобретённые математические знания для описания и объяснения окружающих предметов;</w:t>
      </w:r>
    </w:p>
    <w:p w:rsidR="003456CC" w:rsidRPr="00853F91" w:rsidRDefault="003456CC" w:rsidP="003456CC">
      <w:pPr>
        <w:numPr>
          <w:ilvl w:val="0"/>
          <w:numId w:val="46"/>
        </w:numPr>
        <w:spacing w:after="0" w:line="240" w:lineRule="auto"/>
        <w:contextualSpacing/>
        <w:jc w:val="both"/>
        <w:rPr>
          <w:rFonts w:ascii="Times New Roman" w:hAnsi="Times New Roman"/>
          <w:color w:val="000000"/>
          <w:sz w:val="28"/>
          <w:szCs w:val="28"/>
        </w:rPr>
      </w:pPr>
      <w:r w:rsidRPr="00853F91">
        <w:rPr>
          <w:rFonts w:ascii="Times New Roman" w:hAnsi="Times New Roman"/>
          <w:color w:val="000000"/>
          <w:sz w:val="28"/>
          <w:szCs w:val="28"/>
        </w:rPr>
        <w:t>устанавливать количественные и пространственные отношения объектов окружающего мира;</w:t>
      </w:r>
    </w:p>
    <w:p w:rsidR="003456CC" w:rsidRPr="00853F91" w:rsidRDefault="003456CC" w:rsidP="003456CC">
      <w:pPr>
        <w:numPr>
          <w:ilvl w:val="0"/>
          <w:numId w:val="46"/>
        </w:numPr>
        <w:spacing w:after="0" w:line="240" w:lineRule="auto"/>
        <w:contextualSpacing/>
        <w:jc w:val="both"/>
        <w:rPr>
          <w:rFonts w:ascii="Times New Roman" w:hAnsi="Times New Roman"/>
          <w:color w:val="000000"/>
          <w:sz w:val="28"/>
          <w:szCs w:val="28"/>
        </w:rPr>
      </w:pPr>
      <w:r w:rsidRPr="00853F91">
        <w:rPr>
          <w:rFonts w:ascii="Times New Roman" w:hAnsi="Times New Roman"/>
          <w:color w:val="000000"/>
          <w:sz w:val="28"/>
          <w:szCs w:val="28"/>
        </w:rPr>
        <w:t>понимать практическую значимость математических знаний для собственной жизни;</w:t>
      </w:r>
    </w:p>
    <w:p w:rsidR="003456CC" w:rsidRPr="00853F91" w:rsidRDefault="003456CC" w:rsidP="003456CC">
      <w:pPr>
        <w:numPr>
          <w:ilvl w:val="0"/>
          <w:numId w:val="46"/>
        </w:numPr>
        <w:spacing w:after="0" w:line="240" w:lineRule="auto"/>
        <w:contextualSpacing/>
        <w:jc w:val="both"/>
        <w:rPr>
          <w:rFonts w:ascii="Times New Roman" w:hAnsi="Times New Roman"/>
          <w:color w:val="000000"/>
          <w:sz w:val="28"/>
          <w:szCs w:val="28"/>
        </w:rPr>
      </w:pPr>
      <w:r w:rsidRPr="00853F91">
        <w:rPr>
          <w:rFonts w:ascii="Times New Roman" w:hAnsi="Times New Roman"/>
          <w:color w:val="000000"/>
          <w:sz w:val="28"/>
          <w:szCs w:val="28"/>
        </w:rPr>
        <w:t>ставить цель и организовывать её достижение;</w:t>
      </w:r>
    </w:p>
    <w:p w:rsidR="003456CC" w:rsidRPr="00853F91" w:rsidRDefault="003456CC" w:rsidP="003456CC">
      <w:pPr>
        <w:numPr>
          <w:ilvl w:val="0"/>
          <w:numId w:val="46"/>
        </w:numPr>
        <w:spacing w:after="0" w:line="240" w:lineRule="auto"/>
        <w:contextualSpacing/>
        <w:jc w:val="both"/>
        <w:rPr>
          <w:rFonts w:ascii="Times New Roman" w:hAnsi="Times New Roman"/>
          <w:color w:val="000000"/>
          <w:sz w:val="28"/>
          <w:szCs w:val="28"/>
        </w:rPr>
      </w:pPr>
      <w:r w:rsidRPr="00853F91">
        <w:rPr>
          <w:rFonts w:ascii="Times New Roman" w:hAnsi="Times New Roman"/>
          <w:color w:val="000000"/>
          <w:sz w:val="28"/>
          <w:szCs w:val="28"/>
        </w:rPr>
        <w:t>применять известные способы действия с числами  в новой ситуации;</w:t>
      </w:r>
    </w:p>
    <w:p w:rsidR="003456CC" w:rsidRPr="00853F91" w:rsidRDefault="003456CC" w:rsidP="003456CC">
      <w:pPr>
        <w:numPr>
          <w:ilvl w:val="0"/>
          <w:numId w:val="46"/>
        </w:numPr>
        <w:spacing w:after="0" w:line="240" w:lineRule="auto"/>
        <w:contextualSpacing/>
        <w:jc w:val="both"/>
        <w:rPr>
          <w:rFonts w:ascii="Times New Roman" w:hAnsi="Times New Roman"/>
          <w:sz w:val="28"/>
          <w:szCs w:val="28"/>
        </w:rPr>
      </w:pPr>
      <w:r w:rsidRPr="00853F91">
        <w:rPr>
          <w:rFonts w:ascii="Times New Roman" w:hAnsi="Times New Roman"/>
          <w:sz w:val="28"/>
          <w:szCs w:val="28"/>
        </w:rPr>
        <w:t xml:space="preserve">осуществлять простейшее планирование своей деятельности; </w:t>
      </w:r>
    </w:p>
    <w:p w:rsidR="003456CC" w:rsidRPr="00853F91" w:rsidRDefault="003456CC" w:rsidP="003456CC">
      <w:pPr>
        <w:numPr>
          <w:ilvl w:val="0"/>
          <w:numId w:val="46"/>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выбирать необходимые приборы для измерения,  работать с инструментами;</w:t>
      </w:r>
    </w:p>
    <w:p w:rsidR="003456CC" w:rsidRPr="00853F91" w:rsidRDefault="003456CC" w:rsidP="003456CC">
      <w:pPr>
        <w:numPr>
          <w:ilvl w:val="0"/>
          <w:numId w:val="46"/>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владеть измерительными навыками;</w:t>
      </w:r>
    </w:p>
    <w:p w:rsidR="003456CC" w:rsidRPr="00853F91" w:rsidRDefault="003456CC" w:rsidP="003456CC">
      <w:pPr>
        <w:numPr>
          <w:ilvl w:val="0"/>
          <w:numId w:val="46"/>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использовать меры измерения в различных видах деятельности;</w:t>
      </w:r>
    </w:p>
    <w:p w:rsidR="003456CC" w:rsidRPr="00853F91" w:rsidRDefault="003456CC" w:rsidP="003456CC">
      <w:pPr>
        <w:numPr>
          <w:ilvl w:val="0"/>
          <w:numId w:val="46"/>
        </w:numPr>
        <w:spacing w:after="0" w:line="240" w:lineRule="auto"/>
        <w:contextualSpacing/>
        <w:jc w:val="both"/>
        <w:rPr>
          <w:rFonts w:ascii="Times New Roman" w:hAnsi="Times New Roman"/>
          <w:sz w:val="28"/>
          <w:szCs w:val="28"/>
        </w:rPr>
      </w:pPr>
      <w:r w:rsidRPr="00853F91">
        <w:rPr>
          <w:rFonts w:ascii="Times New Roman" w:hAnsi="Times New Roman"/>
          <w:sz w:val="28"/>
          <w:szCs w:val="28"/>
        </w:rPr>
        <w:t xml:space="preserve">разумно пользоваться карманными деньгами; </w:t>
      </w:r>
    </w:p>
    <w:p w:rsidR="003456CC" w:rsidRPr="00853F91" w:rsidRDefault="003456CC" w:rsidP="003456CC">
      <w:pPr>
        <w:numPr>
          <w:ilvl w:val="0"/>
          <w:numId w:val="46"/>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определять правильность выполнения задания на основе сравнения с образцом и предыдущими аналогичными заданиями;</w:t>
      </w:r>
    </w:p>
    <w:p w:rsidR="003456CC" w:rsidRPr="00853F91" w:rsidRDefault="003456CC" w:rsidP="003456CC">
      <w:pPr>
        <w:numPr>
          <w:ilvl w:val="0"/>
          <w:numId w:val="46"/>
        </w:numPr>
        <w:spacing w:after="0" w:line="240" w:lineRule="auto"/>
        <w:contextualSpacing/>
        <w:jc w:val="both"/>
        <w:rPr>
          <w:rFonts w:ascii="Times New Roman" w:hAnsi="Times New Roman"/>
          <w:color w:val="000000"/>
          <w:sz w:val="28"/>
          <w:szCs w:val="28"/>
        </w:rPr>
      </w:pPr>
      <w:r w:rsidRPr="00853F91">
        <w:rPr>
          <w:rFonts w:ascii="Times New Roman" w:hAnsi="Times New Roman"/>
          <w:sz w:val="28"/>
          <w:szCs w:val="28"/>
        </w:rPr>
        <w:t xml:space="preserve">осуществлять операции анализа, классификации, обобщения и устанавливать </w:t>
      </w:r>
      <w:proofErr w:type="spellStart"/>
      <w:r w:rsidRPr="00853F91">
        <w:rPr>
          <w:rFonts w:ascii="Times New Roman" w:hAnsi="Times New Roman"/>
          <w:sz w:val="28"/>
          <w:szCs w:val="28"/>
        </w:rPr>
        <w:t>причинно</w:t>
      </w:r>
      <w:proofErr w:type="spellEnd"/>
      <w:r w:rsidRPr="00853F91">
        <w:rPr>
          <w:rFonts w:ascii="Times New Roman" w:hAnsi="Times New Roman"/>
          <w:sz w:val="28"/>
          <w:szCs w:val="28"/>
        </w:rPr>
        <w:t xml:space="preserve"> – следственные связи;</w:t>
      </w:r>
      <w:r w:rsidRPr="00853F91">
        <w:rPr>
          <w:rFonts w:ascii="Times New Roman" w:hAnsi="Times New Roman"/>
          <w:color w:val="000000"/>
          <w:sz w:val="28"/>
          <w:szCs w:val="28"/>
        </w:rPr>
        <w:t xml:space="preserve"> </w:t>
      </w:r>
    </w:p>
    <w:p w:rsidR="003456CC" w:rsidRPr="00853F91" w:rsidRDefault="003456CC" w:rsidP="003456CC">
      <w:pPr>
        <w:numPr>
          <w:ilvl w:val="0"/>
          <w:numId w:val="46"/>
        </w:numPr>
        <w:spacing w:after="0" w:line="240" w:lineRule="auto"/>
        <w:contextualSpacing/>
        <w:jc w:val="both"/>
        <w:rPr>
          <w:rFonts w:ascii="Times New Roman" w:hAnsi="Times New Roman"/>
          <w:sz w:val="28"/>
          <w:szCs w:val="28"/>
        </w:rPr>
      </w:pPr>
      <w:r w:rsidRPr="00853F91">
        <w:rPr>
          <w:rFonts w:ascii="Times New Roman" w:hAnsi="Times New Roman"/>
          <w:color w:val="000000"/>
          <w:sz w:val="28"/>
          <w:szCs w:val="28"/>
        </w:rPr>
        <w:t>использовать математические знания для творчества;</w:t>
      </w:r>
    </w:p>
    <w:p w:rsidR="003456CC" w:rsidRPr="00853F91" w:rsidRDefault="003456CC" w:rsidP="003456CC">
      <w:pPr>
        <w:numPr>
          <w:ilvl w:val="0"/>
          <w:numId w:val="46"/>
        </w:numPr>
        <w:spacing w:after="0" w:line="240" w:lineRule="auto"/>
        <w:contextualSpacing/>
        <w:jc w:val="both"/>
        <w:rPr>
          <w:rFonts w:ascii="Times New Roman" w:hAnsi="Times New Roman"/>
          <w:color w:val="000000"/>
          <w:sz w:val="28"/>
          <w:szCs w:val="28"/>
        </w:rPr>
      </w:pPr>
      <w:r w:rsidRPr="00853F91">
        <w:rPr>
          <w:rFonts w:ascii="Times New Roman" w:hAnsi="Times New Roman"/>
          <w:color w:val="000000"/>
          <w:sz w:val="28"/>
          <w:szCs w:val="28"/>
        </w:rPr>
        <w:t>ориентироваться в книге (на развороте, в оглавлении, в условных обозначениях);</w:t>
      </w:r>
    </w:p>
    <w:p w:rsidR="003456CC" w:rsidRPr="00853F91" w:rsidRDefault="003456CC" w:rsidP="003456CC">
      <w:pPr>
        <w:numPr>
          <w:ilvl w:val="0"/>
          <w:numId w:val="46"/>
        </w:numPr>
        <w:spacing w:after="0" w:line="240" w:lineRule="auto"/>
        <w:contextualSpacing/>
        <w:jc w:val="both"/>
        <w:rPr>
          <w:rFonts w:ascii="Times New Roman" w:hAnsi="Times New Roman"/>
          <w:sz w:val="28"/>
          <w:szCs w:val="28"/>
        </w:rPr>
      </w:pPr>
      <w:r w:rsidRPr="00853F91">
        <w:rPr>
          <w:rFonts w:ascii="Times New Roman" w:hAnsi="Times New Roman"/>
          <w:color w:val="000000"/>
          <w:sz w:val="28"/>
          <w:szCs w:val="28"/>
        </w:rPr>
        <w:t>отбирать необходимую информацию в тексте, иллюстрациях;</w:t>
      </w:r>
      <w:r w:rsidRPr="00853F91">
        <w:rPr>
          <w:rFonts w:ascii="Times New Roman" w:hAnsi="Times New Roman"/>
          <w:sz w:val="28"/>
          <w:szCs w:val="28"/>
        </w:rPr>
        <w:t xml:space="preserve"> </w:t>
      </w:r>
    </w:p>
    <w:p w:rsidR="003456CC" w:rsidRPr="00853F91" w:rsidRDefault="003456CC" w:rsidP="003456CC">
      <w:pPr>
        <w:numPr>
          <w:ilvl w:val="0"/>
          <w:numId w:val="46"/>
        </w:numPr>
        <w:spacing w:after="0" w:line="240" w:lineRule="auto"/>
        <w:contextualSpacing/>
        <w:jc w:val="both"/>
        <w:rPr>
          <w:rFonts w:ascii="Times New Roman" w:hAnsi="Times New Roman"/>
          <w:b/>
          <w:bCs/>
          <w:sz w:val="28"/>
          <w:szCs w:val="28"/>
        </w:rPr>
      </w:pPr>
      <w:r w:rsidRPr="00853F91">
        <w:rPr>
          <w:rFonts w:ascii="Times New Roman" w:hAnsi="Times New Roman"/>
          <w:sz w:val="28"/>
          <w:szCs w:val="28"/>
        </w:rPr>
        <w:t>участвовать в диалоге, высказывать свою точку зрения на события, поступки;</w:t>
      </w:r>
    </w:p>
    <w:p w:rsidR="003456CC" w:rsidRPr="00853F91" w:rsidRDefault="003456CC" w:rsidP="003456CC">
      <w:pPr>
        <w:numPr>
          <w:ilvl w:val="0"/>
          <w:numId w:val="46"/>
        </w:numPr>
        <w:spacing w:after="0" w:line="240" w:lineRule="auto"/>
        <w:contextualSpacing/>
        <w:jc w:val="both"/>
        <w:rPr>
          <w:rFonts w:ascii="Times New Roman" w:hAnsi="Times New Roman"/>
          <w:bCs/>
          <w:sz w:val="28"/>
          <w:szCs w:val="28"/>
        </w:rPr>
      </w:pPr>
      <w:r w:rsidRPr="00853F91">
        <w:rPr>
          <w:rFonts w:ascii="Times New Roman" w:hAnsi="Times New Roman"/>
          <w:bCs/>
          <w:sz w:val="28"/>
          <w:szCs w:val="28"/>
        </w:rPr>
        <w:t>оформлять свои мысли в устной и письменной математической речи с учётом своих учебных и жизненных речевых ситуаций;</w:t>
      </w:r>
    </w:p>
    <w:p w:rsidR="003456CC" w:rsidRPr="00853F91" w:rsidRDefault="003456CC" w:rsidP="003456CC">
      <w:pPr>
        <w:numPr>
          <w:ilvl w:val="0"/>
          <w:numId w:val="46"/>
        </w:numPr>
        <w:spacing w:after="0" w:line="240" w:lineRule="auto"/>
        <w:contextualSpacing/>
        <w:jc w:val="both"/>
        <w:rPr>
          <w:rFonts w:ascii="Times New Roman" w:hAnsi="Times New Roman"/>
          <w:b/>
          <w:bCs/>
          <w:sz w:val="28"/>
          <w:szCs w:val="28"/>
        </w:rPr>
      </w:pPr>
      <w:r w:rsidRPr="00853F91">
        <w:rPr>
          <w:rFonts w:ascii="Times New Roman" w:hAnsi="Times New Roman"/>
          <w:sz w:val="28"/>
          <w:szCs w:val="28"/>
        </w:rPr>
        <w:t>читать вслух и про себя текст учебника, рабочей тетради, понимать прочитанное;</w:t>
      </w:r>
    </w:p>
    <w:p w:rsidR="003456CC" w:rsidRPr="00853F91" w:rsidRDefault="003456CC" w:rsidP="003456CC">
      <w:pPr>
        <w:numPr>
          <w:ilvl w:val="0"/>
          <w:numId w:val="46"/>
        </w:numPr>
        <w:spacing w:after="0" w:line="240" w:lineRule="auto"/>
        <w:contextualSpacing/>
        <w:jc w:val="both"/>
        <w:rPr>
          <w:rFonts w:ascii="Times New Roman" w:hAnsi="Times New Roman"/>
          <w:b/>
          <w:bCs/>
          <w:sz w:val="28"/>
          <w:szCs w:val="28"/>
        </w:rPr>
      </w:pPr>
      <w:r w:rsidRPr="00853F91">
        <w:rPr>
          <w:rFonts w:ascii="Times New Roman" w:hAnsi="Times New Roman"/>
          <w:sz w:val="28"/>
          <w:szCs w:val="28"/>
        </w:rPr>
        <w:lastRenderedPageBreak/>
        <w:t>сотрудничать в совместном решении проблемы (задачи), выполняя различные роли в группе;</w:t>
      </w:r>
    </w:p>
    <w:p w:rsidR="003456CC" w:rsidRPr="00853F91" w:rsidRDefault="003456CC" w:rsidP="003456CC">
      <w:pPr>
        <w:numPr>
          <w:ilvl w:val="0"/>
          <w:numId w:val="46"/>
        </w:numPr>
        <w:spacing w:after="0" w:line="240" w:lineRule="auto"/>
        <w:contextualSpacing/>
        <w:jc w:val="both"/>
        <w:rPr>
          <w:rFonts w:ascii="Times New Roman" w:hAnsi="Times New Roman"/>
          <w:b/>
          <w:bCs/>
          <w:sz w:val="28"/>
          <w:szCs w:val="28"/>
        </w:rPr>
      </w:pPr>
      <w:r w:rsidRPr="00853F91">
        <w:rPr>
          <w:rFonts w:ascii="Times New Roman" w:hAnsi="Times New Roman"/>
          <w:bCs/>
          <w:sz w:val="28"/>
          <w:szCs w:val="28"/>
        </w:rPr>
        <w:t xml:space="preserve">адекватно </w:t>
      </w:r>
      <w:r w:rsidRPr="00853F91">
        <w:rPr>
          <w:rFonts w:ascii="Times New Roman" w:hAnsi="Times New Roman"/>
          <w:sz w:val="28"/>
          <w:szCs w:val="28"/>
        </w:rPr>
        <w:t>оценивать собственные  мысли и действия и поведение  других людей;</w:t>
      </w:r>
    </w:p>
    <w:p w:rsidR="003456CC" w:rsidRPr="00853F91" w:rsidRDefault="003456CC" w:rsidP="003456CC">
      <w:pPr>
        <w:numPr>
          <w:ilvl w:val="0"/>
          <w:numId w:val="46"/>
        </w:numPr>
        <w:shd w:val="clear" w:color="auto" w:fill="FFFFFF"/>
        <w:spacing w:after="0" w:line="240" w:lineRule="auto"/>
        <w:contextualSpacing/>
        <w:jc w:val="both"/>
        <w:rPr>
          <w:rFonts w:ascii="Times New Roman" w:hAnsi="Times New Roman"/>
          <w:sz w:val="28"/>
          <w:szCs w:val="28"/>
        </w:rPr>
      </w:pPr>
      <w:r w:rsidRPr="00853F91">
        <w:rPr>
          <w:rFonts w:ascii="Times New Roman" w:hAnsi="Times New Roman"/>
          <w:sz w:val="28"/>
          <w:szCs w:val="28"/>
        </w:rPr>
        <w:t>взять на себя ответственность;</w:t>
      </w:r>
    </w:p>
    <w:p w:rsidR="003456CC" w:rsidRPr="00853F91" w:rsidRDefault="003456CC" w:rsidP="003456CC">
      <w:pPr>
        <w:numPr>
          <w:ilvl w:val="0"/>
          <w:numId w:val="46"/>
        </w:numPr>
        <w:shd w:val="clear" w:color="auto" w:fill="FFFFFF"/>
        <w:spacing w:after="0" w:line="240" w:lineRule="auto"/>
        <w:contextualSpacing/>
        <w:jc w:val="both"/>
        <w:rPr>
          <w:rFonts w:ascii="Times New Roman" w:hAnsi="Times New Roman"/>
          <w:sz w:val="28"/>
          <w:szCs w:val="28"/>
        </w:rPr>
      </w:pPr>
      <w:r w:rsidRPr="00853F91">
        <w:rPr>
          <w:rFonts w:ascii="Times New Roman" w:hAnsi="Times New Roman"/>
          <w:sz w:val="28"/>
          <w:szCs w:val="28"/>
        </w:rPr>
        <w:t>работать самостоятельно.</w:t>
      </w:r>
    </w:p>
    <w:p w:rsidR="003456CC" w:rsidRPr="00853F91" w:rsidRDefault="003456CC" w:rsidP="003456CC">
      <w:pPr>
        <w:spacing w:after="0" w:line="240" w:lineRule="auto"/>
        <w:jc w:val="both"/>
        <w:rPr>
          <w:rFonts w:ascii="Times New Roman" w:hAnsi="Times New Roman"/>
          <w:i/>
          <w:sz w:val="28"/>
          <w:szCs w:val="28"/>
          <w:u w:val="single"/>
        </w:rPr>
      </w:pPr>
      <w:r w:rsidRPr="00853F91">
        <w:rPr>
          <w:rFonts w:ascii="Times New Roman" w:hAnsi="Times New Roman"/>
          <w:i/>
          <w:sz w:val="28"/>
          <w:szCs w:val="28"/>
          <w:u w:val="single"/>
        </w:rPr>
        <w:t>Предметные результаты:</w:t>
      </w:r>
    </w:p>
    <w:p w:rsidR="003456CC" w:rsidRPr="00853F91" w:rsidRDefault="003456CC" w:rsidP="003456CC">
      <w:pPr>
        <w:numPr>
          <w:ilvl w:val="0"/>
          <w:numId w:val="47"/>
        </w:numPr>
        <w:spacing w:after="0" w:line="240" w:lineRule="auto"/>
        <w:ind w:right="300"/>
        <w:contextualSpacing/>
        <w:jc w:val="both"/>
        <w:rPr>
          <w:rFonts w:ascii="Times New Roman" w:hAnsi="Times New Roman"/>
          <w:b/>
          <w:sz w:val="28"/>
          <w:szCs w:val="28"/>
        </w:rPr>
      </w:pPr>
      <w:r w:rsidRPr="00853F91">
        <w:rPr>
          <w:rFonts w:ascii="Times New Roman" w:hAnsi="Times New Roman"/>
          <w:color w:val="170E02"/>
          <w:sz w:val="28"/>
          <w:szCs w:val="28"/>
        </w:rPr>
        <w:t>получать, называть, сравнивать, записывать круглые десятки;</w:t>
      </w:r>
    </w:p>
    <w:p w:rsidR="003456CC" w:rsidRPr="00853F91" w:rsidRDefault="003456CC" w:rsidP="003456CC">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t xml:space="preserve">читать, записывать и сравнивать числа в пределах 100; </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называть место единиц и десятков в двузначном числе;</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называть компоненты и результаты сложения и вычитания;</w:t>
      </w:r>
    </w:p>
    <w:p w:rsidR="003456CC" w:rsidRPr="00853F91" w:rsidRDefault="003456CC" w:rsidP="003456CC">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t xml:space="preserve">использовать при выполнении заданий названия и последовательность чисел от 1 до 100; </w:t>
      </w:r>
    </w:p>
    <w:p w:rsidR="003456CC" w:rsidRPr="00853F91" w:rsidRDefault="003456CC" w:rsidP="003456CC">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t xml:space="preserve">читать, записывать и сравнивать числа в пределах 100; </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считать, присчитывая, отсчитывая по единице и равными числовыми группами по 2, 5, 4, в пределах 100;</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откладывать на счетах любые числа в пределах 100;</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осуществлять приемы устных и письменных вычислений чисел в пределах 100 без перехода через разряд;</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использовать знание таблиц умножения для решения соответствующих примеров на деление;</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понимать смысл арифметических действий умножения и деления (на равные части и по содержанию),</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различать два  вида  деления на уровне практических действий, способа чтения и записи каждого вида деления;</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заучивать таблицы умножения и деления чисел в пределах 20,</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 xml:space="preserve"> решать примеры на основе знания переместительного свойства умножения; </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устанавливать связь таблиц умножения и деления;</w:t>
      </w:r>
    </w:p>
    <w:p w:rsidR="003456CC" w:rsidRPr="00853F91" w:rsidRDefault="003456CC" w:rsidP="003456CC">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t xml:space="preserve">следовать алгоритму выполнения действий в выражениях со скобками и без них; </w:t>
      </w:r>
    </w:p>
    <w:p w:rsidR="003456CC" w:rsidRPr="00853F91" w:rsidRDefault="003456CC" w:rsidP="003456CC">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t xml:space="preserve">находить значения выражений, содержащих 2–3 действия (со скобками и без скобок); </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 xml:space="preserve">запоминать  единицы (меры) измерения стоимости, длины, массы, времени и знать соотношения изученных мер;       </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различать числа, полученные при счете и измерении;</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пользоваться единицами измерения стоимости, длины, массы, времени, емкости;</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различать числа, полученные при счете и измерении;</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пользоваться различными табелями-календарями, отрывными календарями;</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определять время по часам одним способом;</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определять порядок месяцев в году, номера месяцев от начала года,  используя  календарь;</w:t>
      </w:r>
    </w:p>
    <w:p w:rsidR="003456CC" w:rsidRPr="00853F91" w:rsidRDefault="003456CC" w:rsidP="003456CC">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lastRenderedPageBreak/>
        <w:t xml:space="preserve">решать простые задачи, раскрывающие смысл действий сложения, вычитания, умножения и деления, и содержащие понятия «увеличить </w:t>
      </w:r>
      <w:proofErr w:type="gramStart"/>
      <w:r w:rsidRPr="00853F91">
        <w:rPr>
          <w:rFonts w:ascii="Times New Roman" w:hAnsi="Times New Roman"/>
          <w:color w:val="170E02"/>
          <w:sz w:val="28"/>
          <w:szCs w:val="28"/>
        </w:rPr>
        <w:t>в</w:t>
      </w:r>
      <w:proofErr w:type="gramEnd"/>
      <w:r w:rsidRPr="00853F91">
        <w:rPr>
          <w:rFonts w:ascii="Times New Roman" w:hAnsi="Times New Roman"/>
          <w:color w:val="170E02"/>
          <w:sz w:val="28"/>
          <w:szCs w:val="28"/>
        </w:rPr>
        <w:t xml:space="preserve"> (на)…», «уменьшить в (на)…»; </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решать задачи в два действия (исключаются арифметические задачи в два действия, одно из которых — умножение или деление);</w:t>
      </w:r>
    </w:p>
    <w:p w:rsidR="003456CC" w:rsidRPr="00853F91" w:rsidRDefault="003456CC" w:rsidP="003456CC">
      <w:pPr>
        <w:numPr>
          <w:ilvl w:val="0"/>
          <w:numId w:val="47"/>
        </w:numPr>
        <w:spacing w:after="0" w:line="240" w:lineRule="auto"/>
        <w:contextualSpacing/>
        <w:jc w:val="both"/>
        <w:rPr>
          <w:rFonts w:ascii="Times New Roman" w:hAnsi="Times New Roman"/>
          <w:sz w:val="28"/>
          <w:szCs w:val="28"/>
        </w:rPr>
      </w:pPr>
      <w:r w:rsidRPr="00853F91">
        <w:rPr>
          <w:rFonts w:ascii="Times New Roman" w:hAnsi="Times New Roman"/>
          <w:sz w:val="28"/>
          <w:szCs w:val="28"/>
        </w:rPr>
        <w:t>решать задачи на вычисление стоимости на основе зависимости между ценой, количеством и стоимостью;</w:t>
      </w:r>
    </w:p>
    <w:p w:rsidR="003456CC" w:rsidRPr="00853F91" w:rsidRDefault="003456CC" w:rsidP="003456CC">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t xml:space="preserve">измерять длину данного отрезка, чертить отрезок данной длины; больше (меньше) данного; </w:t>
      </w:r>
    </w:p>
    <w:p w:rsidR="003456CC" w:rsidRPr="00853F91" w:rsidRDefault="003456CC" w:rsidP="003456CC">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t>находить точку пересечения линий;</w:t>
      </w:r>
    </w:p>
    <w:p w:rsidR="003456CC" w:rsidRPr="00853F91" w:rsidRDefault="003456CC" w:rsidP="003456CC">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t>чертить окружности разных радиусов, различать окружность и круг;</w:t>
      </w:r>
    </w:p>
    <w:p w:rsidR="003456CC" w:rsidRPr="00853F91" w:rsidRDefault="003456CC" w:rsidP="003456CC">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t>узнавать и называть плоские геометрические фигуры: четырёхугольник,  многоугольник; выделять из множества четырёхугольников прямоугольники, из множества прямоугольников – квадраты;</w:t>
      </w:r>
    </w:p>
    <w:p w:rsidR="003456CC" w:rsidRPr="00853F91" w:rsidRDefault="003456CC" w:rsidP="003456CC">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t>называть стороны, углы, вершины многоугольника.</w:t>
      </w:r>
    </w:p>
    <w:p w:rsidR="003456CC" w:rsidRPr="00635EE9" w:rsidRDefault="003456CC" w:rsidP="00635EE9">
      <w:pPr>
        <w:numPr>
          <w:ilvl w:val="0"/>
          <w:numId w:val="47"/>
        </w:numPr>
        <w:spacing w:after="0" w:line="240" w:lineRule="auto"/>
        <w:ind w:right="300"/>
        <w:contextualSpacing/>
        <w:jc w:val="both"/>
        <w:textAlignment w:val="baseline"/>
        <w:rPr>
          <w:rFonts w:ascii="Times New Roman" w:hAnsi="Times New Roman"/>
          <w:color w:val="170E02"/>
          <w:sz w:val="28"/>
          <w:szCs w:val="28"/>
        </w:rPr>
      </w:pPr>
      <w:r w:rsidRPr="00853F91">
        <w:rPr>
          <w:rFonts w:ascii="Times New Roman" w:hAnsi="Times New Roman"/>
          <w:color w:val="170E02"/>
          <w:sz w:val="28"/>
          <w:szCs w:val="28"/>
        </w:rPr>
        <w:t xml:space="preserve">определять виды углов и строить их с помощью чертёжного  угольника. </w:t>
      </w:r>
    </w:p>
    <w:p w:rsidR="00A653B2" w:rsidRPr="00853F91" w:rsidRDefault="002740C9" w:rsidP="005F3B14">
      <w:pPr>
        <w:pStyle w:val="a5"/>
        <w:shd w:val="clear" w:color="auto" w:fill="FFFFFF" w:themeFill="background1"/>
        <w:spacing w:after="0" w:line="240" w:lineRule="auto"/>
        <w:ind w:left="0"/>
        <w:jc w:val="both"/>
        <w:rPr>
          <w:rFonts w:ascii="Times New Roman" w:hAnsi="Times New Roman"/>
          <w:sz w:val="28"/>
          <w:szCs w:val="28"/>
        </w:rPr>
      </w:pPr>
      <w:r w:rsidRPr="00853F91">
        <w:rPr>
          <w:rFonts w:ascii="Times New Roman" w:hAnsi="Times New Roman"/>
          <w:i/>
          <w:sz w:val="28"/>
          <w:szCs w:val="28"/>
        </w:rPr>
        <w:t>Учащиеся должны зна</w:t>
      </w:r>
      <w:r w:rsidR="003E28FF" w:rsidRPr="00853F91">
        <w:rPr>
          <w:rFonts w:ascii="Times New Roman" w:hAnsi="Times New Roman"/>
          <w:i/>
          <w:sz w:val="28"/>
          <w:szCs w:val="28"/>
        </w:rPr>
        <w:t>ть</w:t>
      </w:r>
      <w:r w:rsidR="003E28FF" w:rsidRPr="00853F91">
        <w:rPr>
          <w:rFonts w:ascii="Times New Roman" w:hAnsi="Times New Roman"/>
          <w:sz w:val="28"/>
          <w:szCs w:val="28"/>
        </w:rPr>
        <w:t>:</w:t>
      </w:r>
    </w:p>
    <w:p w:rsidR="002740C9" w:rsidRPr="00853F91" w:rsidRDefault="002740C9" w:rsidP="002740C9">
      <w:pPr>
        <w:shd w:val="clear" w:color="auto" w:fill="FFFFFF" w:themeFill="background1"/>
        <w:spacing w:after="0" w:line="240" w:lineRule="auto"/>
        <w:rPr>
          <w:rFonts w:ascii="Times New Roman" w:hAnsi="Times New Roman"/>
          <w:sz w:val="28"/>
          <w:szCs w:val="28"/>
        </w:rPr>
      </w:pPr>
      <w:r w:rsidRPr="00853F91">
        <w:rPr>
          <w:rFonts w:ascii="Times New Roman" w:hAnsi="Times New Roman"/>
          <w:sz w:val="28"/>
          <w:szCs w:val="28"/>
        </w:rPr>
        <w:t xml:space="preserve">- числовой ряд 1—100 в прямом и обратном порядке; </w:t>
      </w:r>
    </w:p>
    <w:p w:rsidR="002740C9" w:rsidRPr="00853F91" w:rsidRDefault="002740C9" w:rsidP="002740C9">
      <w:pPr>
        <w:shd w:val="clear" w:color="auto" w:fill="FFFFFF" w:themeFill="background1"/>
        <w:spacing w:after="0" w:line="240" w:lineRule="auto"/>
        <w:rPr>
          <w:rFonts w:ascii="Times New Roman" w:hAnsi="Times New Roman"/>
          <w:sz w:val="28"/>
          <w:szCs w:val="28"/>
        </w:rPr>
      </w:pPr>
      <w:r w:rsidRPr="00853F91">
        <w:rPr>
          <w:rFonts w:ascii="Times New Roman" w:hAnsi="Times New Roman"/>
          <w:sz w:val="28"/>
          <w:szCs w:val="28"/>
        </w:rPr>
        <w:t xml:space="preserve">-смысл арифметических действий умножения и деления (на равные части и по содержанию), различие двух видов деления на уровне практических действий, способа чтения и записи каждого вида деления; </w:t>
      </w:r>
    </w:p>
    <w:p w:rsidR="002740C9" w:rsidRPr="00853F91" w:rsidRDefault="002740C9" w:rsidP="002740C9">
      <w:pPr>
        <w:shd w:val="clear" w:color="auto" w:fill="FFFFFF" w:themeFill="background1"/>
        <w:spacing w:after="0" w:line="240" w:lineRule="auto"/>
        <w:rPr>
          <w:rFonts w:ascii="Times New Roman" w:hAnsi="Times New Roman"/>
          <w:sz w:val="28"/>
          <w:szCs w:val="28"/>
        </w:rPr>
      </w:pPr>
      <w:r w:rsidRPr="00853F91">
        <w:rPr>
          <w:rFonts w:ascii="Times New Roman" w:hAnsi="Times New Roman"/>
          <w:sz w:val="28"/>
          <w:szCs w:val="28"/>
        </w:rPr>
        <w:t xml:space="preserve">- таблицы умножения и деления чисел в пределах 20, переместительное свойство произведения, связь таблиц умножения и деления; </w:t>
      </w:r>
    </w:p>
    <w:p w:rsidR="002740C9" w:rsidRPr="00853F91" w:rsidRDefault="002740C9" w:rsidP="002740C9">
      <w:pPr>
        <w:shd w:val="clear" w:color="auto" w:fill="FFFFFF" w:themeFill="background1"/>
        <w:spacing w:after="0" w:line="240" w:lineRule="auto"/>
        <w:rPr>
          <w:rFonts w:ascii="Times New Roman" w:hAnsi="Times New Roman"/>
          <w:sz w:val="28"/>
          <w:szCs w:val="28"/>
        </w:rPr>
      </w:pPr>
      <w:r w:rsidRPr="00853F91">
        <w:rPr>
          <w:rFonts w:ascii="Times New Roman" w:hAnsi="Times New Roman"/>
          <w:sz w:val="28"/>
          <w:szCs w:val="28"/>
        </w:rPr>
        <w:t xml:space="preserve">- порядок действий в примерах в 2—3 арифметических действия; </w:t>
      </w:r>
    </w:p>
    <w:p w:rsidR="002740C9" w:rsidRPr="00853F91" w:rsidRDefault="002740C9" w:rsidP="002740C9">
      <w:pPr>
        <w:shd w:val="clear" w:color="auto" w:fill="FFFFFF" w:themeFill="background1"/>
        <w:spacing w:after="0" w:line="240" w:lineRule="auto"/>
        <w:rPr>
          <w:rFonts w:ascii="Times New Roman" w:hAnsi="Times New Roman"/>
          <w:sz w:val="28"/>
          <w:szCs w:val="28"/>
        </w:rPr>
      </w:pPr>
      <w:r w:rsidRPr="00853F91">
        <w:rPr>
          <w:rFonts w:ascii="Times New Roman" w:hAnsi="Times New Roman"/>
          <w:sz w:val="28"/>
          <w:szCs w:val="28"/>
        </w:rPr>
        <w:t xml:space="preserve">-единицы (меры) измерения стоимости, длины, массы, времени, соотношения изученных мер; </w:t>
      </w:r>
    </w:p>
    <w:p w:rsidR="002740C9" w:rsidRPr="00853F91" w:rsidRDefault="002740C9" w:rsidP="002740C9">
      <w:pPr>
        <w:shd w:val="clear" w:color="auto" w:fill="FFFFFF" w:themeFill="background1"/>
        <w:spacing w:after="0" w:line="240" w:lineRule="auto"/>
        <w:rPr>
          <w:rFonts w:ascii="Times New Roman" w:hAnsi="Times New Roman"/>
          <w:b/>
          <w:sz w:val="28"/>
          <w:szCs w:val="28"/>
        </w:rPr>
      </w:pPr>
      <w:r w:rsidRPr="00853F91">
        <w:rPr>
          <w:rFonts w:ascii="Times New Roman" w:hAnsi="Times New Roman"/>
          <w:sz w:val="28"/>
          <w:szCs w:val="28"/>
        </w:rPr>
        <w:t>-порядок месяцев в году, номера месяцев от начала года.</w:t>
      </w:r>
    </w:p>
    <w:p w:rsidR="002740C9" w:rsidRPr="00853F91" w:rsidRDefault="002740C9" w:rsidP="002740C9">
      <w:pPr>
        <w:shd w:val="clear" w:color="auto" w:fill="FFFFFF" w:themeFill="background1"/>
        <w:spacing w:after="0" w:line="240" w:lineRule="auto"/>
        <w:jc w:val="both"/>
        <w:rPr>
          <w:rFonts w:ascii="Times New Roman" w:hAnsi="Times New Roman"/>
          <w:bCs/>
          <w:i/>
          <w:iCs/>
          <w:sz w:val="28"/>
          <w:szCs w:val="28"/>
        </w:rPr>
      </w:pPr>
      <w:r w:rsidRPr="00853F91">
        <w:rPr>
          <w:rFonts w:ascii="Times New Roman" w:hAnsi="Times New Roman"/>
          <w:bCs/>
          <w:i/>
          <w:iCs/>
          <w:sz w:val="28"/>
          <w:szCs w:val="28"/>
        </w:rPr>
        <w:t>Учащиеся должны уметь:</w:t>
      </w:r>
    </w:p>
    <w:p w:rsidR="002740C9" w:rsidRPr="00853F91" w:rsidRDefault="002740C9" w:rsidP="002740C9">
      <w:pPr>
        <w:pStyle w:val="a5"/>
        <w:numPr>
          <w:ilvl w:val="0"/>
          <w:numId w:val="45"/>
        </w:numPr>
        <w:shd w:val="clear" w:color="auto" w:fill="FFFFFF" w:themeFill="background1"/>
        <w:spacing w:after="0" w:line="240" w:lineRule="auto"/>
        <w:ind w:left="0" w:firstLine="0"/>
        <w:jc w:val="both"/>
        <w:rPr>
          <w:rFonts w:ascii="Times New Roman" w:hAnsi="Times New Roman"/>
          <w:bCs/>
          <w:iCs/>
          <w:sz w:val="28"/>
          <w:szCs w:val="28"/>
        </w:rPr>
      </w:pPr>
      <w:r w:rsidRPr="00853F91">
        <w:rPr>
          <w:rFonts w:ascii="Times New Roman" w:hAnsi="Times New Roman"/>
          <w:bCs/>
          <w:iCs/>
          <w:sz w:val="28"/>
          <w:szCs w:val="28"/>
        </w:rPr>
        <w:t>считать, присчитывая, отсчитывая по единице и равными числовыми группами по 2, 5, 4, в пределах 100;</w:t>
      </w:r>
    </w:p>
    <w:p w:rsidR="002740C9" w:rsidRPr="00853F91" w:rsidRDefault="002740C9" w:rsidP="002740C9">
      <w:pPr>
        <w:pStyle w:val="a5"/>
        <w:numPr>
          <w:ilvl w:val="0"/>
          <w:numId w:val="45"/>
        </w:numPr>
        <w:shd w:val="clear" w:color="auto" w:fill="FFFFFF" w:themeFill="background1"/>
        <w:spacing w:after="0" w:line="240" w:lineRule="auto"/>
        <w:ind w:left="0" w:firstLine="0"/>
        <w:jc w:val="both"/>
        <w:rPr>
          <w:rFonts w:ascii="Times New Roman" w:hAnsi="Times New Roman"/>
          <w:bCs/>
          <w:iCs/>
          <w:sz w:val="28"/>
          <w:szCs w:val="28"/>
        </w:rPr>
      </w:pPr>
      <w:r w:rsidRPr="00853F91">
        <w:rPr>
          <w:rFonts w:ascii="Times New Roman" w:hAnsi="Times New Roman"/>
          <w:bCs/>
          <w:iCs/>
          <w:sz w:val="28"/>
          <w:szCs w:val="28"/>
        </w:rPr>
        <w:t>откладывать на счетах любые числа в пределах 100;</w:t>
      </w:r>
    </w:p>
    <w:p w:rsidR="002740C9" w:rsidRPr="00853F91" w:rsidRDefault="002740C9" w:rsidP="002740C9">
      <w:pPr>
        <w:pStyle w:val="a5"/>
        <w:numPr>
          <w:ilvl w:val="0"/>
          <w:numId w:val="45"/>
        </w:numPr>
        <w:shd w:val="clear" w:color="auto" w:fill="FFFFFF" w:themeFill="background1"/>
        <w:spacing w:after="0" w:line="240" w:lineRule="auto"/>
        <w:ind w:left="0" w:firstLine="0"/>
        <w:jc w:val="both"/>
        <w:rPr>
          <w:rFonts w:ascii="Times New Roman" w:hAnsi="Times New Roman"/>
          <w:bCs/>
          <w:iCs/>
          <w:sz w:val="28"/>
          <w:szCs w:val="28"/>
        </w:rPr>
      </w:pPr>
      <w:r w:rsidRPr="00853F91">
        <w:rPr>
          <w:rFonts w:ascii="Times New Roman" w:hAnsi="Times New Roman"/>
          <w:bCs/>
          <w:iCs/>
          <w:sz w:val="28"/>
          <w:szCs w:val="28"/>
        </w:rPr>
        <w:t xml:space="preserve"> складывать и вычитать числа в пределах 100 без перехода через разряд приемами устных вычислений;</w:t>
      </w:r>
    </w:p>
    <w:p w:rsidR="002740C9" w:rsidRPr="00853F91" w:rsidRDefault="002740C9" w:rsidP="002740C9">
      <w:pPr>
        <w:pStyle w:val="a5"/>
        <w:numPr>
          <w:ilvl w:val="0"/>
          <w:numId w:val="45"/>
        </w:numPr>
        <w:shd w:val="clear" w:color="auto" w:fill="FFFFFF" w:themeFill="background1"/>
        <w:spacing w:after="0" w:line="240" w:lineRule="auto"/>
        <w:ind w:left="0" w:firstLine="0"/>
        <w:jc w:val="both"/>
        <w:rPr>
          <w:rFonts w:ascii="Times New Roman" w:hAnsi="Times New Roman"/>
          <w:bCs/>
          <w:iCs/>
          <w:sz w:val="28"/>
          <w:szCs w:val="28"/>
        </w:rPr>
      </w:pPr>
      <w:r w:rsidRPr="00853F91">
        <w:rPr>
          <w:rFonts w:ascii="Times New Roman" w:hAnsi="Times New Roman"/>
          <w:bCs/>
          <w:iCs/>
          <w:sz w:val="28"/>
          <w:szCs w:val="28"/>
        </w:rPr>
        <w:t xml:space="preserve"> использовать знание таблиц умножения для решения соответствующих примеров на деление;</w:t>
      </w:r>
    </w:p>
    <w:p w:rsidR="002740C9" w:rsidRPr="00853F91" w:rsidRDefault="002740C9" w:rsidP="002740C9">
      <w:pPr>
        <w:pStyle w:val="a5"/>
        <w:numPr>
          <w:ilvl w:val="0"/>
          <w:numId w:val="45"/>
        </w:numPr>
        <w:shd w:val="clear" w:color="auto" w:fill="FFFFFF" w:themeFill="background1"/>
        <w:spacing w:after="0" w:line="240" w:lineRule="auto"/>
        <w:ind w:left="0" w:firstLine="0"/>
        <w:jc w:val="both"/>
        <w:rPr>
          <w:rFonts w:ascii="Times New Roman" w:hAnsi="Times New Roman"/>
          <w:bCs/>
          <w:iCs/>
          <w:sz w:val="28"/>
          <w:szCs w:val="28"/>
        </w:rPr>
      </w:pPr>
      <w:r w:rsidRPr="00853F91">
        <w:rPr>
          <w:rFonts w:ascii="Times New Roman" w:hAnsi="Times New Roman"/>
          <w:bCs/>
          <w:iCs/>
          <w:sz w:val="28"/>
          <w:szCs w:val="28"/>
        </w:rPr>
        <w:t xml:space="preserve"> различать числа, полученные при счете и измерении;</w:t>
      </w:r>
    </w:p>
    <w:p w:rsidR="002740C9" w:rsidRPr="00853F91" w:rsidRDefault="002740C9" w:rsidP="002740C9">
      <w:pPr>
        <w:pStyle w:val="a5"/>
        <w:numPr>
          <w:ilvl w:val="0"/>
          <w:numId w:val="45"/>
        </w:numPr>
        <w:shd w:val="clear" w:color="auto" w:fill="FFFFFF" w:themeFill="background1"/>
        <w:spacing w:after="0" w:line="240" w:lineRule="auto"/>
        <w:ind w:left="0" w:firstLine="0"/>
        <w:jc w:val="both"/>
        <w:rPr>
          <w:rFonts w:ascii="Times New Roman" w:hAnsi="Times New Roman"/>
          <w:bCs/>
          <w:iCs/>
          <w:sz w:val="28"/>
          <w:szCs w:val="28"/>
        </w:rPr>
      </w:pPr>
      <w:r w:rsidRPr="00853F91">
        <w:rPr>
          <w:rFonts w:ascii="Times New Roman" w:hAnsi="Times New Roman"/>
          <w:bCs/>
          <w:iCs/>
          <w:sz w:val="28"/>
          <w:szCs w:val="28"/>
        </w:rPr>
        <w:t xml:space="preserve"> записывать числа, полученные при измерении двумя мерами, с полным набором знаков в мелких мерах: 5 м 62 см, 3 м 03 см,</w:t>
      </w:r>
    </w:p>
    <w:p w:rsidR="002740C9" w:rsidRPr="00853F91" w:rsidRDefault="002740C9" w:rsidP="002740C9">
      <w:pPr>
        <w:pStyle w:val="a5"/>
        <w:numPr>
          <w:ilvl w:val="0"/>
          <w:numId w:val="45"/>
        </w:numPr>
        <w:shd w:val="clear" w:color="auto" w:fill="FFFFFF" w:themeFill="background1"/>
        <w:spacing w:after="0" w:line="240" w:lineRule="auto"/>
        <w:ind w:left="0" w:firstLine="0"/>
        <w:jc w:val="both"/>
        <w:rPr>
          <w:rFonts w:ascii="Times New Roman" w:hAnsi="Times New Roman"/>
          <w:bCs/>
          <w:iCs/>
          <w:sz w:val="28"/>
          <w:szCs w:val="28"/>
        </w:rPr>
      </w:pPr>
      <w:r w:rsidRPr="00853F91">
        <w:rPr>
          <w:rFonts w:ascii="Times New Roman" w:hAnsi="Times New Roman"/>
          <w:bCs/>
          <w:iCs/>
          <w:sz w:val="28"/>
          <w:szCs w:val="28"/>
        </w:rPr>
        <w:t>пользоваться различными табелями-календарями, отрывными календарями;</w:t>
      </w:r>
    </w:p>
    <w:p w:rsidR="002740C9" w:rsidRPr="00853F91" w:rsidRDefault="002740C9" w:rsidP="002740C9">
      <w:pPr>
        <w:pStyle w:val="a5"/>
        <w:numPr>
          <w:ilvl w:val="0"/>
          <w:numId w:val="45"/>
        </w:numPr>
        <w:shd w:val="clear" w:color="auto" w:fill="FFFFFF" w:themeFill="background1"/>
        <w:spacing w:after="0" w:line="240" w:lineRule="auto"/>
        <w:ind w:left="0" w:firstLine="0"/>
        <w:jc w:val="both"/>
        <w:rPr>
          <w:rFonts w:ascii="Times New Roman" w:hAnsi="Times New Roman"/>
          <w:bCs/>
          <w:iCs/>
          <w:sz w:val="28"/>
          <w:szCs w:val="28"/>
        </w:rPr>
      </w:pPr>
      <w:r w:rsidRPr="00853F91">
        <w:rPr>
          <w:rFonts w:ascii="Times New Roman" w:hAnsi="Times New Roman"/>
          <w:bCs/>
          <w:iCs/>
          <w:sz w:val="28"/>
          <w:szCs w:val="28"/>
        </w:rPr>
        <w:t>4</w:t>
      </w:r>
    </w:p>
    <w:p w:rsidR="002740C9" w:rsidRPr="00853F91" w:rsidRDefault="002740C9" w:rsidP="002740C9">
      <w:pPr>
        <w:pStyle w:val="a5"/>
        <w:numPr>
          <w:ilvl w:val="0"/>
          <w:numId w:val="45"/>
        </w:numPr>
        <w:shd w:val="clear" w:color="auto" w:fill="FFFFFF" w:themeFill="background1"/>
        <w:spacing w:after="0" w:line="240" w:lineRule="auto"/>
        <w:ind w:left="0" w:firstLine="0"/>
        <w:jc w:val="both"/>
        <w:rPr>
          <w:rFonts w:ascii="Times New Roman" w:hAnsi="Times New Roman"/>
          <w:bCs/>
          <w:iCs/>
          <w:sz w:val="28"/>
          <w:szCs w:val="28"/>
        </w:rPr>
      </w:pPr>
      <w:r w:rsidRPr="00853F91">
        <w:rPr>
          <w:rFonts w:ascii="Times New Roman" w:hAnsi="Times New Roman"/>
          <w:bCs/>
          <w:iCs/>
          <w:sz w:val="28"/>
          <w:szCs w:val="28"/>
        </w:rPr>
        <w:t xml:space="preserve"> определять время по часам (время прошедшее, будущее);</w:t>
      </w:r>
    </w:p>
    <w:p w:rsidR="002740C9" w:rsidRPr="00853F91" w:rsidRDefault="002740C9" w:rsidP="002740C9">
      <w:pPr>
        <w:pStyle w:val="a5"/>
        <w:numPr>
          <w:ilvl w:val="0"/>
          <w:numId w:val="45"/>
        </w:numPr>
        <w:shd w:val="clear" w:color="auto" w:fill="FFFFFF" w:themeFill="background1"/>
        <w:spacing w:after="0" w:line="240" w:lineRule="auto"/>
        <w:ind w:left="0" w:firstLine="0"/>
        <w:jc w:val="both"/>
        <w:rPr>
          <w:rFonts w:ascii="Times New Roman" w:hAnsi="Times New Roman"/>
          <w:bCs/>
          <w:iCs/>
          <w:sz w:val="28"/>
          <w:szCs w:val="28"/>
        </w:rPr>
      </w:pPr>
      <w:r w:rsidRPr="00853F91">
        <w:rPr>
          <w:rFonts w:ascii="Times New Roman" w:hAnsi="Times New Roman"/>
          <w:bCs/>
          <w:iCs/>
          <w:sz w:val="28"/>
          <w:szCs w:val="28"/>
        </w:rPr>
        <w:t xml:space="preserve"> находить точку пересечения линий;</w:t>
      </w:r>
    </w:p>
    <w:p w:rsidR="002740C9" w:rsidRPr="00853F91" w:rsidRDefault="002740C9" w:rsidP="002740C9">
      <w:pPr>
        <w:pStyle w:val="a5"/>
        <w:numPr>
          <w:ilvl w:val="0"/>
          <w:numId w:val="45"/>
        </w:numPr>
        <w:shd w:val="clear" w:color="auto" w:fill="FFFFFF" w:themeFill="background1"/>
        <w:spacing w:after="0" w:line="240" w:lineRule="auto"/>
        <w:ind w:left="0" w:firstLine="0"/>
        <w:jc w:val="both"/>
        <w:rPr>
          <w:rFonts w:ascii="Times New Roman" w:hAnsi="Times New Roman"/>
          <w:bCs/>
          <w:iCs/>
          <w:sz w:val="28"/>
          <w:szCs w:val="28"/>
        </w:rPr>
      </w:pPr>
      <w:r w:rsidRPr="00853F91">
        <w:rPr>
          <w:rFonts w:ascii="Times New Roman" w:hAnsi="Times New Roman"/>
          <w:bCs/>
          <w:iCs/>
          <w:sz w:val="28"/>
          <w:szCs w:val="28"/>
        </w:rPr>
        <w:lastRenderedPageBreak/>
        <w:t xml:space="preserve"> чертить окружности разных радиусов, различать окружность и круг.</w:t>
      </w:r>
    </w:p>
    <w:p w:rsidR="00D0323C" w:rsidRPr="00853F91" w:rsidRDefault="00D0323C" w:rsidP="000700D8">
      <w:pPr>
        <w:shd w:val="clear" w:color="auto" w:fill="FFFFFF" w:themeFill="background1"/>
        <w:spacing w:after="0" w:line="240" w:lineRule="auto"/>
        <w:jc w:val="both"/>
        <w:rPr>
          <w:rFonts w:ascii="Times New Roman" w:hAnsi="Times New Roman"/>
          <w:b/>
          <w:sz w:val="28"/>
          <w:szCs w:val="28"/>
        </w:rPr>
      </w:pPr>
      <w:r w:rsidRPr="00853F91">
        <w:rPr>
          <w:rFonts w:ascii="Times New Roman" w:hAnsi="Times New Roman"/>
          <w:b/>
          <w:sz w:val="28"/>
          <w:szCs w:val="28"/>
        </w:rPr>
        <w:t>5.Содержание учебного предмета, коррекционного курса</w:t>
      </w:r>
    </w:p>
    <w:p w:rsidR="005B4C04" w:rsidRPr="00853F91" w:rsidRDefault="00D0323C" w:rsidP="005B4C04">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b/>
          <w:sz w:val="28"/>
          <w:szCs w:val="28"/>
        </w:rPr>
        <w:tab/>
      </w:r>
      <w:r w:rsidRPr="00853F91">
        <w:rPr>
          <w:rFonts w:ascii="Times New Roman" w:hAnsi="Times New Roman"/>
          <w:sz w:val="28"/>
          <w:szCs w:val="28"/>
        </w:rPr>
        <w:t xml:space="preserve">Содержание программы отражено в следующих разделах: </w:t>
      </w:r>
      <w:r w:rsidR="00BD0DBE" w:rsidRPr="00853F91">
        <w:rPr>
          <w:rFonts w:ascii="Times New Roman" w:hAnsi="Times New Roman"/>
          <w:sz w:val="28"/>
          <w:szCs w:val="28"/>
        </w:rPr>
        <w:t>Нумерация.</w:t>
      </w:r>
    </w:p>
    <w:p w:rsidR="00B34F4A" w:rsidRPr="00853F91" w:rsidRDefault="005B4C04" w:rsidP="00B34F4A">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 xml:space="preserve"> </w:t>
      </w:r>
      <w:r w:rsidR="00BD0DBE" w:rsidRPr="00853F91">
        <w:rPr>
          <w:rFonts w:ascii="Times New Roman" w:hAnsi="Times New Roman"/>
          <w:sz w:val="28"/>
          <w:szCs w:val="28"/>
        </w:rPr>
        <w:t>Арифметические действия. Арифметические задачи. Геометрический материал.</w:t>
      </w:r>
    </w:p>
    <w:p w:rsidR="00BD0DBE" w:rsidRPr="00853F91" w:rsidRDefault="00BD0DBE" w:rsidP="00BD0DBE">
      <w:pPr>
        <w:shd w:val="clear" w:color="auto" w:fill="FFFFFF" w:themeFill="background1"/>
        <w:spacing w:after="0" w:line="240" w:lineRule="auto"/>
        <w:jc w:val="both"/>
        <w:rPr>
          <w:rFonts w:ascii="Times New Roman" w:hAnsi="Times New Roman"/>
          <w:i/>
          <w:sz w:val="28"/>
          <w:szCs w:val="28"/>
        </w:rPr>
      </w:pPr>
      <w:r w:rsidRPr="00853F91">
        <w:rPr>
          <w:rFonts w:ascii="Times New Roman" w:hAnsi="Times New Roman"/>
          <w:bCs/>
          <w:i/>
          <w:sz w:val="28"/>
          <w:szCs w:val="28"/>
        </w:rPr>
        <w:t>Нумерация</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Нумерация чисел в пределах 100.</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Получение и запись круглых десятков. Счёт десятками до 100. Запись круглых десятков. Получение полных двузначных чисел из десятков и единиц, их запись. Разложение полных двузначных чисел на десятки и единицы. Умение откладывать число в пределах 100 на счётах.</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Числовой ряд 1-100. Счёт в пределах 100 (количественный и порядковый). Присчитывание, отсчитывание по единице, равными числовыми группами по 2, по 5, по 3, по 4 (в прямой и обратной последовательности). Сравнение чисел: сравнение чисел, стоящих рядом в числовом ряду, сравнение чисел по количеству десятков и единиц. Увеличение, уменьшение чисел на несколько десятков, единиц. Числа чётные и нечётные.</w:t>
      </w:r>
    </w:p>
    <w:p w:rsidR="00BD0DBE" w:rsidRPr="00853F91" w:rsidRDefault="00BD0DBE" w:rsidP="00BD0DBE">
      <w:pPr>
        <w:shd w:val="clear" w:color="auto" w:fill="FFFFFF" w:themeFill="background1"/>
        <w:spacing w:after="0" w:line="240" w:lineRule="auto"/>
        <w:jc w:val="both"/>
        <w:rPr>
          <w:rFonts w:ascii="Times New Roman" w:hAnsi="Times New Roman"/>
          <w:i/>
          <w:sz w:val="28"/>
          <w:szCs w:val="28"/>
        </w:rPr>
      </w:pPr>
      <w:r w:rsidRPr="00853F91">
        <w:rPr>
          <w:rFonts w:ascii="Times New Roman" w:hAnsi="Times New Roman"/>
          <w:bCs/>
          <w:i/>
          <w:sz w:val="28"/>
          <w:szCs w:val="28"/>
        </w:rPr>
        <w:t>Арифметические действия</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Называние компонентов и результатов сложения и вычитания (в речи учителя). Сложение и вычитание чисел в пределах 20 с переходом через десяток. Сложение и вычитание чисел в пределах 100 без перехода через разряд (60 + 30, 60 + 7, 60 + 17, 65 + 1, 61 + 7, 61 + 27, 61 + 9, 61 + 29, 92 + 8, 61 + 39 и соответствующие случаи вычитания). Нуль в качестве компонента сложения и вычитания, нуль в результате вычитания.</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 xml:space="preserve">Умножение как сложение нескольких одинаковых </w:t>
      </w:r>
      <w:proofErr w:type="spellStart"/>
      <w:r w:rsidRPr="00853F91">
        <w:rPr>
          <w:rFonts w:ascii="Times New Roman" w:hAnsi="Times New Roman"/>
          <w:sz w:val="28"/>
          <w:szCs w:val="28"/>
        </w:rPr>
        <w:t>слаг</w:t>
      </w:r>
      <w:proofErr w:type="gramStart"/>
      <w:r w:rsidRPr="00853F91">
        <w:rPr>
          <w:rFonts w:ascii="Times New Roman" w:hAnsi="Times New Roman"/>
          <w:sz w:val="28"/>
          <w:szCs w:val="28"/>
        </w:rPr>
        <w:t>ae</w:t>
      </w:r>
      <w:proofErr w:type="gramEnd"/>
      <w:r w:rsidRPr="00853F91">
        <w:rPr>
          <w:rFonts w:ascii="Times New Roman" w:hAnsi="Times New Roman"/>
          <w:sz w:val="28"/>
          <w:szCs w:val="28"/>
        </w:rPr>
        <w:t>мыx</w:t>
      </w:r>
      <w:proofErr w:type="spellEnd"/>
      <w:r w:rsidRPr="00853F91">
        <w:rPr>
          <w:rFonts w:ascii="Times New Roman" w:hAnsi="Times New Roman"/>
          <w:sz w:val="28"/>
          <w:szCs w:val="28"/>
        </w:rPr>
        <w:t xml:space="preserve">. </w:t>
      </w:r>
      <w:proofErr w:type="gramStart"/>
      <w:r w:rsidRPr="00853F91">
        <w:rPr>
          <w:rFonts w:ascii="Times New Roman" w:hAnsi="Times New Roman"/>
          <w:sz w:val="28"/>
          <w:szCs w:val="28"/>
        </w:rPr>
        <w:t>Знак умножения «х»).</w:t>
      </w:r>
      <w:proofErr w:type="gramEnd"/>
      <w:r w:rsidRPr="00853F91">
        <w:rPr>
          <w:rFonts w:ascii="Times New Roman" w:hAnsi="Times New Roman"/>
          <w:sz w:val="28"/>
          <w:szCs w:val="28"/>
        </w:rPr>
        <w:t> Замена сложения одинаковых слагаемых умножением, замена умножения сложением. Запись и чтение действия умножения. Деление на две равные части, или пополам.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 «</w:t>
      </w:r>
      <w:proofErr w:type="gramStart"/>
      <w:r w:rsidRPr="00853F91">
        <w:rPr>
          <w:rFonts w:ascii="Times New Roman" w:hAnsi="Times New Roman"/>
          <w:sz w:val="28"/>
          <w:szCs w:val="28"/>
        </w:rPr>
        <w:t>: »</w:t>
      </w:r>
      <w:proofErr w:type="gramEnd"/>
      <w:r w:rsidRPr="00853F91">
        <w:rPr>
          <w:rFonts w:ascii="Times New Roman" w:hAnsi="Times New Roman"/>
          <w:sz w:val="28"/>
          <w:szCs w:val="28"/>
        </w:rPr>
        <w:t>. Чтение действия деления.</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Таблица умножения числа на 2. Называние компонентов и результата умножения (в речи учителя).</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Таблица деления числа на 2. Называние компонентов и результата деления (в речи учителя). Взаимосвязь действий умножения и деления.</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Таблица умножения чисел на 3, 4, 5 и деления на 3, 4, 5 равных частей в пределах 20. Переместительное свойство умножения. Взаимосвязь таблиц умножения и деления.</w:t>
      </w:r>
    </w:p>
    <w:p w:rsidR="005B4C04" w:rsidRPr="00853F91" w:rsidRDefault="00BD0DBE" w:rsidP="005B4C04">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Увеличение (уменьшение) числа в несколько раз. Скобки. Действия 1 и 11 ступеней. Порядок выполнения действий в примерах без скобок и со скобками.</w:t>
      </w:r>
    </w:p>
    <w:p w:rsidR="00BD0DBE" w:rsidRPr="00853F91" w:rsidRDefault="00BD0DBE" w:rsidP="00BD0DBE">
      <w:pPr>
        <w:shd w:val="clear" w:color="auto" w:fill="FFFFFF" w:themeFill="background1"/>
        <w:spacing w:after="0" w:line="240" w:lineRule="auto"/>
        <w:jc w:val="both"/>
        <w:rPr>
          <w:rFonts w:ascii="Times New Roman" w:hAnsi="Times New Roman"/>
          <w:i/>
          <w:sz w:val="28"/>
          <w:szCs w:val="28"/>
        </w:rPr>
      </w:pPr>
      <w:r w:rsidRPr="00853F91">
        <w:rPr>
          <w:rFonts w:ascii="Times New Roman" w:hAnsi="Times New Roman"/>
          <w:i/>
          <w:sz w:val="28"/>
          <w:szCs w:val="28"/>
        </w:rPr>
        <w:t>Арифметические задачи</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Простые арифметические задачи на нахождение произведения, частного (деление на равные части); увеличение в несколько раз, уменьшение в несколько раз.</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Вычисление стоимости на основе зависимости между ценой, количеством и стоимостью.</w:t>
      </w:r>
    </w:p>
    <w:p w:rsidR="005B4C04" w:rsidRPr="00853F91" w:rsidRDefault="00BD0DBE" w:rsidP="005B4C04">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lastRenderedPageBreak/>
        <w:t>Составные арифметические задачи в два действия, составленные из ранее решаемых простых задач.</w:t>
      </w:r>
    </w:p>
    <w:p w:rsidR="00BD0DBE" w:rsidRPr="00853F91" w:rsidRDefault="00BD0DBE" w:rsidP="00BD0DBE">
      <w:pPr>
        <w:shd w:val="clear" w:color="auto" w:fill="FFFFFF" w:themeFill="background1"/>
        <w:spacing w:after="0" w:line="240" w:lineRule="auto"/>
        <w:jc w:val="both"/>
        <w:rPr>
          <w:rFonts w:ascii="Times New Roman" w:hAnsi="Times New Roman"/>
          <w:i/>
          <w:sz w:val="28"/>
          <w:szCs w:val="28"/>
        </w:rPr>
      </w:pPr>
      <w:r w:rsidRPr="00853F91">
        <w:rPr>
          <w:rFonts w:ascii="Times New Roman" w:hAnsi="Times New Roman"/>
          <w:bCs/>
          <w:i/>
          <w:sz w:val="28"/>
          <w:szCs w:val="28"/>
        </w:rPr>
        <w:t>Геометрический материал</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 xml:space="preserve">Построение отрезка больше (меньше) данного, равного </w:t>
      </w:r>
      <w:proofErr w:type="gramStart"/>
      <w:r w:rsidRPr="00853F91">
        <w:rPr>
          <w:rFonts w:ascii="Times New Roman" w:hAnsi="Times New Roman"/>
          <w:sz w:val="28"/>
          <w:szCs w:val="28"/>
        </w:rPr>
        <w:t>данному</w:t>
      </w:r>
      <w:proofErr w:type="gramEnd"/>
      <w:r w:rsidRPr="00853F91">
        <w:rPr>
          <w:rFonts w:ascii="Times New Roman" w:hAnsi="Times New Roman"/>
          <w:sz w:val="28"/>
          <w:szCs w:val="28"/>
        </w:rPr>
        <w:t>. Пересечение линий (отрезков), точка пересечения. Обозначение точки пересечения буквой.</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Окружность, круг. Циркуль. Центр и радиус. Построение окружности с помощью циркуля. Обозначение центра окружности буквой о. Дуга как часть окружности.</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Многоугольник. Вершины, стороны, углы многоугольника. Название многоугольника в зависимости от количества углов. Измерение сторон, вычерчивание по данным вершинам. Четырёхугольник.</w:t>
      </w:r>
    </w:p>
    <w:p w:rsidR="00BD0DBE" w:rsidRPr="00853F91" w:rsidRDefault="00BD0DBE" w:rsidP="00BD0DBE">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Прямоугольник (квадрат). Противоположные стороны.</w:t>
      </w:r>
    </w:p>
    <w:p w:rsidR="00151CAC" w:rsidRPr="00853F91" w:rsidRDefault="00BD0DBE" w:rsidP="005F3B14">
      <w:pPr>
        <w:shd w:val="clear" w:color="auto" w:fill="FFFFFF" w:themeFill="background1"/>
        <w:spacing w:after="0" w:line="240" w:lineRule="auto"/>
        <w:jc w:val="both"/>
        <w:rPr>
          <w:rFonts w:ascii="Times New Roman" w:hAnsi="Times New Roman"/>
          <w:sz w:val="28"/>
          <w:szCs w:val="28"/>
        </w:rPr>
      </w:pPr>
      <w:r w:rsidRPr="00853F91">
        <w:rPr>
          <w:rFonts w:ascii="Times New Roman" w:hAnsi="Times New Roman"/>
          <w:sz w:val="28"/>
          <w:szCs w:val="28"/>
        </w:rPr>
        <w:t>Свойства сторон, углов.</w:t>
      </w:r>
    </w:p>
    <w:p w:rsidR="00151CAC" w:rsidRPr="00853F91" w:rsidRDefault="00151CAC" w:rsidP="005F3B14">
      <w:pPr>
        <w:shd w:val="clear" w:color="auto" w:fill="FFFFFF" w:themeFill="background1"/>
        <w:spacing w:after="0" w:line="240" w:lineRule="auto"/>
        <w:jc w:val="both"/>
        <w:rPr>
          <w:rFonts w:ascii="Times New Roman" w:hAnsi="Times New Roman"/>
          <w:i/>
          <w:sz w:val="28"/>
          <w:szCs w:val="28"/>
        </w:rPr>
      </w:pPr>
    </w:p>
    <w:p w:rsidR="00D90E32" w:rsidRPr="00853F91" w:rsidRDefault="00D90E32" w:rsidP="005F3B14">
      <w:pPr>
        <w:pStyle w:val="a5"/>
        <w:shd w:val="clear" w:color="auto" w:fill="FFFFFF" w:themeFill="background1"/>
        <w:spacing w:after="0" w:line="240" w:lineRule="auto"/>
        <w:ind w:left="0"/>
        <w:jc w:val="both"/>
        <w:rPr>
          <w:rFonts w:ascii="Times New Roman" w:hAnsi="Times New Roman"/>
          <w:i/>
          <w:sz w:val="28"/>
          <w:szCs w:val="28"/>
        </w:rPr>
      </w:pPr>
      <w:r w:rsidRPr="00853F91">
        <w:rPr>
          <w:rFonts w:ascii="Times New Roman" w:hAnsi="Times New Roman"/>
          <w:sz w:val="28"/>
          <w:szCs w:val="28"/>
        </w:rPr>
        <w:tab/>
      </w:r>
      <w:r w:rsidR="00AA4676" w:rsidRPr="00853F91">
        <w:rPr>
          <w:rFonts w:ascii="Times New Roman" w:hAnsi="Times New Roman"/>
          <w:i/>
          <w:sz w:val="28"/>
          <w:szCs w:val="28"/>
        </w:rPr>
        <w:t xml:space="preserve">Формы организации учебных занятий </w:t>
      </w:r>
    </w:p>
    <w:p w:rsidR="00151CAC" w:rsidRPr="00853F91" w:rsidRDefault="00AA4676" w:rsidP="005F3B14">
      <w:pPr>
        <w:pStyle w:val="a5"/>
        <w:shd w:val="clear" w:color="auto" w:fill="FFFFFF" w:themeFill="background1"/>
        <w:spacing w:after="0" w:line="240" w:lineRule="auto"/>
        <w:ind w:left="0"/>
        <w:jc w:val="both"/>
        <w:rPr>
          <w:rFonts w:ascii="Times New Roman" w:hAnsi="Times New Roman"/>
          <w:sz w:val="28"/>
          <w:szCs w:val="28"/>
        </w:rPr>
      </w:pPr>
      <w:r w:rsidRPr="00853F91">
        <w:rPr>
          <w:rFonts w:ascii="Times New Roman" w:hAnsi="Times New Roman"/>
          <w:sz w:val="28"/>
          <w:szCs w:val="28"/>
        </w:rPr>
        <w:t xml:space="preserve">Основная форма организации учебных занятий – урок. Продолжительность урока составляет 40 минут. Занятия проводятся в форме классно-урочной системы. </w:t>
      </w:r>
    </w:p>
    <w:p w:rsidR="00151CAC" w:rsidRPr="00853F91" w:rsidRDefault="00151CAC" w:rsidP="005F3B14">
      <w:pPr>
        <w:pStyle w:val="a5"/>
        <w:shd w:val="clear" w:color="auto" w:fill="FFFFFF" w:themeFill="background1"/>
        <w:spacing w:after="0" w:line="240" w:lineRule="auto"/>
        <w:ind w:left="0"/>
        <w:jc w:val="both"/>
        <w:rPr>
          <w:rFonts w:ascii="Times New Roman" w:hAnsi="Times New Roman"/>
          <w:sz w:val="28"/>
          <w:szCs w:val="28"/>
        </w:rPr>
      </w:pPr>
    </w:p>
    <w:p w:rsidR="00D90E32" w:rsidRPr="00853F91" w:rsidRDefault="00D90E32" w:rsidP="005F3B14">
      <w:pPr>
        <w:pStyle w:val="a5"/>
        <w:shd w:val="clear" w:color="auto" w:fill="FFFFFF" w:themeFill="background1"/>
        <w:spacing w:after="0" w:line="240" w:lineRule="auto"/>
        <w:ind w:left="0"/>
        <w:jc w:val="both"/>
        <w:rPr>
          <w:rFonts w:ascii="Times New Roman" w:hAnsi="Times New Roman"/>
          <w:i/>
          <w:sz w:val="28"/>
          <w:szCs w:val="28"/>
        </w:rPr>
      </w:pPr>
      <w:r w:rsidRPr="00853F91">
        <w:rPr>
          <w:rFonts w:ascii="Times New Roman" w:hAnsi="Times New Roman"/>
          <w:i/>
          <w:sz w:val="28"/>
          <w:szCs w:val="28"/>
        </w:rPr>
        <w:t>Промежуточная аттестация</w:t>
      </w:r>
    </w:p>
    <w:p w:rsidR="00F7409A" w:rsidRPr="00853F91" w:rsidRDefault="00BD0DBE" w:rsidP="005F3B14">
      <w:pPr>
        <w:pStyle w:val="a5"/>
        <w:shd w:val="clear" w:color="auto" w:fill="FFFFFF" w:themeFill="background1"/>
        <w:spacing w:after="0" w:line="240" w:lineRule="auto"/>
        <w:ind w:left="0"/>
        <w:jc w:val="both"/>
        <w:rPr>
          <w:rFonts w:ascii="Times New Roman" w:hAnsi="Times New Roman"/>
          <w:i/>
          <w:sz w:val="28"/>
          <w:szCs w:val="28"/>
        </w:rPr>
      </w:pPr>
      <w:r w:rsidRPr="00853F91">
        <w:rPr>
          <w:rFonts w:ascii="Times New Roman" w:hAnsi="Times New Roman"/>
          <w:i/>
          <w:sz w:val="28"/>
          <w:szCs w:val="28"/>
        </w:rPr>
        <w:t xml:space="preserve">Контрольная работа </w:t>
      </w:r>
      <w:r w:rsidR="00F7409A" w:rsidRPr="00853F91">
        <w:rPr>
          <w:rFonts w:ascii="Times New Roman" w:hAnsi="Times New Roman"/>
          <w:i/>
          <w:sz w:val="28"/>
          <w:szCs w:val="28"/>
        </w:rPr>
        <w:t xml:space="preserve"> «</w:t>
      </w:r>
      <w:r w:rsidR="00635EE9">
        <w:rPr>
          <w:rFonts w:ascii="Times New Roman" w:hAnsi="Times New Roman"/>
          <w:i/>
          <w:sz w:val="28"/>
          <w:szCs w:val="28"/>
        </w:rPr>
        <w:t>Сотня</w:t>
      </w:r>
      <w:r w:rsidR="00F7409A" w:rsidRPr="00853F91">
        <w:rPr>
          <w:rFonts w:ascii="Times New Roman" w:hAnsi="Times New Roman"/>
          <w:i/>
          <w:sz w:val="28"/>
          <w:szCs w:val="28"/>
        </w:rPr>
        <w:t>»</w:t>
      </w:r>
    </w:p>
    <w:p w:rsidR="00D90E32" w:rsidRPr="00853F91" w:rsidRDefault="00D90E32" w:rsidP="005F3B14">
      <w:pPr>
        <w:pStyle w:val="a5"/>
        <w:shd w:val="clear" w:color="auto" w:fill="FFFFFF" w:themeFill="background1"/>
        <w:spacing w:after="0" w:line="240" w:lineRule="auto"/>
        <w:ind w:left="0"/>
        <w:jc w:val="both"/>
        <w:rPr>
          <w:rFonts w:ascii="Times New Roman" w:hAnsi="Times New Roman"/>
          <w:i/>
          <w:sz w:val="28"/>
          <w:szCs w:val="28"/>
        </w:rPr>
      </w:pPr>
      <w:r w:rsidRPr="00853F91">
        <w:rPr>
          <w:rFonts w:ascii="Times New Roman" w:hAnsi="Times New Roman"/>
          <w:i/>
          <w:sz w:val="28"/>
          <w:szCs w:val="28"/>
        </w:rPr>
        <w:t>Оценка предметных результатов обучения.</w:t>
      </w:r>
    </w:p>
    <w:p w:rsidR="002740C9" w:rsidRPr="00853F91" w:rsidRDefault="00D90E32"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ab/>
      </w:r>
      <w:r w:rsidR="002740C9" w:rsidRPr="00853F91">
        <w:rPr>
          <w:rFonts w:ascii="Times New Roman" w:hAnsi="Times New Roman"/>
          <w:sz w:val="28"/>
          <w:szCs w:val="28"/>
        </w:rPr>
        <w:t xml:space="preserve">1. Оценка устных ответов. Оценка «5» ставится ученику, если он: </w:t>
      </w:r>
    </w:p>
    <w:p w:rsidR="002740C9"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а) дает правильные, осознанные ответы на все поставленные ему вопросы, может подтвердить правильность своего ответа предметно – практическими действиями, знает и умеет применять правила, умеет самостоятельно оперировать изученными математическими представлениями; </w:t>
      </w:r>
    </w:p>
    <w:p w:rsidR="002740C9"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б) умеет самостоятельно, с минимальной помощью учителя, правильно решить задачу, объяснить ход решений; </w:t>
      </w:r>
    </w:p>
    <w:p w:rsidR="002740C9"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в) умеет объяснять устные и письменные вычисления;</w:t>
      </w:r>
    </w:p>
    <w:p w:rsidR="002740C9"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г) правильно узнает и называет геометрическую фигуру, их элементы, положение фигур по отношению друг к другу на плоскости и пространстве;</w:t>
      </w:r>
    </w:p>
    <w:p w:rsidR="002740C9"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д) правильно выполняет работы по измерению и черчению с помощью измерительного и чертежного инструмента, умеет объяснить последовательность работы.</w:t>
      </w:r>
    </w:p>
    <w:p w:rsidR="002740C9"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Оценка «4» ставится ученику, если его ответ в основном соответствует требованиям, установленным для оценки «5», но:</w:t>
      </w:r>
    </w:p>
    <w:p w:rsidR="002740C9"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а) при ответе ученик допускает отдельные неточности, оговорки, нуждается в дополнительных вопросах, помогающих ему уточнить ответ; </w:t>
      </w:r>
    </w:p>
    <w:p w:rsidR="002740C9"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б) при вычислениях, в отдельных случаях, нуждается в дополнительных промежуточных записях, название промежуточных результатов </w:t>
      </w:r>
      <w:proofErr w:type="gramStart"/>
      <w:r w:rsidRPr="00853F91">
        <w:rPr>
          <w:rFonts w:ascii="Times New Roman" w:hAnsi="Times New Roman"/>
          <w:sz w:val="28"/>
          <w:szCs w:val="28"/>
        </w:rPr>
        <w:t>в слух</w:t>
      </w:r>
      <w:proofErr w:type="gramEnd"/>
      <w:r w:rsidRPr="00853F91">
        <w:rPr>
          <w:rFonts w:ascii="Times New Roman" w:hAnsi="Times New Roman"/>
          <w:sz w:val="28"/>
          <w:szCs w:val="28"/>
        </w:rPr>
        <w:t xml:space="preserve">, опоре на образе реальных предметов; </w:t>
      </w:r>
    </w:p>
    <w:p w:rsidR="002740C9"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lastRenderedPageBreak/>
        <w:t>в</w:t>
      </w:r>
      <w:proofErr w:type="gramStart"/>
      <w:r w:rsidRPr="00853F91">
        <w:rPr>
          <w:rFonts w:ascii="Times New Roman" w:hAnsi="Times New Roman"/>
          <w:sz w:val="28"/>
          <w:szCs w:val="28"/>
        </w:rPr>
        <w:t>)п</w:t>
      </w:r>
      <w:proofErr w:type="gramEnd"/>
      <w:r w:rsidRPr="00853F91">
        <w:rPr>
          <w:rFonts w:ascii="Times New Roman" w:hAnsi="Times New Roman"/>
          <w:sz w:val="28"/>
          <w:szCs w:val="28"/>
        </w:rPr>
        <w:t>ри решениях задач нуждается в дополнительных вопросах учителя, помогающих анализу предложенной задачи, уточнению вопросов задачи, объяснения выбора действий;</w:t>
      </w:r>
    </w:p>
    <w:p w:rsidR="002740C9"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г) с незначительной помощью правильно узнает и называет геометрические фигуры, их элементы, положение фигур на плоскости, в пространстве, по отношению друг к другу;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д) выполняет работы по измерению и черчению с недостаточной точностью. Все недочеты в работе ученик легко исправляет при незначительной помощи учителя, сосредотачивающей внимание ученика на существенных особенности задания, приема его выполнения, способах его объяснения. Если ученик в ходе ответа </w:t>
      </w:r>
      <w:proofErr w:type="gramStart"/>
      <w:r w:rsidRPr="00853F91">
        <w:rPr>
          <w:rFonts w:ascii="Times New Roman" w:hAnsi="Times New Roman"/>
          <w:sz w:val="28"/>
          <w:szCs w:val="28"/>
        </w:rPr>
        <w:t>замечает самостоятельно исправляет</w:t>
      </w:r>
      <w:proofErr w:type="gramEnd"/>
      <w:r w:rsidRPr="00853F91">
        <w:rPr>
          <w:rFonts w:ascii="Times New Roman" w:hAnsi="Times New Roman"/>
          <w:sz w:val="28"/>
          <w:szCs w:val="28"/>
        </w:rPr>
        <w:t xml:space="preserve"> допущенные ошибки, то ему может быть поставлена оценка «5».</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Оценка «3» ставится ученику, если он: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а) при незначительной помощи учителя или учащихся в классе дает правильные ответы на поставленные вопросы, формулирует правила, может их применять; б) производит вычисления с опорой на различные виды счетного материала, но с соблюдения алгоритмов действий;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в) понимает и записывает после обсуждения решение задачи под руководством учителя;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д) правильно выполняет измерение и черчение после предварительного обсуждения последовательности работы; демонстрации приемов ее выполнения.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Оценка «2» ставится ученику, если он обнаружил незнание большей части программного материала, не может воспользоваться пом</w:t>
      </w:r>
      <w:r w:rsidR="003456CC" w:rsidRPr="00853F91">
        <w:rPr>
          <w:rFonts w:ascii="Times New Roman" w:hAnsi="Times New Roman"/>
          <w:sz w:val="28"/>
          <w:szCs w:val="28"/>
        </w:rPr>
        <w:t xml:space="preserve">ощью учителя, других учащихся.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Оценка «1» ставится ученику в том случаи, если он </w:t>
      </w:r>
      <w:proofErr w:type="gramStart"/>
      <w:r w:rsidRPr="00853F91">
        <w:rPr>
          <w:rFonts w:ascii="Times New Roman" w:hAnsi="Times New Roman"/>
          <w:sz w:val="28"/>
          <w:szCs w:val="28"/>
        </w:rPr>
        <w:t>обнаруживает полное на знание программного материла</w:t>
      </w:r>
      <w:proofErr w:type="gramEnd"/>
      <w:r w:rsidRPr="00853F91">
        <w:rPr>
          <w:rFonts w:ascii="Times New Roman" w:hAnsi="Times New Roman"/>
          <w:sz w:val="28"/>
          <w:szCs w:val="28"/>
        </w:rPr>
        <w:t xml:space="preserve">, соответствующего его познавательным возможностям.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2. Письменная проверка знаний, умений и навыков учащихся. 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По своему содержанию письменные контрольные работы могут быть однородными (только задачи, только примеры, только построение геометрических фигур и т.д.) либо комбинированными это зависит от цели </w:t>
      </w:r>
      <w:r w:rsidRPr="00853F91">
        <w:rPr>
          <w:rFonts w:ascii="Times New Roman" w:hAnsi="Times New Roman"/>
          <w:sz w:val="28"/>
          <w:szCs w:val="28"/>
        </w:rPr>
        <w:lastRenderedPageBreak/>
        <w:t>работы, класса и объема проверяемого материала. Объем контрольной работы должен быть таким, что бы на ее выполнение учащимся требовалось:</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во 2 – 3 классах по 25 – 40 минут, причем за указанное время учащихся </w:t>
      </w:r>
      <w:proofErr w:type="gramStart"/>
      <w:r w:rsidRPr="00853F91">
        <w:rPr>
          <w:rFonts w:ascii="Times New Roman" w:hAnsi="Times New Roman"/>
          <w:sz w:val="28"/>
          <w:szCs w:val="28"/>
        </w:rPr>
        <w:t>должны</w:t>
      </w:r>
      <w:proofErr w:type="gramEnd"/>
      <w:r w:rsidRPr="00853F91">
        <w:rPr>
          <w:rFonts w:ascii="Times New Roman" w:hAnsi="Times New Roman"/>
          <w:sz w:val="28"/>
          <w:szCs w:val="28"/>
        </w:rPr>
        <w:t xml:space="preserve"> не только выполнить работу, но успеть ее проверить. </w:t>
      </w:r>
      <w:proofErr w:type="gramStart"/>
      <w:r w:rsidRPr="00853F91">
        <w:rPr>
          <w:rFonts w:ascii="Times New Roman" w:hAnsi="Times New Roman"/>
          <w:sz w:val="28"/>
          <w:szCs w:val="28"/>
        </w:rPr>
        <w:t>В комбинированную контрольную работу могут быть включены 1-2-3 простые задачи или 1-2-3 простые задачи и составная (начиная со второго класса), или две составные задачи, примеры в одно или несколько арифметических действий (в том числе и на порядок действий, начиная с 3 класса), математический диктант, сравнение чисел, математических выражений, вычислительные, измерительные задачи или другие геометрические задания.</w:t>
      </w:r>
      <w:proofErr w:type="gramEnd"/>
      <w:r w:rsidRPr="00853F91">
        <w:rPr>
          <w:rFonts w:ascii="Times New Roman" w:hAnsi="Times New Roman"/>
          <w:sz w:val="28"/>
          <w:szCs w:val="28"/>
        </w:rPr>
        <w:t xml:space="preserve"> При оценке письменных работ учащихся по математике грубой ошибкой следует считать: неверное выполнение вычислений вследствие не точного применения правил, неправильное решение задачи (неправильный выбор, пропуск действий, выполнение не нужных действий, искажение смысла вопросов, привлечение посторонних или потеря необходимых числовых данных), неумение правильно выполнить измерение и построение геометрических фигур. </w:t>
      </w:r>
      <w:proofErr w:type="gramStart"/>
      <w:r w:rsidRPr="00853F91">
        <w:rPr>
          <w:rFonts w:ascii="Times New Roman" w:hAnsi="Times New Roman"/>
          <w:sz w:val="28"/>
          <w:szCs w:val="28"/>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черчения.</w:t>
      </w:r>
      <w:proofErr w:type="gramEnd"/>
      <w:r w:rsidRPr="00853F91">
        <w:rPr>
          <w:rFonts w:ascii="Times New Roman" w:hAnsi="Times New Roman"/>
          <w:sz w:val="28"/>
          <w:szCs w:val="28"/>
        </w:rPr>
        <w:t xml:space="preserve"> 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(название компонентов и результатов действий, величин и др.) При оценке комбинированных работ: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Оценка «5» ставится, если вся работа выполнена без ошибок.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Оценка «4» ставится, если в работе имеются 2 – 3 негрубые ошибки.</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Оценка «3» ставится, если решены простые задачи, но не решена составная, или решена одна из двух составных задач, хотя бы и с негрубыми ошибками, правильно выполнена большая часть других заданий.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Оценка «2» ставится, если не решены задачи, но сделаны попытки их решить, и выполнено менее половины других заданий.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Оценка «1» ставится, если ученик не приступал к решению задач, не выполнил другие задания. При оценке работ, состоящих из примеров и других заданий, в которых не предусматривается решение задач:</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Оценка «5» ставится, если все задачи выполнены правильно.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Оценка «4» ставится, если допущены 1 – 2 негрубые ошибки. Оценка «3» ставится, если допущены 1 – 2 грубые ошибки или 3 – 4 негрубые.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Оценка «2» ставится, если допущены 3 – 4 грубые ошибки и ряд негрубых. Оценка «1» ставится, если допущены ошибки в выполнении большей части заданий. При оценке работ, состоящих только из задач с геометрическим </w:t>
      </w:r>
      <w:r w:rsidRPr="00853F91">
        <w:rPr>
          <w:rFonts w:ascii="Times New Roman" w:hAnsi="Times New Roman"/>
          <w:sz w:val="28"/>
          <w:szCs w:val="28"/>
        </w:rPr>
        <w:lastRenderedPageBreak/>
        <w:t>содержанием (решение задач на вычисление градусной меры углов, площадей, объемов и т.д.):</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Оценка «5» ставится, если задачи выполнены правильно</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Оценка «4» ставится, если допущены 1 – 2 негрубые ошибки при решении задач на вычисление или измерение, построение выполнено недостаточно точно.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Оценка «3» ставится, если не решена одна из двух – трех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листке бумаги, а так же при обозначении геометрических фигур буквами. Оценка «2» ставится, если не решены две задачи на вычисление, получен </w:t>
      </w:r>
      <w:proofErr w:type="gramStart"/>
      <w:r w:rsidRPr="00853F91">
        <w:rPr>
          <w:rFonts w:ascii="Times New Roman" w:hAnsi="Times New Roman"/>
          <w:sz w:val="28"/>
          <w:szCs w:val="28"/>
        </w:rPr>
        <w:t>не верный</w:t>
      </w:r>
      <w:proofErr w:type="gramEnd"/>
      <w:r w:rsidRPr="00853F91">
        <w:rPr>
          <w:rFonts w:ascii="Times New Roman" w:hAnsi="Times New Roman"/>
          <w:sz w:val="28"/>
          <w:szCs w:val="28"/>
        </w:rPr>
        <w:t xml:space="preserve"> результат при измерении или нарушена последовательность построения геометрических фигуры. Итоговая оценка знаний, умений и навыков. </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1. За учебную четверть (кроме первой четверти первого класса) и за год знаний, умение и навыки учащегося оценивается одним баллом.</w:t>
      </w:r>
    </w:p>
    <w:p w:rsidR="003456CC"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2. При выставлении итоговой оценки учитывается как уровень знаний ученика, так и овладение им практическими умениями и навыками.</w:t>
      </w:r>
    </w:p>
    <w:p w:rsidR="00D90E32" w:rsidRPr="00853F91" w:rsidRDefault="002740C9" w:rsidP="002740C9">
      <w:pPr>
        <w:pStyle w:val="a5"/>
        <w:shd w:val="clear" w:color="auto" w:fill="FFFFFF" w:themeFill="background1"/>
        <w:spacing w:after="0"/>
        <w:ind w:left="0"/>
        <w:jc w:val="both"/>
        <w:rPr>
          <w:rFonts w:ascii="Times New Roman" w:hAnsi="Times New Roman"/>
          <w:sz w:val="28"/>
          <w:szCs w:val="28"/>
        </w:rPr>
      </w:pPr>
      <w:r w:rsidRPr="00853F91">
        <w:rPr>
          <w:rFonts w:ascii="Times New Roman" w:hAnsi="Times New Roman"/>
          <w:sz w:val="28"/>
          <w:szCs w:val="28"/>
        </w:rPr>
        <w:t xml:space="preserve"> 3. Основанием для выставления итоговой оценки знаний служат результаты наблюдения учителя за повседневной работой ученика, устного опроса, текущих и итоговых контрольных работ</w:t>
      </w:r>
    </w:p>
    <w:p w:rsidR="00D90E32" w:rsidRPr="00853F91" w:rsidRDefault="00D90E32" w:rsidP="005F3B14">
      <w:pPr>
        <w:pStyle w:val="a5"/>
        <w:shd w:val="clear" w:color="auto" w:fill="FFFFFF" w:themeFill="background1"/>
        <w:spacing w:after="0" w:line="240" w:lineRule="auto"/>
        <w:ind w:left="0"/>
        <w:jc w:val="both"/>
        <w:rPr>
          <w:rFonts w:ascii="Times New Roman" w:hAnsi="Times New Roman"/>
          <w:sz w:val="28"/>
          <w:szCs w:val="28"/>
        </w:rPr>
      </w:pPr>
    </w:p>
    <w:p w:rsidR="00AA7E41" w:rsidRPr="00853F91" w:rsidRDefault="00AA7E41" w:rsidP="005F3B14">
      <w:pPr>
        <w:shd w:val="clear" w:color="auto" w:fill="FFFFFF" w:themeFill="background1"/>
        <w:spacing w:after="0" w:line="240" w:lineRule="auto"/>
        <w:jc w:val="both"/>
        <w:rPr>
          <w:rFonts w:ascii="Times New Roman" w:hAnsi="Times New Roman"/>
          <w:b/>
          <w:sz w:val="28"/>
          <w:szCs w:val="28"/>
        </w:rPr>
      </w:pPr>
      <w:r w:rsidRPr="00853F91">
        <w:rPr>
          <w:rFonts w:ascii="Times New Roman" w:hAnsi="Times New Roman"/>
          <w:b/>
          <w:sz w:val="28"/>
          <w:szCs w:val="28"/>
        </w:rPr>
        <w:t xml:space="preserve">6.Тематическое планирование с определением основных видов </w:t>
      </w:r>
      <w:r w:rsidR="00AA4676" w:rsidRPr="00853F91">
        <w:rPr>
          <w:rFonts w:ascii="Times New Roman" w:hAnsi="Times New Roman"/>
          <w:b/>
          <w:sz w:val="28"/>
          <w:szCs w:val="28"/>
        </w:rPr>
        <w:t>учебной деятельности обучающихся</w:t>
      </w:r>
    </w:p>
    <w:p w:rsidR="00AA4676" w:rsidRPr="00853F91" w:rsidRDefault="00AA4676" w:rsidP="005F3B14">
      <w:pPr>
        <w:shd w:val="clear" w:color="auto" w:fill="FFFFFF" w:themeFill="background1"/>
        <w:spacing w:after="0" w:line="240" w:lineRule="auto"/>
        <w:jc w:val="both"/>
        <w:rPr>
          <w:rFonts w:ascii="Times New Roman" w:hAnsi="Times New Roman"/>
          <w:b/>
          <w:sz w:val="28"/>
          <w:szCs w:val="28"/>
        </w:rPr>
      </w:pPr>
    </w:p>
    <w:tbl>
      <w:tblPr>
        <w:tblStyle w:val="af1"/>
        <w:tblW w:w="9747" w:type="dxa"/>
        <w:tblLook w:val="04A0" w:firstRow="1" w:lastRow="0" w:firstColumn="1" w:lastColumn="0" w:noHBand="0" w:noVBand="1"/>
      </w:tblPr>
      <w:tblGrid>
        <w:gridCol w:w="936"/>
        <w:gridCol w:w="3651"/>
        <w:gridCol w:w="5160"/>
      </w:tblGrid>
      <w:tr w:rsidR="00D90E32" w:rsidRPr="00853F91" w:rsidTr="000D0D0C">
        <w:tc>
          <w:tcPr>
            <w:tcW w:w="936" w:type="dxa"/>
          </w:tcPr>
          <w:p w:rsidR="00D90E32" w:rsidRPr="00853F91" w:rsidRDefault="00355A12" w:rsidP="005F3B14">
            <w:pPr>
              <w:pStyle w:val="a5"/>
              <w:shd w:val="clear" w:color="auto" w:fill="FFFFFF" w:themeFill="background1"/>
              <w:ind w:left="0" w:right="300"/>
              <w:jc w:val="center"/>
              <w:rPr>
                <w:rFonts w:ascii="Times New Roman" w:hAnsi="Times New Roman"/>
                <w:b/>
                <w:sz w:val="28"/>
                <w:szCs w:val="28"/>
              </w:rPr>
            </w:pPr>
            <w:r w:rsidRPr="00853F91">
              <w:rPr>
                <w:rFonts w:ascii="Times New Roman" w:hAnsi="Times New Roman"/>
                <w:b/>
                <w:sz w:val="28"/>
                <w:szCs w:val="28"/>
              </w:rPr>
              <w:t>№</w:t>
            </w:r>
          </w:p>
        </w:tc>
        <w:tc>
          <w:tcPr>
            <w:tcW w:w="3651" w:type="dxa"/>
          </w:tcPr>
          <w:p w:rsidR="00D90E32" w:rsidRPr="00853F91" w:rsidRDefault="00D90E32" w:rsidP="005F3B14">
            <w:pPr>
              <w:shd w:val="clear" w:color="auto" w:fill="FFFFFF" w:themeFill="background1"/>
              <w:jc w:val="center"/>
              <w:rPr>
                <w:rFonts w:ascii="Times New Roman" w:hAnsi="Times New Roman"/>
                <w:b/>
                <w:sz w:val="28"/>
                <w:szCs w:val="28"/>
              </w:rPr>
            </w:pPr>
            <w:r w:rsidRPr="00853F91">
              <w:rPr>
                <w:rFonts w:ascii="Times New Roman" w:hAnsi="Times New Roman"/>
                <w:b/>
                <w:sz w:val="28"/>
                <w:szCs w:val="28"/>
              </w:rPr>
              <w:t>Тема урока</w:t>
            </w:r>
          </w:p>
        </w:tc>
        <w:tc>
          <w:tcPr>
            <w:tcW w:w="5160" w:type="dxa"/>
          </w:tcPr>
          <w:p w:rsidR="00D90E32" w:rsidRPr="00853F91" w:rsidRDefault="00D90E32" w:rsidP="005F3B14">
            <w:pPr>
              <w:shd w:val="clear" w:color="auto" w:fill="FFFFFF" w:themeFill="background1"/>
              <w:jc w:val="center"/>
              <w:rPr>
                <w:rFonts w:ascii="Times New Roman" w:hAnsi="Times New Roman"/>
                <w:b/>
                <w:sz w:val="28"/>
                <w:szCs w:val="28"/>
              </w:rPr>
            </w:pPr>
            <w:r w:rsidRPr="00853F91">
              <w:rPr>
                <w:rFonts w:ascii="Times New Roman" w:hAnsi="Times New Roman"/>
                <w:b/>
                <w:sz w:val="28"/>
                <w:szCs w:val="28"/>
              </w:rPr>
              <w:t>Основные видов деятельности учащихся</w:t>
            </w:r>
          </w:p>
        </w:tc>
      </w:tr>
      <w:tr w:rsidR="008B118B" w:rsidRPr="00853F91" w:rsidTr="00772B54">
        <w:tc>
          <w:tcPr>
            <w:tcW w:w="9747" w:type="dxa"/>
            <w:gridSpan w:val="3"/>
          </w:tcPr>
          <w:p w:rsidR="008B118B" w:rsidRPr="00853F91" w:rsidRDefault="006D4B25" w:rsidP="005F3B14">
            <w:pPr>
              <w:shd w:val="clear" w:color="auto" w:fill="FFFFFF" w:themeFill="background1"/>
              <w:jc w:val="center"/>
              <w:rPr>
                <w:rFonts w:ascii="Times New Roman" w:hAnsi="Times New Roman"/>
                <w:sz w:val="28"/>
                <w:szCs w:val="28"/>
              </w:rPr>
            </w:pPr>
            <w:r w:rsidRPr="00853F91">
              <w:rPr>
                <w:rFonts w:ascii="Times New Roman" w:hAnsi="Times New Roman"/>
                <w:bCs/>
                <w:iCs/>
                <w:sz w:val="28"/>
                <w:szCs w:val="28"/>
              </w:rPr>
              <w:t>Второй десяток.</w:t>
            </w:r>
          </w:p>
        </w:tc>
      </w:tr>
      <w:tr w:rsidR="00D90E32" w:rsidRPr="00853F91" w:rsidTr="000D0D0C">
        <w:tc>
          <w:tcPr>
            <w:tcW w:w="936" w:type="dxa"/>
          </w:tcPr>
          <w:p w:rsidR="00D90E32" w:rsidRPr="00853F91" w:rsidRDefault="00F900E7"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w:t>
            </w:r>
          </w:p>
        </w:tc>
        <w:tc>
          <w:tcPr>
            <w:tcW w:w="3651" w:type="dxa"/>
          </w:tcPr>
          <w:p w:rsidR="00D90E32" w:rsidRPr="00853F91" w:rsidRDefault="00352FBE" w:rsidP="005F3B14">
            <w:pPr>
              <w:pStyle w:val="a5"/>
              <w:shd w:val="clear" w:color="auto" w:fill="FFFFFF" w:themeFill="background1"/>
              <w:ind w:left="0" w:right="300"/>
              <w:jc w:val="both"/>
              <w:rPr>
                <w:rFonts w:ascii="Times New Roman" w:hAnsi="Times New Roman"/>
                <w:sz w:val="28"/>
                <w:szCs w:val="28"/>
              </w:rPr>
            </w:pPr>
            <w:r w:rsidRPr="00352FBE">
              <w:rPr>
                <w:rFonts w:ascii="Times New Roman" w:hAnsi="Times New Roman"/>
                <w:sz w:val="28"/>
                <w:szCs w:val="28"/>
              </w:rPr>
              <w:t>Нумерация чисел в пределах 20. Повтор</w:t>
            </w:r>
            <w:r>
              <w:rPr>
                <w:rFonts w:ascii="Times New Roman" w:hAnsi="Times New Roman"/>
                <w:sz w:val="28"/>
                <w:szCs w:val="28"/>
              </w:rPr>
              <w:t>е</w:t>
            </w:r>
            <w:r w:rsidRPr="00352FBE">
              <w:rPr>
                <w:rFonts w:ascii="Times New Roman" w:hAnsi="Times New Roman"/>
                <w:sz w:val="28"/>
                <w:szCs w:val="28"/>
              </w:rPr>
              <w:t>ние числа 10,9,8,7,6,5,4,3,2</w:t>
            </w:r>
          </w:p>
        </w:tc>
        <w:tc>
          <w:tcPr>
            <w:tcW w:w="5160" w:type="dxa"/>
          </w:tcPr>
          <w:p w:rsidR="00D90E32" w:rsidRPr="00853F91" w:rsidRDefault="006D4B25" w:rsidP="005F3B14">
            <w:pPr>
              <w:pStyle w:val="a5"/>
              <w:shd w:val="clear" w:color="auto" w:fill="FFFFFF" w:themeFill="background1"/>
              <w:tabs>
                <w:tab w:val="left" w:pos="4995"/>
              </w:tabs>
              <w:ind w:left="0" w:right="33"/>
              <w:jc w:val="both"/>
              <w:rPr>
                <w:rFonts w:ascii="Times New Roman" w:hAnsi="Times New Roman"/>
                <w:sz w:val="28"/>
                <w:szCs w:val="28"/>
              </w:rPr>
            </w:pPr>
            <w:r w:rsidRPr="00853F91">
              <w:rPr>
                <w:rFonts w:ascii="Times New Roman" w:hAnsi="Times New Roman"/>
                <w:sz w:val="28"/>
                <w:szCs w:val="28"/>
              </w:rPr>
              <w:t>Самостоятельная работа с учебником, в тетради. Счет в прямом и обратном порядке</w:t>
            </w:r>
          </w:p>
        </w:tc>
      </w:tr>
      <w:tr w:rsidR="00D90E32" w:rsidRPr="00853F91" w:rsidTr="000D0D0C">
        <w:tc>
          <w:tcPr>
            <w:tcW w:w="936" w:type="dxa"/>
          </w:tcPr>
          <w:p w:rsidR="00D90E32" w:rsidRPr="00853F91" w:rsidRDefault="00F900E7"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2</w:t>
            </w:r>
          </w:p>
        </w:tc>
        <w:tc>
          <w:tcPr>
            <w:tcW w:w="3651" w:type="dxa"/>
          </w:tcPr>
          <w:p w:rsidR="00D90E32" w:rsidRPr="00853F91" w:rsidRDefault="00352FBE" w:rsidP="005F3B14">
            <w:pPr>
              <w:pStyle w:val="a5"/>
              <w:shd w:val="clear" w:color="auto" w:fill="FFFFFF" w:themeFill="background1"/>
              <w:ind w:left="0" w:right="300"/>
              <w:jc w:val="both"/>
              <w:rPr>
                <w:rFonts w:ascii="Times New Roman" w:hAnsi="Times New Roman"/>
                <w:sz w:val="28"/>
                <w:szCs w:val="28"/>
              </w:rPr>
            </w:pPr>
            <w:r w:rsidRPr="00352FBE">
              <w:rPr>
                <w:rFonts w:ascii="Times New Roman" w:hAnsi="Times New Roman"/>
                <w:sz w:val="28"/>
                <w:szCs w:val="28"/>
              </w:rPr>
              <w:t>Числа однозначные и двузначные, их состав.</w:t>
            </w:r>
            <w:r>
              <w:rPr>
                <w:rFonts w:ascii="Times New Roman" w:hAnsi="Times New Roman"/>
                <w:sz w:val="28"/>
                <w:szCs w:val="28"/>
              </w:rPr>
              <w:t xml:space="preserve"> </w:t>
            </w:r>
            <w:r w:rsidRPr="00352FBE">
              <w:rPr>
                <w:rFonts w:ascii="Times New Roman" w:hAnsi="Times New Roman"/>
                <w:sz w:val="28"/>
                <w:szCs w:val="28"/>
              </w:rPr>
              <w:t>Повторение</w:t>
            </w:r>
            <w:r>
              <w:rPr>
                <w:rFonts w:ascii="Times New Roman" w:hAnsi="Times New Roman"/>
                <w:sz w:val="28"/>
                <w:szCs w:val="28"/>
              </w:rPr>
              <w:t xml:space="preserve"> Краткая запись задачи, решение</w:t>
            </w:r>
            <w:r w:rsidRPr="00352FBE">
              <w:rPr>
                <w:rFonts w:ascii="Times New Roman" w:hAnsi="Times New Roman"/>
                <w:sz w:val="28"/>
                <w:szCs w:val="28"/>
              </w:rPr>
              <w:t xml:space="preserve"> ответ. Решение примеров в два действия.</w:t>
            </w:r>
          </w:p>
        </w:tc>
        <w:tc>
          <w:tcPr>
            <w:tcW w:w="5160" w:type="dxa"/>
          </w:tcPr>
          <w:p w:rsidR="00D90E32" w:rsidRPr="00853F91" w:rsidRDefault="006D4B25"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 xml:space="preserve">Самостоятельная работа с учебником, в тетради. Выделение чисел на </w:t>
            </w:r>
            <w:proofErr w:type="spellStart"/>
            <w:r w:rsidRPr="00853F91">
              <w:rPr>
                <w:rFonts w:ascii="Times New Roman" w:hAnsi="Times New Roman"/>
                <w:sz w:val="28"/>
                <w:szCs w:val="28"/>
              </w:rPr>
              <w:t>однозн</w:t>
            </w:r>
            <w:proofErr w:type="spellEnd"/>
            <w:r w:rsidRPr="00853F91">
              <w:rPr>
                <w:rFonts w:ascii="Times New Roman" w:hAnsi="Times New Roman"/>
                <w:sz w:val="28"/>
                <w:szCs w:val="28"/>
              </w:rPr>
              <w:t>.</w:t>
            </w:r>
            <w:proofErr w:type="gramStart"/>
            <w:r w:rsidRPr="00853F91">
              <w:rPr>
                <w:rFonts w:ascii="Times New Roman" w:hAnsi="Times New Roman"/>
                <w:sz w:val="28"/>
                <w:szCs w:val="28"/>
              </w:rPr>
              <w:t>,д</w:t>
            </w:r>
            <w:proofErr w:type="gramEnd"/>
            <w:r w:rsidRPr="00853F91">
              <w:rPr>
                <w:rFonts w:ascii="Times New Roman" w:hAnsi="Times New Roman"/>
                <w:sz w:val="28"/>
                <w:szCs w:val="28"/>
              </w:rPr>
              <w:t>вузначные</w:t>
            </w:r>
          </w:p>
        </w:tc>
      </w:tr>
      <w:tr w:rsidR="001D68CA" w:rsidRPr="00853F91" w:rsidTr="000D0D0C">
        <w:tc>
          <w:tcPr>
            <w:tcW w:w="936" w:type="dxa"/>
          </w:tcPr>
          <w:p w:rsidR="001D68CA" w:rsidRPr="00853F91" w:rsidRDefault="00F900E7"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3</w:t>
            </w:r>
          </w:p>
        </w:tc>
        <w:tc>
          <w:tcPr>
            <w:tcW w:w="3651" w:type="dxa"/>
          </w:tcPr>
          <w:p w:rsidR="001D68CA" w:rsidRPr="00853F91" w:rsidRDefault="00352FBE" w:rsidP="00F378FE">
            <w:pPr>
              <w:shd w:val="clear" w:color="auto" w:fill="FFFFFF" w:themeFill="background1"/>
              <w:jc w:val="both"/>
              <w:rPr>
                <w:rFonts w:ascii="Times New Roman" w:eastAsia="Times New Roman" w:hAnsi="Times New Roman"/>
                <w:sz w:val="28"/>
                <w:szCs w:val="28"/>
              </w:rPr>
            </w:pPr>
            <w:r w:rsidRPr="00352FBE">
              <w:rPr>
                <w:rFonts w:ascii="Times New Roman" w:eastAsia="Times New Roman" w:hAnsi="Times New Roman"/>
                <w:sz w:val="28"/>
                <w:szCs w:val="28"/>
              </w:rPr>
              <w:t>Увеличение,  уменьшение числа на единицу. Повторение Составные арифметические задачи.</w:t>
            </w:r>
          </w:p>
        </w:tc>
        <w:tc>
          <w:tcPr>
            <w:tcW w:w="5160" w:type="dxa"/>
          </w:tcPr>
          <w:p w:rsidR="001D68CA" w:rsidRPr="00853F91" w:rsidRDefault="006D4B25" w:rsidP="00F378F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w:t>
            </w:r>
          </w:p>
        </w:tc>
      </w:tr>
      <w:tr w:rsidR="001D68CA" w:rsidRPr="00853F91" w:rsidTr="000D0D0C">
        <w:tc>
          <w:tcPr>
            <w:tcW w:w="936" w:type="dxa"/>
          </w:tcPr>
          <w:p w:rsidR="001D68CA" w:rsidRPr="00853F91" w:rsidRDefault="00F900E7"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w:t>
            </w:r>
          </w:p>
        </w:tc>
        <w:tc>
          <w:tcPr>
            <w:tcW w:w="3651" w:type="dxa"/>
          </w:tcPr>
          <w:p w:rsidR="001D68CA" w:rsidRPr="00853F91" w:rsidRDefault="006D4B25" w:rsidP="005F3B1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Сравнение чисел</w:t>
            </w:r>
          </w:p>
        </w:tc>
        <w:tc>
          <w:tcPr>
            <w:tcW w:w="5160" w:type="dxa"/>
          </w:tcPr>
          <w:p w:rsidR="006D4B25" w:rsidRPr="00853F91" w:rsidRDefault="006D4B25" w:rsidP="006D4B25">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Сравнение чисел в пределах 20</w:t>
            </w:r>
          </w:p>
          <w:p w:rsidR="006D4B25" w:rsidRPr="00853F91" w:rsidRDefault="006D4B25" w:rsidP="006D4B25">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решение примеров и задач</w:t>
            </w:r>
          </w:p>
          <w:p w:rsidR="001D68CA" w:rsidRPr="00853F91" w:rsidRDefault="001D68CA" w:rsidP="005F3B14">
            <w:pPr>
              <w:shd w:val="clear" w:color="auto" w:fill="FFFFFF" w:themeFill="background1"/>
              <w:jc w:val="both"/>
              <w:rPr>
                <w:rFonts w:ascii="Times New Roman" w:eastAsia="Times New Roman" w:hAnsi="Times New Roman"/>
                <w:color w:val="000000"/>
                <w:sz w:val="28"/>
                <w:szCs w:val="28"/>
                <w:lang w:eastAsia="ru-RU"/>
              </w:rPr>
            </w:pP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lastRenderedPageBreak/>
              <w:t>5</w:t>
            </w:r>
          </w:p>
        </w:tc>
        <w:tc>
          <w:tcPr>
            <w:tcW w:w="3651" w:type="dxa"/>
          </w:tcPr>
          <w:p w:rsidR="00F378FE" w:rsidRPr="00853F91" w:rsidRDefault="006D4B25"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Входная контрольная работа « Второй десяток»</w:t>
            </w:r>
          </w:p>
        </w:tc>
        <w:tc>
          <w:tcPr>
            <w:tcW w:w="5160" w:type="dxa"/>
          </w:tcPr>
          <w:p w:rsidR="00F378FE" w:rsidRPr="00853F91" w:rsidRDefault="006D4B25"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6</w:t>
            </w:r>
          </w:p>
        </w:tc>
        <w:tc>
          <w:tcPr>
            <w:tcW w:w="3651" w:type="dxa"/>
          </w:tcPr>
          <w:p w:rsidR="00F378FE" w:rsidRPr="00853F91" w:rsidRDefault="006D4B25" w:rsidP="006D4B25">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Работа над ошибками «Второй десяток»</w:t>
            </w:r>
          </w:p>
        </w:tc>
        <w:tc>
          <w:tcPr>
            <w:tcW w:w="5160" w:type="dxa"/>
          </w:tcPr>
          <w:p w:rsidR="00F378FE" w:rsidRPr="00853F91" w:rsidRDefault="006D4B25" w:rsidP="008609D6">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Анализировать полученный результат</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7</w:t>
            </w:r>
          </w:p>
        </w:tc>
        <w:tc>
          <w:tcPr>
            <w:tcW w:w="3651" w:type="dxa"/>
          </w:tcPr>
          <w:p w:rsidR="006D4B25" w:rsidRPr="00853F91" w:rsidRDefault="006D4B25" w:rsidP="006D4B25">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Линии прямые, кривые.</w:t>
            </w:r>
          </w:p>
          <w:p w:rsidR="00F378FE" w:rsidRPr="00853F91" w:rsidRDefault="006D4B25"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Отрезок, луч</w:t>
            </w:r>
          </w:p>
        </w:tc>
        <w:tc>
          <w:tcPr>
            <w:tcW w:w="5160" w:type="dxa"/>
          </w:tcPr>
          <w:p w:rsidR="00F378FE" w:rsidRPr="00853F91" w:rsidRDefault="006D4B25"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6D4B25" w:rsidRPr="00853F91" w:rsidTr="00772B54">
        <w:tc>
          <w:tcPr>
            <w:tcW w:w="9747" w:type="dxa"/>
            <w:gridSpan w:val="3"/>
          </w:tcPr>
          <w:p w:rsidR="006D4B25" w:rsidRPr="00853F91" w:rsidRDefault="006D4B25" w:rsidP="006D4B25">
            <w:pPr>
              <w:shd w:val="clear" w:color="auto" w:fill="FFFFFF" w:themeFill="background1"/>
              <w:jc w:val="cente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Числа, полученные при измерении величин</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8</w:t>
            </w:r>
          </w:p>
        </w:tc>
        <w:tc>
          <w:tcPr>
            <w:tcW w:w="3651" w:type="dxa"/>
          </w:tcPr>
          <w:p w:rsidR="00F378FE" w:rsidRPr="00853F91" w:rsidRDefault="006D4B25"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Числа, полученные при измерении величин. Меры стоимости</w:t>
            </w:r>
          </w:p>
        </w:tc>
        <w:tc>
          <w:tcPr>
            <w:tcW w:w="5160" w:type="dxa"/>
          </w:tcPr>
          <w:p w:rsidR="00F378FE" w:rsidRPr="00853F91" w:rsidRDefault="006D4B25" w:rsidP="006D4B25">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9</w:t>
            </w:r>
          </w:p>
        </w:tc>
        <w:tc>
          <w:tcPr>
            <w:tcW w:w="3651" w:type="dxa"/>
          </w:tcPr>
          <w:p w:rsidR="00F378FE" w:rsidRPr="00853F91" w:rsidRDefault="006D4B25" w:rsidP="008609D6">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Числа, полученные при измерении  длины.</w:t>
            </w:r>
          </w:p>
        </w:tc>
        <w:tc>
          <w:tcPr>
            <w:tcW w:w="5160" w:type="dxa"/>
          </w:tcPr>
          <w:p w:rsidR="00F378FE" w:rsidRPr="00853F91" w:rsidRDefault="006D4B25" w:rsidP="006D4B25">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10</w:t>
            </w:r>
          </w:p>
        </w:tc>
        <w:tc>
          <w:tcPr>
            <w:tcW w:w="3651" w:type="dxa"/>
          </w:tcPr>
          <w:p w:rsidR="00F378FE" w:rsidRPr="00853F91" w:rsidRDefault="006D4B25" w:rsidP="006D4B25">
            <w:pPr>
              <w:rPr>
                <w:rFonts w:ascii="Times New Roman" w:hAnsi="Times New Roman"/>
                <w:sz w:val="28"/>
                <w:szCs w:val="28"/>
              </w:rPr>
            </w:pPr>
            <w:r w:rsidRPr="00853F91">
              <w:rPr>
                <w:rFonts w:ascii="Times New Roman" w:hAnsi="Times New Roman"/>
                <w:sz w:val="28"/>
                <w:szCs w:val="28"/>
              </w:rPr>
              <w:t>Меры измерения массы</w:t>
            </w:r>
          </w:p>
        </w:tc>
        <w:tc>
          <w:tcPr>
            <w:tcW w:w="5160" w:type="dxa"/>
          </w:tcPr>
          <w:p w:rsidR="00F378FE" w:rsidRPr="00853F91" w:rsidRDefault="006D4B25" w:rsidP="006D4B25">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11</w:t>
            </w:r>
          </w:p>
        </w:tc>
        <w:tc>
          <w:tcPr>
            <w:tcW w:w="3651" w:type="dxa"/>
          </w:tcPr>
          <w:p w:rsidR="00F378FE" w:rsidRPr="00853F91" w:rsidRDefault="006D4B25" w:rsidP="00772B54">
            <w:pPr>
              <w:shd w:val="clear" w:color="auto" w:fill="FFFFFF" w:themeFill="background1"/>
              <w:rPr>
                <w:rFonts w:ascii="Times New Roman" w:hAnsi="Times New Roman"/>
                <w:sz w:val="28"/>
                <w:szCs w:val="28"/>
              </w:rPr>
            </w:pPr>
            <w:r w:rsidRPr="00853F91">
              <w:rPr>
                <w:rFonts w:ascii="Times New Roman" w:hAnsi="Times New Roman"/>
                <w:sz w:val="28"/>
                <w:szCs w:val="28"/>
              </w:rPr>
              <w:t>Числа, полученные при измерении  времени</w:t>
            </w:r>
          </w:p>
        </w:tc>
        <w:tc>
          <w:tcPr>
            <w:tcW w:w="5160" w:type="dxa"/>
          </w:tcPr>
          <w:p w:rsidR="00F378FE" w:rsidRPr="00853F91" w:rsidRDefault="006D4B25" w:rsidP="00772B54">
            <w:pPr>
              <w:shd w:val="clear" w:color="auto" w:fill="FFFFFF" w:themeFill="background1"/>
              <w:rPr>
                <w:rFonts w:ascii="Times New Roman" w:hAnsi="Times New Roman"/>
                <w:sz w:val="28"/>
                <w:szCs w:val="28"/>
              </w:rPr>
            </w:pPr>
            <w:r w:rsidRPr="00853F91">
              <w:rPr>
                <w:rFonts w:ascii="Times New Roman" w:hAnsi="Times New Roman"/>
                <w:sz w:val="28"/>
                <w:szCs w:val="28"/>
              </w:rPr>
              <w:t>Самостоятельная работа с учебником, в тетради</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12</w:t>
            </w:r>
          </w:p>
        </w:tc>
        <w:tc>
          <w:tcPr>
            <w:tcW w:w="3651" w:type="dxa"/>
          </w:tcPr>
          <w:p w:rsidR="00F378FE" w:rsidRPr="00853F91" w:rsidRDefault="006D4B25" w:rsidP="005F3B14">
            <w:pPr>
              <w:shd w:val="clear" w:color="auto" w:fill="FFFFFF" w:themeFill="background1"/>
              <w:rPr>
                <w:rFonts w:ascii="Times New Roman" w:hAnsi="Times New Roman"/>
                <w:sz w:val="28"/>
                <w:szCs w:val="28"/>
              </w:rPr>
            </w:pPr>
            <w:r w:rsidRPr="00853F91">
              <w:rPr>
                <w:rFonts w:ascii="Times New Roman" w:hAnsi="Times New Roman"/>
                <w:sz w:val="28"/>
                <w:szCs w:val="28"/>
              </w:rPr>
              <w:t xml:space="preserve">Закрепление. </w:t>
            </w:r>
            <w:proofErr w:type="gramStart"/>
            <w:r w:rsidRPr="00853F91">
              <w:rPr>
                <w:rFonts w:ascii="Times New Roman" w:hAnsi="Times New Roman"/>
                <w:sz w:val="28"/>
                <w:szCs w:val="28"/>
              </w:rPr>
              <w:t>Числа</w:t>
            </w:r>
            <w:proofErr w:type="gramEnd"/>
            <w:r w:rsidRPr="00853F91">
              <w:rPr>
                <w:rFonts w:ascii="Times New Roman" w:hAnsi="Times New Roman"/>
                <w:sz w:val="28"/>
                <w:szCs w:val="28"/>
              </w:rPr>
              <w:t xml:space="preserve"> полученные при измерении величин</w:t>
            </w:r>
          </w:p>
        </w:tc>
        <w:tc>
          <w:tcPr>
            <w:tcW w:w="5160" w:type="dxa"/>
          </w:tcPr>
          <w:p w:rsidR="00F378FE" w:rsidRPr="00853F91" w:rsidRDefault="006D4B25" w:rsidP="005F3B14">
            <w:pPr>
              <w:shd w:val="clear" w:color="auto" w:fill="FFFFFF" w:themeFill="background1"/>
              <w:rPr>
                <w:rFonts w:ascii="Times New Roman" w:hAnsi="Times New Roman"/>
                <w:sz w:val="28"/>
                <w:szCs w:val="28"/>
              </w:rPr>
            </w:pPr>
            <w:r w:rsidRPr="00853F91">
              <w:rPr>
                <w:rFonts w:ascii="Times New Roman" w:hAnsi="Times New Roman"/>
                <w:sz w:val="28"/>
                <w:szCs w:val="28"/>
              </w:rPr>
              <w:t>Самостоятельная работа с учебником, в тетради</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13</w:t>
            </w:r>
          </w:p>
        </w:tc>
        <w:tc>
          <w:tcPr>
            <w:tcW w:w="3651" w:type="dxa"/>
          </w:tcPr>
          <w:p w:rsidR="006D4B25" w:rsidRPr="00853F91" w:rsidRDefault="006D4B25" w:rsidP="006D4B25">
            <w:pPr>
              <w:shd w:val="clear" w:color="auto" w:fill="FFFFFF" w:themeFill="background1"/>
              <w:rPr>
                <w:rFonts w:ascii="Times New Roman" w:hAnsi="Times New Roman"/>
                <w:sz w:val="28"/>
                <w:szCs w:val="28"/>
              </w:rPr>
            </w:pPr>
            <w:r w:rsidRPr="00853F91">
              <w:rPr>
                <w:rFonts w:ascii="Times New Roman" w:hAnsi="Times New Roman"/>
                <w:sz w:val="28"/>
                <w:szCs w:val="28"/>
              </w:rPr>
              <w:t>Контрольная работа</w:t>
            </w:r>
            <w:r w:rsidR="00410403" w:rsidRPr="00853F91">
              <w:rPr>
                <w:rFonts w:ascii="Times New Roman" w:hAnsi="Times New Roman"/>
                <w:sz w:val="28"/>
                <w:szCs w:val="28"/>
              </w:rPr>
              <w:t xml:space="preserve"> ф форме теста </w:t>
            </w:r>
            <w:r w:rsidRPr="00853F91">
              <w:rPr>
                <w:rFonts w:ascii="Times New Roman" w:hAnsi="Times New Roman"/>
                <w:sz w:val="28"/>
                <w:szCs w:val="28"/>
              </w:rPr>
              <w:t xml:space="preserve">  «Нумерация в пределах</w:t>
            </w:r>
          </w:p>
          <w:p w:rsidR="00F378FE" w:rsidRPr="00853F91" w:rsidRDefault="006D4B25" w:rsidP="006D4B25">
            <w:pPr>
              <w:shd w:val="clear" w:color="auto" w:fill="FFFFFF" w:themeFill="background1"/>
              <w:rPr>
                <w:rFonts w:ascii="Times New Roman" w:hAnsi="Times New Roman"/>
                <w:sz w:val="28"/>
                <w:szCs w:val="28"/>
              </w:rPr>
            </w:pPr>
            <w:r w:rsidRPr="00853F91">
              <w:rPr>
                <w:rFonts w:ascii="Times New Roman" w:hAnsi="Times New Roman"/>
                <w:sz w:val="28"/>
                <w:szCs w:val="28"/>
              </w:rPr>
              <w:t>20»</w:t>
            </w:r>
          </w:p>
        </w:tc>
        <w:tc>
          <w:tcPr>
            <w:tcW w:w="5160" w:type="dxa"/>
          </w:tcPr>
          <w:p w:rsidR="00F378FE" w:rsidRPr="00853F91" w:rsidRDefault="006D4B25" w:rsidP="006D4B25">
            <w:pPr>
              <w:shd w:val="clear" w:color="auto" w:fill="FFFFFF" w:themeFill="background1"/>
              <w:rPr>
                <w:rFonts w:ascii="Times New Roman" w:hAnsi="Times New Roman"/>
                <w:sz w:val="28"/>
                <w:szCs w:val="28"/>
              </w:rPr>
            </w:pPr>
            <w:r w:rsidRPr="00853F91">
              <w:rPr>
                <w:rFonts w:ascii="Times New Roman" w:hAnsi="Times New Roman"/>
                <w:sz w:val="28"/>
                <w:szCs w:val="28"/>
              </w:rPr>
              <w:t xml:space="preserve">Самостоятельная работа </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14</w:t>
            </w:r>
          </w:p>
        </w:tc>
        <w:tc>
          <w:tcPr>
            <w:tcW w:w="3651" w:type="dxa"/>
          </w:tcPr>
          <w:p w:rsidR="006D4B25" w:rsidRPr="00853F91" w:rsidRDefault="006D4B25" w:rsidP="006D4B25">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Работа над ошибками.</w:t>
            </w:r>
          </w:p>
          <w:p w:rsidR="00F378FE" w:rsidRPr="00853F91" w:rsidRDefault="00F378FE" w:rsidP="006D4B25">
            <w:pPr>
              <w:shd w:val="clear" w:color="auto" w:fill="FFFFFF" w:themeFill="background1"/>
              <w:jc w:val="both"/>
              <w:rPr>
                <w:rFonts w:ascii="Times New Roman" w:eastAsia="Times New Roman" w:hAnsi="Times New Roman"/>
                <w:sz w:val="28"/>
                <w:szCs w:val="28"/>
              </w:rPr>
            </w:pPr>
          </w:p>
        </w:tc>
        <w:tc>
          <w:tcPr>
            <w:tcW w:w="5160" w:type="dxa"/>
          </w:tcPr>
          <w:p w:rsidR="00F378FE" w:rsidRPr="00853F91" w:rsidRDefault="006D4B25"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410403" w:rsidRPr="00853F91" w:rsidTr="00772B54">
        <w:tc>
          <w:tcPr>
            <w:tcW w:w="9747" w:type="dxa"/>
            <w:gridSpan w:val="3"/>
          </w:tcPr>
          <w:p w:rsidR="00410403" w:rsidRPr="00853F91" w:rsidRDefault="00410403" w:rsidP="00410403">
            <w:pPr>
              <w:shd w:val="clear" w:color="auto" w:fill="FFFFFF" w:themeFill="background1"/>
              <w:jc w:val="cente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Сложение и вычитание чисел второго десятка</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15</w:t>
            </w:r>
          </w:p>
        </w:tc>
        <w:tc>
          <w:tcPr>
            <w:tcW w:w="3651" w:type="dxa"/>
          </w:tcPr>
          <w:p w:rsidR="00410403" w:rsidRPr="00853F91" w:rsidRDefault="00410403" w:rsidP="00410403">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вида</w:t>
            </w:r>
          </w:p>
          <w:p w:rsidR="00F378FE" w:rsidRPr="00853F91" w:rsidRDefault="00635EE9" w:rsidP="00772B54">
            <w:pPr>
              <w:shd w:val="clear" w:color="auto" w:fill="FFFFFF" w:themeFill="background1"/>
              <w:jc w:val="both"/>
              <w:rPr>
                <w:rFonts w:ascii="Times New Roman" w:eastAsia="Times New Roman" w:hAnsi="Times New Roman"/>
                <w:sz w:val="28"/>
                <w:szCs w:val="28"/>
              </w:rPr>
            </w:pPr>
            <w:r>
              <w:rPr>
                <w:rFonts w:ascii="Times New Roman" w:eastAsia="Times New Roman" w:hAnsi="Times New Roman"/>
                <w:sz w:val="28"/>
                <w:szCs w:val="28"/>
              </w:rPr>
              <w:t xml:space="preserve">15+2,    16-2 </w:t>
            </w:r>
            <w:r w:rsidR="00410403" w:rsidRPr="00853F91">
              <w:rPr>
                <w:rFonts w:ascii="Times New Roman" w:eastAsia="Times New Roman" w:hAnsi="Times New Roman"/>
                <w:sz w:val="28"/>
                <w:szCs w:val="28"/>
              </w:rPr>
              <w:t>Решение задач по краткой записи</w:t>
            </w:r>
          </w:p>
        </w:tc>
        <w:tc>
          <w:tcPr>
            <w:tcW w:w="5160" w:type="dxa"/>
          </w:tcPr>
          <w:p w:rsidR="00F378FE" w:rsidRPr="00853F91" w:rsidRDefault="00410403"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Постановка вопроса к задачам; решение примеров и задач</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16</w:t>
            </w:r>
          </w:p>
        </w:tc>
        <w:tc>
          <w:tcPr>
            <w:tcW w:w="3651" w:type="dxa"/>
          </w:tcPr>
          <w:p w:rsidR="00410403" w:rsidRPr="00853F91" w:rsidRDefault="00635EE9" w:rsidP="00410403">
            <w:pPr>
              <w:shd w:val="clear" w:color="auto" w:fill="FFFFFF" w:themeFill="background1"/>
              <w:rPr>
                <w:rFonts w:ascii="Times New Roman" w:hAnsi="Times New Roman"/>
                <w:sz w:val="28"/>
                <w:szCs w:val="28"/>
              </w:rPr>
            </w:pPr>
            <w:r>
              <w:rPr>
                <w:rFonts w:ascii="Times New Roman" w:hAnsi="Times New Roman"/>
                <w:sz w:val="28"/>
                <w:szCs w:val="28"/>
              </w:rPr>
              <w:t xml:space="preserve">Решение примеров вида </w:t>
            </w:r>
            <w:r w:rsidR="00410403" w:rsidRPr="00853F91">
              <w:rPr>
                <w:rFonts w:ascii="Times New Roman" w:hAnsi="Times New Roman"/>
                <w:sz w:val="28"/>
                <w:szCs w:val="28"/>
              </w:rPr>
              <w:t>13+ 5, 20-3</w:t>
            </w:r>
          </w:p>
          <w:p w:rsidR="00F378FE" w:rsidRPr="00853F91" w:rsidRDefault="00F378FE" w:rsidP="005F3B14">
            <w:pPr>
              <w:shd w:val="clear" w:color="auto" w:fill="FFFFFF" w:themeFill="background1"/>
              <w:rPr>
                <w:rFonts w:ascii="Times New Roman" w:hAnsi="Times New Roman"/>
                <w:sz w:val="28"/>
                <w:szCs w:val="28"/>
              </w:rPr>
            </w:pPr>
          </w:p>
        </w:tc>
        <w:tc>
          <w:tcPr>
            <w:tcW w:w="5160" w:type="dxa"/>
          </w:tcPr>
          <w:p w:rsidR="00F378FE" w:rsidRPr="00853F91" w:rsidRDefault="00410403" w:rsidP="005F3B1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Постановка вопроса к задачам; решение примеров и задач</w:t>
            </w:r>
          </w:p>
        </w:tc>
      </w:tr>
      <w:tr w:rsidR="00F378FE" w:rsidRPr="00853F91" w:rsidTr="000D0D0C">
        <w:tc>
          <w:tcPr>
            <w:tcW w:w="936" w:type="dxa"/>
          </w:tcPr>
          <w:p w:rsidR="00F378FE" w:rsidRPr="00853F91" w:rsidRDefault="00F378FE"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17</w:t>
            </w:r>
          </w:p>
        </w:tc>
        <w:tc>
          <w:tcPr>
            <w:tcW w:w="3651" w:type="dxa"/>
          </w:tcPr>
          <w:p w:rsidR="00F378FE" w:rsidRPr="00853F91" w:rsidRDefault="00410403" w:rsidP="00410403">
            <w:pPr>
              <w:shd w:val="clear" w:color="auto" w:fill="FFFFFF" w:themeFill="background1"/>
              <w:rPr>
                <w:rFonts w:ascii="Times New Roman" w:hAnsi="Times New Roman"/>
                <w:sz w:val="28"/>
                <w:szCs w:val="28"/>
              </w:rPr>
            </w:pPr>
            <w:r w:rsidRPr="00853F91">
              <w:rPr>
                <w:rFonts w:ascii="Times New Roman" w:hAnsi="Times New Roman"/>
                <w:sz w:val="28"/>
                <w:szCs w:val="28"/>
              </w:rPr>
              <w:t>Решение примеров вида</w:t>
            </w:r>
            <w:r w:rsidR="00635EE9">
              <w:rPr>
                <w:rFonts w:ascii="Times New Roman" w:hAnsi="Times New Roman"/>
                <w:sz w:val="28"/>
                <w:szCs w:val="28"/>
              </w:rPr>
              <w:t xml:space="preserve"> </w:t>
            </w:r>
            <w:r w:rsidRPr="00853F91">
              <w:rPr>
                <w:rFonts w:ascii="Times New Roman" w:hAnsi="Times New Roman"/>
                <w:sz w:val="28"/>
                <w:szCs w:val="28"/>
              </w:rPr>
              <w:t>16-12</w:t>
            </w:r>
          </w:p>
        </w:tc>
        <w:tc>
          <w:tcPr>
            <w:tcW w:w="5160" w:type="dxa"/>
          </w:tcPr>
          <w:p w:rsidR="00F378FE" w:rsidRPr="00853F91" w:rsidRDefault="00410403" w:rsidP="005F3B1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853F91" w:rsidRPr="00853F91" w:rsidTr="000D0D0C">
        <w:tc>
          <w:tcPr>
            <w:tcW w:w="936" w:type="dxa"/>
          </w:tcPr>
          <w:p w:rsidR="00853F91" w:rsidRPr="00853F91" w:rsidRDefault="00853F91"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18</w:t>
            </w:r>
          </w:p>
        </w:tc>
        <w:tc>
          <w:tcPr>
            <w:tcW w:w="3651" w:type="dxa"/>
          </w:tcPr>
          <w:p w:rsidR="00853F91" w:rsidRPr="00853F91" w:rsidRDefault="00853F91" w:rsidP="003E2390">
            <w:pPr>
              <w:shd w:val="clear" w:color="auto" w:fill="FFFFFF" w:themeFill="background1"/>
              <w:rPr>
                <w:rFonts w:ascii="Times New Roman" w:hAnsi="Times New Roman"/>
                <w:sz w:val="28"/>
                <w:szCs w:val="28"/>
              </w:rPr>
            </w:pPr>
            <w:r w:rsidRPr="00853F91">
              <w:rPr>
                <w:rFonts w:ascii="Times New Roman" w:hAnsi="Times New Roman"/>
                <w:sz w:val="28"/>
                <w:szCs w:val="28"/>
              </w:rPr>
              <w:t xml:space="preserve">Вычитание из числа 0    </w:t>
            </w:r>
            <w:proofErr w:type="gramStart"/>
            <w:r w:rsidRPr="00853F91">
              <w:rPr>
                <w:rFonts w:ascii="Times New Roman" w:hAnsi="Times New Roman"/>
                <w:sz w:val="28"/>
                <w:szCs w:val="28"/>
              </w:rPr>
              <w:t xml:space="preserve">( </w:t>
            </w:r>
            <w:proofErr w:type="gramEnd"/>
            <w:r w:rsidRPr="00853F91">
              <w:rPr>
                <w:rFonts w:ascii="Times New Roman" w:hAnsi="Times New Roman"/>
                <w:sz w:val="28"/>
                <w:szCs w:val="28"/>
              </w:rPr>
              <w:t>нуля).</w:t>
            </w:r>
          </w:p>
        </w:tc>
        <w:tc>
          <w:tcPr>
            <w:tcW w:w="5160" w:type="dxa"/>
          </w:tcPr>
          <w:p w:rsidR="00853F91" w:rsidRPr="00853F91" w:rsidRDefault="00853F91" w:rsidP="003E2390">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Постановка вопроса к задачам; решение примеров и задач</w:t>
            </w:r>
          </w:p>
        </w:tc>
      </w:tr>
      <w:tr w:rsidR="00853F91" w:rsidRPr="00853F91" w:rsidTr="000D0D0C">
        <w:tc>
          <w:tcPr>
            <w:tcW w:w="936" w:type="dxa"/>
          </w:tcPr>
          <w:p w:rsidR="00853F91" w:rsidRPr="00853F91" w:rsidRDefault="00853F91"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19</w:t>
            </w:r>
          </w:p>
        </w:tc>
        <w:tc>
          <w:tcPr>
            <w:tcW w:w="3651" w:type="dxa"/>
          </w:tcPr>
          <w:p w:rsidR="00853F91" w:rsidRPr="00853F91" w:rsidRDefault="00853F91" w:rsidP="006E1678">
            <w:pPr>
              <w:shd w:val="clear" w:color="auto" w:fill="FFFFFF" w:themeFill="background1"/>
              <w:rPr>
                <w:rFonts w:ascii="Times New Roman" w:hAnsi="Times New Roman"/>
                <w:sz w:val="28"/>
                <w:szCs w:val="28"/>
              </w:rPr>
            </w:pPr>
            <w:r w:rsidRPr="00853F91">
              <w:rPr>
                <w:rFonts w:ascii="Times New Roman" w:hAnsi="Times New Roman"/>
                <w:sz w:val="28"/>
                <w:szCs w:val="28"/>
              </w:rPr>
              <w:t xml:space="preserve">Вычитание из числа 0    </w:t>
            </w:r>
            <w:proofErr w:type="gramStart"/>
            <w:r w:rsidRPr="00853F91">
              <w:rPr>
                <w:rFonts w:ascii="Times New Roman" w:hAnsi="Times New Roman"/>
                <w:sz w:val="28"/>
                <w:szCs w:val="28"/>
              </w:rPr>
              <w:t xml:space="preserve">( </w:t>
            </w:r>
            <w:proofErr w:type="gramEnd"/>
            <w:r w:rsidRPr="00853F91">
              <w:rPr>
                <w:rFonts w:ascii="Times New Roman" w:hAnsi="Times New Roman"/>
                <w:sz w:val="28"/>
                <w:szCs w:val="28"/>
              </w:rPr>
              <w:t>нуля).</w:t>
            </w:r>
          </w:p>
        </w:tc>
        <w:tc>
          <w:tcPr>
            <w:tcW w:w="5160" w:type="dxa"/>
          </w:tcPr>
          <w:p w:rsidR="00853F91" w:rsidRPr="00853F91" w:rsidRDefault="00853F91" w:rsidP="006E1678">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Постановка вопроса к задачам; решение примеров и задач</w:t>
            </w:r>
          </w:p>
        </w:tc>
      </w:tr>
      <w:tr w:rsidR="00853F91" w:rsidRPr="00853F91" w:rsidTr="000D0D0C">
        <w:tc>
          <w:tcPr>
            <w:tcW w:w="936" w:type="dxa"/>
          </w:tcPr>
          <w:p w:rsidR="00853F91" w:rsidRPr="00853F91" w:rsidRDefault="00853F91"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20</w:t>
            </w:r>
          </w:p>
        </w:tc>
        <w:tc>
          <w:tcPr>
            <w:tcW w:w="3651" w:type="dxa"/>
          </w:tcPr>
          <w:p w:rsidR="00853F91" w:rsidRPr="00853F91" w:rsidRDefault="00853F91" w:rsidP="00593BF9">
            <w:pPr>
              <w:shd w:val="clear" w:color="auto" w:fill="FFFFFF" w:themeFill="background1"/>
              <w:rPr>
                <w:rFonts w:ascii="Times New Roman" w:hAnsi="Times New Roman"/>
                <w:sz w:val="28"/>
                <w:szCs w:val="28"/>
              </w:rPr>
            </w:pPr>
            <w:r w:rsidRPr="00853F91">
              <w:rPr>
                <w:rFonts w:ascii="Times New Roman" w:hAnsi="Times New Roman"/>
                <w:sz w:val="28"/>
                <w:szCs w:val="28"/>
              </w:rPr>
              <w:t>Диагностический тест в форме теста по теме: «Сложение и вычитание без перехода через десяток»</w:t>
            </w:r>
          </w:p>
        </w:tc>
        <w:tc>
          <w:tcPr>
            <w:tcW w:w="5160" w:type="dxa"/>
          </w:tcPr>
          <w:p w:rsidR="00853F91" w:rsidRPr="00853F91" w:rsidRDefault="00853F91" w:rsidP="00593BF9">
            <w:pP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p w:rsidR="00853F91" w:rsidRPr="00853F91" w:rsidRDefault="00853F91" w:rsidP="00593BF9">
            <w:pPr>
              <w:shd w:val="clear" w:color="auto" w:fill="FFFFFF" w:themeFill="background1"/>
              <w:jc w:val="both"/>
              <w:rPr>
                <w:rFonts w:ascii="Times New Roman" w:eastAsia="Times New Roman" w:hAnsi="Times New Roman"/>
                <w:color w:val="000000"/>
                <w:sz w:val="28"/>
                <w:szCs w:val="28"/>
                <w:lang w:eastAsia="ru-RU"/>
              </w:rPr>
            </w:pPr>
          </w:p>
        </w:tc>
      </w:tr>
      <w:tr w:rsidR="00853F91" w:rsidRPr="00853F91" w:rsidTr="000D0D0C">
        <w:tc>
          <w:tcPr>
            <w:tcW w:w="936" w:type="dxa"/>
          </w:tcPr>
          <w:p w:rsidR="00853F91" w:rsidRPr="00853F91" w:rsidRDefault="00853F91"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21</w:t>
            </w:r>
          </w:p>
        </w:tc>
        <w:tc>
          <w:tcPr>
            <w:tcW w:w="3651" w:type="dxa"/>
          </w:tcPr>
          <w:p w:rsidR="00853F91" w:rsidRPr="00853F91" w:rsidRDefault="00853F91" w:rsidP="000B3461">
            <w:pPr>
              <w:shd w:val="clear" w:color="auto" w:fill="FFFFFF" w:themeFill="background1"/>
              <w:rPr>
                <w:rFonts w:ascii="Times New Roman" w:hAnsi="Times New Roman"/>
                <w:sz w:val="28"/>
                <w:szCs w:val="28"/>
              </w:rPr>
            </w:pPr>
            <w:r w:rsidRPr="00853F91">
              <w:rPr>
                <w:rFonts w:ascii="Times New Roman" w:hAnsi="Times New Roman"/>
                <w:sz w:val="28"/>
                <w:szCs w:val="28"/>
              </w:rPr>
              <w:t>Работа над ошибками.</w:t>
            </w:r>
          </w:p>
        </w:tc>
        <w:tc>
          <w:tcPr>
            <w:tcW w:w="5160" w:type="dxa"/>
          </w:tcPr>
          <w:p w:rsidR="00853F91" w:rsidRPr="00853F91" w:rsidRDefault="00853F91" w:rsidP="000B3461">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 xml:space="preserve">Самостоятельная работа с учебником, в </w:t>
            </w:r>
            <w:r w:rsidRPr="00853F91">
              <w:rPr>
                <w:rFonts w:ascii="Times New Roman" w:eastAsia="Times New Roman" w:hAnsi="Times New Roman"/>
                <w:color w:val="000000"/>
                <w:sz w:val="28"/>
                <w:szCs w:val="28"/>
                <w:lang w:eastAsia="ru-RU"/>
              </w:rPr>
              <w:lastRenderedPageBreak/>
              <w:t>тетради.</w:t>
            </w:r>
          </w:p>
          <w:p w:rsidR="00853F91" w:rsidRPr="00853F91" w:rsidRDefault="00853F91" w:rsidP="000B3461">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Уметь строить линии пересечения.</w:t>
            </w:r>
          </w:p>
        </w:tc>
      </w:tr>
      <w:tr w:rsidR="00853F91" w:rsidRPr="00853F91" w:rsidTr="00772B54">
        <w:tc>
          <w:tcPr>
            <w:tcW w:w="9747" w:type="dxa"/>
            <w:gridSpan w:val="3"/>
          </w:tcPr>
          <w:p w:rsidR="00853F91" w:rsidRPr="00853F91" w:rsidRDefault="00853F91" w:rsidP="00410403">
            <w:pPr>
              <w:shd w:val="clear" w:color="auto" w:fill="FFFFFF" w:themeFill="background1"/>
              <w:jc w:val="cente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lastRenderedPageBreak/>
              <w:t>Сложение с переходом через десяток</w:t>
            </w:r>
          </w:p>
        </w:tc>
      </w:tr>
      <w:tr w:rsidR="00853F91" w:rsidRPr="00853F91" w:rsidTr="000D0D0C">
        <w:tc>
          <w:tcPr>
            <w:tcW w:w="936" w:type="dxa"/>
          </w:tcPr>
          <w:p w:rsidR="00853F91" w:rsidRPr="00853F91" w:rsidRDefault="00853F91"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22</w:t>
            </w:r>
          </w:p>
        </w:tc>
        <w:tc>
          <w:tcPr>
            <w:tcW w:w="3651" w:type="dxa"/>
          </w:tcPr>
          <w:p w:rsidR="00853F91" w:rsidRPr="00853F91" w:rsidRDefault="00853F91" w:rsidP="005F3B14">
            <w:pPr>
              <w:shd w:val="clear" w:color="auto" w:fill="FFFFFF" w:themeFill="background1"/>
              <w:rPr>
                <w:rFonts w:ascii="Times New Roman" w:hAnsi="Times New Roman"/>
                <w:sz w:val="28"/>
                <w:szCs w:val="28"/>
              </w:rPr>
            </w:pPr>
            <w:r w:rsidRPr="00853F91">
              <w:rPr>
                <w:rFonts w:ascii="Times New Roman" w:hAnsi="Times New Roman"/>
                <w:sz w:val="28"/>
                <w:szCs w:val="28"/>
              </w:rPr>
              <w:t>Дополнение до десятка однозначных чисел. Разложение однозначных  чисел.</w:t>
            </w:r>
          </w:p>
        </w:tc>
        <w:tc>
          <w:tcPr>
            <w:tcW w:w="5160" w:type="dxa"/>
          </w:tcPr>
          <w:p w:rsidR="00853F91" w:rsidRPr="00853F91" w:rsidRDefault="00853F91" w:rsidP="005F3B1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с опорой на знание состава числа, и задач</w:t>
            </w:r>
          </w:p>
        </w:tc>
      </w:tr>
      <w:tr w:rsidR="00853F91" w:rsidRPr="00853F91" w:rsidTr="000D0D0C">
        <w:tc>
          <w:tcPr>
            <w:tcW w:w="936" w:type="dxa"/>
          </w:tcPr>
          <w:p w:rsidR="00853F91" w:rsidRPr="00853F91" w:rsidRDefault="00853F91"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23</w:t>
            </w:r>
          </w:p>
        </w:tc>
        <w:tc>
          <w:tcPr>
            <w:tcW w:w="3651" w:type="dxa"/>
          </w:tcPr>
          <w:p w:rsidR="00853F91" w:rsidRPr="00853F91" w:rsidRDefault="00853F91" w:rsidP="00410403">
            <w:pPr>
              <w:rPr>
                <w:rFonts w:ascii="Times New Roman" w:hAnsi="Times New Roman"/>
                <w:sz w:val="28"/>
                <w:szCs w:val="28"/>
              </w:rPr>
            </w:pPr>
            <w:r w:rsidRPr="00853F91">
              <w:rPr>
                <w:rFonts w:ascii="Times New Roman" w:hAnsi="Times New Roman"/>
                <w:sz w:val="28"/>
                <w:szCs w:val="28"/>
              </w:rPr>
              <w:t>Прибавление числа 9.</w:t>
            </w:r>
          </w:p>
        </w:tc>
        <w:tc>
          <w:tcPr>
            <w:tcW w:w="5160" w:type="dxa"/>
          </w:tcPr>
          <w:p w:rsidR="00853F91" w:rsidRPr="00853F91" w:rsidRDefault="00853F91" w:rsidP="005F3B1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с опорой на знание состава числа, и задач</w:t>
            </w:r>
          </w:p>
        </w:tc>
      </w:tr>
      <w:tr w:rsidR="00853F91" w:rsidRPr="00853F91" w:rsidTr="000D0D0C">
        <w:tc>
          <w:tcPr>
            <w:tcW w:w="936" w:type="dxa"/>
          </w:tcPr>
          <w:p w:rsidR="00853F91" w:rsidRPr="00853F91" w:rsidRDefault="00853F91"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24</w:t>
            </w:r>
          </w:p>
        </w:tc>
        <w:tc>
          <w:tcPr>
            <w:tcW w:w="3651" w:type="dxa"/>
          </w:tcPr>
          <w:p w:rsidR="00853F91" w:rsidRPr="00853F91" w:rsidRDefault="00853F91" w:rsidP="00410403">
            <w:pPr>
              <w:rPr>
                <w:rFonts w:ascii="Times New Roman" w:hAnsi="Times New Roman"/>
                <w:sz w:val="28"/>
                <w:szCs w:val="28"/>
              </w:rPr>
            </w:pPr>
            <w:r w:rsidRPr="00853F91">
              <w:rPr>
                <w:rFonts w:ascii="Times New Roman" w:hAnsi="Times New Roman"/>
                <w:sz w:val="28"/>
                <w:szCs w:val="28"/>
              </w:rPr>
              <w:t>Прибавление числа 8.</w:t>
            </w:r>
          </w:p>
        </w:tc>
        <w:tc>
          <w:tcPr>
            <w:tcW w:w="5160" w:type="dxa"/>
          </w:tcPr>
          <w:p w:rsidR="00853F91" w:rsidRPr="00853F91" w:rsidRDefault="00853F91" w:rsidP="005F3B1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с опорой на знание состава числа, и задач</w:t>
            </w:r>
          </w:p>
        </w:tc>
      </w:tr>
      <w:tr w:rsidR="00853F91" w:rsidRPr="00853F91" w:rsidTr="000D0D0C">
        <w:tc>
          <w:tcPr>
            <w:tcW w:w="936" w:type="dxa"/>
          </w:tcPr>
          <w:p w:rsidR="00853F91" w:rsidRPr="00853F91" w:rsidRDefault="00853F91"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25</w:t>
            </w:r>
          </w:p>
        </w:tc>
        <w:tc>
          <w:tcPr>
            <w:tcW w:w="3651" w:type="dxa"/>
          </w:tcPr>
          <w:p w:rsidR="00853F91" w:rsidRPr="00853F91" w:rsidRDefault="00853F91"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Разложение однозначного числа на 2 числа Прибавление числа 7</w:t>
            </w:r>
          </w:p>
        </w:tc>
        <w:tc>
          <w:tcPr>
            <w:tcW w:w="5160" w:type="dxa"/>
          </w:tcPr>
          <w:p w:rsidR="00853F91" w:rsidRPr="00853F91" w:rsidRDefault="00853F91"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с опорой на знание состава числа, и задач</w:t>
            </w:r>
          </w:p>
        </w:tc>
      </w:tr>
      <w:tr w:rsidR="00853F91" w:rsidRPr="00853F91" w:rsidTr="000D0D0C">
        <w:tc>
          <w:tcPr>
            <w:tcW w:w="936" w:type="dxa"/>
          </w:tcPr>
          <w:p w:rsidR="00853F91" w:rsidRPr="00853F91" w:rsidRDefault="00853F91"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26</w:t>
            </w:r>
          </w:p>
        </w:tc>
        <w:tc>
          <w:tcPr>
            <w:tcW w:w="3651" w:type="dxa"/>
          </w:tcPr>
          <w:p w:rsidR="00853F91" w:rsidRPr="00853F91" w:rsidRDefault="00853F91"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Разложение однозначного числа на 2 числа. Прибавление чисел 6,5.</w:t>
            </w:r>
          </w:p>
        </w:tc>
        <w:tc>
          <w:tcPr>
            <w:tcW w:w="5160" w:type="dxa"/>
          </w:tcPr>
          <w:p w:rsidR="00853F91" w:rsidRPr="00853F91" w:rsidRDefault="00853F91"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с опорой на знание состава числа, и задач</w:t>
            </w:r>
          </w:p>
        </w:tc>
      </w:tr>
      <w:tr w:rsidR="00853F91" w:rsidRPr="00853F91" w:rsidTr="000D0D0C">
        <w:tc>
          <w:tcPr>
            <w:tcW w:w="936" w:type="dxa"/>
          </w:tcPr>
          <w:p w:rsidR="00853F91" w:rsidRPr="00853F91" w:rsidRDefault="00853F91"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27</w:t>
            </w:r>
          </w:p>
        </w:tc>
        <w:tc>
          <w:tcPr>
            <w:tcW w:w="3651" w:type="dxa"/>
          </w:tcPr>
          <w:p w:rsidR="00853F91" w:rsidRPr="00853F91" w:rsidRDefault="00853F91" w:rsidP="005F3B14">
            <w:pPr>
              <w:shd w:val="clear" w:color="auto" w:fill="FFFFFF" w:themeFill="background1"/>
              <w:rPr>
                <w:rFonts w:ascii="Times New Roman" w:hAnsi="Times New Roman"/>
                <w:sz w:val="28"/>
                <w:szCs w:val="28"/>
              </w:rPr>
            </w:pPr>
            <w:r w:rsidRPr="00853F91">
              <w:rPr>
                <w:rFonts w:ascii="Times New Roman" w:hAnsi="Times New Roman"/>
                <w:sz w:val="28"/>
                <w:szCs w:val="28"/>
              </w:rPr>
              <w:t>Прибавление чисел 4,3,2</w:t>
            </w:r>
          </w:p>
        </w:tc>
        <w:tc>
          <w:tcPr>
            <w:tcW w:w="5160" w:type="dxa"/>
          </w:tcPr>
          <w:p w:rsidR="00853F91" w:rsidRPr="00853F91" w:rsidRDefault="00853F91" w:rsidP="005F3B1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с опорой на знание состава числа, и задач</w:t>
            </w:r>
          </w:p>
        </w:tc>
      </w:tr>
      <w:tr w:rsidR="00853F91" w:rsidRPr="00853F91" w:rsidTr="000D0D0C">
        <w:tc>
          <w:tcPr>
            <w:tcW w:w="936" w:type="dxa"/>
          </w:tcPr>
          <w:p w:rsidR="00853F91" w:rsidRPr="00853F91" w:rsidRDefault="00853F91"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28</w:t>
            </w:r>
          </w:p>
        </w:tc>
        <w:tc>
          <w:tcPr>
            <w:tcW w:w="3651" w:type="dxa"/>
          </w:tcPr>
          <w:p w:rsidR="00853F91" w:rsidRPr="00853F91" w:rsidRDefault="00853F91" w:rsidP="005F3B14">
            <w:pPr>
              <w:shd w:val="clear" w:color="auto" w:fill="FFFFFF" w:themeFill="background1"/>
              <w:rPr>
                <w:rFonts w:ascii="Times New Roman" w:hAnsi="Times New Roman"/>
                <w:sz w:val="28"/>
                <w:szCs w:val="28"/>
              </w:rPr>
            </w:pPr>
            <w:r w:rsidRPr="00853F91">
              <w:rPr>
                <w:rFonts w:ascii="Times New Roman" w:hAnsi="Times New Roman"/>
                <w:sz w:val="28"/>
                <w:szCs w:val="28"/>
              </w:rPr>
              <w:t>Таб</w:t>
            </w:r>
            <w:r w:rsidR="00635EE9">
              <w:rPr>
                <w:rFonts w:ascii="Times New Roman" w:hAnsi="Times New Roman"/>
                <w:sz w:val="28"/>
                <w:szCs w:val="28"/>
              </w:rPr>
              <w:t xml:space="preserve">лица сложения </w:t>
            </w:r>
            <w:r w:rsidRPr="00853F91">
              <w:rPr>
                <w:rFonts w:ascii="Times New Roman" w:hAnsi="Times New Roman"/>
                <w:sz w:val="28"/>
                <w:szCs w:val="28"/>
              </w:rPr>
              <w:t>однозначных чисел.</w:t>
            </w:r>
          </w:p>
        </w:tc>
        <w:tc>
          <w:tcPr>
            <w:tcW w:w="5160" w:type="dxa"/>
          </w:tcPr>
          <w:p w:rsidR="00853F91" w:rsidRPr="00853F91" w:rsidRDefault="00853F91" w:rsidP="005F3B1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с опорой на знание состава числа, и задач</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29</w:t>
            </w:r>
          </w:p>
        </w:tc>
        <w:tc>
          <w:tcPr>
            <w:tcW w:w="3651" w:type="dxa"/>
          </w:tcPr>
          <w:p w:rsidR="006A71DA" w:rsidRPr="00853F91" w:rsidRDefault="006A71DA" w:rsidP="006E1678">
            <w:pPr>
              <w:shd w:val="clear" w:color="auto" w:fill="FFFFFF" w:themeFill="background1"/>
              <w:rPr>
                <w:rFonts w:ascii="Times New Roman" w:hAnsi="Times New Roman"/>
                <w:sz w:val="28"/>
                <w:szCs w:val="28"/>
              </w:rPr>
            </w:pPr>
            <w:r w:rsidRPr="00853F91">
              <w:rPr>
                <w:rFonts w:ascii="Times New Roman" w:hAnsi="Times New Roman"/>
                <w:sz w:val="28"/>
                <w:szCs w:val="28"/>
              </w:rPr>
              <w:t>Таб</w:t>
            </w:r>
            <w:r>
              <w:rPr>
                <w:rFonts w:ascii="Times New Roman" w:hAnsi="Times New Roman"/>
                <w:sz w:val="28"/>
                <w:szCs w:val="28"/>
              </w:rPr>
              <w:t xml:space="preserve">лица сложения </w:t>
            </w:r>
            <w:r w:rsidRPr="00853F91">
              <w:rPr>
                <w:rFonts w:ascii="Times New Roman" w:hAnsi="Times New Roman"/>
                <w:sz w:val="28"/>
                <w:szCs w:val="28"/>
              </w:rPr>
              <w:t>однозначных чисел.</w:t>
            </w:r>
          </w:p>
        </w:tc>
        <w:tc>
          <w:tcPr>
            <w:tcW w:w="5160" w:type="dxa"/>
          </w:tcPr>
          <w:p w:rsidR="006A71DA" w:rsidRPr="00853F91" w:rsidRDefault="006A71DA" w:rsidP="006E1678">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с опорой на знание состава числа, и задач</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30</w:t>
            </w:r>
          </w:p>
        </w:tc>
        <w:tc>
          <w:tcPr>
            <w:tcW w:w="3651" w:type="dxa"/>
          </w:tcPr>
          <w:p w:rsidR="006A71DA" w:rsidRPr="00853F91" w:rsidRDefault="006A71DA" w:rsidP="005F3B14">
            <w:pPr>
              <w:shd w:val="clear" w:color="auto" w:fill="FFFFFF" w:themeFill="background1"/>
              <w:rPr>
                <w:rFonts w:ascii="Times New Roman" w:hAnsi="Times New Roman"/>
                <w:sz w:val="28"/>
                <w:szCs w:val="28"/>
              </w:rPr>
            </w:pPr>
            <w:r w:rsidRPr="00853F91">
              <w:rPr>
                <w:rFonts w:ascii="Times New Roman" w:hAnsi="Times New Roman"/>
                <w:sz w:val="28"/>
                <w:szCs w:val="28"/>
              </w:rPr>
              <w:t>Контрольная работа   по теме:  «Сложение с переходом через десяток</w:t>
            </w:r>
            <w:proofErr w:type="gramStart"/>
            <w:r w:rsidRPr="00853F91">
              <w:rPr>
                <w:rFonts w:ascii="Times New Roman" w:hAnsi="Times New Roman"/>
                <w:sz w:val="28"/>
                <w:szCs w:val="28"/>
              </w:rPr>
              <w:t>.»</w:t>
            </w:r>
            <w:proofErr w:type="gramEnd"/>
          </w:p>
        </w:tc>
        <w:tc>
          <w:tcPr>
            <w:tcW w:w="5160" w:type="dxa"/>
          </w:tcPr>
          <w:p w:rsidR="006A71DA" w:rsidRPr="00853F91" w:rsidRDefault="006A71DA" w:rsidP="00772B54">
            <w:pP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p w:rsidR="006A71DA" w:rsidRPr="00853F91" w:rsidRDefault="006A71DA" w:rsidP="005F3B14">
            <w:pPr>
              <w:shd w:val="clear" w:color="auto" w:fill="FFFFFF" w:themeFill="background1"/>
              <w:jc w:val="both"/>
              <w:rPr>
                <w:rFonts w:ascii="Times New Roman" w:eastAsia="Times New Roman" w:hAnsi="Times New Roman"/>
                <w:color w:val="000000"/>
                <w:sz w:val="28"/>
                <w:szCs w:val="28"/>
                <w:lang w:eastAsia="ru-RU"/>
              </w:rPr>
            </w:pP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31</w:t>
            </w:r>
          </w:p>
        </w:tc>
        <w:tc>
          <w:tcPr>
            <w:tcW w:w="3651" w:type="dxa"/>
          </w:tcPr>
          <w:p w:rsidR="006A71DA" w:rsidRPr="00853F91" w:rsidRDefault="006A71DA" w:rsidP="005F3B14">
            <w:pPr>
              <w:shd w:val="clear" w:color="auto" w:fill="FFFFFF" w:themeFill="background1"/>
              <w:rPr>
                <w:rFonts w:ascii="Times New Roman" w:hAnsi="Times New Roman"/>
                <w:sz w:val="28"/>
                <w:szCs w:val="28"/>
              </w:rPr>
            </w:pPr>
            <w:r w:rsidRPr="00853F91">
              <w:rPr>
                <w:rFonts w:ascii="Times New Roman" w:hAnsi="Times New Roman"/>
                <w:sz w:val="28"/>
                <w:szCs w:val="28"/>
              </w:rPr>
              <w:t>Работа над ошибками</w:t>
            </w:r>
          </w:p>
        </w:tc>
        <w:tc>
          <w:tcPr>
            <w:tcW w:w="5160" w:type="dxa"/>
          </w:tcPr>
          <w:p w:rsidR="006A71DA" w:rsidRPr="00853F91" w:rsidRDefault="006A71DA" w:rsidP="005F3B1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Анализировать полученный результат</w:t>
            </w:r>
          </w:p>
        </w:tc>
      </w:tr>
      <w:tr w:rsidR="006A71DA" w:rsidRPr="00853F91" w:rsidTr="00772B54">
        <w:tc>
          <w:tcPr>
            <w:tcW w:w="9747" w:type="dxa"/>
            <w:gridSpan w:val="3"/>
          </w:tcPr>
          <w:p w:rsidR="006A71DA" w:rsidRPr="00853F91" w:rsidRDefault="006A71DA" w:rsidP="00772B54">
            <w:pPr>
              <w:shd w:val="clear" w:color="auto" w:fill="FFFFFF" w:themeFill="background1"/>
              <w:jc w:val="cente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Вычитание с переходом через десяток</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32</w:t>
            </w:r>
          </w:p>
        </w:tc>
        <w:tc>
          <w:tcPr>
            <w:tcW w:w="3651" w:type="dxa"/>
          </w:tcPr>
          <w:p w:rsidR="006A71DA" w:rsidRPr="00853F91" w:rsidRDefault="006A71DA" w:rsidP="005F3B14">
            <w:pPr>
              <w:shd w:val="clear" w:color="auto" w:fill="FFFFFF" w:themeFill="background1"/>
              <w:tabs>
                <w:tab w:val="left" w:pos="2611"/>
              </w:tabs>
              <w:rPr>
                <w:rFonts w:ascii="Times New Roman" w:hAnsi="Times New Roman"/>
                <w:sz w:val="28"/>
                <w:szCs w:val="28"/>
              </w:rPr>
            </w:pPr>
            <w:r w:rsidRPr="00853F91">
              <w:rPr>
                <w:rFonts w:ascii="Times New Roman" w:hAnsi="Times New Roman"/>
                <w:sz w:val="28"/>
                <w:szCs w:val="28"/>
              </w:rPr>
              <w:t>Разложение двузначных  чисел на десятки и единицы. Решение составных арифметических задач.</w:t>
            </w:r>
          </w:p>
        </w:tc>
        <w:tc>
          <w:tcPr>
            <w:tcW w:w="5160" w:type="dxa"/>
          </w:tcPr>
          <w:p w:rsidR="006A71DA" w:rsidRPr="00853F91" w:rsidRDefault="006A71DA" w:rsidP="005F3B14">
            <w:pPr>
              <w:shd w:val="clear" w:color="auto" w:fill="FFFFFF" w:themeFill="background1"/>
              <w:tabs>
                <w:tab w:val="left" w:pos="2611"/>
              </w:tabs>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с опорой на знание состава числа, и задач.</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33</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вида:12-3</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14-6; 12-3;</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34</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вида:11-4</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11-4</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35</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вида:13-7</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13-7</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36</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вида:15-</w:t>
            </w:r>
            <w:r w:rsidRPr="00853F91">
              <w:rPr>
                <w:rFonts w:ascii="Times New Roman" w:eastAsia="Times New Roman" w:hAnsi="Times New Roman"/>
                <w:sz w:val="28"/>
                <w:szCs w:val="28"/>
              </w:rPr>
              <w:lastRenderedPageBreak/>
              <w:t>6</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lastRenderedPageBreak/>
              <w:t xml:space="preserve">Самостоятельная работа с учебником, в </w:t>
            </w:r>
            <w:r w:rsidRPr="00853F91">
              <w:rPr>
                <w:rFonts w:ascii="Times New Roman" w:eastAsia="Times New Roman" w:hAnsi="Times New Roman"/>
                <w:color w:val="000000"/>
                <w:sz w:val="28"/>
                <w:szCs w:val="28"/>
                <w:lang w:eastAsia="ru-RU"/>
              </w:rPr>
              <w:lastRenderedPageBreak/>
              <w:t>тетради. Решение примеров типа 15-6</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lastRenderedPageBreak/>
              <w:t>37</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вида:16-8</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ab/>
            </w:r>
          </w:p>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16-8</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38</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вида:17-9,18-9</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18-9</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39</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Закрепление. Решение примеров и задач</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40</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Сложение и вычитание с переходом через десяток</w:t>
            </w:r>
          </w:p>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все случаи) Закрепление</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41</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Закрепление. Решение примеров и задач</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42</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Скобки. Порядок действий в примерах со скобками.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43</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Меры времени - год, месяц</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Работа с часами, календарём; решение примеров и задач с именованными числами</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44</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Треугольники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Построение треугольников</w:t>
            </w:r>
          </w:p>
        </w:tc>
      </w:tr>
      <w:tr w:rsidR="006A71DA" w:rsidRPr="00853F91" w:rsidTr="000D0D0C">
        <w:tc>
          <w:tcPr>
            <w:tcW w:w="936" w:type="dxa"/>
          </w:tcPr>
          <w:p w:rsidR="006A71DA" w:rsidRPr="00853F91" w:rsidRDefault="006A71DA" w:rsidP="005F3B1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45</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Контрольная работа по теме: «Вычитание с переходом через десяток»</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46</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Работа над ошибками.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6A71DA" w:rsidRPr="00853F91" w:rsidTr="007B224D">
        <w:tc>
          <w:tcPr>
            <w:tcW w:w="9747" w:type="dxa"/>
            <w:gridSpan w:val="3"/>
          </w:tcPr>
          <w:p w:rsidR="006A71DA" w:rsidRPr="00853F91" w:rsidRDefault="006A71DA" w:rsidP="00617F82">
            <w:pPr>
              <w:shd w:val="clear" w:color="auto" w:fill="FFFFFF" w:themeFill="background1"/>
              <w:jc w:val="cente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Умножение и деление чисел второго десятка</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47</w:t>
            </w:r>
          </w:p>
        </w:tc>
        <w:tc>
          <w:tcPr>
            <w:tcW w:w="3651" w:type="dxa"/>
          </w:tcPr>
          <w:p w:rsidR="006A71DA" w:rsidRPr="00853F91" w:rsidRDefault="006A71DA" w:rsidP="00617F82">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xml:space="preserve">Понятие об умножении как сложении одинаковых слагаемых. Знак </w:t>
            </w:r>
            <w:proofErr w:type="spellStart"/>
            <w:r w:rsidRPr="00853F91">
              <w:rPr>
                <w:rFonts w:ascii="Times New Roman" w:eastAsia="Times New Roman" w:hAnsi="Times New Roman"/>
                <w:sz w:val="28"/>
                <w:szCs w:val="28"/>
              </w:rPr>
              <w:t>умножения</w:t>
            </w:r>
            <w:proofErr w:type="gramStart"/>
            <w:r w:rsidRPr="00853F91">
              <w:rPr>
                <w:rFonts w:ascii="Times New Roman" w:eastAsia="Times New Roman" w:hAnsi="Times New Roman"/>
                <w:sz w:val="28"/>
                <w:szCs w:val="28"/>
              </w:rPr>
              <w:t>.З</w:t>
            </w:r>
            <w:proofErr w:type="gramEnd"/>
            <w:r w:rsidRPr="00853F91">
              <w:rPr>
                <w:rFonts w:ascii="Times New Roman" w:eastAsia="Times New Roman" w:hAnsi="Times New Roman"/>
                <w:sz w:val="28"/>
                <w:szCs w:val="28"/>
              </w:rPr>
              <w:t>апись</w:t>
            </w:r>
            <w:proofErr w:type="spellEnd"/>
            <w:r w:rsidRPr="00853F91">
              <w:rPr>
                <w:rFonts w:ascii="Times New Roman" w:eastAsia="Times New Roman" w:hAnsi="Times New Roman"/>
                <w:sz w:val="28"/>
                <w:szCs w:val="28"/>
              </w:rPr>
              <w:t xml:space="preserve"> и чтение действия умножения</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Заменяет сложения одинаковых слагаемых умножением</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48</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Закрепление. Прием умножения с помощью сложения</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Заменяет сложения одинаковых слагаемых умножением</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49</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Знак умножения. Запись и чтение действия умножения.</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Заменяет сложения одинаковых слагаемых умножением</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50</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Название компонентов и результата умножения в речи учителя.</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задач, с опорой на наглядный материал</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51</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Таблица умножения числа 2</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задач; чтение действия умножения</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52</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Таблица умножения числа 2. Закрепление знаний.</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 xml:space="preserve">Самостоятельная работа с учебником, в тетради. Решение примеров, задач с </w:t>
            </w:r>
            <w:r w:rsidRPr="00853F91">
              <w:rPr>
                <w:rFonts w:ascii="Times New Roman" w:eastAsia="Times New Roman" w:hAnsi="Times New Roman"/>
                <w:color w:val="000000"/>
                <w:sz w:val="28"/>
                <w:szCs w:val="28"/>
                <w:lang w:eastAsia="ru-RU"/>
              </w:rPr>
              <w:lastRenderedPageBreak/>
              <w:t>опорой на наглядный материал.</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lastRenderedPageBreak/>
              <w:t>53</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Контрольная работа по теме: « Таблица умножения на 2»</w:t>
            </w:r>
          </w:p>
        </w:tc>
        <w:tc>
          <w:tcPr>
            <w:tcW w:w="5160" w:type="dxa"/>
          </w:tcPr>
          <w:p w:rsidR="006A71DA" w:rsidRPr="00853F91" w:rsidRDefault="006A71DA" w:rsidP="00617F82">
            <w:pP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54</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Работа над ошибками.</w:t>
            </w:r>
          </w:p>
        </w:tc>
        <w:tc>
          <w:tcPr>
            <w:tcW w:w="5160" w:type="dxa"/>
          </w:tcPr>
          <w:p w:rsidR="006A71DA" w:rsidRPr="00853F91" w:rsidRDefault="006A71DA" w:rsidP="00617F82">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Выполнение деления на равные части с помощью счётного материала.</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55</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Деление на равные части по содержанию</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Выполнение деления на равные части с помощью счётного материала. Выполнение деления на 2 равные части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56</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Деление на 3, 4 равные части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Выполнение деления на равные части с помощью счётного материала. Выполнение деления на 3,4 равные части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57</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Название компонентов при делении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Составляет  примеры на деление из данных чисел</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58</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Деление на 2.</w:t>
            </w:r>
          </w:p>
        </w:tc>
        <w:tc>
          <w:tcPr>
            <w:tcW w:w="5160" w:type="dxa"/>
          </w:tcPr>
          <w:p w:rsidR="006A71DA" w:rsidRPr="00853F91" w:rsidRDefault="006A71DA" w:rsidP="00617F82">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Знать смысл арифметического действия деления; связь таблицы умножения 2  и деления  на 2</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59</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Контрольная работа   на тему: «Деление на равные части»</w:t>
            </w:r>
          </w:p>
        </w:tc>
        <w:tc>
          <w:tcPr>
            <w:tcW w:w="5160" w:type="dxa"/>
          </w:tcPr>
          <w:p w:rsidR="006A71DA" w:rsidRPr="00853F91" w:rsidRDefault="006A71DA" w:rsidP="00617F82">
            <w:pP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60</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Работа над ошибками.</w:t>
            </w:r>
          </w:p>
        </w:tc>
        <w:tc>
          <w:tcPr>
            <w:tcW w:w="5160" w:type="dxa"/>
          </w:tcPr>
          <w:p w:rsidR="006A71DA" w:rsidRPr="00853F91" w:rsidRDefault="006A71DA" w:rsidP="00617F82">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Исправляет допущенные ошибки, решает подобные задания. Самостоятельная работа с учебником, в тетради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61</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задач на деление</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62</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задач на деление. Закрепление</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63</w:t>
            </w:r>
          </w:p>
        </w:tc>
        <w:tc>
          <w:tcPr>
            <w:tcW w:w="3651" w:type="dxa"/>
          </w:tcPr>
          <w:p w:rsidR="006A71DA" w:rsidRPr="00853F91" w:rsidRDefault="006A71DA" w:rsidP="00617F82">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Умножение числа 3.</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 на умножение числа 3.</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64</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на умножение и деление на 3.</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задач с опорой на наглядный материал.</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65</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Умножение числа 4.</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 на умножение числа 4</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66</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Таблица умножения числа 4.</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 на умножение числа 4</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lastRenderedPageBreak/>
              <w:t>67</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Таблица деления на 4.</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Практическое деление предметов на 4 равные части; решение примеров и задач</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68</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Таблицы умножения чисел 5 и 6.</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учебником, в тетради. Решение примеров в два действия; постановка вопросов к задачам</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69</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Таблицы умножения чисел 5 и 6.</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в два действия; постановка вопросов к задачам</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70</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Таблицы деления чисел 5 и 6. Проверочная работа по пройденной теме</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Коррекция мышления на основе упражнений в анализе и синтезе, обобщении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71</w:t>
            </w:r>
          </w:p>
        </w:tc>
        <w:tc>
          <w:tcPr>
            <w:tcW w:w="3651" w:type="dxa"/>
          </w:tcPr>
          <w:p w:rsidR="006A71DA" w:rsidRPr="00853F91" w:rsidRDefault="006A71DA" w:rsidP="000D0D0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Закрепление.</w:t>
            </w:r>
          </w:p>
          <w:p w:rsidR="006A71DA" w:rsidRPr="00853F91" w:rsidRDefault="006A71DA" w:rsidP="000D0D0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Таблицы умножения чисел 2,3,4, 5, 6 и деления  на числа 2,3,4, 5, 6.</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Коррекция мышления на основе упражнений в анализе и синтезе, обобщении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72</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Умножение и деление чисел (все случаи)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задач с опорой на наглядный материал.</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73</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и задач  на  умножение и деление (на все случаи).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задач с опорой на наглядный материал.</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74</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Контрольная работа по теме: « Умножение и деление чисел второго десятка»</w:t>
            </w:r>
          </w:p>
        </w:tc>
        <w:tc>
          <w:tcPr>
            <w:tcW w:w="5160" w:type="dxa"/>
          </w:tcPr>
          <w:p w:rsidR="006A71DA" w:rsidRPr="00853F91" w:rsidRDefault="006A71DA" w:rsidP="000D0D0C">
            <w:pP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75</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Работа над ошибками.</w:t>
            </w:r>
          </w:p>
        </w:tc>
        <w:tc>
          <w:tcPr>
            <w:tcW w:w="5160" w:type="dxa"/>
          </w:tcPr>
          <w:p w:rsidR="006A71DA" w:rsidRPr="00853F91" w:rsidRDefault="006A71DA" w:rsidP="000D0D0C">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6A71DA" w:rsidRPr="00853F91" w:rsidTr="004D11E8">
        <w:tc>
          <w:tcPr>
            <w:tcW w:w="9747" w:type="dxa"/>
            <w:gridSpan w:val="3"/>
          </w:tcPr>
          <w:p w:rsidR="006A71DA" w:rsidRPr="00853F91" w:rsidRDefault="006A71DA" w:rsidP="000D0D0C">
            <w:pPr>
              <w:shd w:val="clear" w:color="auto" w:fill="FFFFFF" w:themeFill="background1"/>
              <w:jc w:val="cente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Сотня</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76</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Нумерация. Получение круглых десятков.</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Получение круглых десятков с помощью счётного материала; их запись в разрядную таблицу</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77</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Письменная нумерация в пределах 100. Круглые десятки.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Получение круглых десятков с помощью счётного материала; их запись в разрядную таблицу</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78</w:t>
            </w:r>
          </w:p>
        </w:tc>
        <w:tc>
          <w:tcPr>
            <w:tcW w:w="3651" w:type="dxa"/>
          </w:tcPr>
          <w:p w:rsidR="006A71DA" w:rsidRPr="00853F91" w:rsidRDefault="006A71DA" w:rsidP="000D0D0C">
            <w:pPr>
              <w:rPr>
                <w:rFonts w:ascii="Times New Roman" w:eastAsia="Times New Roman" w:hAnsi="Times New Roman"/>
                <w:sz w:val="28"/>
                <w:szCs w:val="28"/>
              </w:rPr>
            </w:pPr>
            <w:r w:rsidRPr="00853F91">
              <w:rPr>
                <w:rFonts w:ascii="Times New Roman" w:eastAsia="Times New Roman" w:hAnsi="Times New Roman"/>
                <w:sz w:val="28"/>
                <w:szCs w:val="28"/>
              </w:rPr>
              <w:t>Меры стоимости.</w:t>
            </w:r>
          </w:p>
          <w:p w:rsidR="006A71DA" w:rsidRPr="00853F91" w:rsidRDefault="006A71DA" w:rsidP="00772B54">
            <w:pPr>
              <w:shd w:val="clear" w:color="auto" w:fill="FFFFFF" w:themeFill="background1"/>
              <w:jc w:val="both"/>
              <w:rPr>
                <w:rFonts w:ascii="Times New Roman" w:eastAsia="Times New Roman" w:hAnsi="Times New Roman"/>
                <w:sz w:val="28"/>
                <w:szCs w:val="28"/>
              </w:rPr>
            </w:pP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с именованными числами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79</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Числа от 21 -100</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заданий на сравнение чисел в числовом ряду, решение задач.</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lastRenderedPageBreak/>
              <w:t>80</w:t>
            </w:r>
          </w:p>
        </w:tc>
        <w:tc>
          <w:tcPr>
            <w:tcW w:w="3651" w:type="dxa"/>
          </w:tcPr>
          <w:p w:rsidR="006A71DA" w:rsidRPr="00853F91" w:rsidRDefault="006A71DA" w:rsidP="000D0D0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Сложение вида 50+3,</w:t>
            </w:r>
          </w:p>
          <w:p w:rsidR="006A71DA" w:rsidRPr="00853F91" w:rsidRDefault="006A71DA" w:rsidP="000D0D0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xml:space="preserve">47=40+7  </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50+3;</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81</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Понятие разряда. Разрядная таблица</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Выполняет задания по сравнению чисел по кол-ву разрядов, по кол-ву десятков и единиц.</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82</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Сравнение чисел соседних разрядов.</w:t>
            </w:r>
          </w:p>
        </w:tc>
        <w:tc>
          <w:tcPr>
            <w:tcW w:w="5160" w:type="dxa"/>
          </w:tcPr>
          <w:p w:rsidR="006A71DA" w:rsidRPr="00853F91" w:rsidRDefault="006A71DA" w:rsidP="000D0D0C">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Выполняет задания по сравнению чисел по кол-ву разрядов, по кол-ву десятков и единиц.</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83</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Сложение вида  20+5</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20+5</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84</w:t>
            </w:r>
          </w:p>
        </w:tc>
        <w:tc>
          <w:tcPr>
            <w:tcW w:w="3651" w:type="dxa"/>
          </w:tcPr>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Вычитание вида 25-20,</w:t>
            </w:r>
          </w:p>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25-5</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25-20</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85</w:t>
            </w:r>
          </w:p>
        </w:tc>
        <w:tc>
          <w:tcPr>
            <w:tcW w:w="3651" w:type="dxa"/>
          </w:tcPr>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Таблица разрядов.</w:t>
            </w:r>
          </w:p>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Сотни – третий разряд.</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Выполняет задания по сравнению чисел по кол-ву разрядов, по кол-ву десятков и единиц.</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86</w:t>
            </w:r>
          </w:p>
        </w:tc>
        <w:tc>
          <w:tcPr>
            <w:tcW w:w="3651" w:type="dxa"/>
          </w:tcPr>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Контрольная работа по теме: « Круглые десятки»</w:t>
            </w:r>
          </w:p>
        </w:tc>
        <w:tc>
          <w:tcPr>
            <w:tcW w:w="5160" w:type="dxa"/>
          </w:tcPr>
          <w:p w:rsidR="006A71DA" w:rsidRPr="00853F91" w:rsidRDefault="006A71DA" w:rsidP="0010095C">
            <w:pP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87</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Работа над ошибками.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с именованными числами. Решение примеров с именованными числами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88</w:t>
            </w:r>
          </w:p>
        </w:tc>
        <w:tc>
          <w:tcPr>
            <w:tcW w:w="3651" w:type="dxa"/>
          </w:tcPr>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xml:space="preserve">Меры времени. 1 </w:t>
            </w:r>
            <w:proofErr w:type="spellStart"/>
            <w:r w:rsidRPr="00853F91">
              <w:rPr>
                <w:rFonts w:ascii="Times New Roman" w:eastAsia="Times New Roman" w:hAnsi="Times New Roman"/>
                <w:sz w:val="28"/>
                <w:szCs w:val="28"/>
              </w:rPr>
              <w:t>сут</w:t>
            </w:r>
            <w:proofErr w:type="spellEnd"/>
            <w:r w:rsidRPr="00853F91">
              <w:rPr>
                <w:rFonts w:ascii="Times New Roman" w:eastAsia="Times New Roman" w:hAnsi="Times New Roman"/>
                <w:sz w:val="28"/>
                <w:szCs w:val="28"/>
              </w:rPr>
              <w:t>.= 24 ч. 1 год = 12 мес.</w:t>
            </w:r>
          </w:p>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Календарь. Названия месяцев.</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Работа с часами, календарём; решение примеров и задач с именованными числами</w:t>
            </w:r>
          </w:p>
        </w:tc>
      </w:tr>
      <w:tr w:rsidR="006A71DA" w:rsidRPr="00853F91" w:rsidTr="002D0D78">
        <w:tc>
          <w:tcPr>
            <w:tcW w:w="9747" w:type="dxa"/>
            <w:gridSpan w:val="3"/>
          </w:tcPr>
          <w:p w:rsidR="006A71DA" w:rsidRPr="00853F91" w:rsidRDefault="006A71DA" w:rsidP="0010095C">
            <w:pPr>
              <w:shd w:val="clear" w:color="auto" w:fill="FFFFFF" w:themeFill="background1"/>
              <w:jc w:val="cente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Сложение и вычитание круглых десятков</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89</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Сложение круглых десятков.</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Выполнение примеров вида 70+30;</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90</w:t>
            </w:r>
          </w:p>
        </w:tc>
        <w:tc>
          <w:tcPr>
            <w:tcW w:w="3651" w:type="dxa"/>
          </w:tcPr>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xml:space="preserve">Вычитание двузначного числа </w:t>
            </w:r>
            <w:proofErr w:type="gramStart"/>
            <w:r w:rsidRPr="00853F91">
              <w:rPr>
                <w:rFonts w:ascii="Times New Roman" w:eastAsia="Times New Roman" w:hAnsi="Times New Roman"/>
                <w:sz w:val="28"/>
                <w:szCs w:val="28"/>
              </w:rPr>
              <w:t>из</w:t>
            </w:r>
            <w:proofErr w:type="gramEnd"/>
            <w:r w:rsidRPr="00853F91">
              <w:rPr>
                <w:rFonts w:ascii="Times New Roman" w:eastAsia="Times New Roman" w:hAnsi="Times New Roman"/>
                <w:sz w:val="28"/>
                <w:szCs w:val="28"/>
              </w:rPr>
              <w:t xml:space="preserve"> двузначного,</w:t>
            </w:r>
          </w:p>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получение круглых десятков</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40-30</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91</w:t>
            </w:r>
          </w:p>
        </w:tc>
        <w:tc>
          <w:tcPr>
            <w:tcW w:w="3651" w:type="dxa"/>
          </w:tcPr>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Сложение и вычитание двузначных и однозначных чисел</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92</w:t>
            </w:r>
          </w:p>
        </w:tc>
        <w:tc>
          <w:tcPr>
            <w:tcW w:w="3651" w:type="dxa"/>
          </w:tcPr>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вида</w:t>
            </w:r>
          </w:p>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34+2,2+34</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34+2</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93</w:t>
            </w:r>
          </w:p>
        </w:tc>
        <w:tc>
          <w:tcPr>
            <w:tcW w:w="3651" w:type="dxa"/>
          </w:tcPr>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вида</w:t>
            </w:r>
          </w:p>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25-2, 46-4</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25-2</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94</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задач по краткой записи.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задач по краткой записи, изученных видов.</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lastRenderedPageBreak/>
              <w:t>95</w:t>
            </w:r>
          </w:p>
        </w:tc>
        <w:tc>
          <w:tcPr>
            <w:tcW w:w="3651" w:type="dxa"/>
          </w:tcPr>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xml:space="preserve">Получение круглых десятков и сотни сложением двухзначного числа </w:t>
            </w:r>
            <w:proofErr w:type="gramStart"/>
            <w:r w:rsidRPr="00853F91">
              <w:rPr>
                <w:rFonts w:ascii="Times New Roman" w:eastAsia="Times New Roman" w:hAnsi="Times New Roman"/>
                <w:sz w:val="28"/>
                <w:szCs w:val="28"/>
              </w:rPr>
              <w:t>с</w:t>
            </w:r>
            <w:proofErr w:type="gramEnd"/>
            <w:r w:rsidRPr="00853F91">
              <w:rPr>
                <w:rFonts w:ascii="Times New Roman" w:eastAsia="Times New Roman" w:hAnsi="Times New Roman"/>
                <w:sz w:val="28"/>
                <w:szCs w:val="28"/>
              </w:rPr>
              <w:t xml:space="preserve"> однозначным:</w:t>
            </w:r>
          </w:p>
          <w:p w:rsidR="006A71DA" w:rsidRPr="00853F91" w:rsidRDefault="006A71DA" w:rsidP="0010095C">
            <w:pPr>
              <w:shd w:val="clear" w:color="auto" w:fill="FFFFFF" w:themeFill="background1"/>
              <w:jc w:val="both"/>
              <w:rPr>
                <w:rFonts w:ascii="Times New Roman" w:eastAsia="Times New Roman" w:hAnsi="Times New Roman"/>
                <w:sz w:val="28"/>
                <w:szCs w:val="28"/>
              </w:rPr>
            </w:pPr>
          </w:p>
          <w:p w:rsidR="006A71DA" w:rsidRPr="00853F91" w:rsidRDefault="006A71DA" w:rsidP="0010095C">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38 + 2, 98 + 2</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38+2; 98+2;</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96</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Порядок действий выражений без скобок.</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97</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Порядок действий в выражениях без скобок</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w:t>
            </w:r>
          </w:p>
        </w:tc>
      </w:tr>
      <w:tr w:rsidR="006A71DA" w:rsidRPr="00853F91" w:rsidTr="009015BE">
        <w:tc>
          <w:tcPr>
            <w:tcW w:w="9747" w:type="dxa"/>
            <w:gridSpan w:val="3"/>
          </w:tcPr>
          <w:p w:rsidR="006A71DA" w:rsidRPr="00853F91" w:rsidRDefault="006A71DA" w:rsidP="00B7297E">
            <w:pPr>
              <w:shd w:val="clear" w:color="auto" w:fill="FFFFFF" w:themeFill="background1"/>
              <w:jc w:val="cente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Сложение и вычитание двузначных чисел и круглых десятков</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98</w:t>
            </w:r>
          </w:p>
        </w:tc>
        <w:tc>
          <w:tcPr>
            <w:tcW w:w="3651" w:type="dxa"/>
          </w:tcPr>
          <w:p w:rsidR="006A71DA" w:rsidRPr="00853F91" w:rsidRDefault="006A71DA" w:rsidP="00B7297E">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Сложение круглых десятков и двузначных чисел: 32 + 20,15+30.</w:t>
            </w:r>
          </w:p>
        </w:tc>
        <w:tc>
          <w:tcPr>
            <w:tcW w:w="5160" w:type="dxa"/>
          </w:tcPr>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w:t>
            </w:r>
          </w:p>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32 + 20,15+30.</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99</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Вычитание круглых десятков</w:t>
            </w:r>
            <w:proofErr w:type="gramStart"/>
            <w:r w:rsidRPr="00853F91">
              <w:rPr>
                <w:rFonts w:ascii="Times New Roman" w:eastAsia="Times New Roman" w:hAnsi="Times New Roman"/>
                <w:sz w:val="28"/>
                <w:szCs w:val="28"/>
              </w:rPr>
              <w:t xml:space="preserve"> :</w:t>
            </w:r>
            <w:proofErr w:type="gramEnd"/>
            <w:r w:rsidRPr="00853F91">
              <w:rPr>
                <w:rFonts w:ascii="Times New Roman" w:eastAsia="Times New Roman" w:hAnsi="Times New Roman"/>
                <w:sz w:val="28"/>
                <w:szCs w:val="28"/>
              </w:rPr>
              <w:t>35 – 20.</w:t>
            </w:r>
          </w:p>
        </w:tc>
        <w:tc>
          <w:tcPr>
            <w:tcW w:w="5160" w:type="dxa"/>
          </w:tcPr>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w:t>
            </w:r>
          </w:p>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35 - 20</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100</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и задач</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w:t>
            </w:r>
            <w:proofErr w:type="gramStart"/>
            <w:r w:rsidRPr="00853F91">
              <w:rPr>
                <w:rFonts w:ascii="Times New Roman" w:eastAsia="Times New Roman" w:hAnsi="Times New Roman"/>
                <w:color w:val="000000"/>
                <w:sz w:val="28"/>
                <w:szCs w:val="28"/>
                <w:lang w:eastAsia="ru-RU"/>
              </w:rPr>
              <w:t xml:space="preserve"> ,</w:t>
            </w:r>
            <w:proofErr w:type="gramEnd"/>
            <w:r w:rsidRPr="00853F91">
              <w:rPr>
                <w:rFonts w:ascii="Times New Roman" w:eastAsia="Times New Roman" w:hAnsi="Times New Roman"/>
                <w:color w:val="000000"/>
                <w:sz w:val="28"/>
                <w:szCs w:val="28"/>
                <w:lang w:eastAsia="ru-RU"/>
              </w:rPr>
              <w:t xml:space="preserve"> изученных видов.</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101</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вида 34+23.</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34+23</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102</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вида 45-31</w:t>
            </w:r>
          </w:p>
        </w:tc>
        <w:tc>
          <w:tcPr>
            <w:tcW w:w="5160" w:type="dxa"/>
          </w:tcPr>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 xml:space="preserve">Самостоятельная работа с учебником, в тетради Решение примеров типа  </w:t>
            </w:r>
          </w:p>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45-31</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103</w:t>
            </w:r>
          </w:p>
        </w:tc>
        <w:tc>
          <w:tcPr>
            <w:tcW w:w="3651" w:type="dxa"/>
          </w:tcPr>
          <w:p w:rsidR="006A71DA" w:rsidRPr="00853F91" w:rsidRDefault="006A71DA" w:rsidP="00B7297E">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Вычитание двузначных чисел. Решение примеров и задач вида 54-23</w:t>
            </w:r>
          </w:p>
        </w:tc>
        <w:tc>
          <w:tcPr>
            <w:tcW w:w="5160" w:type="dxa"/>
          </w:tcPr>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 xml:space="preserve">Самостоятельная работа с учебником, в тетради Решение примеров типа  </w:t>
            </w:r>
          </w:p>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54-23</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104</w:t>
            </w:r>
          </w:p>
        </w:tc>
        <w:tc>
          <w:tcPr>
            <w:tcW w:w="3651" w:type="dxa"/>
          </w:tcPr>
          <w:p w:rsidR="006A71DA" w:rsidRPr="00853F91" w:rsidRDefault="006A71DA" w:rsidP="00B7297E">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Вычитание двузначных чисел. Решение примеров и задач вида 35-25</w:t>
            </w:r>
          </w:p>
        </w:tc>
        <w:tc>
          <w:tcPr>
            <w:tcW w:w="5160" w:type="dxa"/>
          </w:tcPr>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 xml:space="preserve">Самостоятельная работа с учебником, в тетради Решение примеров типа  </w:t>
            </w:r>
          </w:p>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35-25</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405</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Контрольная работа по теме: «Сложение  и вычитание двузначных чисел»</w:t>
            </w:r>
          </w:p>
        </w:tc>
        <w:tc>
          <w:tcPr>
            <w:tcW w:w="5160" w:type="dxa"/>
          </w:tcPr>
          <w:p w:rsidR="006A71DA" w:rsidRPr="00853F91" w:rsidRDefault="006A71DA" w:rsidP="00B7297E">
            <w:pP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106</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Работа над ошибками.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107</w:t>
            </w:r>
          </w:p>
        </w:tc>
        <w:tc>
          <w:tcPr>
            <w:tcW w:w="3651" w:type="dxa"/>
          </w:tcPr>
          <w:p w:rsidR="006A71DA" w:rsidRPr="00853F91" w:rsidRDefault="006A71DA" w:rsidP="00B7297E">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Сложение и вычитание  двузначных чисел</w:t>
            </w:r>
          </w:p>
          <w:p w:rsidR="006A71DA" w:rsidRPr="00853F91" w:rsidRDefault="006A71DA" w:rsidP="00B7297E">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Закрепление знаний</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 изученных видов.</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108</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Числа, полученные при измерении двумя мерами.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Решает задачи с числами, полученными при измерении</w:t>
            </w:r>
            <w:proofErr w:type="gramStart"/>
            <w:r w:rsidRPr="00853F91">
              <w:rPr>
                <w:rFonts w:ascii="Times New Roman" w:eastAsia="Times New Roman" w:hAnsi="Times New Roman"/>
                <w:color w:val="000000"/>
                <w:sz w:val="28"/>
                <w:szCs w:val="28"/>
                <w:lang w:eastAsia="ru-RU"/>
              </w:rPr>
              <w:t>.</w:t>
            </w:r>
            <w:proofErr w:type="gramEnd"/>
            <w:r w:rsidRPr="00853F91">
              <w:rPr>
                <w:rFonts w:ascii="Times New Roman" w:eastAsia="Times New Roman" w:hAnsi="Times New Roman"/>
                <w:color w:val="000000"/>
                <w:sz w:val="28"/>
                <w:szCs w:val="28"/>
                <w:lang w:eastAsia="ru-RU"/>
              </w:rPr>
              <w:t xml:space="preserve"> </w:t>
            </w:r>
            <w:proofErr w:type="gramStart"/>
            <w:r w:rsidRPr="00853F91">
              <w:rPr>
                <w:rFonts w:ascii="Times New Roman" w:eastAsia="Times New Roman" w:hAnsi="Times New Roman"/>
                <w:color w:val="000000"/>
                <w:sz w:val="28"/>
                <w:szCs w:val="28"/>
                <w:lang w:eastAsia="ru-RU"/>
              </w:rPr>
              <w:t>р</w:t>
            </w:r>
            <w:proofErr w:type="gramEnd"/>
            <w:r w:rsidRPr="00853F91">
              <w:rPr>
                <w:rFonts w:ascii="Times New Roman" w:eastAsia="Times New Roman" w:hAnsi="Times New Roman"/>
                <w:color w:val="000000"/>
                <w:sz w:val="28"/>
                <w:szCs w:val="28"/>
                <w:lang w:eastAsia="ru-RU"/>
              </w:rPr>
              <w:t>азличает числа, полученные  при измерении.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109</w:t>
            </w:r>
          </w:p>
        </w:tc>
        <w:tc>
          <w:tcPr>
            <w:tcW w:w="3651" w:type="dxa"/>
          </w:tcPr>
          <w:p w:rsidR="006A71DA" w:rsidRPr="00853F91" w:rsidRDefault="006A71DA" w:rsidP="00B7297E">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xml:space="preserve">Получение в сумме круглых десятков и 100. Решение </w:t>
            </w:r>
            <w:r w:rsidRPr="00853F91">
              <w:rPr>
                <w:rFonts w:ascii="Times New Roman" w:eastAsia="Times New Roman" w:hAnsi="Times New Roman"/>
                <w:sz w:val="28"/>
                <w:szCs w:val="28"/>
              </w:rPr>
              <w:lastRenderedPageBreak/>
              <w:t>примеров вида: 27 + 3; 98 + 2</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lastRenderedPageBreak/>
              <w:t xml:space="preserve">Самостоятельная работа с учебником, в тетради Решение примеров типа27+3; </w:t>
            </w:r>
            <w:r w:rsidRPr="00853F91">
              <w:rPr>
                <w:rFonts w:ascii="Times New Roman" w:eastAsia="Times New Roman" w:hAnsi="Times New Roman"/>
                <w:color w:val="000000"/>
                <w:sz w:val="28"/>
                <w:szCs w:val="28"/>
                <w:lang w:eastAsia="ru-RU"/>
              </w:rPr>
              <w:lastRenderedPageBreak/>
              <w:t>98+2</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lastRenderedPageBreak/>
              <w:t>110</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и задач вида: 96+4</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 изученных видов</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111</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Получение круглых десятков и сотни сложением двух двухзначных чисел.</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 изученных видов.</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112</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и задач вида: 68+32</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 изученных видов</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113</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Вычитание однозначного числа из круглых десятков: 30 – 4.</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30-4</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114</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и задач вида: 50-23</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50-23</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115</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и задач вида: 100-3</w:t>
            </w:r>
          </w:p>
        </w:tc>
        <w:tc>
          <w:tcPr>
            <w:tcW w:w="5160" w:type="dxa"/>
          </w:tcPr>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 xml:space="preserve">Самостоятельная работа с учебником, в тетради. </w:t>
            </w:r>
          </w:p>
          <w:p w:rsidR="006A71DA" w:rsidRPr="00853F91" w:rsidRDefault="006A71DA" w:rsidP="00B7297E">
            <w:pPr>
              <w:shd w:val="clear" w:color="auto" w:fill="FFFFFF" w:themeFill="background1"/>
              <w:jc w:val="both"/>
              <w:rPr>
                <w:rFonts w:ascii="Times New Roman" w:eastAsia="Times New Roman" w:hAnsi="Times New Roman"/>
                <w:color w:val="000000"/>
                <w:sz w:val="28"/>
                <w:szCs w:val="28"/>
                <w:lang w:eastAsia="ru-RU"/>
              </w:rPr>
            </w:pP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116</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и задач вида: 100- 24</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типа  100-24</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117</w:t>
            </w:r>
          </w:p>
        </w:tc>
        <w:tc>
          <w:tcPr>
            <w:tcW w:w="3651" w:type="dxa"/>
          </w:tcPr>
          <w:p w:rsidR="006A71DA" w:rsidRPr="00853F91" w:rsidRDefault="006A71DA" w:rsidP="0089293A">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xml:space="preserve">Решение простых арифметических задач </w:t>
            </w:r>
            <w:proofErr w:type="gramStart"/>
            <w:r w:rsidRPr="00853F91">
              <w:rPr>
                <w:rFonts w:ascii="Times New Roman" w:eastAsia="Times New Roman" w:hAnsi="Times New Roman"/>
                <w:sz w:val="28"/>
                <w:szCs w:val="28"/>
              </w:rPr>
              <w:t>на</w:t>
            </w:r>
            <w:proofErr w:type="gramEnd"/>
          </w:p>
          <w:p w:rsidR="006A71DA" w:rsidRPr="00853F91" w:rsidRDefault="006A71DA" w:rsidP="0089293A">
            <w:pPr>
              <w:shd w:val="clear" w:color="auto" w:fill="FFFFFF" w:themeFill="background1"/>
              <w:jc w:val="both"/>
              <w:rPr>
                <w:rFonts w:ascii="Times New Roman" w:eastAsia="Times New Roman" w:hAnsi="Times New Roman"/>
                <w:sz w:val="28"/>
                <w:szCs w:val="28"/>
              </w:rPr>
            </w:pPr>
            <w:proofErr w:type="gramStart"/>
            <w:r w:rsidRPr="00853F91">
              <w:rPr>
                <w:rFonts w:ascii="Times New Roman" w:eastAsia="Times New Roman" w:hAnsi="Times New Roman"/>
                <w:sz w:val="28"/>
                <w:szCs w:val="28"/>
              </w:rPr>
              <w:t>нахождение произведения, частного (деление на</w:t>
            </w:r>
            <w:proofErr w:type="gramEnd"/>
          </w:p>
          <w:p w:rsidR="006A71DA" w:rsidRPr="00853F91" w:rsidRDefault="006A71DA" w:rsidP="0089293A">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равные части и по содержанию).</w:t>
            </w:r>
          </w:p>
        </w:tc>
        <w:tc>
          <w:tcPr>
            <w:tcW w:w="5160" w:type="dxa"/>
          </w:tcPr>
          <w:p w:rsidR="006A71DA" w:rsidRPr="00853F91" w:rsidRDefault="006A71DA" w:rsidP="0089293A">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простых арифметических задач на нахождение произведения, частного (деление на равные части и по содержанию)</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118</w:t>
            </w:r>
          </w:p>
        </w:tc>
        <w:tc>
          <w:tcPr>
            <w:tcW w:w="3651" w:type="dxa"/>
          </w:tcPr>
          <w:p w:rsidR="006A71DA" w:rsidRPr="00853F91" w:rsidRDefault="00EA47C7" w:rsidP="0089293A">
            <w:pPr>
              <w:shd w:val="clear" w:color="auto" w:fill="FFFFFF" w:themeFill="background1"/>
              <w:jc w:val="both"/>
              <w:rPr>
                <w:rFonts w:ascii="Times New Roman" w:eastAsia="Times New Roman" w:hAnsi="Times New Roman"/>
                <w:sz w:val="28"/>
                <w:szCs w:val="28"/>
              </w:rPr>
            </w:pPr>
            <w:r>
              <w:rPr>
                <w:rFonts w:ascii="Times New Roman" w:eastAsia="Times New Roman" w:hAnsi="Times New Roman"/>
                <w:sz w:val="28"/>
                <w:szCs w:val="28"/>
              </w:rPr>
              <w:t xml:space="preserve">Диагностическая </w:t>
            </w:r>
            <w:r w:rsidR="006A71DA" w:rsidRPr="00853F91">
              <w:rPr>
                <w:rFonts w:ascii="Times New Roman" w:eastAsia="Times New Roman" w:hAnsi="Times New Roman"/>
                <w:sz w:val="28"/>
                <w:szCs w:val="28"/>
              </w:rPr>
              <w:t xml:space="preserve"> работа</w:t>
            </w:r>
            <w:r>
              <w:rPr>
                <w:rFonts w:ascii="Times New Roman" w:eastAsia="Times New Roman" w:hAnsi="Times New Roman"/>
                <w:sz w:val="28"/>
                <w:szCs w:val="28"/>
              </w:rPr>
              <w:t xml:space="preserve"> в форме теста </w:t>
            </w:r>
            <w:r w:rsidR="006A71DA" w:rsidRPr="00853F91">
              <w:rPr>
                <w:rFonts w:ascii="Times New Roman" w:eastAsia="Times New Roman" w:hAnsi="Times New Roman"/>
                <w:sz w:val="28"/>
                <w:szCs w:val="28"/>
              </w:rPr>
              <w:t xml:space="preserve"> по теме: «Сложение и вычитание двузначных чисел и круглых десятков</w:t>
            </w:r>
            <w:proofErr w:type="gramStart"/>
            <w:r w:rsidR="006A71DA" w:rsidRPr="00853F91">
              <w:rPr>
                <w:rFonts w:ascii="Times New Roman" w:eastAsia="Times New Roman" w:hAnsi="Times New Roman"/>
                <w:sz w:val="28"/>
                <w:szCs w:val="28"/>
              </w:rPr>
              <w:t>.»</w:t>
            </w:r>
            <w:proofErr w:type="gramEnd"/>
          </w:p>
        </w:tc>
        <w:tc>
          <w:tcPr>
            <w:tcW w:w="5160" w:type="dxa"/>
          </w:tcPr>
          <w:p w:rsidR="006A71DA" w:rsidRPr="00853F91" w:rsidRDefault="006A71DA" w:rsidP="0089293A">
            <w:pP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119</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Работа над ошибками.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6A71DA" w:rsidRPr="00853F91" w:rsidTr="00285F0D">
        <w:tc>
          <w:tcPr>
            <w:tcW w:w="9747" w:type="dxa"/>
            <w:gridSpan w:val="3"/>
          </w:tcPr>
          <w:p w:rsidR="006A71DA" w:rsidRPr="00853F91" w:rsidRDefault="006A71DA" w:rsidP="0089293A">
            <w:pPr>
              <w:shd w:val="clear" w:color="auto" w:fill="FFFFFF" w:themeFill="background1"/>
              <w:jc w:val="cente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Умножение и деление чисел</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120</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Таблица умножения  и деления на 2,3,4,5,6</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Составляет  примеры на умножение и деление из данных чисел</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121</w:t>
            </w:r>
          </w:p>
        </w:tc>
        <w:tc>
          <w:tcPr>
            <w:tcW w:w="3651" w:type="dxa"/>
          </w:tcPr>
          <w:p w:rsidR="006A71DA" w:rsidRPr="00853F91" w:rsidRDefault="006A71DA" w:rsidP="0089293A">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Деление по содержанию</w:t>
            </w:r>
          </w:p>
          <w:p w:rsidR="006A71DA" w:rsidRPr="00853F91" w:rsidRDefault="006A71DA" w:rsidP="0089293A">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Деление на 2,3 равные части, деление по 2 и по 3</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Выполняет деление  на равные части.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122</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Диагностическая работа в форме теста</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123</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xml:space="preserve">Работа над ошибками </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Выполняет действия в примерах со скобками, решает задачи</w:t>
            </w:r>
          </w:p>
        </w:tc>
      </w:tr>
      <w:tr w:rsidR="006A71DA" w:rsidRPr="00853F91" w:rsidTr="00C53549">
        <w:tc>
          <w:tcPr>
            <w:tcW w:w="9747" w:type="dxa"/>
            <w:gridSpan w:val="3"/>
          </w:tcPr>
          <w:p w:rsidR="006A71DA" w:rsidRPr="00853F91" w:rsidRDefault="006A71DA" w:rsidP="0089293A">
            <w:pPr>
              <w:shd w:val="clear" w:color="auto" w:fill="FFFFFF" w:themeFill="background1"/>
              <w:jc w:val="center"/>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lastRenderedPageBreak/>
              <w:t>Повторение</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124</w:t>
            </w:r>
          </w:p>
        </w:tc>
        <w:tc>
          <w:tcPr>
            <w:tcW w:w="3651" w:type="dxa"/>
          </w:tcPr>
          <w:p w:rsidR="006A71DA" w:rsidRPr="00853F91" w:rsidRDefault="006A71DA" w:rsidP="006E1678">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Повторение. Разложение двузначных чисел на разрядные единицы.</w:t>
            </w:r>
          </w:p>
        </w:tc>
        <w:tc>
          <w:tcPr>
            <w:tcW w:w="5160" w:type="dxa"/>
          </w:tcPr>
          <w:p w:rsidR="006A71DA" w:rsidRPr="00853F91" w:rsidRDefault="006A71DA" w:rsidP="006E1678">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Выполняет задания по разложение двузначных чисел на разрядные единицы.</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125</w:t>
            </w:r>
          </w:p>
        </w:tc>
        <w:tc>
          <w:tcPr>
            <w:tcW w:w="3651" w:type="dxa"/>
          </w:tcPr>
          <w:p w:rsidR="006A71DA" w:rsidRPr="00853F91" w:rsidRDefault="006A71DA" w:rsidP="006E1678">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Повторение. Сложение и вычитание двузначных чисел.</w:t>
            </w:r>
          </w:p>
        </w:tc>
        <w:tc>
          <w:tcPr>
            <w:tcW w:w="5160" w:type="dxa"/>
          </w:tcPr>
          <w:p w:rsidR="006A71DA" w:rsidRPr="00853F91" w:rsidRDefault="006A71DA" w:rsidP="006E1678">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 изученных видов.</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126</w:t>
            </w:r>
          </w:p>
        </w:tc>
        <w:tc>
          <w:tcPr>
            <w:tcW w:w="3651" w:type="dxa"/>
          </w:tcPr>
          <w:p w:rsidR="006A71DA" w:rsidRPr="00853F91" w:rsidRDefault="006A71DA" w:rsidP="006E1678">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Повторение. Сложение и вычитание двузначных чисел</w:t>
            </w:r>
          </w:p>
        </w:tc>
        <w:tc>
          <w:tcPr>
            <w:tcW w:w="5160" w:type="dxa"/>
          </w:tcPr>
          <w:p w:rsidR="006A71DA" w:rsidRPr="00853F91" w:rsidRDefault="006A71DA" w:rsidP="006E1678">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задач, изученных видов.</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127</w:t>
            </w:r>
          </w:p>
        </w:tc>
        <w:tc>
          <w:tcPr>
            <w:tcW w:w="3651" w:type="dxa"/>
          </w:tcPr>
          <w:p w:rsidR="006A71DA" w:rsidRPr="00853F91" w:rsidRDefault="006A71DA" w:rsidP="006E1678">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задач. Сравнение выражений</w:t>
            </w:r>
          </w:p>
        </w:tc>
        <w:tc>
          <w:tcPr>
            <w:tcW w:w="5160" w:type="dxa"/>
          </w:tcPr>
          <w:p w:rsidR="006A71DA" w:rsidRPr="00853F91" w:rsidRDefault="006A71DA" w:rsidP="006E1678">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Сравнивает выражения.</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128</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задач. Сравнение выражений</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Сравнивает выражения.</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129</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Закрепление. Решение задач и примеров.</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130</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Закрепление. Решение задач и примеров.</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131</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с именованными числами.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Решает задачи с числами, полученными при измерении</w:t>
            </w:r>
            <w:proofErr w:type="gramStart"/>
            <w:r w:rsidRPr="00853F91">
              <w:rPr>
                <w:rFonts w:ascii="Times New Roman" w:eastAsia="Times New Roman" w:hAnsi="Times New Roman"/>
                <w:color w:val="000000"/>
                <w:sz w:val="28"/>
                <w:szCs w:val="28"/>
                <w:lang w:eastAsia="ru-RU"/>
              </w:rPr>
              <w:t>.</w:t>
            </w:r>
            <w:proofErr w:type="gramEnd"/>
            <w:r w:rsidRPr="00853F91">
              <w:rPr>
                <w:rFonts w:ascii="Times New Roman" w:eastAsia="Times New Roman" w:hAnsi="Times New Roman"/>
                <w:color w:val="000000"/>
                <w:sz w:val="28"/>
                <w:szCs w:val="28"/>
                <w:lang w:eastAsia="ru-RU"/>
              </w:rPr>
              <w:t xml:space="preserve"> </w:t>
            </w:r>
            <w:proofErr w:type="gramStart"/>
            <w:r w:rsidRPr="00853F91">
              <w:rPr>
                <w:rFonts w:ascii="Times New Roman" w:eastAsia="Times New Roman" w:hAnsi="Times New Roman"/>
                <w:color w:val="000000"/>
                <w:sz w:val="28"/>
                <w:szCs w:val="28"/>
                <w:lang w:eastAsia="ru-RU"/>
              </w:rPr>
              <w:t>р</w:t>
            </w:r>
            <w:proofErr w:type="gramEnd"/>
            <w:r w:rsidRPr="00853F91">
              <w:rPr>
                <w:rFonts w:ascii="Times New Roman" w:eastAsia="Times New Roman" w:hAnsi="Times New Roman"/>
                <w:color w:val="000000"/>
                <w:sz w:val="28"/>
                <w:szCs w:val="28"/>
                <w:lang w:eastAsia="ru-RU"/>
              </w:rPr>
              <w:t>азличает числа, полученные  при измерении.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132</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Решение примеров с именованными числами.</w:t>
            </w:r>
          </w:p>
        </w:tc>
        <w:tc>
          <w:tcPr>
            <w:tcW w:w="5160" w:type="dxa"/>
          </w:tcPr>
          <w:p w:rsidR="006A71DA" w:rsidRPr="00853F91" w:rsidRDefault="006A71DA" w:rsidP="00772B54">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Решает задачи с числами, полученными при измерении</w:t>
            </w:r>
            <w:proofErr w:type="gramStart"/>
            <w:r w:rsidRPr="00853F91">
              <w:rPr>
                <w:rFonts w:ascii="Times New Roman" w:eastAsia="Times New Roman" w:hAnsi="Times New Roman"/>
                <w:color w:val="000000"/>
                <w:sz w:val="28"/>
                <w:szCs w:val="28"/>
                <w:lang w:eastAsia="ru-RU"/>
              </w:rPr>
              <w:t>.</w:t>
            </w:r>
            <w:proofErr w:type="gramEnd"/>
            <w:r w:rsidRPr="00853F91">
              <w:rPr>
                <w:rFonts w:ascii="Times New Roman" w:eastAsia="Times New Roman" w:hAnsi="Times New Roman"/>
                <w:color w:val="000000"/>
                <w:sz w:val="28"/>
                <w:szCs w:val="28"/>
                <w:lang w:eastAsia="ru-RU"/>
              </w:rPr>
              <w:t xml:space="preserve"> </w:t>
            </w:r>
            <w:proofErr w:type="gramStart"/>
            <w:r w:rsidRPr="00853F91">
              <w:rPr>
                <w:rFonts w:ascii="Times New Roman" w:eastAsia="Times New Roman" w:hAnsi="Times New Roman"/>
                <w:color w:val="000000"/>
                <w:sz w:val="28"/>
                <w:szCs w:val="28"/>
                <w:lang w:eastAsia="ru-RU"/>
              </w:rPr>
              <w:t>р</w:t>
            </w:r>
            <w:proofErr w:type="gramEnd"/>
            <w:r w:rsidRPr="00853F91">
              <w:rPr>
                <w:rFonts w:ascii="Times New Roman" w:eastAsia="Times New Roman" w:hAnsi="Times New Roman"/>
                <w:color w:val="000000"/>
                <w:sz w:val="28"/>
                <w:szCs w:val="28"/>
                <w:lang w:eastAsia="ru-RU"/>
              </w:rPr>
              <w:t>азличает числа, полученные  при измерении.</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133</w:t>
            </w:r>
          </w:p>
        </w:tc>
        <w:tc>
          <w:tcPr>
            <w:tcW w:w="3651" w:type="dxa"/>
          </w:tcPr>
          <w:p w:rsidR="006A71DA" w:rsidRPr="00853F91" w:rsidRDefault="006A71DA" w:rsidP="006E1678">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xml:space="preserve">Решение простых арифметических задач </w:t>
            </w:r>
            <w:proofErr w:type="gramStart"/>
            <w:r w:rsidRPr="00853F91">
              <w:rPr>
                <w:rFonts w:ascii="Times New Roman" w:eastAsia="Times New Roman" w:hAnsi="Times New Roman"/>
                <w:sz w:val="28"/>
                <w:szCs w:val="28"/>
              </w:rPr>
              <w:t>на</w:t>
            </w:r>
            <w:proofErr w:type="gramEnd"/>
          </w:p>
          <w:p w:rsidR="006A71DA" w:rsidRPr="00853F91" w:rsidRDefault="006A71DA" w:rsidP="006E1678">
            <w:pPr>
              <w:shd w:val="clear" w:color="auto" w:fill="FFFFFF" w:themeFill="background1"/>
              <w:jc w:val="both"/>
              <w:rPr>
                <w:rFonts w:ascii="Times New Roman" w:eastAsia="Times New Roman" w:hAnsi="Times New Roman"/>
                <w:sz w:val="28"/>
                <w:szCs w:val="28"/>
              </w:rPr>
            </w:pPr>
            <w:proofErr w:type="gramStart"/>
            <w:r w:rsidRPr="00853F91">
              <w:rPr>
                <w:rFonts w:ascii="Times New Roman" w:eastAsia="Times New Roman" w:hAnsi="Times New Roman"/>
                <w:sz w:val="28"/>
                <w:szCs w:val="28"/>
              </w:rPr>
              <w:t>нахождение произведения, частного (деление на</w:t>
            </w:r>
            <w:proofErr w:type="gramEnd"/>
          </w:p>
          <w:p w:rsidR="006A71DA" w:rsidRPr="00853F91" w:rsidRDefault="006A71DA" w:rsidP="006E1678">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равные части и по содержанию).</w:t>
            </w:r>
          </w:p>
        </w:tc>
        <w:tc>
          <w:tcPr>
            <w:tcW w:w="5160" w:type="dxa"/>
          </w:tcPr>
          <w:p w:rsidR="006A71DA" w:rsidRPr="00853F91" w:rsidRDefault="006A71DA" w:rsidP="006E1678">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простых арифметических задач на нахождение произведения, частного (деление на равные части и по содержанию)</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134</w:t>
            </w:r>
          </w:p>
        </w:tc>
        <w:tc>
          <w:tcPr>
            <w:tcW w:w="3651" w:type="dxa"/>
          </w:tcPr>
          <w:p w:rsidR="006A71DA" w:rsidRPr="00853F91" w:rsidRDefault="006A71DA" w:rsidP="006E1678">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xml:space="preserve">Решение простых арифметических задач </w:t>
            </w:r>
            <w:proofErr w:type="gramStart"/>
            <w:r w:rsidRPr="00853F91">
              <w:rPr>
                <w:rFonts w:ascii="Times New Roman" w:eastAsia="Times New Roman" w:hAnsi="Times New Roman"/>
                <w:sz w:val="28"/>
                <w:szCs w:val="28"/>
              </w:rPr>
              <w:t>на</w:t>
            </w:r>
            <w:proofErr w:type="gramEnd"/>
          </w:p>
          <w:p w:rsidR="006A71DA" w:rsidRPr="00853F91" w:rsidRDefault="006A71DA" w:rsidP="006E1678">
            <w:pPr>
              <w:shd w:val="clear" w:color="auto" w:fill="FFFFFF" w:themeFill="background1"/>
              <w:jc w:val="both"/>
              <w:rPr>
                <w:rFonts w:ascii="Times New Roman" w:eastAsia="Times New Roman" w:hAnsi="Times New Roman"/>
                <w:sz w:val="28"/>
                <w:szCs w:val="28"/>
              </w:rPr>
            </w:pPr>
            <w:proofErr w:type="gramStart"/>
            <w:r w:rsidRPr="00853F91">
              <w:rPr>
                <w:rFonts w:ascii="Times New Roman" w:eastAsia="Times New Roman" w:hAnsi="Times New Roman"/>
                <w:sz w:val="28"/>
                <w:szCs w:val="28"/>
              </w:rPr>
              <w:t>нахождение произведения, частного (деление на</w:t>
            </w:r>
            <w:proofErr w:type="gramEnd"/>
          </w:p>
          <w:p w:rsidR="006A71DA" w:rsidRPr="00853F91" w:rsidRDefault="006A71DA" w:rsidP="006E1678">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равные части и по содержанию).</w:t>
            </w:r>
          </w:p>
        </w:tc>
        <w:tc>
          <w:tcPr>
            <w:tcW w:w="5160" w:type="dxa"/>
          </w:tcPr>
          <w:p w:rsidR="006A71DA" w:rsidRPr="00853F91" w:rsidRDefault="006A71DA" w:rsidP="006E1678">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 Решение примеров и простых арифметических задач на нахождение произведения, частного (деление на равные части и по содержанию)</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135</w:t>
            </w:r>
          </w:p>
        </w:tc>
        <w:tc>
          <w:tcPr>
            <w:tcW w:w="3651" w:type="dxa"/>
          </w:tcPr>
          <w:p w:rsidR="006A71DA" w:rsidRPr="00853F91" w:rsidRDefault="006A71DA" w:rsidP="0089293A">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 xml:space="preserve">Контрольная работа </w:t>
            </w:r>
            <w:r>
              <w:rPr>
                <w:rFonts w:ascii="Times New Roman" w:eastAsia="Times New Roman" w:hAnsi="Times New Roman"/>
                <w:sz w:val="28"/>
                <w:szCs w:val="28"/>
              </w:rPr>
              <w:t>по теме «Сотня»</w:t>
            </w:r>
          </w:p>
        </w:tc>
        <w:tc>
          <w:tcPr>
            <w:tcW w:w="5160" w:type="dxa"/>
          </w:tcPr>
          <w:p w:rsidR="006A71DA" w:rsidRPr="00853F91" w:rsidRDefault="006A71DA" w:rsidP="0089293A">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w:t>
            </w:r>
          </w:p>
        </w:tc>
      </w:tr>
      <w:tr w:rsidR="006A71DA" w:rsidRPr="00853F91" w:rsidTr="000D0D0C">
        <w:tc>
          <w:tcPr>
            <w:tcW w:w="936" w:type="dxa"/>
          </w:tcPr>
          <w:p w:rsidR="006A71DA" w:rsidRPr="00853F91" w:rsidRDefault="006A71DA" w:rsidP="00772B54">
            <w:pPr>
              <w:pStyle w:val="a5"/>
              <w:shd w:val="clear" w:color="auto" w:fill="FFFFFF" w:themeFill="background1"/>
              <w:ind w:left="0" w:right="300"/>
              <w:jc w:val="both"/>
              <w:rPr>
                <w:rFonts w:ascii="Times New Roman" w:hAnsi="Times New Roman"/>
                <w:sz w:val="28"/>
                <w:szCs w:val="28"/>
              </w:rPr>
            </w:pPr>
            <w:r w:rsidRPr="00853F91">
              <w:rPr>
                <w:rFonts w:ascii="Times New Roman" w:hAnsi="Times New Roman"/>
                <w:sz w:val="28"/>
                <w:szCs w:val="28"/>
              </w:rPr>
              <w:t>136</w:t>
            </w:r>
          </w:p>
        </w:tc>
        <w:tc>
          <w:tcPr>
            <w:tcW w:w="3651" w:type="dxa"/>
          </w:tcPr>
          <w:p w:rsidR="006A71DA" w:rsidRPr="00853F91" w:rsidRDefault="006A71DA" w:rsidP="00772B54">
            <w:pPr>
              <w:shd w:val="clear" w:color="auto" w:fill="FFFFFF" w:themeFill="background1"/>
              <w:jc w:val="both"/>
              <w:rPr>
                <w:rFonts w:ascii="Times New Roman" w:eastAsia="Times New Roman" w:hAnsi="Times New Roman"/>
                <w:sz w:val="28"/>
                <w:szCs w:val="28"/>
              </w:rPr>
            </w:pPr>
            <w:r w:rsidRPr="00853F91">
              <w:rPr>
                <w:rFonts w:ascii="Times New Roman" w:eastAsia="Times New Roman" w:hAnsi="Times New Roman"/>
                <w:sz w:val="28"/>
                <w:szCs w:val="28"/>
              </w:rPr>
              <w:t>Работа над ошибками</w:t>
            </w:r>
          </w:p>
        </w:tc>
        <w:tc>
          <w:tcPr>
            <w:tcW w:w="5160" w:type="dxa"/>
          </w:tcPr>
          <w:p w:rsidR="006A71DA" w:rsidRPr="00853F91" w:rsidRDefault="006A71DA" w:rsidP="0089293A">
            <w:pPr>
              <w:shd w:val="clear" w:color="auto" w:fill="FFFFFF" w:themeFill="background1"/>
              <w:jc w:val="both"/>
              <w:rPr>
                <w:rFonts w:ascii="Times New Roman" w:eastAsia="Times New Roman" w:hAnsi="Times New Roman"/>
                <w:color w:val="000000"/>
                <w:sz w:val="28"/>
                <w:szCs w:val="28"/>
                <w:lang w:eastAsia="ru-RU"/>
              </w:rPr>
            </w:pPr>
            <w:r w:rsidRPr="00853F91">
              <w:rPr>
                <w:rFonts w:ascii="Times New Roman" w:eastAsia="Times New Roman" w:hAnsi="Times New Roman"/>
                <w:color w:val="000000"/>
                <w:sz w:val="28"/>
                <w:szCs w:val="28"/>
                <w:lang w:eastAsia="ru-RU"/>
              </w:rPr>
              <w:t>Самостоятельная работа с учебником, в тетради.</w:t>
            </w:r>
          </w:p>
        </w:tc>
      </w:tr>
    </w:tbl>
    <w:p w:rsidR="00AA7E41" w:rsidRPr="00853F91" w:rsidRDefault="002409E2" w:rsidP="005F3B14">
      <w:pPr>
        <w:pStyle w:val="a5"/>
        <w:shd w:val="clear" w:color="auto" w:fill="FFFFFF" w:themeFill="background1"/>
        <w:spacing w:before="150" w:after="150" w:line="240" w:lineRule="auto"/>
        <w:ind w:left="0" w:right="300"/>
        <w:jc w:val="both"/>
        <w:rPr>
          <w:rFonts w:ascii="Times New Roman" w:hAnsi="Times New Roman"/>
          <w:b/>
          <w:sz w:val="28"/>
          <w:szCs w:val="28"/>
        </w:rPr>
      </w:pPr>
      <w:r w:rsidRPr="00853F91">
        <w:rPr>
          <w:rFonts w:ascii="Times New Roman" w:hAnsi="Times New Roman"/>
          <w:sz w:val="28"/>
          <w:szCs w:val="28"/>
        </w:rPr>
        <w:t xml:space="preserve">    </w:t>
      </w:r>
    </w:p>
    <w:p w:rsidR="00AC5139" w:rsidRPr="00853F91" w:rsidRDefault="00A76297" w:rsidP="005F3B14">
      <w:pPr>
        <w:shd w:val="clear" w:color="auto" w:fill="FFFFFF" w:themeFill="background1"/>
        <w:tabs>
          <w:tab w:val="left" w:pos="9214"/>
        </w:tabs>
        <w:autoSpaceDE w:val="0"/>
        <w:autoSpaceDN w:val="0"/>
        <w:adjustRightInd w:val="0"/>
        <w:spacing w:after="0" w:line="240" w:lineRule="auto"/>
        <w:contextualSpacing/>
        <w:jc w:val="both"/>
        <w:rPr>
          <w:rFonts w:ascii="Times New Roman" w:eastAsia="Times New Roman" w:hAnsi="Times New Roman"/>
          <w:b/>
          <w:sz w:val="28"/>
          <w:szCs w:val="28"/>
          <w:lang w:eastAsia="ru-RU"/>
        </w:rPr>
      </w:pPr>
      <w:r w:rsidRPr="00853F91">
        <w:rPr>
          <w:rFonts w:ascii="Times New Roman" w:eastAsia="Times New Roman" w:hAnsi="Times New Roman"/>
          <w:b/>
          <w:sz w:val="28"/>
          <w:szCs w:val="28"/>
          <w:lang w:eastAsia="ru-RU"/>
        </w:rPr>
        <w:lastRenderedPageBreak/>
        <w:t>7.</w:t>
      </w:r>
      <w:r w:rsidR="00AC5139" w:rsidRPr="00853F91">
        <w:rPr>
          <w:rFonts w:ascii="Times New Roman" w:eastAsia="Times New Roman" w:hAnsi="Times New Roman"/>
          <w:b/>
          <w:sz w:val="28"/>
          <w:szCs w:val="28"/>
          <w:lang w:eastAsia="ru-RU"/>
        </w:rPr>
        <w:t>Описание материально-технического обеспечения образовательной деятельности</w:t>
      </w:r>
    </w:p>
    <w:p w:rsidR="00AC5139" w:rsidRPr="00853F91" w:rsidRDefault="00AC5139" w:rsidP="005F3B14">
      <w:pPr>
        <w:shd w:val="clear" w:color="auto" w:fill="FFFFFF" w:themeFill="background1"/>
        <w:tabs>
          <w:tab w:val="left" w:pos="9214"/>
        </w:tabs>
        <w:autoSpaceDE w:val="0"/>
        <w:autoSpaceDN w:val="0"/>
        <w:adjustRightInd w:val="0"/>
        <w:spacing w:after="0" w:line="240" w:lineRule="auto"/>
        <w:jc w:val="both"/>
        <w:rPr>
          <w:rFonts w:ascii="Times New Roman" w:eastAsia="Times New Roman" w:hAnsi="Times New Roman"/>
          <w:i/>
          <w:sz w:val="28"/>
          <w:szCs w:val="28"/>
          <w:lang w:eastAsia="ru-RU"/>
        </w:rPr>
      </w:pPr>
      <w:r w:rsidRPr="00853F91">
        <w:rPr>
          <w:rFonts w:ascii="Times New Roman" w:eastAsia="Times New Roman" w:hAnsi="Times New Roman"/>
          <w:i/>
          <w:sz w:val="28"/>
          <w:szCs w:val="28"/>
          <w:lang w:eastAsia="ru-RU"/>
        </w:rPr>
        <w:t>Информационно-методические ресурсы:</w:t>
      </w:r>
    </w:p>
    <w:p w:rsidR="00AC5139" w:rsidRPr="00853F91" w:rsidRDefault="00AC5139" w:rsidP="005F3B14">
      <w:pPr>
        <w:pStyle w:val="a5"/>
        <w:numPr>
          <w:ilvl w:val="0"/>
          <w:numId w:val="34"/>
        </w:numPr>
        <w:shd w:val="clear" w:color="auto" w:fill="FFFFFF" w:themeFill="background1"/>
        <w:tabs>
          <w:tab w:val="left" w:pos="0"/>
          <w:tab w:val="left" w:pos="426"/>
        </w:tabs>
        <w:suppressAutoHyphens/>
        <w:spacing w:after="0" w:line="240" w:lineRule="auto"/>
        <w:ind w:left="0" w:firstLine="0"/>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№373 «Об утверждении и введении в действие федерального государственного образовательного стандарта начального общего образования»</w:t>
      </w:r>
    </w:p>
    <w:p w:rsidR="00A76297" w:rsidRPr="00853F91" w:rsidRDefault="00AC5139" w:rsidP="005F3B14">
      <w:pPr>
        <w:pStyle w:val="a5"/>
        <w:numPr>
          <w:ilvl w:val="0"/>
          <w:numId w:val="34"/>
        </w:numPr>
        <w:shd w:val="clear" w:color="auto" w:fill="FFFFFF" w:themeFill="background1"/>
        <w:tabs>
          <w:tab w:val="left" w:pos="0"/>
          <w:tab w:val="left" w:pos="426"/>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853F91">
        <w:rPr>
          <w:rFonts w:ascii="Times New Roman" w:eastAsia="Times New Roman" w:hAnsi="Times New Roman"/>
          <w:sz w:val="28"/>
          <w:szCs w:val="28"/>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AC5139" w:rsidRPr="00853F91" w:rsidRDefault="00AC5139" w:rsidP="005F3B14">
      <w:pPr>
        <w:pStyle w:val="a5"/>
        <w:numPr>
          <w:ilvl w:val="0"/>
          <w:numId w:val="34"/>
        </w:numPr>
        <w:shd w:val="clear" w:color="auto" w:fill="FFFFFF" w:themeFill="background1"/>
        <w:tabs>
          <w:tab w:val="left" w:pos="0"/>
          <w:tab w:val="left" w:pos="426"/>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853F91">
        <w:rPr>
          <w:rFonts w:ascii="Times New Roman" w:eastAsia="Times New Roman" w:hAnsi="Times New Roman"/>
          <w:sz w:val="28"/>
          <w:szCs w:val="28"/>
          <w:lang w:eastAsia="ru-RU"/>
        </w:rPr>
        <w:t xml:space="preserve">Примерная адаптированная основная общеобразовательная программа образования, </w:t>
      </w:r>
      <w:proofErr w:type="gramStart"/>
      <w:r w:rsidRPr="00853F91">
        <w:rPr>
          <w:rFonts w:ascii="Times New Roman" w:eastAsia="Times New Roman" w:hAnsi="Times New Roman"/>
          <w:sz w:val="28"/>
          <w:szCs w:val="28"/>
          <w:lang w:eastAsia="ru-RU"/>
        </w:rPr>
        <w:t>обучающихся</w:t>
      </w:r>
      <w:proofErr w:type="gramEnd"/>
      <w:r w:rsidRPr="00853F91">
        <w:rPr>
          <w:rFonts w:ascii="Times New Roman" w:eastAsia="Times New Roman" w:hAnsi="Times New Roman"/>
          <w:sz w:val="28"/>
          <w:szCs w:val="28"/>
          <w:lang w:eastAsia="ru-RU"/>
        </w:rPr>
        <w:t xml:space="preserve"> с умственной отсталостью (интеллектуальными нарушениями) одобренной решением федерального учебно-методического объединения по общему образованию (протокол от 17.09.2020№ 3/20).</w:t>
      </w:r>
    </w:p>
    <w:p w:rsidR="00AC5139" w:rsidRPr="00853F91" w:rsidRDefault="00AC5139" w:rsidP="005F3B14">
      <w:pPr>
        <w:shd w:val="clear" w:color="auto" w:fill="FFFFFF" w:themeFill="background1"/>
        <w:tabs>
          <w:tab w:val="left" w:pos="0"/>
        </w:tabs>
        <w:suppressAutoHyphens/>
        <w:spacing w:after="0" w:line="240" w:lineRule="auto"/>
        <w:jc w:val="both"/>
        <w:rPr>
          <w:rFonts w:ascii="Times New Roman" w:eastAsia="Arial Unicode MS" w:hAnsi="Times New Roman"/>
          <w:i/>
          <w:kern w:val="2"/>
          <w:sz w:val="28"/>
          <w:szCs w:val="28"/>
          <w:lang w:eastAsia="hi-IN" w:bidi="hi-IN"/>
        </w:rPr>
      </w:pPr>
      <w:r w:rsidRPr="00853F91">
        <w:rPr>
          <w:rFonts w:ascii="Times New Roman" w:eastAsia="Arial Unicode MS" w:hAnsi="Times New Roman"/>
          <w:i/>
          <w:kern w:val="2"/>
          <w:sz w:val="28"/>
          <w:szCs w:val="28"/>
          <w:lang w:eastAsia="hi-IN" w:bidi="hi-IN"/>
        </w:rPr>
        <w:tab/>
        <w:t>Учебники:</w:t>
      </w:r>
    </w:p>
    <w:p w:rsidR="00E32EBD" w:rsidRPr="00853F91" w:rsidRDefault="00E32EBD" w:rsidP="005F3B14">
      <w:pPr>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proofErr w:type="gramStart"/>
      <w:r w:rsidRPr="00853F91">
        <w:rPr>
          <w:rFonts w:ascii="Times New Roman" w:eastAsia="Arial Unicode MS" w:hAnsi="Times New Roman"/>
          <w:kern w:val="2"/>
          <w:sz w:val="28"/>
          <w:szCs w:val="28"/>
          <w:lang w:eastAsia="hi-IN" w:bidi="hi-IN"/>
        </w:rPr>
        <w:t xml:space="preserve">Т. В. </w:t>
      </w:r>
      <w:proofErr w:type="spellStart"/>
      <w:r w:rsidRPr="00853F91">
        <w:rPr>
          <w:rFonts w:ascii="Times New Roman" w:eastAsia="Arial Unicode MS" w:hAnsi="Times New Roman"/>
          <w:kern w:val="2"/>
          <w:sz w:val="28"/>
          <w:szCs w:val="28"/>
          <w:lang w:eastAsia="hi-IN" w:bidi="hi-IN"/>
        </w:rPr>
        <w:t>Алышева</w:t>
      </w:r>
      <w:proofErr w:type="spellEnd"/>
      <w:r w:rsidRPr="00853F91">
        <w:rPr>
          <w:rFonts w:ascii="Times New Roman" w:eastAsia="Arial Unicode MS" w:hAnsi="Times New Roman"/>
          <w:kern w:val="2"/>
          <w:sz w:val="28"/>
          <w:szCs w:val="28"/>
          <w:lang w:eastAsia="hi-IN" w:bidi="hi-IN"/>
        </w:rPr>
        <w:t xml:space="preserve"> Математика (Учебник для 3 класса специальных (коррекционных) образовательных учреждений VIII вида в 2 частях.</w:t>
      </w:r>
      <w:proofErr w:type="gramEnd"/>
      <w:r w:rsidRPr="00853F91">
        <w:rPr>
          <w:rFonts w:ascii="Times New Roman" w:eastAsia="Arial Unicode MS" w:hAnsi="Times New Roman"/>
          <w:kern w:val="2"/>
          <w:sz w:val="28"/>
          <w:szCs w:val="28"/>
          <w:lang w:eastAsia="hi-IN" w:bidi="hi-IN"/>
        </w:rPr>
        <w:t xml:space="preserve"> - М., «Просвещение» 2011г.</w:t>
      </w:r>
    </w:p>
    <w:p w:rsidR="00F900E7" w:rsidRPr="00853F91" w:rsidRDefault="00AC5139" w:rsidP="00E32EBD">
      <w:pPr>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i/>
          <w:kern w:val="2"/>
          <w:sz w:val="28"/>
          <w:szCs w:val="28"/>
          <w:lang w:eastAsia="hi-IN" w:bidi="hi-IN"/>
        </w:rPr>
        <w:tab/>
      </w:r>
    </w:p>
    <w:p w:rsidR="00E32EBD" w:rsidRPr="00853F91" w:rsidRDefault="00E32EBD" w:rsidP="00E32EBD">
      <w:pPr>
        <w:shd w:val="clear" w:color="auto" w:fill="FFFFFF" w:themeFill="background1"/>
        <w:tabs>
          <w:tab w:val="left" w:pos="0"/>
        </w:tabs>
        <w:suppressAutoHyphens/>
        <w:spacing w:after="0" w:line="240" w:lineRule="auto"/>
        <w:jc w:val="both"/>
        <w:rPr>
          <w:rFonts w:ascii="Times New Roman" w:eastAsia="Arial Unicode MS" w:hAnsi="Times New Roman"/>
          <w:i/>
          <w:kern w:val="2"/>
          <w:sz w:val="28"/>
          <w:szCs w:val="28"/>
          <w:lang w:eastAsia="hi-IN" w:bidi="hi-IN"/>
        </w:rPr>
      </w:pPr>
      <w:r w:rsidRPr="00853F91">
        <w:rPr>
          <w:rFonts w:ascii="Times New Roman" w:eastAsia="Arial Unicode MS" w:hAnsi="Times New Roman"/>
          <w:i/>
          <w:kern w:val="2"/>
          <w:sz w:val="28"/>
          <w:szCs w:val="28"/>
          <w:lang w:eastAsia="hi-IN" w:bidi="hi-IN"/>
        </w:rPr>
        <w:t>Специфическое оборудование:</w:t>
      </w:r>
    </w:p>
    <w:p w:rsidR="00E32EBD" w:rsidRPr="00853F91" w:rsidRDefault="00E32EBD" w:rsidP="00E32EBD">
      <w:pPr>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наборы сюжетных (предметных) картинок в соответствии с тематикой, определённой в программе;</w:t>
      </w:r>
    </w:p>
    <w:p w:rsidR="00E32EBD" w:rsidRPr="00853F91" w:rsidRDefault="00E32EBD" w:rsidP="00E32EBD">
      <w:pPr>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классная доска с набором приспособлений для крепления таблиц, картинок;</w:t>
      </w:r>
    </w:p>
    <w:p w:rsidR="00E32EBD" w:rsidRPr="00853F91" w:rsidRDefault="00E32EBD" w:rsidP="00E32EBD">
      <w:pPr>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наборы ролевых игр (по темам инсценировок);</w:t>
      </w:r>
    </w:p>
    <w:p w:rsidR="00E32EBD" w:rsidRPr="00853F91" w:rsidRDefault="00E32EBD" w:rsidP="00E32EBD">
      <w:pPr>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настольные развивающие игры;</w:t>
      </w:r>
    </w:p>
    <w:p w:rsidR="00E32EBD" w:rsidRPr="00853F91" w:rsidRDefault="00E32EBD" w:rsidP="00E32EBD">
      <w:pPr>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аудиозаписи в соответствии с программой обучения;</w:t>
      </w:r>
    </w:p>
    <w:p w:rsidR="00E32EBD" w:rsidRPr="00853F91" w:rsidRDefault="00E32EBD" w:rsidP="00E32EBD">
      <w:pPr>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слайды и видеофильмы, соответствующие тематике программы (по возможности).</w:t>
      </w:r>
    </w:p>
    <w:p w:rsidR="00E32EBD" w:rsidRPr="00853F91" w:rsidRDefault="00E32EBD" w:rsidP="00E32EBD">
      <w:pPr>
        <w:shd w:val="clear" w:color="auto" w:fill="FFFFFF" w:themeFill="background1"/>
        <w:tabs>
          <w:tab w:val="left" w:pos="0"/>
        </w:tabs>
        <w:suppressAutoHyphens/>
        <w:spacing w:after="0" w:line="240" w:lineRule="auto"/>
        <w:jc w:val="both"/>
        <w:rPr>
          <w:rFonts w:ascii="Times New Roman" w:eastAsia="Arial Unicode MS" w:hAnsi="Times New Roman"/>
          <w:i/>
          <w:kern w:val="2"/>
          <w:sz w:val="28"/>
          <w:szCs w:val="28"/>
          <w:lang w:eastAsia="hi-IN" w:bidi="hi-IN"/>
        </w:rPr>
      </w:pPr>
      <w:r w:rsidRPr="00853F91">
        <w:rPr>
          <w:rFonts w:ascii="Times New Roman" w:eastAsia="Arial Unicode MS" w:hAnsi="Times New Roman"/>
          <w:i/>
          <w:kern w:val="2"/>
          <w:sz w:val="28"/>
          <w:szCs w:val="28"/>
          <w:lang w:eastAsia="hi-IN" w:bidi="hi-IN"/>
        </w:rPr>
        <w:t>Информационно - коммуникационные средства:</w:t>
      </w:r>
    </w:p>
    <w:p w:rsidR="00E32EBD" w:rsidRPr="00853F91" w:rsidRDefault="00E32EBD" w:rsidP="00E32EBD">
      <w:pPr>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Компьютер в комплектации</w:t>
      </w:r>
    </w:p>
    <w:p w:rsidR="00E32EBD" w:rsidRPr="00853F91" w:rsidRDefault="00E32EBD" w:rsidP="00E32EBD">
      <w:pPr>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Интерактивная доска SMART</w:t>
      </w:r>
    </w:p>
    <w:p w:rsidR="00AC5139" w:rsidRPr="00853F91" w:rsidRDefault="00AC5139" w:rsidP="005F3B14">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Презентации к урокам.</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Пучки палочек.</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Счеты.</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Счетный материал.</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Дидактический материал.</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Магнитные числа.</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Модели часов.</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 xml:space="preserve">Таблица «Устные </w:t>
      </w:r>
      <w:proofErr w:type="spellStart"/>
      <w:proofErr w:type="gramStart"/>
      <w:r w:rsidRPr="00853F91">
        <w:rPr>
          <w:rFonts w:ascii="Times New Roman" w:eastAsia="Arial Unicode MS" w:hAnsi="Times New Roman"/>
          <w:kern w:val="2"/>
          <w:sz w:val="28"/>
          <w:szCs w:val="28"/>
          <w:lang w:eastAsia="hi-IN" w:bidi="hi-IN"/>
        </w:rPr>
        <w:t>при</w:t>
      </w:r>
      <w:proofErr w:type="gramEnd"/>
      <w:r w:rsidRPr="00853F91">
        <w:rPr>
          <w:rFonts w:ascii="Times New Roman" w:eastAsia="Arial Unicode MS" w:hAnsi="Times New Roman"/>
          <w:kern w:val="2"/>
          <w:sz w:val="28"/>
          <w:szCs w:val="28"/>
          <w:lang w:eastAsia="hi-IN" w:bidi="hi-IN"/>
        </w:rPr>
        <w:t>ѐмы</w:t>
      </w:r>
      <w:proofErr w:type="spellEnd"/>
      <w:r w:rsidRPr="00853F91">
        <w:rPr>
          <w:rFonts w:ascii="Times New Roman" w:eastAsia="Arial Unicode MS" w:hAnsi="Times New Roman"/>
          <w:kern w:val="2"/>
          <w:sz w:val="28"/>
          <w:szCs w:val="28"/>
          <w:lang w:eastAsia="hi-IN" w:bidi="hi-IN"/>
        </w:rPr>
        <w:t xml:space="preserve"> сложения в пределах 100»</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Таблица « Сложение с переходом через 10»</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 xml:space="preserve">Таблица «Вычитание </w:t>
      </w:r>
      <w:proofErr w:type="gramStart"/>
      <w:r w:rsidRPr="00853F91">
        <w:rPr>
          <w:rFonts w:ascii="Times New Roman" w:eastAsia="Arial Unicode MS" w:hAnsi="Times New Roman"/>
          <w:kern w:val="2"/>
          <w:sz w:val="28"/>
          <w:szCs w:val="28"/>
          <w:lang w:eastAsia="hi-IN" w:bidi="hi-IN"/>
        </w:rPr>
        <w:t>в</w:t>
      </w:r>
      <w:proofErr w:type="gramEnd"/>
      <w:r w:rsidRPr="00853F91">
        <w:rPr>
          <w:rFonts w:ascii="Times New Roman" w:eastAsia="Arial Unicode MS" w:hAnsi="Times New Roman"/>
          <w:kern w:val="2"/>
          <w:sz w:val="28"/>
          <w:szCs w:val="28"/>
          <w:lang w:eastAsia="hi-IN" w:bidi="hi-IN"/>
        </w:rPr>
        <w:t xml:space="preserve"> переходом через 10»</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Таблица « Порядок действий в выражениях без скобок»</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lastRenderedPageBreak/>
        <w:t>Таблица « Порядок действий в выражениях со скобками»</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Таблица «Что такое задача?»</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Таблица « Простые задачи»</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Таблица « Решение простых задач»</w:t>
      </w:r>
    </w:p>
    <w:p w:rsidR="006D4B25" w:rsidRPr="00853F91" w:rsidRDefault="006D4B25" w:rsidP="006D4B25">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Таблица «Цена, количество, стоимость»</w:t>
      </w:r>
    </w:p>
    <w:p w:rsidR="006D4B25" w:rsidRPr="00853F91" w:rsidRDefault="006D4B25" w:rsidP="005F3B14">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p>
    <w:p w:rsidR="00AC5139" w:rsidRPr="00853F91" w:rsidRDefault="00AC5139" w:rsidP="005F3B14">
      <w:pPr>
        <w:shd w:val="clear" w:color="auto" w:fill="FFFFFF" w:themeFill="background1"/>
        <w:tabs>
          <w:tab w:val="left" w:pos="0"/>
        </w:tabs>
        <w:suppressAutoHyphens/>
        <w:spacing w:after="0" w:line="240" w:lineRule="auto"/>
        <w:jc w:val="both"/>
        <w:rPr>
          <w:rFonts w:ascii="Times New Roman" w:eastAsia="Arial Unicode MS" w:hAnsi="Times New Roman"/>
          <w:i/>
          <w:kern w:val="2"/>
          <w:sz w:val="28"/>
          <w:szCs w:val="28"/>
          <w:lang w:eastAsia="hi-IN" w:bidi="hi-IN"/>
        </w:rPr>
      </w:pPr>
      <w:r w:rsidRPr="00853F91">
        <w:rPr>
          <w:rFonts w:ascii="Times New Roman" w:eastAsia="Arial Unicode MS" w:hAnsi="Times New Roman"/>
          <w:i/>
          <w:kern w:val="2"/>
          <w:sz w:val="28"/>
          <w:szCs w:val="28"/>
          <w:lang w:eastAsia="hi-IN" w:bidi="hi-IN"/>
        </w:rPr>
        <w:tab/>
        <w:t>Технические средства обучения (ТСО)</w:t>
      </w:r>
    </w:p>
    <w:p w:rsidR="00AC5139" w:rsidRPr="00853F91" w:rsidRDefault="00AC5139" w:rsidP="00E32EBD">
      <w:pPr>
        <w:shd w:val="clear" w:color="auto" w:fill="FFFFFF" w:themeFill="background1"/>
        <w:tabs>
          <w:tab w:val="left" w:pos="2025"/>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Компьютер.</w:t>
      </w:r>
      <w:r w:rsidR="00E32EBD" w:rsidRPr="00853F91">
        <w:rPr>
          <w:rFonts w:ascii="Times New Roman" w:eastAsia="Arial Unicode MS" w:hAnsi="Times New Roman"/>
          <w:kern w:val="2"/>
          <w:sz w:val="28"/>
          <w:szCs w:val="28"/>
          <w:lang w:eastAsia="hi-IN" w:bidi="hi-IN"/>
        </w:rPr>
        <w:tab/>
      </w:r>
    </w:p>
    <w:p w:rsidR="00AC5139" w:rsidRPr="00853F91" w:rsidRDefault="00AC5139" w:rsidP="005F3B14">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Учебно-практическое оборудование.</w:t>
      </w:r>
    </w:p>
    <w:p w:rsidR="00AC5139" w:rsidRPr="00853F91" w:rsidRDefault="00AC5139" w:rsidP="005F3B14">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Классная доска.</w:t>
      </w:r>
    </w:p>
    <w:p w:rsidR="00AC5139" w:rsidRPr="00853F91" w:rsidRDefault="00A76297" w:rsidP="005F3B14">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r w:rsidRPr="00853F91">
        <w:rPr>
          <w:rFonts w:ascii="Times New Roman" w:eastAsia="Arial Unicode MS" w:hAnsi="Times New Roman"/>
          <w:kern w:val="2"/>
          <w:sz w:val="28"/>
          <w:szCs w:val="28"/>
          <w:lang w:eastAsia="hi-IN" w:bidi="hi-IN"/>
        </w:rPr>
        <w:t>Стол учительский</w:t>
      </w:r>
      <w:r w:rsidR="00AC5139" w:rsidRPr="00853F91">
        <w:rPr>
          <w:rFonts w:ascii="Times New Roman" w:eastAsia="Arial Unicode MS" w:hAnsi="Times New Roman"/>
          <w:kern w:val="2"/>
          <w:sz w:val="28"/>
          <w:szCs w:val="28"/>
          <w:lang w:eastAsia="hi-IN" w:bidi="hi-IN"/>
        </w:rPr>
        <w:t>.</w:t>
      </w:r>
    </w:p>
    <w:p w:rsidR="00AC5139" w:rsidRPr="00AC5139" w:rsidRDefault="00AC5139" w:rsidP="005F3B14">
      <w:pPr>
        <w:shd w:val="clear" w:color="auto" w:fill="FFFFFF" w:themeFill="background1"/>
        <w:tabs>
          <w:tab w:val="left" w:pos="9214"/>
        </w:tabs>
        <w:suppressAutoHyphens/>
        <w:spacing w:after="0" w:line="240" w:lineRule="auto"/>
        <w:jc w:val="both"/>
        <w:rPr>
          <w:rFonts w:ascii="Times New Roman" w:eastAsia="Arial Unicode MS" w:hAnsi="Times New Roman"/>
          <w:kern w:val="2"/>
          <w:sz w:val="28"/>
          <w:szCs w:val="28"/>
          <w:lang w:eastAsia="hi-IN" w:bidi="hi-IN"/>
        </w:rPr>
      </w:pPr>
      <w:proofErr w:type="gramStart"/>
      <w:r w:rsidRPr="00853F91">
        <w:rPr>
          <w:rFonts w:ascii="Times New Roman" w:eastAsia="Arial Unicode MS" w:hAnsi="Times New Roman"/>
          <w:kern w:val="2"/>
          <w:sz w:val="28"/>
          <w:szCs w:val="28"/>
          <w:lang w:eastAsia="hi-IN" w:bidi="hi-IN"/>
        </w:rPr>
        <w:t>Ученические</w:t>
      </w:r>
      <w:proofErr w:type="gramEnd"/>
      <w:r w:rsidRPr="00853F91">
        <w:rPr>
          <w:rFonts w:ascii="Times New Roman" w:eastAsia="Arial Unicode MS" w:hAnsi="Times New Roman"/>
          <w:kern w:val="2"/>
          <w:sz w:val="28"/>
          <w:szCs w:val="28"/>
          <w:lang w:eastAsia="hi-IN" w:bidi="hi-IN"/>
        </w:rPr>
        <w:t xml:space="preserve"> стул и парта.</w:t>
      </w:r>
    </w:p>
    <w:p w:rsidR="00AC5139" w:rsidRPr="00AC5139" w:rsidRDefault="00AC5139" w:rsidP="005F3B14">
      <w:pPr>
        <w:shd w:val="clear" w:color="auto" w:fill="FFFFFF" w:themeFill="background1"/>
        <w:tabs>
          <w:tab w:val="left" w:pos="0"/>
        </w:tabs>
        <w:suppressAutoHyphens/>
        <w:spacing w:after="0" w:line="240" w:lineRule="auto"/>
        <w:jc w:val="both"/>
        <w:rPr>
          <w:rFonts w:ascii="Times New Roman" w:eastAsia="Arial Unicode MS" w:hAnsi="Times New Roman"/>
          <w:kern w:val="2"/>
          <w:sz w:val="28"/>
          <w:szCs w:val="28"/>
          <w:lang w:eastAsia="hi-IN" w:bidi="hi-IN"/>
        </w:rPr>
      </w:pPr>
      <w:r>
        <w:rPr>
          <w:rFonts w:ascii="Times New Roman" w:eastAsia="Arial Unicode MS" w:hAnsi="Times New Roman"/>
          <w:i/>
          <w:kern w:val="2"/>
          <w:sz w:val="28"/>
          <w:szCs w:val="28"/>
          <w:lang w:eastAsia="hi-IN" w:bidi="hi-IN"/>
        </w:rPr>
        <w:tab/>
      </w:r>
    </w:p>
    <w:p w:rsidR="00AC5139" w:rsidRPr="00AC5139" w:rsidRDefault="00AC5139" w:rsidP="005F3B14">
      <w:pPr>
        <w:shd w:val="clear" w:color="auto" w:fill="FFFFFF" w:themeFill="background1"/>
        <w:tabs>
          <w:tab w:val="left" w:pos="9214"/>
        </w:tabs>
        <w:suppressAutoHyphens/>
        <w:spacing w:after="0" w:line="240" w:lineRule="auto"/>
        <w:rPr>
          <w:rFonts w:ascii="Times New Roman" w:eastAsia="Arial Unicode MS" w:hAnsi="Times New Roman"/>
          <w:b/>
          <w:kern w:val="2"/>
          <w:sz w:val="24"/>
          <w:szCs w:val="24"/>
          <w:lang w:eastAsia="hi-IN" w:bidi="hi-IN"/>
        </w:rPr>
      </w:pPr>
    </w:p>
    <w:p w:rsidR="00AC5139" w:rsidRPr="00AC5139" w:rsidRDefault="00AC5139" w:rsidP="005F3B14">
      <w:pPr>
        <w:shd w:val="clear" w:color="auto" w:fill="FFFFFF" w:themeFill="background1"/>
        <w:suppressAutoHyphens/>
        <w:spacing w:after="0" w:line="240" w:lineRule="auto"/>
        <w:ind w:right="-709"/>
        <w:rPr>
          <w:rFonts w:ascii="Times New Roman" w:eastAsia="Arial Unicode MS" w:hAnsi="Times New Roman"/>
          <w:b/>
          <w:kern w:val="2"/>
          <w:sz w:val="24"/>
          <w:szCs w:val="24"/>
          <w:lang w:eastAsia="hi-IN" w:bidi="hi-IN"/>
        </w:rPr>
      </w:pPr>
    </w:p>
    <w:p w:rsidR="00AC5139" w:rsidRPr="00AC5139" w:rsidRDefault="00AC5139" w:rsidP="005F3B14">
      <w:pPr>
        <w:shd w:val="clear" w:color="auto" w:fill="FFFFFF" w:themeFill="background1"/>
        <w:suppressAutoHyphens/>
        <w:spacing w:after="0" w:line="240" w:lineRule="auto"/>
        <w:ind w:right="-709"/>
        <w:rPr>
          <w:rFonts w:ascii="Times New Roman" w:eastAsia="Arial Unicode MS" w:hAnsi="Times New Roman"/>
          <w:b/>
          <w:kern w:val="2"/>
          <w:sz w:val="24"/>
          <w:szCs w:val="24"/>
          <w:lang w:eastAsia="hi-IN" w:bidi="hi-IN"/>
        </w:rPr>
      </w:pPr>
    </w:p>
    <w:sectPr w:rsidR="00AC5139" w:rsidRPr="00AC5139" w:rsidSect="00217A60">
      <w:footerReference w:type="default" r:id="rId9"/>
      <w:pgSz w:w="11906" w:h="16838"/>
      <w:pgMar w:top="567" w:right="1134" w:bottom="1134" w:left="1134"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2F" w:rsidRDefault="00177B2F" w:rsidP="00EE01FF">
      <w:pPr>
        <w:spacing w:after="0" w:line="240" w:lineRule="auto"/>
      </w:pPr>
      <w:r>
        <w:separator/>
      </w:r>
    </w:p>
  </w:endnote>
  <w:endnote w:type="continuationSeparator" w:id="0">
    <w:p w:rsidR="00177B2F" w:rsidRDefault="00177B2F" w:rsidP="00EE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54" w:rsidRDefault="00772B54">
    <w:pPr>
      <w:pStyle w:val="ad"/>
      <w:jc w:val="center"/>
    </w:pPr>
  </w:p>
  <w:p w:rsidR="00772B54" w:rsidRDefault="00772B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2F" w:rsidRDefault="00177B2F" w:rsidP="00EE01FF">
      <w:pPr>
        <w:spacing w:after="0" w:line="240" w:lineRule="auto"/>
      </w:pPr>
      <w:r>
        <w:separator/>
      </w:r>
    </w:p>
  </w:footnote>
  <w:footnote w:type="continuationSeparator" w:id="0">
    <w:p w:rsidR="00177B2F" w:rsidRDefault="00177B2F" w:rsidP="00EE0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1445C4"/>
    <w:lvl w:ilvl="0">
      <w:numFmt w:val="decimal"/>
      <w:lvlText w:val="*"/>
      <w:lvlJc w:val="left"/>
    </w:lvl>
  </w:abstractNum>
  <w:abstractNum w:abstractNumId="1">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2"/>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05E4777"/>
    <w:multiLevelType w:val="hybridMultilevel"/>
    <w:tmpl w:val="B734B468"/>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E6789"/>
    <w:multiLevelType w:val="multilevel"/>
    <w:tmpl w:val="A3AE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967892"/>
    <w:multiLevelType w:val="hybridMultilevel"/>
    <w:tmpl w:val="7EF29B80"/>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
    <w:nsid w:val="13F85455"/>
    <w:multiLevelType w:val="hybridMultilevel"/>
    <w:tmpl w:val="135AC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6C437D"/>
    <w:multiLevelType w:val="hybridMultilevel"/>
    <w:tmpl w:val="6A047C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934A4"/>
    <w:multiLevelType w:val="hybridMultilevel"/>
    <w:tmpl w:val="604219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FE96850"/>
    <w:multiLevelType w:val="hybridMultilevel"/>
    <w:tmpl w:val="84729D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37028E0"/>
    <w:multiLevelType w:val="hybridMultilevel"/>
    <w:tmpl w:val="26AE6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371788"/>
    <w:multiLevelType w:val="hybridMultilevel"/>
    <w:tmpl w:val="CC324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7B3113"/>
    <w:multiLevelType w:val="hybridMultilevel"/>
    <w:tmpl w:val="A67C8D26"/>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3557C8"/>
    <w:multiLevelType w:val="hybridMultilevel"/>
    <w:tmpl w:val="AC642DDC"/>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23812"/>
    <w:multiLevelType w:val="hybridMultilevel"/>
    <w:tmpl w:val="77708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D3E56"/>
    <w:multiLevelType w:val="hybridMultilevel"/>
    <w:tmpl w:val="3CE6D138"/>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222759"/>
    <w:multiLevelType w:val="hybridMultilevel"/>
    <w:tmpl w:val="935CB5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1E777C"/>
    <w:multiLevelType w:val="hybridMultilevel"/>
    <w:tmpl w:val="5CAA7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0A3F1C"/>
    <w:multiLevelType w:val="hybridMultilevel"/>
    <w:tmpl w:val="8466D452"/>
    <w:lvl w:ilvl="0" w:tplc="315E32F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8E2022"/>
    <w:multiLevelType w:val="hybridMultilevel"/>
    <w:tmpl w:val="EAF2E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BB738A"/>
    <w:multiLevelType w:val="hybridMultilevel"/>
    <w:tmpl w:val="865A9C74"/>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61217E"/>
    <w:multiLevelType w:val="hybridMultilevel"/>
    <w:tmpl w:val="46AE14F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F8B7F12"/>
    <w:multiLevelType w:val="hybridMultilevel"/>
    <w:tmpl w:val="58F04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7102E0"/>
    <w:multiLevelType w:val="hybridMultilevel"/>
    <w:tmpl w:val="26700B7A"/>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23">
    <w:nsid w:val="42074334"/>
    <w:multiLevelType w:val="hybridMultilevel"/>
    <w:tmpl w:val="620A946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C9085F"/>
    <w:multiLevelType w:val="hybridMultilevel"/>
    <w:tmpl w:val="8466D452"/>
    <w:lvl w:ilvl="0" w:tplc="315E32F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2F36CB"/>
    <w:multiLevelType w:val="hybridMultilevel"/>
    <w:tmpl w:val="81D40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8E5A37"/>
    <w:multiLevelType w:val="hybridMultilevel"/>
    <w:tmpl w:val="CC9ADC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D6074C9"/>
    <w:multiLevelType w:val="multilevel"/>
    <w:tmpl w:val="085E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E10A98"/>
    <w:multiLevelType w:val="hybridMultilevel"/>
    <w:tmpl w:val="47EE0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3744D9"/>
    <w:multiLevelType w:val="hybridMultilevel"/>
    <w:tmpl w:val="F01AA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F52C8B"/>
    <w:multiLevelType w:val="hybridMultilevel"/>
    <w:tmpl w:val="3CF855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B75D45"/>
    <w:multiLevelType w:val="hybridMultilevel"/>
    <w:tmpl w:val="ADA4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4F7E4F"/>
    <w:multiLevelType w:val="hybridMultilevel"/>
    <w:tmpl w:val="E0407DF4"/>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8F31DC"/>
    <w:multiLevelType w:val="hybridMultilevel"/>
    <w:tmpl w:val="0C44CF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C053D30"/>
    <w:multiLevelType w:val="hybridMultilevel"/>
    <w:tmpl w:val="521EE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8E4096"/>
    <w:multiLevelType w:val="hybridMultilevel"/>
    <w:tmpl w:val="E2A8D8C2"/>
    <w:lvl w:ilvl="0" w:tplc="BC78DF18">
      <w:start w:val="1"/>
      <w:numFmt w:val="decimal"/>
      <w:lvlText w:val="%1."/>
      <w:lvlJc w:val="left"/>
      <w:pPr>
        <w:ind w:left="720" w:hanging="360"/>
      </w:pPr>
      <w:rPr>
        <w:rFonts w:ascii="Times New Roman" w:hAnsi="Times New Roman" w:cs="Times New Roman" w:hint="default"/>
        <w:b/>
        <w:sz w:val="24"/>
        <w:szCs w:val="24"/>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590477"/>
    <w:multiLevelType w:val="hybridMultilevel"/>
    <w:tmpl w:val="FD520042"/>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6A0BB7"/>
    <w:multiLevelType w:val="hybridMultilevel"/>
    <w:tmpl w:val="5AF498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7A668C8"/>
    <w:multiLevelType w:val="hybridMultilevel"/>
    <w:tmpl w:val="6874B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BB0869"/>
    <w:multiLevelType w:val="hybridMultilevel"/>
    <w:tmpl w:val="9160B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7D735FA"/>
    <w:multiLevelType w:val="hybridMultilevel"/>
    <w:tmpl w:val="6D20CE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8ED6DD1"/>
    <w:multiLevelType w:val="hybridMultilevel"/>
    <w:tmpl w:val="5B60D004"/>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537699"/>
    <w:multiLevelType w:val="hybridMultilevel"/>
    <w:tmpl w:val="2CFC49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B72085B"/>
    <w:multiLevelType w:val="hybridMultilevel"/>
    <w:tmpl w:val="5FFA8BF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4">
    <w:nsid w:val="7C202797"/>
    <w:multiLevelType w:val="multilevel"/>
    <w:tmpl w:val="FEC4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8"/>
  </w:num>
  <w:num w:numId="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6">
    <w:abstractNumId w:val="10"/>
  </w:num>
  <w:num w:numId="7">
    <w:abstractNumId w:val="28"/>
  </w:num>
  <w:num w:numId="8">
    <w:abstractNumId w:val="4"/>
  </w:num>
  <w:num w:numId="9">
    <w:abstractNumId w:val="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5"/>
  </w:num>
  <w:num w:numId="14">
    <w:abstractNumId w:val="16"/>
  </w:num>
  <w:num w:numId="15">
    <w:abstractNumId w:val="43"/>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9"/>
  </w:num>
  <w:num w:numId="19">
    <w:abstractNumId w:val="42"/>
  </w:num>
  <w:num w:numId="20">
    <w:abstractNumId w:val="40"/>
  </w:num>
  <w:num w:numId="21">
    <w:abstractNumId w:val="7"/>
  </w:num>
  <w:num w:numId="22">
    <w:abstractNumId w:val="23"/>
  </w:num>
  <w:num w:numId="23">
    <w:abstractNumId w:val="29"/>
  </w:num>
  <w:num w:numId="24">
    <w:abstractNumId w:val="20"/>
  </w:num>
  <w:num w:numId="25">
    <w:abstractNumId w:val="34"/>
  </w:num>
  <w:num w:numId="26">
    <w:abstractNumId w:val="1"/>
  </w:num>
  <w:num w:numId="27">
    <w:abstractNumId w:val="2"/>
  </w:num>
  <w:num w:numId="28">
    <w:abstractNumId w:val="33"/>
  </w:num>
  <w:num w:numId="29">
    <w:abstractNumId w:val="3"/>
  </w:num>
  <w:num w:numId="30">
    <w:abstractNumId w:val="6"/>
  </w:num>
  <w:num w:numId="31">
    <w:abstractNumId w:val="13"/>
  </w:num>
  <w:num w:numId="32">
    <w:abstractNumId w:val="31"/>
  </w:num>
  <w:num w:numId="33">
    <w:abstractNumId w:val="38"/>
  </w:num>
  <w:num w:numId="34">
    <w:abstractNumId w:val="21"/>
  </w:num>
  <w:num w:numId="35">
    <w:abstractNumId w:val="17"/>
  </w:num>
  <w:num w:numId="36">
    <w:abstractNumId w:val="24"/>
  </w:num>
  <w:num w:numId="37">
    <w:abstractNumId w:val="41"/>
  </w:num>
  <w:num w:numId="38">
    <w:abstractNumId w:val="27"/>
  </w:num>
  <w:num w:numId="39">
    <w:abstractNumId w:val="44"/>
  </w:num>
  <w:num w:numId="40">
    <w:abstractNumId w:val="36"/>
  </w:num>
  <w:num w:numId="41">
    <w:abstractNumId w:val="12"/>
  </w:num>
  <w:num w:numId="42">
    <w:abstractNumId w:val="14"/>
  </w:num>
  <w:num w:numId="43">
    <w:abstractNumId w:val="11"/>
  </w:num>
  <w:num w:numId="44">
    <w:abstractNumId w:val="32"/>
  </w:num>
  <w:num w:numId="45">
    <w:abstractNumId w:val="19"/>
  </w:num>
  <w:num w:numId="46">
    <w:abstractNumId w:val="2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A8"/>
    <w:rsid w:val="000322C9"/>
    <w:rsid w:val="000455DC"/>
    <w:rsid w:val="00054AE1"/>
    <w:rsid w:val="00061F2A"/>
    <w:rsid w:val="00064850"/>
    <w:rsid w:val="000665B4"/>
    <w:rsid w:val="00067CC2"/>
    <w:rsid w:val="00070037"/>
    <w:rsid w:val="000700D8"/>
    <w:rsid w:val="000741EC"/>
    <w:rsid w:val="00092D7B"/>
    <w:rsid w:val="000A0AE8"/>
    <w:rsid w:val="000A0FB7"/>
    <w:rsid w:val="000B3128"/>
    <w:rsid w:val="000C2FE0"/>
    <w:rsid w:val="000C366D"/>
    <w:rsid w:val="000D0D0C"/>
    <w:rsid w:val="000D0E00"/>
    <w:rsid w:val="000F6472"/>
    <w:rsid w:val="0010095C"/>
    <w:rsid w:val="00101C0C"/>
    <w:rsid w:val="001074EC"/>
    <w:rsid w:val="00117B69"/>
    <w:rsid w:val="00120390"/>
    <w:rsid w:val="00122C8D"/>
    <w:rsid w:val="00146B6B"/>
    <w:rsid w:val="00151532"/>
    <w:rsid w:val="00151CAC"/>
    <w:rsid w:val="00157AE5"/>
    <w:rsid w:val="001632E8"/>
    <w:rsid w:val="00177B2F"/>
    <w:rsid w:val="001817E5"/>
    <w:rsid w:val="001B5FD4"/>
    <w:rsid w:val="001C667E"/>
    <w:rsid w:val="001D07DA"/>
    <w:rsid w:val="001D68CA"/>
    <w:rsid w:val="001E0018"/>
    <w:rsid w:val="001E4726"/>
    <w:rsid w:val="001F4366"/>
    <w:rsid w:val="00203758"/>
    <w:rsid w:val="00203D75"/>
    <w:rsid w:val="0021285B"/>
    <w:rsid w:val="00217A60"/>
    <w:rsid w:val="00227DF6"/>
    <w:rsid w:val="0024023E"/>
    <w:rsid w:val="002409E2"/>
    <w:rsid w:val="00252B34"/>
    <w:rsid w:val="002740C9"/>
    <w:rsid w:val="00282F72"/>
    <w:rsid w:val="00296211"/>
    <w:rsid w:val="002A2DE5"/>
    <w:rsid w:val="002A378A"/>
    <w:rsid w:val="002A5779"/>
    <w:rsid w:val="002C7D07"/>
    <w:rsid w:val="002D3A36"/>
    <w:rsid w:val="002D7B9D"/>
    <w:rsid w:val="002F34B9"/>
    <w:rsid w:val="002F71DB"/>
    <w:rsid w:val="0030331C"/>
    <w:rsid w:val="00324231"/>
    <w:rsid w:val="00343432"/>
    <w:rsid w:val="003456CC"/>
    <w:rsid w:val="003526D8"/>
    <w:rsid w:val="00352FBE"/>
    <w:rsid w:val="00355A12"/>
    <w:rsid w:val="00355D44"/>
    <w:rsid w:val="00363CB6"/>
    <w:rsid w:val="003821DF"/>
    <w:rsid w:val="003940D7"/>
    <w:rsid w:val="00396E2C"/>
    <w:rsid w:val="003A12A4"/>
    <w:rsid w:val="003A1D26"/>
    <w:rsid w:val="003B3344"/>
    <w:rsid w:val="003B542B"/>
    <w:rsid w:val="003C7A7C"/>
    <w:rsid w:val="003E28FF"/>
    <w:rsid w:val="003F2BAB"/>
    <w:rsid w:val="00410403"/>
    <w:rsid w:val="00421CA6"/>
    <w:rsid w:val="00433CE5"/>
    <w:rsid w:val="00442F71"/>
    <w:rsid w:val="00444B69"/>
    <w:rsid w:val="0044564C"/>
    <w:rsid w:val="00460307"/>
    <w:rsid w:val="00460607"/>
    <w:rsid w:val="00492BAF"/>
    <w:rsid w:val="004C66F2"/>
    <w:rsid w:val="004D76E7"/>
    <w:rsid w:val="004F6621"/>
    <w:rsid w:val="00516A4A"/>
    <w:rsid w:val="00517BAA"/>
    <w:rsid w:val="00521B82"/>
    <w:rsid w:val="00522A64"/>
    <w:rsid w:val="005303C9"/>
    <w:rsid w:val="00537477"/>
    <w:rsid w:val="00544385"/>
    <w:rsid w:val="005619F4"/>
    <w:rsid w:val="00563B3E"/>
    <w:rsid w:val="005B2C20"/>
    <w:rsid w:val="005B4C04"/>
    <w:rsid w:val="005B67C9"/>
    <w:rsid w:val="005D2115"/>
    <w:rsid w:val="005F1BF7"/>
    <w:rsid w:val="005F26F1"/>
    <w:rsid w:val="005F3B14"/>
    <w:rsid w:val="00617F82"/>
    <w:rsid w:val="006209A5"/>
    <w:rsid w:val="00635EE9"/>
    <w:rsid w:val="00636CE0"/>
    <w:rsid w:val="00652672"/>
    <w:rsid w:val="0065766C"/>
    <w:rsid w:val="00664F9B"/>
    <w:rsid w:val="00692C4F"/>
    <w:rsid w:val="00693B9E"/>
    <w:rsid w:val="006A71DA"/>
    <w:rsid w:val="006B74CC"/>
    <w:rsid w:val="006D4B25"/>
    <w:rsid w:val="006D6474"/>
    <w:rsid w:val="006E229D"/>
    <w:rsid w:val="006E3DBE"/>
    <w:rsid w:val="0076585D"/>
    <w:rsid w:val="00772B54"/>
    <w:rsid w:val="00776862"/>
    <w:rsid w:val="007D0F47"/>
    <w:rsid w:val="007D7B93"/>
    <w:rsid w:val="007E0D89"/>
    <w:rsid w:val="00801D81"/>
    <w:rsid w:val="008138D5"/>
    <w:rsid w:val="00817FBF"/>
    <w:rsid w:val="00824CE1"/>
    <w:rsid w:val="008518E9"/>
    <w:rsid w:val="00853F91"/>
    <w:rsid w:val="00856042"/>
    <w:rsid w:val="008609D6"/>
    <w:rsid w:val="00874690"/>
    <w:rsid w:val="00882B7C"/>
    <w:rsid w:val="0089293A"/>
    <w:rsid w:val="008A2D10"/>
    <w:rsid w:val="008B118B"/>
    <w:rsid w:val="008F2C37"/>
    <w:rsid w:val="008F5E40"/>
    <w:rsid w:val="00904F9E"/>
    <w:rsid w:val="00941DFF"/>
    <w:rsid w:val="00945029"/>
    <w:rsid w:val="009B262C"/>
    <w:rsid w:val="00A1108E"/>
    <w:rsid w:val="00A26829"/>
    <w:rsid w:val="00A54945"/>
    <w:rsid w:val="00A55E66"/>
    <w:rsid w:val="00A62D36"/>
    <w:rsid w:val="00A653B2"/>
    <w:rsid w:val="00A674B2"/>
    <w:rsid w:val="00A745A3"/>
    <w:rsid w:val="00A76297"/>
    <w:rsid w:val="00A9314A"/>
    <w:rsid w:val="00AA2173"/>
    <w:rsid w:val="00AA3D3E"/>
    <w:rsid w:val="00AA4676"/>
    <w:rsid w:val="00AA7E41"/>
    <w:rsid w:val="00AB2EC8"/>
    <w:rsid w:val="00AC1A5F"/>
    <w:rsid w:val="00AC5139"/>
    <w:rsid w:val="00AD4F2D"/>
    <w:rsid w:val="00AD58A4"/>
    <w:rsid w:val="00AD62DD"/>
    <w:rsid w:val="00AE48C6"/>
    <w:rsid w:val="00B147EC"/>
    <w:rsid w:val="00B220C0"/>
    <w:rsid w:val="00B234D4"/>
    <w:rsid w:val="00B27656"/>
    <w:rsid w:val="00B30CA7"/>
    <w:rsid w:val="00B34F4A"/>
    <w:rsid w:val="00B56930"/>
    <w:rsid w:val="00B62C7B"/>
    <w:rsid w:val="00B66FBC"/>
    <w:rsid w:val="00B7297E"/>
    <w:rsid w:val="00B9704E"/>
    <w:rsid w:val="00BA0E63"/>
    <w:rsid w:val="00BD0DBE"/>
    <w:rsid w:val="00BD5094"/>
    <w:rsid w:val="00C019F0"/>
    <w:rsid w:val="00C107B8"/>
    <w:rsid w:val="00C15CFA"/>
    <w:rsid w:val="00C47D92"/>
    <w:rsid w:val="00C714E8"/>
    <w:rsid w:val="00C92DAF"/>
    <w:rsid w:val="00CB240C"/>
    <w:rsid w:val="00CB6C7D"/>
    <w:rsid w:val="00CD2B3E"/>
    <w:rsid w:val="00CD73FB"/>
    <w:rsid w:val="00CD7915"/>
    <w:rsid w:val="00CD7923"/>
    <w:rsid w:val="00CE2A2A"/>
    <w:rsid w:val="00D0323C"/>
    <w:rsid w:val="00D05211"/>
    <w:rsid w:val="00D06C4B"/>
    <w:rsid w:val="00D06E76"/>
    <w:rsid w:val="00D10E23"/>
    <w:rsid w:val="00D35D7B"/>
    <w:rsid w:val="00D475E2"/>
    <w:rsid w:val="00D47734"/>
    <w:rsid w:val="00D61FA8"/>
    <w:rsid w:val="00D772B9"/>
    <w:rsid w:val="00D847C4"/>
    <w:rsid w:val="00D85ABC"/>
    <w:rsid w:val="00D90E32"/>
    <w:rsid w:val="00D94272"/>
    <w:rsid w:val="00D97FB9"/>
    <w:rsid w:val="00DA0DB4"/>
    <w:rsid w:val="00DA235B"/>
    <w:rsid w:val="00DA4D3D"/>
    <w:rsid w:val="00DB43D0"/>
    <w:rsid w:val="00DB47DE"/>
    <w:rsid w:val="00DD30C1"/>
    <w:rsid w:val="00DE17EE"/>
    <w:rsid w:val="00DE53DD"/>
    <w:rsid w:val="00E00667"/>
    <w:rsid w:val="00E12D78"/>
    <w:rsid w:val="00E32EBD"/>
    <w:rsid w:val="00E44B52"/>
    <w:rsid w:val="00E54167"/>
    <w:rsid w:val="00E57204"/>
    <w:rsid w:val="00E660CB"/>
    <w:rsid w:val="00E76A3C"/>
    <w:rsid w:val="00EA22F8"/>
    <w:rsid w:val="00EA47C7"/>
    <w:rsid w:val="00EE01FF"/>
    <w:rsid w:val="00EF0BD3"/>
    <w:rsid w:val="00EF42D0"/>
    <w:rsid w:val="00F04463"/>
    <w:rsid w:val="00F36ED1"/>
    <w:rsid w:val="00F378FE"/>
    <w:rsid w:val="00F50783"/>
    <w:rsid w:val="00F7409A"/>
    <w:rsid w:val="00F76C96"/>
    <w:rsid w:val="00F76D38"/>
    <w:rsid w:val="00F800D1"/>
    <w:rsid w:val="00F8477F"/>
    <w:rsid w:val="00F900E7"/>
    <w:rsid w:val="00FA4BF7"/>
    <w:rsid w:val="00FB1389"/>
    <w:rsid w:val="00FB7533"/>
    <w:rsid w:val="00FC274E"/>
    <w:rsid w:val="00FD223B"/>
    <w:rsid w:val="00FE1E40"/>
    <w:rsid w:val="00FF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4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1FA8"/>
    <w:pPr>
      <w:spacing w:after="0" w:line="240" w:lineRule="auto"/>
    </w:pPr>
    <w:rPr>
      <w:rFonts w:ascii="Times New Roman" w:eastAsia="Times New Roman" w:hAnsi="Times New Roman" w:cs="Times New Roman"/>
      <w:sz w:val="24"/>
      <w:szCs w:val="24"/>
      <w:lang w:eastAsia="ru-RU"/>
    </w:rPr>
  </w:style>
  <w:style w:type="paragraph" w:customStyle="1" w:styleId="c2">
    <w:name w:val="c2"/>
    <w:basedOn w:val="a"/>
    <w:rsid w:val="00D61F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D61FA8"/>
  </w:style>
  <w:style w:type="character" w:customStyle="1" w:styleId="a4">
    <w:name w:val="Без интервала Знак"/>
    <w:link w:val="a3"/>
    <w:uiPriority w:val="1"/>
    <w:locked/>
    <w:rsid w:val="00D61FA8"/>
    <w:rPr>
      <w:rFonts w:ascii="Times New Roman" w:eastAsia="Times New Roman" w:hAnsi="Times New Roman" w:cs="Times New Roman"/>
      <w:sz w:val="24"/>
      <w:szCs w:val="24"/>
      <w:lang w:eastAsia="ru-RU"/>
    </w:rPr>
  </w:style>
  <w:style w:type="paragraph" w:styleId="a5">
    <w:name w:val="List Paragraph"/>
    <w:basedOn w:val="a"/>
    <w:uiPriority w:val="34"/>
    <w:qFormat/>
    <w:rsid w:val="002409E2"/>
    <w:pPr>
      <w:ind w:left="720"/>
      <w:contextualSpacing/>
    </w:pPr>
  </w:style>
  <w:style w:type="paragraph" w:customStyle="1" w:styleId="msolistparagraph0">
    <w:name w:val="msolistparagraph"/>
    <w:basedOn w:val="a"/>
    <w:uiPriority w:val="99"/>
    <w:rsid w:val="002409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2409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w:basedOn w:val="a"/>
    <w:link w:val="a7"/>
    <w:rsid w:val="002409E2"/>
    <w:pPr>
      <w:spacing w:after="0" w:line="240" w:lineRule="auto"/>
      <w:jc w:val="both"/>
    </w:pPr>
    <w:rPr>
      <w:rFonts w:ascii="Times New Roman" w:eastAsia="Times New Roman" w:hAnsi="Times New Roman"/>
      <w:sz w:val="28"/>
      <w:szCs w:val="24"/>
      <w:lang w:eastAsia="ru-RU"/>
    </w:rPr>
  </w:style>
  <w:style w:type="character" w:customStyle="1" w:styleId="a7">
    <w:name w:val="Основной текст Знак"/>
    <w:basedOn w:val="a0"/>
    <w:link w:val="a6"/>
    <w:rsid w:val="002409E2"/>
    <w:rPr>
      <w:rFonts w:ascii="Times New Roman" w:eastAsia="Times New Roman" w:hAnsi="Times New Roman" w:cs="Times New Roman"/>
      <w:sz w:val="28"/>
      <w:szCs w:val="24"/>
      <w:lang w:eastAsia="ru-RU"/>
    </w:rPr>
  </w:style>
  <w:style w:type="character" w:customStyle="1" w:styleId="c8">
    <w:name w:val="c8"/>
    <w:basedOn w:val="a0"/>
    <w:rsid w:val="002409E2"/>
  </w:style>
  <w:style w:type="character" w:customStyle="1" w:styleId="c4">
    <w:name w:val="c4"/>
    <w:rsid w:val="00F76D38"/>
  </w:style>
  <w:style w:type="paragraph" w:styleId="a8">
    <w:name w:val="Normal (Web)"/>
    <w:basedOn w:val="a"/>
    <w:uiPriority w:val="99"/>
    <w:semiHidden/>
    <w:unhideWhenUsed/>
    <w:rsid w:val="005374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2"/>
    <w:basedOn w:val="a0"/>
    <w:rsid w:val="003A1D26"/>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a9">
    <w:name w:val="Основной текст_"/>
    <w:basedOn w:val="a0"/>
    <w:link w:val="9"/>
    <w:rsid w:val="007D7B93"/>
    <w:rPr>
      <w:rFonts w:ascii="Times New Roman" w:eastAsia="Times New Roman" w:hAnsi="Times New Roman" w:cs="Times New Roman"/>
      <w:sz w:val="27"/>
      <w:szCs w:val="27"/>
      <w:shd w:val="clear" w:color="auto" w:fill="FFFFFF"/>
    </w:rPr>
  </w:style>
  <w:style w:type="paragraph" w:customStyle="1" w:styleId="9">
    <w:name w:val="Основной текст9"/>
    <w:basedOn w:val="a"/>
    <w:link w:val="a9"/>
    <w:rsid w:val="007D7B93"/>
    <w:pPr>
      <w:shd w:val="clear" w:color="auto" w:fill="FFFFFF"/>
      <w:spacing w:after="2160" w:line="0" w:lineRule="atLeast"/>
      <w:ind w:hanging="820"/>
    </w:pPr>
    <w:rPr>
      <w:rFonts w:ascii="Times New Roman" w:eastAsia="Times New Roman" w:hAnsi="Times New Roman"/>
      <w:sz w:val="27"/>
      <w:szCs w:val="27"/>
    </w:rPr>
  </w:style>
  <w:style w:type="character" w:customStyle="1" w:styleId="aa">
    <w:name w:val="Основной текст + Полужирный"/>
    <w:basedOn w:val="a9"/>
    <w:rsid w:val="00776862"/>
    <w:rPr>
      <w:rFonts w:ascii="Times New Roman" w:eastAsia="Times New Roman" w:hAnsi="Times New Roman" w:cs="Times New Roman"/>
      <w:b/>
      <w:bCs/>
      <w:sz w:val="27"/>
      <w:szCs w:val="27"/>
      <w:shd w:val="clear" w:color="auto" w:fill="FFFFFF"/>
    </w:rPr>
  </w:style>
  <w:style w:type="character" w:customStyle="1" w:styleId="3">
    <w:name w:val="Основной текст3"/>
    <w:basedOn w:val="a9"/>
    <w:rsid w:val="007E0D89"/>
    <w:rPr>
      <w:rFonts w:ascii="Times New Roman" w:eastAsia="Times New Roman" w:hAnsi="Times New Roman" w:cs="Times New Roman"/>
      <w:sz w:val="27"/>
      <w:szCs w:val="27"/>
      <w:shd w:val="clear" w:color="auto" w:fill="FFFFFF"/>
    </w:rPr>
  </w:style>
  <w:style w:type="character" w:customStyle="1" w:styleId="8">
    <w:name w:val="Основной текст8"/>
    <w:basedOn w:val="a9"/>
    <w:rsid w:val="007E0D89"/>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
    <w:name w:val="Основной текст6"/>
    <w:basedOn w:val="a9"/>
    <w:rsid w:val="00664F9B"/>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b">
    <w:name w:val="Balloon Text"/>
    <w:basedOn w:val="a"/>
    <w:link w:val="ac"/>
    <w:uiPriority w:val="99"/>
    <w:semiHidden/>
    <w:unhideWhenUsed/>
    <w:rsid w:val="00EE01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01FF"/>
    <w:rPr>
      <w:rFonts w:ascii="Tahoma" w:eastAsia="Calibri" w:hAnsi="Tahoma" w:cs="Tahoma"/>
      <w:sz w:val="16"/>
      <w:szCs w:val="16"/>
    </w:rPr>
  </w:style>
  <w:style w:type="paragraph" w:styleId="ad">
    <w:name w:val="footer"/>
    <w:basedOn w:val="a"/>
    <w:link w:val="ae"/>
    <w:uiPriority w:val="99"/>
    <w:unhideWhenUsed/>
    <w:rsid w:val="00EE01FF"/>
    <w:pPr>
      <w:tabs>
        <w:tab w:val="center" w:pos="4680"/>
        <w:tab w:val="right" w:pos="9360"/>
      </w:tabs>
      <w:spacing w:after="0" w:line="240" w:lineRule="auto"/>
    </w:pPr>
    <w:rPr>
      <w:rFonts w:asciiTheme="minorHAnsi" w:eastAsiaTheme="minorHAnsi" w:hAnsiTheme="minorHAnsi" w:cstheme="minorBidi"/>
      <w:sz w:val="21"/>
      <w:szCs w:val="21"/>
      <w:lang w:eastAsia="ru-RU"/>
    </w:rPr>
  </w:style>
  <w:style w:type="character" w:customStyle="1" w:styleId="ae">
    <w:name w:val="Нижний колонтитул Знак"/>
    <w:basedOn w:val="a0"/>
    <w:link w:val="ad"/>
    <w:uiPriority w:val="99"/>
    <w:rsid w:val="00EE01FF"/>
    <w:rPr>
      <w:sz w:val="21"/>
      <w:szCs w:val="21"/>
      <w:lang w:eastAsia="ru-RU"/>
    </w:rPr>
  </w:style>
  <w:style w:type="paragraph" w:styleId="af">
    <w:name w:val="header"/>
    <w:basedOn w:val="a"/>
    <w:link w:val="af0"/>
    <w:uiPriority w:val="99"/>
    <w:unhideWhenUsed/>
    <w:rsid w:val="00EE01F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E01FF"/>
    <w:rPr>
      <w:rFonts w:ascii="Calibri" w:eastAsia="Calibri" w:hAnsi="Calibri" w:cs="Times New Roman"/>
    </w:rPr>
  </w:style>
  <w:style w:type="table" w:styleId="af1">
    <w:name w:val="Table Grid"/>
    <w:basedOn w:val="a1"/>
    <w:uiPriority w:val="59"/>
    <w:rsid w:val="0018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uiPriority w:val="59"/>
    <w:rsid w:val="00CB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1D68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A653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A653B2"/>
  </w:style>
  <w:style w:type="paragraph" w:customStyle="1" w:styleId="c7">
    <w:name w:val="c7"/>
    <w:basedOn w:val="a"/>
    <w:rsid w:val="006D4B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6D4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4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1FA8"/>
    <w:pPr>
      <w:spacing w:after="0" w:line="240" w:lineRule="auto"/>
    </w:pPr>
    <w:rPr>
      <w:rFonts w:ascii="Times New Roman" w:eastAsia="Times New Roman" w:hAnsi="Times New Roman" w:cs="Times New Roman"/>
      <w:sz w:val="24"/>
      <w:szCs w:val="24"/>
      <w:lang w:eastAsia="ru-RU"/>
    </w:rPr>
  </w:style>
  <w:style w:type="paragraph" w:customStyle="1" w:styleId="c2">
    <w:name w:val="c2"/>
    <w:basedOn w:val="a"/>
    <w:rsid w:val="00D61F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D61FA8"/>
  </w:style>
  <w:style w:type="character" w:customStyle="1" w:styleId="a4">
    <w:name w:val="Без интервала Знак"/>
    <w:link w:val="a3"/>
    <w:uiPriority w:val="1"/>
    <w:locked/>
    <w:rsid w:val="00D61FA8"/>
    <w:rPr>
      <w:rFonts w:ascii="Times New Roman" w:eastAsia="Times New Roman" w:hAnsi="Times New Roman" w:cs="Times New Roman"/>
      <w:sz w:val="24"/>
      <w:szCs w:val="24"/>
      <w:lang w:eastAsia="ru-RU"/>
    </w:rPr>
  </w:style>
  <w:style w:type="paragraph" w:styleId="a5">
    <w:name w:val="List Paragraph"/>
    <w:basedOn w:val="a"/>
    <w:uiPriority w:val="34"/>
    <w:qFormat/>
    <w:rsid w:val="002409E2"/>
    <w:pPr>
      <w:ind w:left="720"/>
      <w:contextualSpacing/>
    </w:pPr>
  </w:style>
  <w:style w:type="paragraph" w:customStyle="1" w:styleId="msolistparagraph0">
    <w:name w:val="msolistparagraph"/>
    <w:basedOn w:val="a"/>
    <w:uiPriority w:val="99"/>
    <w:rsid w:val="002409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2409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w:basedOn w:val="a"/>
    <w:link w:val="a7"/>
    <w:rsid w:val="002409E2"/>
    <w:pPr>
      <w:spacing w:after="0" w:line="240" w:lineRule="auto"/>
      <w:jc w:val="both"/>
    </w:pPr>
    <w:rPr>
      <w:rFonts w:ascii="Times New Roman" w:eastAsia="Times New Roman" w:hAnsi="Times New Roman"/>
      <w:sz w:val="28"/>
      <w:szCs w:val="24"/>
      <w:lang w:eastAsia="ru-RU"/>
    </w:rPr>
  </w:style>
  <w:style w:type="character" w:customStyle="1" w:styleId="a7">
    <w:name w:val="Основной текст Знак"/>
    <w:basedOn w:val="a0"/>
    <w:link w:val="a6"/>
    <w:rsid w:val="002409E2"/>
    <w:rPr>
      <w:rFonts w:ascii="Times New Roman" w:eastAsia="Times New Roman" w:hAnsi="Times New Roman" w:cs="Times New Roman"/>
      <w:sz w:val="28"/>
      <w:szCs w:val="24"/>
      <w:lang w:eastAsia="ru-RU"/>
    </w:rPr>
  </w:style>
  <w:style w:type="character" w:customStyle="1" w:styleId="c8">
    <w:name w:val="c8"/>
    <w:basedOn w:val="a0"/>
    <w:rsid w:val="002409E2"/>
  </w:style>
  <w:style w:type="character" w:customStyle="1" w:styleId="c4">
    <w:name w:val="c4"/>
    <w:rsid w:val="00F76D38"/>
  </w:style>
  <w:style w:type="paragraph" w:styleId="a8">
    <w:name w:val="Normal (Web)"/>
    <w:basedOn w:val="a"/>
    <w:uiPriority w:val="99"/>
    <w:semiHidden/>
    <w:unhideWhenUsed/>
    <w:rsid w:val="005374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2"/>
    <w:basedOn w:val="a0"/>
    <w:rsid w:val="003A1D26"/>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a9">
    <w:name w:val="Основной текст_"/>
    <w:basedOn w:val="a0"/>
    <w:link w:val="9"/>
    <w:rsid w:val="007D7B93"/>
    <w:rPr>
      <w:rFonts w:ascii="Times New Roman" w:eastAsia="Times New Roman" w:hAnsi="Times New Roman" w:cs="Times New Roman"/>
      <w:sz w:val="27"/>
      <w:szCs w:val="27"/>
      <w:shd w:val="clear" w:color="auto" w:fill="FFFFFF"/>
    </w:rPr>
  </w:style>
  <w:style w:type="paragraph" w:customStyle="1" w:styleId="9">
    <w:name w:val="Основной текст9"/>
    <w:basedOn w:val="a"/>
    <w:link w:val="a9"/>
    <w:rsid w:val="007D7B93"/>
    <w:pPr>
      <w:shd w:val="clear" w:color="auto" w:fill="FFFFFF"/>
      <w:spacing w:after="2160" w:line="0" w:lineRule="atLeast"/>
      <w:ind w:hanging="820"/>
    </w:pPr>
    <w:rPr>
      <w:rFonts w:ascii="Times New Roman" w:eastAsia="Times New Roman" w:hAnsi="Times New Roman"/>
      <w:sz w:val="27"/>
      <w:szCs w:val="27"/>
    </w:rPr>
  </w:style>
  <w:style w:type="character" w:customStyle="1" w:styleId="aa">
    <w:name w:val="Основной текст + Полужирный"/>
    <w:basedOn w:val="a9"/>
    <w:rsid w:val="00776862"/>
    <w:rPr>
      <w:rFonts w:ascii="Times New Roman" w:eastAsia="Times New Roman" w:hAnsi="Times New Roman" w:cs="Times New Roman"/>
      <w:b/>
      <w:bCs/>
      <w:sz w:val="27"/>
      <w:szCs w:val="27"/>
      <w:shd w:val="clear" w:color="auto" w:fill="FFFFFF"/>
    </w:rPr>
  </w:style>
  <w:style w:type="character" w:customStyle="1" w:styleId="3">
    <w:name w:val="Основной текст3"/>
    <w:basedOn w:val="a9"/>
    <w:rsid w:val="007E0D89"/>
    <w:rPr>
      <w:rFonts w:ascii="Times New Roman" w:eastAsia="Times New Roman" w:hAnsi="Times New Roman" w:cs="Times New Roman"/>
      <w:sz w:val="27"/>
      <w:szCs w:val="27"/>
      <w:shd w:val="clear" w:color="auto" w:fill="FFFFFF"/>
    </w:rPr>
  </w:style>
  <w:style w:type="character" w:customStyle="1" w:styleId="8">
    <w:name w:val="Основной текст8"/>
    <w:basedOn w:val="a9"/>
    <w:rsid w:val="007E0D89"/>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
    <w:name w:val="Основной текст6"/>
    <w:basedOn w:val="a9"/>
    <w:rsid w:val="00664F9B"/>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b">
    <w:name w:val="Balloon Text"/>
    <w:basedOn w:val="a"/>
    <w:link w:val="ac"/>
    <w:uiPriority w:val="99"/>
    <w:semiHidden/>
    <w:unhideWhenUsed/>
    <w:rsid w:val="00EE01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01FF"/>
    <w:rPr>
      <w:rFonts w:ascii="Tahoma" w:eastAsia="Calibri" w:hAnsi="Tahoma" w:cs="Tahoma"/>
      <w:sz w:val="16"/>
      <w:szCs w:val="16"/>
    </w:rPr>
  </w:style>
  <w:style w:type="paragraph" w:styleId="ad">
    <w:name w:val="footer"/>
    <w:basedOn w:val="a"/>
    <w:link w:val="ae"/>
    <w:uiPriority w:val="99"/>
    <w:unhideWhenUsed/>
    <w:rsid w:val="00EE01FF"/>
    <w:pPr>
      <w:tabs>
        <w:tab w:val="center" w:pos="4680"/>
        <w:tab w:val="right" w:pos="9360"/>
      </w:tabs>
      <w:spacing w:after="0" w:line="240" w:lineRule="auto"/>
    </w:pPr>
    <w:rPr>
      <w:rFonts w:asciiTheme="minorHAnsi" w:eastAsiaTheme="minorHAnsi" w:hAnsiTheme="minorHAnsi" w:cstheme="minorBidi"/>
      <w:sz w:val="21"/>
      <w:szCs w:val="21"/>
      <w:lang w:eastAsia="ru-RU"/>
    </w:rPr>
  </w:style>
  <w:style w:type="character" w:customStyle="1" w:styleId="ae">
    <w:name w:val="Нижний колонтитул Знак"/>
    <w:basedOn w:val="a0"/>
    <w:link w:val="ad"/>
    <w:uiPriority w:val="99"/>
    <w:rsid w:val="00EE01FF"/>
    <w:rPr>
      <w:sz w:val="21"/>
      <w:szCs w:val="21"/>
      <w:lang w:eastAsia="ru-RU"/>
    </w:rPr>
  </w:style>
  <w:style w:type="paragraph" w:styleId="af">
    <w:name w:val="header"/>
    <w:basedOn w:val="a"/>
    <w:link w:val="af0"/>
    <w:uiPriority w:val="99"/>
    <w:unhideWhenUsed/>
    <w:rsid w:val="00EE01F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E01FF"/>
    <w:rPr>
      <w:rFonts w:ascii="Calibri" w:eastAsia="Calibri" w:hAnsi="Calibri" w:cs="Times New Roman"/>
    </w:rPr>
  </w:style>
  <w:style w:type="table" w:styleId="af1">
    <w:name w:val="Table Grid"/>
    <w:basedOn w:val="a1"/>
    <w:uiPriority w:val="59"/>
    <w:rsid w:val="0018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uiPriority w:val="59"/>
    <w:rsid w:val="00CB2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1D68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A653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A653B2"/>
  </w:style>
  <w:style w:type="paragraph" w:customStyle="1" w:styleId="c7">
    <w:name w:val="c7"/>
    <w:basedOn w:val="a"/>
    <w:rsid w:val="006D4B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6D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749">
      <w:bodyDiv w:val="1"/>
      <w:marLeft w:val="0"/>
      <w:marRight w:val="0"/>
      <w:marTop w:val="0"/>
      <w:marBottom w:val="0"/>
      <w:divBdr>
        <w:top w:val="none" w:sz="0" w:space="0" w:color="auto"/>
        <w:left w:val="none" w:sz="0" w:space="0" w:color="auto"/>
        <w:bottom w:val="none" w:sz="0" w:space="0" w:color="auto"/>
        <w:right w:val="none" w:sz="0" w:space="0" w:color="auto"/>
      </w:divBdr>
    </w:div>
    <w:div w:id="79183840">
      <w:bodyDiv w:val="1"/>
      <w:marLeft w:val="0"/>
      <w:marRight w:val="0"/>
      <w:marTop w:val="0"/>
      <w:marBottom w:val="0"/>
      <w:divBdr>
        <w:top w:val="none" w:sz="0" w:space="0" w:color="auto"/>
        <w:left w:val="none" w:sz="0" w:space="0" w:color="auto"/>
        <w:bottom w:val="none" w:sz="0" w:space="0" w:color="auto"/>
        <w:right w:val="none" w:sz="0" w:space="0" w:color="auto"/>
      </w:divBdr>
    </w:div>
    <w:div w:id="80489688">
      <w:bodyDiv w:val="1"/>
      <w:marLeft w:val="0"/>
      <w:marRight w:val="0"/>
      <w:marTop w:val="0"/>
      <w:marBottom w:val="0"/>
      <w:divBdr>
        <w:top w:val="none" w:sz="0" w:space="0" w:color="auto"/>
        <w:left w:val="none" w:sz="0" w:space="0" w:color="auto"/>
        <w:bottom w:val="none" w:sz="0" w:space="0" w:color="auto"/>
        <w:right w:val="none" w:sz="0" w:space="0" w:color="auto"/>
      </w:divBdr>
    </w:div>
    <w:div w:id="158548381">
      <w:bodyDiv w:val="1"/>
      <w:marLeft w:val="0"/>
      <w:marRight w:val="0"/>
      <w:marTop w:val="0"/>
      <w:marBottom w:val="0"/>
      <w:divBdr>
        <w:top w:val="none" w:sz="0" w:space="0" w:color="auto"/>
        <w:left w:val="none" w:sz="0" w:space="0" w:color="auto"/>
        <w:bottom w:val="none" w:sz="0" w:space="0" w:color="auto"/>
        <w:right w:val="none" w:sz="0" w:space="0" w:color="auto"/>
      </w:divBdr>
    </w:div>
    <w:div w:id="273250049">
      <w:bodyDiv w:val="1"/>
      <w:marLeft w:val="0"/>
      <w:marRight w:val="0"/>
      <w:marTop w:val="0"/>
      <w:marBottom w:val="0"/>
      <w:divBdr>
        <w:top w:val="none" w:sz="0" w:space="0" w:color="auto"/>
        <w:left w:val="none" w:sz="0" w:space="0" w:color="auto"/>
        <w:bottom w:val="none" w:sz="0" w:space="0" w:color="auto"/>
        <w:right w:val="none" w:sz="0" w:space="0" w:color="auto"/>
      </w:divBdr>
    </w:div>
    <w:div w:id="299112656">
      <w:bodyDiv w:val="1"/>
      <w:marLeft w:val="0"/>
      <w:marRight w:val="0"/>
      <w:marTop w:val="0"/>
      <w:marBottom w:val="0"/>
      <w:divBdr>
        <w:top w:val="none" w:sz="0" w:space="0" w:color="auto"/>
        <w:left w:val="none" w:sz="0" w:space="0" w:color="auto"/>
        <w:bottom w:val="none" w:sz="0" w:space="0" w:color="auto"/>
        <w:right w:val="none" w:sz="0" w:space="0" w:color="auto"/>
      </w:divBdr>
    </w:div>
    <w:div w:id="299964241">
      <w:bodyDiv w:val="1"/>
      <w:marLeft w:val="0"/>
      <w:marRight w:val="0"/>
      <w:marTop w:val="0"/>
      <w:marBottom w:val="0"/>
      <w:divBdr>
        <w:top w:val="none" w:sz="0" w:space="0" w:color="auto"/>
        <w:left w:val="none" w:sz="0" w:space="0" w:color="auto"/>
        <w:bottom w:val="none" w:sz="0" w:space="0" w:color="auto"/>
        <w:right w:val="none" w:sz="0" w:space="0" w:color="auto"/>
      </w:divBdr>
    </w:div>
    <w:div w:id="341932711">
      <w:bodyDiv w:val="1"/>
      <w:marLeft w:val="0"/>
      <w:marRight w:val="0"/>
      <w:marTop w:val="0"/>
      <w:marBottom w:val="0"/>
      <w:divBdr>
        <w:top w:val="none" w:sz="0" w:space="0" w:color="auto"/>
        <w:left w:val="none" w:sz="0" w:space="0" w:color="auto"/>
        <w:bottom w:val="none" w:sz="0" w:space="0" w:color="auto"/>
        <w:right w:val="none" w:sz="0" w:space="0" w:color="auto"/>
      </w:divBdr>
    </w:div>
    <w:div w:id="345594270">
      <w:bodyDiv w:val="1"/>
      <w:marLeft w:val="0"/>
      <w:marRight w:val="0"/>
      <w:marTop w:val="0"/>
      <w:marBottom w:val="0"/>
      <w:divBdr>
        <w:top w:val="none" w:sz="0" w:space="0" w:color="auto"/>
        <w:left w:val="none" w:sz="0" w:space="0" w:color="auto"/>
        <w:bottom w:val="none" w:sz="0" w:space="0" w:color="auto"/>
        <w:right w:val="none" w:sz="0" w:space="0" w:color="auto"/>
      </w:divBdr>
    </w:div>
    <w:div w:id="364911987">
      <w:bodyDiv w:val="1"/>
      <w:marLeft w:val="0"/>
      <w:marRight w:val="0"/>
      <w:marTop w:val="0"/>
      <w:marBottom w:val="0"/>
      <w:divBdr>
        <w:top w:val="none" w:sz="0" w:space="0" w:color="auto"/>
        <w:left w:val="none" w:sz="0" w:space="0" w:color="auto"/>
        <w:bottom w:val="none" w:sz="0" w:space="0" w:color="auto"/>
        <w:right w:val="none" w:sz="0" w:space="0" w:color="auto"/>
      </w:divBdr>
    </w:div>
    <w:div w:id="375739403">
      <w:bodyDiv w:val="1"/>
      <w:marLeft w:val="0"/>
      <w:marRight w:val="0"/>
      <w:marTop w:val="0"/>
      <w:marBottom w:val="0"/>
      <w:divBdr>
        <w:top w:val="none" w:sz="0" w:space="0" w:color="auto"/>
        <w:left w:val="none" w:sz="0" w:space="0" w:color="auto"/>
        <w:bottom w:val="none" w:sz="0" w:space="0" w:color="auto"/>
        <w:right w:val="none" w:sz="0" w:space="0" w:color="auto"/>
      </w:divBdr>
    </w:div>
    <w:div w:id="395781799">
      <w:bodyDiv w:val="1"/>
      <w:marLeft w:val="0"/>
      <w:marRight w:val="0"/>
      <w:marTop w:val="0"/>
      <w:marBottom w:val="0"/>
      <w:divBdr>
        <w:top w:val="none" w:sz="0" w:space="0" w:color="auto"/>
        <w:left w:val="none" w:sz="0" w:space="0" w:color="auto"/>
        <w:bottom w:val="none" w:sz="0" w:space="0" w:color="auto"/>
        <w:right w:val="none" w:sz="0" w:space="0" w:color="auto"/>
      </w:divBdr>
    </w:div>
    <w:div w:id="427232899">
      <w:bodyDiv w:val="1"/>
      <w:marLeft w:val="0"/>
      <w:marRight w:val="0"/>
      <w:marTop w:val="0"/>
      <w:marBottom w:val="0"/>
      <w:divBdr>
        <w:top w:val="none" w:sz="0" w:space="0" w:color="auto"/>
        <w:left w:val="none" w:sz="0" w:space="0" w:color="auto"/>
        <w:bottom w:val="none" w:sz="0" w:space="0" w:color="auto"/>
        <w:right w:val="none" w:sz="0" w:space="0" w:color="auto"/>
      </w:divBdr>
    </w:div>
    <w:div w:id="439759669">
      <w:bodyDiv w:val="1"/>
      <w:marLeft w:val="0"/>
      <w:marRight w:val="0"/>
      <w:marTop w:val="0"/>
      <w:marBottom w:val="0"/>
      <w:divBdr>
        <w:top w:val="none" w:sz="0" w:space="0" w:color="auto"/>
        <w:left w:val="none" w:sz="0" w:space="0" w:color="auto"/>
        <w:bottom w:val="none" w:sz="0" w:space="0" w:color="auto"/>
        <w:right w:val="none" w:sz="0" w:space="0" w:color="auto"/>
      </w:divBdr>
    </w:div>
    <w:div w:id="457846014">
      <w:bodyDiv w:val="1"/>
      <w:marLeft w:val="0"/>
      <w:marRight w:val="0"/>
      <w:marTop w:val="0"/>
      <w:marBottom w:val="0"/>
      <w:divBdr>
        <w:top w:val="none" w:sz="0" w:space="0" w:color="auto"/>
        <w:left w:val="none" w:sz="0" w:space="0" w:color="auto"/>
        <w:bottom w:val="none" w:sz="0" w:space="0" w:color="auto"/>
        <w:right w:val="none" w:sz="0" w:space="0" w:color="auto"/>
      </w:divBdr>
    </w:div>
    <w:div w:id="614798153">
      <w:bodyDiv w:val="1"/>
      <w:marLeft w:val="0"/>
      <w:marRight w:val="0"/>
      <w:marTop w:val="0"/>
      <w:marBottom w:val="0"/>
      <w:divBdr>
        <w:top w:val="none" w:sz="0" w:space="0" w:color="auto"/>
        <w:left w:val="none" w:sz="0" w:space="0" w:color="auto"/>
        <w:bottom w:val="none" w:sz="0" w:space="0" w:color="auto"/>
        <w:right w:val="none" w:sz="0" w:space="0" w:color="auto"/>
      </w:divBdr>
    </w:div>
    <w:div w:id="627661255">
      <w:bodyDiv w:val="1"/>
      <w:marLeft w:val="0"/>
      <w:marRight w:val="0"/>
      <w:marTop w:val="0"/>
      <w:marBottom w:val="0"/>
      <w:divBdr>
        <w:top w:val="none" w:sz="0" w:space="0" w:color="auto"/>
        <w:left w:val="none" w:sz="0" w:space="0" w:color="auto"/>
        <w:bottom w:val="none" w:sz="0" w:space="0" w:color="auto"/>
        <w:right w:val="none" w:sz="0" w:space="0" w:color="auto"/>
      </w:divBdr>
    </w:div>
    <w:div w:id="673727519">
      <w:bodyDiv w:val="1"/>
      <w:marLeft w:val="0"/>
      <w:marRight w:val="0"/>
      <w:marTop w:val="0"/>
      <w:marBottom w:val="0"/>
      <w:divBdr>
        <w:top w:val="none" w:sz="0" w:space="0" w:color="auto"/>
        <w:left w:val="none" w:sz="0" w:space="0" w:color="auto"/>
        <w:bottom w:val="none" w:sz="0" w:space="0" w:color="auto"/>
        <w:right w:val="none" w:sz="0" w:space="0" w:color="auto"/>
      </w:divBdr>
    </w:div>
    <w:div w:id="682517719">
      <w:bodyDiv w:val="1"/>
      <w:marLeft w:val="0"/>
      <w:marRight w:val="0"/>
      <w:marTop w:val="0"/>
      <w:marBottom w:val="0"/>
      <w:divBdr>
        <w:top w:val="none" w:sz="0" w:space="0" w:color="auto"/>
        <w:left w:val="none" w:sz="0" w:space="0" w:color="auto"/>
        <w:bottom w:val="none" w:sz="0" w:space="0" w:color="auto"/>
        <w:right w:val="none" w:sz="0" w:space="0" w:color="auto"/>
      </w:divBdr>
    </w:div>
    <w:div w:id="682976185">
      <w:bodyDiv w:val="1"/>
      <w:marLeft w:val="0"/>
      <w:marRight w:val="0"/>
      <w:marTop w:val="0"/>
      <w:marBottom w:val="0"/>
      <w:divBdr>
        <w:top w:val="none" w:sz="0" w:space="0" w:color="auto"/>
        <w:left w:val="none" w:sz="0" w:space="0" w:color="auto"/>
        <w:bottom w:val="none" w:sz="0" w:space="0" w:color="auto"/>
        <w:right w:val="none" w:sz="0" w:space="0" w:color="auto"/>
      </w:divBdr>
    </w:div>
    <w:div w:id="732313103">
      <w:bodyDiv w:val="1"/>
      <w:marLeft w:val="0"/>
      <w:marRight w:val="0"/>
      <w:marTop w:val="0"/>
      <w:marBottom w:val="0"/>
      <w:divBdr>
        <w:top w:val="none" w:sz="0" w:space="0" w:color="auto"/>
        <w:left w:val="none" w:sz="0" w:space="0" w:color="auto"/>
        <w:bottom w:val="none" w:sz="0" w:space="0" w:color="auto"/>
        <w:right w:val="none" w:sz="0" w:space="0" w:color="auto"/>
      </w:divBdr>
    </w:div>
    <w:div w:id="793477024">
      <w:bodyDiv w:val="1"/>
      <w:marLeft w:val="0"/>
      <w:marRight w:val="0"/>
      <w:marTop w:val="0"/>
      <w:marBottom w:val="0"/>
      <w:divBdr>
        <w:top w:val="none" w:sz="0" w:space="0" w:color="auto"/>
        <w:left w:val="none" w:sz="0" w:space="0" w:color="auto"/>
        <w:bottom w:val="none" w:sz="0" w:space="0" w:color="auto"/>
        <w:right w:val="none" w:sz="0" w:space="0" w:color="auto"/>
      </w:divBdr>
    </w:div>
    <w:div w:id="822628138">
      <w:bodyDiv w:val="1"/>
      <w:marLeft w:val="0"/>
      <w:marRight w:val="0"/>
      <w:marTop w:val="0"/>
      <w:marBottom w:val="0"/>
      <w:divBdr>
        <w:top w:val="none" w:sz="0" w:space="0" w:color="auto"/>
        <w:left w:val="none" w:sz="0" w:space="0" w:color="auto"/>
        <w:bottom w:val="none" w:sz="0" w:space="0" w:color="auto"/>
        <w:right w:val="none" w:sz="0" w:space="0" w:color="auto"/>
      </w:divBdr>
    </w:div>
    <w:div w:id="838546054">
      <w:bodyDiv w:val="1"/>
      <w:marLeft w:val="0"/>
      <w:marRight w:val="0"/>
      <w:marTop w:val="0"/>
      <w:marBottom w:val="0"/>
      <w:divBdr>
        <w:top w:val="none" w:sz="0" w:space="0" w:color="auto"/>
        <w:left w:val="none" w:sz="0" w:space="0" w:color="auto"/>
        <w:bottom w:val="none" w:sz="0" w:space="0" w:color="auto"/>
        <w:right w:val="none" w:sz="0" w:space="0" w:color="auto"/>
      </w:divBdr>
    </w:div>
    <w:div w:id="861630021">
      <w:bodyDiv w:val="1"/>
      <w:marLeft w:val="0"/>
      <w:marRight w:val="0"/>
      <w:marTop w:val="0"/>
      <w:marBottom w:val="0"/>
      <w:divBdr>
        <w:top w:val="none" w:sz="0" w:space="0" w:color="auto"/>
        <w:left w:val="none" w:sz="0" w:space="0" w:color="auto"/>
        <w:bottom w:val="none" w:sz="0" w:space="0" w:color="auto"/>
        <w:right w:val="none" w:sz="0" w:space="0" w:color="auto"/>
      </w:divBdr>
    </w:div>
    <w:div w:id="879826952">
      <w:bodyDiv w:val="1"/>
      <w:marLeft w:val="0"/>
      <w:marRight w:val="0"/>
      <w:marTop w:val="0"/>
      <w:marBottom w:val="0"/>
      <w:divBdr>
        <w:top w:val="none" w:sz="0" w:space="0" w:color="auto"/>
        <w:left w:val="none" w:sz="0" w:space="0" w:color="auto"/>
        <w:bottom w:val="none" w:sz="0" w:space="0" w:color="auto"/>
        <w:right w:val="none" w:sz="0" w:space="0" w:color="auto"/>
      </w:divBdr>
    </w:div>
    <w:div w:id="897009477">
      <w:bodyDiv w:val="1"/>
      <w:marLeft w:val="0"/>
      <w:marRight w:val="0"/>
      <w:marTop w:val="0"/>
      <w:marBottom w:val="0"/>
      <w:divBdr>
        <w:top w:val="none" w:sz="0" w:space="0" w:color="auto"/>
        <w:left w:val="none" w:sz="0" w:space="0" w:color="auto"/>
        <w:bottom w:val="none" w:sz="0" w:space="0" w:color="auto"/>
        <w:right w:val="none" w:sz="0" w:space="0" w:color="auto"/>
      </w:divBdr>
    </w:div>
    <w:div w:id="913662799">
      <w:bodyDiv w:val="1"/>
      <w:marLeft w:val="0"/>
      <w:marRight w:val="0"/>
      <w:marTop w:val="0"/>
      <w:marBottom w:val="0"/>
      <w:divBdr>
        <w:top w:val="none" w:sz="0" w:space="0" w:color="auto"/>
        <w:left w:val="none" w:sz="0" w:space="0" w:color="auto"/>
        <w:bottom w:val="none" w:sz="0" w:space="0" w:color="auto"/>
        <w:right w:val="none" w:sz="0" w:space="0" w:color="auto"/>
      </w:divBdr>
    </w:div>
    <w:div w:id="942346481">
      <w:bodyDiv w:val="1"/>
      <w:marLeft w:val="0"/>
      <w:marRight w:val="0"/>
      <w:marTop w:val="0"/>
      <w:marBottom w:val="0"/>
      <w:divBdr>
        <w:top w:val="none" w:sz="0" w:space="0" w:color="auto"/>
        <w:left w:val="none" w:sz="0" w:space="0" w:color="auto"/>
        <w:bottom w:val="none" w:sz="0" w:space="0" w:color="auto"/>
        <w:right w:val="none" w:sz="0" w:space="0" w:color="auto"/>
      </w:divBdr>
    </w:div>
    <w:div w:id="972296128">
      <w:bodyDiv w:val="1"/>
      <w:marLeft w:val="0"/>
      <w:marRight w:val="0"/>
      <w:marTop w:val="0"/>
      <w:marBottom w:val="0"/>
      <w:divBdr>
        <w:top w:val="none" w:sz="0" w:space="0" w:color="auto"/>
        <w:left w:val="none" w:sz="0" w:space="0" w:color="auto"/>
        <w:bottom w:val="none" w:sz="0" w:space="0" w:color="auto"/>
        <w:right w:val="none" w:sz="0" w:space="0" w:color="auto"/>
      </w:divBdr>
    </w:div>
    <w:div w:id="973102295">
      <w:bodyDiv w:val="1"/>
      <w:marLeft w:val="0"/>
      <w:marRight w:val="0"/>
      <w:marTop w:val="0"/>
      <w:marBottom w:val="0"/>
      <w:divBdr>
        <w:top w:val="none" w:sz="0" w:space="0" w:color="auto"/>
        <w:left w:val="none" w:sz="0" w:space="0" w:color="auto"/>
        <w:bottom w:val="none" w:sz="0" w:space="0" w:color="auto"/>
        <w:right w:val="none" w:sz="0" w:space="0" w:color="auto"/>
      </w:divBdr>
    </w:div>
    <w:div w:id="1080102646">
      <w:bodyDiv w:val="1"/>
      <w:marLeft w:val="0"/>
      <w:marRight w:val="0"/>
      <w:marTop w:val="0"/>
      <w:marBottom w:val="0"/>
      <w:divBdr>
        <w:top w:val="none" w:sz="0" w:space="0" w:color="auto"/>
        <w:left w:val="none" w:sz="0" w:space="0" w:color="auto"/>
        <w:bottom w:val="none" w:sz="0" w:space="0" w:color="auto"/>
        <w:right w:val="none" w:sz="0" w:space="0" w:color="auto"/>
      </w:divBdr>
    </w:div>
    <w:div w:id="1095438438">
      <w:bodyDiv w:val="1"/>
      <w:marLeft w:val="0"/>
      <w:marRight w:val="0"/>
      <w:marTop w:val="0"/>
      <w:marBottom w:val="0"/>
      <w:divBdr>
        <w:top w:val="none" w:sz="0" w:space="0" w:color="auto"/>
        <w:left w:val="none" w:sz="0" w:space="0" w:color="auto"/>
        <w:bottom w:val="none" w:sz="0" w:space="0" w:color="auto"/>
        <w:right w:val="none" w:sz="0" w:space="0" w:color="auto"/>
      </w:divBdr>
    </w:div>
    <w:div w:id="1102604898">
      <w:bodyDiv w:val="1"/>
      <w:marLeft w:val="0"/>
      <w:marRight w:val="0"/>
      <w:marTop w:val="0"/>
      <w:marBottom w:val="0"/>
      <w:divBdr>
        <w:top w:val="none" w:sz="0" w:space="0" w:color="auto"/>
        <w:left w:val="none" w:sz="0" w:space="0" w:color="auto"/>
        <w:bottom w:val="none" w:sz="0" w:space="0" w:color="auto"/>
        <w:right w:val="none" w:sz="0" w:space="0" w:color="auto"/>
      </w:divBdr>
    </w:div>
    <w:div w:id="1117868852">
      <w:bodyDiv w:val="1"/>
      <w:marLeft w:val="0"/>
      <w:marRight w:val="0"/>
      <w:marTop w:val="0"/>
      <w:marBottom w:val="0"/>
      <w:divBdr>
        <w:top w:val="none" w:sz="0" w:space="0" w:color="auto"/>
        <w:left w:val="none" w:sz="0" w:space="0" w:color="auto"/>
        <w:bottom w:val="none" w:sz="0" w:space="0" w:color="auto"/>
        <w:right w:val="none" w:sz="0" w:space="0" w:color="auto"/>
      </w:divBdr>
    </w:div>
    <w:div w:id="1126580889">
      <w:bodyDiv w:val="1"/>
      <w:marLeft w:val="0"/>
      <w:marRight w:val="0"/>
      <w:marTop w:val="0"/>
      <w:marBottom w:val="0"/>
      <w:divBdr>
        <w:top w:val="none" w:sz="0" w:space="0" w:color="auto"/>
        <w:left w:val="none" w:sz="0" w:space="0" w:color="auto"/>
        <w:bottom w:val="none" w:sz="0" w:space="0" w:color="auto"/>
        <w:right w:val="none" w:sz="0" w:space="0" w:color="auto"/>
      </w:divBdr>
    </w:div>
    <w:div w:id="1139616154">
      <w:bodyDiv w:val="1"/>
      <w:marLeft w:val="0"/>
      <w:marRight w:val="0"/>
      <w:marTop w:val="0"/>
      <w:marBottom w:val="0"/>
      <w:divBdr>
        <w:top w:val="none" w:sz="0" w:space="0" w:color="auto"/>
        <w:left w:val="none" w:sz="0" w:space="0" w:color="auto"/>
        <w:bottom w:val="none" w:sz="0" w:space="0" w:color="auto"/>
        <w:right w:val="none" w:sz="0" w:space="0" w:color="auto"/>
      </w:divBdr>
    </w:div>
    <w:div w:id="1174882630">
      <w:bodyDiv w:val="1"/>
      <w:marLeft w:val="0"/>
      <w:marRight w:val="0"/>
      <w:marTop w:val="0"/>
      <w:marBottom w:val="0"/>
      <w:divBdr>
        <w:top w:val="none" w:sz="0" w:space="0" w:color="auto"/>
        <w:left w:val="none" w:sz="0" w:space="0" w:color="auto"/>
        <w:bottom w:val="none" w:sz="0" w:space="0" w:color="auto"/>
        <w:right w:val="none" w:sz="0" w:space="0" w:color="auto"/>
      </w:divBdr>
    </w:div>
    <w:div w:id="1177110948">
      <w:bodyDiv w:val="1"/>
      <w:marLeft w:val="0"/>
      <w:marRight w:val="0"/>
      <w:marTop w:val="0"/>
      <w:marBottom w:val="0"/>
      <w:divBdr>
        <w:top w:val="none" w:sz="0" w:space="0" w:color="auto"/>
        <w:left w:val="none" w:sz="0" w:space="0" w:color="auto"/>
        <w:bottom w:val="none" w:sz="0" w:space="0" w:color="auto"/>
        <w:right w:val="none" w:sz="0" w:space="0" w:color="auto"/>
      </w:divBdr>
    </w:div>
    <w:div w:id="1207566749">
      <w:bodyDiv w:val="1"/>
      <w:marLeft w:val="0"/>
      <w:marRight w:val="0"/>
      <w:marTop w:val="0"/>
      <w:marBottom w:val="0"/>
      <w:divBdr>
        <w:top w:val="none" w:sz="0" w:space="0" w:color="auto"/>
        <w:left w:val="none" w:sz="0" w:space="0" w:color="auto"/>
        <w:bottom w:val="none" w:sz="0" w:space="0" w:color="auto"/>
        <w:right w:val="none" w:sz="0" w:space="0" w:color="auto"/>
      </w:divBdr>
    </w:div>
    <w:div w:id="1280602851">
      <w:bodyDiv w:val="1"/>
      <w:marLeft w:val="0"/>
      <w:marRight w:val="0"/>
      <w:marTop w:val="0"/>
      <w:marBottom w:val="0"/>
      <w:divBdr>
        <w:top w:val="none" w:sz="0" w:space="0" w:color="auto"/>
        <w:left w:val="none" w:sz="0" w:space="0" w:color="auto"/>
        <w:bottom w:val="none" w:sz="0" w:space="0" w:color="auto"/>
        <w:right w:val="none" w:sz="0" w:space="0" w:color="auto"/>
      </w:divBdr>
    </w:div>
    <w:div w:id="1284849744">
      <w:bodyDiv w:val="1"/>
      <w:marLeft w:val="0"/>
      <w:marRight w:val="0"/>
      <w:marTop w:val="0"/>
      <w:marBottom w:val="0"/>
      <w:divBdr>
        <w:top w:val="none" w:sz="0" w:space="0" w:color="auto"/>
        <w:left w:val="none" w:sz="0" w:space="0" w:color="auto"/>
        <w:bottom w:val="none" w:sz="0" w:space="0" w:color="auto"/>
        <w:right w:val="none" w:sz="0" w:space="0" w:color="auto"/>
      </w:divBdr>
    </w:div>
    <w:div w:id="1328748634">
      <w:bodyDiv w:val="1"/>
      <w:marLeft w:val="0"/>
      <w:marRight w:val="0"/>
      <w:marTop w:val="0"/>
      <w:marBottom w:val="0"/>
      <w:divBdr>
        <w:top w:val="none" w:sz="0" w:space="0" w:color="auto"/>
        <w:left w:val="none" w:sz="0" w:space="0" w:color="auto"/>
        <w:bottom w:val="none" w:sz="0" w:space="0" w:color="auto"/>
        <w:right w:val="none" w:sz="0" w:space="0" w:color="auto"/>
      </w:divBdr>
    </w:div>
    <w:div w:id="1390614870">
      <w:bodyDiv w:val="1"/>
      <w:marLeft w:val="0"/>
      <w:marRight w:val="0"/>
      <w:marTop w:val="0"/>
      <w:marBottom w:val="0"/>
      <w:divBdr>
        <w:top w:val="none" w:sz="0" w:space="0" w:color="auto"/>
        <w:left w:val="none" w:sz="0" w:space="0" w:color="auto"/>
        <w:bottom w:val="none" w:sz="0" w:space="0" w:color="auto"/>
        <w:right w:val="none" w:sz="0" w:space="0" w:color="auto"/>
      </w:divBdr>
    </w:div>
    <w:div w:id="1455901844">
      <w:bodyDiv w:val="1"/>
      <w:marLeft w:val="0"/>
      <w:marRight w:val="0"/>
      <w:marTop w:val="0"/>
      <w:marBottom w:val="0"/>
      <w:divBdr>
        <w:top w:val="none" w:sz="0" w:space="0" w:color="auto"/>
        <w:left w:val="none" w:sz="0" w:space="0" w:color="auto"/>
        <w:bottom w:val="none" w:sz="0" w:space="0" w:color="auto"/>
        <w:right w:val="none" w:sz="0" w:space="0" w:color="auto"/>
      </w:divBdr>
    </w:div>
    <w:div w:id="1462069172">
      <w:bodyDiv w:val="1"/>
      <w:marLeft w:val="0"/>
      <w:marRight w:val="0"/>
      <w:marTop w:val="0"/>
      <w:marBottom w:val="0"/>
      <w:divBdr>
        <w:top w:val="none" w:sz="0" w:space="0" w:color="auto"/>
        <w:left w:val="none" w:sz="0" w:space="0" w:color="auto"/>
        <w:bottom w:val="none" w:sz="0" w:space="0" w:color="auto"/>
        <w:right w:val="none" w:sz="0" w:space="0" w:color="auto"/>
      </w:divBdr>
    </w:div>
    <w:div w:id="1502088280">
      <w:bodyDiv w:val="1"/>
      <w:marLeft w:val="0"/>
      <w:marRight w:val="0"/>
      <w:marTop w:val="0"/>
      <w:marBottom w:val="0"/>
      <w:divBdr>
        <w:top w:val="none" w:sz="0" w:space="0" w:color="auto"/>
        <w:left w:val="none" w:sz="0" w:space="0" w:color="auto"/>
        <w:bottom w:val="none" w:sz="0" w:space="0" w:color="auto"/>
        <w:right w:val="none" w:sz="0" w:space="0" w:color="auto"/>
      </w:divBdr>
    </w:div>
    <w:div w:id="1502576591">
      <w:bodyDiv w:val="1"/>
      <w:marLeft w:val="0"/>
      <w:marRight w:val="0"/>
      <w:marTop w:val="0"/>
      <w:marBottom w:val="0"/>
      <w:divBdr>
        <w:top w:val="none" w:sz="0" w:space="0" w:color="auto"/>
        <w:left w:val="none" w:sz="0" w:space="0" w:color="auto"/>
        <w:bottom w:val="none" w:sz="0" w:space="0" w:color="auto"/>
        <w:right w:val="none" w:sz="0" w:space="0" w:color="auto"/>
      </w:divBdr>
    </w:div>
    <w:div w:id="1573857981">
      <w:bodyDiv w:val="1"/>
      <w:marLeft w:val="0"/>
      <w:marRight w:val="0"/>
      <w:marTop w:val="0"/>
      <w:marBottom w:val="0"/>
      <w:divBdr>
        <w:top w:val="none" w:sz="0" w:space="0" w:color="auto"/>
        <w:left w:val="none" w:sz="0" w:space="0" w:color="auto"/>
        <w:bottom w:val="none" w:sz="0" w:space="0" w:color="auto"/>
        <w:right w:val="none" w:sz="0" w:space="0" w:color="auto"/>
      </w:divBdr>
    </w:div>
    <w:div w:id="1586962256">
      <w:bodyDiv w:val="1"/>
      <w:marLeft w:val="0"/>
      <w:marRight w:val="0"/>
      <w:marTop w:val="0"/>
      <w:marBottom w:val="0"/>
      <w:divBdr>
        <w:top w:val="none" w:sz="0" w:space="0" w:color="auto"/>
        <w:left w:val="none" w:sz="0" w:space="0" w:color="auto"/>
        <w:bottom w:val="none" w:sz="0" w:space="0" w:color="auto"/>
        <w:right w:val="none" w:sz="0" w:space="0" w:color="auto"/>
      </w:divBdr>
    </w:div>
    <w:div w:id="1630746697">
      <w:bodyDiv w:val="1"/>
      <w:marLeft w:val="0"/>
      <w:marRight w:val="0"/>
      <w:marTop w:val="0"/>
      <w:marBottom w:val="0"/>
      <w:divBdr>
        <w:top w:val="none" w:sz="0" w:space="0" w:color="auto"/>
        <w:left w:val="none" w:sz="0" w:space="0" w:color="auto"/>
        <w:bottom w:val="none" w:sz="0" w:space="0" w:color="auto"/>
        <w:right w:val="none" w:sz="0" w:space="0" w:color="auto"/>
      </w:divBdr>
    </w:div>
    <w:div w:id="1667246899">
      <w:bodyDiv w:val="1"/>
      <w:marLeft w:val="0"/>
      <w:marRight w:val="0"/>
      <w:marTop w:val="0"/>
      <w:marBottom w:val="0"/>
      <w:divBdr>
        <w:top w:val="none" w:sz="0" w:space="0" w:color="auto"/>
        <w:left w:val="none" w:sz="0" w:space="0" w:color="auto"/>
        <w:bottom w:val="none" w:sz="0" w:space="0" w:color="auto"/>
        <w:right w:val="none" w:sz="0" w:space="0" w:color="auto"/>
      </w:divBdr>
    </w:div>
    <w:div w:id="1670718883">
      <w:bodyDiv w:val="1"/>
      <w:marLeft w:val="0"/>
      <w:marRight w:val="0"/>
      <w:marTop w:val="0"/>
      <w:marBottom w:val="0"/>
      <w:divBdr>
        <w:top w:val="none" w:sz="0" w:space="0" w:color="auto"/>
        <w:left w:val="none" w:sz="0" w:space="0" w:color="auto"/>
        <w:bottom w:val="none" w:sz="0" w:space="0" w:color="auto"/>
        <w:right w:val="none" w:sz="0" w:space="0" w:color="auto"/>
      </w:divBdr>
    </w:div>
    <w:div w:id="1718311962">
      <w:bodyDiv w:val="1"/>
      <w:marLeft w:val="0"/>
      <w:marRight w:val="0"/>
      <w:marTop w:val="0"/>
      <w:marBottom w:val="0"/>
      <w:divBdr>
        <w:top w:val="none" w:sz="0" w:space="0" w:color="auto"/>
        <w:left w:val="none" w:sz="0" w:space="0" w:color="auto"/>
        <w:bottom w:val="none" w:sz="0" w:space="0" w:color="auto"/>
        <w:right w:val="none" w:sz="0" w:space="0" w:color="auto"/>
      </w:divBdr>
    </w:div>
    <w:div w:id="1822041579">
      <w:bodyDiv w:val="1"/>
      <w:marLeft w:val="0"/>
      <w:marRight w:val="0"/>
      <w:marTop w:val="0"/>
      <w:marBottom w:val="0"/>
      <w:divBdr>
        <w:top w:val="none" w:sz="0" w:space="0" w:color="auto"/>
        <w:left w:val="none" w:sz="0" w:space="0" w:color="auto"/>
        <w:bottom w:val="none" w:sz="0" w:space="0" w:color="auto"/>
        <w:right w:val="none" w:sz="0" w:space="0" w:color="auto"/>
      </w:divBdr>
    </w:div>
    <w:div w:id="1979528477">
      <w:bodyDiv w:val="1"/>
      <w:marLeft w:val="0"/>
      <w:marRight w:val="0"/>
      <w:marTop w:val="0"/>
      <w:marBottom w:val="0"/>
      <w:divBdr>
        <w:top w:val="none" w:sz="0" w:space="0" w:color="auto"/>
        <w:left w:val="none" w:sz="0" w:space="0" w:color="auto"/>
        <w:bottom w:val="none" w:sz="0" w:space="0" w:color="auto"/>
        <w:right w:val="none" w:sz="0" w:space="0" w:color="auto"/>
      </w:divBdr>
    </w:div>
    <w:div w:id="1984504651">
      <w:bodyDiv w:val="1"/>
      <w:marLeft w:val="0"/>
      <w:marRight w:val="0"/>
      <w:marTop w:val="0"/>
      <w:marBottom w:val="0"/>
      <w:divBdr>
        <w:top w:val="none" w:sz="0" w:space="0" w:color="auto"/>
        <w:left w:val="none" w:sz="0" w:space="0" w:color="auto"/>
        <w:bottom w:val="none" w:sz="0" w:space="0" w:color="auto"/>
        <w:right w:val="none" w:sz="0" w:space="0" w:color="auto"/>
      </w:divBdr>
    </w:div>
    <w:div w:id="2042582269">
      <w:bodyDiv w:val="1"/>
      <w:marLeft w:val="0"/>
      <w:marRight w:val="0"/>
      <w:marTop w:val="0"/>
      <w:marBottom w:val="0"/>
      <w:divBdr>
        <w:top w:val="none" w:sz="0" w:space="0" w:color="auto"/>
        <w:left w:val="none" w:sz="0" w:space="0" w:color="auto"/>
        <w:bottom w:val="none" w:sz="0" w:space="0" w:color="auto"/>
        <w:right w:val="none" w:sz="0" w:space="0" w:color="auto"/>
      </w:divBdr>
    </w:div>
    <w:div w:id="2083409622">
      <w:bodyDiv w:val="1"/>
      <w:marLeft w:val="0"/>
      <w:marRight w:val="0"/>
      <w:marTop w:val="0"/>
      <w:marBottom w:val="0"/>
      <w:divBdr>
        <w:top w:val="none" w:sz="0" w:space="0" w:color="auto"/>
        <w:left w:val="none" w:sz="0" w:space="0" w:color="auto"/>
        <w:bottom w:val="none" w:sz="0" w:space="0" w:color="auto"/>
        <w:right w:val="none" w:sz="0" w:space="0" w:color="auto"/>
      </w:divBdr>
    </w:div>
    <w:div w:id="21312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DB4A6-DB85-4208-82ED-6671BE4D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23</Pages>
  <Words>7093</Words>
  <Characters>40435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Пользователь</cp:lastModifiedBy>
  <cp:revision>7</cp:revision>
  <cp:lastPrinted>2019-10-14T12:11:00Z</cp:lastPrinted>
  <dcterms:created xsi:type="dcterms:W3CDTF">2020-11-03T09:30:00Z</dcterms:created>
  <dcterms:modified xsi:type="dcterms:W3CDTF">2020-11-28T20:04:00Z</dcterms:modified>
</cp:coreProperties>
</file>