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EDC" w:rsidRDefault="00757EDC" w:rsidP="00757EDC">
      <w:pPr>
        <w:pStyle w:val="3"/>
        <w:spacing w:before="0"/>
        <w:jc w:val="center"/>
        <w:rPr>
          <w:rFonts w:ascii="Times New Roman" w:hAnsi="Times New Roman" w:cs="Times New Roman"/>
          <w:bCs w:val="0"/>
          <w:color w:val="676A6C"/>
          <w:spacing w:val="-16"/>
          <w:sz w:val="36"/>
          <w:szCs w:val="28"/>
        </w:rPr>
      </w:pPr>
      <w:r w:rsidRPr="00757EDC">
        <w:rPr>
          <w:rFonts w:ascii="Times New Roman" w:hAnsi="Times New Roman" w:cs="Times New Roman"/>
          <w:bCs w:val="0"/>
          <w:color w:val="676A6C"/>
          <w:spacing w:val="-16"/>
          <w:sz w:val="36"/>
          <w:szCs w:val="28"/>
        </w:rPr>
        <w:t xml:space="preserve">"Развитие коммуникативных способностей </w:t>
      </w:r>
    </w:p>
    <w:p w:rsidR="00757EDC" w:rsidRPr="00757EDC" w:rsidRDefault="00757EDC" w:rsidP="00757EDC">
      <w:pPr>
        <w:pStyle w:val="3"/>
        <w:spacing w:before="0"/>
        <w:jc w:val="center"/>
        <w:rPr>
          <w:rFonts w:ascii="Times New Roman" w:hAnsi="Times New Roman" w:cs="Times New Roman"/>
          <w:bCs w:val="0"/>
          <w:color w:val="676A6C"/>
          <w:spacing w:val="-16"/>
          <w:sz w:val="36"/>
          <w:szCs w:val="28"/>
        </w:rPr>
      </w:pPr>
      <w:r w:rsidRPr="00757EDC">
        <w:rPr>
          <w:rFonts w:ascii="Times New Roman" w:hAnsi="Times New Roman" w:cs="Times New Roman"/>
          <w:bCs w:val="0"/>
          <w:color w:val="676A6C"/>
          <w:spacing w:val="-16"/>
          <w:sz w:val="36"/>
          <w:szCs w:val="28"/>
        </w:rPr>
        <w:t>детей дошкольного возраста" </w:t>
      </w:r>
    </w:p>
    <w:p w:rsidR="00757EDC" w:rsidRDefault="00757EDC" w:rsidP="00967BB2">
      <w:pPr>
        <w:spacing w:after="0"/>
        <w:jc w:val="both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</w:p>
    <w:p w:rsidR="00484F8C" w:rsidRDefault="00967BB2" w:rsidP="00967BB2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proofErr w:type="gramStart"/>
      <w:r w:rsidR="00757EDC" w:rsidRPr="00757EDC">
        <w:rPr>
          <w:color w:val="000000"/>
          <w:sz w:val="28"/>
          <w:szCs w:val="28"/>
        </w:rPr>
        <w:t>В современных условиях развития российского общества успех каждого человека зависит от умения устанавливать контакты с различными людьми в независимости от возраста и менталитета, быстро реагировать на происходящие изменения, анализировать информацию, принимать соответствующие решения и действовать согласно им.</w:t>
      </w:r>
      <w:r w:rsidR="006162E0">
        <w:rPr>
          <w:color w:val="000000"/>
          <w:sz w:val="28"/>
          <w:szCs w:val="28"/>
        </w:rPr>
        <w:t xml:space="preserve"> Поэтому,  с</w:t>
      </w:r>
      <w:r w:rsidR="00757EDC" w:rsidRPr="003320D0">
        <w:rPr>
          <w:color w:val="333333"/>
          <w:sz w:val="28"/>
          <w:szCs w:val="28"/>
        </w:rPr>
        <w:t>огласно новым требованиям ФГОС в Российской Федерации</w:t>
      </w:r>
      <w:r w:rsidR="006162E0">
        <w:rPr>
          <w:color w:val="333333"/>
          <w:sz w:val="28"/>
          <w:szCs w:val="28"/>
        </w:rPr>
        <w:t xml:space="preserve">, </w:t>
      </w:r>
      <w:r w:rsidR="00757EDC" w:rsidRPr="003320D0">
        <w:rPr>
          <w:color w:val="333333"/>
          <w:sz w:val="28"/>
          <w:szCs w:val="28"/>
        </w:rPr>
        <w:t xml:space="preserve"> одним из ведущих приоритетов является коммуни</w:t>
      </w:r>
      <w:r w:rsidR="006162E0">
        <w:rPr>
          <w:color w:val="333333"/>
          <w:sz w:val="28"/>
          <w:szCs w:val="28"/>
        </w:rPr>
        <w:t>кативная направленность педагогического</w:t>
      </w:r>
      <w:r w:rsidR="00757EDC" w:rsidRPr="003320D0">
        <w:rPr>
          <w:color w:val="333333"/>
          <w:sz w:val="28"/>
          <w:szCs w:val="28"/>
        </w:rPr>
        <w:t xml:space="preserve"> процесса.</w:t>
      </w:r>
      <w:proofErr w:type="gramEnd"/>
      <w:r w:rsidR="00757EDC" w:rsidRPr="003320D0">
        <w:rPr>
          <w:color w:val="333333"/>
          <w:sz w:val="28"/>
          <w:szCs w:val="28"/>
        </w:rPr>
        <w:t xml:space="preserve"> </w:t>
      </w:r>
      <w:r w:rsidR="006162E0">
        <w:rPr>
          <w:color w:val="333333"/>
          <w:sz w:val="28"/>
          <w:szCs w:val="28"/>
        </w:rPr>
        <w:t xml:space="preserve">Это является актуальным, так как формирование личности, способной к организации межличностного взаимодействия, решению коммуникативных задач, обеспечивает успешную её адаптацию в современном </w:t>
      </w:r>
      <w:proofErr w:type="spellStart"/>
      <w:r w:rsidR="006162E0">
        <w:rPr>
          <w:color w:val="333333"/>
          <w:sz w:val="28"/>
          <w:szCs w:val="28"/>
        </w:rPr>
        <w:t>социокультурном</w:t>
      </w:r>
      <w:proofErr w:type="spellEnd"/>
      <w:r w:rsidR="006162E0">
        <w:rPr>
          <w:color w:val="333333"/>
          <w:sz w:val="28"/>
          <w:szCs w:val="28"/>
        </w:rPr>
        <w:t xml:space="preserve"> пространстве.  Если у ребенка сформирована не только </w:t>
      </w:r>
      <w:proofErr w:type="spellStart"/>
      <w:r w:rsidR="006162E0">
        <w:rPr>
          <w:color w:val="333333"/>
          <w:sz w:val="28"/>
          <w:szCs w:val="28"/>
        </w:rPr>
        <w:t>мотивационно-потребительская</w:t>
      </w:r>
      <w:proofErr w:type="spellEnd"/>
      <w:r w:rsidR="006162E0">
        <w:rPr>
          <w:color w:val="333333"/>
          <w:sz w:val="28"/>
          <w:szCs w:val="28"/>
        </w:rPr>
        <w:t xml:space="preserve"> сфера, развита познавательная активность, но и выработано умение  строить взаимоотношения со сверстниками и взрослыми, ему легче адаптироваться в новом коллективе, он быстрее усваивает вновь вводимые навыки общения.</w:t>
      </w:r>
    </w:p>
    <w:p w:rsidR="00757EDC" w:rsidRPr="003320D0" w:rsidRDefault="00967BB2" w:rsidP="00967BB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="006162E0">
        <w:rPr>
          <w:color w:val="333333"/>
          <w:sz w:val="28"/>
          <w:szCs w:val="28"/>
        </w:rPr>
        <w:t>В</w:t>
      </w:r>
      <w:r w:rsidR="00757EDC" w:rsidRPr="003320D0">
        <w:rPr>
          <w:color w:val="333333"/>
          <w:sz w:val="28"/>
          <w:szCs w:val="28"/>
        </w:rPr>
        <w:t xml:space="preserve"> последнее время педагоги и родители всё чаще с тревогой замечают, что многие дошкольники </w:t>
      </w:r>
      <w:proofErr w:type="gramStart"/>
      <w:r w:rsidR="00757EDC" w:rsidRPr="003320D0">
        <w:rPr>
          <w:color w:val="333333"/>
          <w:sz w:val="28"/>
          <w:szCs w:val="28"/>
        </w:rPr>
        <w:t>испытывают серьёзные проблемы</w:t>
      </w:r>
      <w:proofErr w:type="gramEnd"/>
      <w:r w:rsidR="00757EDC" w:rsidRPr="003320D0">
        <w:rPr>
          <w:color w:val="333333"/>
          <w:sz w:val="28"/>
          <w:szCs w:val="28"/>
        </w:rPr>
        <w:t xml:space="preserve"> в общении с окружающими, особенно со сверстниками. </w:t>
      </w:r>
      <w:r w:rsidR="00484F8C" w:rsidRPr="00757EDC">
        <w:rPr>
          <w:sz w:val="28"/>
          <w:szCs w:val="28"/>
          <w:shd w:val="clear" w:color="auto" w:fill="FFFFFF"/>
        </w:rPr>
        <w:t xml:space="preserve">Мы живем в интересную эпоху, когда живое общение сменяется электронными коммуникациями. Многие малыши осваивают планшеты и родительские смартфоны, не достигнув и двухлетнего возраста. Правда, при этом у многих детей имеются социально-психологические проблемы в общении с окружающими: они не только не умеют, но и, как может показаться, не хотят общаться. </w:t>
      </w:r>
      <w:r w:rsidR="00757EDC" w:rsidRPr="003320D0">
        <w:rPr>
          <w:color w:val="333333"/>
          <w:sz w:val="28"/>
          <w:szCs w:val="28"/>
        </w:rPr>
        <w:t xml:space="preserve">Многие дети не умеют по собственной инициативе обратиться к другому человеку, стесняются ответить, если к ним обращаются. Они часто не могут поддержать и развить установившийся контакт, не умеют адекватно выражать свои чувства и мысли, поэтому часто конфликтуют и замыкаются в себе. Связано это с повышением ритма жизни и, как следствие, с дефицитом спокойного общения с родителями, увеличением времени для просмотра кинофильмов и мультипликационных фильмов с агрессивной и неприветливой лексикой. Современные дети каждый день впитывают в себя все больше и больше информации, которую они не успевают обработать в своей голове, разложить все по полочкам и спокойно объяснить. </w:t>
      </w:r>
      <w:r w:rsidR="00484F8C">
        <w:rPr>
          <w:color w:val="333333"/>
          <w:sz w:val="28"/>
          <w:szCs w:val="28"/>
        </w:rPr>
        <w:t xml:space="preserve"> </w:t>
      </w:r>
      <w:r w:rsidR="00757EDC" w:rsidRPr="003320D0">
        <w:rPr>
          <w:color w:val="333333"/>
          <w:sz w:val="28"/>
          <w:szCs w:val="28"/>
        </w:rPr>
        <w:t>В то время как общительность, умение контактировать с другими людьми — необходимая составляющая самореализации ребёнка, его успешности в различных видах деятельности, важное условие нормального психологического развития личности.</w:t>
      </w:r>
    </w:p>
    <w:p w:rsidR="003A290D" w:rsidRPr="00484F8C" w:rsidRDefault="00967BB2" w:rsidP="00967BB2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757EDC" w:rsidRPr="003320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Известно, что нельзя обучать детей общению, не включив их во взаимодействие друг с другом, не обусловив речевое действие и поведение какой-то другой деятельностью (игровой, практической, познавательной и т. д.)</w:t>
      </w:r>
      <w:proofErr w:type="gramStart"/>
      <w:r w:rsidR="00757EDC" w:rsidRPr="003320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;</w:t>
      </w:r>
      <w:proofErr w:type="gramEnd"/>
      <w:r w:rsidR="00757EDC" w:rsidRPr="003320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уточнив ситуацию общения, не создав потребности и мотивации у каждого ребенка вступить в него.</w:t>
      </w:r>
    </w:p>
    <w:p w:rsidR="00484F8C" w:rsidRPr="00757EDC" w:rsidRDefault="00967BB2" w:rsidP="00967B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84F8C" w:rsidRPr="00757EDC">
        <w:rPr>
          <w:sz w:val="28"/>
          <w:szCs w:val="28"/>
        </w:rPr>
        <w:t xml:space="preserve">Формирование </w:t>
      </w:r>
      <w:proofErr w:type="spellStart"/>
      <w:r w:rsidR="00484F8C" w:rsidRPr="00757EDC">
        <w:rPr>
          <w:sz w:val="28"/>
          <w:szCs w:val="28"/>
        </w:rPr>
        <w:t>коммуникативности</w:t>
      </w:r>
      <w:proofErr w:type="spellEnd"/>
      <w:r w:rsidR="00484F8C" w:rsidRPr="00757EDC">
        <w:rPr>
          <w:sz w:val="28"/>
          <w:szCs w:val="28"/>
        </w:rPr>
        <w:t xml:space="preserve"> — важное условие нормального психологического развития ребёнка, а также одна из основных задач подготовки его к дальнейшей жизни.</w:t>
      </w:r>
    </w:p>
    <w:p w:rsidR="00484F8C" w:rsidRPr="00757EDC" w:rsidRDefault="00967BB2" w:rsidP="00967B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484F8C" w:rsidRPr="00757EDC">
        <w:rPr>
          <w:sz w:val="28"/>
          <w:szCs w:val="28"/>
        </w:rPr>
        <w:t>Поэтому необходимо развивать коммуникативные навыки у дошкольников, основанные на этических нормах и правилах. Всё это поможет жить детям в изменяющейся  социальной среде.</w:t>
      </w:r>
    </w:p>
    <w:p w:rsidR="00484F8C" w:rsidRPr="00757EDC" w:rsidRDefault="00967BB2" w:rsidP="00967B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84F8C" w:rsidRPr="00757EDC">
        <w:rPr>
          <w:sz w:val="28"/>
          <w:szCs w:val="28"/>
        </w:rPr>
        <w:t xml:space="preserve">С самого рождения ребёнок живёт среди людей и неизбежно вступает с ними в определённые отношения. Опыт первых отношений, как </w:t>
      </w:r>
      <w:proofErr w:type="gramStart"/>
      <w:r w:rsidR="00484F8C" w:rsidRPr="00757EDC">
        <w:rPr>
          <w:sz w:val="28"/>
          <w:szCs w:val="28"/>
        </w:rPr>
        <w:t>со</w:t>
      </w:r>
      <w:proofErr w:type="gramEnd"/>
      <w:r w:rsidR="00484F8C" w:rsidRPr="00757EDC">
        <w:rPr>
          <w:sz w:val="28"/>
          <w:szCs w:val="28"/>
        </w:rPr>
        <w:t xml:space="preserve"> взрослыми, так и со сверстниками является фундаментом для дальнейшего развития личности ребёнка.</w:t>
      </w:r>
    </w:p>
    <w:p w:rsidR="00484F8C" w:rsidRPr="00757EDC" w:rsidRDefault="00484F8C" w:rsidP="00967B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57EDC">
        <w:rPr>
          <w:sz w:val="28"/>
          <w:szCs w:val="28"/>
        </w:rPr>
        <w:t>Основой полноценного, гармоничного развития ребенка дошкольного возраста является общение.</w:t>
      </w:r>
    </w:p>
    <w:p w:rsidR="00484F8C" w:rsidRPr="00757EDC" w:rsidRDefault="00967BB2" w:rsidP="00967B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84F8C" w:rsidRPr="00757EDC">
        <w:rPr>
          <w:sz w:val="28"/>
          <w:szCs w:val="28"/>
        </w:rPr>
        <w:t>Общение – это, прежде всего, процесс установления контактов, в ходе которого происходит обмен информацией, ее восприятие и понимание, оценка друг друга. Именно в общении возникает сопереживание, формируются симпатии и антипатии, характер взаимоотношений, появляются и разрешаются различные противоречия. Ребенок реализует свою потребность в общении, самоутверждении, признании со стороны ближайшего окружения (сверстников и взрослых) и демонстрирует имеющиеся у него коммуникативные способности и навыки.</w:t>
      </w:r>
    </w:p>
    <w:p w:rsidR="00484F8C" w:rsidRPr="00757EDC" w:rsidRDefault="00967BB2" w:rsidP="00967B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84F8C" w:rsidRPr="00757EDC">
        <w:rPr>
          <w:sz w:val="28"/>
          <w:szCs w:val="28"/>
        </w:rPr>
        <w:t>Способность к общению включает в себя 3 основных составляющих:</w:t>
      </w:r>
    </w:p>
    <w:p w:rsidR="00484F8C" w:rsidRPr="00484F8C" w:rsidRDefault="00484F8C" w:rsidP="00967BB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7EDC">
        <w:rPr>
          <w:sz w:val="28"/>
          <w:szCs w:val="28"/>
        </w:rPr>
        <w:t xml:space="preserve">*        </w:t>
      </w:r>
      <w:proofErr w:type="gramStart"/>
      <w:r w:rsidRPr="00757EDC">
        <w:rPr>
          <w:sz w:val="28"/>
          <w:szCs w:val="28"/>
        </w:rPr>
        <w:t>м</w:t>
      </w:r>
      <w:proofErr w:type="gramEnd"/>
      <w:r w:rsidRPr="00757EDC">
        <w:rPr>
          <w:sz w:val="28"/>
          <w:szCs w:val="28"/>
        </w:rPr>
        <w:t xml:space="preserve">отивационную («Я хочу общаться») - </w:t>
      </w:r>
      <w:r w:rsidRPr="00757EDC">
        <w:rPr>
          <w:color w:val="000000"/>
          <w:sz w:val="28"/>
          <w:szCs w:val="28"/>
        </w:rPr>
        <w:t xml:space="preserve"> включает в себя потребность в общении, которая и определяет желание ребенка вступить в контакт с окружающими. Без такого желания общение попросту невозможно. Отсутствие или недостаточное развитие потребности в общении может быть связано как чисто с физиологическими (нарушение функций головного мозга), так и, как бывает гораздо чаще, с психологическими нарушениями. Появление у ребенка различных психологических проблем связано с негативными факторами социальной (</w:t>
      </w:r>
      <w:r>
        <w:rPr>
          <w:color w:val="000000"/>
          <w:sz w:val="28"/>
          <w:szCs w:val="28"/>
        </w:rPr>
        <w:t>прежде всего семейной) среды</w:t>
      </w:r>
      <w:proofErr w:type="gramStart"/>
      <w:r>
        <w:rPr>
          <w:color w:val="000000"/>
          <w:sz w:val="28"/>
          <w:szCs w:val="28"/>
        </w:rPr>
        <w:t xml:space="preserve"> </w:t>
      </w:r>
      <w:r w:rsidRPr="00757EDC">
        <w:rPr>
          <w:color w:val="000000"/>
          <w:sz w:val="28"/>
          <w:szCs w:val="28"/>
        </w:rPr>
        <w:t>.</w:t>
      </w:r>
      <w:proofErr w:type="gramEnd"/>
    </w:p>
    <w:p w:rsidR="00484F8C" w:rsidRPr="00484F8C" w:rsidRDefault="00484F8C" w:rsidP="00967BB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7EDC">
        <w:rPr>
          <w:sz w:val="28"/>
          <w:szCs w:val="28"/>
        </w:rPr>
        <w:t xml:space="preserve">*        </w:t>
      </w:r>
      <w:proofErr w:type="gramStart"/>
      <w:r w:rsidRPr="00757EDC">
        <w:rPr>
          <w:sz w:val="28"/>
          <w:szCs w:val="28"/>
        </w:rPr>
        <w:t>когнитивную</w:t>
      </w:r>
      <w:proofErr w:type="gramEnd"/>
      <w:r w:rsidRPr="00757EDC">
        <w:rPr>
          <w:sz w:val="28"/>
          <w:szCs w:val="28"/>
        </w:rPr>
        <w:t xml:space="preserve"> («Я знаю, как общаться») - </w:t>
      </w:r>
      <w:r w:rsidRPr="00757EDC">
        <w:rPr>
          <w:color w:val="000000"/>
          <w:sz w:val="28"/>
          <w:szCs w:val="28"/>
        </w:rPr>
        <w:t xml:space="preserve"> определяется тем, насколько ребенок имеет представление о нормах и правилах эффективного общения. Это знание формируется также в ходе взаимодействия с взрослыми, которые своим примером показывают ребенку, как вступить в конта</w:t>
      </w:r>
      <w:proofErr w:type="gramStart"/>
      <w:r w:rsidRPr="00757EDC">
        <w:rPr>
          <w:color w:val="000000"/>
          <w:sz w:val="28"/>
          <w:szCs w:val="28"/>
        </w:rPr>
        <w:t>кт с др</w:t>
      </w:r>
      <w:proofErr w:type="gramEnd"/>
      <w:r w:rsidRPr="00757EDC">
        <w:rPr>
          <w:color w:val="000000"/>
          <w:sz w:val="28"/>
          <w:szCs w:val="28"/>
        </w:rPr>
        <w:t>угим человеком, как поддерживать разговор и завершить его, как раз</w:t>
      </w:r>
      <w:r>
        <w:rPr>
          <w:color w:val="000000"/>
          <w:sz w:val="28"/>
          <w:szCs w:val="28"/>
        </w:rPr>
        <w:t>решить возникающие конфликты</w:t>
      </w:r>
      <w:r w:rsidRPr="00757EDC">
        <w:rPr>
          <w:color w:val="000000"/>
          <w:sz w:val="28"/>
          <w:szCs w:val="28"/>
        </w:rPr>
        <w:t>.</w:t>
      </w:r>
    </w:p>
    <w:p w:rsidR="00484F8C" w:rsidRPr="008F4B58" w:rsidRDefault="00484F8C" w:rsidP="00967BB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7EDC">
        <w:rPr>
          <w:sz w:val="28"/>
          <w:szCs w:val="28"/>
        </w:rPr>
        <w:t xml:space="preserve">*        поведенческую («Я умею общаться») - </w:t>
      </w:r>
      <w:r w:rsidR="008F4B58" w:rsidRPr="008F4B58">
        <w:rPr>
          <w:color w:val="000000"/>
          <w:sz w:val="28"/>
          <w:szCs w:val="28"/>
        </w:rPr>
        <w:t xml:space="preserve"> </w:t>
      </w:r>
      <w:r w:rsidR="008F4B58" w:rsidRPr="00757EDC">
        <w:rPr>
          <w:color w:val="000000"/>
          <w:sz w:val="28"/>
          <w:szCs w:val="28"/>
        </w:rPr>
        <w:t xml:space="preserve">включает в себя </w:t>
      </w:r>
      <w:r w:rsidR="008F4B58">
        <w:rPr>
          <w:color w:val="000000"/>
          <w:sz w:val="28"/>
          <w:szCs w:val="28"/>
        </w:rPr>
        <w:t>у</w:t>
      </w:r>
      <w:r w:rsidR="008F4B58" w:rsidRPr="00757EDC">
        <w:rPr>
          <w:color w:val="000000"/>
          <w:sz w:val="28"/>
          <w:szCs w:val="28"/>
        </w:rPr>
        <w:t>мение использовать имеющиеся представления об эффе</w:t>
      </w:r>
      <w:r w:rsidR="008F4B58">
        <w:rPr>
          <w:color w:val="000000"/>
          <w:sz w:val="28"/>
          <w:szCs w:val="28"/>
        </w:rPr>
        <w:t xml:space="preserve">ктивном общении, </w:t>
      </w:r>
      <w:r w:rsidR="008F4B58" w:rsidRPr="00757EDC">
        <w:rPr>
          <w:color w:val="000000"/>
          <w:sz w:val="28"/>
          <w:szCs w:val="28"/>
        </w:rPr>
        <w:t xml:space="preserve"> умение адресовать сообщение и привлечь к себе внимание собеседника, доброжелательность, аргументированность общения, умение заинтересовать собеседника своим мнением и принять его точку зрения, умение критично относиться к собственному мнению, действиям, высказываниям, умение слушать, эмоционально сопереживать, а также ра</w:t>
      </w:r>
      <w:r w:rsidR="008F4B58">
        <w:rPr>
          <w:color w:val="000000"/>
          <w:sz w:val="28"/>
          <w:szCs w:val="28"/>
        </w:rPr>
        <w:t>зрешать конфликтные ситуации</w:t>
      </w:r>
      <w:proofErr w:type="gramStart"/>
      <w:r w:rsidR="008F4B58">
        <w:rPr>
          <w:color w:val="000000"/>
          <w:sz w:val="28"/>
          <w:szCs w:val="28"/>
        </w:rPr>
        <w:t xml:space="preserve"> </w:t>
      </w:r>
      <w:r w:rsidR="008F4B58" w:rsidRPr="00757EDC">
        <w:rPr>
          <w:color w:val="000000"/>
          <w:sz w:val="28"/>
          <w:szCs w:val="28"/>
        </w:rPr>
        <w:t>.</w:t>
      </w:r>
      <w:proofErr w:type="gramEnd"/>
    </w:p>
    <w:p w:rsidR="008F4B58" w:rsidRPr="008F4B58" w:rsidRDefault="00967BB2" w:rsidP="00967B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F4B58" w:rsidRPr="008F4B58">
        <w:rPr>
          <w:sz w:val="28"/>
          <w:szCs w:val="28"/>
        </w:rPr>
        <w:t>Коммуникативные способности – это навыки общения с людьми, которые необходимо развить. Нужно отметить, что отношения с людьми зарождаются и наиболее эффектив</w:t>
      </w:r>
      <w:r w:rsidR="008F4B58">
        <w:rPr>
          <w:sz w:val="28"/>
          <w:szCs w:val="28"/>
        </w:rPr>
        <w:t>но формируются в дошкольном возрасте</w:t>
      </w:r>
      <w:r w:rsidR="008F4B58" w:rsidRPr="008F4B58">
        <w:rPr>
          <w:sz w:val="28"/>
          <w:szCs w:val="28"/>
        </w:rPr>
        <w:t>. Первый опыт таких отношений становится той самой основой, на которой строится дальнейшее развитие личности. В зависимости от того, как сформируются отношения ребенка в первом в его жизни коллективе – группе детского сада – во многом зависит последующий путь его личностного и социального развития.</w:t>
      </w:r>
    </w:p>
    <w:p w:rsidR="00484F8C" w:rsidRPr="00757EDC" w:rsidRDefault="00967BB2" w:rsidP="00967B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84F8C" w:rsidRPr="00757EDC">
        <w:rPr>
          <w:sz w:val="28"/>
          <w:szCs w:val="28"/>
        </w:rPr>
        <w:t>В дошкольном возрасте существуют две сферы общения - с взрослыми и со сверстниками. И взрослые, и сверстники необходимы для нормального развития личности ребенка. Но их роль в жизни детей различна.</w:t>
      </w:r>
    </w:p>
    <w:p w:rsidR="00484F8C" w:rsidRPr="00757EDC" w:rsidRDefault="00967BB2" w:rsidP="00967B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484F8C" w:rsidRPr="00757EDC">
        <w:rPr>
          <w:sz w:val="28"/>
          <w:szCs w:val="28"/>
        </w:rPr>
        <w:t xml:space="preserve">Через общение детей </w:t>
      </w:r>
      <w:proofErr w:type="gramStart"/>
      <w:r w:rsidR="00484F8C" w:rsidRPr="00757EDC">
        <w:rPr>
          <w:sz w:val="28"/>
          <w:szCs w:val="28"/>
        </w:rPr>
        <w:t>со</w:t>
      </w:r>
      <w:proofErr w:type="gramEnd"/>
      <w:r w:rsidR="00484F8C" w:rsidRPr="00757EDC">
        <w:rPr>
          <w:sz w:val="28"/>
          <w:szCs w:val="28"/>
        </w:rPr>
        <w:t xml:space="preserve"> взрослыми происходит обмен знаниями, способами, результатами деятельности, воплощенными в материальные и духовные культурные ценности. Взрослый, организуя детскую деятельность, способствует тому, чтобы усваиваемые в игре нормы поведения, способы общения становились регуляторами коллективных взаимоотношений в детском обществе. Важную роль в развитии общения детей играет их участие в совместной деятельности, в которой создаются условия для проявления отзывчивости, внимания друг к другу и взаимопомощи.</w:t>
      </w:r>
    </w:p>
    <w:p w:rsidR="003A290D" w:rsidRPr="003320D0" w:rsidRDefault="00967BB2" w:rsidP="00967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3A290D" w:rsidRPr="003320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Бесспорно, что коммуникативные способности ребёнка отражают культуру его семьи, различный характер отношений её членов к обществу, людям. Пользуясь языком, ребёнок усваивает нормы социального взаимодействия. В семейном воспитании детей наблюдается явное преобладание вербальных методов, а в ряде случаев словесное воздействие, в котором отсутствует достаточно убедительное и аргументированное обоснование нравственной нормы, остаётся, в сущности, единственным воспитательным средством. Эффективность реализации коммуникативной функции речи зависит от культуры личности родителя, которая в свою очередь влияет на уровень культуры семейного воспитания в целом.</w:t>
      </w:r>
    </w:p>
    <w:p w:rsidR="003A290D" w:rsidRPr="00757EDC" w:rsidRDefault="00967BB2" w:rsidP="00967BB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A290D" w:rsidRPr="008F4B58">
        <w:rPr>
          <w:sz w:val="28"/>
          <w:szCs w:val="28"/>
        </w:rPr>
        <w:t>В настоящее время, по мнению Б.С. Волкова коммуникативные способности, основанные на человеческих отношениях, связаны с дефицитом воспитанности доброты, культуры, неустойчивыми нравственными критериями в воспитании детей. Отсутствие положительного опыта общения детей приводит к стихийному возникновению у них негативных форм поведения, к ненужным конфликтам. Дети стремятся, но часто не умеют вступить в контакт, выбрать уместные способы общения со сверстниками, проявлять вежливое, доброжелательное отношение к</w:t>
      </w:r>
      <w:r w:rsidR="003A290D" w:rsidRPr="00757EDC">
        <w:rPr>
          <w:color w:val="000000"/>
          <w:sz w:val="28"/>
          <w:szCs w:val="28"/>
        </w:rPr>
        <w:t xml:space="preserve"> ним, соблюдать разговор</w:t>
      </w:r>
      <w:r w:rsidR="008F4B58">
        <w:rPr>
          <w:color w:val="000000"/>
          <w:sz w:val="28"/>
          <w:szCs w:val="28"/>
        </w:rPr>
        <w:t>ный этикет, слушать партнера</w:t>
      </w:r>
      <w:proofErr w:type="gramStart"/>
      <w:r w:rsidR="008F4B58">
        <w:rPr>
          <w:color w:val="000000"/>
          <w:sz w:val="28"/>
          <w:szCs w:val="28"/>
        </w:rPr>
        <w:t xml:space="preserve"> </w:t>
      </w:r>
      <w:r w:rsidR="003A290D" w:rsidRPr="00757EDC">
        <w:rPr>
          <w:color w:val="000000"/>
          <w:sz w:val="28"/>
          <w:szCs w:val="28"/>
        </w:rPr>
        <w:t>.</w:t>
      </w:r>
      <w:proofErr w:type="gramEnd"/>
    </w:p>
    <w:p w:rsidR="003A290D" w:rsidRPr="00757EDC" w:rsidRDefault="00967BB2" w:rsidP="00967BB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3A290D" w:rsidRPr="00757EDC">
        <w:rPr>
          <w:color w:val="000000"/>
          <w:sz w:val="28"/>
          <w:szCs w:val="28"/>
        </w:rPr>
        <w:t>Ребенок, который мало общается со сверстниками и не принимается ими из-за неумения организовать общение, чувствует себя уязвленным и отвергнутым, что может привести к снижению самооценки, возрастанию робости в контактах, замкнутости, формированию тревожности или, наоборот, к чрезмерной агрессивности поведения.</w:t>
      </w:r>
    </w:p>
    <w:p w:rsidR="003A290D" w:rsidRPr="00757EDC" w:rsidRDefault="00967BB2" w:rsidP="00967BB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3A290D" w:rsidRPr="00757EDC">
        <w:rPr>
          <w:color w:val="000000"/>
          <w:sz w:val="28"/>
          <w:szCs w:val="28"/>
        </w:rPr>
        <w:t>Чем раньше обратить внимание на эту сторону жизни ребенка, тем меньше проблем будет у него в будущей жизни.</w:t>
      </w:r>
    </w:p>
    <w:p w:rsidR="00757EDC" w:rsidRDefault="00967BB2" w:rsidP="00967B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3A290D" w:rsidRPr="00757EDC">
        <w:rPr>
          <w:color w:val="000000"/>
          <w:sz w:val="28"/>
          <w:szCs w:val="28"/>
        </w:rPr>
        <w:t>Таким образом, в современных условиях реформирования системы образования проблема формирования коммуникативных способностей выходит на уровень актуальной социально-педагогической проблемы, так как от ее решения во многом зависит успешность межличностного взаимодействия с взрослыми и сверстниками, и в целом – успешность социальной адаптации детей.</w:t>
      </w:r>
      <w:r w:rsidR="008F4B58">
        <w:rPr>
          <w:color w:val="000000"/>
          <w:sz w:val="28"/>
          <w:szCs w:val="28"/>
        </w:rPr>
        <w:t xml:space="preserve"> Поэтому </w:t>
      </w:r>
      <w:r w:rsidR="00757EDC" w:rsidRPr="00484F8C">
        <w:rPr>
          <w:sz w:val="28"/>
          <w:szCs w:val="28"/>
        </w:rPr>
        <w:t xml:space="preserve"> работа по формированию </w:t>
      </w:r>
      <w:r w:rsidR="00757EDC" w:rsidRPr="00484F8C">
        <w:rPr>
          <w:rStyle w:val="a4"/>
          <w:rFonts w:eastAsiaTheme="majorEastAsia"/>
          <w:b w:val="0"/>
          <w:sz w:val="28"/>
          <w:szCs w:val="28"/>
        </w:rPr>
        <w:t>коммуникативных навыков у детей дошкольного возраста</w:t>
      </w:r>
      <w:r w:rsidR="00757EDC" w:rsidRPr="00484F8C">
        <w:rPr>
          <w:rStyle w:val="a4"/>
          <w:rFonts w:eastAsiaTheme="majorEastAsia"/>
          <w:sz w:val="28"/>
          <w:szCs w:val="28"/>
        </w:rPr>
        <w:t> </w:t>
      </w:r>
      <w:r w:rsidR="00757EDC" w:rsidRPr="00484F8C">
        <w:rPr>
          <w:sz w:val="28"/>
          <w:szCs w:val="28"/>
        </w:rPr>
        <w:t>способна обогатить социальный опыт </w:t>
      </w:r>
      <w:r w:rsidR="00757EDC" w:rsidRPr="00484F8C">
        <w:rPr>
          <w:rStyle w:val="a4"/>
          <w:rFonts w:eastAsiaTheme="majorEastAsia"/>
          <w:b w:val="0"/>
          <w:sz w:val="28"/>
          <w:szCs w:val="28"/>
        </w:rPr>
        <w:t>детей</w:t>
      </w:r>
      <w:r w:rsidR="00757EDC" w:rsidRPr="00484F8C">
        <w:rPr>
          <w:rStyle w:val="a4"/>
          <w:rFonts w:eastAsiaTheme="majorEastAsia"/>
          <w:sz w:val="28"/>
          <w:szCs w:val="28"/>
        </w:rPr>
        <w:t> </w:t>
      </w:r>
      <w:r w:rsidR="00757EDC" w:rsidRPr="00484F8C">
        <w:rPr>
          <w:sz w:val="28"/>
          <w:szCs w:val="28"/>
        </w:rPr>
        <w:t>и возможно устранить большую часть проблем в</w:t>
      </w:r>
      <w:r w:rsidR="00757EDC" w:rsidRPr="00484F8C">
        <w:rPr>
          <w:b/>
          <w:sz w:val="28"/>
          <w:szCs w:val="28"/>
        </w:rPr>
        <w:t> </w:t>
      </w:r>
      <w:r w:rsidR="00757EDC" w:rsidRPr="00484F8C">
        <w:rPr>
          <w:rStyle w:val="a4"/>
          <w:rFonts w:eastAsiaTheme="majorEastAsia"/>
          <w:b w:val="0"/>
          <w:sz w:val="28"/>
          <w:szCs w:val="28"/>
        </w:rPr>
        <w:t>общении</w:t>
      </w:r>
      <w:r w:rsidR="00757EDC" w:rsidRPr="00484F8C">
        <w:rPr>
          <w:b/>
          <w:sz w:val="28"/>
          <w:szCs w:val="28"/>
        </w:rPr>
        <w:t>.</w:t>
      </w:r>
    </w:p>
    <w:p w:rsidR="00967BB2" w:rsidRDefault="00967BB2" w:rsidP="008F4B58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967BB2" w:rsidRDefault="00967BB2" w:rsidP="008F4B58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8F4B58" w:rsidRDefault="00967BB2" w:rsidP="008F4B58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 высшей квалификационной категории</w:t>
      </w:r>
    </w:p>
    <w:p w:rsidR="00967BB2" w:rsidRDefault="00967BB2" w:rsidP="008F4B58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МБДОУ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/с №1 «Улыбка»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Ставрополя</w:t>
      </w:r>
    </w:p>
    <w:p w:rsidR="00967BB2" w:rsidRPr="008F4B58" w:rsidRDefault="00967BB2" w:rsidP="008F4B58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>Гусева Наталья Николаевна</w:t>
      </w:r>
    </w:p>
    <w:p w:rsidR="003A290D" w:rsidRPr="00484F8C" w:rsidRDefault="003A290D" w:rsidP="00757ED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A290D" w:rsidRPr="00484F8C" w:rsidSect="003320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A290D"/>
    <w:rsid w:val="003A290D"/>
    <w:rsid w:val="00484F8C"/>
    <w:rsid w:val="005B2A76"/>
    <w:rsid w:val="006162E0"/>
    <w:rsid w:val="00757EDC"/>
    <w:rsid w:val="008F4B58"/>
    <w:rsid w:val="00967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90D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E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7EDC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57ED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2017-10-29T15:15:00Z</dcterms:created>
  <dcterms:modified xsi:type="dcterms:W3CDTF">2017-10-29T16:16:00Z</dcterms:modified>
</cp:coreProperties>
</file>