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2A" w:rsidRDefault="0035712A" w:rsidP="00443993">
      <w:pPr>
        <w:spacing w:after="0" w:line="240" w:lineRule="auto"/>
        <w:rPr>
          <w:rFonts w:cstheme="minorHAnsi"/>
          <w:b/>
          <w:sz w:val="96"/>
          <w:szCs w:val="96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96"/>
          <w:szCs w:val="96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96"/>
          <w:szCs w:val="96"/>
        </w:rPr>
      </w:pPr>
    </w:p>
    <w:p w:rsidR="00161A52" w:rsidRPr="00B110DE" w:rsidRDefault="00161A52" w:rsidP="00443993">
      <w:pPr>
        <w:spacing w:after="0" w:line="240" w:lineRule="auto"/>
        <w:rPr>
          <w:rFonts w:cstheme="minorHAnsi"/>
          <w:b/>
          <w:sz w:val="96"/>
          <w:szCs w:val="96"/>
        </w:rPr>
      </w:pPr>
    </w:p>
    <w:p w:rsidR="000166D9" w:rsidRPr="00B110DE" w:rsidRDefault="000166D9" w:rsidP="00443993">
      <w:pPr>
        <w:spacing w:after="0" w:line="240" w:lineRule="auto"/>
        <w:rPr>
          <w:rFonts w:cstheme="minorHAnsi"/>
          <w:b/>
          <w:sz w:val="96"/>
          <w:szCs w:val="96"/>
        </w:rPr>
      </w:pPr>
    </w:p>
    <w:p w:rsidR="000166D9" w:rsidRPr="00B110DE" w:rsidRDefault="000166D9" w:rsidP="00443993">
      <w:pPr>
        <w:spacing w:after="0" w:line="240" w:lineRule="auto"/>
        <w:rPr>
          <w:rFonts w:cstheme="minorHAnsi"/>
          <w:b/>
          <w:sz w:val="96"/>
          <w:szCs w:val="96"/>
        </w:rPr>
      </w:pPr>
    </w:p>
    <w:p w:rsidR="0035712A" w:rsidRPr="00B110DE" w:rsidRDefault="009550E0" w:rsidP="00AD3D51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B110DE">
        <w:rPr>
          <w:rFonts w:cstheme="minorHAnsi"/>
          <w:b/>
          <w:sz w:val="32"/>
          <w:szCs w:val="32"/>
        </w:rPr>
        <w:t>РАБОЧАЯ ПРОГРАММА</w:t>
      </w:r>
    </w:p>
    <w:p w:rsidR="00C2751E" w:rsidRPr="00B110DE" w:rsidRDefault="0035712A" w:rsidP="00AD3D51">
      <w:pPr>
        <w:spacing w:after="0" w:line="360" w:lineRule="auto"/>
        <w:jc w:val="center"/>
        <w:rPr>
          <w:rFonts w:cstheme="minorHAnsi"/>
          <w:sz w:val="32"/>
          <w:szCs w:val="32"/>
        </w:rPr>
      </w:pPr>
      <w:r w:rsidRPr="00B110DE">
        <w:rPr>
          <w:rFonts w:cstheme="minorHAnsi"/>
          <w:sz w:val="32"/>
          <w:szCs w:val="32"/>
        </w:rPr>
        <w:t xml:space="preserve">по учебному </w:t>
      </w:r>
      <w:r w:rsidR="001B2FF0" w:rsidRPr="00B110DE">
        <w:rPr>
          <w:rFonts w:cstheme="minorHAnsi"/>
          <w:sz w:val="32"/>
          <w:szCs w:val="32"/>
        </w:rPr>
        <w:t>курс</w:t>
      </w:r>
      <w:r w:rsidR="00C32312" w:rsidRPr="00B110DE">
        <w:rPr>
          <w:rFonts w:cstheme="minorHAnsi"/>
          <w:sz w:val="32"/>
          <w:szCs w:val="32"/>
        </w:rPr>
        <w:t>у</w:t>
      </w:r>
    </w:p>
    <w:p w:rsidR="0035712A" w:rsidRPr="00B110DE" w:rsidRDefault="0035712A" w:rsidP="00AD3D51">
      <w:pPr>
        <w:spacing w:after="0" w:line="360" w:lineRule="auto"/>
        <w:jc w:val="center"/>
        <w:rPr>
          <w:rFonts w:cstheme="minorHAnsi"/>
          <w:sz w:val="32"/>
          <w:szCs w:val="32"/>
        </w:rPr>
      </w:pPr>
      <w:r w:rsidRPr="00B110DE">
        <w:rPr>
          <w:rFonts w:cstheme="minorHAnsi"/>
          <w:sz w:val="32"/>
          <w:szCs w:val="32"/>
        </w:rPr>
        <w:t>«Физическая культура»</w:t>
      </w:r>
    </w:p>
    <w:p w:rsidR="0035712A" w:rsidRPr="00B110DE" w:rsidRDefault="00161A52" w:rsidP="00AD3D51">
      <w:pPr>
        <w:spacing w:after="0" w:line="36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</w:t>
      </w:r>
      <w:r w:rsidR="0035712A" w:rsidRPr="00B110DE">
        <w:rPr>
          <w:rFonts w:cstheme="minorHAnsi"/>
          <w:sz w:val="32"/>
          <w:szCs w:val="32"/>
        </w:rPr>
        <w:t xml:space="preserve"> класс</w:t>
      </w:r>
    </w:p>
    <w:p w:rsidR="0035712A" w:rsidRPr="00B110DE" w:rsidRDefault="0035712A" w:rsidP="00443993">
      <w:pPr>
        <w:spacing w:after="0" w:line="240" w:lineRule="auto"/>
        <w:jc w:val="center"/>
        <w:rPr>
          <w:rFonts w:cstheme="minorHAnsi"/>
          <w:sz w:val="144"/>
          <w:szCs w:val="144"/>
        </w:rPr>
      </w:pPr>
    </w:p>
    <w:p w:rsidR="0035712A" w:rsidRPr="00B110DE" w:rsidRDefault="0035712A" w:rsidP="00443993">
      <w:pPr>
        <w:spacing w:after="0" w:line="240" w:lineRule="auto"/>
        <w:jc w:val="center"/>
        <w:rPr>
          <w:rFonts w:cstheme="minorHAnsi"/>
          <w:sz w:val="144"/>
          <w:szCs w:val="144"/>
        </w:rPr>
      </w:pPr>
    </w:p>
    <w:p w:rsidR="0079446D" w:rsidRPr="00B110DE" w:rsidRDefault="0079446D" w:rsidP="00443993">
      <w:pPr>
        <w:spacing w:after="0" w:line="240" w:lineRule="auto"/>
        <w:jc w:val="center"/>
        <w:rPr>
          <w:rFonts w:cstheme="minorHAnsi"/>
          <w:sz w:val="144"/>
          <w:szCs w:val="144"/>
        </w:rPr>
      </w:pPr>
    </w:p>
    <w:p w:rsidR="00D12261" w:rsidRPr="00B110DE" w:rsidRDefault="00D12261" w:rsidP="0044399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045CE" w:rsidRPr="00B110DE" w:rsidRDefault="00A045CE" w:rsidP="0044399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5712A" w:rsidRPr="00B110DE" w:rsidRDefault="0035712A" w:rsidP="0044399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>Старый Оскол</w:t>
      </w:r>
    </w:p>
    <w:p w:rsidR="00FE4F16" w:rsidRPr="00B110DE" w:rsidRDefault="0035712A" w:rsidP="0044399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>20</w:t>
      </w:r>
      <w:r w:rsidR="00775CB9">
        <w:rPr>
          <w:rFonts w:cstheme="minorHAnsi"/>
          <w:sz w:val="24"/>
          <w:szCs w:val="24"/>
        </w:rPr>
        <w:t>20</w:t>
      </w:r>
      <w:r w:rsidR="00FE4F16" w:rsidRPr="00B110DE">
        <w:rPr>
          <w:rFonts w:cstheme="minorHAnsi"/>
          <w:sz w:val="24"/>
          <w:szCs w:val="24"/>
        </w:rPr>
        <w:br w:type="page"/>
      </w:r>
    </w:p>
    <w:p w:rsidR="00FE4F16" w:rsidRPr="00B110DE" w:rsidRDefault="00FE4F16" w:rsidP="00443993">
      <w:pPr>
        <w:pStyle w:val="Style5"/>
        <w:widowControl/>
        <w:spacing w:line="240" w:lineRule="auto"/>
        <w:ind w:firstLine="567"/>
        <w:jc w:val="center"/>
        <w:rPr>
          <w:rFonts w:asciiTheme="minorHAnsi" w:hAnsiTheme="minorHAnsi" w:cstheme="minorHAnsi"/>
          <w:b/>
        </w:rPr>
      </w:pPr>
      <w:r w:rsidRPr="00B110DE">
        <w:rPr>
          <w:rFonts w:asciiTheme="minorHAnsi" w:hAnsiTheme="minorHAnsi" w:cstheme="minorHAnsi"/>
          <w:b/>
        </w:rPr>
        <w:lastRenderedPageBreak/>
        <w:t>ПОЯСНИТЕЛЬНАЯ ЗАПИСКА</w:t>
      </w:r>
    </w:p>
    <w:p w:rsidR="00B96EF3" w:rsidRPr="00B110DE" w:rsidRDefault="00B96EF3" w:rsidP="0044399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</w:p>
    <w:p w:rsidR="00C32312" w:rsidRPr="00B110DE" w:rsidRDefault="00FE4F16" w:rsidP="0044399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B110DE">
        <w:rPr>
          <w:rFonts w:asciiTheme="minorHAnsi" w:hAnsiTheme="minorHAnsi" w:cstheme="minorHAnsi"/>
        </w:rPr>
        <w:t xml:space="preserve">Рабочая программа по </w:t>
      </w:r>
      <w:r w:rsidR="00C32312" w:rsidRPr="00B110DE">
        <w:rPr>
          <w:rFonts w:asciiTheme="minorHAnsi" w:hAnsiTheme="minorHAnsi" w:cstheme="minorHAnsi"/>
        </w:rPr>
        <w:t xml:space="preserve">учебному </w:t>
      </w:r>
      <w:r w:rsidR="004D0AC7" w:rsidRPr="00B110DE">
        <w:rPr>
          <w:rFonts w:asciiTheme="minorHAnsi" w:hAnsiTheme="minorHAnsi" w:cstheme="minorHAnsi"/>
        </w:rPr>
        <w:t>курс</w:t>
      </w:r>
      <w:r w:rsidR="00C2751E" w:rsidRPr="00B110DE">
        <w:rPr>
          <w:rFonts w:asciiTheme="minorHAnsi" w:hAnsiTheme="minorHAnsi" w:cstheme="minorHAnsi"/>
        </w:rPr>
        <w:t>у</w:t>
      </w:r>
      <w:r w:rsidR="00C32312" w:rsidRPr="00B110DE">
        <w:rPr>
          <w:rFonts w:asciiTheme="minorHAnsi" w:hAnsiTheme="minorHAnsi" w:cstheme="minorHAnsi"/>
        </w:rPr>
        <w:t xml:space="preserve"> «Ф</w:t>
      </w:r>
      <w:r w:rsidRPr="00B110DE">
        <w:rPr>
          <w:rFonts w:asciiTheme="minorHAnsi" w:hAnsiTheme="minorHAnsi" w:cstheme="minorHAnsi"/>
        </w:rPr>
        <w:t>изическ</w:t>
      </w:r>
      <w:r w:rsidR="00C32312" w:rsidRPr="00B110DE">
        <w:rPr>
          <w:rFonts w:asciiTheme="minorHAnsi" w:hAnsiTheme="minorHAnsi" w:cstheme="minorHAnsi"/>
        </w:rPr>
        <w:t>ая</w:t>
      </w:r>
      <w:r w:rsidRPr="00B110DE">
        <w:rPr>
          <w:rFonts w:asciiTheme="minorHAnsi" w:hAnsiTheme="minorHAnsi" w:cstheme="minorHAnsi"/>
        </w:rPr>
        <w:t xml:space="preserve"> культур</w:t>
      </w:r>
      <w:r w:rsidR="00C32312" w:rsidRPr="00B110DE">
        <w:rPr>
          <w:rFonts w:asciiTheme="minorHAnsi" w:hAnsiTheme="minorHAnsi" w:cstheme="minorHAnsi"/>
        </w:rPr>
        <w:t>а»</w:t>
      </w:r>
      <w:r w:rsidR="002653C6">
        <w:rPr>
          <w:rFonts w:asciiTheme="minorHAnsi" w:hAnsiTheme="minorHAnsi" w:cstheme="minorHAnsi"/>
        </w:rPr>
        <w:t xml:space="preserve"> 2 класс</w:t>
      </w:r>
      <w:r w:rsidRPr="00B110DE">
        <w:rPr>
          <w:rFonts w:asciiTheme="minorHAnsi" w:hAnsiTheme="minorHAnsi" w:cstheme="minorHAnsi"/>
        </w:rPr>
        <w:t xml:space="preserve"> составлена на основе </w:t>
      </w:r>
      <w:r w:rsidR="00464716" w:rsidRPr="00B110DE">
        <w:rPr>
          <w:rStyle w:val="ae"/>
          <w:rFonts w:asciiTheme="minorHAnsi" w:hAnsiTheme="minorHAnsi" w:cstheme="minorHAnsi"/>
          <w:b w:val="0"/>
        </w:rPr>
        <w:t>Федерального государственного образовательного стандарта начального общего образования</w:t>
      </w:r>
      <w:r w:rsidR="004D7A24" w:rsidRPr="00B110DE">
        <w:rPr>
          <w:rStyle w:val="ae"/>
          <w:rFonts w:asciiTheme="minorHAnsi" w:hAnsiTheme="minorHAnsi" w:cstheme="minorHAnsi"/>
          <w:b w:val="0"/>
        </w:rPr>
        <w:t xml:space="preserve"> </w:t>
      </w:r>
      <w:r w:rsidR="00464716" w:rsidRPr="00B110DE">
        <w:rPr>
          <w:rStyle w:val="ae"/>
          <w:rFonts w:asciiTheme="minorHAnsi" w:hAnsiTheme="minorHAnsi" w:cstheme="minorHAnsi"/>
          <w:b w:val="0"/>
        </w:rPr>
        <w:t xml:space="preserve">и </w:t>
      </w:r>
      <w:r w:rsidR="00DA389A" w:rsidRPr="00B110DE">
        <w:rPr>
          <w:rStyle w:val="ae"/>
          <w:rFonts w:asciiTheme="minorHAnsi" w:hAnsiTheme="minorHAnsi" w:cstheme="minorHAnsi"/>
          <w:b w:val="0"/>
        </w:rPr>
        <w:t xml:space="preserve">авторской </w:t>
      </w:r>
      <w:r w:rsidRPr="00B110DE">
        <w:rPr>
          <w:rFonts w:asciiTheme="minorHAnsi" w:hAnsiTheme="minorHAnsi" w:cstheme="minorHAnsi"/>
        </w:rPr>
        <w:t>программы «Физическая культура</w:t>
      </w:r>
      <w:r w:rsidR="00C2751E" w:rsidRPr="00B110DE">
        <w:rPr>
          <w:rFonts w:asciiTheme="minorHAnsi" w:hAnsiTheme="minorHAnsi" w:cstheme="minorHAnsi"/>
        </w:rPr>
        <w:t>: программа:</w:t>
      </w:r>
      <w:r w:rsidR="004D7A24" w:rsidRPr="00B110DE">
        <w:rPr>
          <w:rFonts w:asciiTheme="minorHAnsi" w:hAnsiTheme="minorHAnsi" w:cstheme="minorHAnsi"/>
        </w:rPr>
        <w:t xml:space="preserve"> 1-4 класс»</w:t>
      </w:r>
      <w:r w:rsidRPr="00B110DE">
        <w:rPr>
          <w:rFonts w:asciiTheme="minorHAnsi" w:hAnsiTheme="minorHAnsi" w:cstheme="minorHAnsi"/>
        </w:rPr>
        <w:t>/ Петрова Т.В., Копылов Ю.А., Полянская Н.В., 201</w:t>
      </w:r>
      <w:r w:rsidR="00775CB9">
        <w:rPr>
          <w:rFonts w:asciiTheme="minorHAnsi" w:hAnsiTheme="minorHAnsi" w:cstheme="minorHAnsi"/>
        </w:rPr>
        <w:t>7</w:t>
      </w:r>
      <w:r w:rsidR="00C32312" w:rsidRPr="00B110DE">
        <w:rPr>
          <w:rFonts w:asciiTheme="minorHAnsi" w:hAnsiTheme="minorHAnsi" w:cstheme="minorHAnsi"/>
        </w:rPr>
        <w:t>.</w:t>
      </w:r>
    </w:p>
    <w:p w:rsidR="00A62C58" w:rsidRPr="00B110DE" w:rsidRDefault="00B96EF3" w:rsidP="00443993">
      <w:pPr>
        <w:pStyle w:val="a5"/>
        <w:ind w:firstLine="567"/>
        <w:jc w:val="both"/>
        <w:rPr>
          <w:rFonts w:asciiTheme="minorHAnsi" w:hAnsiTheme="minorHAnsi" w:cstheme="minorHAnsi"/>
          <w:lang w:bidi="he-IL"/>
        </w:rPr>
      </w:pPr>
      <w:r w:rsidRPr="00B110DE">
        <w:rPr>
          <w:rFonts w:asciiTheme="minorHAnsi" w:hAnsiTheme="minorHAnsi" w:cstheme="minorHAnsi"/>
          <w:b/>
          <w:lang w:bidi="he-IL"/>
        </w:rPr>
        <w:t>В рабочую программу внесены изменения</w:t>
      </w:r>
      <w:r w:rsidRPr="00B110DE">
        <w:rPr>
          <w:rFonts w:asciiTheme="minorHAnsi" w:hAnsiTheme="minorHAnsi" w:cstheme="minorHAnsi"/>
          <w:lang w:bidi="he-IL"/>
        </w:rPr>
        <w:t xml:space="preserve">. </w:t>
      </w:r>
    </w:p>
    <w:p w:rsidR="00B96EF3" w:rsidRPr="00B110DE" w:rsidRDefault="00A62C58" w:rsidP="00443993">
      <w:pPr>
        <w:pStyle w:val="a5"/>
        <w:ind w:firstLine="567"/>
        <w:jc w:val="both"/>
        <w:rPr>
          <w:rFonts w:asciiTheme="minorHAnsi" w:hAnsiTheme="minorHAnsi" w:cstheme="minorHAnsi"/>
        </w:rPr>
      </w:pPr>
      <w:r w:rsidRPr="00B110DE">
        <w:rPr>
          <w:rFonts w:asciiTheme="minorHAnsi" w:hAnsiTheme="minorHAnsi" w:cstheme="minorHAnsi"/>
        </w:rPr>
        <w:t>Теоретические сведения сообщаются в процессе проведения практических занятий</w:t>
      </w:r>
      <w:r w:rsidR="001D2B89" w:rsidRPr="00B110DE">
        <w:rPr>
          <w:rFonts w:asciiTheme="minorHAnsi" w:hAnsiTheme="minorHAnsi" w:cstheme="minorHAnsi"/>
        </w:rPr>
        <w:t xml:space="preserve">, </w:t>
      </w:r>
    </w:p>
    <w:p w:rsidR="00B96EF3" w:rsidRPr="00B110DE" w:rsidRDefault="00B96EF3" w:rsidP="00443993">
      <w:pPr>
        <w:pStyle w:val="a5"/>
        <w:ind w:firstLine="567"/>
        <w:jc w:val="both"/>
        <w:rPr>
          <w:rFonts w:asciiTheme="minorHAnsi" w:hAnsiTheme="minorHAnsi" w:cstheme="minorHAnsi"/>
        </w:rPr>
      </w:pPr>
    </w:p>
    <w:tbl>
      <w:tblPr>
        <w:tblStyle w:val="af3"/>
        <w:tblW w:w="101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3587"/>
      </w:tblGrid>
      <w:tr w:rsidR="0061444A" w:rsidRPr="00B110DE" w:rsidTr="00FC0F0F">
        <w:tc>
          <w:tcPr>
            <w:tcW w:w="567" w:type="dxa"/>
          </w:tcPr>
          <w:p w:rsidR="0061444A" w:rsidRPr="00B110DE" w:rsidRDefault="0061444A" w:rsidP="00443993">
            <w:pPr>
              <w:pStyle w:val="a5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110DE">
              <w:rPr>
                <w:rFonts w:asciiTheme="minorHAnsi" w:hAnsiTheme="minorHAnsi" w:cstheme="minorHAnsi"/>
                <w:lang w:eastAsia="en-US"/>
              </w:rPr>
              <w:t xml:space="preserve">№ </w:t>
            </w:r>
            <w:proofErr w:type="gramStart"/>
            <w:r w:rsidRPr="00B110DE">
              <w:rPr>
                <w:rFonts w:asciiTheme="minorHAnsi" w:hAnsiTheme="minorHAnsi" w:cstheme="minorHAnsi"/>
                <w:lang w:eastAsia="en-US"/>
              </w:rPr>
              <w:t>п</w:t>
            </w:r>
            <w:proofErr w:type="gramEnd"/>
            <w:r w:rsidRPr="00B110DE">
              <w:rPr>
                <w:rFonts w:asciiTheme="minorHAnsi" w:hAnsiTheme="minorHAnsi" w:cstheme="minorHAnsi"/>
                <w:lang w:eastAsia="en-US"/>
              </w:rPr>
              <w:t>/п</w:t>
            </w:r>
          </w:p>
        </w:tc>
        <w:tc>
          <w:tcPr>
            <w:tcW w:w="3119" w:type="dxa"/>
          </w:tcPr>
          <w:p w:rsidR="0061444A" w:rsidRPr="00B110DE" w:rsidRDefault="0061444A" w:rsidP="00443993">
            <w:pPr>
              <w:pStyle w:val="a5"/>
              <w:jc w:val="center"/>
              <w:rPr>
                <w:rFonts w:asciiTheme="minorHAnsi" w:hAnsiTheme="minorHAnsi" w:cstheme="minorHAnsi"/>
              </w:rPr>
            </w:pPr>
            <w:r w:rsidRPr="00B110DE">
              <w:rPr>
                <w:rFonts w:asciiTheme="minorHAnsi" w:hAnsiTheme="minorHAnsi" w:cstheme="minorHAnsi"/>
                <w:lang w:eastAsia="en-US"/>
              </w:rPr>
              <w:t>Наименование раздела (темы)</w:t>
            </w:r>
          </w:p>
        </w:tc>
        <w:tc>
          <w:tcPr>
            <w:tcW w:w="2835" w:type="dxa"/>
          </w:tcPr>
          <w:p w:rsidR="0061444A" w:rsidRPr="00B110DE" w:rsidRDefault="00FC1993" w:rsidP="00443993">
            <w:pPr>
              <w:snapToGri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110DE">
              <w:rPr>
                <w:rFonts w:cstheme="minorHAnsi"/>
                <w:sz w:val="24"/>
                <w:szCs w:val="24"/>
                <w:lang w:eastAsia="en-US"/>
              </w:rPr>
              <w:t>Количест</w:t>
            </w:r>
            <w:r w:rsidR="0061444A" w:rsidRPr="00B110DE">
              <w:rPr>
                <w:rFonts w:cstheme="minorHAnsi"/>
                <w:sz w:val="24"/>
                <w:szCs w:val="24"/>
                <w:lang w:eastAsia="en-US"/>
              </w:rPr>
              <w:t>во часов</w:t>
            </w:r>
          </w:p>
          <w:p w:rsidR="0061444A" w:rsidRPr="00B110DE" w:rsidRDefault="0061444A" w:rsidP="00443993">
            <w:pPr>
              <w:snapToGri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110DE">
              <w:rPr>
                <w:rFonts w:cstheme="minorHAnsi"/>
                <w:sz w:val="24"/>
                <w:szCs w:val="24"/>
                <w:lang w:eastAsia="en-US"/>
              </w:rPr>
              <w:t>в рабочей программе</w:t>
            </w:r>
          </w:p>
        </w:tc>
        <w:tc>
          <w:tcPr>
            <w:tcW w:w="3587" w:type="dxa"/>
            <w:vMerge w:val="restart"/>
          </w:tcPr>
          <w:p w:rsidR="0061444A" w:rsidRPr="00B110DE" w:rsidRDefault="0061444A" w:rsidP="00443993">
            <w:pPr>
              <w:snapToGri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  <w:p w:rsidR="0061444A" w:rsidRPr="00B110DE" w:rsidRDefault="0061444A" w:rsidP="00443993">
            <w:pPr>
              <w:snapToGrid w:val="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110DE">
              <w:rPr>
                <w:rFonts w:cstheme="minorHAnsi"/>
                <w:sz w:val="24"/>
                <w:szCs w:val="24"/>
                <w:lang w:eastAsia="en-US"/>
              </w:rPr>
              <w:t>Обоснования</w:t>
            </w:r>
          </w:p>
        </w:tc>
      </w:tr>
      <w:tr w:rsidR="00161A52" w:rsidRPr="00B110DE" w:rsidTr="004B04D8">
        <w:tc>
          <w:tcPr>
            <w:tcW w:w="567" w:type="dxa"/>
          </w:tcPr>
          <w:p w:rsidR="00161A52" w:rsidRPr="00B110DE" w:rsidRDefault="00161A52" w:rsidP="00443993">
            <w:pPr>
              <w:pStyle w:val="a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161A52" w:rsidRPr="00B110DE" w:rsidRDefault="00161A52" w:rsidP="00443993">
            <w:pPr>
              <w:pStyle w:val="a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161A52" w:rsidRPr="00B110DE" w:rsidRDefault="00161A52" w:rsidP="00443993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110DE">
              <w:rPr>
                <w:rFonts w:cstheme="minorHAnsi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B110DE">
              <w:rPr>
                <w:rFonts w:cs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B110DE">
              <w:rPr>
                <w:rFonts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87" w:type="dxa"/>
            <w:vMerge/>
          </w:tcPr>
          <w:p w:rsidR="00161A52" w:rsidRPr="00B110DE" w:rsidRDefault="00161A52" w:rsidP="00443993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855C6" w:rsidRPr="00B110DE" w:rsidTr="00FC0F0F">
        <w:tc>
          <w:tcPr>
            <w:tcW w:w="567" w:type="dxa"/>
          </w:tcPr>
          <w:p w:rsidR="00F855C6" w:rsidRPr="00B110DE" w:rsidRDefault="00F855C6" w:rsidP="00443993">
            <w:pPr>
              <w:pStyle w:val="a3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val="en-US" w:eastAsia="en-US"/>
              </w:rPr>
              <w:t>I</w:t>
            </w:r>
          </w:p>
        </w:tc>
        <w:tc>
          <w:tcPr>
            <w:tcW w:w="3119" w:type="dxa"/>
          </w:tcPr>
          <w:p w:rsidR="00F855C6" w:rsidRPr="00B110DE" w:rsidRDefault="00F855C6" w:rsidP="00443993">
            <w:pPr>
              <w:pStyle w:val="a5"/>
              <w:rPr>
                <w:rFonts w:asciiTheme="minorHAnsi" w:hAnsiTheme="minorHAnsi" w:cstheme="minorHAnsi"/>
              </w:rPr>
            </w:pPr>
            <w:r w:rsidRPr="00B110DE">
              <w:rPr>
                <w:rFonts w:asciiTheme="minorHAnsi" w:hAnsiTheme="minorHAnsi" w:cstheme="minorHAnsi"/>
              </w:rPr>
              <w:t>Основы знаний о физической культуре</w:t>
            </w:r>
          </w:p>
        </w:tc>
        <w:tc>
          <w:tcPr>
            <w:tcW w:w="6422" w:type="dxa"/>
            <w:gridSpan w:val="2"/>
            <w:vMerge w:val="restart"/>
          </w:tcPr>
          <w:p w:rsidR="00FC0F0F" w:rsidRPr="00B110DE" w:rsidRDefault="00FC0F0F" w:rsidP="0044399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855C6" w:rsidRPr="00B110DE" w:rsidRDefault="00F855C6" w:rsidP="00443993">
            <w:pPr>
              <w:jc w:val="both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Изучение раздел</w:t>
            </w:r>
            <w:r w:rsidRPr="00B110DE">
              <w:rPr>
                <w:rFonts w:cstheme="minorHAnsi"/>
                <w:sz w:val="24"/>
                <w:szCs w:val="24"/>
              </w:rPr>
              <w:t>ов</w:t>
            </w:r>
            <w:r w:rsidRPr="00B110DE">
              <w:rPr>
                <w:rFonts w:eastAsia="Times New Roman" w:cstheme="minorHAnsi"/>
                <w:sz w:val="24"/>
                <w:szCs w:val="24"/>
              </w:rPr>
              <w:t xml:space="preserve"> «Знания о физической культуре»</w:t>
            </w:r>
            <w:r w:rsidRPr="00B110DE">
              <w:rPr>
                <w:rFonts w:cstheme="minorHAnsi"/>
                <w:sz w:val="24"/>
                <w:szCs w:val="24"/>
              </w:rPr>
              <w:t>,</w:t>
            </w:r>
            <w:r w:rsidRPr="00B110DE">
              <w:rPr>
                <w:rFonts w:eastAsia="Times New Roman" w:cstheme="minorHAnsi"/>
                <w:sz w:val="24"/>
                <w:szCs w:val="24"/>
              </w:rPr>
              <w:t xml:space="preserve"> «</w:t>
            </w:r>
            <w:r w:rsidR="0039420B" w:rsidRPr="00B110DE">
              <w:rPr>
                <w:rFonts w:cstheme="minorHAnsi"/>
                <w:sz w:val="24"/>
                <w:szCs w:val="24"/>
              </w:rPr>
              <w:t>Организация здорового образа жизни</w:t>
            </w:r>
            <w:r w:rsidRPr="00B110DE">
              <w:rPr>
                <w:rFonts w:eastAsia="Times New Roman" w:cstheme="minorHAnsi"/>
                <w:sz w:val="24"/>
                <w:szCs w:val="24"/>
              </w:rPr>
              <w:t>»</w:t>
            </w:r>
            <w:r w:rsidR="0039420B" w:rsidRPr="00B110DE">
              <w:rPr>
                <w:rFonts w:cstheme="minorHAnsi"/>
                <w:sz w:val="24"/>
                <w:szCs w:val="24"/>
              </w:rPr>
              <w:t>, «Наблюдение за физическим развитием и физической подготовленностью», «Физкультурно-оздоровительная деятельность»</w:t>
            </w:r>
            <w:r w:rsidRPr="00B110DE">
              <w:rPr>
                <w:rFonts w:eastAsia="Times New Roman" w:cstheme="minorHAnsi"/>
                <w:sz w:val="24"/>
                <w:szCs w:val="24"/>
              </w:rPr>
              <w:t xml:space="preserve"> были распределены по всем разделам программного материала</w:t>
            </w:r>
            <w:r w:rsidR="0039420B" w:rsidRPr="00B110DE">
              <w:rPr>
                <w:rFonts w:cstheme="minorHAnsi"/>
                <w:sz w:val="24"/>
                <w:szCs w:val="24"/>
              </w:rPr>
              <w:t xml:space="preserve"> для изучения в процессе уроков</w:t>
            </w:r>
            <w:r w:rsidR="00D85B2D" w:rsidRPr="00B110DE">
              <w:rPr>
                <w:rFonts w:cstheme="minorHAnsi"/>
                <w:sz w:val="24"/>
                <w:szCs w:val="24"/>
              </w:rPr>
              <w:t>, а часы перераспределяются на другие разделы программы: «Лёгкая атлетика»,</w:t>
            </w:r>
            <w:r w:rsidR="00D85B2D" w:rsidRPr="00B110DE">
              <w:rPr>
                <w:rFonts w:cstheme="minorHAnsi"/>
                <w:sz w:val="24"/>
                <w:szCs w:val="24"/>
                <w:lang w:eastAsia="en-US"/>
              </w:rPr>
              <w:t xml:space="preserve"> «Подвижные игры»,</w:t>
            </w:r>
            <w:r w:rsidR="00D85B2D" w:rsidRPr="00B110DE">
              <w:rPr>
                <w:rFonts w:cstheme="minorHAnsi"/>
                <w:sz w:val="24"/>
                <w:szCs w:val="24"/>
              </w:rPr>
              <w:t xml:space="preserve"> «Плавание».</w:t>
            </w:r>
          </w:p>
        </w:tc>
      </w:tr>
      <w:tr w:rsidR="00F855C6" w:rsidRPr="00B110DE" w:rsidTr="00FC0F0F">
        <w:tc>
          <w:tcPr>
            <w:tcW w:w="567" w:type="dxa"/>
          </w:tcPr>
          <w:p w:rsidR="00F855C6" w:rsidRPr="00B110DE" w:rsidRDefault="00F855C6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val="en-US"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val="en-US" w:eastAsia="en-US"/>
              </w:rPr>
              <w:t>II</w:t>
            </w:r>
          </w:p>
        </w:tc>
        <w:tc>
          <w:tcPr>
            <w:tcW w:w="3119" w:type="dxa"/>
          </w:tcPr>
          <w:p w:rsidR="00F855C6" w:rsidRPr="00B110DE" w:rsidRDefault="00F855C6" w:rsidP="00443993">
            <w:pPr>
              <w:pStyle w:val="a3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</w:rPr>
              <w:t>Организация здорового образа жизни</w:t>
            </w:r>
          </w:p>
        </w:tc>
        <w:tc>
          <w:tcPr>
            <w:tcW w:w="6422" w:type="dxa"/>
            <w:gridSpan w:val="2"/>
            <w:vMerge/>
          </w:tcPr>
          <w:p w:rsidR="00F855C6" w:rsidRPr="00B110DE" w:rsidRDefault="00F855C6" w:rsidP="00443993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F855C6" w:rsidRPr="00B110DE" w:rsidTr="00FC0F0F">
        <w:tc>
          <w:tcPr>
            <w:tcW w:w="567" w:type="dxa"/>
          </w:tcPr>
          <w:p w:rsidR="00F855C6" w:rsidRPr="00B110DE" w:rsidRDefault="00F855C6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val="en-US"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val="en-US" w:eastAsia="en-US"/>
              </w:rPr>
              <w:t>III</w:t>
            </w:r>
          </w:p>
        </w:tc>
        <w:tc>
          <w:tcPr>
            <w:tcW w:w="3119" w:type="dxa"/>
          </w:tcPr>
          <w:p w:rsidR="00F855C6" w:rsidRPr="00B110DE" w:rsidRDefault="00F855C6" w:rsidP="00443993">
            <w:pPr>
              <w:pStyle w:val="a3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</w:rPr>
              <w:t>Наблюдение за физическим развитием и физической подготовленностью</w:t>
            </w:r>
          </w:p>
        </w:tc>
        <w:tc>
          <w:tcPr>
            <w:tcW w:w="6422" w:type="dxa"/>
            <w:gridSpan w:val="2"/>
            <w:vMerge/>
          </w:tcPr>
          <w:p w:rsidR="00F855C6" w:rsidRPr="00B110DE" w:rsidRDefault="00F855C6" w:rsidP="00443993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F855C6" w:rsidRPr="00B110DE" w:rsidTr="00FC0F0F">
        <w:tc>
          <w:tcPr>
            <w:tcW w:w="567" w:type="dxa"/>
          </w:tcPr>
          <w:p w:rsidR="00F855C6" w:rsidRPr="00B110DE" w:rsidRDefault="00F855C6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val="en-US"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val="en-US" w:eastAsia="en-US"/>
              </w:rPr>
              <w:t>IV</w:t>
            </w:r>
          </w:p>
        </w:tc>
        <w:tc>
          <w:tcPr>
            <w:tcW w:w="3119" w:type="dxa"/>
          </w:tcPr>
          <w:p w:rsidR="00F855C6" w:rsidRPr="00B110DE" w:rsidRDefault="00F855C6" w:rsidP="00443993">
            <w:pPr>
              <w:pStyle w:val="a3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</w:rPr>
              <w:t>Физкультурно-оздоровительная деятельность</w:t>
            </w:r>
          </w:p>
        </w:tc>
        <w:tc>
          <w:tcPr>
            <w:tcW w:w="6422" w:type="dxa"/>
            <w:gridSpan w:val="2"/>
            <w:vMerge/>
          </w:tcPr>
          <w:p w:rsidR="00F855C6" w:rsidRPr="00B110DE" w:rsidRDefault="00F855C6" w:rsidP="00443993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99494B" w:rsidRPr="00B110DE" w:rsidTr="009633BF">
        <w:tc>
          <w:tcPr>
            <w:tcW w:w="567" w:type="dxa"/>
          </w:tcPr>
          <w:p w:rsidR="0099494B" w:rsidRPr="00B110DE" w:rsidRDefault="003321C7" w:rsidP="00443993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110DE">
              <w:rPr>
                <w:rFonts w:cstheme="minorHAnsi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9541" w:type="dxa"/>
            <w:gridSpan w:val="3"/>
          </w:tcPr>
          <w:p w:rsidR="0099494B" w:rsidRPr="00B110DE" w:rsidRDefault="0099494B" w:rsidP="00443993">
            <w:pPr>
              <w:pStyle w:val="a5"/>
              <w:rPr>
                <w:rFonts w:asciiTheme="minorHAnsi" w:hAnsiTheme="minorHAnsi" w:cstheme="minorHAnsi"/>
              </w:rPr>
            </w:pPr>
            <w:r w:rsidRPr="00B110DE">
              <w:rPr>
                <w:rFonts w:asciiTheme="minorHAnsi" w:hAnsiTheme="minorHAnsi" w:cstheme="minorHAnsi"/>
              </w:rPr>
              <w:t>Спортивно-оздоровительная деятельность</w:t>
            </w:r>
          </w:p>
        </w:tc>
      </w:tr>
      <w:tr w:rsidR="00161A52" w:rsidRPr="00B110DE" w:rsidTr="006401A1">
        <w:tc>
          <w:tcPr>
            <w:tcW w:w="567" w:type="dxa"/>
          </w:tcPr>
          <w:p w:rsidR="00161A52" w:rsidRPr="00B110DE" w:rsidRDefault="00161A52" w:rsidP="00443993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110DE">
              <w:rPr>
                <w:rFonts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161A52" w:rsidRPr="00B110DE" w:rsidRDefault="00161A52" w:rsidP="00443993">
            <w:pPr>
              <w:pStyle w:val="a3"/>
              <w:ind w:firstLine="0"/>
              <w:jc w:val="left"/>
              <w:rPr>
                <w:rFonts w:asciiTheme="minorHAnsi" w:hAnsiTheme="minorHAnsi" w:cstheme="minorHAnsi"/>
                <w:b w:val="0"/>
                <w:lang w:val="en-US"/>
              </w:rPr>
            </w:pPr>
            <w:r w:rsidRPr="00B110DE">
              <w:rPr>
                <w:rFonts w:asciiTheme="minorHAnsi" w:hAnsiTheme="minorHAnsi" w:cstheme="minorHAnsi"/>
                <w:b w:val="0"/>
              </w:rPr>
              <w:t>Лёгкая атлетика</w:t>
            </w:r>
          </w:p>
        </w:tc>
        <w:tc>
          <w:tcPr>
            <w:tcW w:w="2835" w:type="dxa"/>
          </w:tcPr>
          <w:p w:rsidR="00161A52" w:rsidRPr="00B110DE" w:rsidRDefault="00161A52" w:rsidP="00443993">
            <w:pPr>
              <w:pStyle w:val="a5"/>
              <w:jc w:val="center"/>
              <w:rPr>
                <w:rFonts w:asciiTheme="minorHAnsi" w:hAnsiTheme="minorHAnsi" w:cstheme="minorHAnsi"/>
              </w:rPr>
            </w:pPr>
            <w:r w:rsidRPr="00B110D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87" w:type="dxa"/>
          </w:tcPr>
          <w:p w:rsidR="00161A52" w:rsidRPr="00B110DE" w:rsidRDefault="00161A52" w:rsidP="00443993">
            <w:pPr>
              <w:pStyle w:val="a5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61A52" w:rsidRPr="00B110DE" w:rsidTr="003C66AF">
        <w:tc>
          <w:tcPr>
            <w:tcW w:w="567" w:type="dxa"/>
          </w:tcPr>
          <w:p w:rsidR="00161A52" w:rsidRPr="00B110DE" w:rsidRDefault="00161A52" w:rsidP="00443993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110DE">
              <w:rPr>
                <w:rFonts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:rsidR="00161A52" w:rsidRPr="00B110DE" w:rsidRDefault="00161A52" w:rsidP="00443993">
            <w:pPr>
              <w:pStyle w:val="a3"/>
              <w:ind w:firstLine="0"/>
              <w:jc w:val="left"/>
              <w:rPr>
                <w:rFonts w:asciiTheme="minorHAnsi" w:hAnsiTheme="minorHAnsi" w:cstheme="minorHAnsi"/>
                <w:b w:val="0"/>
                <w:lang w:val="en-US"/>
              </w:rPr>
            </w:pPr>
            <w:r w:rsidRPr="00B110DE">
              <w:rPr>
                <w:rFonts w:asciiTheme="minorHAnsi" w:hAnsiTheme="minorHAnsi" w:cstheme="minorHAnsi"/>
                <w:b w:val="0"/>
              </w:rPr>
              <w:t>Гимнастика с основами акробатики</w:t>
            </w:r>
          </w:p>
        </w:tc>
        <w:tc>
          <w:tcPr>
            <w:tcW w:w="2835" w:type="dxa"/>
          </w:tcPr>
          <w:p w:rsidR="00161A52" w:rsidRPr="00B110DE" w:rsidRDefault="00161A52" w:rsidP="00161A52">
            <w:pPr>
              <w:pStyle w:val="a5"/>
              <w:rPr>
                <w:rFonts w:asciiTheme="minorHAnsi" w:hAnsiTheme="minorHAnsi" w:cstheme="minorHAnsi"/>
              </w:rPr>
            </w:pPr>
          </w:p>
          <w:p w:rsidR="00161A52" w:rsidRPr="00B110DE" w:rsidRDefault="00161A52" w:rsidP="00161A52">
            <w:pPr>
              <w:pStyle w:val="a5"/>
              <w:jc w:val="center"/>
              <w:rPr>
                <w:rFonts w:asciiTheme="minorHAnsi" w:hAnsiTheme="minorHAnsi" w:cstheme="minorHAnsi"/>
              </w:rPr>
            </w:pPr>
            <w:r w:rsidRPr="00B110DE">
              <w:rPr>
                <w:rFonts w:asciiTheme="minorHAnsi" w:hAnsiTheme="minorHAnsi" w:cstheme="minorHAnsi"/>
              </w:rPr>
              <w:t>16</w:t>
            </w:r>
          </w:p>
          <w:p w:rsidR="00161A52" w:rsidRPr="00B110DE" w:rsidRDefault="00161A52" w:rsidP="00443993">
            <w:pPr>
              <w:pStyle w:val="a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87" w:type="dxa"/>
          </w:tcPr>
          <w:p w:rsidR="00161A52" w:rsidRPr="00B110DE" w:rsidRDefault="00161A52" w:rsidP="00443993">
            <w:pPr>
              <w:pStyle w:val="a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A52" w:rsidRPr="00B110DE" w:rsidTr="00AE752D">
        <w:tc>
          <w:tcPr>
            <w:tcW w:w="567" w:type="dxa"/>
          </w:tcPr>
          <w:p w:rsidR="00161A52" w:rsidRPr="00B110DE" w:rsidRDefault="00161A52" w:rsidP="00443993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110DE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</w:tcPr>
          <w:p w:rsidR="00161A52" w:rsidRPr="00B110DE" w:rsidRDefault="00161A52" w:rsidP="00443993">
            <w:pPr>
              <w:pStyle w:val="a3"/>
              <w:ind w:firstLine="0"/>
              <w:jc w:val="left"/>
              <w:rPr>
                <w:rFonts w:asciiTheme="minorHAnsi" w:hAnsiTheme="minorHAnsi" w:cstheme="minorHAnsi"/>
                <w:b w:val="0"/>
                <w:color w:val="auto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color w:val="auto"/>
                <w:lang w:eastAsia="en-US"/>
              </w:rPr>
              <w:t>Лыжная подготовка</w:t>
            </w:r>
          </w:p>
          <w:p w:rsidR="00161A52" w:rsidRPr="00B110DE" w:rsidRDefault="00161A52" w:rsidP="00443993">
            <w:pPr>
              <w:pStyle w:val="a3"/>
              <w:ind w:firstLine="0"/>
              <w:jc w:val="left"/>
              <w:rPr>
                <w:rFonts w:asciiTheme="minorHAnsi" w:hAnsiTheme="minorHAnsi" w:cstheme="minorHAnsi"/>
                <w:b w:val="0"/>
                <w:color w:val="auto"/>
                <w:lang w:eastAsia="en-US"/>
              </w:rPr>
            </w:pPr>
          </w:p>
          <w:p w:rsidR="00161A52" w:rsidRPr="00B110DE" w:rsidRDefault="00161A52" w:rsidP="00443993">
            <w:pPr>
              <w:rPr>
                <w:rFonts w:cstheme="minorHAnsi"/>
                <w:sz w:val="24"/>
                <w:szCs w:val="24"/>
                <w:lang w:eastAsia="en-US"/>
              </w:rPr>
            </w:pPr>
            <w:r w:rsidRPr="00B110DE">
              <w:rPr>
                <w:rFonts w:cstheme="minorHAnsi"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835" w:type="dxa"/>
          </w:tcPr>
          <w:p w:rsidR="00161A52" w:rsidRPr="00B110DE" w:rsidRDefault="00161A52" w:rsidP="00161A52">
            <w:pPr>
              <w:tabs>
                <w:tab w:val="left" w:pos="3960"/>
              </w:tabs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</w:pPr>
          </w:p>
          <w:p w:rsidR="00161A52" w:rsidRPr="00B110DE" w:rsidRDefault="00161A52" w:rsidP="00161A52">
            <w:pPr>
              <w:tabs>
                <w:tab w:val="left" w:pos="3960"/>
              </w:tabs>
              <w:jc w:val="center"/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3587" w:type="dxa"/>
            <w:vMerge w:val="restart"/>
          </w:tcPr>
          <w:p w:rsidR="00161A52" w:rsidRPr="00B110DE" w:rsidRDefault="00161A52" w:rsidP="00443993">
            <w:pPr>
              <w:pStyle w:val="a5"/>
              <w:jc w:val="both"/>
              <w:rPr>
                <w:rFonts w:asciiTheme="minorHAnsi" w:hAnsiTheme="minorHAnsi" w:cstheme="minorHAnsi"/>
              </w:rPr>
            </w:pPr>
            <w:r w:rsidRPr="00B110DE">
              <w:rPr>
                <w:rFonts w:asciiTheme="minorHAnsi" w:hAnsiTheme="minorHAnsi" w:cstheme="minorHAnsi"/>
                <w:lang w:bidi="he-IL"/>
              </w:rPr>
              <w:t>Вместо часов лыжной подготовки введены часы «</w:t>
            </w:r>
            <w:r w:rsidRPr="00B110DE">
              <w:rPr>
                <w:rFonts w:asciiTheme="minorHAnsi" w:hAnsiTheme="minorHAnsi" w:cstheme="minorHAnsi"/>
                <w:lang w:eastAsia="en-US"/>
              </w:rPr>
              <w:t>Подвижные игры</w:t>
            </w:r>
            <w:r w:rsidRPr="00B110DE">
              <w:rPr>
                <w:rFonts w:asciiTheme="minorHAnsi" w:hAnsiTheme="minorHAnsi" w:cstheme="minorHAnsi"/>
              </w:rPr>
              <w:t>»</w:t>
            </w:r>
            <w:r w:rsidRPr="00B110DE">
              <w:rPr>
                <w:rFonts w:asciiTheme="minorHAnsi" w:hAnsiTheme="minorHAnsi" w:cstheme="minorHAnsi"/>
                <w:lang w:bidi="he-IL"/>
              </w:rPr>
              <w:t xml:space="preserve"> и «Плавание» на основании </w:t>
            </w:r>
            <w:r w:rsidRPr="00B110DE">
              <w:rPr>
                <w:rFonts w:asciiTheme="minorHAnsi" w:hAnsiTheme="minorHAnsi" w:cstheme="minorHAnsi"/>
              </w:rPr>
              <w:t>Письма Минобразования России от 27 ноября 1995 г. № 1355/11.</w:t>
            </w:r>
          </w:p>
        </w:tc>
      </w:tr>
      <w:tr w:rsidR="00161A52" w:rsidRPr="00B110DE" w:rsidTr="007C5313">
        <w:tc>
          <w:tcPr>
            <w:tcW w:w="567" w:type="dxa"/>
          </w:tcPr>
          <w:p w:rsidR="00161A52" w:rsidRPr="00B110DE" w:rsidRDefault="00161A52" w:rsidP="00443993">
            <w:pPr>
              <w:pStyle w:val="a5"/>
              <w:jc w:val="center"/>
              <w:rPr>
                <w:rFonts w:asciiTheme="minorHAnsi" w:hAnsiTheme="minorHAnsi" w:cstheme="minorHAnsi"/>
              </w:rPr>
            </w:pPr>
          </w:p>
          <w:p w:rsidR="00161A52" w:rsidRPr="00B110DE" w:rsidRDefault="00161A52" w:rsidP="00443993">
            <w:pPr>
              <w:pStyle w:val="a5"/>
              <w:jc w:val="center"/>
              <w:rPr>
                <w:rFonts w:asciiTheme="minorHAnsi" w:hAnsiTheme="minorHAnsi" w:cstheme="minorHAnsi"/>
              </w:rPr>
            </w:pPr>
            <w:r w:rsidRPr="00B11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19" w:type="dxa"/>
          </w:tcPr>
          <w:p w:rsidR="00161A52" w:rsidRPr="00B110DE" w:rsidRDefault="00161A52" w:rsidP="00443993">
            <w:pPr>
              <w:pStyle w:val="a5"/>
              <w:jc w:val="both"/>
              <w:rPr>
                <w:rFonts w:asciiTheme="minorHAnsi" w:hAnsiTheme="minorHAnsi" w:cstheme="minorHAnsi"/>
              </w:rPr>
            </w:pPr>
          </w:p>
          <w:p w:rsidR="00161A52" w:rsidRPr="00B110DE" w:rsidRDefault="00161A52" w:rsidP="00443993">
            <w:pPr>
              <w:pStyle w:val="a5"/>
              <w:jc w:val="both"/>
              <w:rPr>
                <w:rFonts w:asciiTheme="minorHAnsi" w:hAnsiTheme="minorHAnsi" w:cstheme="minorHAnsi"/>
              </w:rPr>
            </w:pPr>
            <w:r w:rsidRPr="00B110DE">
              <w:rPr>
                <w:rFonts w:asciiTheme="minorHAnsi" w:hAnsiTheme="minorHAnsi" w:cstheme="minorHAnsi"/>
              </w:rPr>
              <w:t xml:space="preserve">Плавание </w:t>
            </w:r>
          </w:p>
        </w:tc>
        <w:tc>
          <w:tcPr>
            <w:tcW w:w="2835" w:type="dxa"/>
          </w:tcPr>
          <w:p w:rsidR="00161A52" w:rsidRPr="00B110DE" w:rsidRDefault="00161A52" w:rsidP="00161A52">
            <w:pPr>
              <w:tabs>
                <w:tab w:val="left" w:pos="3960"/>
              </w:tabs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</w:pPr>
          </w:p>
          <w:p w:rsidR="00161A52" w:rsidRPr="00B110DE" w:rsidRDefault="00161A52" w:rsidP="00161A52">
            <w:pPr>
              <w:tabs>
                <w:tab w:val="left" w:pos="3960"/>
              </w:tabs>
              <w:jc w:val="center"/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  <w:t>7</w:t>
            </w:r>
          </w:p>
          <w:p w:rsidR="00161A52" w:rsidRPr="00B110DE" w:rsidRDefault="00161A52" w:rsidP="00A9507D">
            <w:pPr>
              <w:tabs>
                <w:tab w:val="left" w:pos="3960"/>
              </w:tabs>
              <w:jc w:val="center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:rsidR="00161A52" w:rsidRPr="00B110DE" w:rsidRDefault="00161A52" w:rsidP="00443993">
            <w:pPr>
              <w:tabs>
                <w:tab w:val="left" w:pos="3960"/>
              </w:tabs>
              <w:jc w:val="center"/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161A52" w:rsidRPr="00B110DE" w:rsidTr="0025573C">
        <w:tc>
          <w:tcPr>
            <w:tcW w:w="567" w:type="dxa"/>
          </w:tcPr>
          <w:p w:rsidR="00161A52" w:rsidRPr="00B110DE" w:rsidRDefault="00161A52" w:rsidP="00443993">
            <w:pPr>
              <w:pStyle w:val="a5"/>
              <w:jc w:val="center"/>
              <w:rPr>
                <w:rFonts w:asciiTheme="minorHAnsi" w:hAnsiTheme="minorHAnsi" w:cstheme="minorHAnsi"/>
              </w:rPr>
            </w:pPr>
            <w:r w:rsidRPr="00B110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19" w:type="dxa"/>
          </w:tcPr>
          <w:p w:rsidR="00161A52" w:rsidRPr="00B110DE" w:rsidRDefault="00161A52" w:rsidP="00443993">
            <w:pPr>
              <w:rPr>
                <w:rFonts w:cstheme="minorHAnsi"/>
                <w:sz w:val="24"/>
                <w:szCs w:val="24"/>
                <w:lang w:eastAsia="en-US"/>
              </w:rPr>
            </w:pPr>
            <w:r w:rsidRPr="00B110DE">
              <w:rPr>
                <w:rFonts w:cstheme="minorHAnsi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2835" w:type="dxa"/>
          </w:tcPr>
          <w:p w:rsidR="00161A52" w:rsidRDefault="00161A52" w:rsidP="00443993">
            <w:pPr>
              <w:tabs>
                <w:tab w:val="left" w:pos="3960"/>
              </w:tabs>
              <w:jc w:val="center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</w:p>
          <w:p w:rsidR="00161A52" w:rsidRDefault="00161A52" w:rsidP="00443993">
            <w:pPr>
              <w:tabs>
                <w:tab w:val="left" w:pos="3960"/>
              </w:tabs>
              <w:jc w:val="center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color w:val="000000"/>
                <w:spacing w:val="-1"/>
                <w:sz w:val="24"/>
                <w:szCs w:val="24"/>
              </w:rPr>
              <w:t>17</w:t>
            </w:r>
          </w:p>
          <w:p w:rsidR="00161A52" w:rsidRPr="00B110DE" w:rsidRDefault="00161A52" w:rsidP="00443993">
            <w:pPr>
              <w:tabs>
                <w:tab w:val="left" w:pos="3960"/>
              </w:tabs>
              <w:jc w:val="center"/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87" w:type="dxa"/>
          </w:tcPr>
          <w:p w:rsidR="00161A52" w:rsidRPr="00B110DE" w:rsidRDefault="00161A52" w:rsidP="00443993">
            <w:pPr>
              <w:tabs>
                <w:tab w:val="left" w:pos="3960"/>
              </w:tabs>
              <w:jc w:val="center"/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161A52" w:rsidRPr="00B110DE" w:rsidTr="00C50E98">
        <w:tc>
          <w:tcPr>
            <w:tcW w:w="567" w:type="dxa"/>
          </w:tcPr>
          <w:p w:rsidR="00161A52" w:rsidRPr="00B110DE" w:rsidRDefault="00161A52" w:rsidP="00443993">
            <w:pPr>
              <w:pStyle w:val="a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161A52" w:rsidRPr="00B110DE" w:rsidRDefault="00161A52" w:rsidP="00443993">
            <w:pPr>
              <w:suppressAutoHyphens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Общее количество часов</w:t>
            </w:r>
          </w:p>
        </w:tc>
        <w:tc>
          <w:tcPr>
            <w:tcW w:w="2835" w:type="dxa"/>
          </w:tcPr>
          <w:p w:rsidR="00161A52" w:rsidRDefault="00161A52" w:rsidP="00CA6249">
            <w:pPr>
              <w:jc w:val="center"/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</w:pPr>
          </w:p>
          <w:p w:rsidR="00161A52" w:rsidRDefault="00161A52" w:rsidP="00CA6249">
            <w:pPr>
              <w:jc w:val="center"/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  <w:t>70</w:t>
            </w:r>
          </w:p>
          <w:p w:rsidR="00161A52" w:rsidRPr="00B110DE" w:rsidRDefault="00161A52" w:rsidP="00CA62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87" w:type="dxa"/>
          </w:tcPr>
          <w:p w:rsidR="00161A52" w:rsidRPr="00B110DE" w:rsidRDefault="00161A52" w:rsidP="00443993">
            <w:pPr>
              <w:tabs>
                <w:tab w:val="left" w:pos="3960"/>
              </w:tabs>
              <w:jc w:val="center"/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 xml:space="preserve">2 ч. в неделю </w:t>
            </w:r>
          </w:p>
        </w:tc>
      </w:tr>
    </w:tbl>
    <w:p w:rsidR="00B96EF3" w:rsidRPr="00B110DE" w:rsidRDefault="00B96EF3" w:rsidP="00443993">
      <w:pPr>
        <w:pStyle w:val="a5"/>
        <w:ind w:firstLine="567"/>
        <w:jc w:val="center"/>
        <w:rPr>
          <w:rFonts w:asciiTheme="minorHAnsi" w:hAnsiTheme="minorHAnsi" w:cstheme="minorHAnsi"/>
          <w:lang w:bidi="he-IL"/>
        </w:rPr>
      </w:pPr>
    </w:p>
    <w:p w:rsidR="008A2983" w:rsidRPr="00B110DE" w:rsidRDefault="00D62E21" w:rsidP="00443993">
      <w:pPr>
        <w:pStyle w:val="a5"/>
        <w:ind w:firstLine="567"/>
        <w:jc w:val="both"/>
        <w:rPr>
          <w:rFonts w:asciiTheme="minorHAnsi" w:hAnsiTheme="minorHAnsi" w:cstheme="minorHAnsi"/>
          <w:lang w:bidi="he-IL"/>
        </w:rPr>
      </w:pPr>
      <w:r w:rsidRPr="00B110DE">
        <w:rPr>
          <w:rFonts w:asciiTheme="minorHAnsi" w:hAnsiTheme="minorHAnsi" w:cstheme="minorHAnsi"/>
          <w:lang w:bidi="he-IL"/>
        </w:rPr>
        <w:t>Также в процессе уроков проводится мониторинг динамической подготовленности учащихся.</w:t>
      </w:r>
    </w:p>
    <w:p w:rsidR="007A29AA" w:rsidRPr="00B110DE" w:rsidRDefault="007A29AA" w:rsidP="00443993">
      <w:pPr>
        <w:pStyle w:val="a5"/>
        <w:ind w:firstLine="567"/>
        <w:jc w:val="both"/>
        <w:rPr>
          <w:rFonts w:asciiTheme="minorHAnsi" w:hAnsiTheme="minorHAnsi" w:cstheme="minorHAnsi"/>
        </w:rPr>
      </w:pPr>
    </w:p>
    <w:p w:rsidR="00FE4F16" w:rsidRPr="00B110DE" w:rsidRDefault="00FE4F16" w:rsidP="00443993">
      <w:pPr>
        <w:pStyle w:val="a8"/>
        <w:tabs>
          <w:tab w:val="left" w:pos="720"/>
          <w:tab w:val="left" w:pos="3960"/>
        </w:tabs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110DE">
        <w:rPr>
          <w:rFonts w:asciiTheme="minorHAnsi" w:hAnsiTheme="minorHAnsi" w:cstheme="minorHAnsi"/>
          <w:sz w:val="24"/>
          <w:szCs w:val="24"/>
        </w:rPr>
        <w:t>Рабочая программа обеспеч</w:t>
      </w:r>
      <w:r w:rsidR="00EC2200" w:rsidRPr="00B110DE">
        <w:rPr>
          <w:rFonts w:asciiTheme="minorHAnsi" w:hAnsiTheme="minorHAnsi" w:cstheme="minorHAnsi"/>
          <w:sz w:val="24"/>
          <w:szCs w:val="24"/>
        </w:rPr>
        <w:t>ена учебно-методическим комплект</w:t>
      </w:r>
      <w:r w:rsidRPr="00B110DE">
        <w:rPr>
          <w:rFonts w:asciiTheme="minorHAnsi" w:hAnsiTheme="minorHAnsi" w:cstheme="minorHAnsi"/>
          <w:sz w:val="24"/>
          <w:szCs w:val="24"/>
        </w:rPr>
        <w:t>ом:</w:t>
      </w:r>
    </w:p>
    <w:p w:rsidR="00FE4F16" w:rsidRPr="00B110DE" w:rsidRDefault="00FE4F16" w:rsidP="00443993">
      <w:pPr>
        <w:pStyle w:val="a8"/>
        <w:tabs>
          <w:tab w:val="left" w:pos="720"/>
          <w:tab w:val="left" w:pos="3960"/>
        </w:tabs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110DE">
        <w:rPr>
          <w:rFonts w:asciiTheme="minorHAnsi" w:hAnsiTheme="minorHAnsi" w:cstheme="minorHAnsi"/>
          <w:sz w:val="24"/>
          <w:szCs w:val="24"/>
        </w:rPr>
        <w:t>1. «Физическая культура: программа: 1-4 класс» / Петрова Т.В., Копылов Ю.А., Полянская Н.В., Петров С.С. – М.:</w:t>
      </w:r>
      <w:r w:rsidRPr="00B110D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110DE">
        <w:rPr>
          <w:rFonts w:asciiTheme="minorHAnsi" w:eastAsia="Times New Roman" w:hAnsiTheme="minorHAnsi" w:cstheme="minorHAnsi"/>
          <w:sz w:val="24"/>
          <w:szCs w:val="24"/>
        </w:rPr>
        <w:t>Вентана</w:t>
      </w:r>
      <w:proofErr w:type="spellEnd"/>
      <w:r w:rsidRPr="00B110DE">
        <w:rPr>
          <w:rFonts w:asciiTheme="minorHAnsi" w:eastAsia="Times New Roman" w:hAnsiTheme="minorHAnsi" w:cstheme="minorHAnsi"/>
          <w:sz w:val="24"/>
          <w:szCs w:val="24"/>
        </w:rPr>
        <w:t>-Граф,</w:t>
      </w:r>
      <w:r w:rsidRPr="00B110DE">
        <w:rPr>
          <w:rFonts w:asciiTheme="minorHAnsi" w:hAnsiTheme="minorHAnsi" w:cstheme="minorHAnsi"/>
          <w:sz w:val="24"/>
          <w:szCs w:val="24"/>
        </w:rPr>
        <w:t xml:space="preserve"> 201</w:t>
      </w:r>
      <w:r w:rsidR="00775CB9">
        <w:rPr>
          <w:rFonts w:asciiTheme="minorHAnsi" w:hAnsiTheme="minorHAnsi" w:cstheme="minorHAnsi"/>
          <w:sz w:val="24"/>
          <w:szCs w:val="24"/>
        </w:rPr>
        <w:t>7</w:t>
      </w:r>
      <w:r w:rsidRPr="00B110DE">
        <w:rPr>
          <w:rFonts w:asciiTheme="minorHAnsi" w:hAnsiTheme="minorHAnsi" w:cstheme="minorHAnsi"/>
          <w:sz w:val="24"/>
          <w:szCs w:val="24"/>
        </w:rPr>
        <w:t>.</w:t>
      </w:r>
    </w:p>
    <w:p w:rsidR="00FE4F16" w:rsidRPr="00B110DE" w:rsidRDefault="00FE4F16" w:rsidP="00443993">
      <w:pPr>
        <w:pStyle w:val="a8"/>
        <w:tabs>
          <w:tab w:val="left" w:pos="720"/>
          <w:tab w:val="left" w:pos="3960"/>
        </w:tabs>
        <w:ind w:firstLine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110DE">
        <w:rPr>
          <w:rFonts w:asciiTheme="minorHAnsi" w:hAnsiTheme="minorHAnsi" w:cstheme="minorHAnsi"/>
          <w:sz w:val="24"/>
          <w:szCs w:val="24"/>
        </w:rPr>
        <w:t xml:space="preserve">2. </w:t>
      </w:r>
      <w:r w:rsidRPr="00B110DE">
        <w:rPr>
          <w:rFonts w:asciiTheme="minorHAnsi" w:eastAsia="Times New Roman" w:hAnsiTheme="minorHAnsi" w:cstheme="minorHAnsi"/>
          <w:sz w:val="24"/>
          <w:szCs w:val="24"/>
        </w:rPr>
        <w:t xml:space="preserve">Физическая культура: 1-2 классы: учебник для учащихся общеобразовательных учреждений / Петрова Т.В., Копылов Ю.А., Полянская Н.В., Петров С.С. – М.: </w:t>
      </w:r>
      <w:proofErr w:type="spellStart"/>
      <w:r w:rsidRPr="00B110DE">
        <w:rPr>
          <w:rFonts w:asciiTheme="minorHAnsi" w:eastAsia="Times New Roman" w:hAnsiTheme="minorHAnsi" w:cstheme="minorHAnsi"/>
          <w:sz w:val="24"/>
          <w:szCs w:val="24"/>
        </w:rPr>
        <w:t>Вентана</w:t>
      </w:r>
      <w:proofErr w:type="spellEnd"/>
      <w:r w:rsidRPr="00B110DE">
        <w:rPr>
          <w:rFonts w:asciiTheme="minorHAnsi" w:eastAsia="Times New Roman" w:hAnsiTheme="minorHAnsi" w:cstheme="minorHAnsi"/>
          <w:sz w:val="24"/>
          <w:szCs w:val="24"/>
        </w:rPr>
        <w:t>-Граф, 201</w:t>
      </w:r>
      <w:r w:rsidR="00F57487">
        <w:rPr>
          <w:rFonts w:asciiTheme="minorHAnsi" w:eastAsia="Times New Roman" w:hAnsiTheme="minorHAnsi" w:cstheme="minorHAnsi"/>
          <w:sz w:val="24"/>
          <w:szCs w:val="24"/>
        </w:rPr>
        <w:t>8</w:t>
      </w:r>
      <w:r w:rsidRPr="00B110DE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E10E74" w:rsidRPr="00B110DE" w:rsidRDefault="00E10E74" w:rsidP="00443993">
      <w:pPr>
        <w:pStyle w:val="aa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pacing w:val="-1"/>
        </w:rPr>
      </w:pPr>
    </w:p>
    <w:p w:rsidR="008A2983" w:rsidRPr="00B110DE" w:rsidRDefault="008A2983" w:rsidP="00443993">
      <w:pPr>
        <w:pStyle w:val="a5"/>
        <w:ind w:firstLine="567"/>
        <w:jc w:val="both"/>
        <w:rPr>
          <w:rFonts w:asciiTheme="minorHAnsi" w:hAnsiTheme="minorHAnsi" w:cstheme="minorHAnsi"/>
        </w:rPr>
      </w:pPr>
      <w:r w:rsidRPr="00B110DE">
        <w:rPr>
          <w:rFonts w:asciiTheme="minorHAnsi" w:hAnsiTheme="minorHAnsi" w:cstheme="minorHAnsi"/>
          <w:lang w:bidi="he-IL"/>
        </w:rPr>
        <w:t xml:space="preserve">На изучение </w:t>
      </w:r>
      <w:r w:rsidR="000A5143" w:rsidRPr="00B110DE">
        <w:rPr>
          <w:rFonts w:asciiTheme="minorHAnsi" w:hAnsiTheme="minorHAnsi" w:cstheme="minorHAnsi"/>
          <w:lang w:bidi="he-IL"/>
        </w:rPr>
        <w:t>курса «Ф</w:t>
      </w:r>
      <w:r w:rsidRPr="00B110DE">
        <w:rPr>
          <w:rFonts w:asciiTheme="minorHAnsi" w:hAnsiTheme="minorHAnsi" w:cstheme="minorHAnsi"/>
          <w:lang w:bidi="he-IL"/>
        </w:rPr>
        <w:t>изическ</w:t>
      </w:r>
      <w:r w:rsidR="000A5143" w:rsidRPr="00B110DE">
        <w:rPr>
          <w:rFonts w:asciiTheme="minorHAnsi" w:hAnsiTheme="minorHAnsi" w:cstheme="minorHAnsi"/>
          <w:lang w:bidi="he-IL"/>
        </w:rPr>
        <w:t>ая</w:t>
      </w:r>
      <w:r w:rsidRPr="00B110DE">
        <w:rPr>
          <w:rFonts w:asciiTheme="minorHAnsi" w:hAnsiTheme="minorHAnsi" w:cstheme="minorHAnsi"/>
          <w:lang w:bidi="he-IL"/>
        </w:rPr>
        <w:t xml:space="preserve"> культур</w:t>
      </w:r>
      <w:r w:rsidR="000A5143" w:rsidRPr="00B110DE">
        <w:rPr>
          <w:rFonts w:asciiTheme="minorHAnsi" w:hAnsiTheme="minorHAnsi" w:cstheme="minorHAnsi"/>
          <w:lang w:bidi="he-IL"/>
        </w:rPr>
        <w:t>а»</w:t>
      </w:r>
      <w:r w:rsidR="00537B0D" w:rsidRPr="00B110DE">
        <w:rPr>
          <w:rFonts w:asciiTheme="minorHAnsi" w:hAnsiTheme="minorHAnsi" w:cstheme="minorHAnsi"/>
          <w:lang w:bidi="he-IL"/>
        </w:rPr>
        <w:t xml:space="preserve"> отводится (2</w:t>
      </w:r>
      <w:r w:rsidRPr="00B110DE">
        <w:rPr>
          <w:rFonts w:asciiTheme="minorHAnsi" w:hAnsiTheme="minorHAnsi" w:cstheme="minorHAnsi"/>
          <w:lang w:bidi="he-IL"/>
        </w:rPr>
        <w:t xml:space="preserve"> ч</w:t>
      </w:r>
      <w:r w:rsidR="000A5143" w:rsidRPr="00B110DE">
        <w:rPr>
          <w:rFonts w:asciiTheme="minorHAnsi" w:hAnsiTheme="minorHAnsi" w:cstheme="minorHAnsi"/>
          <w:lang w:bidi="he-IL"/>
        </w:rPr>
        <w:t>.</w:t>
      </w:r>
      <w:r w:rsidR="002653C6">
        <w:rPr>
          <w:rFonts w:asciiTheme="minorHAnsi" w:hAnsiTheme="minorHAnsi" w:cstheme="minorHAnsi"/>
          <w:lang w:bidi="he-IL"/>
        </w:rPr>
        <w:t xml:space="preserve"> в неделю) </w:t>
      </w:r>
      <w:r w:rsidRPr="00B110DE">
        <w:rPr>
          <w:rFonts w:asciiTheme="minorHAnsi" w:hAnsiTheme="minorHAnsi" w:cstheme="minorHAnsi"/>
        </w:rPr>
        <w:t>во 2 классе –</w:t>
      </w:r>
      <w:r w:rsidR="00775CB9">
        <w:rPr>
          <w:rFonts w:asciiTheme="minorHAnsi" w:hAnsiTheme="minorHAnsi" w:cstheme="minorHAnsi"/>
        </w:rPr>
        <w:t xml:space="preserve"> 70</w:t>
      </w:r>
      <w:r w:rsidRPr="00B110DE">
        <w:rPr>
          <w:rFonts w:asciiTheme="minorHAnsi" w:hAnsiTheme="minorHAnsi" w:cstheme="minorHAnsi"/>
        </w:rPr>
        <w:t xml:space="preserve"> ч</w:t>
      </w:r>
      <w:r w:rsidR="000A5143" w:rsidRPr="00B110DE">
        <w:rPr>
          <w:rFonts w:asciiTheme="minorHAnsi" w:hAnsiTheme="minorHAnsi" w:cstheme="minorHAnsi"/>
        </w:rPr>
        <w:t>.</w:t>
      </w:r>
      <w:r w:rsidR="00FC0F0F" w:rsidRPr="00B110DE">
        <w:rPr>
          <w:rFonts w:asciiTheme="minorHAnsi" w:hAnsiTheme="minorHAnsi" w:cstheme="minorHAnsi"/>
        </w:rPr>
        <w:t xml:space="preserve"> (3</w:t>
      </w:r>
      <w:r w:rsidR="00775CB9">
        <w:rPr>
          <w:rFonts w:asciiTheme="minorHAnsi" w:hAnsiTheme="minorHAnsi" w:cstheme="minorHAnsi"/>
        </w:rPr>
        <w:t>5</w:t>
      </w:r>
      <w:r w:rsidR="00FC0F0F" w:rsidRPr="00B110DE">
        <w:rPr>
          <w:rFonts w:asciiTheme="minorHAnsi" w:hAnsiTheme="minorHAnsi" w:cstheme="minorHAnsi"/>
        </w:rPr>
        <w:t xml:space="preserve"> учебные недели)</w:t>
      </w:r>
      <w:r w:rsidRPr="00B110DE">
        <w:rPr>
          <w:rFonts w:asciiTheme="minorHAnsi" w:hAnsiTheme="minorHAnsi" w:cstheme="minorHAnsi"/>
        </w:rPr>
        <w:t>.</w:t>
      </w:r>
    </w:p>
    <w:p w:rsidR="00DB0C77" w:rsidRDefault="00DB0C77" w:rsidP="00443993">
      <w:pPr>
        <w:spacing w:after="0" w:line="240" w:lineRule="auto"/>
        <w:rPr>
          <w:rFonts w:cstheme="minorHAnsi"/>
          <w:b/>
          <w:sz w:val="24"/>
          <w:szCs w:val="24"/>
          <w:lang w:bidi="he-IL"/>
        </w:rPr>
      </w:pPr>
    </w:p>
    <w:p w:rsidR="002653C6" w:rsidRDefault="002653C6" w:rsidP="00443993">
      <w:pPr>
        <w:spacing w:after="0" w:line="240" w:lineRule="auto"/>
        <w:rPr>
          <w:rFonts w:cstheme="minorHAnsi"/>
          <w:b/>
          <w:sz w:val="24"/>
          <w:szCs w:val="24"/>
          <w:lang w:bidi="he-IL"/>
        </w:rPr>
      </w:pPr>
    </w:p>
    <w:p w:rsidR="002653C6" w:rsidRDefault="002653C6" w:rsidP="00443993">
      <w:pPr>
        <w:spacing w:after="0" w:line="240" w:lineRule="auto"/>
        <w:rPr>
          <w:rFonts w:cstheme="minorHAnsi"/>
          <w:b/>
          <w:sz w:val="24"/>
          <w:szCs w:val="24"/>
          <w:lang w:bidi="he-IL"/>
        </w:rPr>
      </w:pPr>
    </w:p>
    <w:p w:rsidR="002653C6" w:rsidRPr="00B110DE" w:rsidRDefault="002653C6" w:rsidP="00443993">
      <w:pPr>
        <w:spacing w:after="0" w:line="240" w:lineRule="auto"/>
        <w:rPr>
          <w:rFonts w:cstheme="minorHAnsi"/>
          <w:b/>
          <w:sz w:val="24"/>
          <w:szCs w:val="24"/>
          <w:lang w:bidi="he-IL"/>
        </w:rPr>
      </w:pPr>
    </w:p>
    <w:p w:rsidR="0080187E" w:rsidRPr="00B110DE" w:rsidRDefault="0080187E" w:rsidP="00443993">
      <w:pPr>
        <w:tabs>
          <w:tab w:val="left" w:pos="1134"/>
        </w:tabs>
        <w:spacing w:after="0" w:line="240" w:lineRule="auto"/>
        <w:ind w:firstLine="567"/>
        <w:jc w:val="center"/>
        <w:rPr>
          <w:rFonts w:cstheme="minorHAnsi"/>
          <w:b/>
          <w:sz w:val="24"/>
          <w:szCs w:val="24"/>
        </w:rPr>
      </w:pPr>
      <w:r w:rsidRPr="00B110DE">
        <w:rPr>
          <w:rFonts w:cstheme="minorHAnsi"/>
          <w:b/>
          <w:sz w:val="24"/>
          <w:szCs w:val="24"/>
        </w:rPr>
        <w:lastRenderedPageBreak/>
        <w:t xml:space="preserve">ПЛАНИРУЕМЫЕ РЕЗУЛЬТАТЫ ОСВОЕНИЯ УЧЕБНОГО </w:t>
      </w:r>
      <w:r w:rsidR="001C2CB0" w:rsidRPr="00B110DE">
        <w:rPr>
          <w:rFonts w:cstheme="minorHAnsi"/>
          <w:b/>
          <w:sz w:val="24"/>
          <w:szCs w:val="24"/>
        </w:rPr>
        <w:t>КУРСА</w:t>
      </w:r>
    </w:p>
    <w:p w:rsidR="004E28FF" w:rsidRPr="00B110DE" w:rsidRDefault="004E28FF" w:rsidP="00443993">
      <w:pPr>
        <w:tabs>
          <w:tab w:val="left" w:pos="1134"/>
        </w:tabs>
        <w:spacing w:after="0" w:line="240" w:lineRule="auto"/>
        <w:ind w:firstLine="567"/>
        <w:jc w:val="center"/>
        <w:rPr>
          <w:rFonts w:cstheme="minorHAnsi"/>
          <w:sz w:val="24"/>
          <w:szCs w:val="24"/>
        </w:rPr>
      </w:pPr>
    </w:p>
    <w:p w:rsidR="00F6191F" w:rsidRPr="00B110DE" w:rsidRDefault="00F6191F" w:rsidP="004439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F6191F" w:rsidRPr="00B110DE" w:rsidRDefault="00F6191F" w:rsidP="00443993">
      <w:pPr>
        <w:pStyle w:val="a5"/>
        <w:ind w:firstLine="567"/>
        <w:jc w:val="center"/>
        <w:rPr>
          <w:rFonts w:asciiTheme="minorHAnsi" w:hAnsiTheme="minorHAnsi" w:cstheme="minorHAnsi"/>
          <w:bCs/>
          <w:w w:val="107"/>
        </w:rPr>
      </w:pPr>
      <w:r w:rsidRPr="00B110DE">
        <w:rPr>
          <w:rFonts w:asciiTheme="minorHAnsi" w:hAnsiTheme="minorHAnsi" w:cstheme="minorHAnsi"/>
          <w:w w:val="107"/>
        </w:rPr>
        <w:t xml:space="preserve">Учащиеся </w:t>
      </w:r>
      <w:r w:rsidR="002E36D8" w:rsidRPr="00B110DE">
        <w:rPr>
          <w:rFonts w:asciiTheme="minorHAnsi" w:hAnsiTheme="minorHAnsi" w:cstheme="minorHAnsi"/>
          <w:b/>
          <w:w w:val="107"/>
        </w:rPr>
        <w:t xml:space="preserve">2 класса </w:t>
      </w:r>
      <w:r w:rsidRPr="00B110DE">
        <w:rPr>
          <w:rFonts w:asciiTheme="minorHAnsi" w:hAnsiTheme="minorHAnsi" w:cstheme="minorHAnsi"/>
          <w:w w:val="107"/>
        </w:rPr>
        <w:t>должны</w:t>
      </w:r>
      <w:r w:rsidRPr="00B110DE">
        <w:rPr>
          <w:rFonts w:asciiTheme="minorHAnsi" w:hAnsiTheme="minorHAnsi" w:cstheme="minorHAnsi"/>
          <w:bCs/>
          <w:w w:val="107"/>
        </w:rPr>
        <w:t>:</w:t>
      </w:r>
    </w:p>
    <w:p w:rsidR="002E36D8" w:rsidRPr="00B110DE" w:rsidRDefault="002E36D8" w:rsidP="004439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>Пересказывать тексты об истории возникновения Олимпийских игр; понимать миротворческую роль Олимпийских игр в древнем мире.</w:t>
      </w:r>
    </w:p>
    <w:p w:rsidR="002E36D8" w:rsidRPr="00B110DE" w:rsidRDefault="002E36D8" w:rsidP="004439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>Называть части скелета человека; объяснять функции скелета и мышц в организме человека.</w:t>
      </w:r>
    </w:p>
    <w:p w:rsidR="002E36D8" w:rsidRPr="00B110DE" w:rsidRDefault="002E36D8" w:rsidP="004439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>Определять понятие «осанка»; обосновывать связь правильной осанки и здоровья организма человека; описывать правильную осанку человека в положении сидя и стоя.</w:t>
      </w:r>
    </w:p>
    <w:p w:rsidR="002E36D8" w:rsidRPr="00B110DE" w:rsidRDefault="002E36D8" w:rsidP="004439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>Определять понятие «плоскостопие»; описывать причину возникновения плоскостопия и влияние заболевания на организм человека.</w:t>
      </w:r>
    </w:p>
    <w:p w:rsidR="002E36D8" w:rsidRPr="00B110DE" w:rsidRDefault="002E36D8" w:rsidP="004439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>Подбирать спортивную одежду в зависимости от времени года и погодных условий; подбирать необходимый инвентарь для занятий разными видами физических упражнений.</w:t>
      </w:r>
    </w:p>
    <w:p w:rsidR="002E36D8" w:rsidRPr="00B110DE" w:rsidRDefault="002E36D8" w:rsidP="004439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>Объяснять значение понятия «здоровый образ жизни»;</w:t>
      </w:r>
      <w:r w:rsidR="00BC01A9" w:rsidRPr="00B110DE">
        <w:rPr>
          <w:rFonts w:cstheme="minorHAnsi"/>
          <w:sz w:val="24"/>
          <w:szCs w:val="24"/>
        </w:rPr>
        <w:t xml:space="preserve"> </w:t>
      </w:r>
      <w:r w:rsidRPr="00B110DE">
        <w:rPr>
          <w:rFonts w:cstheme="minorHAnsi"/>
          <w:sz w:val="24"/>
          <w:szCs w:val="24"/>
        </w:rPr>
        <w:t>составлять правильный режим дня;</w:t>
      </w:r>
      <w:r w:rsidR="00BC01A9" w:rsidRPr="00B110DE">
        <w:rPr>
          <w:rFonts w:cstheme="minorHAnsi"/>
          <w:sz w:val="24"/>
          <w:szCs w:val="24"/>
        </w:rPr>
        <w:t xml:space="preserve"> </w:t>
      </w:r>
      <w:r w:rsidRPr="00B110DE">
        <w:rPr>
          <w:rFonts w:cstheme="minorHAnsi"/>
          <w:sz w:val="24"/>
          <w:szCs w:val="24"/>
        </w:rPr>
        <w:t>объяснять значение сна и правильного питания для здоровья человека</w:t>
      </w:r>
      <w:r w:rsidR="00BC01A9" w:rsidRPr="00B110DE">
        <w:rPr>
          <w:rFonts w:cstheme="minorHAnsi"/>
          <w:sz w:val="24"/>
          <w:szCs w:val="24"/>
        </w:rPr>
        <w:t>.</w:t>
      </w:r>
    </w:p>
    <w:p w:rsidR="002E36D8" w:rsidRPr="00B110DE" w:rsidRDefault="002E36D8" w:rsidP="004439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>Называть способы закаливания организма;</w:t>
      </w:r>
      <w:r w:rsidR="00BC01A9" w:rsidRPr="00B110DE">
        <w:rPr>
          <w:rFonts w:cstheme="minorHAnsi"/>
          <w:sz w:val="24"/>
          <w:szCs w:val="24"/>
        </w:rPr>
        <w:t xml:space="preserve"> </w:t>
      </w:r>
      <w:r w:rsidRPr="00B110DE">
        <w:rPr>
          <w:rFonts w:cstheme="minorHAnsi"/>
          <w:sz w:val="24"/>
          <w:szCs w:val="24"/>
        </w:rPr>
        <w:t>обосновывать смысл закаливания;</w:t>
      </w:r>
      <w:r w:rsidR="00BC01A9" w:rsidRPr="00B110DE">
        <w:rPr>
          <w:rFonts w:cstheme="minorHAnsi"/>
          <w:sz w:val="24"/>
          <w:szCs w:val="24"/>
        </w:rPr>
        <w:t xml:space="preserve"> </w:t>
      </w:r>
      <w:r w:rsidRPr="00B110DE">
        <w:rPr>
          <w:rFonts w:cstheme="minorHAnsi"/>
          <w:sz w:val="24"/>
          <w:szCs w:val="24"/>
        </w:rPr>
        <w:t>описывать простейшие процедуры закаливания</w:t>
      </w:r>
      <w:r w:rsidR="00BC01A9" w:rsidRPr="00B110DE">
        <w:rPr>
          <w:rFonts w:cstheme="minorHAnsi"/>
          <w:sz w:val="24"/>
          <w:szCs w:val="24"/>
        </w:rPr>
        <w:t>.</w:t>
      </w:r>
    </w:p>
    <w:p w:rsidR="002E36D8" w:rsidRPr="00B110DE" w:rsidRDefault="002E36D8" w:rsidP="004439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>Называть правила гигиены чтения, просмотра телевизора, работы за компьютером;</w:t>
      </w:r>
      <w:r w:rsidR="00BC01A9" w:rsidRPr="00B110DE">
        <w:rPr>
          <w:rFonts w:cstheme="minorHAnsi"/>
          <w:sz w:val="24"/>
          <w:szCs w:val="24"/>
        </w:rPr>
        <w:t xml:space="preserve"> </w:t>
      </w:r>
      <w:r w:rsidRPr="00B110DE">
        <w:rPr>
          <w:rFonts w:cstheme="minorHAnsi"/>
          <w:sz w:val="24"/>
          <w:szCs w:val="24"/>
        </w:rPr>
        <w:t>определять правильное положение тела при чтении и работе за компьютером</w:t>
      </w:r>
      <w:r w:rsidR="00BC01A9" w:rsidRPr="00B110DE">
        <w:rPr>
          <w:rFonts w:cstheme="minorHAnsi"/>
          <w:sz w:val="24"/>
          <w:szCs w:val="24"/>
        </w:rPr>
        <w:t>.</w:t>
      </w:r>
    </w:p>
    <w:p w:rsidR="002E36D8" w:rsidRPr="00B110DE" w:rsidRDefault="002E36D8" w:rsidP="004439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>Определять правильность осанки в положении стоя у стены;</w:t>
      </w:r>
      <w:r w:rsidR="00BC01A9" w:rsidRPr="00B110DE">
        <w:rPr>
          <w:rFonts w:cstheme="minorHAnsi"/>
          <w:sz w:val="24"/>
          <w:szCs w:val="24"/>
        </w:rPr>
        <w:t xml:space="preserve"> </w:t>
      </w:r>
      <w:r w:rsidRPr="00B110DE">
        <w:rPr>
          <w:rFonts w:cstheme="minorHAnsi"/>
          <w:sz w:val="24"/>
          <w:szCs w:val="24"/>
        </w:rPr>
        <w:t>научиться контролировать осанку в положении сидя и стоя</w:t>
      </w:r>
      <w:r w:rsidR="00BC01A9" w:rsidRPr="00B110DE">
        <w:rPr>
          <w:rFonts w:cstheme="minorHAnsi"/>
          <w:sz w:val="24"/>
          <w:szCs w:val="24"/>
        </w:rPr>
        <w:t>.</w:t>
      </w:r>
    </w:p>
    <w:p w:rsidR="002E36D8" w:rsidRPr="00B110DE" w:rsidRDefault="002E36D8" w:rsidP="004439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>Уметь готовить место для занятия утренней гигиенической гимнастикой;</w:t>
      </w:r>
      <w:r w:rsidR="00BC01A9" w:rsidRPr="00B110DE">
        <w:rPr>
          <w:rFonts w:cstheme="minorHAnsi"/>
          <w:sz w:val="24"/>
          <w:szCs w:val="24"/>
        </w:rPr>
        <w:t xml:space="preserve"> </w:t>
      </w:r>
      <w:r w:rsidRPr="00B110DE">
        <w:rPr>
          <w:rFonts w:cstheme="minorHAnsi"/>
          <w:sz w:val="24"/>
          <w:szCs w:val="24"/>
        </w:rPr>
        <w:t>выполнять упражнения для ут</w:t>
      </w:r>
      <w:r w:rsidR="00BC01A9" w:rsidRPr="00B110DE">
        <w:rPr>
          <w:rFonts w:cstheme="minorHAnsi"/>
          <w:sz w:val="24"/>
          <w:szCs w:val="24"/>
        </w:rPr>
        <w:t>ренней гигиенической гимнастики.</w:t>
      </w:r>
    </w:p>
    <w:p w:rsidR="002E36D8" w:rsidRPr="00B110DE" w:rsidRDefault="002E36D8" w:rsidP="004439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>Уметь планировать физкультминутки в своём режиме дня;</w:t>
      </w:r>
      <w:r w:rsidR="00BC01A9" w:rsidRPr="00B110DE">
        <w:rPr>
          <w:rFonts w:cstheme="minorHAnsi"/>
          <w:sz w:val="24"/>
          <w:szCs w:val="24"/>
        </w:rPr>
        <w:t xml:space="preserve"> </w:t>
      </w:r>
      <w:r w:rsidRPr="00B110DE">
        <w:rPr>
          <w:rFonts w:cstheme="minorHAnsi"/>
          <w:sz w:val="24"/>
          <w:szCs w:val="24"/>
        </w:rPr>
        <w:t>выполнять упражнения для физкультминутки</w:t>
      </w:r>
      <w:r w:rsidR="00BC01A9" w:rsidRPr="00B110DE">
        <w:rPr>
          <w:rFonts w:cstheme="minorHAnsi"/>
          <w:sz w:val="24"/>
          <w:szCs w:val="24"/>
        </w:rPr>
        <w:t>.</w:t>
      </w:r>
    </w:p>
    <w:p w:rsidR="002E36D8" w:rsidRPr="00B110DE" w:rsidRDefault="002E36D8" w:rsidP="004439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>Понимать значение в жизни человека умения расслаблять мышцы;</w:t>
      </w:r>
      <w:r w:rsidR="00BC01A9" w:rsidRPr="00B110DE">
        <w:rPr>
          <w:rFonts w:cstheme="minorHAnsi"/>
          <w:sz w:val="24"/>
          <w:szCs w:val="24"/>
        </w:rPr>
        <w:t xml:space="preserve"> </w:t>
      </w:r>
      <w:r w:rsidRPr="00B110DE">
        <w:rPr>
          <w:rFonts w:cstheme="minorHAnsi"/>
          <w:sz w:val="24"/>
          <w:szCs w:val="24"/>
        </w:rPr>
        <w:t>понимать назначение упражнений для расслабления мышц</w:t>
      </w:r>
      <w:r w:rsidR="00BC01A9" w:rsidRPr="00B110DE">
        <w:rPr>
          <w:rFonts w:cstheme="minorHAnsi"/>
          <w:sz w:val="24"/>
          <w:szCs w:val="24"/>
        </w:rPr>
        <w:t>.</w:t>
      </w:r>
    </w:p>
    <w:p w:rsidR="002E36D8" w:rsidRPr="00B110DE" w:rsidRDefault="002E36D8" w:rsidP="004439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>Выполнять упражнения во время самостоятельных занятий физической культурой</w:t>
      </w:r>
      <w:r w:rsidR="00BC01A9" w:rsidRPr="00B110DE">
        <w:rPr>
          <w:rFonts w:cstheme="minorHAnsi"/>
          <w:sz w:val="24"/>
          <w:szCs w:val="24"/>
        </w:rPr>
        <w:t>.</w:t>
      </w:r>
    </w:p>
    <w:p w:rsidR="002E36D8" w:rsidRPr="00B110DE" w:rsidRDefault="002E36D8" w:rsidP="004439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>Выполнять упражнения для профилактики плоскостопия в составе комплекса упражнений для утренней гигиенической гимнастики</w:t>
      </w:r>
      <w:r w:rsidR="00BC01A9" w:rsidRPr="00B110DE">
        <w:rPr>
          <w:rFonts w:cstheme="minorHAnsi"/>
          <w:sz w:val="24"/>
          <w:szCs w:val="24"/>
        </w:rPr>
        <w:t>.</w:t>
      </w:r>
    </w:p>
    <w:p w:rsidR="002E36D8" w:rsidRPr="00B110DE" w:rsidRDefault="002E36D8" w:rsidP="004439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>Раскрывать правила гигиены работы за компьютером;</w:t>
      </w:r>
      <w:r w:rsidR="00BC01A9" w:rsidRPr="00B110DE">
        <w:rPr>
          <w:rFonts w:cstheme="minorHAnsi"/>
          <w:sz w:val="24"/>
          <w:szCs w:val="24"/>
        </w:rPr>
        <w:t xml:space="preserve"> </w:t>
      </w:r>
      <w:r w:rsidRPr="00B110DE">
        <w:rPr>
          <w:rFonts w:cstheme="minorHAnsi"/>
          <w:sz w:val="24"/>
          <w:szCs w:val="24"/>
        </w:rPr>
        <w:t>выполнять упражнения для профилактики нарушений зрения</w:t>
      </w:r>
      <w:r w:rsidR="00BC01A9" w:rsidRPr="00B110DE">
        <w:rPr>
          <w:rFonts w:cstheme="minorHAnsi"/>
          <w:sz w:val="24"/>
          <w:szCs w:val="24"/>
        </w:rPr>
        <w:t>.</w:t>
      </w:r>
    </w:p>
    <w:p w:rsidR="002E36D8" w:rsidRPr="00B110DE" w:rsidRDefault="002E36D8" w:rsidP="004439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>Понимать значение понятий «двигательные качества», «выносливость», «сила», «быстрота», «гибкость», «ловкость»;</w:t>
      </w:r>
      <w:r w:rsidR="00BC01A9" w:rsidRPr="00B110DE">
        <w:rPr>
          <w:rFonts w:cstheme="minorHAnsi"/>
          <w:sz w:val="24"/>
          <w:szCs w:val="24"/>
        </w:rPr>
        <w:t xml:space="preserve"> </w:t>
      </w:r>
      <w:r w:rsidRPr="00B110DE">
        <w:rPr>
          <w:rFonts w:cstheme="minorHAnsi"/>
          <w:sz w:val="24"/>
          <w:szCs w:val="24"/>
        </w:rPr>
        <w:t>выполнять комплексы упражнений для развити</w:t>
      </w:r>
      <w:r w:rsidR="00BC01A9" w:rsidRPr="00B110DE">
        <w:rPr>
          <w:rFonts w:cstheme="minorHAnsi"/>
          <w:sz w:val="24"/>
          <w:szCs w:val="24"/>
        </w:rPr>
        <w:t>я основных двигательных качеств.</w:t>
      </w:r>
    </w:p>
    <w:p w:rsidR="002E36D8" w:rsidRPr="00B110DE" w:rsidRDefault="002E36D8" w:rsidP="00443993">
      <w:pPr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B110DE">
        <w:rPr>
          <w:rFonts w:cstheme="minorHAnsi"/>
          <w:b/>
          <w:sz w:val="24"/>
          <w:szCs w:val="24"/>
        </w:rPr>
        <w:t>Спортив</w:t>
      </w:r>
      <w:r w:rsidR="00BC01A9" w:rsidRPr="00B110DE">
        <w:rPr>
          <w:rFonts w:cstheme="minorHAnsi"/>
          <w:b/>
          <w:sz w:val="24"/>
          <w:szCs w:val="24"/>
        </w:rPr>
        <w:t>но-оздоровительная деятельность</w:t>
      </w:r>
    </w:p>
    <w:p w:rsidR="002E36D8" w:rsidRPr="00B110DE" w:rsidRDefault="002E36D8" w:rsidP="004439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>Называть правила техники безопасности на занятиях лёгкой атлетикой;</w:t>
      </w:r>
      <w:r w:rsidR="00BC01A9" w:rsidRPr="00B110DE">
        <w:rPr>
          <w:rFonts w:cstheme="minorHAnsi"/>
          <w:sz w:val="24"/>
          <w:szCs w:val="24"/>
        </w:rPr>
        <w:t xml:space="preserve"> </w:t>
      </w:r>
      <w:r w:rsidRPr="00B110DE">
        <w:rPr>
          <w:rFonts w:cstheme="minorHAnsi"/>
          <w:sz w:val="24"/>
          <w:szCs w:val="24"/>
        </w:rPr>
        <w:t>правильно выполнять основные движения ходьбы, бега, прыжков;</w:t>
      </w:r>
      <w:r w:rsidR="00BC01A9" w:rsidRPr="00B110DE">
        <w:rPr>
          <w:rFonts w:cstheme="minorHAnsi"/>
          <w:sz w:val="24"/>
          <w:szCs w:val="24"/>
        </w:rPr>
        <w:t xml:space="preserve"> </w:t>
      </w:r>
      <w:r w:rsidRPr="00B110DE">
        <w:rPr>
          <w:rFonts w:cstheme="minorHAnsi"/>
          <w:sz w:val="24"/>
          <w:szCs w:val="24"/>
        </w:rPr>
        <w:t>бегать с максимальной скоростью на дистанцию до 30 м;</w:t>
      </w:r>
      <w:r w:rsidR="00BC01A9" w:rsidRPr="00B110DE">
        <w:rPr>
          <w:rFonts w:cstheme="minorHAnsi"/>
          <w:sz w:val="24"/>
          <w:szCs w:val="24"/>
        </w:rPr>
        <w:t xml:space="preserve"> </w:t>
      </w:r>
      <w:r w:rsidRPr="00B110DE">
        <w:rPr>
          <w:rFonts w:cstheme="minorHAnsi"/>
          <w:sz w:val="24"/>
          <w:szCs w:val="24"/>
        </w:rPr>
        <w:t>бегать дистанцию 1 км на время;</w:t>
      </w:r>
      <w:r w:rsidR="00BC01A9" w:rsidRPr="00B110DE">
        <w:rPr>
          <w:rFonts w:cstheme="minorHAnsi"/>
          <w:sz w:val="24"/>
          <w:szCs w:val="24"/>
        </w:rPr>
        <w:t xml:space="preserve"> </w:t>
      </w:r>
      <w:r w:rsidRPr="00B110DE">
        <w:rPr>
          <w:rFonts w:cstheme="minorHAnsi"/>
          <w:sz w:val="24"/>
          <w:szCs w:val="24"/>
        </w:rPr>
        <w:t>выполнять прыжок в длину с разбега</w:t>
      </w:r>
      <w:r w:rsidR="00BC01A9" w:rsidRPr="00B110DE">
        <w:rPr>
          <w:rFonts w:cstheme="minorHAnsi"/>
          <w:sz w:val="24"/>
          <w:szCs w:val="24"/>
        </w:rPr>
        <w:t>.</w:t>
      </w:r>
    </w:p>
    <w:p w:rsidR="002E36D8" w:rsidRPr="00B110DE" w:rsidRDefault="002E36D8" w:rsidP="004439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>Выполнять строевые приёмы и упражнения;</w:t>
      </w:r>
      <w:r w:rsidR="00BC01A9" w:rsidRPr="00B110DE">
        <w:rPr>
          <w:rFonts w:cstheme="minorHAnsi"/>
          <w:sz w:val="24"/>
          <w:szCs w:val="24"/>
        </w:rPr>
        <w:t xml:space="preserve"> </w:t>
      </w:r>
      <w:r w:rsidRPr="00B110DE">
        <w:rPr>
          <w:rFonts w:cstheme="minorHAnsi"/>
          <w:sz w:val="24"/>
          <w:szCs w:val="24"/>
        </w:rPr>
        <w:t>использовать упражнения по подтягиванию и отжиманию для развития мышечной силы;</w:t>
      </w:r>
      <w:r w:rsidR="00BC01A9" w:rsidRPr="00B110DE">
        <w:rPr>
          <w:rFonts w:cstheme="minorHAnsi"/>
          <w:sz w:val="24"/>
          <w:szCs w:val="24"/>
        </w:rPr>
        <w:t xml:space="preserve"> </w:t>
      </w:r>
      <w:r w:rsidRPr="00B110DE">
        <w:rPr>
          <w:rFonts w:cstheme="minorHAnsi"/>
          <w:sz w:val="24"/>
          <w:szCs w:val="24"/>
        </w:rPr>
        <w:t>выполнять основные элементы кувырка вперёд</w:t>
      </w:r>
      <w:r w:rsidR="00BC01A9" w:rsidRPr="00B110DE">
        <w:rPr>
          <w:rFonts w:cstheme="minorHAnsi"/>
          <w:sz w:val="24"/>
          <w:szCs w:val="24"/>
        </w:rPr>
        <w:t>.</w:t>
      </w:r>
    </w:p>
    <w:p w:rsidR="002E36D8" w:rsidRPr="00B110DE" w:rsidRDefault="002E36D8" w:rsidP="004439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>Называть правила техники безопасности на спортивных площадках;</w:t>
      </w:r>
      <w:r w:rsidR="00BC01A9" w:rsidRPr="00B110DE">
        <w:rPr>
          <w:rFonts w:cstheme="minorHAnsi"/>
          <w:sz w:val="24"/>
          <w:szCs w:val="24"/>
        </w:rPr>
        <w:t xml:space="preserve"> </w:t>
      </w:r>
      <w:r w:rsidRPr="00B110DE">
        <w:rPr>
          <w:rFonts w:cstheme="minorHAnsi"/>
          <w:sz w:val="24"/>
          <w:szCs w:val="24"/>
        </w:rPr>
        <w:t>понимать правила подвижных игр;</w:t>
      </w:r>
      <w:r w:rsidR="00BC01A9" w:rsidRPr="00B110DE">
        <w:rPr>
          <w:rFonts w:cstheme="minorHAnsi"/>
          <w:sz w:val="24"/>
          <w:szCs w:val="24"/>
        </w:rPr>
        <w:t xml:space="preserve"> </w:t>
      </w:r>
      <w:r w:rsidRPr="00B110DE">
        <w:rPr>
          <w:rFonts w:cstheme="minorHAnsi"/>
          <w:sz w:val="24"/>
          <w:szCs w:val="24"/>
        </w:rPr>
        <w:t>играть в подвижные игры по правилам</w:t>
      </w:r>
      <w:r w:rsidR="00BC01A9" w:rsidRPr="00B110DE">
        <w:rPr>
          <w:rFonts w:cstheme="minorHAnsi"/>
          <w:sz w:val="24"/>
          <w:szCs w:val="24"/>
        </w:rPr>
        <w:t>.</w:t>
      </w:r>
    </w:p>
    <w:p w:rsidR="00F6191F" w:rsidRPr="00B110DE" w:rsidRDefault="00F6191F" w:rsidP="00443993">
      <w:pPr>
        <w:pStyle w:val="a5"/>
        <w:ind w:firstLine="567"/>
        <w:jc w:val="both"/>
        <w:rPr>
          <w:rFonts w:asciiTheme="minorHAnsi" w:hAnsiTheme="minorHAnsi" w:cstheme="minorHAnsi"/>
          <w:b/>
          <w:bCs/>
          <w:w w:val="107"/>
        </w:rPr>
      </w:pPr>
    </w:p>
    <w:p w:rsidR="00161A52" w:rsidRDefault="00161A52" w:rsidP="004439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E45BFA" w:rsidRDefault="00E45BFA" w:rsidP="004439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</w:p>
    <w:p w:rsidR="00161A52" w:rsidRDefault="00161A52" w:rsidP="004439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0C2987" w:rsidRPr="00B110DE" w:rsidRDefault="00A17BDE" w:rsidP="004439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B110DE">
        <w:rPr>
          <w:rFonts w:eastAsia="Times New Roman" w:cstheme="minorHAnsi"/>
          <w:b/>
          <w:sz w:val="24"/>
          <w:szCs w:val="24"/>
        </w:rPr>
        <w:t xml:space="preserve">СОДЕРЖАНИЕ УЧЕБНОГО </w:t>
      </w:r>
      <w:r w:rsidR="001C2CB0" w:rsidRPr="00B110DE">
        <w:rPr>
          <w:rFonts w:eastAsia="Times New Roman" w:cstheme="minorHAnsi"/>
          <w:b/>
          <w:sz w:val="24"/>
          <w:szCs w:val="24"/>
        </w:rPr>
        <w:t>КУРСА</w:t>
      </w:r>
    </w:p>
    <w:p w:rsidR="00FE4F16" w:rsidRPr="00B110DE" w:rsidRDefault="008C043E" w:rsidP="000C7FE4">
      <w:pPr>
        <w:pStyle w:val="ab"/>
        <w:spacing w:after="0" w:line="240" w:lineRule="auto"/>
        <w:ind w:left="0" w:firstLine="567"/>
        <w:jc w:val="both"/>
        <w:rPr>
          <w:rFonts w:eastAsia="Times New Roman" w:cstheme="minorHAnsi"/>
          <w:b/>
          <w:sz w:val="24"/>
          <w:szCs w:val="24"/>
        </w:rPr>
      </w:pPr>
      <w:r w:rsidRPr="00B110DE">
        <w:rPr>
          <w:rFonts w:eastAsia="Times New Roman" w:cstheme="minorHAnsi"/>
          <w:b/>
          <w:sz w:val="24"/>
          <w:szCs w:val="24"/>
        </w:rPr>
        <w:t>2 класс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color w:val="000000"/>
          <w:sz w:val="24"/>
          <w:szCs w:val="24"/>
        </w:rPr>
      </w:pPr>
      <w:r w:rsidRPr="00B110DE">
        <w:rPr>
          <w:rFonts w:cstheme="minorHAnsi"/>
          <w:b/>
          <w:bCs/>
          <w:color w:val="000000"/>
          <w:sz w:val="24"/>
          <w:szCs w:val="24"/>
        </w:rPr>
        <w:t>Знания о физической культуре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color w:val="000000"/>
          <w:sz w:val="24"/>
          <w:szCs w:val="24"/>
        </w:rPr>
      </w:pPr>
      <w:r w:rsidRPr="00B110DE">
        <w:rPr>
          <w:rFonts w:cstheme="minorHAnsi"/>
          <w:bCs/>
          <w:color w:val="000000"/>
          <w:sz w:val="24"/>
          <w:szCs w:val="24"/>
        </w:rPr>
        <w:t>Олимпийские игры. История появления Олимпийских игр. Понятие «Олимпийские игры». Место появления и особенности древних Олимпийских игр. Понятие «чемпион».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color w:val="000000"/>
          <w:sz w:val="24"/>
          <w:szCs w:val="24"/>
        </w:rPr>
      </w:pPr>
      <w:r w:rsidRPr="00B110DE">
        <w:rPr>
          <w:rFonts w:cstheme="minorHAnsi"/>
          <w:bCs/>
          <w:color w:val="000000"/>
          <w:sz w:val="24"/>
          <w:szCs w:val="24"/>
        </w:rPr>
        <w:t>Скелет и мышцы человека. Части скелета человека. Назначение скелета и скелетных мышц в теле человека.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color w:val="000000"/>
          <w:sz w:val="24"/>
          <w:szCs w:val="24"/>
        </w:rPr>
      </w:pPr>
      <w:r w:rsidRPr="00B110DE">
        <w:rPr>
          <w:rFonts w:cstheme="minorHAnsi"/>
          <w:bCs/>
          <w:color w:val="000000"/>
          <w:sz w:val="24"/>
          <w:szCs w:val="24"/>
        </w:rPr>
        <w:t>Осанка человека. Понятие осанки. Влияние осанки на здоровье. Правильная осанка в положении сидя и стоя.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color w:val="000000"/>
          <w:sz w:val="24"/>
          <w:szCs w:val="24"/>
        </w:rPr>
      </w:pPr>
      <w:r w:rsidRPr="00B110DE">
        <w:rPr>
          <w:rFonts w:cstheme="minorHAnsi"/>
          <w:bCs/>
          <w:color w:val="000000"/>
          <w:sz w:val="24"/>
          <w:szCs w:val="24"/>
        </w:rPr>
        <w:t>Стопа человека. Функции стопы. Понятие «плоскостопие».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color w:val="000000"/>
          <w:sz w:val="24"/>
          <w:szCs w:val="24"/>
        </w:rPr>
      </w:pPr>
      <w:r w:rsidRPr="00B110DE">
        <w:rPr>
          <w:rFonts w:cstheme="minorHAnsi"/>
          <w:bCs/>
          <w:color w:val="000000"/>
          <w:sz w:val="24"/>
          <w:szCs w:val="24"/>
        </w:rPr>
        <w:t>Одежда для занятий разными физическими упражнениями. Одежда для занятий физическими упражнениями в разное время года.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110DE">
        <w:rPr>
          <w:rFonts w:cstheme="minorHAnsi"/>
          <w:b/>
          <w:bCs/>
          <w:color w:val="000000"/>
          <w:sz w:val="24"/>
          <w:szCs w:val="24"/>
        </w:rPr>
        <w:t>Организация здорового образа жизни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color w:val="000000"/>
          <w:sz w:val="24"/>
          <w:szCs w:val="24"/>
        </w:rPr>
      </w:pPr>
      <w:r w:rsidRPr="00B110DE">
        <w:rPr>
          <w:rFonts w:cstheme="minorHAnsi"/>
          <w:bCs/>
          <w:color w:val="000000"/>
          <w:sz w:val="24"/>
          <w:szCs w:val="24"/>
        </w:rPr>
        <w:t>Правильный режим дня. Понятие о здоровом образе жизни. Элементы режима дня. Планирование своего режима дня.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color w:val="000000"/>
          <w:sz w:val="24"/>
          <w:szCs w:val="24"/>
        </w:rPr>
      </w:pPr>
      <w:r w:rsidRPr="00B110DE">
        <w:rPr>
          <w:rFonts w:cstheme="minorHAnsi"/>
          <w:bCs/>
          <w:color w:val="000000"/>
          <w:sz w:val="24"/>
          <w:szCs w:val="24"/>
        </w:rPr>
        <w:t>Закаливание. Понятие о закаливании. Простейшие закаливающие процедуры (воздушные ванны, обтирания, хождение босиком).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color w:val="000000"/>
          <w:sz w:val="24"/>
          <w:szCs w:val="24"/>
        </w:rPr>
      </w:pPr>
      <w:r w:rsidRPr="00B110DE">
        <w:rPr>
          <w:rFonts w:cstheme="minorHAnsi"/>
          <w:bCs/>
          <w:color w:val="000000"/>
          <w:sz w:val="24"/>
          <w:szCs w:val="24"/>
        </w:rPr>
        <w:t>Профилактика нарушений зрения. Причины утомления глаз и снижения остроты зрения.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110DE">
        <w:rPr>
          <w:rFonts w:cstheme="minorHAnsi"/>
          <w:b/>
          <w:bCs/>
          <w:color w:val="000000"/>
          <w:sz w:val="24"/>
          <w:szCs w:val="24"/>
        </w:rPr>
        <w:t>Наблюдение за физическим развитием и физической подготовленностью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color w:val="000000"/>
          <w:sz w:val="24"/>
          <w:szCs w:val="24"/>
        </w:rPr>
      </w:pPr>
      <w:r w:rsidRPr="00B110DE">
        <w:rPr>
          <w:rFonts w:cstheme="minorHAnsi"/>
          <w:bCs/>
          <w:color w:val="000000"/>
          <w:sz w:val="24"/>
          <w:szCs w:val="24"/>
        </w:rPr>
        <w:t>Оценка правильности осанки. Контроль осанки в положении сидя и стоя.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110DE">
        <w:rPr>
          <w:rFonts w:cstheme="minorHAnsi"/>
          <w:b/>
          <w:bCs/>
          <w:color w:val="000000"/>
          <w:sz w:val="24"/>
          <w:szCs w:val="24"/>
        </w:rPr>
        <w:t>Физкультурно-оздоровительная деятельность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color w:val="000000"/>
          <w:sz w:val="24"/>
          <w:szCs w:val="24"/>
        </w:rPr>
      </w:pPr>
      <w:r w:rsidRPr="00B110DE">
        <w:rPr>
          <w:rFonts w:cstheme="minorHAnsi"/>
          <w:bCs/>
          <w:color w:val="000000"/>
          <w:sz w:val="24"/>
          <w:szCs w:val="24"/>
        </w:rPr>
        <w:t xml:space="preserve">Физические упражнения для утренней гигиенической гимнастики. Движения руками вперёд, вверх, в стороны, вращения прямых рук, наклоны вперед с доставанием разноимённой ноги пальцами рук, приседания на носках с последующим выпрямлением туловища, упор присев из основной стойки. 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color w:val="000000"/>
          <w:sz w:val="24"/>
          <w:szCs w:val="24"/>
        </w:rPr>
      </w:pPr>
      <w:r w:rsidRPr="00B110DE">
        <w:rPr>
          <w:rFonts w:cstheme="minorHAnsi"/>
          <w:bCs/>
          <w:color w:val="000000"/>
          <w:sz w:val="24"/>
          <w:szCs w:val="24"/>
        </w:rPr>
        <w:t>Физические упражнения для физкультминуток. Движения руками вперёд и вверх, приседания, наклоны вперёд, назад, в стороны, ходьба на месте с высоким подниманием бедра.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color w:val="000000"/>
          <w:sz w:val="24"/>
          <w:szCs w:val="24"/>
        </w:rPr>
      </w:pPr>
      <w:r w:rsidRPr="00B110DE">
        <w:rPr>
          <w:rFonts w:cstheme="minorHAnsi"/>
          <w:bCs/>
          <w:color w:val="000000"/>
          <w:sz w:val="24"/>
          <w:szCs w:val="24"/>
        </w:rPr>
        <w:t>Физические упражнения для расслабления мышц. Расслабление мышц в положении лёжа на спине.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color w:val="000000"/>
          <w:sz w:val="24"/>
          <w:szCs w:val="24"/>
        </w:rPr>
      </w:pPr>
      <w:r w:rsidRPr="00B110DE">
        <w:rPr>
          <w:rFonts w:cstheme="minorHAnsi"/>
          <w:bCs/>
          <w:color w:val="000000"/>
          <w:sz w:val="24"/>
          <w:szCs w:val="24"/>
        </w:rPr>
        <w:t>Физические упражнения для профилактики нарушений осанки. Ходьба, сидение на коленях и стойка на одной ноге с удержанием книги на голове.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color w:val="000000"/>
          <w:sz w:val="24"/>
          <w:szCs w:val="24"/>
        </w:rPr>
      </w:pPr>
      <w:r w:rsidRPr="00B110DE">
        <w:rPr>
          <w:rFonts w:cstheme="minorHAnsi"/>
          <w:bCs/>
          <w:color w:val="000000"/>
          <w:sz w:val="24"/>
          <w:szCs w:val="24"/>
        </w:rPr>
        <w:t>Физические упражнения для профилактики плоскостопия. Ходьба босиком по гимнастической палке, захватывание мелких предметов (теннисный мяч, гимнастическая палка) стопами и пальцами ног. Ходьба босиком по траве и песку.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color w:val="000000"/>
          <w:sz w:val="24"/>
          <w:szCs w:val="24"/>
        </w:rPr>
      </w:pPr>
      <w:r w:rsidRPr="00B110DE">
        <w:rPr>
          <w:rFonts w:cstheme="minorHAnsi"/>
          <w:bCs/>
          <w:color w:val="000000"/>
          <w:sz w:val="24"/>
          <w:szCs w:val="24"/>
        </w:rPr>
        <w:t>Физические упражнения для профилактики нарушений зрения. Упражнения для зрения (согревание глаз, массаж области лба и висков, массаж задней поверхности шеи).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color w:val="000000"/>
          <w:sz w:val="24"/>
          <w:szCs w:val="24"/>
        </w:rPr>
      </w:pPr>
      <w:r w:rsidRPr="00B110DE">
        <w:rPr>
          <w:rFonts w:cstheme="minorHAnsi"/>
          <w:bCs/>
          <w:color w:val="000000"/>
          <w:sz w:val="24"/>
          <w:szCs w:val="24"/>
        </w:rPr>
        <w:t xml:space="preserve">Комплексы упражнений для развития основных двигательных качеств. </w:t>
      </w:r>
      <w:proofErr w:type="gramStart"/>
      <w:r w:rsidRPr="00B110DE">
        <w:rPr>
          <w:rFonts w:cstheme="minorHAnsi"/>
          <w:bCs/>
          <w:color w:val="000000"/>
          <w:sz w:val="24"/>
          <w:szCs w:val="24"/>
        </w:rPr>
        <w:t>Упражнения для развития гибкости (повороты туловища влево и вправо с разведёнными в сторону руками, наклоны туловища вперёд, махи правой и левой ногой вперёд и назад, в сторону, глубокие выпады правой и левой ногой вперёд и вбок), силы мышц (отжимание от пола в упоре лёжа и в упоре на гимнастической скамейке), выносливости (длительный бег в среднем темпе), ловкости (подвижные игры), быстроты</w:t>
      </w:r>
      <w:proofErr w:type="gramEnd"/>
      <w:r w:rsidRPr="00B110DE">
        <w:rPr>
          <w:rFonts w:cstheme="minorHAnsi"/>
          <w:bCs/>
          <w:color w:val="000000"/>
          <w:sz w:val="24"/>
          <w:szCs w:val="24"/>
        </w:rPr>
        <w:t xml:space="preserve"> движений (выпрыгивания вверх на двух ногах, прыжки с разведением ног в стороны, прыжки с захватом ног руками).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color w:val="000000"/>
          <w:sz w:val="24"/>
          <w:szCs w:val="24"/>
        </w:rPr>
      </w:pPr>
      <w:r w:rsidRPr="00B110DE">
        <w:rPr>
          <w:rFonts w:cstheme="minorHAnsi"/>
          <w:b/>
          <w:bCs/>
          <w:color w:val="000000"/>
          <w:sz w:val="24"/>
          <w:szCs w:val="24"/>
        </w:rPr>
        <w:t>Спортивно-оздоровительная деятельность</w:t>
      </w:r>
    </w:p>
    <w:p w:rsidR="003F5C4F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B110DE">
        <w:rPr>
          <w:rFonts w:cstheme="minorHAnsi"/>
          <w:bCs/>
          <w:i/>
          <w:color w:val="000000"/>
          <w:sz w:val="24"/>
          <w:szCs w:val="24"/>
        </w:rPr>
        <w:t>Лёгкая атлетика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color w:val="000000"/>
          <w:sz w:val="24"/>
          <w:szCs w:val="24"/>
        </w:rPr>
      </w:pPr>
      <w:proofErr w:type="gramStart"/>
      <w:r w:rsidRPr="00B110DE">
        <w:rPr>
          <w:rFonts w:cstheme="minorHAnsi"/>
          <w:bCs/>
          <w:color w:val="000000"/>
          <w:sz w:val="24"/>
          <w:szCs w:val="24"/>
        </w:rPr>
        <w:t>Беговые упражнения (бег в среднем темпе, бег с максимальной скоростью, бег с ускорением, челночный бег на полосе 3×10 м), прыжковые упражнения (в длину с места, в длину с разбега 3–5 шагов), метание резинового мяча разными способами (вверх двумя руками, вперёд одной рукой, двумя руками от груди, двумя руками из-за головы, снизу двумя руками).</w:t>
      </w:r>
      <w:proofErr w:type="gramEnd"/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color w:val="000000"/>
          <w:sz w:val="24"/>
          <w:szCs w:val="24"/>
        </w:rPr>
      </w:pPr>
      <w:r w:rsidRPr="00B110DE">
        <w:rPr>
          <w:rFonts w:cstheme="minorHAnsi"/>
          <w:bCs/>
          <w:i/>
          <w:color w:val="000000"/>
          <w:sz w:val="24"/>
          <w:szCs w:val="24"/>
        </w:rPr>
        <w:t>Гимнастика с основами акробатики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color w:val="000000"/>
          <w:sz w:val="24"/>
          <w:szCs w:val="24"/>
        </w:rPr>
      </w:pPr>
      <w:proofErr w:type="gramStart"/>
      <w:r w:rsidRPr="00B110DE">
        <w:rPr>
          <w:rFonts w:cstheme="minorHAnsi"/>
          <w:bCs/>
          <w:color w:val="000000"/>
          <w:sz w:val="24"/>
          <w:szCs w:val="24"/>
        </w:rPr>
        <w:t>Строевые приёмы и упражнения (ходьба на полусогнутых ногах, в приседе, на носках, широким шагом, с высоким подниманием коленей; выполнение команд «По порядку рассчитайсь!», «На первый-второй рассчитайсь!»; повороты направо, налево, кругом; построения в шеренгу, в колонну по одному; выполнение команд «Шагом марш!», «Стой!»; передвижения в колонне по одному).</w:t>
      </w:r>
      <w:proofErr w:type="gramEnd"/>
      <w:r w:rsidRPr="00B110DE">
        <w:rPr>
          <w:rFonts w:cstheme="minorHAnsi"/>
          <w:bCs/>
          <w:color w:val="000000"/>
          <w:sz w:val="24"/>
          <w:szCs w:val="24"/>
        </w:rPr>
        <w:t xml:space="preserve"> Отжимание в упоре лёжа и в упоре на гимнастической скамейке, </w:t>
      </w:r>
      <w:r w:rsidRPr="00B110DE">
        <w:rPr>
          <w:rFonts w:cstheme="minorHAnsi"/>
          <w:bCs/>
          <w:color w:val="000000"/>
          <w:sz w:val="24"/>
          <w:szCs w:val="24"/>
        </w:rPr>
        <w:lastRenderedPageBreak/>
        <w:t>подтягивание на высокой и низкой перекладине. Группировка, перекаты в группировке, кувырок вперёд.</w:t>
      </w:r>
    </w:p>
    <w:p w:rsidR="000C7FE4" w:rsidRPr="00B110DE" w:rsidRDefault="000C7FE4" w:rsidP="000C7FE4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i/>
          <w:sz w:val="24"/>
          <w:szCs w:val="24"/>
        </w:rPr>
      </w:pPr>
      <w:r w:rsidRPr="00B110DE">
        <w:rPr>
          <w:rFonts w:cstheme="minorHAnsi"/>
          <w:bCs/>
          <w:i/>
          <w:sz w:val="24"/>
          <w:szCs w:val="24"/>
        </w:rPr>
        <w:t>Подвижные и спортивные игры</w:t>
      </w:r>
    </w:p>
    <w:p w:rsidR="008C043E" w:rsidRPr="00B110DE" w:rsidRDefault="008C043E" w:rsidP="004439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 xml:space="preserve">Катание на санках, подвижные игры на воздухе, метание снежков в цель и на дальность, пробежки по утоптанным снежным дорожкам. </w:t>
      </w:r>
    </w:p>
    <w:p w:rsidR="008C043E" w:rsidRPr="00B110DE" w:rsidRDefault="008C043E" w:rsidP="00443993">
      <w:pPr>
        <w:shd w:val="clear" w:color="auto" w:fill="FFFFFF"/>
        <w:spacing w:after="0" w:line="240" w:lineRule="auto"/>
        <w:ind w:firstLine="567"/>
        <w:jc w:val="both"/>
        <w:rPr>
          <w:rFonts w:cstheme="minorHAnsi"/>
          <w:bCs/>
          <w:sz w:val="24"/>
          <w:szCs w:val="24"/>
        </w:rPr>
      </w:pPr>
      <w:r w:rsidRPr="00B110DE">
        <w:rPr>
          <w:rFonts w:cstheme="minorHAnsi"/>
          <w:bCs/>
          <w:sz w:val="24"/>
          <w:szCs w:val="24"/>
        </w:rPr>
        <w:t>Подвижные игры с включением бега, прыжков, метаний мяча для занятий на свежем воздухе и в спортивном зале.</w:t>
      </w:r>
    </w:p>
    <w:p w:rsidR="00591034" w:rsidRPr="00B110DE" w:rsidRDefault="008C043E" w:rsidP="00443993">
      <w:pPr>
        <w:pStyle w:val="a3"/>
        <w:ind w:firstLine="567"/>
        <w:jc w:val="both"/>
        <w:rPr>
          <w:rFonts w:asciiTheme="minorHAnsi" w:hAnsiTheme="minorHAnsi" w:cstheme="minorHAnsi"/>
          <w:b w:val="0"/>
          <w:i/>
        </w:rPr>
      </w:pPr>
      <w:r w:rsidRPr="00B110DE">
        <w:rPr>
          <w:rFonts w:asciiTheme="minorHAnsi" w:hAnsiTheme="minorHAnsi" w:cstheme="minorHAnsi"/>
          <w:b w:val="0"/>
          <w:i/>
        </w:rPr>
        <w:t>Плавание</w:t>
      </w:r>
    </w:p>
    <w:p w:rsidR="008C043E" w:rsidRPr="00B110DE" w:rsidRDefault="008C043E" w:rsidP="00443993">
      <w:pPr>
        <w:pStyle w:val="a3"/>
        <w:ind w:firstLine="567"/>
        <w:jc w:val="both"/>
        <w:rPr>
          <w:rFonts w:asciiTheme="minorHAnsi" w:hAnsiTheme="minorHAnsi" w:cstheme="minorHAnsi"/>
          <w:b w:val="0"/>
        </w:rPr>
      </w:pPr>
      <w:r w:rsidRPr="00B110DE">
        <w:rPr>
          <w:rFonts w:asciiTheme="minorHAnsi" w:hAnsiTheme="minorHAnsi" w:cstheme="minorHAnsi"/>
          <w:b w:val="0"/>
        </w:rPr>
        <w:t>Подготовка к занятию плаванием (костюм для плавания, гигиенические мероприятия перед начало</w:t>
      </w:r>
      <w:r w:rsidR="00F75D6C" w:rsidRPr="00B110DE">
        <w:rPr>
          <w:rFonts w:asciiTheme="minorHAnsi" w:hAnsiTheme="minorHAnsi" w:cstheme="minorHAnsi"/>
          <w:b w:val="0"/>
        </w:rPr>
        <w:t xml:space="preserve">м занятия). Правила поведения в </w:t>
      </w:r>
      <w:r w:rsidRPr="00B110DE">
        <w:rPr>
          <w:rFonts w:asciiTheme="minorHAnsi" w:hAnsiTheme="minorHAnsi" w:cstheme="minorHAnsi"/>
          <w:b w:val="0"/>
        </w:rPr>
        <w:t>бассейне. Правила входа в воду. Подготовительные упражнения</w:t>
      </w:r>
      <w:r w:rsidR="00F75D6C" w:rsidRPr="00B110DE">
        <w:rPr>
          <w:rFonts w:asciiTheme="minorHAnsi" w:hAnsiTheme="minorHAnsi" w:cstheme="minorHAnsi"/>
          <w:b w:val="0"/>
        </w:rPr>
        <w:t xml:space="preserve"> для освоения движений руками и </w:t>
      </w:r>
      <w:r w:rsidRPr="00B110DE">
        <w:rPr>
          <w:rFonts w:asciiTheme="minorHAnsi" w:hAnsiTheme="minorHAnsi" w:cstheme="minorHAnsi"/>
          <w:b w:val="0"/>
        </w:rPr>
        <w:t>ногами при плавании брассом.</w:t>
      </w:r>
    </w:p>
    <w:p w:rsidR="007415CF" w:rsidRDefault="007415CF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Default="00161A52" w:rsidP="0044399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A52" w:rsidRPr="00B110DE" w:rsidRDefault="00161A52" w:rsidP="00443993">
      <w:pPr>
        <w:spacing w:after="0" w:line="240" w:lineRule="auto"/>
        <w:rPr>
          <w:rFonts w:cstheme="minorHAnsi"/>
          <w:sz w:val="24"/>
          <w:szCs w:val="24"/>
        </w:rPr>
      </w:pPr>
    </w:p>
    <w:p w:rsidR="00D0291A" w:rsidRPr="00B110DE" w:rsidRDefault="001233C0" w:rsidP="00443993">
      <w:pPr>
        <w:spacing w:after="0" w:line="240" w:lineRule="auto"/>
        <w:jc w:val="center"/>
        <w:rPr>
          <w:rFonts w:cstheme="minorHAnsi"/>
          <w:bCs/>
          <w:iCs/>
          <w:sz w:val="24"/>
          <w:szCs w:val="24"/>
        </w:rPr>
      </w:pPr>
      <w:r w:rsidRPr="00B110DE">
        <w:rPr>
          <w:rFonts w:cstheme="minorHAnsi"/>
          <w:b/>
          <w:bCs/>
          <w:iCs/>
          <w:sz w:val="24"/>
          <w:szCs w:val="24"/>
        </w:rPr>
        <w:lastRenderedPageBreak/>
        <w:t>ТЕМАТИЧЕСКОЕ ПЛАНИРОВАНИЕ</w:t>
      </w:r>
    </w:p>
    <w:p w:rsidR="00FC1993" w:rsidRPr="00B110DE" w:rsidRDefault="00FC1993" w:rsidP="00443993">
      <w:pPr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667B1B" w:rsidRPr="00B110DE" w:rsidRDefault="00667B1B" w:rsidP="00443993">
      <w:pPr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B110DE">
        <w:rPr>
          <w:rFonts w:cstheme="minorHAnsi"/>
          <w:b/>
          <w:bCs/>
          <w:iCs/>
          <w:sz w:val="24"/>
          <w:szCs w:val="24"/>
        </w:rPr>
        <w:t>2 класс</w:t>
      </w:r>
    </w:p>
    <w:tbl>
      <w:tblPr>
        <w:tblStyle w:val="af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417"/>
      </w:tblGrid>
      <w:tr w:rsidR="00832381" w:rsidRPr="00B110DE" w:rsidTr="00FC1993">
        <w:trPr>
          <w:trHeight w:val="292"/>
        </w:trPr>
        <w:tc>
          <w:tcPr>
            <w:tcW w:w="709" w:type="dxa"/>
          </w:tcPr>
          <w:p w:rsidR="00832381" w:rsidRPr="00B110DE" w:rsidRDefault="00832381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 xml:space="preserve">№ </w:t>
            </w:r>
            <w:proofErr w:type="gramStart"/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>п</w:t>
            </w:r>
            <w:proofErr w:type="gramEnd"/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>/п</w:t>
            </w:r>
          </w:p>
        </w:tc>
        <w:tc>
          <w:tcPr>
            <w:tcW w:w="8080" w:type="dxa"/>
          </w:tcPr>
          <w:p w:rsidR="00832381" w:rsidRPr="00B110DE" w:rsidRDefault="00832381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>Наименование раздела (темы)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381" w:rsidRPr="00B110DE" w:rsidRDefault="00832381" w:rsidP="00FC1993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110DE">
              <w:rPr>
                <w:rFonts w:cstheme="minorHAnsi"/>
                <w:sz w:val="24"/>
                <w:szCs w:val="24"/>
                <w:lang w:eastAsia="en-US"/>
              </w:rPr>
              <w:t>Кол</w:t>
            </w:r>
            <w:r w:rsidR="00FC1993" w:rsidRPr="00B110DE">
              <w:rPr>
                <w:rFonts w:cstheme="minorHAnsi"/>
                <w:sz w:val="24"/>
                <w:szCs w:val="24"/>
                <w:lang w:eastAsia="en-US"/>
              </w:rPr>
              <w:t>ичест</w:t>
            </w:r>
            <w:r w:rsidRPr="00B110DE">
              <w:rPr>
                <w:rFonts w:cstheme="minorHAnsi"/>
                <w:sz w:val="24"/>
                <w:szCs w:val="24"/>
                <w:lang w:eastAsia="en-US"/>
              </w:rPr>
              <w:t>во часов</w:t>
            </w:r>
          </w:p>
        </w:tc>
      </w:tr>
      <w:tr w:rsidR="00832381" w:rsidRPr="00B110DE" w:rsidTr="00FC1993">
        <w:tc>
          <w:tcPr>
            <w:tcW w:w="709" w:type="dxa"/>
          </w:tcPr>
          <w:p w:rsidR="00832381" w:rsidRPr="00B110DE" w:rsidRDefault="00832381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B110DE">
              <w:rPr>
                <w:rFonts w:asciiTheme="minorHAnsi" w:hAnsiTheme="minorHAnsi" w:cstheme="minorHAnsi"/>
                <w:lang w:val="en-US" w:eastAsia="en-US"/>
              </w:rPr>
              <w:t>1</w:t>
            </w:r>
            <w:r w:rsidRPr="00B110DE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080" w:type="dxa"/>
          </w:tcPr>
          <w:p w:rsidR="00832381" w:rsidRPr="00B110DE" w:rsidRDefault="00832381" w:rsidP="00443993">
            <w:pPr>
              <w:pStyle w:val="a3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lang w:val="en-US" w:eastAsia="en-US"/>
              </w:rPr>
            </w:pPr>
            <w:r w:rsidRPr="00B110DE">
              <w:rPr>
                <w:rFonts w:asciiTheme="minorHAnsi" w:hAnsiTheme="minorHAnsi" w:cstheme="minorHAnsi"/>
              </w:rPr>
              <w:t>Лёгкая атлетика</w:t>
            </w:r>
          </w:p>
        </w:tc>
        <w:tc>
          <w:tcPr>
            <w:tcW w:w="1417" w:type="dxa"/>
          </w:tcPr>
          <w:p w:rsidR="00832381" w:rsidRPr="00B110DE" w:rsidRDefault="00F83C5F" w:rsidP="00443993">
            <w:pPr>
              <w:tabs>
                <w:tab w:val="left" w:pos="3960"/>
              </w:tabs>
              <w:jc w:val="center"/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  <w:t>1</w:t>
            </w:r>
            <w:r w:rsidR="00775CB9"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832381" w:rsidRPr="00B110DE" w:rsidTr="00FC1993">
        <w:tc>
          <w:tcPr>
            <w:tcW w:w="709" w:type="dxa"/>
          </w:tcPr>
          <w:p w:rsidR="00832381" w:rsidRPr="00B110DE" w:rsidRDefault="00832381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>1</w:t>
            </w:r>
          </w:p>
        </w:tc>
        <w:tc>
          <w:tcPr>
            <w:tcW w:w="8080" w:type="dxa"/>
          </w:tcPr>
          <w:p w:rsidR="00832381" w:rsidRPr="00B110DE" w:rsidRDefault="008168B1" w:rsidP="00443993">
            <w:pPr>
              <w:pStyle w:val="a3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 w:val="0"/>
              </w:rPr>
            </w:pPr>
            <w:r w:rsidRPr="00B110DE">
              <w:rPr>
                <w:rStyle w:val="ae"/>
                <w:rFonts w:asciiTheme="minorHAnsi" w:hAnsiTheme="minorHAnsi" w:cstheme="minorHAnsi"/>
              </w:rPr>
              <w:t>Инструктаж на рабочем месте</w:t>
            </w:r>
            <w:r w:rsidR="00832381" w:rsidRPr="00B110DE">
              <w:rPr>
                <w:rStyle w:val="ae"/>
                <w:rFonts w:asciiTheme="minorHAnsi" w:hAnsiTheme="minorHAnsi" w:cstheme="minorHAnsi"/>
              </w:rPr>
              <w:t xml:space="preserve"> при проведении занятий по лёгкой атлетике </w:t>
            </w:r>
            <w:r w:rsidR="00D72901" w:rsidRPr="00B110DE">
              <w:rPr>
                <w:rStyle w:val="ae"/>
                <w:rFonts w:asciiTheme="minorHAnsi" w:hAnsiTheme="minorHAnsi" w:cstheme="minorHAnsi"/>
              </w:rPr>
              <w:t>ИОТ-31</w:t>
            </w:r>
          </w:p>
        </w:tc>
        <w:tc>
          <w:tcPr>
            <w:tcW w:w="1417" w:type="dxa"/>
          </w:tcPr>
          <w:p w:rsidR="00832381" w:rsidRPr="00B110DE" w:rsidRDefault="00D72901" w:rsidP="00443993">
            <w:pPr>
              <w:tabs>
                <w:tab w:val="left" w:pos="3960"/>
              </w:tabs>
              <w:jc w:val="center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32381" w:rsidRPr="00B110DE" w:rsidTr="00FC1993">
        <w:tc>
          <w:tcPr>
            <w:tcW w:w="709" w:type="dxa"/>
          </w:tcPr>
          <w:p w:rsidR="00832381" w:rsidRPr="00B110DE" w:rsidRDefault="006E2E63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>2</w:t>
            </w:r>
          </w:p>
        </w:tc>
        <w:tc>
          <w:tcPr>
            <w:tcW w:w="8080" w:type="dxa"/>
          </w:tcPr>
          <w:p w:rsidR="00832381" w:rsidRPr="00B110DE" w:rsidRDefault="00443993" w:rsidP="00443993">
            <w:pPr>
              <w:rPr>
                <w:rFonts w:cstheme="minorHAnsi"/>
                <w:sz w:val="24"/>
                <w:szCs w:val="24"/>
              </w:rPr>
            </w:pPr>
            <w:r w:rsidRPr="00B110DE">
              <w:rPr>
                <w:rFonts w:cstheme="minorHAnsi"/>
                <w:sz w:val="24"/>
                <w:szCs w:val="24"/>
              </w:rPr>
              <w:t>Беговые упражнения</w:t>
            </w:r>
          </w:p>
        </w:tc>
        <w:tc>
          <w:tcPr>
            <w:tcW w:w="1417" w:type="dxa"/>
          </w:tcPr>
          <w:p w:rsidR="00832381" w:rsidRPr="00B110DE" w:rsidRDefault="00775CB9" w:rsidP="00443993">
            <w:pPr>
              <w:tabs>
                <w:tab w:val="left" w:pos="3960"/>
              </w:tabs>
              <w:jc w:val="center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  <w:r>
              <w:rPr>
                <w:rFonts w:cstheme="minorHAnsi"/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FB3F1A" w:rsidRPr="00B110DE" w:rsidTr="00FC1993">
        <w:tc>
          <w:tcPr>
            <w:tcW w:w="709" w:type="dxa"/>
          </w:tcPr>
          <w:p w:rsidR="00FB3F1A" w:rsidRPr="00B110DE" w:rsidRDefault="006E2E63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>3</w:t>
            </w:r>
          </w:p>
        </w:tc>
        <w:tc>
          <w:tcPr>
            <w:tcW w:w="8080" w:type="dxa"/>
          </w:tcPr>
          <w:p w:rsidR="00FB3F1A" w:rsidRPr="00B110DE" w:rsidRDefault="00FB3F1A" w:rsidP="00443993">
            <w:pPr>
              <w:rPr>
                <w:rFonts w:cstheme="minorHAnsi"/>
                <w:sz w:val="24"/>
                <w:szCs w:val="24"/>
              </w:rPr>
            </w:pPr>
            <w:r w:rsidRPr="00B110DE">
              <w:rPr>
                <w:rFonts w:cstheme="minorHAnsi"/>
                <w:sz w:val="24"/>
                <w:szCs w:val="24"/>
              </w:rPr>
              <w:t>Прыжковые упражнения</w:t>
            </w:r>
          </w:p>
        </w:tc>
        <w:tc>
          <w:tcPr>
            <w:tcW w:w="1417" w:type="dxa"/>
          </w:tcPr>
          <w:p w:rsidR="00FB3F1A" w:rsidRPr="00B110DE" w:rsidRDefault="00F83C5F" w:rsidP="00443993">
            <w:pPr>
              <w:tabs>
                <w:tab w:val="left" w:pos="3960"/>
              </w:tabs>
              <w:jc w:val="center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832381" w:rsidRPr="00B110DE" w:rsidTr="00FC1993">
        <w:tc>
          <w:tcPr>
            <w:tcW w:w="709" w:type="dxa"/>
          </w:tcPr>
          <w:p w:rsidR="00832381" w:rsidRPr="00B110DE" w:rsidRDefault="006E2E63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>4</w:t>
            </w:r>
          </w:p>
        </w:tc>
        <w:tc>
          <w:tcPr>
            <w:tcW w:w="8080" w:type="dxa"/>
          </w:tcPr>
          <w:p w:rsidR="00832381" w:rsidRPr="00B110DE" w:rsidRDefault="00FB3F1A" w:rsidP="00443993">
            <w:pPr>
              <w:rPr>
                <w:rFonts w:cstheme="minorHAnsi"/>
                <w:sz w:val="24"/>
                <w:szCs w:val="24"/>
              </w:rPr>
            </w:pPr>
            <w:r w:rsidRPr="00B110DE">
              <w:rPr>
                <w:rFonts w:cstheme="minorHAnsi"/>
                <w:sz w:val="24"/>
                <w:szCs w:val="24"/>
              </w:rPr>
              <w:t>Метание резинового мяча разными способами</w:t>
            </w:r>
          </w:p>
        </w:tc>
        <w:tc>
          <w:tcPr>
            <w:tcW w:w="1417" w:type="dxa"/>
          </w:tcPr>
          <w:p w:rsidR="00832381" w:rsidRPr="00B110DE" w:rsidRDefault="00F83C5F" w:rsidP="00443993">
            <w:pPr>
              <w:tabs>
                <w:tab w:val="left" w:pos="3960"/>
              </w:tabs>
              <w:jc w:val="center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32381" w:rsidRPr="00B110DE" w:rsidTr="00FC1993">
        <w:tc>
          <w:tcPr>
            <w:tcW w:w="709" w:type="dxa"/>
          </w:tcPr>
          <w:p w:rsidR="00832381" w:rsidRPr="00B110DE" w:rsidRDefault="00832381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B110DE">
              <w:rPr>
                <w:rFonts w:asciiTheme="minorHAnsi" w:hAnsiTheme="minorHAnsi" w:cstheme="minorHAnsi"/>
                <w:lang w:val="en-US" w:eastAsia="en-US"/>
              </w:rPr>
              <w:t>2</w:t>
            </w:r>
            <w:r w:rsidRPr="00B110DE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080" w:type="dxa"/>
          </w:tcPr>
          <w:p w:rsidR="00832381" w:rsidRPr="00B110DE" w:rsidRDefault="00832381" w:rsidP="00443993">
            <w:pPr>
              <w:pStyle w:val="a3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lang w:val="en-US" w:eastAsia="en-US"/>
              </w:rPr>
            </w:pPr>
            <w:r w:rsidRPr="00B110DE">
              <w:rPr>
                <w:rFonts w:asciiTheme="minorHAnsi" w:hAnsiTheme="minorHAnsi" w:cstheme="minorHAnsi"/>
              </w:rPr>
              <w:t>Гимнастика с основами акробатики</w:t>
            </w:r>
          </w:p>
        </w:tc>
        <w:tc>
          <w:tcPr>
            <w:tcW w:w="1417" w:type="dxa"/>
          </w:tcPr>
          <w:p w:rsidR="00832381" w:rsidRPr="00B110DE" w:rsidRDefault="00F83C5F" w:rsidP="00443993">
            <w:pPr>
              <w:tabs>
                <w:tab w:val="left" w:pos="3960"/>
              </w:tabs>
              <w:jc w:val="center"/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832381" w:rsidRPr="00B110DE" w:rsidTr="00FC1993">
        <w:tc>
          <w:tcPr>
            <w:tcW w:w="709" w:type="dxa"/>
          </w:tcPr>
          <w:p w:rsidR="00832381" w:rsidRPr="00B110DE" w:rsidRDefault="00832381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>1</w:t>
            </w:r>
          </w:p>
        </w:tc>
        <w:tc>
          <w:tcPr>
            <w:tcW w:w="8080" w:type="dxa"/>
          </w:tcPr>
          <w:p w:rsidR="00832381" w:rsidRPr="00B110DE" w:rsidRDefault="008168B1" w:rsidP="00443993">
            <w:pPr>
              <w:pStyle w:val="a3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B110DE">
              <w:rPr>
                <w:rStyle w:val="ae"/>
                <w:rFonts w:asciiTheme="minorHAnsi" w:hAnsiTheme="minorHAnsi" w:cstheme="minorHAnsi"/>
              </w:rPr>
              <w:t>Инструктаж на рабочем месте</w:t>
            </w:r>
            <w:r w:rsidR="00832381" w:rsidRPr="00B110DE">
              <w:rPr>
                <w:rStyle w:val="ae"/>
                <w:rFonts w:asciiTheme="minorHAnsi" w:hAnsiTheme="minorHAnsi" w:cstheme="minorHAnsi"/>
              </w:rPr>
              <w:t xml:space="preserve"> при проведении занятий по гимнастике </w:t>
            </w:r>
            <w:r w:rsidR="00D72901" w:rsidRPr="00B110DE">
              <w:rPr>
                <w:rStyle w:val="ae"/>
                <w:rFonts w:asciiTheme="minorHAnsi" w:hAnsiTheme="minorHAnsi" w:cstheme="minorHAnsi"/>
              </w:rPr>
              <w:t>ИОТ-32</w:t>
            </w:r>
          </w:p>
        </w:tc>
        <w:tc>
          <w:tcPr>
            <w:tcW w:w="1417" w:type="dxa"/>
          </w:tcPr>
          <w:p w:rsidR="00832381" w:rsidRPr="00B110DE" w:rsidRDefault="006E2E63" w:rsidP="00443993">
            <w:pPr>
              <w:tabs>
                <w:tab w:val="left" w:pos="3960"/>
              </w:tabs>
              <w:jc w:val="center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32381" w:rsidRPr="00B110DE" w:rsidTr="00FC1993">
        <w:tc>
          <w:tcPr>
            <w:tcW w:w="709" w:type="dxa"/>
          </w:tcPr>
          <w:p w:rsidR="00832381" w:rsidRPr="00B110DE" w:rsidRDefault="00832381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>2</w:t>
            </w:r>
          </w:p>
        </w:tc>
        <w:tc>
          <w:tcPr>
            <w:tcW w:w="8080" w:type="dxa"/>
          </w:tcPr>
          <w:p w:rsidR="00832381" w:rsidRPr="00B110DE" w:rsidRDefault="00832381" w:rsidP="00FB3F1A">
            <w:pPr>
              <w:pStyle w:val="a3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 w:val="0"/>
              </w:rPr>
            </w:pPr>
            <w:r w:rsidRPr="00B110DE">
              <w:rPr>
                <w:rFonts w:asciiTheme="minorHAnsi" w:hAnsiTheme="minorHAnsi" w:cstheme="minorHAnsi"/>
                <w:b w:val="0"/>
              </w:rPr>
              <w:t>Строевые приёмы</w:t>
            </w:r>
            <w:r w:rsidR="00FB3F1A" w:rsidRPr="00B110DE">
              <w:rPr>
                <w:rFonts w:asciiTheme="minorHAnsi" w:hAnsiTheme="minorHAnsi" w:cstheme="minorHAnsi"/>
                <w:b w:val="0"/>
              </w:rPr>
              <w:t xml:space="preserve"> и упражнения</w:t>
            </w:r>
          </w:p>
        </w:tc>
        <w:tc>
          <w:tcPr>
            <w:tcW w:w="1417" w:type="dxa"/>
          </w:tcPr>
          <w:p w:rsidR="00832381" w:rsidRPr="00B110DE" w:rsidRDefault="00F83C5F" w:rsidP="00443993">
            <w:pPr>
              <w:tabs>
                <w:tab w:val="left" w:pos="3960"/>
              </w:tabs>
              <w:jc w:val="center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F83C5F" w:rsidRPr="00B110DE" w:rsidTr="00FC1993">
        <w:tc>
          <w:tcPr>
            <w:tcW w:w="709" w:type="dxa"/>
          </w:tcPr>
          <w:p w:rsidR="00F83C5F" w:rsidRPr="00B110DE" w:rsidRDefault="00F83C5F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>3</w:t>
            </w:r>
          </w:p>
        </w:tc>
        <w:tc>
          <w:tcPr>
            <w:tcW w:w="8080" w:type="dxa"/>
          </w:tcPr>
          <w:p w:rsidR="00F83C5F" w:rsidRPr="00B110DE" w:rsidRDefault="00F83C5F" w:rsidP="00A045CE">
            <w:pPr>
              <w:pStyle w:val="a3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 w:val="0"/>
              </w:rPr>
            </w:pPr>
            <w:r w:rsidRPr="00B110DE">
              <w:rPr>
                <w:rFonts w:asciiTheme="minorHAnsi" w:hAnsiTheme="minorHAnsi" w:cstheme="minorHAnsi"/>
                <w:b w:val="0"/>
              </w:rPr>
              <w:t>Группировка, перекаты в группировке</w:t>
            </w:r>
          </w:p>
        </w:tc>
        <w:tc>
          <w:tcPr>
            <w:tcW w:w="1417" w:type="dxa"/>
          </w:tcPr>
          <w:p w:rsidR="00F83C5F" w:rsidRPr="00B110DE" w:rsidRDefault="00F83C5F" w:rsidP="00A045CE">
            <w:pPr>
              <w:tabs>
                <w:tab w:val="left" w:pos="3960"/>
              </w:tabs>
              <w:jc w:val="center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83C5F" w:rsidRPr="00B110DE" w:rsidTr="00FC1993">
        <w:tc>
          <w:tcPr>
            <w:tcW w:w="709" w:type="dxa"/>
          </w:tcPr>
          <w:p w:rsidR="00F83C5F" w:rsidRPr="00B110DE" w:rsidRDefault="00F83C5F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>4</w:t>
            </w:r>
          </w:p>
        </w:tc>
        <w:tc>
          <w:tcPr>
            <w:tcW w:w="8080" w:type="dxa"/>
          </w:tcPr>
          <w:p w:rsidR="00F83C5F" w:rsidRPr="00B110DE" w:rsidRDefault="00F83C5F" w:rsidP="00A045CE">
            <w:pPr>
              <w:pStyle w:val="a3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 w:val="0"/>
              </w:rPr>
            </w:pPr>
            <w:r w:rsidRPr="00B110DE">
              <w:rPr>
                <w:rFonts w:asciiTheme="minorHAnsi" w:hAnsiTheme="minorHAnsi" w:cstheme="minorHAnsi"/>
                <w:b w:val="0"/>
              </w:rPr>
              <w:t>Кувырок вперёд</w:t>
            </w:r>
          </w:p>
        </w:tc>
        <w:tc>
          <w:tcPr>
            <w:tcW w:w="1417" w:type="dxa"/>
          </w:tcPr>
          <w:p w:rsidR="00F83C5F" w:rsidRPr="00B110DE" w:rsidRDefault="00F83C5F" w:rsidP="00A045CE">
            <w:pPr>
              <w:tabs>
                <w:tab w:val="left" w:pos="3960"/>
              </w:tabs>
              <w:jc w:val="center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83C5F" w:rsidRPr="00B110DE" w:rsidTr="00FC1993">
        <w:tc>
          <w:tcPr>
            <w:tcW w:w="709" w:type="dxa"/>
          </w:tcPr>
          <w:p w:rsidR="00F83C5F" w:rsidRPr="00B110DE" w:rsidRDefault="00F83C5F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B110DE">
              <w:rPr>
                <w:rFonts w:asciiTheme="minorHAnsi" w:hAnsiTheme="minorHAnsi" w:cstheme="minorHAnsi"/>
                <w:lang w:val="en-US" w:eastAsia="en-US"/>
              </w:rPr>
              <w:t>3</w:t>
            </w:r>
            <w:r w:rsidRPr="00B110DE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080" w:type="dxa"/>
          </w:tcPr>
          <w:p w:rsidR="00F83C5F" w:rsidRPr="00B110DE" w:rsidRDefault="00F83C5F" w:rsidP="004D0AC7">
            <w:pPr>
              <w:pStyle w:val="a3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lang w:val="en-US" w:eastAsia="en-US"/>
              </w:rPr>
            </w:pPr>
            <w:r w:rsidRPr="00B110DE">
              <w:rPr>
                <w:rFonts w:asciiTheme="minorHAnsi" w:hAnsiTheme="minorHAnsi" w:cstheme="minorHAnsi"/>
              </w:rPr>
              <w:t>Подвижные и спортивные игры</w:t>
            </w:r>
          </w:p>
        </w:tc>
        <w:tc>
          <w:tcPr>
            <w:tcW w:w="1417" w:type="dxa"/>
          </w:tcPr>
          <w:p w:rsidR="00F83C5F" w:rsidRPr="00B110DE" w:rsidRDefault="00F83C5F" w:rsidP="004D0AC7">
            <w:pPr>
              <w:tabs>
                <w:tab w:val="left" w:pos="3960"/>
              </w:tabs>
              <w:jc w:val="center"/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  <w:t>17</w:t>
            </w:r>
          </w:p>
        </w:tc>
      </w:tr>
      <w:tr w:rsidR="00F83C5F" w:rsidRPr="00B110DE" w:rsidTr="00FC1993">
        <w:tc>
          <w:tcPr>
            <w:tcW w:w="709" w:type="dxa"/>
          </w:tcPr>
          <w:p w:rsidR="00F83C5F" w:rsidRPr="00B110DE" w:rsidRDefault="00F83C5F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>1</w:t>
            </w:r>
          </w:p>
        </w:tc>
        <w:tc>
          <w:tcPr>
            <w:tcW w:w="8080" w:type="dxa"/>
          </w:tcPr>
          <w:p w:rsidR="00F83C5F" w:rsidRPr="00B110DE" w:rsidRDefault="00F83C5F" w:rsidP="004D0AC7">
            <w:pPr>
              <w:pStyle w:val="a3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B110DE">
              <w:rPr>
                <w:rStyle w:val="ae"/>
                <w:rFonts w:asciiTheme="minorHAnsi" w:hAnsiTheme="minorHAnsi" w:cstheme="minorHAnsi"/>
              </w:rPr>
              <w:t>Инструктаж на рабочем месте при проведении занятий по спортивным и подвижным играм ИОТ-35</w:t>
            </w:r>
          </w:p>
        </w:tc>
        <w:tc>
          <w:tcPr>
            <w:tcW w:w="1417" w:type="dxa"/>
          </w:tcPr>
          <w:p w:rsidR="00F83C5F" w:rsidRPr="00B110DE" w:rsidRDefault="00F83C5F" w:rsidP="004D0AC7">
            <w:pPr>
              <w:tabs>
                <w:tab w:val="left" w:pos="3960"/>
              </w:tabs>
              <w:jc w:val="center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83C5F" w:rsidRPr="00B110DE" w:rsidTr="00FC1993">
        <w:tc>
          <w:tcPr>
            <w:tcW w:w="709" w:type="dxa"/>
          </w:tcPr>
          <w:p w:rsidR="00F83C5F" w:rsidRPr="00B110DE" w:rsidRDefault="00F83C5F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>2</w:t>
            </w:r>
          </w:p>
        </w:tc>
        <w:tc>
          <w:tcPr>
            <w:tcW w:w="8080" w:type="dxa"/>
          </w:tcPr>
          <w:p w:rsidR="00F83C5F" w:rsidRPr="00B110DE" w:rsidRDefault="00F83C5F" w:rsidP="00443993">
            <w:pPr>
              <w:pStyle w:val="a3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 w:val="0"/>
              </w:rPr>
            </w:pPr>
            <w:r w:rsidRPr="00B110DE">
              <w:rPr>
                <w:rStyle w:val="ae"/>
                <w:rFonts w:asciiTheme="minorHAnsi" w:hAnsiTheme="minorHAnsi" w:cstheme="minorHAnsi"/>
              </w:rPr>
              <w:t>Бег по утоптанным снежным дорожкам</w:t>
            </w:r>
          </w:p>
        </w:tc>
        <w:tc>
          <w:tcPr>
            <w:tcW w:w="1417" w:type="dxa"/>
          </w:tcPr>
          <w:p w:rsidR="00F83C5F" w:rsidRPr="00B110DE" w:rsidRDefault="00A9507D" w:rsidP="00443993">
            <w:pPr>
              <w:tabs>
                <w:tab w:val="left" w:pos="3960"/>
              </w:tabs>
              <w:jc w:val="center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F83C5F" w:rsidRPr="00B110DE" w:rsidTr="00FC1993">
        <w:tc>
          <w:tcPr>
            <w:tcW w:w="709" w:type="dxa"/>
          </w:tcPr>
          <w:p w:rsidR="00F83C5F" w:rsidRPr="00B110DE" w:rsidRDefault="00F83C5F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>3</w:t>
            </w:r>
          </w:p>
        </w:tc>
        <w:tc>
          <w:tcPr>
            <w:tcW w:w="8080" w:type="dxa"/>
          </w:tcPr>
          <w:p w:rsidR="00F83C5F" w:rsidRPr="00B110DE" w:rsidRDefault="00F83C5F" w:rsidP="00443993">
            <w:pPr>
              <w:pStyle w:val="a3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 w:val="0"/>
              </w:rPr>
            </w:pPr>
            <w:r w:rsidRPr="00B110DE">
              <w:rPr>
                <w:rStyle w:val="ae"/>
                <w:rFonts w:asciiTheme="minorHAnsi" w:hAnsiTheme="minorHAnsi" w:cstheme="minorHAnsi"/>
              </w:rPr>
              <w:t>Метание снежков в цель и на дальность</w:t>
            </w:r>
          </w:p>
        </w:tc>
        <w:tc>
          <w:tcPr>
            <w:tcW w:w="1417" w:type="dxa"/>
          </w:tcPr>
          <w:p w:rsidR="00F83C5F" w:rsidRPr="00B110DE" w:rsidRDefault="00F83C5F" w:rsidP="00443993">
            <w:pPr>
              <w:tabs>
                <w:tab w:val="left" w:pos="3960"/>
              </w:tabs>
              <w:jc w:val="center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F83C5F" w:rsidRPr="00B110DE" w:rsidTr="00FC1993">
        <w:tc>
          <w:tcPr>
            <w:tcW w:w="709" w:type="dxa"/>
          </w:tcPr>
          <w:p w:rsidR="00F83C5F" w:rsidRPr="00B110DE" w:rsidRDefault="00F83C5F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>4</w:t>
            </w:r>
          </w:p>
        </w:tc>
        <w:tc>
          <w:tcPr>
            <w:tcW w:w="8080" w:type="dxa"/>
          </w:tcPr>
          <w:p w:rsidR="00F83C5F" w:rsidRPr="00B110DE" w:rsidRDefault="00F83C5F" w:rsidP="00443993">
            <w:pPr>
              <w:pStyle w:val="a3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 w:val="0"/>
              </w:rPr>
            </w:pPr>
            <w:r w:rsidRPr="00B110DE">
              <w:rPr>
                <w:rStyle w:val="ae"/>
                <w:rFonts w:asciiTheme="minorHAnsi" w:hAnsiTheme="minorHAnsi" w:cstheme="minorHAnsi"/>
              </w:rPr>
              <w:t>Передвижения на санках</w:t>
            </w:r>
          </w:p>
        </w:tc>
        <w:tc>
          <w:tcPr>
            <w:tcW w:w="1417" w:type="dxa"/>
          </w:tcPr>
          <w:p w:rsidR="00F83C5F" w:rsidRPr="00B110DE" w:rsidRDefault="00F83C5F" w:rsidP="00443993">
            <w:pPr>
              <w:tabs>
                <w:tab w:val="left" w:pos="3960"/>
              </w:tabs>
              <w:jc w:val="center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F83C5F" w:rsidRPr="00B110DE" w:rsidTr="00FC1993">
        <w:tc>
          <w:tcPr>
            <w:tcW w:w="709" w:type="dxa"/>
          </w:tcPr>
          <w:p w:rsidR="00F83C5F" w:rsidRPr="00B110DE" w:rsidRDefault="00F83C5F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>5</w:t>
            </w:r>
          </w:p>
        </w:tc>
        <w:tc>
          <w:tcPr>
            <w:tcW w:w="8080" w:type="dxa"/>
          </w:tcPr>
          <w:p w:rsidR="00F83C5F" w:rsidRPr="00B110DE" w:rsidRDefault="00F83C5F" w:rsidP="00443993">
            <w:pPr>
              <w:pStyle w:val="a3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 w:val="0"/>
              </w:rPr>
            </w:pPr>
            <w:r w:rsidRPr="00B110DE">
              <w:rPr>
                <w:rFonts w:asciiTheme="minorHAnsi" w:hAnsiTheme="minorHAnsi" w:cstheme="minorHAnsi"/>
                <w:b w:val="0"/>
              </w:rPr>
              <w:t>Подвижные игры</w:t>
            </w:r>
          </w:p>
        </w:tc>
        <w:tc>
          <w:tcPr>
            <w:tcW w:w="1417" w:type="dxa"/>
          </w:tcPr>
          <w:p w:rsidR="00F83C5F" w:rsidRPr="00B110DE" w:rsidRDefault="00A9507D" w:rsidP="006E2E63">
            <w:pPr>
              <w:tabs>
                <w:tab w:val="left" w:pos="3960"/>
              </w:tabs>
              <w:jc w:val="center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F83C5F" w:rsidRPr="00B110DE" w:rsidTr="00FC1993">
        <w:tc>
          <w:tcPr>
            <w:tcW w:w="709" w:type="dxa"/>
          </w:tcPr>
          <w:p w:rsidR="00F83C5F" w:rsidRPr="00B110DE" w:rsidRDefault="00F83C5F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B110DE">
              <w:rPr>
                <w:rFonts w:asciiTheme="minorHAnsi" w:hAnsiTheme="minorHAnsi" w:cstheme="minorHAnsi"/>
                <w:lang w:eastAsia="en-US"/>
              </w:rPr>
              <w:t>4.</w:t>
            </w:r>
          </w:p>
        </w:tc>
        <w:tc>
          <w:tcPr>
            <w:tcW w:w="8080" w:type="dxa"/>
          </w:tcPr>
          <w:p w:rsidR="00F83C5F" w:rsidRPr="00B110DE" w:rsidRDefault="00F83C5F" w:rsidP="00443993">
            <w:pPr>
              <w:pStyle w:val="a3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B110DE">
              <w:rPr>
                <w:rFonts w:asciiTheme="minorHAnsi" w:hAnsiTheme="minorHAnsi" w:cstheme="minorHAnsi"/>
              </w:rPr>
              <w:t xml:space="preserve">Плавание </w:t>
            </w:r>
          </w:p>
        </w:tc>
        <w:tc>
          <w:tcPr>
            <w:tcW w:w="1417" w:type="dxa"/>
          </w:tcPr>
          <w:p w:rsidR="00F83C5F" w:rsidRPr="00B110DE" w:rsidRDefault="00085CA4" w:rsidP="00443993">
            <w:pPr>
              <w:tabs>
                <w:tab w:val="left" w:pos="3960"/>
              </w:tabs>
              <w:jc w:val="center"/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  <w:t>19</w:t>
            </w:r>
          </w:p>
        </w:tc>
      </w:tr>
      <w:tr w:rsidR="00F83C5F" w:rsidRPr="00B110DE" w:rsidTr="00FC1993">
        <w:tc>
          <w:tcPr>
            <w:tcW w:w="709" w:type="dxa"/>
          </w:tcPr>
          <w:p w:rsidR="00F83C5F" w:rsidRPr="00B110DE" w:rsidRDefault="00F83C5F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>1</w:t>
            </w:r>
          </w:p>
        </w:tc>
        <w:tc>
          <w:tcPr>
            <w:tcW w:w="8080" w:type="dxa"/>
          </w:tcPr>
          <w:p w:rsidR="00F83C5F" w:rsidRPr="00B110DE" w:rsidRDefault="00F83C5F" w:rsidP="00443993">
            <w:pPr>
              <w:pStyle w:val="a3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 w:val="0"/>
              </w:rPr>
            </w:pPr>
            <w:r w:rsidRPr="00B110DE">
              <w:rPr>
                <w:rStyle w:val="ae"/>
                <w:rFonts w:asciiTheme="minorHAnsi" w:hAnsiTheme="minorHAnsi" w:cstheme="minorHAnsi"/>
              </w:rPr>
              <w:t>Инструктаж на рабочем месте при проведении занятий по плаванию ИОТ-51</w:t>
            </w:r>
          </w:p>
        </w:tc>
        <w:tc>
          <w:tcPr>
            <w:tcW w:w="1417" w:type="dxa"/>
          </w:tcPr>
          <w:p w:rsidR="00F83C5F" w:rsidRPr="00B110DE" w:rsidRDefault="00085CA4" w:rsidP="00443993">
            <w:pPr>
              <w:tabs>
                <w:tab w:val="left" w:pos="3960"/>
              </w:tabs>
              <w:jc w:val="center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83C5F" w:rsidRPr="00B110DE" w:rsidTr="00FC1993">
        <w:tc>
          <w:tcPr>
            <w:tcW w:w="709" w:type="dxa"/>
          </w:tcPr>
          <w:p w:rsidR="00F83C5F" w:rsidRPr="00B110DE" w:rsidRDefault="00F83C5F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>2</w:t>
            </w:r>
          </w:p>
        </w:tc>
        <w:tc>
          <w:tcPr>
            <w:tcW w:w="8080" w:type="dxa"/>
          </w:tcPr>
          <w:p w:rsidR="00F83C5F" w:rsidRPr="00B110DE" w:rsidRDefault="00F83C5F" w:rsidP="00443993">
            <w:pPr>
              <w:pStyle w:val="a3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 w:val="0"/>
              </w:rPr>
            </w:pPr>
            <w:r w:rsidRPr="00B110DE">
              <w:rPr>
                <w:rStyle w:val="ae"/>
                <w:rFonts w:asciiTheme="minorHAnsi" w:hAnsiTheme="minorHAnsi" w:cstheme="minorHAnsi"/>
              </w:rPr>
              <w:t>Подготовительные упражнения для освоения с водой</w:t>
            </w:r>
          </w:p>
        </w:tc>
        <w:tc>
          <w:tcPr>
            <w:tcW w:w="1417" w:type="dxa"/>
          </w:tcPr>
          <w:p w:rsidR="00F83C5F" w:rsidRPr="00B110DE" w:rsidRDefault="00F83C5F" w:rsidP="00443993">
            <w:pPr>
              <w:tabs>
                <w:tab w:val="left" w:pos="3960"/>
              </w:tabs>
              <w:jc w:val="center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83C5F" w:rsidRPr="00B110DE" w:rsidTr="00FC1993">
        <w:tc>
          <w:tcPr>
            <w:tcW w:w="709" w:type="dxa"/>
          </w:tcPr>
          <w:p w:rsidR="00F83C5F" w:rsidRPr="00B110DE" w:rsidRDefault="00F83C5F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>3</w:t>
            </w:r>
          </w:p>
        </w:tc>
        <w:tc>
          <w:tcPr>
            <w:tcW w:w="8080" w:type="dxa"/>
          </w:tcPr>
          <w:p w:rsidR="00F83C5F" w:rsidRPr="00B110DE" w:rsidRDefault="00F83C5F" w:rsidP="00443993">
            <w:pPr>
              <w:pStyle w:val="a3"/>
              <w:shd w:val="clear" w:color="auto" w:fill="auto"/>
              <w:ind w:firstLine="0"/>
              <w:jc w:val="left"/>
              <w:rPr>
                <w:rFonts w:asciiTheme="minorHAnsi" w:hAnsiTheme="minorHAnsi" w:cstheme="minorHAnsi"/>
                <w:b w:val="0"/>
              </w:rPr>
            </w:pPr>
            <w:r w:rsidRPr="00B110DE">
              <w:rPr>
                <w:rStyle w:val="ae"/>
                <w:rFonts w:asciiTheme="minorHAnsi" w:hAnsiTheme="minorHAnsi" w:cstheme="minorHAnsi"/>
              </w:rPr>
              <w:t>Облегчённые способы плавания</w:t>
            </w:r>
          </w:p>
        </w:tc>
        <w:tc>
          <w:tcPr>
            <w:tcW w:w="1417" w:type="dxa"/>
          </w:tcPr>
          <w:p w:rsidR="00F83C5F" w:rsidRPr="00B110DE" w:rsidRDefault="00085CA4" w:rsidP="00443993">
            <w:pPr>
              <w:tabs>
                <w:tab w:val="left" w:pos="3960"/>
              </w:tabs>
              <w:jc w:val="center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085CA4" w:rsidRPr="00B110DE" w:rsidTr="00FC1993">
        <w:tc>
          <w:tcPr>
            <w:tcW w:w="709" w:type="dxa"/>
          </w:tcPr>
          <w:p w:rsidR="00085CA4" w:rsidRPr="00B110DE" w:rsidRDefault="00085CA4" w:rsidP="00A045CE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>4</w:t>
            </w:r>
          </w:p>
        </w:tc>
        <w:tc>
          <w:tcPr>
            <w:tcW w:w="8080" w:type="dxa"/>
          </w:tcPr>
          <w:p w:rsidR="00085CA4" w:rsidRPr="00B110DE" w:rsidRDefault="00085CA4" w:rsidP="00A045CE">
            <w:pPr>
              <w:pStyle w:val="a3"/>
              <w:shd w:val="clear" w:color="auto" w:fill="auto"/>
              <w:ind w:firstLine="0"/>
              <w:jc w:val="left"/>
              <w:rPr>
                <w:rStyle w:val="ae"/>
                <w:rFonts w:asciiTheme="minorHAnsi" w:hAnsiTheme="minorHAnsi" w:cstheme="minorHAnsi"/>
              </w:rPr>
            </w:pPr>
            <w:r w:rsidRPr="00B110DE">
              <w:rPr>
                <w:rStyle w:val="ae"/>
                <w:rFonts w:asciiTheme="minorHAnsi" w:hAnsiTheme="minorHAnsi" w:cstheme="minorHAnsi"/>
              </w:rPr>
              <w:t>Движения ногами при плавании брассом</w:t>
            </w:r>
          </w:p>
        </w:tc>
        <w:tc>
          <w:tcPr>
            <w:tcW w:w="1417" w:type="dxa"/>
          </w:tcPr>
          <w:p w:rsidR="00085CA4" w:rsidRPr="00B110DE" w:rsidRDefault="00E366DF" w:rsidP="00A045CE">
            <w:pPr>
              <w:tabs>
                <w:tab w:val="left" w:pos="3960"/>
              </w:tabs>
              <w:jc w:val="center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085CA4" w:rsidRPr="00B110DE" w:rsidTr="00FC1993">
        <w:tc>
          <w:tcPr>
            <w:tcW w:w="709" w:type="dxa"/>
          </w:tcPr>
          <w:p w:rsidR="00085CA4" w:rsidRPr="00B110DE" w:rsidRDefault="00085CA4" w:rsidP="00A045CE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>5</w:t>
            </w:r>
          </w:p>
        </w:tc>
        <w:tc>
          <w:tcPr>
            <w:tcW w:w="8080" w:type="dxa"/>
          </w:tcPr>
          <w:p w:rsidR="00085CA4" w:rsidRPr="00B110DE" w:rsidRDefault="00085CA4" w:rsidP="00A045CE">
            <w:pPr>
              <w:pStyle w:val="a3"/>
              <w:shd w:val="clear" w:color="auto" w:fill="auto"/>
              <w:ind w:firstLine="0"/>
              <w:jc w:val="left"/>
              <w:rPr>
                <w:rStyle w:val="ae"/>
                <w:rFonts w:asciiTheme="minorHAnsi" w:hAnsiTheme="minorHAnsi" w:cstheme="minorHAnsi"/>
              </w:rPr>
            </w:pPr>
            <w:r w:rsidRPr="00B110DE">
              <w:rPr>
                <w:rStyle w:val="ae"/>
                <w:rFonts w:asciiTheme="minorHAnsi" w:hAnsiTheme="minorHAnsi" w:cstheme="minorHAnsi"/>
              </w:rPr>
              <w:t>Движения руками</w:t>
            </w:r>
            <w:r w:rsidRPr="00B110DE">
              <w:rPr>
                <w:rFonts w:asciiTheme="minorHAnsi" w:hAnsiTheme="minorHAnsi" w:cstheme="minorHAnsi"/>
              </w:rPr>
              <w:t xml:space="preserve"> </w:t>
            </w:r>
            <w:r w:rsidRPr="00B110DE">
              <w:rPr>
                <w:rStyle w:val="ae"/>
                <w:rFonts w:asciiTheme="minorHAnsi" w:hAnsiTheme="minorHAnsi" w:cstheme="minorHAnsi"/>
              </w:rPr>
              <w:t>при плавании брассом</w:t>
            </w:r>
          </w:p>
        </w:tc>
        <w:tc>
          <w:tcPr>
            <w:tcW w:w="1417" w:type="dxa"/>
          </w:tcPr>
          <w:p w:rsidR="00085CA4" w:rsidRPr="00B110DE" w:rsidRDefault="00E366DF" w:rsidP="00A045CE">
            <w:pPr>
              <w:tabs>
                <w:tab w:val="left" w:pos="3960"/>
              </w:tabs>
              <w:jc w:val="center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085CA4" w:rsidRPr="00B110DE" w:rsidTr="00FC1993">
        <w:tc>
          <w:tcPr>
            <w:tcW w:w="709" w:type="dxa"/>
          </w:tcPr>
          <w:p w:rsidR="00085CA4" w:rsidRPr="00B110DE" w:rsidRDefault="00085CA4" w:rsidP="00A045CE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>6</w:t>
            </w:r>
          </w:p>
        </w:tc>
        <w:tc>
          <w:tcPr>
            <w:tcW w:w="8080" w:type="dxa"/>
          </w:tcPr>
          <w:p w:rsidR="00085CA4" w:rsidRPr="00B110DE" w:rsidRDefault="00085CA4" w:rsidP="00A045CE">
            <w:pPr>
              <w:pStyle w:val="a3"/>
              <w:shd w:val="clear" w:color="auto" w:fill="auto"/>
              <w:ind w:firstLine="0"/>
              <w:jc w:val="left"/>
              <w:rPr>
                <w:rStyle w:val="ae"/>
                <w:rFonts w:asciiTheme="minorHAnsi" w:hAnsiTheme="minorHAnsi" w:cstheme="minorHAnsi"/>
              </w:rPr>
            </w:pPr>
            <w:r w:rsidRPr="00B110DE">
              <w:rPr>
                <w:rStyle w:val="ae"/>
                <w:rFonts w:asciiTheme="minorHAnsi" w:hAnsiTheme="minorHAnsi" w:cstheme="minorHAnsi"/>
              </w:rPr>
              <w:t>Согласование движений руками и ногами</w:t>
            </w:r>
          </w:p>
        </w:tc>
        <w:tc>
          <w:tcPr>
            <w:tcW w:w="1417" w:type="dxa"/>
          </w:tcPr>
          <w:p w:rsidR="00085CA4" w:rsidRPr="00B110DE" w:rsidRDefault="00E366DF" w:rsidP="00A045CE">
            <w:pPr>
              <w:tabs>
                <w:tab w:val="left" w:pos="3960"/>
              </w:tabs>
              <w:jc w:val="center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  <w:r w:rsidRPr="00B110DE">
              <w:rPr>
                <w:rFonts w:cstheme="minorHAnsi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085CA4" w:rsidRPr="00B110DE" w:rsidTr="00FC1993">
        <w:tc>
          <w:tcPr>
            <w:tcW w:w="709" w:type="dxa"/>
          </w:tcPr>
          <w:p w:rsidR="00085CA4" w:rsidRPr="00B110DE" w:rsidRDefault="00085CA4" w:rsidP="00443993">
            <w:pPr>
              <w:pStyle w:val="a3"/>
              <w:shd w:val="clear" w:color="auto" w:fill="auto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8080" w:type="dxa"/>
          </w:tcPr>
          <w:p w:rsidR="00085CA4" w:rsidRPr="00B110DE" w:rsidRDefault="00085CA4" w:rsidP="00443993">
            <w:pPr>
              <w:pStyle w:val="a3"/>
              <w:shd w:val="clear" w:color="auto" w:fill="auto"/>
              <w:ind w:firstLine="0"/>
              <w:jc w:val="right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B110DE">
              <w:rPr>
                <w:rFonts w:asciiTheme="minorHAnsi" w:hAnsiTheme="minorHAnsi" w:cstheme="minorHAnsi"/>
                <w:b w:val="0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085CA4" w:rsidRPr="00B110DE" w:rsidRDefault="00775CB9" w:rsidP="00443993">
            <w:pPr>
              <w:tabs>
                <w:tab w:val="left" w:pos="3960"/>
              </w:tabs>
              <w:jc w:val="center"/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pacing w:val="-1"/>
                <w:sz w:val="24"/>
                <w:szCs w:val="24"/>
              </w:rPr>
              <w:t>70</w:t>
            </w:r>
          </w:p>
        </w:tc>
      </w:tr>
    </w:tbl>
    <w:p w:rsidR="006E2E63" w:rsidRPr="00B110DE" w:rsidRDefault="006E2E63" w:rsidP="00443993">
      <w:pPr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161A52" w:rsidRDefault="00161A52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161A52" w:rsidRDefault="00161A52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161A52" w:rsidRDefault="00161A52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161A52" w:rsidRDefault="00161A52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161A52" w:rsidRDefault="00161A52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161A52" w:rsidRDefault="00161A52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161A52" w:rsidRDefault="00161A52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161A52" w:rsidRDefault="00161A52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161A52" w:rsidRDefault="00161A52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161A52" w:rsidRDefault="00161A52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161A52" w:rsidRDefault="00161A52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161A52" w:rsidRDefault="00161A52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161A52" w:rsidRDefault="00161A52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161A52" w:rsidRDefault="00161A52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161A52" w:rsidRDefault="00161A52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161A52" w:rsidRDefault="00161A52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161A52" w:rsidRDefault="00161A52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161A52" w:rsidRDefault="00161A52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161A52" w:rsidRDefault="00161A52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161A52" w:rsidRDefault="00161A52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161A52" w:rsidRDefault="00161A52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7415CF" w:rsidRPr="00B110DE" w:rsidRDefault="007415CF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B110DE">
        <w:rPr>
          <w:rFonts w:cstheme="minorHAnsi"/>
          <w:b/>
          <w:bCs/>
          <w:iCs/>
          <w:sz w:val="24"/>
          <w:szCs w:val="24"/>
        </w:rPr>
        <w:lastRenderedPageBreak/>
        <w:t>МАТЕРИАЛЬНО-ТЕХНИЧЕСКОЕ ОБЕСПЕЧЕНИЕ</w:t>
      </w:r>
    </w:p>
    <w:p w:rsidR="007415CF" w:rsidRPr="00B110DE" w:rsidRDefault="007415CF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7415CF" w:rsidRPr="00B110DE" w:rsidRDefault="007415CF" w:rsidP="00443993">
      <w:pPr>
        <w:autoSpaceDE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7415CF" w:rsidRPr="00B110DE" w:rsidRDefault="007415CF" w:rsidP="0044399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110DE">
        <w:rPr>
          <w:rFonts w:cstheme="minorHAnsi"/>
          <w:b/>
          <w:sz w:val="24"/>
          <w:szCs w:val="24"/>
        </w:rPr>
        <w:t>Основная литература</w:t>
      </w:r>
    </w:p>
    <w:p w:rsidR="007415CF" w:rsidRPr="00B110DE" w:rsidRDefault="007415CF" w:rsidP="00443993">
      <w:pPr>
        <w:spacing w:after="0" w:line="240" w:lineRule="auto"/>
        <w:ind w:firstLine="567"/>
        <w:jc w:val="both"/>
        <w:rPr>
          <w:rFonts w:cstheme="minorHAnsi"/>
          <w:b/>
          <w:bCs/>
          <w:sz w:val="24"/>
          <w:szCs w:val="24"/>
        </w:rPr>
      </w:pPr>
    </w:p>
    <w:p w:rsidR="007415CF" w:rsidRPr="00B110DE" w:rsidRDefault="007415CF" w:rsidP="00443993">
      <w:pPr>
        <w:spacing w:after="0" w:line="240" w:lineRule="auto"/>
        <w:ind w:firstLine="567"/>
        <w:jc w:val="both"/>
        <w:rPr>
          <w:rFonts w:cstheme="minorHAnsi"/>
          <w:b/>
          <w:bCs/>
          <w:sz w:val="24"/>
          <w:szCs w:val="24"/>
        </w:rPr>
      </w:pPr>
      <w:r w:rsidRPr="00B110DE">
        <w:rPr>
          <w:rFonts w:cstheme="minorHAnsi"/>
          <w:b/>
          <w:bCs/>
          <w:sz w:val="24"/>
          <w:szCs w:val="24"/>
        </w:rPr>
        <w:t>Для учителя:</w:t>
      </w:r>
    </w:p>
    <w:p w:rsidR="007415CF" w:rsidRPr="00B110DE" w:rsidRDefault="007415CF" w:rsidP="00443993">
      <w:pPr>
        <w:pStyle w:val="a8"/>
        <w:tabs>
          <w:tab w:val="left" w:pos="720"/>
          <w:tab w:val="left" w:pos="3960"/>
        </w:tabs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110DE">
        <w:rPr>
          <w:rFonts w:asciiTheme="minorHAnsi" w:hAnsiTheme="minorHAnsi" w:cstheme="minorHAnsi"/>
          <w:sz w:val="24"/>
          <w:szCs w:val="24"/>
        </w:rPr>
        <w:t>1. «Физическая культура: программа: 1-4 класс» / Петрова Т.В., Копылов Ю.А., Полянская Н.В., Петров С.С. – М.:</w:t>
      </w:r>
      <w:r w:rsidRPr="00B110D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110DE">
        <w:rPr>
          <w:rFonts w:asciiTheme="minorHAnsi" w:eastAsia="Times New Roman" w:hAnsiTheme="minorHAnsi" w:cstheme="minorHAnsi"/>
          <w:sz w:val="24"/>
          <w:szCs w:val="24"/>
        </w:rPr>
        <w:t>Вентана</w:t>
      </w:r>
      <w:proofErr w:type="spellEnd"/>
      <w:r w:rsidRPr="00B110DE">
        <w:rPr>
          <w:rFonts w:asciiTheme="minorHAnsi" w:eastAsia="Times New Roman" w:hAnsiTheme="minorHAnsi" w:cstheme="minorHAnsi"/>
          <w:sz w:val="24"/>
          <w:szCs w:val="24"/>
        </w:rPr>
        <w:t>-Граф,</w:t>
      </w:r>
      <w:r w:rsidRPr="00B110DE">
        <w:rPr>
          <w:rFonts w:asciiTheme="minorHAnsi" w:hAnsiTheme="minorHAnsi" w:cstheme="minorHAnsi"/>
          <w:sz w:val="24"/>
          <w:szCs w:val="24"/>
        </w:rPr>
        <w:t xml:space="preserve"> 201</w:t>
      </w:r>
      <w:r w:rsidR="00B42661">
        <w:rPr>
          <w:rFonts w:asciiTheme="minorHAnsi" w:hAnsiTheme="minorHAnsi" w:cstheme="minorHAnsi"/>
          <w:sz w:val="24"/>
          <w:szCs w:val="24"/>
        </w:rPr>
        <w:t>7</w:t>
      </w:r>
      <w:r w:rsidRPr="00B110DE">
        <w:rPr>
          <w:rFonts w:asciiTheme="minorHAnsi" w:hAnsiTheme="minorHAnsi" w:cstheme="minorHAnsi"/>
          <w:sz w:val="24"/>
          <w:szCs w:val="24"/>
        </w:rPr>
        <w:t>.</w:t>
      </w:r>
    </w:p>
    <w:p w:rsidR="007415CF" w:rsidRPr="00B110DE" w:rsidRDefault="007415CF" w:rsidP="00443993">
      <w:pPr>
        <w:pStyle w:val="a8"/>
        <w:tabs>
          <w:tab w:val="left" w:pos="720"/>
          <w:tab w:val="left" w:pos="3960"/>
        </w:tabs>
        <w:ind w:firstLine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110DE">
        <w:rPr>
          <w:rFonts w:asciiTheme="minorHAnsi" w:eastAsia="Times New Roman" w:hAnsiTheme="minorHAnsi" w:cstheme="minorHAnsi"/>
          <w:sz w:val="24"/>
          <w:szCs w:val="24"/>
        </w:rPr>
        <w:t xml:space="preserve">2. Физическая культура: 1-2 классы: учебник для учащихся общеобразовательных учреждений / Петрова Т.В., Копылов Ю.А., Полянская Н.В., Петров С.С. – М.: </w:t>
      </w:r>
      <w:proofErr w:type="spellStart"/>
      <w:r w:rsidRPr="00B110DE">
        <w:rPr>
          <w:rFonts w:asciiTheme="minorHAnsi" w:eastAsia="Times New Roman" w:hAnsiTheme="minorHAnsi" w:cstheme="minorHAnsi"/>
          <w:sz w:val="24"/>
          <w:szCs w:val="24"/>
        </w:rPr>
        <w:t>Вентана</w:t>
      </w:r>
      <w:proofErr w:type="spellEnd"/>
      <w:r w:rsidRPr="00B110DE">
        <w:rPr>
          <w:rFonts w:asciiTheme="minorHAnsi" w:eastAsia="Times New Roman" w:hAnsiTheme="minorHAnsi" w:cstheme="minorHAnsi"/>
          <w:sz w:val="24"/>
          <w:szCs w:val="24"/>
        </w:rPr>
        <w:t>-Граф, 201</w:t>
      </w:r>
      <w:r w:rsidR="00B42661">
        <w:rPr>
          <w:rFonts w:asciiTheme="minorHAnsi" w:eastAsia="Times New Roman" w:hAnsiTheme="minorHAnsi" w:cstheme="minorHAnsi"/>
          <w:sz w:val="24"/>
          <w:szCs w:val="24"/>
        </w:rPr>
        <w:t>8</w:t>
      </w:r>
      <w:r w:rsidRPr="00B110DE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7415CF" w:rsidRPr="00B110DE" w:rsidRDefault="007415CF" w:rsidP="00443993">
      <w:pPr>
        <w:pStyle w:val="ac"/>
        <w:tabs>
          <w:tab w:val="left" w:pos="3670"/>
        </w:tabs>
        <w:spacing w:after="0" w:line="240" w:lineRule="auto"/>
        <w:ind w:firstLine="567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71180B" w:rsidRPr="00B110DE" w:rsidRDefault="0071180B" w:rsidP="00443993">
      <w:pPr>
        <w:pStyle w:val="ac"/>
        <w:tabs>
          <w:tab w:val="left" w:pos="3670"/>
        </w:tabs>
        <w:spacing w:after="0" w:line="240" w:lineRule="auto"/>
        <w:ind w:firstLine="567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7415CF" w:rsidRPr="00B110DE" w:rsidRDefault="007415CF" w:rsidP="00443993">
      <w:pPr>
        <w:pStyle w:val="ac"/>
        <w:tabs>
          <w:tab w:val="left" w:pos="3670"/>
        </w:tabs>
        <w:spacing w:after="0" w:line="240" w:lineRule="auto"/>
        <w:ind w:firstLine="567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B110DE">
        <w:rPr>
          <w:rFonts w:asciiTheme="minorHAnsi" w:hAnsiTheme="minorHAnsi" w:cstheme="minorHAnsi"/>
          <w:b/>
          <w:bCs/>
          <w:iCs/>
          <w:sz w:val="24"/>
          <w:szCs w:val="24"/>
        </w:rPr>
        <w:t>Для учащихся:</w:t>
      </w:r>
    </w:p>
    <w:p w:rsidR="007415CF" w:rsidRPr="00B110DE" w:rsidRDefault="007415CF" w:rsidP="00443993">
      <w:pPr>
        <w:pStyle w:val="a8"/>
        <w:tabs>
          <w:tab w:val="left" w:pos="720"/>
          <w:tab w:val="left" w:pos="3960"/>
        </w:tabs>
        <w:ind w:firstLine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110DE">
        <w:rPr>
          <w:rFonts w:asciiTheme="minorHAnsi" w:hAnsiTheme="minorHAnsi" w:cstheme="minorHAnsi"/>
          <w:sz w:val="24"/>
          <w:szCs w:val="24"/>
        </w:rPr>
        <w:t xml:space="preserve">1. </w:t>
      </w:r>
      <w:r w:rsidRPr="00B110DE">
        <w:rPr>
          <w:rFonts w:asciiTheme="minorHAnsi" w:eastAsia="Times New Roman" w:hAnsiTheme="minorHAnsi" w:cstheme="minorHAnsi"/>
          <w:sz w:val="24"/>
          <w:szCs w:val="24"/>
        </w:rPr>
        <w:t xml:space="preserve">Физическая культура: 1-2 классы: учебник для учащихся общеобразовательных учреждений / Петрова Т.В., Копылов Ю.А., Полянская Н.В., Петров С.С. – М.: </w:t>
      </w:r>
      <w:proofErr w:type="spellStart"/>
      <w:r w:rsidRPr="00B110DE">
        <w:rPr>
          <w:rFonts w:asciiTheme="minorHAnsi" w:eastAsia="Times New Roman" w:hAnsiTheme="minorHAnsi" w:cstheme="minorHAnsi"/>
          <w:sz w:val="24"/>
          <w:szCs w:val="24"/>
        </w:rPr>
        <w:t>Вентана</w:t>
      </w:r>
      <w:proofErr w:type="spellEnd"/>
      <w:r w:rsidRPr="00B110DE">
        <w:rPr>
          <w:rFonts w:asciiTheme="minorHAnsi" w:eastAsia="Times New Roman" w:hAnsiTheme="minorHAnsi" w:cstheme="minorHAnsi"/>
          <w:sz w:val="24"/>
          <w:szCs w:val="24"/>
        </w:rPr>
        <w:t>-Граф, 201</w:t>
      </w:r>
      <w:r w:rsidR="00B42661">
        <w:rPr>
          <w:rFonts w:asciiTheme="minorHAnsi" w:eastAsia="Times New Roman" w:hAnsiTheme="minorHAnsi" w:cstheme="minorHAnsi"/>
          <w:sz w:val="24"/>
          <w:szCs w:val="24"/>
        </w:rPr>
        <w:t>8</w:t>
      </w:r>
      <w:r w:rsidRPr="00B110DE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71180B" w:rsidRPr="00B110DE" w:rsidRDefault="0071180B" w:rsidP="00443993">
      <w:pPr>
        <w:pStyle w:val="a8"/>
        <w:tabs>
          <w:tab w:val="left" w:pos="720"/>
          <w:tab w:val="left" w:pos="3960"/>
        </w:tabs>
        <w:ind w:firstLine="56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7415CF" w:rsidRPr="00B110DE" w:rsidRDefault="007415CF" w:rsidP="00443993">
      <w:pPr>
        <w:pStyle w:val="ac"/>
        <w:tabs>
          <w:tab w:val="left" w:pos="3670"/>
        </w:tabs>
        <w:spacing w:after="0" w:line="240" w:lineRule="auto"/>
        <w:ind w:firstLine="567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B110DE">
        <w:rPr>
          <w:rFonts w:asciiTheme="minorHAnsi" w:hAnsiTheme="minorHAnsi" w:cstheme="minorHAnsi"/>
          <w:b/>
          <w:bCs/>
          <w:iCs/>
          <w:sz w:val="24"/>
          <w:szCs w:val="24"/>
        </w:rPr>
        <w:t>Дополнительная литература:</w:t>
      </w:r>
    </w:p>
    <w:p w:rsidR="007415CF" w:rsidRPr="00B110DE" w:rsidRDefault="007415CF" w:rsidP="00443993">
      <w:pPr>
        <w:spacing w:after="0" w:line="240" w:lineRule="auto"/>
        <w:ind w:firstLine="567"/>
        <w:jc w:val="both"/>
        <w:rPr>
          <w:rFonts w:cstheme="minorHAnsi"/>
          <w:b/>
          <w:bCs/>
          <w:sz w:val="24"/>
          <w:szCs w:val="24"/>
        </w:rPr>
      </w:pPr>
    </w:p>
    <w:p w:rsidR="007415CF" w:rsidRPr="00B110DE" w:rsidRDefault="007415CF" w:rsidP="00443993">
      <w:pPr>
        <w:spacing w:after="0" w:line="240" w:lineRule="auto"/>
        <w:ind w:firstLine="567"/>
        <w:jc w:val="both"/>
        <w:rPr>
          <w:rFonts w:cstheme="minorHAnsi"/>
          <w:b/>
          <w:bCs/>
          <w:sz w:val="24"/>
          <w:szCs w:val="24"/>
        </w:rPr>
      </w:pPr>
      <w:r w:rsidRPr="00B110DE">
        <w:rPr>
          <w:rFonts w:cstheme="minorHAnsi"/>
          <w:b/>
          <w:bCs/>
          <w:sz w:val="24"/>
          <w:szCs w:val="24"/>
        </w:rPr>
        <w:t>Для учителя:</w:t>
      </w:r>
    </w:p>
    <w:p w:rsidR="007415CF" w:rsidRPr="00B110DE" w:rsidRDefault="007415CF" w:rsidP="00443993">
      <w:pPr>
        <w:pStyle w:val="ab"/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>1. Артемьев С.М. Обучение бегу, прыжкам, метаниям в начальных классах. – Белгород, 20</w:t>
      </w:r>
      <w:r w:rsidR="00131C05" w:rsidRPr="00B110DE">
        <w:rPr>
          <w:rFonts w:cstheme="minorHAnsi"/>
          <w:sz w:val="24"/>
          <w:szCs w:val="24"/>
        </w:rPr>
        <w:t>1</w:t>
      </w:r>
      <w:r w:rsidRPr="00B110DE">
        <w:rPr>
          <w:rFonts w:cstheme="minorHAnsi"/>
          <w:sz w:val="24"/>
          <w:szCs w:val="24"/>
        </w:rPr>
        <w:t>2.</w:t>
      </w:r>
    </w:p>
    <w:p w:rsidR="007415CF" w:rsidRPr="00B110DE" w:rsidRDefault="007415CF" w:rsidP="00443993">
      <w:pPr>
        <w:pStyle w:val="ab"/>
        <w:spacing w:after="0" w:line="240" w:lineRule="auto"/>
        <w:ind w:left="0" w:firstLine="567"/>
        <w:jc w:val="both"/>
        <w:rPr>
          <w:rFonts w:cstheme="minorHAnsi"/>
          <w:bCs/>
          <w:sz w:val="24"/>
          <w:szCs w:val="24"/>
        </w:rPr>
      </w:pPr>
      <w:r w:rsidRPr="00B110DE">
        <w:rPr>
          <w:rFonts w:cstheme="minorHAnsi"/>
          <w:bCs/>
          <w:sz w:val="24"/>
          <w:szCs w:val="24"/>
        </w:rPr>
        <w:t xml:space="preserve">2. </w:t>
      </w:r>
      <w:proofErr w:type="spellStart"/>
      <w:r w:rsidRPr="00B110DE">
        <w:rPr>
          <w:rStyle w:val="c0"/>
          <w:rFonts w:cstheme="minorHAnsi"/>
          <w:sz w:val="24"/>
          <w:szCs w:val="24"/>
        </w:rPr>
        <w:t>Качашкин</w:t>
      </w:r>
      <w:proofErr w:type="spellEnd"/>
      <w:r w:rsidRPr="00B110DE">
        <w:rPr>
          <w:rStyle w:val="c0"/>
          <w:rFonts w:cstheme="minorHAnsi"/>
          <w:sz w:val="24"/>
          <w:szCs w:val="24"/>
        </w:rPr>
        <w:t xml:space="preserve"> В. М. Физическое воспитание в начальной школе: Пособие для учителей. – М., «Просвещение», 20</w:t>
      </w:r>
      <w:r w:rsidR="00131C05" w:rsidRPr="00B110DE">
        <w:rPr>
          <w:rStyle w:val="c0"/>
          <w:rFonts w:cstheme="minorHAnsi"/>
          <w:sz w:val="24"/>
          <w:szCs w:val="24"/>
        </w:rPr>
        <w:t>1</w:t>
      </w:r>
      <w:r w:rsidRPr="00B110DE">
        <w:rPr>
          <w:rStyle w:val="c0"/>
          <w:rFonts w:cstheme="minorHAnsi"/>
          <w:sz w:val="24"/>
          <w:szCs w:val="24"/>
        </w:rPr>
        <w:t>3.</w:t>
      </w:r>
    </w:p>
    <w:p w:rsidR="007415CF" w:rsidRPr="00B110DE" w:rsidRDefault="007415CF" w:rsidP="00443993">
      <w:pPr>
        <w:pStyle w:val="ab"/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bCs/>
          <w:sz w:val="24"/>
          <w:szCs w:val="24"/>
        </w:rPr>
        <w:t xml:space="preserve">3. </w:t>
      </w:r>
      <w:proofErr w:type="spellStart"/>
      <w:r w:rsidRPr="00B110DE">
        <w:rPr>
          <w:rFonts w:cstheme="minorHAnsi"/>
          <w:bCs/>
          <w:sz w:val="24"/>
          <w:szCs w:val="24"/>
        </w:rPr>
        <w:t>Кубышкин</w:t>
      </w:r>
      <w:proofErr w:type="spellEnd"/>
      <w:r w:rsidRPr="00B110DE">
        <w:rPr>
          <w:rFonts w:cstheme="minorHAnsi"/>
          <w:bCs/>
          <w:sz w:val="24"/>
          <w:szCs w:val="24"/>
        </w:rPr>
        <w:t xml:space="preserve"> В.И. </w:t>
      </w:r>
      <w:r w:rsidRPr="00B110DE">
        <w:rPr>
          <w:rFonts w:cstheme="minorHAnsi"/>
          <w:sz w:val="24"/>
          <w:szCs w:val="24"/>
        </w:rPr>
        <w:t xml:space="preserve">Учите школьников плавать: Книга для учителя. – М.: Просвещение, </w:t>
      </w:r>
      <w:r w:rsidR="00131C05" w:rsidRPr="00B110DE">
        <w:rPr>
          <w:rFonts w:cstheme="minorHAnsi"/>
          <w:sz w:val="24"/>
          <w:szCs w:val="24"/>
        </w:rPr>
        <w:t>200</w:t>
      </w:r>
      <w:r w:rsidRPr="00B110DE">
        <w:rPr>
          <w:rFonts w:cstheme="minorHAnsi"/>
          <w:sz w:val="24"/>
          <w:szCs w:val="24"/>
        </w:rPr>
        <w:t xml:space="preserve">8. </w:t>
      </w:r>
    </w:p>
    <w:p w:rsidR="007415CF" w:rsidRPr="00B110DE" w:rsidRDefault="007415CF" w:rsidP="00443993">
      <w:pPr>
        <w:pStyle w:val="ab"/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>4. Никитский Б.Н., Васильев В.С. Плавание. Учебное п</w:t>
      </w:r>
      <w:r w:rsidR="00131C05" w:rsidRPr="00B110DE">
        <w:rPr>
          <w:rFonts w:cstheme="minorHAnsi"/>
          <w:sz w:val="24"/>
          <w:szCs w:val="24"/>
        </w:rPr>
        <w:t>особие. – М., «Просвещение», 201</w:t>
      </w:r>
      <w:r w:rsidRPr="00B110DE">
        <w:rPr>
          <w:rFonts w:cstheme="minorHAnsi"/>
          <w:sz w:val="24"/>
          <w:szCs w:val="24"/>
        </w:rPr>
        <w:t>5.</w:t>
      </w:r>
    </w:p>
    <w:p w:rsidR="007415CF" w:rsidRPr="00B110DE" w:rsidRDefault="007415CF" w:rsidP="00443993">
      <w:pPr>
        <w:pStyle w:val="ab"/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 xml:space="preserve">5. Пешкова Н.В., </w:t>
      </w:r>
      <w:proofErr w:type="spellStart"/>
      <w:r w:rsidRPr="00B110DE">
        <w:rPr>
          <w:rFonts w:cstheme="minorHAnsi"/>
          <w:sz w:val="24"/>
          <w:szCs w:val="24"/>
        </w:rPr>
        <w:t>Шкитырь</w:t>
      </w:r>
      <w:proofErr w:type="spellEnd"/>
      <w:r w:rsidRPr="00B110DE">
        <w:rPr>
          <w:rFonts w:cstheme="minorHAnsi"/>
          <w:sz w:val="24"/>
          <w:szCs w:val="24"/>
        </w:rPr>
        <w:t xml:space="preserve"> Н.А., Яковлева Н.А. Спортивные праздники и соревнования с использованием подвижных игр. Библиотечка учителя – во</w:t>
      </w:r>
      <w:r w:rsidR="00131C05" w:rsidRPr="00B110DE">
        <w:rPr>
          <w:rFonts w:cstheme="minorHAnsi"/>
          <w:sz w:val="24"/>
          <w:szCs w:val="24"/>
        </w:rPr>
        <w:t>спитателя. – Брянск: Курсив, 201</w:t>
      </w:r>
      <w:r w:rsidRPr="00B110DE">
        <w:rPr>
          <w:rFonts w:cstheme="minorHAnsi"/>
          <w:sz w:val="24"/>
          <w:szCs w:val="24"/>
        </w:rPr>
        <w:t>3.</w:t>
      </w:r>
    </w:p>
    <w:p w:rsidR="007415CF" w:rsidRPr="00B110DE" w:rsidRDefault="007415CF" w:rsidP="00443993">
      <w:pPr>
        <w:pStyle w:val="ab"/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bCs/>
          <w:sz w:val="24"/>
          <w:szCs w:val="24"/>
        </w:rPr>
        <w:t>6. Физическая культура. 1-11 классы</w:t>
      </w:r>
      <w:r w:rsidRPr="00B110DE">
        <w:rPr>
          <w:rFonts w:cstheme="minorHAnsi"/>
          <w:sz w:val="24"/>
          <w:szCs w:val="24"/>
        </w:rPr>
        <w:t>: Подвижные игры на уроках и во внеурочное время</w:t>
      </w:r>
      <w:proofErr w:type="gramStart"/>
      <w:r w:rsidRPr="00B110DE">
        <w:rPr>
          <w:rFonts w:cstheme="minorHAnsi"/>
          <w:sz w:val="24"/>
          <w:szCs w:val="24"/>
        </w:rPr>
        <w:t xml:space="preserve"> / А</w:t>
      </w:r>
      <w:proofErr w:type="gramEnd"/>
      <w:r w:rsidRPr="00B110DE">
        <w:rPr>
          <w:rFonts w:cstheme="minorHAnsi"/>
          <w:sz w:val="24"/>
          <w:szCs w:val="24"/>
        </w:rPr>
        <w:t>вт.-сост. С.Л. Садыкова, Е.И. Лебедева. – Волгоград: Учитель, 2008.</w:t>
      </w:r>
    </w:p>
    <w:p w:rsidR="007415CF" w:rsidRPr="00B110DE" w:rsidRDefault="007415CF" w:rsidP="00443993">
      <w:pPr>
        <w:pStyle w:val="ab"/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bCs/>
          <w:iCs/>
          <w:sz w:val="24"/>
          <w:szCs w:val="24"/>
        </w:rPr>
        <w:t>7.</w:t>
      </w:r>
      <w:r w:rsidRPr="00B110DE">
        <w:rPr>
          <w:rFonts w:cstheme="minorHAnsi"/>
        </w:rPr>
        <w:t xml:space="preserve"> </w:t>
      </w:r>
      <w:r w:rsidRPr="00B110DE">
        <w:rPr>
          <w:rFonts w:cstheme="minorHAnsi"/>
          <w:sz w:val="24"/>
          <w:szCs w:val="24"/>
        </w:rPr>
        <w:t>Физкультура. Методика преподавания, спортивные игры / Серия «Книга для учите</w:t>
      </w:r>
      <w:r w:rsidR="00131C05" w:rsidRPr="00B110DE">
        <w:rPr>
          <w:rFonts w:cstheme="minorHAnsi"/>
          <w:sz w:val="24"/>
          <w:szCs w:val="24"/>
        </w:rPr>
        <w:t>ля». – Ростов н</w:t>
      </w:r>
      <w:proofErr w:type="gramStart"/>
      <w:r w:rsidR="00131C05" w:rsidRPr="00B110DE">
        <w:rPr>
          <w:rFonts w:cstheme="minorHAnsi"/>
          <w:sz w:val="24"/>
          <w:szCs w:val="24"/>
        </w:rPr>
        <w:t>/Д</w:t>
      </w:r>
      <w:proofErr w:type="gramEnd"/>
      <w:r w:rsidR="00131C05" w:rsidRPr="00B110DE">
        <w:rPr>
          <w:rFonts w:cstheme="minorHAnsi"/>
          <w:sz w:val="24"/>
          <w:szCs w:val="24"/>
        </w:rPr>
        <w:t>: «Феникс», 201</w:t>
      </w:r>
      <w:r w:rsidRPr="00B110DE">
        <w:rPr>
          <w:rFonts w:cstheme="minorHAnsi"/>
          <w:sz w:val="24"/>
          <w:szCs w:val="24"/>
        </w:rPr>
        <w:t>3.</w:t>
      </w:r>
    </w:p>
    <w:p w:rsidR="007415CF" w:rsidRPr="00B110DE" w:rsidRDefault="007415CF" w:rsidP="00443993">
      <w:pPr>
        <w:pStyle w:val="ac"/>
        <w:tabs>
          <w:tab w:val="left" w:pos="3670"/>
        </w:tabs>
        <w:spacing w:after="0" w:line="240" w:lineRule="auto"/>
        <w:ind w:firstLine="567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7415CF" w:rsidRPr="00B110DE" w:rsidRDefault="007415CF" w:rsidP="00443993">
      <w:pPr>
        <w:spacing w:after="0" w:line="240" w:lineRule="auto"/>
        <w:ind w:firstLine="567"/>
        <w:jc w:val="both"/>
        <w:rPr>
          <w:rFonts w:cstheme="minorHAnsi"/>
          <w:b/>
          <w:bCs/>
          <w:sz w:val="24"/>
          <w:szCs w:val="24"/>
        </w:rPr>
      </w:pPr>
    </w:p>
    <w:p w:rsidR="007415CF" w:rsidRPr="00B110DE" w:rsidRDefault="007415CF" w:rsidP="00443993">
      <w:pPr>
        <w:pStyle w:val="ac"/>
        <w:tabs>
          <w:tab w:val="left" w:pos="3670"/>
        </w:tabs>
        <w:spacing w:after="0" w:line="240" w:lineRule="auto"/>
        <w:ind w:firstLine="567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B110DE">
        <w:rPr>
          <w:rFonts w:asciiTheme="minorHAnsi" w:hAnsiTheme="minorHAnsi" w:cstheme="minorHAnsi"/>
          <w:b/>
          <w:bCs/>
          <w:iCs/>
          <w:sz w:val="24"/>
          <w:szCs w:val="24"/>
        </w:rPr>
        <w:t>Для учащихся:</w:t>
      </w:r>
    </w:p>
    <w:p w:rsidR="007415CF" w:rsidRPr="00B110DE" w:rsidRDefault="007415CF" w:rsidP="00443993">
      <w:pPr>
        <w:pStyle w:val="ab"/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B110DE">
        <w:rPr>
          <w:rFonts w:cstheme="minorHAnsi"/>
          <w:sz w:val="24"/>
          <w:szCs w:val="24"/>
        </w:rPr>
        <w:t xml:space="preserve">1. </w:t>
      </w:r>
      <w:proofErr w:type="spellStart"/>
      <w:r w:rsidRPr="00B110DE">
        <w:rPr>
          <w:rFonts w:cstheme="minorHAnsi"/>
          <w:sz w:val="24"/>
          <w:szCs w:val="24"/>
        </w:rPr>
        <w:t>Баршай</w:t>
      </w:r>
      <w:proofErr w:type="spellEnd"/>
      <w:r w:rsidRPr="00B110DE">
        <w:rPr>
          <w:rFonts w:cstheme="minorHAnsi"/>
          <w:sz w:val="24"/>
          <w:szCs w:val="24"/>
        </w:rPr>
        <w:t xml:space="preserve"> В.М. Физкультура в школе и дома. – </w:t>
      </w:r>
      <w:r w:rsidR="00131C05" w:rsidRPr="00B110DE">
        <w:rPr>
          <w:rFonts w:cstheme="minorHAnsi"/>
          <w:sz w:val="24"/>
          <w:szCs w:val="24"/>
        </w:rPr>
        <w:t>Ростов н</w:t>
      </w:r>
      <w:proofErr w:type="gramStart"/>
      <w:r w:rsidR="00131C05" w:rsidRPr="00B110DE">
        <w:rPr>
          <w:rFonts w:cstheme="minorHAnsi"/>
          <w:sz w:val="24"/>
          <w:szCs w:val="24"/>
        </w:rPr>
        <w:t>/Д</w:t>
      </w:r>
      <w:proofErr w:type="gramEnd"/>
      <w:r w:rsidR="00131C05" w:rsidRPr="00B110DE">
        <w:rPr>
          <w:rFonts w:cstheme="minorHAnsi"/>
          <w:sz w:val="24"/>
          <w:szCs w:val="24"/>
        </w:rPr>
        <w:t>: изд-во «Феникс», 201</w:t>
      </w:r>
      <w:r w:rsidRPr="00B110DE">
        <w:rPr>
          <w:rFonts w:cstheme="minorHAnsi"/>
          <w:sz w:val="24"/>
          <w:szCs w:val="24"/>
        </w:rPr>
        <w:t>1.</w:t>
      </w:r>
    </w:p>
    <w:p w:rsidR="007415CF" w:rsidRPr="00B110DE" w:rsidRDefault="007415CF" w:rsidP="00443993">
      <w:pPr>
        <w:pStyle w:val="ac"/>
        <w:tabs>
          <w:tab w:val="left" w:pos="3670"/>
        </w:tabs>
        <w:spacing w:after="0" w:line="240" w:lineRule="auto"/>
        <w:ind w:firstLine="567"/>
        <w:rPr>
          <w:rFonts w:asciiTheme="minorHAnsi" w:hAnsiTheme="minorHAnsi" w:cstheme="minorHAnsi"/>
          <w:bCs/>
          <w:iCs/>
          <w:sz w:val="24"/>
          <w:szCs w:val="24"/>
        </w:rPr>
      </w:pPr>
      <w:r w:rsidRPr="00B110DE">
        <w:rPr>
          <w:rFonts w:asciiTheme="minorHAnsi" w:hAnsiTheme="minorHAnsi" w:cstheme="minorHAnsi"/>
          <w:bCs/>
          <w:iCs/>
          <w:sz w:val="24"/>
          <w:szCs w:val="24"/>
        </w:rPr>
        <w:t>2. Физкультура для всей семьи</w:t>
      </w:r>
      <w:proofErr w:type="gramStart"/>
      <w:r w:rsidRPr="00B110DE">
        <w:rPr>
          <w:rFonts w:asciiTheme="minorHAnsi" w:hAnsiTheme="minorHAnsi" w:cstheme="minorHAnsi"/>
          <w:bCs/>
          <w:iCs/>
          <w:sz w:val="24"/>
          <w:szCs w:val="24"/>
        </w:rPr>
        <w:t xml:space="preserve"> / С</w:t>
      </w:r>
      <w:proofErr w:type="gramEnd"/>
      <w:r w:rsidRPr="00B110DE">
        <w:rPr>
          <w:rFonts w:asciiTheme="minorHAnsi" w:hAnsiTheme="minorHAnsi" w:cstheme="minorHAnsi"/>
          <w:bCs/>
          <w:iCs/>
          <w:sz w:val="24"/>
          <w:szCs w:val="24"/>
        </w:rPr>
        <w:t xml:space="preserve">ост. Козлова Т.В., Рябухина Т.А. – М.: Физкультура и спорт, </w:t>
      </w:r>
      <w:r w:rsidR="00131C05" w:rsidRPr="00B110DE">
        <w:rPr>
          <w:rFonts w:asciiTheme="minorHAnsi" w:hAnsiTheme="minorHAnsi" w:cstheme="minorHAnsi"/>
          <w:bCs/>
          <w:iCs/>
          <w:sz w:val="24"/>
          <w:szCs w:val="24"/>
        </w:rPr>
        <w:t>200</w:t>
      </w:r>
      <w:r w:rsidRPr="00B110DE">
        <w:rPr>
          <w:rFonts w:asciiTheme="minorHAnsi" w:hAnsiTheme="minorHAnsi" w:cstheme="minorHAnsi"/>
          <w:bCs/>
          <w:iCs/>
          <w:sz w:val="24"/>
          <w:szCs w:val="24"/>
        </w:rPr>
        <w:t>9.</w:t>
      </w:r>
    </w:p>
    <w:p w:rsidR="007415CF" w:rsidRPr="00B110DE" w:rsidRDefault="007415CF" w:rsidP="00443993">
      <w:pPr>
        <w:pStyle w:val="ac"/>
        <w:tabs>
          <w:tab w:val="left" w:pos="3670"/>
        </w:tabs>
        <w:spacing w:after="0" w:line="240" w:lineRule="auto"/>
        <w:ind w:firstLine="567"/>
        <w:rPr>
          <w:rFonts w:asciiTheme="minorHAnsi" w:hAnsiTheme="minorHAnsi" w:cstheme="minorHAnsi"/>
          <w:bCs/>
          <w:iCs/>
          <w:sz w:val="24"/>
          <w:szCs w:val="24"/>
        </w:rPr>
      </w:pPr>
    </w:p>
    <w:p w:rsidR="007415CF" w:rsidRPr="00B110DE" w:rsidRDefault="007415CF" w:rsidP="00443993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</w:rPr>
      </w:pPr>
      <w:r w:rsidRPr="00B110DE">
        <w:rPr>
          <w:rFonts w:cstheme="minorHAnsi"/>
          <w:b/>
          <w:bCs/>
          <w:iCs/>
          <w:sz w:val="24"/>
          <w:szCs w:val="24"/>
        </w:rPr>
        <w:br w:type="page"/>
      </w:r>
    </w:p>
    <w:p w:rsidR="007415CF" w:rsidRPr="00B110DE" w:rsidRDefault="007415CF" w:rsidP="00443993">
      <w:pPr>
        <w:pStyle w:val="ac"/>
        <w:tabs>
          <w:tab w:val="left" w:pos="367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B110DE">
        <w:rPr>
          <w:rFonts w:asciiTheme="minorHAnsi" w:hAnsiTheme="minorHAnsi" w:cstheme="minorHAnsi"/>
          <w:b/>
          <w:sz w:val="24"/>
          <w:szCs w:val="24"/>
        </w:rPr>
        <w:lastRenderedPageBreak/>
        <w:t>Оборудование</w:t>
      </w:r>
    </w:p>
    <w:tbl>
      <w:tblPr>
        <w:tblW w:w="104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709"/>
        <w:gridCol w:w="1276"/>
        <w:gridCol w:w="1417"/>
        <w:gridCol w:w="2976"/>
      </w:tblGrid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110DE">
              <w:rPr>
                <w:rFonts w:eastAsia="Times New Roman" w:cstheme="minorHAnsi"/>
                <w:b/>
                <w:sz w:val="24"/>
                <w:szCs w:val="24"/>
              </w:rPr>
              <w:t>№</w:t>
            </w:r>
          </w:p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gramStart"/>
            <w:r w:rsidRPr="00B110DE">
              <w:rPr>
                <w:rFonts w:eastAsia="Times New Roman" w:cstheme="minorHAnsi"/>
                <w:b/>
                <w:sz w:val="24"/>
                <w:szCs w:val="24"/>
              </w:rPr>
              <w:t>п</w:t>
            </w:r>
            <w:proofErr w:type="gramEnd"/>
            <w:r w:rsidRPr="00B110DE">
              <w:rPr>
                <w:rFonts w:eastAsia="Times New Roman" w:cstheme="minorHAnsi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110DE">
              <w:rPr>
                <w:rFonts w:eastAsia="Times New Roman" w:cstheme="minorHAnsi"/>
                <w:b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110DE">
              <w:rPr>
                <w:rFonts w:eastAsia="Times New Roman" w:cstheme="minorHAnsi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110DE">
              <w:rPr>
                <w:rFonts w:eastAsia="Times New Roman" w:cstheme="minorHAnsi"/>
                <w:b/>
                <w:sz w:val="24"/>
                <w:szCs w:val="24"/>
              </w:rPr>
              <w:t>Размер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110DE">
              <w:rPr>
                <w:rFonts w:eastAsia="Times New Roman" w:cstheme="minorHAnsi"/>
                <w:b/>
                <w:sz w:val="24"/>
                <w:szCs w:val="24"/>
              </w:rPr>
              <w:t>Площадь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110DE">
              <w:rPr>
                <w:rFonts w:eastAsia="Times New Roman" w:cstheme="minorHAnsi"/>
                <w:b/>
                <w:sz w:val="24"/>
                <w:szCs w:val="24"/>
              </w:rPr>
              <w:t>Требования</w:t>
            </w: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110DE">
              <w:rPr>
                <w:rFonts w:cstheme="minorHAnsi"/>
                <w:b/>
                <w:bCs/>
              </w:rPr>
              <w:t>БИБЛИОТЕЧНЫЙ ФОНД (КНИГОПЕЧАТНАЯ ПРОДУКЦИЯ)</w:t>
            </w: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e"/>
                <w:rFonts w:asciiTheme="minorHAnsi" w:hAnsiTheme="minorHAnsi" w:cstheme="minorHAnsi"/>
                <w:b w:val="0"/>
              </w:rPr>
            </w:pPr>
            <w:r w:rsidRPr="00B110DE">
              <w:rPr>
                <w:rStyle w:val="ae"/>
                <w:rFonts w:asciiTheme="minorHAnsi" w:hAnsiTheme="minorHAnsi" w:cstheme="minorHAnsi"/>
                <w:b w:val="0"/>
              </w:rPr>
              <w:t>Федеральный государственный образовательный стандарт начального общего образования</w:t>
            </w:r>
          </w:p>
          <w:p w:rsidR="0079446D" w:rsidRPr="00B110DE" w:rsidRDefault="00D545D4" w:rsidP="00443993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B110DE">
              <w:rPr>
                <w:rFonts w:asciiTheme="minorHAnsi" w:hAnsiTheme="minorHAnsi" w:cstheme="minorHAnsi"/>
              </w:rPr>
              <w:t xml:space="preserve">– </w:t>
            </w:r>
            <w:r w:rsidR="0079446D" w:rsidRPr="00B110DE">
              <w:rPr>
                <w:rStyle w:val="ae"/>
                <w:rFonts w:asciiTheme="minorHAnsi" w:hAnsiTheme="minorHAnsi" w:cstheme="minorHAnsi"/>
                <w:b w:val="0"/>
              </w:rPr>
              <w:t>М.: Просвещение, 2011.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B42661">
            <w:pPr>
              <w:pStyle w:val="a8"/>
              <w:tabs>
                <w:tab w:val="left" w:pos="720"/>
                <w:tab w:val="left" w:pos="3960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110DE">
              <w:rPr>
                <w:rFonts w:asciiTheme="minorHAnsi" w:hAnsiTheme="minorHAnsi" w:cstheme="minorHAnsi"/>
                <w:sz w:val="24"/>
                <w:szCs w:val="24"/>
              </w:rPr>
              <w:t>«Физическая культура: программа: 1-4 класс» / Петрова Т.В., Копылов Ю.А., Полянская Н.В., Петров С.С. – М.:</w:t>
            </w:r>
            <w:r w:rsidRPr="00B110D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110DE">
              <w:rPr>
                <w:rFonts w:asciiTheme="minorHAnsi" w:eastAsia="Times New Roman" w:hAnsiTheme="minorHAnsi" w:cstheme="minorHAnsi"/>
                <w:sz w:val="24"/>
                <w:szCs w:val="24"/>
              </w:rPr>
              <w:t>Вентана</w:t>
            </w:r>
            <w:proofErr w:type="spellEnd"/>
            <w:r w:rsidRPr="00B110DE">
              <w:rPr>
                <w:rFonts w:asciiTheme="minorHAnsi" w:eastAsia="Times New Roman" w:hAnsiTheme="minorHAnsi" w:cstheme="minorHAnsi"/>
                <w:sz w:val="24"/>
                <w:szCs w:val="24"/>
              </w:rPr>
              <w:t>-Граф,</w:t>
            </w:r>
            <w:r w:rsidRPr="00B110DE">
              <w:rPr>
                <w:rFonts w:asciiTheme="minorHAnsi" w:hAnsiTheme="minorHAnsi" w:cstheme="minorHAnsi"/>
                <w:sz w:val="24"/>
                <w:szCs w:val="24"/>
              </w:rPr>
              <w:t xml:space="preserve"> 201</w:t>
            </w:r>
            <w:r w:rsidR="00B4266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B110D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B42661">
            <w:pPr>
              <w:pStyle w:val="a8"/>
              <w:tabs>
                <w:tab w:val="left" w:pos="720"/>
                <w:tab w:val="left" w:pos="3960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110D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Физическая культура: 1-2 классы: учебник для учащихся общеобразовательных учреждений / Петрова Т.В., Копылов Ю.А., Полянская Н.В., Петров С.С. – М.: </w:t>
            </w:r>
            <w:proofErr w:type="spellStart"/>
            <w:r w:rsidRPr="00B110DE">
              <w:rPr>
                <w:rFonts w:asciiTheme="minorHAnsi" w:eastAsia="Times New Roman" w:hAnsiTheme="minorHAnsi" w:cstheme="minorHAnsi"/>
                <w:sz w:val="24"/>
                <w:szCs w:val="24"/>
              </w:rPr>
              <w:t>Вентана</w:t>
            </w:r>
            <w:proofErr w:type="spellEnd"/>
            <w:r w:rsidRPr="00B110DE">
              <w:rPr>
                <w:rFonts w:asciiTheme="minorHAnsi" w:eastAsia="Times New Roman" w:hAnsiTheme="minorHAnsi" w:cstheme="minorHAnsi"/>
                <w:sz w:val="24"/>
                <w:szCs w:val="24"/>
              </w:rPr>
              <w:t>-Граф, 201</w:t>
            </w:r>
            <w:r w:rsidR="00B42661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Pr="00B110DE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D545D4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CF" w:rsidRPr="00B110DE" w:rsidRDefault="007F54B6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На каждого учащегося</w:t>
            </w:r>
          </w:p>
        </w:tc>
      </w:tr>
      <w:tr w:rsidR="0071180B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80B" w:rsidRPr="00B110DE" w:rsidRDefault="0071180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B" w:rsidRPr="00B110DE" w:rsidRDefault="0071180B" w:rsidP="00B42661">
            <w:pPr>
              <w:pStyle w:val="a8"/>
              <w:tabs>
                <w:tab w:val="left" w:pos="720"/>
                <w:tab w:val="left" w:pos="3960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110D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Физическая культура: 3-4 классы: учебник для учащихся общеобразовательных учреждений / Петрова Т.В., Копылов Ю.А., Полянская Н.В., Петров С.С. – М.: </w:t>
            </w:r>
            <w:proofErr w:type="spellStart"/>
            <w:r w:rsidRPr="00B110DE">
              <w:rPr>
                <w:rFonts w:asciiTheme="minorHAnsi" w:eastAsia="Times New Roman" w:hAnsiTheme="minorHAnsi" w:cstheme="minorHAnsi"/>
                <w:sz w:val="24"/>
                <w:szCs w:val="24"/>
              </w:rPr>
              <w:t>Вентана</w:t>
            </w:r>
            <w:proofErr w:type="spellEnd"/>
            <w:r w:rsidRPr="00B110DE">
              <w:rPr>
                <w:rFonts w:asciiTheme="minorHAnsi" w:eastAsia="Times New Roman" w:hAnsiTheme="minorHAnsi" w:cstheme="minorHAnsi"/>
                <w:sz w:val="24"/>
                <w:szCs w:val="24"/>
              </w:rPr>
              <w:t>-Граф, 201</w:t>
            </w:r>
            <w:r w:rsidR="00B42661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Pr="00B110DE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80B" w:rsidRPr="00B110DE" w:rsidRDefault="00D545D4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80B" w:rsidRPr="00B110DE" w:rsidRDefault="0071180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80B" w:rsidRPr="00B110DE" w:rsidRDefault="0071180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0B" w:rsidRPr="00B110DE" w:rsidRDefault="007F54B6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На каждого учащегося</w:t>
            </w:r>
          </w:p>
        </w:tc>
      </w:tr>
      <w:tr w:rsidR="0071180B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80B" w:rsidRPr="00B110DE" w:rsidRDefault="0071180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B" w:rsidRPr="00B110DE" w:rsidRDefault="0071180B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cstheme="minorHAnsi"/>
                <w:bCs/>
                <w:sz w:val="24"/>
                <w:szCs w:val="24"/>
              </w:rPr>
              <w:t>Физическая культура. 1-11 классы</w:t>
            </w:r>
            <w:r w:rsidRPr="00B110DE">
              <w:rPr>
                <w:rFonts w:cstheme="minorHAnsi"/>
                <w:sz w:val="24"/>
                <w:szCs w:val="24"/>
              </w:rPr>
              <w:t>: Подвижные игры на уроках и во внеурочное время</w:t>
            </w:r>
            <w:proofErr w:type="gramStart"/>
            <w:r w:rsidRPr="00B110DE">
              <w:rPr>
                <w:rFonts w:cstheme="minorHAnsi"/>
                <w:sz w:val="24"/>
                <w:szCs w:val="24"/>
              </w:rPr>
              <w:t xml:space="preserve"> / А</w:t>
            </w:r>
            <w:proofErr w:type="gramEnd"/>
            <w:r w:rsidRPr="00B110DE">
              <w:rPr>
                <w:rFonts w:cstheme="minorHAnsi"/>
                <w:sz w:val="24"/>
                <w:szCs w:val="24"/>
              </w:rPr>
              <w:t>вт.-сост. С.Л. Садыкова, Е.И. Лебедева. – Волгоград: Учитель, 2008.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80B" w:rsidRPr="00B110DE" w:rsidRDefault="0071180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80B" w:rsidRPr="00B110DE" w:rsidRDefault="0071180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80B" w:rsidRPr="00B110DE" w:rsidRDefault="0071180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0B" w:rsidRPr="00B110DE" w:rsidRDefault="0071180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1180B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80B" w:rsidRPr="00B110DE" w:rsidRDefault="0071180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B" w:rsidRPr="00B110DE" w:rsidRDefault="0071180B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cstheme="minorHAnsi"/>
                <w:sz w:val="24"/>
                <w:szCs w:val="24"/>
              </w:rPr>
              <w:t>Физкультура. Методика преподавания, спортивные игры / Серия «Книга для учителя». – Ростов н</w:t>
            </w:r>
            <w:proofErr w:type="gramStart"/>
            <w:r w:rsidRPr="00B110DE">
              <w:rPr>
                <w:rFonts w:cstheme="minorHAnsi"/>
                <w:sz w:val="24"/>
                <w:szCs w:val="24"/>
              </w:rPr>
              <w:t>/Д</w:t>
            </w:r>
            <w:proofErr w:type="gramEnd"/>
            <w:r w:rsidRPr="00B110DE">
              <w:rPr>
                <w:rFonts w:cstheme="minorHAnsi"/>
                <w:sz w:val="24"/>
                <w:szCs w:val="24"/>
              </w:rPr>
              <w:t>: «Феникс», 2003.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80B" w:rsidRPr="00B110DE" w:rsidRDefault="0071180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80B" w:rsidRPr="00B110DE" w:rsidRDefault="0071180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80B" w:rsidRPr="00B110DE" w:rsidRDefault="0071180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0B" w:rsidRPr="00B110DE" w:rsidRDefault="0071180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1180B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80B" w:rsidRPr="00B110DE" w:rsidRDefault="0071180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B" w:rsidRPr="00B110DE" w:rsidRDefault="0071180B" w:rsidP="00443993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110DE">
              <w:rPr>
                <w:rFonts w:cstheme="minorHAnsi"/>
                <w:sz w:val="24"/>
                <w:szCs w:val="24"/>
              </w:rPr>
              <w:t>Баршай</w:t>
            </w:r>
            <w:proofErr w:type="spellEnd"/>
            <w:r w:rsidRPr="00B110DE">
              <w:rPr>
                <w:rFonts w:cstheme="minorHAnsi"/>
                <w:sz w:val="24"/>
                <w:szCs w:val="24"/>
              </w:rPr>
              <w:t xml:space="preserve"> В.М. Физкультура в школе и дома. – Ростов н</w:t>
            </w:r>
            <w:proofErr w:type="gramStart"/>
            <w:r w:rsidRPr="00B110DE">
              <w:rPr>
                <w:rFonts w:cstheme="minorHAnsi"/>
                <w:sz w:val="24"/>
                <w:szCs w:val="24"/>
              </w:rPr>
              <w:t>/Д</w:t>
            </w:r>
            <w:proofErr w:type="gramEnd"/>
            <w:r w:rsidRPr="00B110DE">
              <w:rPr>
                <w:rFonts w:cstheme="minorHAnsi"/>
                <w:sz w:val="24"/>
                <w:szCs w:val="24"/>
              </w:rPr>
              <w:t>: изд-во «Феникс», 20</w:t>
            </w:r>
            <w:r w:rsidR="00D9767D" w:rsidRPr="00B110DE">
              <w:rPr>
                <w:rFonts w:cstheme="minorHAnsi"/>
                <w:sz w:val="24"/>
                <w:szCs w:val="24"/>
              </w:rPr>
              <w:t>1</w:t>
            </w:r>
            <w:r w:rsidRPr="00B110D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80B" w:rsidRPr="00B110DE" w:rsidRDefault="0071180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80B" w:rsidRPr="00B110DE" w:rsidRDefault="0071180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80B" w:rsidRPr="00B110DE" w:rsidRDefault="0071180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0B" w:rsidRPr="00B110DE" w:rsidRDefault="0071180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1180B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80B" w:rsidRPr="00B110DE" w:rsidRDefault="0071180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80B" w:rsidRPr="00B110DE" w:rsidRDefault="0071180B" w:rsidP="00443993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10DE">
              <w:rPr>
                <w:rFonts w:cstheme="minorHAnsi"/>
                <w:bCs/>
                <w:iCs/>
                <w:sz w:val="24"/>
                <w:szCs w:val="24"/>
              </w:rPr>
              <w:t>Физкультура для всей семьи</w:t>
            </w:r>
            <w:proofErr w:type="gramStart"/>
            <w:r w:rsidRPr="00B110DE">
              <w:rPr>
                <w:rFonts w:cstheme="minorHAnsi"/>
                <w:bCs/>
                <w:iCs/>
                <w:sz w:val="24"/>
                <w:szCs w:val="24"/>
              </w:rPr>
              <w:t xml:space="preserve"> / С</w:t>
            </w:r>
            <w:proofErr w:type="gramEnd"/>
            <w:r w:rsidRPr="00B110DE">
              <w:rPr>
                <w:rFonts w:cstheme="minorHAnsi"/>
                <w:bCs/>
                <w:iCs/>
                <w:sz w:val="24"/>
                <w:szCs w:val="24"/>
              </w:rPr>
              <w:t xml:space="preserve">ост. Козлова Т.В., Рябухина Т.А. – М.: Физкультура и спорт, </w:t>
            </w:r>
            <w:r w:rsidR="00D9767D" w:rsidRPr="00B110DE">
              <w:rPr>
                <w:rFonts w:cstheme="minorHAnsi"/>
                <w:bCs/>
                <w:iCs/>
                <w:sz w:val="24"/>
                <w:szCs w:val="24"/>
              </w:rPr>
              <w:t>200</w:t>
            </w:r>
            <w:r w:rsidRPr="00B110DE">
              <w:rPr>
                <w:rFonts w:cstheme="minorHAnsi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80B" w:rsidRPr="00B110DE" w:rsidRDefault="0071180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80B" w:rsidRPr="00B110DE" w:rsidRDefault="0071180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80B" w:rsidRPr="00B110DE" w:rsidRDefault="0071180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0B" w:rsidRPr="00B110DE" w:rsidRDefault="0071180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pStyle w:val="ac"/>
              <w:tabs>
                <w:tab w:val="left" w:pos="36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B110DE">
              <w:rPr>
                <w:rFonts w:asciiTheme="minorHAnsi" w:hAnsiTheme="minorHAnsi" w:cstheme="minorHAnsi"/>
                <w:b/>
              </w:rPr>
              <w:t>УЧЕБНО-ПРАКТИЧЕСКОЕ ОБОРУДОВАНИЕ</w:t>
            </w: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B110DE">
              <w:rPr>
                <w:rFonts w:cstheme="minorHAnsi"/>
                <w:i/>
                <w:sz w:val="24"/>
                <w:szCs w:val="24"/>
              </w:rPr>
              <w:t>Гимнастика</w:t>
            </w: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Стенка гимнастическая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Канат для лазания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Акробатическая дорожка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Маты гимнастические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Палка гимнастическая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Обруч гимнастический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CF" w:rsidRPr="00B110DE" w:rsidRDefault="00CF043B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B110DE">
              <w:rPr>
                <w:rFonts w:cstheme="minorHAnsi"/>
                <w:i/>
                <w:sz w:val="24"/>
                <w:szCs w:val="24"/>
              </w:rPr>
              <w:t>Лё</w:t>
            </w:r>
            <w:r w:rsidR="007415CF" w:rsidRPr="00B110DE">
              <w:rPr>
                <w:rFonts w:cstheme="minorHAnsi"/>
                <w:i/>
                <w:sz w:val="24"/>
                <w:szCs w:val="24"/>
              </w:rPr>
              <w:t>гкая атлетика</w:t>
            </w: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Мяч малый (теннисный)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Палочки эстафетные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Дорожка разметочная для прыжков в длину с места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Рулетка измерительная (10м)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B110DE">
              <w:rPr>
                <w:rFonts w:cstheme="minorHAnsi"/>
                <w:i/>
                <w:sz w:val="24"/>
                <w:szCs w:val="24"/>
              </w:rPr>
              <w:t>Спортивные игры</w:t>
            </w: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pStyle w:val="2"/>
              <w:widowControl/>
              <w:tabs>
                <w:tab w:val="left" w:pos="0"/>
              </w:tabs>
              <w:suppressAutoHyphens/>
              <w:autoSpaceDE/>
              <w:adjustRightInd/>
              <w:snapToGrid w:val="0"/>
              <w:spacing w:before="0" w:after="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B110D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pStyle w:val="2"/>
              <w:widowControl/>
              <w:tabs>
                <w:tab w:val="left" w:pos="0"/>
              </w:tabs>
              <w:suppressAutoHyphens/>
              <w:autoSpaceDE/>
              <w:adjustRightInd/>
              <w:snapToGrid w:val="0"/>
              <w:spacing w:before="0" w:after="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B110D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Мячи баскетбольные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pStyle w:val="2"/>
              <w:widowControl/>
              <w:tabs>
                <w:tab w:val="left" w:pos="0"/>
              </w:tabs>
              <w:suppressAutoHyphens/>
              <w:autoSpaceDE/>
              <w:adjustRightInd/>
              <w:snapToGrid w:val="0"/>
              <w:spacing w:before="0" w:after="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B110D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pStyle w:val="2"/>
              <w:widowControl/>
              <w:tabs>
                <w:tab w:val="left" w:pos="0"/>
              </w:tabs>
              <w:suppressAutoHyphens/>
              <w:autoSpaceDE/>
              <w:adjustRightInd/>
              <w:snapToGrid w:val="0"/>
              <w:spacing w:before="0" w:after="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B110D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Сетка волейбольная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pStyle w:val="2"/>
              <w:widowControl/>
              <w:tabs>
                <w:tab w:val="left" w:pos="0"/>
              </w:tabs>
              <w:suppressAutoHyphens/>
              <w:autoSpaceDE/>
              <w:adjustRightInd/>
              <w:snapToGrid w:val="0"/>
              <w:spacing w:before="0" w:after="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B110D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Мячи волейбольные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pStyle w:val="2"/>
              <w:widowControl/>
              <w:tabs>
                <w:tab w:val="left" w:pos="0"/>
              </w:tabs>
              <w:suppressAutoHyphens/>
              <w:autoSpaceDE/>
              <w:adjustRightInd/>
              <w:snapToGrid w:val="0"/>
              <w:spacing w:before="0" w:after="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B110D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Табло перекидное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pStyle w:val="2"/>
              <w:widowControl/>
              <w:tabs>
                <w:tab w:val="left" w:pos="0"/>
              </w:tabs>
              <w:suppressAutoHyphens/>
              <w:autoSpaceDE/>
              <w:adjustRightInd/>
              <w:snapToGrid w:val="0"/>
              <w:spacing w:before="0" w:after="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B110D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Мячи футбольные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pStyle w:val="2"/>
              <w:widowControl/>
              <w:tabs>
                <w:tab w:val="left" w:pos="0"/>
              </w:tabs>
              <w:suppressAutoHyphens/>
              <w:autoSpaceDE/>
              <w:adjustRightInd/>
              <w:snapToGrid w:val="0"/>
              <w:spacing w:before="0" w:after="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B110D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B110DE">
              <w:rPr>
                <w:rFonts w:cstheme="minorHAnsi"/>
                <w:i/>
                <w:sz w:val="24"/>
                <w:szCs w:val="24"/>
              </w:rPr>
              <w:t>Средства до врачебной помощи</w:t>
            </w: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pStyle w:val="2"/>
              <w:widowControl/>
              <w:tabs>
                <w:tab w:val="left" w:pos="0"/>
              </w:tabs>
              <w:suppressAutoHyphens/>
              <w:autoSpaceDE/>
              <w:adjustRightInd/>
              <w:snapToGrid w:val="0"/>
              <w:spacing w:before="0" w:after="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B110D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Аптечка медицинская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pStyle w:val="1"/>
              <w:tabs>
                <w:tab w:val="left" w:pos="50"/>
              </w:tabs>
              <w:suppressAutoHyphens/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110D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СПОРТИВНЫЕ ЗАЛЫ</w:t>
            </w:r>
          </w:p>
        </w:tc>
      </w:tr>
      <w:tr w:rsidR="007415CF" w:rsidRPr="00B110DE" w:rsidTr="000A74B2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pStyle w:val="2"/>
              <w:widowControl/>
              <w:tabs>
                <w:tab w:val="left" w:pos="0"/>
              </w:tabs>
              <w:suppressAutoHyphens/>
              <w:autoSpaceDE/>
              <w:adjustRightInd/>
              <w:snapToGrid w:val="0"/>
              <w:spacing w:before="0" w:after="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B110D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Спортивный зал игровой</w:t>
            </w:r>
          </w:p>
          <w:p w:rsidR="007415CF" w:rsidRPr="00B110DE" w:rsidRDefault="007415CF" w:rsidP="004439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10DE">
              <w:rPr>
                <w:rFonts w:cstheme="minorHAnsi"/>
                <w:sz w:val="24"/>
                <w:szCs w:val="24"/>
              </w:rPr>
              <w:t>раздевалки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26.8х14.6</w:t>
            </w:r>
          </w:p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4.5х</w:t>
            </w:r>
            <w:proofErr w:type="gramStart"/>
            <w:r w:rsidRPr="00B110DE">
              <w:rPr>
                <w:rFonts w:eastAsia="Times New Roman" w:cstheme="minorHAnsi"/>
                <w:sz w:val="24"/>
                <w:szCs w:val="24"/>
              </w:rPr>
              <w:t>2</w:t>
            </w:r>
            <w:proofErr w:type="gramEnd"/>
            <w:r w:rsidRPr="00B110DE">
              <w:rPr>
                <w:rFonts w:eastAsia="Times New Roman" w:cstheme="minorHAnsi"/>
                <w:sz w:val="24"/>
                <w:szCs w:val="24"/>
              </w:rPr>
              <w:t>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B110DE">
              <w:rPr>
                <w:rFonts w:eastAsia="Times New Roman" w:cstheme="minorHAnsi"/>
                <w:bCs/>
                <w:sz w:val="24"/>
                <w:szCs w:val="24"/>
              </w:rPr>
              <w:t>393,12 м</w:t>
            </w:r>
            <w:proofErr w:type="gramStart"/>
            <w:r w:rsidRPr="00B110DE">
              <w:rPr>
                <w:rFonts w:eastAsia="Times New Roman" w:cstheme="minorHAnsi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bCs/>
                <w:sz w:val="24"/>
                <w:szCs w:val="24"/>
              </w:rPr>
              <w:t>12.76 м</w:t>
            </w:r>
            <w:proofErr w:type="gramStart"/>
            <w:r w:rsidRPr="00B110DE">
              <w:rPr>
                <w:rFonts w:eastAsia="Times New Roman" w:cstheme="minorHAnsi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 xml:space="preserve">С раздевалками для мальчиков и девочек </w:t>
            </w:r>
          </w:p>
        </w:tc>
      </w:tr>
      <w:tr w:rsidR="007415CF" w:rsidRPr="00B110DE" w:rsidTr="000A74B2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pStyle w:val="2"/>
              <w:widowControl/>
              <w:tabs>
                <w:tab w:val="left" w:pos="0"/>
              </w:tabs>
              <w:suppressAutoHyphens/>
              <w:autoSpaceDE/>
              <w:adjustRightInd/>
              <w:snapToGrid w:val="0"/>
              <w:spacing w:before="0" w:after="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B110D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Кабинет учителя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3.10х3.85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11.9 м</w:t>
            </w:r>
            <w:proofErr w:type="gramStart"/>
            <w:r w:rsidRPr="00B110DE">
              <w:rPr>
                <w:rFonts w:eastAsia="Times New Roman" w:cstheme="minorHAnsi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Включает: рабочий стол, стулья, шкаф книжны</w:t>
            </w:r>
            <w:r w:rsidR="0071180B" w:rsidRPr="00B110DE">
              <w:rPr>
                <w:rFonts w:eastAsia="Times New Roman" w:cstheme="minorHAnsi"/>
                <w:sz w:val="24"/>
                <w:szCs w:val="24"/>
              </w:rPr>
              <w:t>й</w:t>
            </w:r>
            <w:r w:rsidRPr="00B110DE">
              <w:rPr>
                <w:rFonts w:eastAsia="Times New Roman" w:cstheme="minorHAnsi"/>
                <w:sz w:val="24"/>
                <w:szCs w:val="24"/>
              </w:rPr>
              <w:t>, шкаф для одежды</w:t>
            </w:r>
          </w:p>
        </w:tc>
      </w:tr>
      <w:tr w:rsidR="007415CF" w:rsidRPr="00B110DE" w:rsidTr="000A74B2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pStyle w:val="2"/>
              <w:widowControl/>
              <w:tabs>
                <w:tab w:val="left" w:pos="0"/>
              </w:tabs>
              <w:suppressAutoHyphens/>
              <w:autoSpaceDE/>
              <w:adjustRightInd/>
              <w:snapToGrid w:val="0"/>
              <w:spacing w:before="0" w:after="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B110D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Подсобное помещение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2.7х</w:t>
            </w:r>
            <w:proofErr w:type="gramStart"/>
            <w:r w:rsidRPr="00B110DE">
              <w:rPr>
                <w:rFonts w:eastAsia="Times New Roman" w:cstheme="minorHAnsi"/>
                <w:sz w:val="24"/>
                <w:szCs w:val="24"/>
              </w:rPr>
              <w:t>6</w:t>
            </w:r>
            <w:proofErr w:type="gramEnd"/>
            <w:r w:rsidRPr="00B110DE">
              <w:rPr>
                <w:rFonts w:eastAsia="Times New Roman" w:cstheme="minorHAnsi"/>
                <w:sz w:val="24"/>
                <w:szCs w:val="24"/>
              </w:rPr>
              <w:t>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16.47 м</w:t>
            </w:r>
            <w:proofErr w:type="gramStart"/>
            <w:r w:rsidRPr="00B110DE">
              <w:rPr>
                <w:rFonts w:eastAsia="Times New Roman" w:cstheme="minorHAnsi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Включает в себя: стеллажи</w:t>
            </w:r>
          </w:p>
        </w:tc>
      </w:tr>
      <w:tr w:rsidR="007415CF" w:rsidRPr="00B110DE" w:rsidTr="000A74B2">
        <w:trPr>
          <w:trHeight w:val="7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pStyle w:val="2"/>
              <w:widowControl/>
              <w:tabs>
                <w:tab w:val="left" w:pos="0"/>
              </w:tabs>
              <w:suppressAutoHyphens/>
              <w:autoSpaceDE/>
              <w:adjustRightInd/>
              <w:snapToGrid w:val="0"/>
              <w:spacing w:before="0" w:after="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B110D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Спортивный зал гимнастический</w:t>
            </w:r>
          </w:p>
          <w:p w:rsidR="007415CF" w:rsidRPr="00B110DE" w:rsidRDefault="007415CF" w:rsidP="004439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10DE">
              <w:rPr>
                <w:rFonts w:cstheme="minorHAnsi"/>
                <w:sz w:val="24"/>
                <w:szCs w:val="24"/>
              </w:rPr>
              <w:t>раздевалки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12х24.1</w:t>
            </w:r>
          </w:p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3.0х3.8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B110DE">
              <w:rPr>
                <w:rFonts w:eastAsia="Times New Roman" w:cstheme="minorHAnsi"/>
                <w:bCs/>
                <w:sz w:val="24"/>
                <w:szCs w:val="24"/>
              </w:rPr>
              <w:t>289,2 м</w:t>
            </w:r>
            <w:proofErr w:type="gramStart"/>
            <w:r w:rsidRPr="00B110DE">
              <w:rPr>
                <w:rFonts w:eastAsia="Times New Roman" w:cstheme="minorHAnsi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bCs/>
                <w:sz w:val="24"/>
                <w:szCs w:val="24"/>
              </w:rPr>
              <w:t>11.4 м</w:t>
            </w:r>
            <w:proofErr w:type="gramStart"/>
            <w:r w:rsidRPr="00B110DE">
              <w:rPr>
                <w:rFonts w:eastAsia="Times New Roman" w:cstheme="minorHAnsi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 xml:space="preserve">С раздевалками для мальчиков и девочек </w:t>
            </w:r>
          </w:p>
        </w:tc>
      </w:tr>
      <w:tr w:rsidR="007415CF" w:rsidRPr="00B110DE" w:rsidTr="000A74B2">
        <w:trPr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pStyle w:val="2"/>
              <w:widowControl/>
              <w:tabs>
                <w:tab w:val="left" w:pos="0"/>
              </w:tabs>
              <w:suppressAutoHyphens/>
              <w:autoSpaceDE/>
              <w:adjustRightInd/>
              <w:snapToGrid w:val="0"/>
              <w:spacing w:before="0" w:after="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B110D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Бассейн</w:t>
            </w:r>
          </w:p>
          <w:p w:rsidR="007415CF" w:rsidRPr="00B110DE" w:rsidRDefault="007415CF" w:rsidP="004439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415CF" w:rsidRPr="00B110DE" w:rsidRDefault="007415CF" w:rsidP="004439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10DE">
              <w:rPr>
                <w:rFonts w:cstheme="minorHAnsi"/>
                <w:sz w:val="24"/>
                <w:szCs w:val="24"/>
              </w:rPr>
              <w:t>душевые</w:t>
            </w:r>
          </w:p>
          <w:p w:rsidR="007415CF" w:rsidRPr="00B110DE" w:rsidRDefault="007415CF" w:rsidP="004439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415CF" w:rsidRPr="00B110DE" w:rsidRDefault="007415CF" w:rsidP="004439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10DE">
              <w:rPr>
                <w:rFonts w:cstheme="minorHAnsi"/>
                <w:sz w:val="24"/>
                <w:szCs w:val="24"/>
              </w:rPr>
              <w:t>раздевалки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2</w:t>
            </w:r>
          </w:p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14.6х30.1</w:t>
            </w:r>
          </w:p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3.5х</w:t>
            </w:r>
            <w:proofErr w:type="gramStart"/>
            <w:r w:rsidRPr="00B110DE">
              <w:rPr>
                <w:rFonts w:eastAsia="Times New Roman" w:cstheme="minorHAnsi"/>
                <w:sz w:val="24"/>
                <w:szCs w:val="24"/>
              </w:rPr>
              <w:t>4</w:t>
            </w:r>
            <w:proofErr w:type="gramEnd"/>
            <w:r w:rsidRPr="00B110DE">
              <w:rPr>
                <w:rFonts w:eastAsia="Times New Roman" w:cstheme="minorHAnsi"/>
                <w:sz w:val="24"/>
                <w:szCs w:val="24"/>
              </w:rPr>
              <w:t>.5</w:t>
            </w:r>
          </w:p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3х6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442,76 м</w:t>
            </w:r>
            <w:proofErr w:type="gramStart"/>
            <w:r w:rsidRPr="00B110DE">
              <w:rPr>
                <w:rFonts w:eastAsia="Times New Roman" w:cstheme="minorHAnsi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15.75 м</w:t>
            </w:r>
            <w:proofErr w:type="gramStart"/>
            <w:r w:rsidRPr="00B110DE">
              <w:rPr>
                <w:rFonts w:eastAsia="Times New Roman" w:cstheme="minorHAnsi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18 м</w:t>
            </w:r>
            <w:proofErr w:type="gramStart"/>
            <w:r w:rsidRPr="00B110DE">
              <w:rPr>
                <w:rFonts w:eastAsia="Times New Roman" w:cstheme="minorHAnsi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С раздевалками для мальчиков и девочек (шкафчики, скамейки), душевыми для мальчиков и девочек, туалетами для мальчиков и девочек</w:t>
            </w:r>
          </w:p>
        </w:tc>
      </w:tr>
      <w:tr w:rsidR="007415CF" w:rsidRPr="00B110DE" w:rsidTr="000A74B2">
        <w:trPr>
          <w:trHeight w:val="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10DE">
              <w:rPr>
                <w:rFonts w:cstheme="minorHAnsi"/>
                <w:sz w:val="24"/>
                <w:szCs w:val="24"/>
              </w:rPr>
              <w:t>Кабинет медицинского работника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Nimbus Roman No9 L" w:cstheme="minorHAnsi"/>
                <w:sz w:val="24"/>
                <w:szCs w:val="24"/>
              </w:rPr>
            </w:pPr>
            <w:r w:rsidRPr="00B110DE">
              <w:rPr>
                <w:rFonts w:eastAsia="Nimbus Roman No9 L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Nimbus Roman No9 L" w:cstheme="minorHAnsi"/>
                <w:sz w:val="24"/>
                <w:szCs w:val="24"/>
              </w:rPr>
            </w:pPr>
            <w:r w:rsidRPr="00B110DE">
              <w:rPr>
                <w:rFonts w:eastAsia="Nimbus Roman No9 L" w:cstheme="minorHAnsi"/>
                <w:sz w:val="24"/>
                <w:szCs w:val="24"/>
              </w:rPr>
              <w:t>3х3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Nimbus Roman No9 L" w:cstheme="minorHAnsi"/>
                <w:sz w:val="24"/>
                <w:szCs w:val="24"/>
                <w:vertAlign w:val="superscript"/>
              </w:rPr>
            </w:pPr>
            <w:r w:rsidRPr="00B110DE">
              <w:rPr>
                <w:rFonts w:eastAsia="Nimbus Roman No9 L" w:cstheme="minorHAnsi"/>
                <w:sz w:val="24"/>
                <w:szCs w:val="24"/>
              </w:rPr>
              <w:t>9 м</w:t>
            </w:r>
            <w:proofErr w:type="gramStart"/>
            <w:r w:rsidRPr="00B110DE">
              <w:rPr>
                <w:rFonts w:eastAsia="Nimbus Roman No9 L" w:cstheme="minorHAnsi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Nimbus Roman No9 L" w:cstheme="minorHAnsi"/>
                <w:sz w:val="24"/>
                <w:szCs w:val="24"/>
              </w:rPr>
            </w:pPr>
            <w:r w:rsidRPr="00B110DE">
              <w:rPr>
                <w:rFonts w:eastAsia="Nimbus Roman No9 L" w:cstheme="minorHAnsi"/>
                <w:sz w:val="24"/>
                <w:szCs w:val="24"/>
              </w:rPr>
              <w:t>Стол, кушетка, стеллажи, шкаф</w:t>
            </w:r>
          </w:p>
        </w:tc>
      </w:tr>
      <w:tr w:rsidR="007415CF" w:rsidRPr="00B110DE" w:rsidTr="000A74B2">
        <w:trPr>
          <w:trHeight w:val="5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pStyle w:val="2"/>
              <w:tabs>
                <w:tab w:val="left" w:pos="0"/>
              </w:tabs>
              <w:suppressAutoHyphens/>
              <w:snapToGrid w:val="0"/>
              <w:spacing w:before="0" w:after="0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4"/>
                <w:szCs w:val="24"/>
              </w:rPr>
            </w:pPr>
            <w:r w:rsidRPr="00B110DE">
              <w:rPr>
                <w:rFonts w:asciiTheme="minorHAnsi" w:eastAsia="Nimbus Roman No9 L" w:hAnsiTheme="minorHAnsi" w:cstheme="minorHAnsi"/>
                <w:b w:val="0"/>
                <w:i w:val="0"/>
                <w:iCs w:val="0"/>
                <w:sz w:val="24"/>
                <w:szCs w:val="24"/>
              </w:rPr>
              <w:t>Кабинет</w:t>
            </w:r>
            <w:r w:rsidRPr="00B110DE">
              <w:rPr>
                <w:rFonts w:asciiTheme="minorHAnsi" w:hAnsiTheme="minorHAnsi" w:cstheme="minorHAnsi"/>
                <w:b w:val="0"/>
                <w:i w:val="0"/>
                <w:iCs w:val="0"/>
                <w:sz w:val="24"/>
                <w:szCs w:val="24"/>
              </w:rPr>
              <w:t xml:space="preserve"> учителя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Nimbus Roman No9 L" w:cstheme="minorHAnsi"/>
                <w:sz w:val="24"/>
                <w:szCs w:val="24"/>
              </w:rPr>
            </w:pPr>
            <w:r w:rsidRPr="00B110DE">
              <w:rPr>
                <w:rFonts w:eastAsia="Nimbus Roman No9 L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Nimbus Roman No9 L" w:cstheme="minorHAnsi"/>
                <w:sz w:val="24"/>
                <w:szCs w:val="24"/>
              </w:rPr>
            </w:pPr>
            <w:r w:rsidRPr="00B110DE">
              <w:rPr>
                <w:rFonts w:eastAsia="Nimbus Roman No9 L" w:cstheme="minorHAnsi"/>
                <w:sz w:val="24"/>
                <w:szCs w:val="24"/>
              </w:rPr>
              <w:t>3.5х3.5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Nimbus Roman No9 L" w:cstheme="minorHAnsi"/>
                <w:sz w:val="24"/>
                <w:szCs w:val="24"/>
              </w:rPr>
            </w:pPr>
            <w:r w:rsidRPr="00B110DE">
              <w:rPr>
                <w:rFonts w:eastAsia="Nimbus Roman No9 L" w:cstheme="minorHAnsi"/>
                <w:sz w:val="24"/>
                <w:szCs w:val="24"/>
              </w:rPr>
              <w:t xml:space="preserve">12 </w:t>
            </w:r>
            <w:r w:rsidRPr="00B110DE">
              <w:rPr>
                <w:rFonts w:eastAsia="Times New Roman" w:cstheme="minorHAnsi"/>
                <w:sz w:val="24"/>
                <w:szCs w:val="24"/>
              </w:rPr>
              <w:t>м</w:t>
            </w:r>
            <w:proofErr w:type="gramStart"/>
            <w:r w:rsidRPr="00B110DE">
              <w:rPr>
                <w:rFonts w:eastAsia="Times New Roman" w:cstheme="minorHAnsi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10DE">
              <w:rPr>
                <w:rFonts w:eastAsia="Nimbus Roman No9 L" w:cstheme="minorHAnsi"/>
                <w:sz w:val="24"/>
                <w:szCs w:val="24"/>
              </w:rPr>
              <w:t>Включает</w:t>
            </w:r>
            <w:r w:rsidRPr="00B110DE">
              <w:rPr>
                <w:rFonts w:cstheme="minorHAnsi"/>
                <w:sz w:val="24"/>
                <w:szCs w:val="24"/>
              </w:rPr>
              <w:t xml:space="preserve"> в себя: рабочий стол, стулья,  книжный шкаф, шкаф для одежды</w:t>
            </w:r>
          </w:p>
        </w:tc>
      </w:tr>
      <w:tr w:rsidR="007415CF" w:rsidRPr="00B110DE" w:rsidTr="000A74B2">
        <w:trPr>
          <w:trHeight w:val="5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10DE">
              <w:rPr>
                <w:rFonts w:cstheme="minorHAnsi"/>
                <w:sz w:val="24"/>
                <w:szCs w:val="24"/>
              </w:rPr>
              <w:t>Подсобное вентиляционное  помещение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Nimbus Roman No9 L" w:cstheme="minorHAnsi"/>
                <w:sz w:val="24"/>
                <w:szCs w:val="24"/>
              </w:rPr>
            </w:pPr>
            <w:r w:rsidRPr="00B110DE">
              <w:rPr>
                <w:rFonts w:eastAsia="Nimbus Roman No9 L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Nimbus Roman No9 L" w:cstheme="minorHAnsi"/>
                <w:sz w:val="24"/>
                <w:szCs w:val="24"/>
              </w:rPr>
            </w:pPr>
            <w:r w:rsidRPr="00B110DE">
              <w:rPr>
                <w:rFonts w:eastAsia="Nimbus Roman No9 L" w:cstheme="minorHAnsi"/>
                <w:sz w:val="24"/>
                <w:szCs w:val="24"/>
              </w:rPr>
              <w:t>3х5.5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Nimbus Roman No9 L" w:cstheme="minorHAnsi"/>
                <w:sz w:val="24"/>
                <w:szCs w:val="24"/>
              </w:rPr>
            </w:pPr>
            <w:r w:rsidRPr="00B110DE">
              <w:rPr>
                <w:rFonts w:eastAsia="Nimbus Roman No9 L" w:cstheme="minorHAnsi"/>
                <w:sz w:val="24"/>
                <w:szCs w:val="24"/>
              </w:rPr>
              <w:t xml:space="preserve">16.5 </w:t>
            </w:r>
            <w:r w:rsidRPr="00B110DE">
              <w:rPr>
                <w:rFonts w:eastAsia="Times New Roman" w:cstheme="minorHAnsi"/>
                <w:sz w:val="24"/>
                <w:szCs w:val="24"/>
              </w:rPr>
              <w:t>м</w:t>
            </w:r>
            <w:proofErr w:type="gramStart"/>
            <w:r w:rsidRPr="00B110DE">
              <w:rPr>
                <w:rFonts w:eastAsia="Times New Roman" w:cstheme="minorHAnsi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both"/>
              <w:rPr>
                <w:rFonts w:eastAsia="Nimbus Roman No9 L" w:cstheme="minorHAnsi"/>
                <w:sz w:val="24"/>
                <w:szCs w:val="24"/>
              </w:rPr>
            </w:pPr>
            <w:r w:rsidRPr="00B110DE">
              <w:rPr>
                <w:rFonts w:eastAsia="Nimbus Roman No9 L" w:cstheme="minorHAnsi"/>
                <w:sz w:val="24"/>
                <w:szCs w:val="24"/>
              </w:rPr>
              <w:t>Вентиляционное оборудование</w:t>
            </w:r>
          </w:p>
        </w:tc>
      </w:tr>
      <w:tr w:rsidR="007415CF" w:rsidRPr="00B110DE" w:rsidTr="000A74B2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b/>
                <w:sz w:val="24"/>
                <w:szCs w:val="24"/>
              </w:rPr>
              <w:t>ПРИШКОЛЬНЫЙ СТАДИОН (ПЛОЩАДКА)</w:t>
            </w:r>
          </w:p>
        </w:tc>
      </w:tr>
      <w:tr w:rsidR="007415CF" w:rsidRPr="00B110DE" w:rsidTr="000A74B2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pStyle w:val="2"/>
              <w:widowControl/>
              <w:tabs>
                <w:tab w:val="left" w:pos="0"/>
              </w:tabs>
              <w:suppressAutoHyphens/>
              <w:autoSpaceDE/>
              <w:adjustRightInd/>
              <w:snapToGrid w:val="0"/>
              <w:spacing w:before="0" w:after="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B110D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4х100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400 м</w:t>
            </w:r>
            <w:proofErr w:type="gramStart"/>
            <w:r w:rsidRPr="00B110DE">
              <w:rPr>
                <w:rFonts w:eastAsia="Times New Roman" w:cstheme="minorHAnsi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pStyle w:val="2"/>
              <w:widowControl/>
              <w:tabs>
                <w:tab w:val="left" w:pos="0"/>
              </w:tabs>
              <w:suppressAutoHyphens/>
              <w:autoSpaceDE/>
              <w:adjustRightInd/>
              <w:snapToGrid w:val="0"/>
              <w:spacing w:before="0" w:after="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B110D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2х6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12 м</w:t>
            </w:r>
            <w:proofErr w:type="gramStart"/>
            <w:r w:rsidRPr="00B110DE">
              <w:rPr>
                <w:rFonts w:eastAsia="Times New Roman" w:cstheme="minorHAnsi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227681">
        <w:trPr>
          <w:trHeight w:val="1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pStyle w:val="2"/>
              <w:widowControl/>
              <w:tabs>
                <w:tab w:val="left" w:pos="0"/>
              </w:tabs>
              <w:suppressAutoHyphens/>
              <w:autoSpaceDE/>
              <w:adjustRightInd/>
              <w:snapToGrid w:val="0"/>
              <w:spacing w:before="0" w:after="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B110D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Игровое поле для футбола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36х70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bCs/>
                <w:sz w:val="24"/>
                <w:szCs w:val="24"/>
              </w:rPr>
              <w:t>2520 м</w:t>
            </w:r>
            <w:proofErr w:type="gramStart"/>
            <w:r w:rsidRPr="00B110DE">
              <w:rPr>
                <w:rFonts w:eastAsia="Times New Roman" w:cstheme="minorHAnsi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pStyle w:val="2"/>
              <w:widowControl/>
              <w:tabs>
                <w:tab w:val="left" w:pos="0"/>
              </w:tabs>
              <w:suppressAutoHyphens/>
              <w:autoSpaceDE/>
              <w:adjustRightInd/>
              <w:snapToGrid w:val="0"/>
              <w:spacing w:before="0" w:after="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B110D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29х14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bCs/>
                <w:sz w:val="24"/>
                <w:szCs w:val="24"/>
              </w:rPr>
              <w:t>406 м</w:t>
            </w:r>
            <w:proofErr w:type="gramStart"/>
            <w:r w:rsidRPr="00B110DE">
              <w:rPr>
                <w:rFonts w:eastAsia="Times New Roman" w:cstheme="minorHAnsi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pStyle w:val="2"/>
              <w:widowControl/>
              <w:tabs>
                <w:tab w:val="left" w:pos="0"/>
              </w:tabs>
              <w:suppressAutoHyphens/>
              <w:autoSpaceDE/>
              <w:adjustRightInd/>
              <w:snapToGrid w:val="0"/>
              <w:spacing w:before="0" w:after="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B110D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9х18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bCs/>
                <w:sz w:val="24"/>
                <w:szCs w:val="24"/>
              </w:rPr>
              <w:t>324 м</w:t>
            </w:r>
            <w:proofErr w:type="gramStart"/>
            <w:r w:rsidRPr="00B110DE">
              <w:rPr>
                <w:rFonts w:eastAsia="Times New Roman" w:cstheme="minorHAnsi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pStyle w:val="2"/>
              <w:widowControl/>
              <w:tabs>
                <w:tab w:val="left" w:pos="0"/>
              </w:tabs>
              <w:suppressAutoHyphens/>
              <w:autoSpaceDE/>
              <w:adjustRightInd/>
              <w:snapToGrid w:val="0"/>
              <w:spacing w:before="0" w:after="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B110D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Гимнастический городок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33.5х24.5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820.75 м</w:t>
            </w:r>
            <w:proofErr w:type="gramStart"/>
            <w:r w:rsidRPr="00B110DE">
              <w:rPr>
                <w:rFonts w:eastAsia="Times New Roman" w:cstheme="minorHAnsi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5CF" w:rsidRPr="00B110DE" w:rsidTr="000A74B2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pStyle w:val="2"/>
              <w:widowControl/>
              <w:tabs>
                <w:tab w:val="left" w:pos="0"/>
              </w:tabs>
              <w:suppressAutoHyphens/>
              <w:autoSpaceDE/>
              <w:adjustRightInd/>
              <w:snapToGrid w:val="0"/>
              <w:spacing w:before="0" w:after="0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B110D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Полоса препятствий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10DE">
              <w:rPr>
                <w:rFonts w:eastAsia="Times New Roman" w:cstheme="minorHAnsi"/>
                <w:sz w:val="24"/>
                <w:szCs w:val="24"/>
              </w:rPr>
              <w:t>60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CF" w:rsidRPr="00B110DE" w:rsidRDefault="007415CF" w:rsidP="0044399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7415CF" w:rsidRPr="00B110DE" w:rsidRDefault="007415CF" w:rsidP="004439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7415CF" w:rsidRPr="00B110DE" w:rsidSect="00591034">
      <w:footerReference w:type="default" r:id="rId9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23" w:rsidRDefault="00CC4723" w:rsidP="00227681">
      <w:pPr>
        <w:spacing w:after="0" w:line="240" w:lineRule="auto"/>
      </w:pPr>
      <w:r>
        <w:separator/>
      </w:r>
    </w:p>
  </w:endnote>
  <w:endnote w:type="continuationSeparator" w:id="0">
    <w:p w:rsidR="00CC4723" w:rsidRDefault="00CC4723" w:rsidP="0022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imbus Roman No9 L">
    <w:altName w:val="MS PMincho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667969"/>
      <w:docPartObj>
        <w:docPartGallery w:val="Page Numbers (Bottom of Page)"/>
        <w:docPartUnique/>
      </w:docPartObj>
    </w:sdtPr>
    <w:sdtEndPr/>
    <w:sdtContent>
      <w:p w:rsidR="001A529A" w:rsidRDefault="008A2838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B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A529A" w:rsidRDefault="001A529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23" w:rsidRDefault="00CC4723" w:rsidP="00227681">
      <w:pPr>
        <w:spacing w:after="0" w:line="240" w:lineRule="auto"/>
      </w:pPr>
      <w:r>
        <w:separator/>
      </w:r>
    </w:p>
  </w:footnote>
  <w:footnote w:type="continuationSeparator" w:id="0">
    <w:p w:rsidR="00CC4723" w:rsidRDefault="00CC4723" w:rsidP="00227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949DE6"/>
    <w:lvl w:ilvl="0">
      <w:numFmt w:val="bullet"/>
      <w:lvlText w:val="*"/>
      <w:lvlJc w:val="left"/>
    </w:lvl>
  </w:abstractNum>
  <w:abstractNum w:abstractNumId="1">
    <w:nsid w:val="0D010E53"/>
    <w:multiLevelType w:val="hybridMultilevel"/>
    <w:tmpl w:val="82CC59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9C2690"/>
    <w:multiLevelType w:val="hybridMultilevel"/>
    <w:tmpl w:val="4588C3B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6F22179"/>
    <w:multiLevelType w:val="hybridMultilevel"/>
    <w:tmpl w:val="97F416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462532FC"/>
    <w:multiLevelType w:val="hybridMultilevel"/>
    <w:tmpl w:val="38EC369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488E3C86"/>
    <w:multiLevelType w:val="hybridMultilevel"/>
    <w:tmpl w:val="5D3E97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730415"/>
    <w:multiLevelType w:val="hybridMultilevel"/>
    <w:tmpl w:val="8702B7F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1956172"/>
    <w:multiLevelType w:val="hybridMultilevel"/>
    <w:tmpl w:val="5D90D6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5205220"/>
    <w:multiLevelType w:val="hybridMultilevel"/>
    <w:tmpl w:val="99C6A8F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76211571"/>
    <w:multiLevelType w:val="hybridMultilevel"/>
    <w:tmpl w:val="95F2047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7D5E5188"/>
    <w:multiLevelType w:val="hybridMultilevel"/>
    <w:tmpl w:val="4494615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7DC71191"/>
    <w:multiLevelType w:val="hybridMultilevel"/>
    <w:tmpl w:val="1610C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D3F39"/>
        </w:rPr>
      </w:lvl>
    </w:lvlOverride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12A"/>
    <w:rsid w:val="00006232"/>
    <w:rsid w:val="00015335"/>
    <w:rsid w:val="000166D9"/>
    <w:rsid w:val="00037B28"/>
    <w:rsid w:val="00043C9A"/>
    <w:rsid w:val="00073B00"/>
    <w:rsid w:val="00085CA4"/>
    <w:rsid w:val="000A0B69"/>
    <w:rsid w:val="000A5143"/>
    <w:rsid w:val="000A74B2"/>
    <w:rsid w:val="000C1490"/>
    <w:rsid w:val="000C2987"/>
    <w:rsid w:val="000C7FE4"/>
    <w:rsid w:val="00102453"/>
    <w:rsid w:val="001175D7"/>
    <w:rsid w:val="001233C0"/>
    <w:rsid w:val="00131C05"/>
    <w:rsid w:val="00133AEB"/>
    <w:rsid w:val="00141D2A"/>
    <w:rsid w:val="0014608E"/>
    <w:rsid w:val="00160342"/>
    <w:rsid w:val="00161A52"/>
    <w:rsid w:val="00174509"/>
    <w:rsid w:val="00174EF6"/>
    <w:rsid w:val="00180A40"/>
    <w:rsid w:val="0018410E"/>
    <w:rsid w:val="00191B50"/>
    <w:rsid w:val="0019529E"/>
    <w:rsid w:val="00197D60"/>
    <w:rsid w:val="001A529A"/>
    <w:rsid w:val="001A633B"/>
    <w:rsid w:val="001B2FF0"/>
    <w:rsid w:val="001C2CB0"/>
    <w:rsid w:val="001C4EA5"/>
    <w:rsid w:val="001C572E"/>
    <w:rsid w:val="001D2B89"/>
    <w:rsid w:val="002200A5"/>
    <w:rsid w:val="00227681"/>
    <w:rsid w:val="002415EA"/>
    <w:rsid w:val="00250E26"/>
    <w:rsid w:val="002653C6"/>
    <w:rsid w:val="002801B4"/>
    <w:rsid w:val="002841DC"/>
    <w:rsid w:val="002867D0"/>
    <w:rsid w:val="00290B07"/>
    <w:rsid w:val="002B4116"/>
    <w:rsid w:val="002C7BCE"/>
    <w:rsid w:val="002D7BB2"/>
    <w:rsid w:val="002E16FE"/>
    <w:rsid w:val="002E36D8"/>
    <w:rsid w:val="002F1C11"/>
    <w:rsid w:val="002F69D0"/>
    <w:rsid w:val="0030478B"/>
    <w:rsid w:val="00323545"/>
    <w:rsid w:val="003321C7"/>
    <w:rsid w:val="00352987"/>
    <w:rsid w:val="0035712A"/>
    <w:rsid w:val="00362E37"/>
    <w:rsid w:val="0037539F"/>
    <w:rsid w:val="0039420B"/>
    <w:rsid w:val="003957B4"/>
    <w:rsid w:val="003A6755"/>
    <w:rsid w:val="003B018C"/>
    <w:rsid w:val="003C3E3A"/>
    <w:rsid w:val="003C5C7B"/>
    <w:rsid w:val="003D318F"/>
    <w:rsid w:val="003D5B6B"/>
    <w:rsid w:val="003F5C4F"/>
    <w:rsid w:val="00407084"/>
    <w:rsid w:val="00415135"/>
    <w:rsid w:val="0043369F"/>
    <w:rsid w:val="00443993"/>
    <w:rsid w:val="00464716"/>
    <w:rsid w:val="004767D3"/>
    <w:rsid w:val="00495FCB"/>
    <w:rsid w:val="004A7F02"/>
    <w:rsid w:val="004D0AC7"/>
    <w:rsid w:val="004D7A24"/>
    <w:rsid w:val="004E0901"/>
    <w:rsid w:val="004E28FF"/>
    <w:rsid w:val="004F380F"/>
    <w:rsid w:val="004F4145"/>
    <w:rsid w:val="00532486"/>
    <w:rsid w:val="00535EBE"/>
    <w:rsid w:val="00537B0D"/>
    <w:rsid w:val="005508F1"/>
    <w:rsid w:val="0055280F"/>
    <w:rsid w:val="00564D97"/>
    <w:rsid w:val="00567C45"/>
    <w:rsid w:val="00573585"/>
    <w:rsid w:val="00591034"/>
    <w:rsid w:val="005D2B68"/>
    <w:rsid w:val="005D5874"/>
    <w:rsid w:val="005E48A3"/>
    <w:rsid w:val="0061444A"/>
    <w:rsid w:val="006171E0"/>
    <w:rsid w:val="00617892"/>
    <w:rsid w:val="0062712A"/>
    <w:rsid w:val="00634794"/>
    <w:rsid w:val="00655DC5"/>
    <w:rsid w:val="00655EB5"/>
    <w:rsid w:val="0066215B"/>
    <w:rsid w:val="00667B1B"/>
    <w:rsid w:val="00684463"/>
    <w:rsid w:val="006A3920"/>
    <w:rsid w:val="006B14ED"/>
    <w:rsid w:val="006E2E63"/>
    <w:rsid w:val="006F0EA4"/>
    <w:rsid w:val="006F1255"/>
    <w:rsid w:val="00703912"/>
    <w:rsid w:val="007067CF"/>
    <w:rsid w:val="0071180B"/>
    <w:rsid w:val="007154BE"/>
    <w:rsid w:val="00716AD8"/>
    <w:rsid w:val="007415CF"/>
    <w:rsid w:val="007519E7"/>
    <w:rsid w:val="00760775"/>
    <w:rsid w:val="007679F3"/>
    <w:rsid w:val="007746FE"/>
    <w:rsid w:val="00775CB9"/>
    <w:rsid w:val="0078331A"/>
    <w:rsid w:val="0079446D"/>
    <w:rsid w:val="007A29AA"/>
    <w:rsid w:val="007B1DB8"/>
    <w:rsid w:val="007F1E46"/>
    <w:rsid w:val="007F54B6"/>
    <w:rsid w:val="0080187E"/>
    <w:rsid w:val="00807B33"/>
    <w:rsid w:val="00810D66"/>
    <w:rsid w:val="008168B1"/>
    <w:rsid w:val="008267AE"/>
    <w:rsid w:val="00827652"/>
    <w:rsid w:val="00832381"/>
    <w:rsid w:val="00832F0F"/>
    <w:rsid w:val="00854940"/>
    <w:rsid w:val="008739E7"/>
    <w:rsid w:val="00890ED7"/>
    <w:rsid w:val="00891250"/>
    <w:rsid w:val="00895A07"/>
    <w:rsid w:val="008A0748"/>
    <w:rsid w:val="008A2838"/>
    <w:rsid w:val="008A2983"/>
    <w:rsid w:val="008C043E"/>
    <w:rsid w:val="008C05B4"/>
    <w:rsid w:val="008C4B75"/>
    <w:rsid w:val="008D506C"/>
    <w:rsid w:val="008F735A"/>
    <w:rsid w:val="00940276"/>
    <w:rsid w:val="00953580"/>
    <w:rsid w:val="009550E0"/>
    <w:rsid w:val="009633BF"/>
    <w:rsid w:val="00963F2E"/>
    <w:rsid w:val="00986CAF"/>
    <w:rsid w:val="0099268A"/>
    <w:rsid w:val="0099494B"/>
    <w:rsid w:val="009D7504"/>
    <w:rsid w:val="009E3813"/>
    <w:rsid w:val="00A02602"/>
    <w:rsid w:val="00A045CE"/>
    <w:rsid w:val="00A075B0"/>
    <w:rsid w:val="00A17BDE"/>
    <w:rsid w:val="00A56EC3"/>
    <w:rsid w:val="00A62C58"/>
    <w:rsid w:val="00A7216A"/>
    <w:rsid w:val="00A92188"/>
    <w:rsid w:val="00A9507D"/>
    <w:rsid w:val="00AD170E"/>
    <w:rsid w:val="00AD3D51"/>
    <w:rsid w:val="00AE3802"/>
    <w:rsid w:val="00AF7C05"/>
    <w:rsid w:val="00B110DE"/>
    <w:rsid w:val="00B42661"/>
    <w:rsid w:val="00B5014E"/>
    <w:rsid w:val="00B806F7"/>
    <w:rsid w:val="00B91532"/>
    <w:rsid w:val="00B93EEC"/>
    <w:rsid w:val="00B96EF3"/>
    <w:rsid w:val="00BB4EDB"/>
    <w:rsid w:val="00BB6512"/>
    <w:rsid w:val="00BC01A9"/>
    <w:rsid w:val="00BC253E"/>
    <w:rsid w:val="00BC457C"/>
    <w:rsid w:val="00BD6254"/>
    <w:rsid w:val="00BF4157"/>
    <w:rsid w:val="00C2751E"/>
    <w:rsid w:val="00C32312"/>
    <w:rsid w:val="00C7023D"/>
    <w:rsid w:val="00C91D9C"/>
    <w:rsid w:val="00C93C6A"/>
    <w:rsid w:val="00CA6249"/>
    <w:rsid w:val="00CA7EF9"/>
    <w:rsid w:val="00CC4723"/>
    <w:rsid w:val="00CC6FEA"/>
    <w:rsid w:val="00CE29C7"/>
    <w:rsid w:val="00CF043B"/>
    <w:rsid w:val="00D0291A"/>
    <w:rsid w:val="00D12261"/>
    <w:rsid w:val="00D30397"/>
    <w:rsid w:val="00D545D4"/>
    <w:rsid w:val="00D62E21"/>
    <w:rsid w:val="00D72901"/>
    <w:rsid w:val="00D737A1"/>
    <w:rsid w:val="00D81AD8"/>
    <w:rsid w:val="00D85B2D"/>
    <w:rsid w:val="00D95029"/>
    <w:rsid w:val="00D9767D"/>
    <w:rsid w:val="00DA389A"/>
    <w:rsid w:val="00DA4F88"/>
    <w:rsid w:val="00DB0C77"/>
    <w:rsid w:val="00DC1345"/>
    <w:rsid w:val="00DC436B"/>
    <w:rsid w:val="00DC6B20"/>
    <w:rsid w:val="00DD0A9A"/>
    <w:rsid w:val="00DE7F02"/>
    <w:rsid w:val="00E047F7"/>
    <w:rsid w:val="00E07280"/>
    <w:rsid w:val="00E10E74"/>
    <w:rsid w:val="00E11042"/>
    <w:rsid w:val="00E23675"/>
    <w:rsid w:val="00E366DF"/>
    <w:rsid w:val="00E45BFA"/>
    <w:rsid w:val="00E51422"/>
    <w:rsid w:val="00E642A9"/>
    <w:rsid w:val="00E909BD"/>
    <w:rsid w:val="00E94D0D"/>
    <w:rsid w:val="00E97E60"/>
    <w:rsid w:val="00EC2200"/>
    <w:rsid w:val="00F11A0D"/>
    <w:rsid w:val="00F124D4"/>
    <w:rsid w:val="00F13702"/>
    <w:rsid w:val="00F14537"/>
    <w:rsid w:val="00F25ADA"/>
    <w:rsid w:val="00F46F22"/>
    <w:rsid w:val="00F53178"/>
    <w:rsid w:val="00F57487"/>
    <w:rsid w:val="00F6191F"/>
    <w:rsid w:val="00F67022"/>
    <w:rsid w:val="00F75D6C"/>
    <w:rsid w:val="00F7751D"/>
    <w:rsid w:val="00F834D7"/>
    <w:rsid w:val="00F83C5F"/>
    <w:rsid w:val="00F855C6"/>
    <w:rsid w:val="00FA5099"/>
    <w:rsid w:val="00FB3F1A"/>
    <w:rsid w:val="00FC0F0F"/>
    <w:rsid w:val="00FC1993"/>
    <w:rsid w:val="00FC6821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1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415C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712A"/>
    <w:pPr>
      <w:shd w:val="clear" w:color="auto" w:fill="FFFFFF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5712A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35712A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35712A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FE4F16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a5">
    <w:name w:val="Стиль"/>
    <w:rsid w:val="00FE4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E4F16"/>
    <w:pPr>
      <w:spacing w:after="0" w:line="360" w:lineRule="auto"/>
      <w:ind w:firstLine="284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FE4F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qFormat/>
    <w:rsid w:val="00FE4F1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a">
    <w:name w:val="Normal (Web)"/>
    <w:basedOn w:val="a"/>
    <w:uiPriority w:val="99"/>
    <w:unhideWhenUsed/>
    <w:rsid w:val="00FE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E4F16"/>
  </w:style>
  <w:style w:type="character" w:customStyle="1" w:styleId="a9">
    <w:name w:val="Без интервала Знак"/>
    <w:link w:val="a8"/>
    <w:locked/>
    <w:rsid w:val="00FE4F16"/>
    <w:rPr>
      <w:rFonts w:ascii="Calibri" w:eastAsia="Arial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FE4F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1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15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7415CF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7415CF"/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0"/>
    <w:rsid w:val="007415CF"/>
  </w:style>
  <w:style w:type="character" w:styleId="ae">
    <w:name w:val="Strong"/>
    <w:basedOn w:val="a0"/>
    <w:uiPriority w:val="22"/>
    <w:qFormat/>
    <w:rsid w:val="007415CF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227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27681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227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27681"/>
    <w:rPr>
      <w:rFonts w:eastAsiaTheme="minorEastAsia"/>
      <w:lang w:eastAsia="ru-RU"/>
    </w:rPr>
  </w:style>
  <w:style w:type="table" w:styleId="af3">
    <w:name w:val="Table Grid"/>
    <w:basedOn w:val="a1"/>
    <w:rsid w:val="00CF0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B9153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B91532"/>
    <w:pPr>
      <w:widowControl w:val="0"/>
      <w:autoSpaceDE w:val="0"/>
      <w:autoSpaceDN w:val="0"/>
      <w:adjustRightInd w:val="0"/>
      <w:spacing w:after="0" w:line="299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91532"/>
    <w:pPr>
      <w:widowControl w:val="0"/>
      <w:autoSpaceDE w:val="0"/>
      <w:autoSpaceDN w:val="0"/>
      <w:adjustRightInd w:val="0"/>
      <w:spacing w:after="0" w:line="236" w:lineRule="exact"/>
      <w:ind w:firstLine="274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B915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9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d043e0432044b0439">
    <w:name w:val="dash041d_043e_0432_044b_0439"/>
    <w:basedOn w:val="a"/>
    <w:rsid w:val="00B91532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Заголовок №3"/>
    <w:basedOn w:val="a"/>
    <w:rsid w:val="008A2983"/>
    <w:pPr>
      <w:shd w:val="clear" w:color="auto" w:fill="FFFFFF"/>
      <w:suppressAutoHyphens/>
      <w:spacing w:before="600" w:after="180" w:line="0" w:lineRule="atLeas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E6DCF-5825-4FF5-8586-A8863731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9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93</cp:revision>
  <cp:lastPrinted>2019-09-12T06:02:00Z</cp:lastPrinted>
  <dcterms:created xsi:type="dcterms:W3CDTF">2014-09-07T18:38:00Z</dcterms:created>
  <dcterms:modified xsi:type="dcterms:W3CDTF">2020-12-26T16:18:00Z</dcterms:modified>
</cp:coreProperties>
</file>