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0B1" w:rsidRPr="00F650B1" w:rsidRDefault="00F650B1" w:rsidP="00F650B1">
      <w:pPr>
        <w:jc w:val="center"/>
        <w:rPr>
          <w:rFonts w:ascii="Times New Roman" w:hAnsi="Times New Roman" w:cs="Times New Roman"/>
          <w:sz w:val="24"/>
        </w:rPr>
      </w:pPr>
      <w:r w:rsidRPr="00F650B1">
        <w:rPr>
          <w:rFonts w:ascii="Times New Roman" w:hAnsi="Times New Roman" w:cs="Times New Roman"/>
          <w:sz w:val="24"/>
        </w:rPr>
        <w:t>Муниципальное дошкольное образовательное учреждение</w:t>
      </w:r>
    </w:p>
    <w:p w:rsidR="00F650B1" w:rsidRDefault="00F650B1" w:rsidP="00F650B1">
      <w:pPr>
        <w:jc w:val="center"/>
        <w:rPr>
          <w:rFonts w:ascii="Times New Roman" w:hAnsi="Times New Roman" w:cs="Times New Roman"/>
          <w:sz w:val="24"/>
        </w:rPr>
      </w:pPr>
      <w:r w:rsidRPr="00F650B1">
        <w:rPr>
          <w:rFonts w:ascii="Times New Roman" w:hAnsi="Times New Roman" w:cs="Times New Roman"/>
          <w:sz w:val="24"/>
        </w:rPr>
        <w:t xml:space="preserve"> «Детский сад №122 комбинированного вида»</w:t>
      </w:r>
    </w:p>
    <w:p w:rsidR="00F650B1" w:rsidRDefault="00F650B1" w:rsidP="00F650B1">
      <w:pPr>
        <w:jc w:val="center"/>
        <w:rPr>
          <w:rFonts w:ascii="Times New Roman" w:hAnsi="Times New Roman" w:cs="Times New Roman"/>
          <w:sz w:val="24"/>
        </w:rPr>
      </w:pPr>
    </w:p>
    <w:p w:rsidR="00F650B1" w:rsidRDefault="00F650B1" w:rsidP="00F650B1">
      <w:pPr>
        <w:jc w:val="center"/>
        <w:rPr>
          <w:rFonts w:ascii="Times New Roman" w:hAnsi="Times New Roman" w:cs="Times New Roman"/>
          <w:sz w:val="24"/>
        </w:rPr>
      </w:pPr>
    </w:p>
    <w:p w:rsidR="00F650B1" w:rsidRDefault="00F650B1" w:rsidP="00F650B1">
      <w:pPr>
        <w:jc w:val="center"/>
        <w:rPr>
          <w:rFonts w:ascii="Times New Roman" w:hAnsi="Times New Roman" w:cs="Times New Roman"/>
          <w:sz w:val="24"/>
        </w:rPr>
      </w:pPr>
    </w:p>
    <w:p w:rsidR="00F650B1" w:rsidRDefault="00F650B1" w:rsidP="00F650B1">
      <w:pPr>
        <w:jc w:val="center"/>
        <w:rPr>
          <w:rFonts w:ascii="Times New Roman" w:hAnsi="Times New Roman" w:cs="Times New Roman"/>
          <w:sz w:val="28"/>
        </w:rPr>
      </w:pPr>
    </w:p>
    <w:p w:rsidR="00F650B1" w:rsidRDefault="00F650B1" w:rsidP="00F650B1">
      <w:pPr>
        <w:jc w:val="center"/>
        <w:rPr>
          <w:rFonts w:ascii="Times New Roman" w:hAnsi="Times New Roman" w:cs="Times New Roman"/>
          <w:sz w:val="28"/>
        </w:rPr>
      </w:pPr>
    </w:p>
    <w:p w:rsidR="00F650B1" w:rsidRPr="00F650B1" w:rsidRDefault="00F650B1" w:rsidP="00F650B1">
      <w:pPr>
        <w:jc w:val="center"/>
        <w:rPr>
          <w:rFonts w:ascii="Times New Roman" w:hAnsi="Times New Roman" w:cs="Times New Roman"/>
          <w:sz w:val="28"/>
        </w:rPr>
      </w:pPr>
    </w:p>
    <w:p w:rsidR="00F650B1" w:rsidRDefault="00F650B1" w:rsidP="00F650B1">
      <w:pPr>
        <w:pStyle w:val="a3"/>
        <w:shd w:val="clear" w:color="auto" w:fill="FFFFFF"/>
        <w:spacing w:before="0" w:beforeAutospacing="0" w:after="0" w:afterAutospacing="0"/>
        <w:ind w:firstLine="709"/>
        <w:jc w:val="center"/>
        <w:rPr>
          <w:sz w:val="36"/>
          <w:szCs w:val="28"/>
        </w:rPr>
      </w:pPr>
    </w:p>
    <w:p w:rsidR="00F650B1" w:rsidRDefault="00F650B1" w:rsidP="00F650B1">
      <w:pPr>
        <w:pStyle w:val="a3"/>
        <w:shd w:val="clear" w:color="auto" w:fill="FFFFFF"/>
        <w:spacing w:before="0" w:beforeAutospacing="0" w:after="0" w:afterAutospacing="0"/>
        <w:ind w:firstLine="709"/>
        <w:jc w:val="center"/>
        <w:rPr>
          <w:b/>
          <w:sz w:val="56"/>
          <w:szCs w:val="28"/>
        </w:rPr>
      </w:pPr>
      <w:bookmarkStart w:id="0" w:name="_GoBack"/>
      <w:r w:rsidRPr="00F650B1">
        <w:rPr>
          <w:b/>
          <w:sz w:val="56"/>
          <w:szCs w:val="28"/>
        </w:rPr>
        <w:t>«Художники – иллюстраторы»</w:t>
      </w:r>
    </w:p>
    <w:p w:rsidR="00F650B1" w:rsidRPr="00F650B1" w:rsidRDefault="00F650B1" w:rsidP="00F650B1">
      <w:pPr>
        <w:pStyle w:val="a3"/>
        <w:shd w:val="clear" w:color="auto" w:fill="FFFFFF"/>
        <w:spacing w:before="0" w:beforeAutospacing="0" w:after="0" w:afterAutospacing="0"/>
        <w:ind w:firstLine="709"/>
        <w:jc w:val="center"/>
        <w:rPr>
          <w:sz w:val="36"/>
          <w:szCs w:val="28"/>
        </w:rPr>
      </w:pPr>
      <w:r>
        <w:rPr>
          <w:sz w:val="36"/>
          <w:szCs w:val="28"/>
        </w:rPr>
        <w:t>м</w:t>
      </w:r>
      <w:r w:rsidRPr="00F650B1">
        <w:rPr>
          <w:sz w:val="36"/>
          <w:szCs w:val="28"/>
        </w:rPr>
        <w:t>астер- класс</w:t>
      </w:r>
      <w:r>
        <w:rPr>
          <w:sz w:val="36"/>
          <w:szCs w:val="28"/>
        </w:rPr>
        <w:t xml:space="preserve"> </w:t>
      </w:r>
      <w:r w:rsidRPr="00F650B1">
        <w:rPr>
          <w:sz w:val="36"/>
          <w:szCs w:val="28"/>
        </w:rPr>
        <w:t>для педагогов</w:t>
      </w:r>
    </w:p>
    <w:p w:rsidR="00F650B1" w:rsidRDefault="00F650B1" w:rsidP="00F650B1">
      <w:pPr>
        <w:pStyle w:val="a3"/>
        <w:shd w:val="clear" w:color="auto" w:fill="FFFFFF"/>
        <w:spacing w:before="0" w:beforeAutospacing="0" w:after="0" w:afterAutospacing="0"/>
        <w:ind w:firstLine="709"/>
        <w:jc w:val="center"/>
        <w:rPr>
          <w:sz w:val="36"/>
          <w:szCs w:val="28"/>
        </w:rPr>
      </w:pPr>
      <w:r w:rsidRPr="00F650B1">
        <w:rPr>
          <w:sz w:val="36"/>
          <w:szCs w:val="28"/>
        </w:rPr>
        <w:t>дошкольных образовательных учреждений</w:t>
      </w:r>
    </w:p>
    <w:bookmarkEnd w:id="0"/>
    <w:p w:rsidR="00F650B1" w:rsidRDefault="00F650B1" w:rsidP="00F650B1">
      <w:pPr>
        <w:pStyle w:val="a3"/>
        <w:shd w:val="clear" w:color="auto" w:fill="FFFFFF"/>
        <w:spacing w:before="0" w:beforeAutospacing="0" w:after="0" w:afterAutospacing="0"/>
        <w:ind w:firstLine="709"/>
        <w:jc w:val="center"/>
        <w:rPr>
          <w:sz w:val="36"/>
          <w:szCs w:val="28"/>
        </w:rPr>
      </w:pPr>
    </w:p>
    <w:p w:rsidR="00F650B1" w:rsidRDefault="00F650B1" w:rsidP="00F650B1">
      <w:pPr>
        <w:pStyle w:val="a3"/>
        <w:shd w:val="clear" w:color="auto" w:fill="FFFFFF"/>
        <w:spacing w:before="0" w:beforeAutospacing="0" w:after="0" w:afterAutospacing="0"/>
        <w:ind w:firstLine="709"/>
        <w:jc w:val="center"/>
        <w:rPr>
          <w:sz w:val="36"/>
          <w:szCs w:val="28"/>
        </w:rPr>
      </w:pPr>
    </w:p>
    <w:p w:rsidR="00F650B1" w:rsidRDefault="00F650B1" w:rsidP="00F650B1">
      <w:pPr>
        <w:pStyle w:val="a3"/>
        <w:shd w:val="clear" w:color="auto" w:fill="FFFFFF"/>
        <w:spacing w:before="0" w:beforeAutospacing="0" w:after="0" w:afterAutospacing="0"/>
        <w:ind w:firstLine="709"/>
        <w:jc w:val="center"/>
        <w:rPr>
          <w:sz w:val="36"/>
          <w:szCs w:val="28"/>
        </w:rPr>
      </w:pPr>
    </w:p>
    <w:p w:rsidR="00F650B1" w:rsidRDefault="00F650B1" w:rsidP="00F650B1">
      <w:pPr>
        <w:pStyle w:val="a3"/>
        <w:shd w:val="clear" w:color="auto" w:fill="FFFFFF"/>
        <w:spacing w:before="0" w:beforeAutospacing="0" w:after="0" w:afterAutospacing="0"/>
        <w:ind w:firstLine="709"/>
        <w:jc w:val="center"/>
        <w:rPr>
          <w:sz w:val="36"/>
          <w:szCs w:val="28"/>
        </w:rPr>
      </w:pPr>
    </w:p>
    <w:p w:rsidR="00F650B1" w:rsidRDefault="00F650B1" w:rsidP="00F650B1">
      <w:pPr>
        <w:pStyle w:val="a3"/>
        <w:shd w:val="clear" w:color="auto" w:fill="FFFFFF"/>
        <w:spacing w:before="0" w:beforeAutospacing="0" w:after="0" w:afterAutospacing="0"/>
        <w:ind w:firstLine="709"/>
        <w:jc w:val="center"/>
        <w:rPr>
          <w:sz w:val="36"/>
          <w:szCs w:val="28"/>
        </w:rPr>
      </w:pPr>
    </w:p>
    <w:p w:rsidR="00F650B1" w:rsidRDefault="00F650B1" w:rsidP="00F650B1">
      <w:pPr>
        <w:pStyle w:val="a3"/>
        <w:shd w:val="clear" w:color="auto" w:fill="FFFFFF"/>
        <w:spacing w:before="0" w:beforeAutospacing="0" w:after="0" w:afterAutospacing="0"/>
        <w:ind w:firstLine="709"/>
        <w:jc w:val="center"/>
        <w:rPr>
          <w:sz w:val="36"/>
          <w:szCs w:val="28"/>
        </w:rPr>
      </w:pPr>
    </w:p>
    <w:p w:rsidR="00F650B1" w:rsidRDefault="00F650B1" w:rsidP="00F650B1">
      <w:pPr>
        <w:pStyle w:val="a3"/>
        <w:shd w:val="clear" w:color="auto" w:fill="FFFFFF"/>
        <w:spacing w:before="0" w:beforeAutospacing="0" w:after="0" w:afterAutospacing="0"/>
        <w:ind w:firstLine="709"/>
        <w:jc w:val="center"/>
        <w:rPr>
          <w:sz w:val="36"/>
          <w:szCs w:val="28"/>
        </w:rPr>
      </w:pPr>
    </w:p>
    <w:p w:rsidR="00F650B1" w:rsidRDefault="00F650B1" w:rsidP="00F650B1">
      <w:pPr>
        <w:pStyle w:val="a3"/>
        <w:shd w:val="clear" w:color="auto" w:fill="FFFFFF"/>
        <w:spacing w:before="0" w:beforeAutospacing="0" w:after="0" w:afterAutospacing="0"/>
        <w:ind w:firstLine="709"/>
        <w:jc w:val="center"/>
        <w:rPr>
          <w:sz w:val="36"/>
          <w:szCs w:val="28"/>
        </w:rPr>
      </w:pPr>
    </w:p>
    <w:p w:rsidR="00F650B1" w:rsidRDefault="00F650B1" w:rsidP="00F650B1">
      <w:pPr>
        <w:pStyle w:val="a3"/>
        <w:shd w:val="clear" w:color="auto" w:fill="FFFFFF"/>
        <w:spacing w:before="0" w:beforeAutospacing="0" w:after="0" w:afterAutospacing="0"/>
        <w:ind w:firstLine="709"/>
        <w:jc w:val="center"/>
        <w:rPr>
          <w:sz w:val="36"/>
          <w:szCs w:val="28"/>
        </w:rPr>
      </w:pPr>
      <w:r>
        <w:rPr>
          <w:sz w:val="36"/>
          <w:szCs w:val="28"/>
        </w:rPr>
        <w:t xml:space="preserve">                                                            Подготовила:</w:t>
      </w:r>
    </w:p>
    <w:p w:rsidR="00F650B1" w:rsidRDefault="00976A32" w:rsidP="00976A32">
      <w:pPr>
        <w:pStyle w:val="a3"/>
        <w:shd w:val="clear" w:color="auto" w:fill="FFFFFF"/>
        <w:spacing w:before="0" w:beforeAutospacing="0" w:after="0" w:afterAutospacing="0"/>
        <w:ind w:firstLine="709"/>
        <w:jc w:val="center"/>
        <w:rPr>
          <w:sz w:val="36"/>
          <w:szCs w:val="28"/>
        </w:rPr>
      </w:pPr>
      <w:r>
        <w:rPr>
          <w:sz w:val="36"/>
          <w:szCs w:val="28"/>
        </w:rPr>
        <w:t xml:space="preserve">                                                                Водясова А.В.</w:t>
      </w:r>
      <w:r w:rsidR="00F650B1">
        <w:rPr>
          <w:sz w:val="36"/>
          <w:szCs w:val="28"/>
        </w:rPr>
        <w:t xml:space="preserve">- </w:t>
      </w:r>
    </w:p>
    <w:p w:rsidR="00F650B1" w:rsidRDefault="00F650B1" w:rsidP="00F650B1">
      <w:pPr>
        <w:pStyle w:val="a3"/>
        <w:shd w:val="clear" w:color="auto" w:fill="FFFFFF"/>
        <w:spacing w:before="0" w:beforeAutospacing="0" w:after="0" w:afterAutospacing="0"/>
        <w:ind w:firstLine="709"/>
        <w:jc w:val="center"/>
        <w:rPr>
          <w:sz w:val="36"/>
          <w:szCs w:val="28"/>
        </w:rPr>
      </w:pPr>
      <w:r>
        <w:rPr>
          <w:sz w:val="36"/>
          <w:szCs w:val="28"/>
        </w:rPr>
        <w:t xml:space="preserve">                                                            воспитатель</w:t>
      </w:r>
    </w:p>
    <w:p w:rsidR="00F650B1" w:rsidRPr="00F650B1" w:rsidRDefault="00F650B1" w:rsidP="00F650B1">
      <w:pPr>
        <w:pStyle w:val="a3"/>
        <w:shd w:val="clear" w:color="auto" w:fill="FFFFFF"/>
        <w:spacing w:before="0" w:beforeAutospacing="0" w:after="0" w:afterAutospacing="0"/>
        <w:ind w:firstLine="709"/>
        <w:jc w:val="center"/>
        <w:rPr>
          <w:b/>
          <w:sz w:val="52"/>
          <w:szCs w:val="28"/>
          <w:u w:val="single"/>
        </w:rPr>
      </w:pPr>
    </w:p>
    <w:p w:rsidR="00F650B1" w:rsidRPr="00F650B1" w:rsidRDefault="00F650B1">
      <w:pPr>
        <w:rPr>
          <w:rFonts w:ascii="Times New Roman" w:hAnsi="Times New Roman" w:cs="Times New Roman"/>
          <w:b/>
          <w:sz w:val="44"/>
        </w:rPr>
      </w:pPr>
    </w:p>
    <w:p w:rsidR="00F650B1" w:rsidRPr="00F650B1" w:rsidRDefault="00F650B1">
      <w:pPr>
        <w:rPr>
          <w:b/>
          <w:sz w:val="40"/>
        </w:rPr>
      </w:pPr>
    </w:p>
    <w:p w:rsidR="00F650B1" w:rsidRDefault="00F650B1"/>
    <w:p w:rsidR="00F650B1" w:rsidRPr="00DA549E" w:rsidRDefault="00DA549E" w:rsidP="00DA549E">
      <w:pPr>
        <w:jc w:val="center"/>
        <w:rPr>
          <w:rFonts w:ascii="Times New Roman" w:hAnsi="Times New Roman" w:cs="Times New Roman"/>
          <w:sz w:val="24"/>
        </w:rPr>
      </w:pPr>
      <w:r>
        <w:rPr>
          <w:rFonts w:ascii="Times New Roman" w:hAnsi="Times New Roman" w:cs="Times New Roman"/>
          <w:sz w:val="24"/>
        </w:rPr>
        <w:t>Саранск 20</w:t>
      </w:r>
      <w:r w:rsidR="00976A32">
        <w:rPr>
          <w:rFonts w:ascii="Times New Roman" w:hAnsi="Times New Roman" w:cs="Times New Roman"/>
          <w:sz w:val="24"/>
        </w:rPr>
        <w:t>20</w:t>
      </w:r>
    </w:p>
    <w:tbl>
      <w:tblPr>
        <w:tblW w:w="5147"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403"/>
      </w:tblGrid>
      <w:tr w:rsidR="009419AE" w:rsidRPr="0012444E" w:rsidTr="00F650B1">
        <w:trPr>
          <w:tblCellSpacing w:w="0" w:type="dxa"/>
        </w:trPr>
        <w:tc>
          <w:tcPr>
            <w:tcW w:w="5000" w:type="pct"/>
            <w:shd w:val="clear" w:color="auto" w:fill="FFFFFF"/>
            <w:tcMar>
              <w:top w:w="58" w:type="dxa"/>
              <w:left w:w="30" w:type="dxa"/>
              <w:bottom w:w="58" w:type="dxa"/>
              <w:right w:w="30" w:type="dxa"/>
            </w:tcMar>
            <w:vAlign w:val="center"/>
            <w:hideMark/>
          </w:tcPr>
          <w:p w:rsidR="00F650B1" w:rsidRDefault="00F650B1"/>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top w:w="15" w:type="dxa"/>
                <w:left w:w="15" w:type="dxa"/>
                <w:bottom w:w="15" w:type="dxa"/>
                <w:right w:w="15" w:type="dxa"/>
              </w:tblCellMar>
              <w:tblLook w:val="04A0" w:firstRow="1" w:lastRow="0" w:firstColumn="1" w:lastColumn="0" w:noHBand="0" w:noVBand="1"/>
            </w:tblPr>
            <w:tblGrid>
              <w:gridCol w:w="9918"/>
            </w:tblGrid>
            <w:tr w:rsidR="009419AE" w:rsidRPr="0012444E" w:rsidTr="00F650B1">
              <w:tc>
                <w:tcPr>
                  <w:tcW w:w="9918" w:type="dxa"/>
                  <w:tcBorders>
                    <w:top w:val="nil"/>
                    <w:left w:val="nil"/>
                    <w:bottom w:val="nil"/>
                    <w:right w:val="nil"/>
                  </w:tcBorders>
                  <w:shd w:val="clear" w:color="auto" w:fill="F5F5F5"/>
                  <w:vAlign w:val="center"/>
                  <w:hideMark/>
                </w:tcPr>
                <w:p w:rsidR="009419AE" w:rsidRPr="009419AE" w:rsidRDefault="009419AE" w:rsidP="000525DD">
                  <w:pPr>
                    <w:pStyle w:val="a3"/>
                    <w:shd w:val="clear" w:color="auto" w:fill="FFFFFF"/>
                    <w:spacing w:before="0" w:beforeAutospacing="0" w:after="0" w:afterAutospacing="0"/>
                    <w:jc w:val="both"/>
                    <w:textAlignment w:val="baseline"/>
                    <w:rPr>
                      <w:bCs/>
                      <w:sz w:val="28"/>
                      <w:szCs w:val="28"/>
                    </w:rPr>
                  </w:pPr>
                  <w:r w:rsidRPr="009419AE">
                    <w:rPr>
                      <w:sz w:val="28"/>
                      <w:szCs w:val="28"/>
                      <w:u w:val="single"/>
                    </w:rPr>
                    <w:t>Цель:</w:t>
                  </w:r>
                  <w:r w:rsidRPr="009419AE">
                    <w:rPr>
                      <w:bCs/>
                      <w:sz w:val="28"/>
                      <w:szCs w:val="28"/>
                    </w:rPr>
                    <w:t xml:space="preserve"> </w:t>
                  </w:r>
                  <w:r>
                    <w:rPr>
                      <w:bCs/>
                      <w:sz w:val="28"/>
                      <w:szCs w:val="28"/>
                    </w:rPr>
                    <w:t>обучить педагогов методике</w:t>
                  </w:r>
                  <w:r w:rsidRPr="009419AE">
                    <w:rPr>
                      <w:bCs/>
                      <w:sz w:val="28"/>
                      <w:szCs w:val="28"/>
                    </w:rPr>
                    <w:t xml:space="preserve"> ознакомления детей</w:t>
                  </w:r>
                </w:p>
                <w:p w:rsidR="009419AE" w:rsidRPr="009419AE" w:rsidRDefault="009419AE" w:rsidP="000525DD">
                  <w:pPr>
                    <w:pStyle w:val="a3"/>
                    <w:shd w:val="clear" w:color="auto" w:fill="FFFFFF"/>
                    <w:spacing w:before="0" w:beforeAutospacing="0" w:after="0" w:afterAutospacing="0"/>
                    <w:ind w:firstLine="709"/>
                    <w:textAlignment w:val="baseline"/>
                    <w:rPr>
                      <w:sz w:val="28"/>
                      <w:szCs w:val="28"/>
                    </w:rPr>
                  </w:pPr>
                  <w:r w:rsidRPr="009419AE">
                    <w:rPr>
                      <w:bCs/>
                      <w:sz w:val="28"/>
                      <w:szCs w:val="28"/>
                    </w:rPr>
                    <w:t xml:space="preserve"> с творчеством художников – иллюстраторов</w:t>
                  </w:r>
                </w:p>
                <w:p w:rsidR="009419AE" w:rsidRPr="009419AE" w:rsidRDefault="009419AE" w:rsidP="000525DD">
                  <w:pPr>
                    <w:pStyle w:val="a3"/>
                    <w:shd w:val="clear" w:color="auto" w:fill="FFFFFF"/>
                    <w:spacing w:before="0" w:beforeAutospacing="0" w:after="0" w:afterAutospacing="0"/>
                    <w:rPr>
                      <w:sz w:val="28"/>
                      <w:szCs w:val="28"/>
                      <w:u w:val="single"/>
                    </w:rPr>
                  </w:pPr>
                  <w:r w:rsidRPr="009419AE">
                    <w:rPr>
                      <w:sz w:val="28"/>
                      <w:szCs w:val="28"/>
                      <w:u w:val="single"/>
                    </w:rPr>
                    <w:t>Задачи:</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w:t>
                  </w:r>
                  <w:r>
                    <w:rPr>
                      <w:sz w:val="28"/>
                      <w:szCs w:val="28"/>
                    </w:rPr>
                    <w:t>ознакомление</w:t>
                  </w:r>
                  <w:r w:rsidRPr="00901E8A">
                    <w:rPr>
                      <w:sz w:val="28"/>
                      <w:szCs w:val="28"/>
                    </w:rPr>
                    <w:t xml:space="preserve"> детей с художниками-иллюстраторами детских книг (Ю. А. Васнецов, Е. И. Чарушин, Ю. Д. Коровин, В. М. Конашевич, Е. М. Рачев, В. В. Лебедев., выразительными средствами, индивидуальной манерой передачи образа;</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w:t>
                  </w:r>
                  <w:r>
                    <w:rPr>
                      <w:sz w:val="28"/>
                      <w:szCs w:val="28"/>
                    </w:rPr>
                    <w:t xml:space="preserve"> обучение  детей  графическим</w:t>
                  </w:r>
                  <w:r w:rsidRPr="00901E8A">
                    <w:rPr>
                      <w:sz w:val="28"/>
                      <w:szCs w:val="28"/>
                    </w:rPr>
                    <w:t xml:space="preserve"> из</w:t>
                  </w:r>
                  <w:r>
                    <w:rPr>
                      <w:sz w:val="28"/>
                      <w:szCs w:val="28"/>
                    </w:rPr>
                    <w:t>образительным материалам</w:t>
                  </w:r>
                  <w:r w:rsidRPr="00901E8A">
                    <w:rPr>
                      <w:sz w:val="28"/>
                      <w:szCs w:val="28"/>
                    </w:rPr>
                    <w:t>, возможностями их использования в собственной деятельности;</w:t>
                  </w:r>
                </w:p>
                <w:p w:rsidR="009419AE" w:rsidRPr="00901E8A" w:rsidRDefault="00B6448B" w:rsidP="000525DD">
                  <w:pPr>
                    <w:pStyle w:val="a3"/>
                    <w:shd w:val="clear" w:color="auto" w:fill="FFFFFF"/>
                    <w:spacing w:before="0" w:beforeAutospacing="0" w:after="0" w:afterAutospacing="0"/>
                    <w:ind w:firstLine="709"/>
                    <w:jc w:val="both"/>
                    <w:rPr>
                      <w:sz w:val="28"/>
                      <w:szCs w:val="28"/>
                    </w:rPr>
                  </w:pPr>
                  <w:r>
                    <w:rPr>
                      <w:sz w:val="28"/>
                      <w:szCs w:val="28"/>
                    </w:rPr>
                    <w:t>- формирование</w:t>
                  </w:r>
                  <w:r w:rsidR="009419AE" w:rsidRPr="00901E8A">
                    <w:rPr>
                      <w:sz w:val="28"/>
                      <w:szCs w:val="28"/>
                    </w:rPr>
                    <w:t xml:space="preserve"> у детей устойчивый интерес к творчеству художников – иллюстраторов;</w:t>
                  </w:r>
                </w:p>
                <w:p w:rsidR="009419AE" w:rsidRPr="00901E8A" w:rsidRDefault="00B6448B" w:rsidP="000525DD">
                  <w:pPr>
                    <w:pStyle w:val="a3"/>
                    <w:shd w:val="clear" w:color="auto" w:fill="FFFFFF"/>
                    <w:spacing w:before="0" w:beforeAutospacing="0" w:after="0" w:afterAutospacing="0"/>
                    <w:ind w:firstLine="709"/>
                    <w:jc w:val="both"/>
                    <w:rPr>
                      <w:sz w:val="28"/>
                      <w:szCs w:val="28"/>
                    </w:rPr>
                  </w:pPr>
                  <w:r>
                    <w:rPr>
                      <w:sz w:val="28"/>
                      <w:szCs w:val="28"/>
                    </w:rPr>
                    <w:t>-формирование</w:t>
                  </w:r>
                  <w:r w:rsidR="009419AE" w:rsidRPr="00901E8A">
                    <w:rPr>
                      <w:sz w:val="28"/>
                      <w:szCs w:val="28"/>
                    </w:rPr>
                    <w:t xml:space="preserve"> эстетическое отношение к окружающему миру, эмоциональную отзывчивость на художественные произведения;</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-развивать творческую активность в создании собственных сюжетных композиций;</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воспитывать внимательное и бережное отношение к книге, желание постоянно общаться с ней;</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-воспитывать нравственные качества, через анализ содержания произведений авторов;</w:t>
                  </w: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9419AE" w:rsidRDefault="009419AE" w:rsidP="00F650B1">
                  <w:pPr>
                    <w:pStyle w:val="1"/>
                    <w:shd w:val="clear" w:color="auto" w:fill="FFFFFF"/>
                    <w:spacing w:before="0" w:line="240" w:lineRule="auto"/>
                    <w:ind w:firstLine="709"/>
                    <w:jc w:val="center"/>
                    <w:rPr>
                      <w:rFonts w:ascii="Times New Roman" w:hAnsi="Times New Roman" w:cs="Times New Roman"/>
                      <w:color w:val="auto"/>
                    </w:rPr>
                  </w:pPr>
                </w:p>
                <w:p w:rsidR="00B6448B" w:rsidRDefault="00B6448B" w:rsidP="00B6448B"/>
                <w:p w:rsidR="00B6448B" w:rsidRPr="00B6448B" w:rsidRDefault="00B6448B" w:rsidP="00B6448B"/>
                <w:p w:rsidR="00DA549E" w:rsidRDefault="00DA549E" w:rsidP="000525DD">
                  <w:pPr>
                    <w:pStyle w:val="a3"/>
                    <w:shd w:val="clear" w:color="auto" w:fill="FFFFFF"/>
                    <w:spacing w:before="0" w:beforeAutospacing="0" w:after="0" w:afterAutospacing="0"/>
                    <w:ind w:firstLine="709"/>
                    <w:jc w:val="center"/>
                    <w:rPr>
                      <w:i/>
                      <w:sz w:val="36"/>
                      <w:szCs w:val="36"/>
                      <w:u w:val="single"/>
                    </w:rPr>
                  </w:pPr>
                </w:p>
                <w:p w:rsidR="008376F5" w:rsidRPr="00B6448B" w:rsidRDefault="009419AE" w:rsidP="000525DD">
                  <w:pPr>
                    <w:pStyle w:val="a3"/>
                    <w:shd w:val="clear" w:color="auto" w:fill="FFFFFF"/>
                    <w:spacing w:before="0" w:beforeAutospacing="0" w:after="0" w:afterAutospacing="0"/>
                    <w:ind w:firstLine="709"/>
                    <w:jc w:val="center"/>
                    <w:rPr>
                      <w:i/>
                      <w:sz w:val="36"/>
                      <w:szCs w:val="36"/>
                      <w:u w:val="single"/>
                    </w:rPr>
                  </w:pPr>
                  <w:r w:rsidRPr="00B6448B">
                    <w:rPr>
                      <w:i/>
                      <w:sz w:val="36"/>
                      <w:szCs w:val="36"/>
                      <w:u w:val="single"/>
                    </w:rPr>
                    <w:t>Теоретический материал.</w:t>
                  </w:r>
                </w:p>
                <w:p w:rsidR="00B6448B" w:rsidRDefault="00B6448B" w:rsidP="000525DD">
                  <w:pPr>
                    <w:pStyle w:val="a3"/>
                    <w:shd w:val="clear" w:color="auto" w:fill="FFFFFF"/>
                    <w:spacing w:before="0" w:beforeAutospacing="0" w:after="0" w:afterAutospacing="0"/>
                    <w:ind w:firstLine="709"/>
                    <w:jc w:val="center"/>
                    <w:rPr>
                      <w:sz w:val="36"/>
                      <w:szCs w:val="36"/>
                    </w:rPr>
                  </w:pPr>
                </w:p>
                <w:p w:rsidR="008376F5" w:rsidRDefault="009419AE" w:rsidP="000525DD">
                  <w:pPr>
                    <w:pStyle w:val="a3"/>
                    <w:shd w:val="clear" w:color="auto" w:fill="FFFFFF"/>
                    <w:spacing w:before="0" w:beforeAutospacing="0" w:after="0" w:afterAutospacing="0"/>
                    <w:ind w:firstLine="709"/>
                    <w:jc w:val="center"/>
                    <w:rPr>
                      <w:sz w:val="36"/>
                      <w:szCs w:val="36"/>
                    </w:rPr>
                  </w:pPr>
                  <w:r w:rsidRPr="008376F5">
                    <w:rPr>
                      <w:sz w:val="36"/>
                      <w:szCs w:val="36"/>
                    </w:rPr>
                    <w:t>«Знакомство дошкольников</w:t>
                  </w:r>
                </w:p>
                <w:p w:rsidR="009419AE" w:rsidRPr="008376F5" w:rsidRDefault="009419AE" w:rsidP="000525DD">
                  <w:pPr>
                    <w:pStyle w:val="a3"/>
                    <w:shd w:val="clear" w:color="auto" w:fill="FFFFFF"/>
                    <w:spacing w:before="0" w:beforeAutospacing="0" w:after="0" w:afterAutospacing="0"/>
                    <w:ind w:firstLine="709"/>
                    <w:jc w:val="center"/>
                    <w:rPr>
                      <w:sz w:val="36"/>
                      <w:szCs w:val="36"/>
                    </w:rPr>
                  </w:pPr>
                  <w:r w:rsidRPr="008376F5">
                    <w:rPr>
                      <w:sz w:val="36"/>
                      <w:szCs w:val="36"/>
                    </w:rPr>
                    <w:t xml:space="preserve"> с художниками иллюстраторами».</w:t>
                  </w: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Pr="008376F5" w:rsidRDefault="009419AE" w:rsidP="000525DD">
                  <w:pPr>
                    <w:pStyle w:val="a3"/>
                    <w:shd w:val="clear" w:color="auto" w:fill="FFFFFF"/>
                    <w:spacing w:before="0" w:beforeAutospacing="0" w:after="0" w:afterAutospacing="0"/>
                    <w:ind w:firstLine="709"/>
                    <w:jc w:val="both"/>
                    <w:rPr>
                      <w:sz w:val="28"/>
                      <w:szCs w:val="28"/>
                    </w:rPr>
                  </w:pP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С детской книгой малыш встречается уже в первые годы своей жизни. Книга - одно из первых произведений искусства, с которыми он знакомится.</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   Книга представляет собой сложный комплекс искусства слова, техники печати и изображения (иллюстрации). Отечественная иллюстрация к детской книге имеет богатые традиции. Несколько поколений художников посвятили этому благородному делу всю жизнь и создали книги, ставшие своеобразными эталонами. Е.Д.Поленова, И.Я.Билибин, А.Н.Бенуа, Г.Н.Нарбут, В.А.Милашевский, В.В.Лебедев, В.М.Конашевич, Е.Н.Чарушин, Е.М. Рачев и др. иллюстировали книги, на которых воспитывалось не одно поколение.</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  Художник приходит к ребенку, когда тот ещё не умеет говорить, и наряду с родителями, с автором детской книги, становится первым воспитателем и учителем. Он формирует в детях любовь к прекрасному, высокие эстетические чувства, художественный вкус, любовь к Родине. Е.А.Флерина писала, что картинка, особенно для детей младшего возраста, является чрезвычайно важным педагогическим материалом, более убедительным и острым, чем слово, благодаря своей реальной зримости.</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  В дошкольных учреждениях детей знакомят с художественной литературой, но пока мало внимания обращается на художественную иллюстрацию. Она используется в основном как дидактический материал, в то время как иллюстрация несет в себе высокие художественные образы, дающие ребенку ценностные ориентиры в понятиях добра и зла, правды и лжи и т.д.</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 xml:space="preserve">  Образы, созданные хорошим художником - иллюстратором, - это прекрасные образцы самобытного творчества. Вглядываясь в них, ребенок получает истинную радость и удовольствие от творческих открытий художника, от внутреннего созвучия литературных и художественных образов, дающих простор </w:t>
                  </w:r>
                  <w:r w:rsidRPr="008376F5">
                    <w:rPr>
                      <w:sz w:val="28"/>
                      <w:szCs w:val="28"/>
                    </w:rPr>
                    <w:lastRenderedPageBreak/>
                    <w:t>воображению и собственному творчеству.</w:t>
                  </w:r>
                  <w:r w:rsidR="00F650B1">
                    <w:rPr>
                      <w:noProof/>
                    </w:rPr>
                    <w:t xml:space="preserve"> </w:t>
                  </w:r>
                  <w:r w:rsidR="00F650B1" w:rsidRPr="00F650B1">
                    <w:rPr>
                      <w:noProof/>
                      <w:sz w:val="28"/>
                      <w:szCs w:val="28"/>
                    </w:rPr>
                    <w:drawing>
                      <wp:inline distT="0" distB="0" distL="0" distR="0">
                        <wp:extent cx="4527550" cy="6026684"/>
                        <wp:effectExtent l="38100" t="19050" r="25400" b="12166"/>
                        <wp:docPr id="5" name="Рисунок 76" descr="http://iba.barius.ru/bib/pages/38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ba.barius.ru/bib/pages/386/001.jpg"/>
                                <pic:cNvPicPr>
                                  <a:picLocks noChangeAspect="1" noChangeArrowheads="1"/>
                                </pic:cNvPicPr>
                              </pic:nvPicPr>
                              <pic:blipFill>
                                <a:blip r:embed="rId7" cstate="print"/>
                                <a:srcRect/>
                                <a:stretch>
                                  <a:fillRect/>
                                </a:stretch>
                              </pic:blipFill>
                              <pic:spPr bwMode="auto">
                                <a:xfrm>
                                  <a:off x="0" y="0"/>
                                  <a:ext cx="4529436" cy="6029195"/>
                                </a:xfrm>
                                <a:prstGeom prst="rect">
                                  <a:avLst/>
                                </a:prstGeom>
                                <a:noFill/>
                                <a:ln w="9525">
                                  <a:solidFill>
                                    <a:srgbClr val="7030A0"/>
                                  </a:solidFill>
                                  <a:miter lim="800000"/>
                                  <a:headEnd/>
                                  <a:tailEnd/>
                                </a:ln>
                              </pic:spPr>
                            </pic:pic>
                          </a:graphicData>
                        </a:graphic>
                      </wp:inline>
                    </w:drawing>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  Основная задача воспитания дошкольников -гармоничное развитие личности ребенка, которое происходит в процессе приобщения детей к богатству человеческой культуры, к опыту, накопленному предшествующими поколениями. Исследования Б.Г.Ананьева, Л.С.Выготского, И.Я.Лернера, М.Н.Скаткина, В.В.Краевского, С Л. Рубинштейна и др. показывают, что решить эту задачу можно при условии правильного выбора средств, которые позволят ребенку в ходе освоения культурно-исторического опыта стать субъектом собственной деятельности.</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 xml:space="preserve">  Изобразительное искусство - составная часть этого опыта, играющая важную роль в становлении личности. К изобразительному искусству относятся живопись, графика, архитектура, скульптура и декоративно-прикладное искусство. Самым распространенным видом изобразительного искусства в детском саду </w:t>
                  </w:r>
                  <w:r w:rsidRPr="008376F5">
                    <w:rPr>
                      <w:sz w:val="28"/>
                      <w:szCs w:val="28"/>
                    </w:rPr>
                    <w:lastRenderedPageBreak/>
                    <w:t>является иллюстрация, которая принадлежит графике. Иллюстрации, по определению Курочкиной Н.А. - это рисунки, образно раскрывающие текст, подчиненные содержанию и стилю литературного произведения, одновременно украшающие книгу и обогащающие ее декоративный строй. С помощью графических средств они выявляют и передают социальную и художественную суть иллюстрируемого произведения (Н.М.Сокольникова). Книжная графика помогает детям глубже и полнее понять текст, дает знания об окружающем мире (это доказано в исследованиях В.А.Езикеевой, Р.И.Жуковской, В.Я.Кионовой, Т.А.Кондратович, И.О.Котовой, Т.А.Репиной, Е.А. Флериной, А.Ф.Яковличевой и др.). Вместе с тем, иллюстрация обладает уникальными художественными достоинствами самостоятельного вида изобразительного искусства, из всех его видов является первым подлинным произведением, входящим в жизнь ребенка. Это начальная ступень в понимании детьми других видов изобразительного искусства, более сложных по средствам выразительности (живописи, скульптуры и др.) Период дошкольного детства - один из самых благоприятных этапов в общении детей с изобразительным искусством, в развитии у них способностей к изобразительной деятельности. Но дошкольник без помощи взрослого не может приобщиться к опыту художественной деятельности, который накоплен человечеством. </w:t>
                  </w:r>
                </w:p>
                <w:p w:rsidR="008376F5" w:rsidRDefault="009419AE" w:rsidP="000525DD">
                  <w:pPr>
                    <w:pStyle w:val="a3"/>
                    <w:shd w:val="clear" w:color="auto" w:fill="FFFFFF"/>
                    <w:spacing w:before="0" w:beforeAutospacing="0" w:after="0" w:afterAutospacing="0"/>
                    <w:ind w:firstLine="709"/>
                    <w:jc w:val="both"/>
                    <w:rPr>
                      <w:sz w:val="28"/>
                      <w:szCs w:val="28"/>
                      <w:bdr w:val="none" w:sz="0" w:space="0" w:color="auto" w:frame="1"/>
                    </w:rPr>
                  </w:pPr>
                  <w:r w:rsidRPr="008376F5">
                    <w:rPr>
                      <w:sz w:val="28"/>
                      <w:szCs w:val="28"/>
                      <w:bdr w:val="none" w:sz="0" w:space="0" w:color="auto" w:frame="1"/>
                    </w:rPr>
                    <w:t>В зависимости от возраста детей необходимо использовать необходимые приемы рассматривания художест</w:t>
                  </w:r>
                  <w:r w:rsidR="008376F5">
                    <w:rPr>
                      <w:sz w:val="28"/>
                      <w:szCs w:val="28"/>
                      <w:bdr w:val="none" w:sz="0" w:space="0" w:color="auto" w:frame="1"/>
                    </w:rPr>
                    <w:t xml:space="preserve">венных иллюстраций к книжкам </w:t>
                  </w:r>
                  <w:r w:rsidRPr="008376F5">
                    <w:rPr>
                      <w:sz w:val="28"/>
                      <w:szCs w:val="28"/>
                      <w:bdr w:val="none" w:sz="0" w:space="0" w:color="auto" w:frame="1"/>
                    </w:rPr>
                    <w:t>.</w:t>
                  </w:r>
                  <w:r w:rsidRPr="008376F5">
                    <w:rPr>
                      <w:sz w:val="28"/>
                      <w:szCs w:val="28"/>
                      <w:bdr w:val="none" w:sz="0" w:space="0" w:color="auto" w:frame="1"/>
                    </w:rPr>
                    <w:br/>
                  </w:r>
                  <w:r w:rsidRPr="00DA549E">
                    <w:rPr>
                      <w:i/>
                      <w:iCs/>
                      <w:sz w:val="28"/>
                      <w:szCs w:val="28"/>
                      <w:u w:val="single"/>
                    </w:rPr>
                    <w:t>Младший возраст</w:t>
                  </w:r>
                  <w:r w:rsidRPr="00DA549E">
                    <w:rPr>
                      <w:sz w:val="28"/>
                      <w:szCs w:val="28"/>
                      <w:u w:val="single"/>
                      <w:bdr w:val="none" w:sz="0" w:space="0" w:color="auto" w:frame="1"/>
                    </w:rPr>
                    <w:t>.</w:t>
                  </w:r>
                </w:p>
                <w:p w:rsidR="008376F5" w:rsidRDefault="009419AE" w:rsidP="00F650B1">
                  <w:pPr>
                    <w:pStyle w:val="a3"/>
                    <w:shd w:val="clear" w:color="auto" w:fill="FFFFFF"/>
                    <w:spacing w:before="0" w:beforeAutospacing="0" w:after="0" w:afterAutospacing="0"/>
                    <w:ind w:firstLine="709"/>
                    <w:jc w:val="both"/>
                    <w:rPr>
                      <w:i/>
                      <w:iCs/>
                      <w:sz w:val="28"/>
                      <w:szCs w:val="28"/>
                    </w:rPr>
                  </w:pPr>
                  <w:r w:rsidRPr="008376F5">
                    <w:rPr>
                      <w:sz w:val="28"/>
                      <w:szCs w:val="28"/>
                      <w:bdr w:val="none" w:sz="0" w:space="0" w:color="auto" w:frame="1"/>
                    </w:rPr>
                    <w:t>Задача взрослого – вызвать интерес к книге, к содержащимся в ней рисункам, желание их рассматривать, эмоционально откликаться на них, обращать внимание на некоторые средства выразительности: форму, цвет, позу. Для детей данного возраста очень важно узнавать в рисунке знакомые предметы. Поэтому слово воспитателя направляется на то, чтобы помочь ребенку уловить сходство со знакомыми предметами, называть их, оп</w:t>
                  </w:r>
                  <w:r w:rsidR="008376F5">
                    <w:rPr>
                      <w:sz w:val="28"/>
                      <w:szCs w:val="28"/>
                      <w:bdr w:val="none" w:sz="0" w:space="0" w:color="auto" w:frame="1"/>
                    </w:rPr>
                    <w:t xml:space="preserve">ределять отличительные признаки </w:t>
                  </w:r>
                  <w:r w:rsidRPr="008376F5">
                    <w:rPr>
                      <w:sz w:val="28"/>
                      <w:szCs w:val="28"/>
                      <w:bdr w:val="none" w:sz="0" w:space="0" w:color="auto" w:frame="1"/>
                    </w:rPr>
                    <w:t>(цвет, величину, форму).</w:t>
                  </w:r>
                  <w:r w:rsidRPr="008376F5">
                    <w:rPr>
                      <w:sz w:val="28"/>
                      <w:szCs w:val="28"/>
                      <w:bdr w:val="none" w:sz="0" w:space="0" w:color="auto" w:frame="1"/>
                    </w:rPr>
                    <w:br/>
                  </w:r>
                  <w:r w:rsidRPr="00DA549E">
                    <w:rPr>
                      <w:i/>
                      <w:iCs/>
                      <w:sz w:val="28"/>
                      <w:szCs w:val="28"/>
                      <w:u w:val="single"/>
                    </w:rPr>
                    <w:t>Средний возраст</w:t>
                  </w:r>
                </w:p>
                <w:p w:rsidR="008376F5" w:rsidRDefault="009419AE" w:rsidP="00DA549E">
                  <w:pPr>
                    <w:pStyle w:val="a3"/>
                    <w:shd w:val="clear" w:color="auto" w:fill="FFFFFF"/>
                    <w:spacing w:before="0" w:beforeAutospacing="0" w:after="0" w:afterAutospacing="0"/>
                    <w:ind w:firstLine="709"/>
                    <w:jc w:val="both"/>
                    <w:rPr>
                      <w:i/>
                      <w:iCs/>
                      <w:sz w:val="28"/>
                      <w:szCs w:val="28"/>
                    </w:rPr>
                  </w:pPr>
                  <w:r w:rsidRPr="008376F5">
                    <w:rPr>
                      <w:i/>
                      <w:iCs/>
                      <w:sz w:val="28"/>
                      <w:szCs w:val="28"/>
                    </w:rPr>
                    <w:t>.</w:t>
                  </w:r>
                  <w:r w:rsidRPr="008376F5">
                    <w:rPr>
                      <w:sz w:val="28"/>
                      <w:szCs w:val="28"/>
                      <w:bdr w:val="none" w:sz="0" w:space="0" w:color="auto" w:frame="1"/>
                    </w:rPr>
                    <w:t>   Задача  воспитателя – обращать  внимание   на средства выразительности в иллюстрациях, с помощью которых художник создает образ, передает свое отношение к нему, отражает характер героя. Особое внимание уделяется цвету, так как цвет не только украшение книги, но и средство передачи настроения героев, их состояния, передачи суточных и сезонных изменений в природе.</w:t>
                  </w:r>
                  <w:r w:rsidRPr="008376F5">
                    <w:rPr>
                      <w:sz w:val="28"/>
                      <w:szCs w:val="28"/>
                    </w:rPr>
                    <w:t> </w:t>
                  </w:r>
                  <w:r w:rsidRPr="008376F5">
                    <w:rPr>
                      <w:sz w:val="28"/>
                      <w:szCs w:val="28"/>
                      <w:bdr w:val="none" w:sz="0" w:space="0" w:color="auto" w:frame="1"/>
                    </w:rPr>
                    <w:br/>
                  </w:r>
                  <w:r w:rsidRPr="00DA549E">
                    <w:rPr>
                      <w:i/>
                      <w:iCs/>
                      <w:sz w:val="28"/>
                      <w:szCs w:val="28"/>
                      <w:u w:val="single"/>
                    </w:rPr>
                    <w:t>Старший возраст</w:t>
                  </w:r>
                  <w:r w:rsidRPr="008376F5">
                    <w:rPr>
                      <w:i/>
                      <w:iCs/>
                      <w:sz w:val="28"/>
                      <w:szCs w:val="28"/>
                    </w:rPr>
                    <w:t>.</w:t>
                  </w:r>
                </w:p>
                <w:p w:rsidR="008376F5" w:rsidRDefault="009419AE" w:rsidP="000525DD">
                  <w:pPr>
                    <w:pStyle w:val="a3"/>
                    <w:shd w:val="clear" w:color="auto" w:fill="FFFFFF"/>
                    <w:spacing w:before="0" w:beforeAutospacing="0" w:after="0" w:afterAutospacing="0"/>
                    <w:ind w:firstLine="709"/>
                    <w:jc w:val="both"/>
                    <w:rPr>
                      <w:sz w:val="28"/>
                      <w:szCs w:val="28"/>
                      <w:bdr w:val="none" w:sz="0" w:space="0" w:color="auto" w:frame="1"/>
                    </w:rPr>
                  </w:pPr>
                  <w:r w:rsidRPr="008376F5">
                    <w:rPr>
                      <w:sz w:val="28"/>
                      <w:szCs w:val="28"/>
                    </w:rPr>
                    <w:t> </w:t>
                  </w:r>
                  <w:r w:rsidRPr="008376F5">
                    <w:rPr>
                      <w:sz w:val="28"/>
                      <w:szCs w:val="28"/>
                      <w:bdr w:val="none" w:sz="0" w:space="0" w:color="auto" w:frame="1"/>
                    </w:rPr>
                    <w:t>Задачи работы в данной возрастной группе – обращать внимание на жанровый характер иллюстрации (сказочное или реалистическое, героическое или сатирическое), на пространственные свойства; показать роль и выразительность точки, линии, штриха, контура, пятна; обращать внимание на индивидуальную манеру изображения того или иного художника, особенности их почерка.</w:t>
                  </w:r>
                </w:p>
                <w:p w:rsidR="000525DD"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lastRenderedPageBreak/>
                    <w:t> </w:t>
                  </w:r>
                  <w:r w:rsidRPr="008376F5">
                    <w:rPr>
                      <w:sz w:val="28"/>
                      <w:szCs w:val="28"/>
                      <w:bdr w:val="none" w:sz="0" w:space="0" w:color="auto" w:frame="1"/>
                    </w:rPr>
                    <w:t>С детьми старшего возраста возможно сравнительное рассматривание иллюстраций к одному и тому же произведению, выполненных       разными художниками  или разными полиграфическими   способами     (черно-белые,  цветные), а также сравнение изображаемых предметов (по форме, цвету, композиции и т.д.), поскольку оно ведет к пониманию ребенком средств выразительности языка графики, способствует выявлению своеобразия приемов</w:t>
                  </w:r>
                  <w:r w:rsidR="008376F5">
                    <w:rPr>
                      <w:sz w:val="28"/>
                      <w:szCs w:val="28"/>
                      <w:bdr w:val="none" w:sz="0" w:space="0" w:color="auto" w:frame="1"/>
                    </w:rPr>
                    <w:t xml:space="preserve"> того или иного иллюстратора .</w:t>
                  </w:r>
                  <w:r w:rsidR="008376F5">
                    <w:rPr>
                      <w:sz w:val="28"/>
                      <w:szCs w:val="28"/>
                      <w:bdr w:val="none" w:sz="0" w:space="0" w:color="auto" w:frame="1"/>
                    </w:rPr>
                    <w:br/>
                  </w:r>
                  <w:r w:rsidRPr="008376F5">
                    <w:rPr>
                      <w:sz w:val="28"/>
                      <w:szCs w:val="28"/>
                      <w:bdr w:val="none" w:sz="0" w:space="0" w:color="auto" w:frame="1"/>
                    </w:rPr>
                    <w:t>Специальная работа по ознакомлению детей с книжной графикой, значительно повышает уровень художественного в</w:t>
                  </w:r>
                  <w:r w:rsidR="008376F5">
                    <w:rPr>
                      <w:sz w:val="28"/>
                      <w:szCs w:val="28"/>
                      <w:bdr w:val="none" w:sz="0" w:space="0" w:color="auto" w:frame="1"/>
                    </w:rPr>
                    <w:t>осприятия, делится на 3 этапа.</w:t>
                  </w:r>
                  <w:r w:rsidR="008376F5">
                    <w:rPr>
                      <w:sz w:val="28"/>
                      <w:szCs w:val="28"/>
                      <w:bdr w:val="none" w:sz="0" w:space="0" w:color="auto" w:frame="1"/>
                    </w:rPr>
                    <w:br/>
                  </w:r>
                  <w:r w:rsidRPr="008376F5">
                    <w:rPr>
                      <w:sz w:val="28"/>
                      <w:szCs w:val="28"/>
                      <w:u w:val="single"/>
                      <w:bdr w:val="none" w:sz="0" w:space="0" w:color="auto" w:frame="1"/>
                    </w:rPr>
                    <w:t>1 этап.</w:t>
                  </w:r>
                  <w:r w:rsidRPr="008376F5">
                    <w:rPr>
                      <w:sz w:val="28"/>
                      <w:szCs w:val="28"/>
                      <w:bdr w:val="none" w:sz="0" w:space="0" w:color="auto" w:frame="1"/>
                    </w:rPr>
                    <w:t xml:space="preserve"> Знакомство детей с книжной</w:t>
                  </w:r>
                  <w:r w:rsidR="008376F5">
                    <w:rPr>
                      <w:sz w:val="28"/>
                      <w:szCs w:val="28"/>
                      <w:bdr w:val="none" w:sz="0" w:space="0" w:color="auto" w:frame="1"/>
                    </w:rPr>
                    <w:t xml:space="preserve"> графикой как видом искусства.</w:t>
                  </w:r>
                  <w:r w:rsidR="008376F5">
                    <w:rPr>
                      <w:sz w:val="28"/>
                      <w:szCs w:val="28"/>
                      <w:bdr w:val="none" w:sz="0" w:space="0" w:color="auto" w:frame="1"/>
                    </w:rPr>
                    <w:br/>
                  </w:r>
                  <w:r w:rsidRPr="008376F5">
                    <w:rPr>
                      <w:sz w:val="28"/>
                      <w:szCs w:val="28"/>
                      <w:bdr w:val="none" w:sz="0" w:space="0" w:color="auto" w:frame="1"/>
                    </w:rPr>
                    <w:t>Книжная графика: рисунки карандашом, тушью, углем, сангиной, эстампы, промышленная графика. Как и где создается книга. Кто и как создает рисунки в книжках.</w:t>
                  </w:r>
                  <w:r w:rsidRPr="008376F5">
                    <w:rPr>
                      <w:sz w:val="28"/>
                      <w:szCs w:val="28"/>
                      <w:bdr w:val="none" w:sz="0" w:space="0" w:color="auto" w:frame="1"/>
                    </w:rPr>
                    <w:br/>
                  </w:r>
                  <w:r w:rsidRPr="008376F5">
                    <w:rPr>
                      <w:sz w:val="28"/>
                      <w:szCs w:val="28"/>
                      <w:u w:val="single"/>
                      <w:bdr w:val="none" w:sz="0" w:space="0" w:color="auto" w:frame="1"/>
                    </w:rPr>
                    <w:t>2 этап</w:t>
                  </w:r>
                  <w:r w:rsidRPr="008376F5">
                    <w:rPr>
                      <w:sz w:val="28"/>
                      <w:szCs w:val="28"/>
                      <w:bdr w:val="none" w:sz="0" w:space="0" w:color="auto" w:frame="1"/>
                    </w:rPr>
                    <w:t>. Посвящен ознакомлению детей со средствами выразительности, с некоторыми особен</w:t>
                  </w:r>
                  <w:r w:rsidR="000525DD">
                    <w:rPr>
                      <w:sz w:val="28"/>
                      <w:szCs w:val="28"/>
                      <w:bdr w:val="none" w:sz="0" w:space="0" w:color="auto" w:frame="1"/>
                    </w:rPr>
                    <w:t>ностями изображения в графике.</w:t>
                  </w:r>
                  <w:r w:rsidR="000525DD">
                    <w:rPr>
                      <w:sz w:val="28"/>
                      <w:szCs w:val="28"/>
                      <w:bdr w:val="none" w:sz="0" w:space="0" w:color="auto" w:frame="1"/>
                    </w:rPr>
                    <w:br/>
                  </w:r>
                  <w:r w:rsidRPr="008376F5">
                    <w:rPr>
                      <w:sz w:val="28"/>
                      <w:szCs w:val="28"/>
                      <w:bdr w:val="none" w:sz="0" w:space="0" w:color="auto" w:frame="1"/>
                    </w:rPr>
                    <w:t>Линия как технический элемент и средство выразительности. Ознакомление с роль цвета в художественной иллюстрации.</w:t>
                  </w:r>
                </w:p>
                <w:p w:rsidR="000525DD" w:rsidRDefault="009419AE" w:rsidP="000525DD">
                  <w:pPr>
                    <w:pStyle w:val="a3"/>
                    <w:shd w:val="clear" w:color="auto" w:fill="FFFFFF"/>
                    <w:spacing w:before="0" w:beforeAutospacing="0" w:after="0" w:afterAutospacing="0"/>
                    <w:jc w:val="both"/>
                    <w:rPr>
                      <w:sz w:val="28"/>
                      <w:szCs w:val="28"/>
                      <w:bdr w:val="none" w:sz="0" w:space="0" w:color="auto" w:frame="1"/>
                    </w:rPr>
                  </w:pPr>
                  <w:r w:rsidRPr="000525DD">
                    <w:rPr>
                      <w:sz w:val="28"/>
                      <w:szCs w:val="28"/>
                      <w:u w:val="single"/>
                    </w:rPr>
                    <w:t> </w:t>
                  </w:r>
                  <w:r w:rsidRPr="000525DD">
                    <w:rPr>
                      <w:sz w:val="28"/>
                      <w:szCs w:val="28"/>
                      <w:u w:val="single"/>
                      <w:bdr w:val="none" w:sz="0" w:space="0" w:color="auto" w:frame="1"/>
                    </w:rPr>
                    <w:t>3 этап.</w:t>
                  </w:r>
                  <w:r w:rsidRPr="008376F5">
                    <w:rPr>
                      <w:sz w:val="28"/>
                      <w:szCs w:val="28"/>
                    </w:rPr>
                    <w:t> </w:t>
                  </w:r>
                  <w:r w:rsidRPr="008376F5">
                    <w:rPr>
                      <w:sz w:val="28"/>
                      <w:szCs w:val="28"/>
                      <w:bdr w:val="none" w:sz="0" w:space="0" w:color="auto" w:frame="1"/>
                    </w:rPr>
                    <w:t>Кто такой художник-иллюстратор. Художники-иллюстраторы</w:t>
                  </w:r>
                  <w:r w:rsidR="000525DD">
                    <w:rPr>
                      <w:sz w:val="28"/>
                      <w:szCs w:val="28"/>
                      <w:bdr w:val="none" w:sz="0" w:space="0" w:color="auto" w:frame="1"/>
                    </w:rPr>
                    <w:t xml:space="preserve"> сказок. Художники-анималисты.</w:t>
                  </w:r>
                </w:p>
                <w:p w:rsidR="009419AE" w:rsidRPr="008376F5" w:rsidRDefault="000525DD" w:rsidP="000525DD">
                  <w:pPr>
                    <w:pStyle w:val="a3"/>
                    <w:shd w:val="clear" w:color="auto" w:fill="FFFFFF"/>
                    <w:spacing w:before="0" w:beforeAutospacing="0" w:after="0" w:afterAutospacing="0"/>
                    <w:jc w:val="both"/>
                    <w:rPr>
                      <w:sz w:val="28"/>
                      <w:szCs w:val="28"/>
                    </w:rPr>
                  </w:pPr>
                  <w:r>
                    <w:rPr>
                      <w:sz w:val="28"/>
                      <w:szCs w:val="28"/>
                      <w:bdr w:val="none" w:sz="0" w:space="0" w:color="auto" w:frame="1"/>
                    </w:rPr>
                    <w:t xml:space="preserve">         </w:t>
                  </w:r>
                  <w:r w:rsidR="009419AE" w:rsidRPr="008376F5">
                    <w:rPr>
                      <w:sz w:val="28"/>
                      <w:szCs w:val="28"/>
                      <w:bdr w:val="none" w:sz="0" w:space="0" w:color="auto" w:frame="1"/>
                    </w:rPr>
                    <w:t>Итак, книжная иллюстрация является наиболее доступным видом изобразительного искусства, так как создается специально для детей. Знакомство с произведениями этого вида искусства невозможно без создания особой эмоциональной атмосферы увлеченности, которая достигается с помощью живого слова педагога, его диалогов, игровых ситуаций. Главная задача педагога – поддержание активного интереса к книге у детей, стоящих на пороге самостоятельного чтения. Способность воспринять иллюстрацию в единстве с текстом является одним из показателей художественного восприятия дошкольников. Следовательно, можно сказать, что восприятие иллюстраций оказывает влияние на развитие речи, на художественно-эстетическое развитие, на общее умственное развитие ребенка.</w:t>
                  </w:r>
                  <w:r w:rsidR="00F650B1">
                    <w:rPr>
                      <w:sz w:val="28"/>
                      <w:szCs w:val="28"/>
                      <w:bdr w:val="none" w:sz="0" w:space="0" w:color="auto" w:frame="1"/>
                    </w:rPr>
                    <w:t xml:space="preserve"> </w:t>
                  </w:r>
                  <w:r w:rsidR="009419AE" w:rsidRPr="008376F5">
                    <w:rPr>
                      <w:sz w:val="28"/>
                      <w:szCs w:val="28"/>
                    </w:rPr>
                    <w:t xml:space="preserve">На ранней ступени развития ребенка, в тот момент, когда ему просто можно дать в руки любую картинку, его восприятие окружающего мира и запросы к изобразительному искусству мало чем отличаются от запросов первобытного человека. Ясность, простота и выразительность графического произведения — вот три требования, которые предъявляет малыш к изображению. За внешней примитивностью рисунка скрывается содержание и понимание окружающего мира. Детское восприятие требует, чтобы предмет был изображен тщательно, с учетом всех деталей, но в то же время без нагромождений и изысков. Ребенку необходимо различать все части предмета: человек не должен быть изображен в профиль или в каком-либо еще непривычном и трудноузнаваемом ракурсе, ноги у животных должны не накрывать одна другую, а быть полностью прорисованы и т.д. Крохе не за чем мучиться догадками, рассматривая непонятную картинку. Малыш должен с первого взгляда узнавать </w:t>
                  </w:r>
                  <w:r w:rsidR="009419AE" w:rsidRPr="008376F5">
                    <w:rPr>
                      <w:sz w:val="28"/>
                      <w:szCs w:val="28"/>
                    </w:rPr>
                    <w:lastRenderedPageBreak/>
                    <w:t>изображенные предметы.     И, конечно же, в цветном рисунке ребенку разобраться легче: цвет помогает узнать предмет и найти его на белом поле листа.</w:t>
                  </w:r>
                </w:p>
                <w:p w:rsidR="009419AE"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Принципы оформления и иллюстрирования книг в первую очередь обусловлены возрастными особенностями детского восприятия. Для каждого из возрастных этапов характерны определенные особенности усвоения информации, существенно влияющие на конструкцию книги, на качество иллюстраций, решение шрифтовых композиций и т.д. Кроме того, с возрастными особенностями детей связаны и особые соединения иллюстраций и текста в книге.</w:t>
                  </w:r>
                </w:p>
                <w:p w:rsidR="00CC1A77" w:rsidRPr="008376F5" w:rsidRDefault="00CC1A77" w:rsidP="000525DD">
                  <w:pPr>
                    <w:pStyle w:val="a3"/>
                    <w:shd w:val="clear" w:color="auto" w:fill="FFFFFF"/>
                    <w:spacing w:before="0" w:beforeAutospacing="0" w:after="0" w:afterAutospacing="0"/>
                    <w:ind w:firstLine="709"/>
                    <w:jc w:val="both"/>
                    <w:rPr>
                      <w:sz w:val="28"/>
                      <w:szCs w:val="28"/>
                    </w:rPr>
                  </w:pPr>
                  <w:r w:rsidRPr="00CC1A77">
                    <w:rPr>
                      <w:noProof/>
                      <w:sz w:val="28"/>
                      <w:szCs w:val="28"/>
                    </w:rPr>
                    <w:drawing>
                      <wp:inline distT="0" distB="0" distL="0" distR="0">
                        <wp:extent cx="2698750" cy="3148965"/>
                        <wp:effectExtent l="19050" t="19050" r="25400" b="13335"/>
                        <wp:docPr id="9" name="Рисунок 8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зображение"/>
                                <pic:cNvPicPr>
                                  <a:picLocks noChangeAspect="1" noChangeArrowheads="1"/>
                                </pic:cNvPicPr>
                              </pic:nvPicPr>
                              <pic:blipFill>
                                <a:blip r:embed="rId8" cstate="print"/>
                                <a:srcRect/>
                                <a:stretch>
                                  <a:fillRect/>
                                </a:stretch>
                              </pic:blipFill>
                              <pic:spPr bwMode="auto">
                                <a:xfrm>
                                  <a:off x="0" y="0"/>
                                  <a:ext cx="2698750" cy="3148965"/>
                                </a:xfrm>
                                <a:prstGeom prst="rect">
                                  <a:avLst/>
                                </a:prstGeom>
                                <a:noFill/>
                                <a:ln w="9525">
                                  <a:solidFill>
                                    <a:srgbClr val="7030A0"/>
                                  </a:solidFill>
                                  <a:miter lim="800000"/>
                                  <a:headEnd/>
                                  <a:tailEnd/>
                                </a:ln>
                              </pic:spPr>
                            </pic:pic>
                          </a:graphicData>
                        </a:graphic>
                      </wp:inline>
                    </w:drawing>
                  </w:r>
                </w:p>
                <w:p w:rsidR="00CC1A77" w:rsidRDefault="00CC1A77" w:rsidP="000525DD">
                  <w:pPr>
                    <w:pStyle w:val="a3"/>
                    <w:shd w:val="clear" w:color="auto" w:fill="FFFFFF"/>
                    <w:spacing w:before="0" w:beforeAutospacing="0" w:after="0" w:afterAutospacing="0"/>
                    <w:ind w:firstLine="709"/>
                    <w:jc w:val="both"/>
                    <w:rPr>
                      <w:sz w:val="28"/>
                      <w:szCs w:val="28"/>
                    </w:rPr>
                  </w:pPr>
                  <w:r w:rsidRPr="00CC1A77">
                    <w:rPr>
                      <w:noProof/>
                      <w:sz w:val="28"/>
                      <w:szCs w:val="28"/>
                    </w:rPr>
                    <w:lastRenderedPageBreak/>
                    <w:drawing>
                      <wp:inline distT="0" distB="0" distL="0" distR="0">
                        <wp:extent cx="4314190" cy="6098540"/>
                        <wp:effectExtent l="19050" t="0" r="0" b="0"/>
                        <wp:docPr id="6" name="Рисунок 7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зображение"/>
                                <pic:cNvPicPr>
                                  <a:picLocks noChangeAspect="1" noChangeArrowheads="1"/>
                                </pic:cNvPicPr>
                              </pic:nvPicPr>
                              <pic:blipFill>
                                <a:blip r:embed="rId9" cstate="print"/>
                                <a:srcRect/>
                                <a:stretch>
                                  <a:fillRect/>
                                </a:stretch>
                              </pic:blipFill>
                              <pic:spPr bwMode="auto">
                                <a:xfrm>
                                  <a:off x="0" y="0"/>
                                  <a:ext cx="4314190" cy="6098540"/>
                                </a:xfrm>
                                <a:prstGeom prst="rect">
                                  <a:avLst/>
                                </a:prstGeom>
                                <a:noFill/>
                                <a:ln w="9525">
                                  <a:noFill/>
                                  <a:miter lim="800000"/>
                                  <a:headEnd/>
                                  <a:tailEnd/>
                                </a:ln>
                              </pic:spPr>
                            </pic:pic>
                          </a:graphicData>
                        </a:graphic>
                      </wp:inline>
                    </w:drawing>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Важно подчеркнуть, что у ребенка каждый возраст имеет самодовлеющую ценность, представляя собой органическое целое, определяемое законами внутреннего развития. Иллюстрации и оформление книги не пассивно следуют за развитием ребенка, а продвигают, стимулируют его развитие, пробуждая в ребенке его творческие способности. Особенности восприятия детьми разных возрастных групп иллюстраций в детской книге анализируются в ряде работ психологов и педагогов. Исследователь И. Котова установила некоторые особенности узнавания детьми изображенного образа. Так, для детей 3-4 лет основным признаком узнавания изображенного образа является форма, цвет же имеет второстепенное значение. Для детей пятого года жизни цвет начинает играть основную роль в узнавании, а для детей шестого года жизни цвет является таким же важным признаком при узнавании изображенного образа, как и форма.</w:t>
                  </w:r>
                </w:p>
                <w:p w:rsidR="009419AE"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lastRenderedPageBreak/>
                    <w:t>На ранней ступени развития ребенка, в тот момент, когда ему просто можно дать в руки любую картинку, - ясность, простота и выразительность графического произведения - вот три требования, которые предъявляет малыш к изображению. За внешней примитивностью рисунка скрывается содержание и понимание окружающего мира. Детское восприятие требует, чтобы предмет был изображен тщательно, с учетом всех деталей, но в то же время без нагромождений и изысков. Ребенку необходимо различать все части предмета: человек не должен быть изображен в профиль или в каком-либо еще непривычном и трудно узнаваемом ракурсе, ноги у животных должны не накрывать одна другую, а быть полностью прорисованы и т.д. Крохе не зачем мучиться догадками, рассматривая непонятную картинку. Малыш должен с первого взгляда узнавать изображенные предметы. Кроме того, по мнению многих детских художников, иллюстрации "для самых маленьких" не должны содержать светотень и перспективу.</w:t>
                  </w:r>
                </w:p>
                <w:p w:rsidR="00AD0BDB" w:rsidRDefault="00AD0BDB" w:rsidP="000525DD">
                  <w:pPr>
                    <w:pStyle w:val="a3"/>
                    <w:shd w:val="clear" w:color="auto" w:fill="FFFFFF"/>
                    <w:spacing w:before="0" w:beforeAutospacing="0" w:after="0" w:afterAutospacing="0"/>
                    <w:ind w:firstLine="709"/>
                    <w:jc w:val="both"/>
                    <w:rPr>
                      <w:sz w:val="28"/>
                      <w:szCs w:val="28"/>
                    </w:rPr>
                  </w:pPr>
                </w:p>
                <w:p w:rsidR="00AD0BDB" w:rsidRPr="008376F5" w:rsidRDefault="00AD0BDB" w:rsidP="000525DD">
                  <w:pPr>
                    <w:pStyle w:val="a3"/>
                    <w:shd w:val="clear" w:color="auto" w:fill="FFFFFF"/>
                    <w:spacing w:before="0" w:beforeAutospacing="0" w:after="0" w:afterAutospacing="0"/>
                    <w:ind w:firstLine="709"/>
                    <w:jc w:val="both"/>
                    <w:rPr>
                      <w:sz w:val="28"/>
                      <w:szCs w:val="28"/>
                    </w:rPr>
                  </w:pPr>
                  <w:r w:rsidRPr="00AD0BDB">
                    <w:rPr>
                      <w:noProof/>
                      <w:sz w:val="28"/>
                      <w:szCs w:val="28"/>
                    </w:rPr>
                    <w:drawing>
                      <wp:inline distT="0" distB="0" distL="0" distR="0">
                        <wp:extent cx="4026535" cy="5287010"/>
                        <wp:effectExtent l="19050" t="19050" r="12065" b="27940"/>
                        <wp:docPr id="57" name="Рисунок 43" descr="http://img1.liveinternet.ru/images/attach/b/3/16/671/16671918_1201960401_img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1.liveinternet.ru/images/attach/b/3/16/671/16671918_1201960401_img974.jpg"/>
                                <pic:cNvPicPr>
                                  <a:picLocks noChangeAspect="1" noChangeArrowheads="1"/>
                                </pic:cNvPicPr>
                              </pic:nvPicPr>
                              <pic:blipFill>
                                <a:blip r:embed="rId10" cstate="print"/>
                                <a:srcRect/>
                                <a:stretch>
                                  <a:fillRect/>
                                </a:stretch>
                              </pic:blipFill>
                              <pic:spPr bwMode="auto">
                                <a:xfrm>
                                  <a:off x="0" y="0"/>
                                  <a:ext cx="4026535" cy="5287010"/>
                                </a:xfrm>
                                <a:prstGeom prst="rect">
                                  <a:avLst/>
                                </a:prstGeom>
                                <a:noFill/>
                                <a:ln w="9525">
                                  <a:solidFill>
                                    <a:srgbClr val="7030A0"/>
                                  </a:solidFill>
                                  <a:miter lim="800000"/>
                                  <a:headEnd/>
                                  <a:tailEnd/>
                                </a:ln>
                              </pic:spPr>
                            </pic:pic>
                          </a:graphicData>
                        </a:graphic>
                      </wp:inline>
                    </w:drawing>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 xml:space="preserve">И, конечно же, в цветном рисунке ребенку разобраться легче: цвет помогает узнать предмет и найти его на белом поле листа. Но в цвете так же, как и в самом </w:t>
                  </w:r>
                  <w:r w:rsidRPr="008376F5">
                    <w:rPr>
                      <w:sz w:val="28"/>
                      <w:szCs w:val="28"/>
                    </w:rPr>
                    <w:lastRenderedPageBreak/>
                    <w:t>изображении, необходимо придерживаться определенных требований - предмет должен быть изображен на рисунке в своей естественной, "природной" раскраске. Это, кстати, относится к иллюстрациям для всех возрастных категорий.</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Важно обратить внимание и на композицию рисунка. Она должна быть проста и вытекать непосредственно из сюжета книги. Нужно чтобы кроха с первого взгляда "понимал" картинку, соотнося ее с только что прочитанным текстом.</w:t>
                  </w:r>
                </w:p>
                <w:p w:rsidR="009419AE"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В более старшем возрасте (от 2 до 6 лет) у ребенка особенно активно начинает складываться представление об окружающем мире - работает память, воображение, все больше усложняются эмоциональные реакции. Иллюстрации в книге играют в этот период чрезвычайно важную роль. Часто ребенок на всю жизнь сохраняет в памяти картинку из детской книжки - страшную, смешную, грустную. Впечатление ребенка от иллюстрации зависит напрямую и от техники ее исполнения, и от степени эмоционального воздействия текста, к которому она относится. Но насколько дети неодинаковы в одном и том, же возрасте, настолько неодинаково и их восприятие одних и тех же явлений окружающего мира. В этот период уже особенно четко начинает проявляться индивидуальность характера маленького человека. Поэтому вывести формулу "идеальной" иллюстрации для этого возраста нельзя. Можно лишь говорить о тенденциях в выборе композиционной структуры и степени сложности иллюстрации, свойственных этому уровню развития детей. Рисунок (по мере взросления ребенка) должен усложняться вслед за текстом. В иллюстрацию включаются и перспектива, и светотень, и более сложное композиционное решение - необычные ракурсы, более детальное изображение привычных и знакомых предметов. Большинство детей, начиная с двух-трех лет, отдает предпочтение рисункам со сложным сюжетом и множеством деталей.</w:t>
                  </w:r>
                </w:p>
                <w:p w:rsidR="00AD0BDB" w:rsidRDefault="00AD0BDB" w:rsidP="000525DD">
                  <w:pPr>
                    <w:pStyle w:val="a3"/>
                    <w:shd w:val="clear" w:color="auto" w:fill="FFFFFF"/>
                    <w:spacing w:before="0" w:beforeAutospacing="0" w:after="0" w:afterAutospacing="0"/>
                    <w:ind w:firstLine="709"/>
                    <w:jc w:val="both"/>
                    <w:rPr>
                      <w:sz w:val="28"/>
                      <w:szCs w:val="28"/>
                    </w:rPr>
                  </w:pPr>
                </w:p>
                <w:p w:rsidR="00AD0BDB" w:rsidRPr="008376F5" w:rsidRDefault="00AD0BDB" w:rsidP="000525DD">
                  <w:pPr>
                    <w:pStyle w:val="a3"/>
                    <w:shd w:val="clear" w:color="auto" w:fill="FFFFFF"/>
                    <w:spacing w:before="0" w:beforeAutospacing="0" w:after="0" w:afterAutospacing="0"/>
                    <w:ind w:firstLine="709"/>
                    <w:jc w:val="both"/>
                    <w:rPr>
                      <w:sz w:val="28"/>
                      <w:szCs w:val="28"/>
                    </w:rPr>
                  </w:pPr>
                  <w:r w:rsidRPr="00AD0BDB">
                    <w:rPr>
                      <w:noProof/>
                      <w:sz w:val="28"/>
                      <w:szCs w:val="28"/>
                    </w:rPr>
                    <w:drawing>
                      <wp:inline distT="0" distB="0" distL="0" distR="0">
                        <wp:extent cx="2571750" cy="3376491"/>
                        <wp:effectExtent l="19050" t="0" r="0" b="0"/>
                        <wp:docPr id="59" name="Рисунок 46" descr="Сообщество иллюстраторов / G.Bedarev / КОНАШЕВИЧ ВЛАДИМИР 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ообщество иллюстраторов / G.Bedarev / КОНАШЕВИЧ ВЛАДИМИР МИ…"/>
                                <pic:cNvPicPr>
                                  <a:picLocks noChangeAspect="1" noChangeArrowheads="1"/>
                                </pic:cNvPicPr>
                              </pic:nvPicPr>
                              <pic:blipFill>
                                <a:blip r:embed="rId11" cstate="print"/>
                                <a:srcRect/>
                                <a:stretch>
                                  <a:fillRect/>
                                </a:stretch>
                              </pic:blipFill>
                              <pic:spPr bwMode="auto">
                                <a:xfrm>
                                  <a:off x="0" y="0"/>
                                  <a:ext cx="2579587" cy="3386781"/>
                                </a:xfrm>
                                <a:prstGeom prst="rect">
                                  <a:avLst/>
                                </a:prstGeom>
                                <a:noFill/>
                                <a:ln w="9525">
                                  <a:noFill/>
                                  <a:miter lim="800000"/>
                                  <a:headEnd/>
                                  <a:tailEnd/>
                                </a:ln>
                              </pic:spPr>
                            </pic:pic>
                          </a:graphicData>
                        </a:graphic>
                      </wp:inline>
                    </w:drawing>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lastRenderedPageBreak/>
                    <w:t xml:space="preserve">Книжная иллюстрация особенно важна для младших </w:t>
                  </w:r>
                  <w:r w:rsidR="00DA549E">
                    <w:rPr>
                      <w:sz w:val="28"/>
                      <w:szCs w:val="28"/>
                    </w:rPr>
                    <w:t>до</w:t>
                  </w:r>
                  <w:r w:rsidRPr="008376F5">
                    <w:rPr>
                      <w:sz w:val="28"/>
                      <w:szCs w:val="28"/>
                    </w:rPr>
                    <w:t>школьников. Книга с иллюстраций служит для ребенка стимулом освоения первых навыков чтения, а затем и для их совершенствования. Благодаря высокопрофессиональной иллюстрации, учитывающей особенности детского восприятия, возникает интерес к книге и чтению. Художественно исполненная иллюстрация воздействует на ребенка, прежде всего, эстетически, дает ему познание жизни и познание искусства. Иллюстрация - рисунок, образно раскрывающий литературный текст, подчиненный содержанию и стилю литературного произведения, одновременно украшающий книгу, обогащая ее декоративный строй.</w:t>
                  </w:r>
                </w:p>
                <w:p w:rsidR="009419AE" w:rsidRPr="00CC1A77" w:rsidRDefault="009419AE" w:rsidP="00CC1A77">
                  <w:pPr>
                    <w:pStyle w:val="a3"/>
                    <w:shd w:val="clear" w:color="auto" w:fill="FFFFFF"/>
                    <w:spacing w:before="0" w:beforeAutospacing="0" w:after="0" w:afterAutospacing="0"/>
                    <w:ind w:firstLine="709"/>
                    <w:jc w:val="center"/>
                    <w:rPr>
                      <w:sz w:val="28"/>
                      <w:szCs w:val="28"/>
                    </w:rPr>
                  </w:pPr>
                  <w:r w:rsidRPr="000525DD">
                    <w:rPr>
                      <w:sz w:val="28"/>
                      <w:szCs w:val="28"/>
                      <w:u w:val="single"/>
                    </w:rPr>
                    <w:t>Заключение</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   Книжная иллюстрация позволяет подвести детей к углубленному восприятию содержания текста. Знакомство детей со сказочными образами - одна из важных сторон работы, направленной на развитие личности ребёнка. </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Разные рисунки к одному произведению обострят интерес детей, они начинают более внимательно рассматривать, сравнивать, обсуждать, иной раз даже спорить. </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 Необходимо познакомить детей с литературным произведением, обратив внимание детей на необычный образ, а потом, на занятии, вернуться к нему, предложив детям нарисовать сказочный сюжет. Рассматривание иллюстраций в этом случае должно предшествовать занятию.</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Разработана серия занятий по ознакомлению дошкольников с произведениями художественной литературы и книжной графики.</w:t>
                  </w:r>
                </w:p>
                <w:p w:rsidR="009419AE" w:rsidRPr="008376F5" w:rsidRDefault="009419AE" w:rsidP="000525DD">
                  <w:pPr>
                    <w:pStyle w:val="a3"/>
                    <w:shd w:val="clear" w:color="auto" w:fill="FFFFFF"/>
                    <w:spacing w:before="0" w:beforeAutospacing="0" w:after="0" w:afterAutospacing="0"/>
                    <w:ind w:firstLine="709"/>
                    <w:jc w:val="both"/>
                    <w:rPr>
                      <w:sz w:val="28"/>
                      <w:szCs w:val="28"/>
                    </w:rPr>
                  </w:pPr>
                  <w:r w:rsidRPr="008376F5">
                    <w:rPr>
                      <w:sz w:val="28"/>
                      <w:szCs w:val="28"/>
                    </w:rPr>
                    <w:t>Рисование для детей - органическая потребность, канал, по которому может выявляться и реализовываться в материале внутренняя жизнь детской души. Занятия изобразительной деятельностью заключают в себе большие возможности для всестороннего развития ребенка - умственного, эмоционального, эстетического, моторного, трудового. В результате систематических занятий рисованием формируются воображение и память, развивается мелкая моторика руки и связанные с ней мышление и речь. Рисуя, ребенок постоянно анализирует, сравнивает, обобщает, абстрагирует - и это также формирует его мышление, пробуждает ассоциативные связи. Кроме того, рисование имеет психотерапевтический эффект для тревожных, невротических детей.</w:t>
                  </w:r>
                </w:p>
                <w:p w:rsidR="008376F5" w:rsidRDefault="008376F5" w:rsidP="000525DD">
                  <w:pPr>
                    <w:pStyle w:val="a3"/>
                    <w:shd w:val="clear" w:color="auto" w:fill="FFFFFF"/>
                    <w:spacing w:before="0" w:beforeAutospacing="0" w:after="0" w:afterAutospacing="0"/>
                    <w:ind w:firstLine="709"/>
                    <w:jc w:val="center"/>
                    <w:rPr>
                      <w:sz w:val="28"/>
                      <w:szCs w:val="28"/>
                      <w:highlight w:val="yellow"/>
                    </w:rPr>
                  </w:pPr>
                </w:p>
                <w:p w:rsidR="008376F5" w:rsidRDefault="008376F5" w:rsidP="000525DD">
                  <w:pPr>
                    <w:pStyle w:val="a3"/>
                    <w:shd w:val="clear" w:color="auto" w:fill="FFFFFF"/>
                    <w:spacing w:before="0" w:beforeAutospacing="0" w:after="0" w:afterAutospacing="0"/>
                    <w:ind w:firstLine="709"/>
                    <w:jc w:val="center"/>
                    <w:rPr>
                      <w:sz w:val="28"/>
                      <w:szCs w:val="28"/>
                      <w:highlight w:val="yellow"/>
                    </w:rPr>
                  </w:pPr>
                </w:p>
                <w:p w:rsidR="008376F5" w:rsidRDefault="008376F5" w:rsidP="000525DD">
                  <w:pPr>
                    <w:pStyle w:val="a3"/>
                    <w:shd w:val="clear" w:color="auto" w:fill="FFFFFF"/>
                    <w:spacing w:before="0" w:beforeAutospacing="0" w:after="0" w:afterAutospacing="0"/>
                    <w:ind w:firstLine="709"/>
                    <w:jc w:val="center"/>
                    <w:rPr>
                      <w:sz w:val="28"/>
                      <w:szCs w:val="28"/>
                      <w:highlight w:val="yellow"/>
                    </w:rPr>
                  </w:pPr>
                </w:p>
                <w:p w:rsidR="008376F5" w:rsidRDefault="008376F5" w:rsidP="000525DD">
                  <w:pPr>
                    <w:pStyle w:val="a3"/>
                    <w:shd w:val="clear" w:color="auto" w:fill="FFFFFF"/>
                    <w:spacing w:before="0" w:beforeAutospacing="0" w:after="0" w:afterAutospacing="0"/>
                    <w:ind w:firstLine="709"/>
                    <w:jc w:val="center"/>
                    <w:rPr>
                      <w:sz w:val="28"/>
                      <w:szCs w:val="28"/>
                      <w:highlight w:val="yellow"/>
                    </w:rPr>
                  </w:pPr>
                </w:p>
                <w:p w:rsidR="008376F5" w:rsidRDefault="008376F5" w:rsidP="000525DD">
                  <w:pPr>
                    <w:pStyle w:val="a3"/>
                    <w:shd w:val="clear" w:color="auto" w:fill="FFFFFF"/>
                    <w:spacing w:before="0" w:beforeAutospacing="0" w:after="0" w:afterAutospacing="0"/>
                    <w:ind w:firstLine="709"/>
                    <w:jc w:val="center"/>
                    <w:rPr>
                      <w:sz w:val="28"/>
                      <w:szCs w:val="28"/>
                      <w:highlight w:val="yellow"/>
                    </w:rPr>
                  </w:pPr>
                </w:p>
                <w:p w:rsidR="008376F5" w:rsidRDefault="008376F5" w:rsidP="000525DD">
                  <w:pPr>
                    <w:pStyle w:val="a3"/>
                    <w:shd w:val="clear" w:color="auto" w:fill="FFFFFF"/>
                    <w:spacing w:before="0" w:beforeAutospacing="0" w:after="0" w:afterAutospacing="0"/>
                    <w:ind w:firstLine="709"/>
                    <w:jc w:val="center"/>
                    <w:rPr>
                      <w:sz w:val="28"/>
                      <w:szCs w:val="28"/>
                      <w:highlight w:val="yellow"/>
                    </w:rPr>
                  </w:pPr>
                </w:p>
                <w:p w:rsidR="008376F5" w:rsidRDefault="008376F5" w:rsidP="000525DD">
                  <w:pPr>
                    <w:pStyle w:val="a3"/>
                    <w:shd w:val="clear" w:color="auto" w:fill="FFFFFF"/>
                    <w:spacing w:before="0" w:beforeAutospacing="0" w:after="0" w:afterAutospacing="0"/>
                    <w:ind w:firstLine="709"/>
                    <w:jc w:val="center"/>
                    <w:rPr>
                      <w:sz w:val="28"/>
                      <w:szCs w:val="28"/>
                      <w:highlight w:val="yellow"/>
                    </w:rPr>
                  </w:pPr>
                </w:p>
                <w:p w:rsidR="008376F5" w:rsidRDefault="008376F5" w:rsidP="000525DD">
                  <w:pPr>
                    <w:pStyle w:val="a3"/>
                    <w:shd w:val="clear" w:color="auto" w:fill="FFFFFF"/>
                    <w:spacing w:before="0" w:beforeAutospacing="0" w:after="0" w:afterAutospacing="0"/>
                    <w:ind w:firstLine="709"/>
                    <w:jc w:val="center"/>
                    <w:rPr>
                      <w:sz w:val="28"/>
                      <w:szCs w:val="28"/>
                      <w:highlight w:val="yellow"/>
                    </w:rPr>
                  </w:pPr>
                </w:p>
                <w:p w:rsidR="008376F5" w:rsidRDefault="008376F5" w:rsidP="000525DD">
                  <w:pPr>
                    <w:pStyle w:val="a3"/>
                    <w:shd w:val="clear" w:color="auto" w:fill="FFFFFF"/>
                    <w:spacing w:before="0" w:beforeAutospacing="0" w:after="0" w:afterAutospacing="0"/>
                    <w:ind w:firstLine="709"/>
                    <w:jc w:val="center"/>
                    <w:rPr>
                      <w:sz w:val="28"/>
                      <w:szCs w:val="28"/>
                      <w:highlight w:val="yellow"/>
                    </w:rPr>
                  </w:pPr>
                </w:p>
                <w:p w:rsidR="00DA549E" w:rsidRDefault="00DA549E" w:rsidP="00DA549E">
                  <w:pPr>
                    <w:pStyle w:val="a3"/>
                    <w:shd w:val="clear" w:color="auto" w:fill="FFFFFF"/>
                    <w:spacing w:before="0" w:beforeAutospacing="0" w:after="0" w:afterAutospacing="0"/>
                    <w:rPr>
                      <w:sz w:val="28"/>
                      <w:szCs w:val="28"/>
                    </w:rPr>
                  </w:pPr>
                </w:p>
                <w:p w:rsidR="009419AE" w:rsidRPr="00156D77" w:rsidRDefault="008376F5" w:rsidP="00DA549E">
                  <w:pPr>
                    <w:pStyle w:val="a3"/>
                    <w:shd w:val="clear" w:color="auto" w:fill="FFFFFF"/>
                    <w:spacing w:before="0" w:beforeAutospacing="0" w:after="0" w:afterAutospacing="0"/>
                    <w:jc w:val="center"/>
                    <w:rPr>
                      <w:b/>
                      <w:i/>
                      <w:sz w:val="32"/>
                      <w:szCs w:val="28"/>
                      <w:u w:val="single"/>
                    </w:rPr>
                  </w:pPr>
                  <w:r w:rsidRPr="00156D77">
                    <w:rPr>
                      <w:b/>
                      <w:i/>
                      <w:sz w:val="32"/>
                      <w:szCs w:val="28"/>
                      <w:u w:val="single"/>
                    </w:rPr>
                    <w:lastRenderedPageBreak/>
                    <w:t>БИБЛИОГРАФИЯ</w:t>
                  </w:r>
                  <w:r w:rsidR="00CC1A77">
                    <w:rPr>
                      <w:b/>
                      <w:i/>
                      <w:sz w:val="32"/>
                      <w:szCs w:val="28"/>
                      <w:u w:val="single"/>
                    </w:rPr>
                    <w:t xml:space="preserve"> ПО ТЕМЕ</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Вопросы эстетического воспитания в детском саду. - М., 1960., 335с.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Григорьева Г.Г. Развитие дошкольника в изобразительной деятельности:</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Учебное пособие для студентов высших учебных заведений. - М.: Акаде мия, 2000., 300с.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Григорьева Г.Г. Изобразительная деятельность дошкольника. - М., 1999., 220с.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Давыдов В.В. Теория развивающего обучения. - М., 1996., 99с.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Дехтерев Б. Иллюстрация - произведение художественное // Детская литература. - 1969. - № 4.- С. 77-84.</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Дехтерев Б. Познание мира и иллюстрация // Детская литература. - 1972. - № 3. - С. 56-63.</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Езикеева В.А. Иллюстративный материал для детского изобразительного творчества. - М., 1973., 115с.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Зубарева Н.М. Дети и изобразительное искусство. - М., 1968.,187с.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Казакова Т.Г. Изобразительная деятельность и художественное развитие дошкольников. - М.: Педагогика, 1983.,206с.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Казакова Т.Г. Развивайте у дошкольников творчество. - М., 1985.,127с. 11. Комарова Т.С. Дети в мире творчества. - МП.: Педагогика, 1995., 165с.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Комарова Т.С. Изобразительная деятельность в детском саду: обучение и творчество. - М.: Педагогика, 1990., 326с.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Косминская В.Б., Халезова Н.Б. Основы изобразительного искусства и методика руководства изобразительной деятельностью детей: Учебное пособие для студентов педагогических институтов. М.: Просвещение, 1981г., 323с.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Котова И. О некоторых особенностях восприятия иллюстраций младшими дошкольниками // Дошкольное воспитание, - 1973. - № 2.- С. 47-54.</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Кудрявцева Л.С. Художники детской книги: Пособие для студентов средних и высших педагогических учебных заведений. - М.: Издательский центр "Академия", 1998., 240с.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Курочкина Н.А. Детям о книжной графике. - СПб.: ДЕТСТВО-ПРЕСС, 2005.,185с.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Лабунская Г.В. Изобразительное творчество детей. - М.: Просвещение, 1965.,208с.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Мелик-Пашаев А.А., Новлянская З.Н. Ступеньки к творчеству: Художественное развитие ребенка в семье. - М.: Педагогика, 1987., 324с.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Методика обучения изобразительной деятельности и конструированию / Под ред. Т.С.Комаровой. - М., 1982., 426с.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Мухина В.С. Детская психология. - М.: Просвещение, 1985.,340с.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Мухина В.С. Изобразительная деятельность ребенка как форма усвоения социального опыта. - М.: Педагогика, 1981., 365с.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Полуянов Ю.А. Дети рисуют. - М.: Педагогика, 1988., 160с.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lastRenderedPageBreak/>
                    <w:t>Психология рисунка и живописи. Вопросы психологического исследования формирования образа. - М., 1954., 127с.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Работа с книгой в детском саду. - М., 1967., 356с.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 xml:space="preserve"> Сакулина Н.П., Комарова Т.С. Изобразительная деятельность в детском саду. - М., 1982., 283с.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Сакулина Н.П. Рисование в дошкольном детстве. - М.: Просвещение, 1965., 243с.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Теория и методика изобразительной деятельности в детском саду / В.Б.Косминская, Е.И.Васильева, Р.Г.Казакова. - М.: Просвещение, 1985., 356с.</w:t>
                  </w:r>
                </w:p>
                <w:p w:rsidR="009419AE"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Художественное творчество в детском саду / Под ред. Н.А.Ветлугиной. -М., 1974., 425с.</w:t>
                  </w:r>
                </w:p>
                <w:p w:rsidR="000525DD"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rPr>
                    <w:t xml:space="preserve"> Эстетическое воспитание в детском саду. - М., 1985., 256с.</w:t>
                  </w:r>
                  <w:r w:rsidR="000525DD">
                    <w:rPr>
                      <w:sz w:val="28"/>
                      <w:szCs w:val="28"/>
                      <w:bdr w:val="none" w:sz="0" w:space="0" w:color="auto" w:frame="1"/>
                    </w:rPr>
                    <w:t xml:space="preserve"> Литература</w:t>
                  </w:r>
                </w:p>
                <w:p w:rsidR="000525DD"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bdr w:val="none" w:sz="0" w:space="0" w:color="auto" w:frame="1"/>
                    </w:rPr>
                    <w:t>Алексеева М.М., Яшина В.И. Методика развития речи и обучение родному языку дошкольников</w:t>
                  </w:r>
                  <w:r w:rsidR="000525DD">
                    <w:rPr>
                      <w:sz w:val="28"/>
                      <w:szCs w:val="28"/>
                      <w:bdr w:val="none" w:sz="0" w:space="0" w:color="auto" w:frame="1"/>
                    </w:rPr>
                    <w:t>. – М.: Академия, 1998.</w:t>
                  </w:r>
                </w:p>
                <w:p w:rsidR="000525DD"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bdr w:val="none" w:sz="0" w:space="0" w:color="auto" w:frame="1"/>
                    </w:rPr>
                    <w:t xml:space="preserve">Богуславская В.А., Разова В.Д. Работа с книгой в детском саду. </w:t>
                  </w:r>
                  <w:r w:rsidR="000525DD">
                    <w:rPr>
                      <w:sz w:val="28"/>
                      <w:szCs w:val="28"/>
                      <w:bdr w:val="none" w:sz="0" w:space="0" w:color="auto" w:frame="1"/>
                    </w:rPr>
                    <w:t>– М.: Просвещение, 1967.</w:t>
                  </w:r>
                </w:p>
                <w:p w:rsidR="000525DD"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bdr w:val="none" w:sz="0" w:space="0" w:color="auto" w:frame="1"/>
                    </w:rPr>
                    <w:t xml:space="preserve"> Гриценко З. Ребенок и книга.//Дошкольное во</w:t>
                  </w:r>
                  <w:r w:rsidR="000525DD">
                    <w:rPr>
                      <w:sz w:val="28"/>
                      <w:szCs w:val="28"/>
                      <w:bdr w:val="none" w:sz="0" w:space="0" w:color="auto" w:frame="1"/>
                    </w:rPr>
                    <w:t>спитание. – 2000. – №3.</w:t>
                  </w:r>
                </w:p>
                <w:p w:rsidR="000525DD"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bdr w:val="none" w:sz="0" w:space="0" w:color="auto" w:frame="1"/>
                    </w:rPr>
                    <w:t>Кионова В. Сравнение иллюстраций как один из путей развития эстетического восприятия у детей 5 – 7 лет.//Дошкольное во</w:t>
                  </w:r>
                  <w:r w:rsidR="000525DD">
                    <w:rPr>
                      <w:sz w:val="28"/>
                      <w:szCs w:val="28"/>
                      <w:bdr w:val="none" w:sz="0" w:space="0" w:color="auto" w:frame="1"/>
                    </w:rPr>
                    <w:t>спитание. – 1973. – №2.</w:t>
                  </w:r>
                </w:p>
                <w:p w:rsidR="000525DD" w:rsidRPr="000525DD" w:rsidRDefault="009419AE" w:rsidP="000525DD">
                  <w:pPr>
                    <w:pStyle w:val="a3"/>
                    <w:numPr>
                      <w:ilvl w:val="0"/>
                      <w:numId w:val="6"/>
                    </w:numPr>
                    <w:shd w:val="clear" w:color="auto" w:fill="FFFFFF"/>
                    <w:spacing w:before="0" w:beforeAutospacing="0" w:after="0" w:afterAutospacing="0"/>
                    <w:jc w:val="both"/>
                    <w:rPr>
                      <w:sz w:val="28"/>
                      <w:szCs w:val="28"/>
                    </w:rPr>
                  </w:pPr>
                  <w:r w:rsidRPr="000525DD">
                    <w:rPr>
                      <w:sz w:val="28"/>
                      <w:szCs w:val="28"/>
                      <w:bdr w:val="none" w:sz="0" w:space="0" w:color="auto" w:frame="1"/>
                    </w:rPr>
                    <w:t>Панков В.И. Ваши помощники книги. –</w:t>
                  </w:r>
                  <w:r w:rsidR="000525DD">
                    <w:rPr>
                      <w:sz w:val="28"/>
                      <w:szCs w:val="28"/>
                      <w:bdr w:val="none" w:sz="0" w:space="0" w:color="auto" w:frame="1"/>
                    </w:rPr>
                    <w:t xml:space="preserve"> М.: Просвещение, 1978.</w:t>
                  </w:r>
                </w:p>
                <w:p w:rsidR="00156D77" w:rsidRPr="00156D77" w:rsidRDefault="009419AE" w:rsidP="00156D77">
                  <w:pPr>
                    <w:pStyle w:val="a3"/>
                    <w:numPr>
                      <w:ilvl w:val="0"/>
                      <w:numId w:val="6"/>
                    </w:numPr>
                    <w:shd w:val="clear" w:color="auto" w:fill="FFFFFF"/>
                    <w:spacing w:before="0" w:beforeAutospacing="0" w:after="0" w:afterAutospacing="0"/>
                    <w:jc w:val="both"/>
                    <w:rPr>
                      <w:sz w:val="28"/>
                      <w:szCs w:val="28"/>
                    </w:rPr>
                  </w:pPr>
                  <w:r w:rsidRPr="000525DD">
                    <w:rPr>
                      <w:sz w:val="28"/>
                      <w:szCs w:val="28"/>
                      <w:bdr w:val="none" w:sz="0" w:space="0" w:color="auto" w:frame="1"/>
                    </w:rPr>
                    <w:t>Система эстетического восприятия в детском саду./Под ред. Н.А.Ветлугиной. – М., 1962.</w:t>
                  </w:r>
                </w:p>
                <w:p w:rsidR="009419AE" w:rsidRPr="00156D77" w:rsidRDefault="009419AE" w:rsidP="00156D77">
                  <w:pPr>
                    <w:pStyle w:val="a3"/>
                    <w:numPr>
                      <w:ilvl w:val="0"/>
                      <w:numId w:val="6"/>
                    </w:numPr>
                    <w:shd w:val="clear" w:color="auto" w:fill="FFFFFF"/>
                    <w:spacing w:before="0" w:beforeAutospacing="0" w:after="0" w:afterAutospacing="0"/>
                    <w:jc w:val="both"/>
                    <w:rPr>
                      <w:sz w:val="28"/>
                      <w:szCs w:val="28"/>
                    </w:rPr>
                  </w:pPr>
                  <w:r w:rsidRPr="00156D77">
                    <w:rPr>
                      <w:sz w:val="28"/>
                      <w:szCs w:val="28"/>
                    </w:rPr>
                    <w:t>Учебно - методическое пособие.- Издательский дом "Карапуз" Творческий центр "Сфера", 2009.</w:t>
                  </w:r>
                </w:p>
                <w:p w:rsidR="009419AE" w:rsidRPr="000525DD" w:rsidRDefault="009419AE" w:rsidP="000525DD">
                  <w:pPr>
                    <w:numPr>
                      <w:ilvl w:val="0"/>
                      <w:numId w:val="6"/>
                    </w:numPr>
                    <w:spacing w:after="0" w:line="240" w:lineRule="auto"/>
                    <w:jc w:val="both"/>
                    <w:rPr>
                      <w:rFonts w:ascii="Times New Roman" w:hAnsi="Times New Roman" w:cs="Times New Roman"/>
                      <w:sz w:val="28"/>
                      <w:szCs w:val="28"/>
                    </w:rPr>
                  </w:pPr>
                  <w:r w:rsidRPr="000525DD">
                    <w:rPr>
                      <w:rFonts w:ascii="Times New Roman" w:hAnsi="Times New Roman" w:cs="Times New Roman"/>
                      <w:sz w:val="28"/>
                      <w:szCs w:val="28"/>
                    </w:rPr>
                    <w:t>Иванова О.А. Учимся читать художественную литературу. Для работы с детьми старшего дошкольного возраста, - М. "Школьная пресса", 2005.</w:t>
                  </w:r>
                </w:p>
                <w:p w:rsidR="000525DD" w:rsidRDefault="009419AE" w:rsidP="000525DD">
                  <w:pPr>
                    <w:numPr>
                      <w:ilvl w:val="0"/>
                      <w:numId w:val="6"/>
                    </w:numPr>
                    <w:spacing w:after="0" w:line="240" w:lineRule="auto"/>
                    <w:jc w:val="both"/>
                    <w:rPr>
                      <w:rFonts w:ascii="Times New Roman" w:hAnsi="Times New Roman" w:cs="Times New Roman"/>
                      <w:sz w:val="28"/>
                      <w:szCs w:val="28"/>
                    </w:rPr>
                  </w:pPr>
                  <w:r w:rsidRPr="000525DD">
                    <w:rPr>
                      <w:rFonts w:ascii="Times New Roman" w:hAnsi="Times New Roman" w:cs="Times New Roman"/>
                      <w:sz w:val="28"/>
                      <w:szCs w:val="28"/>
                    </w:rPr>
                    <w:t>Русские народные сказки. - М. "Правда", 1985.</w:t>
                  </w:r>
                </w:p>
                <w:p w:rsidR="009419AE" w:rsidRPr="000525DD" w:rsidRDefault="009419AE" w:rsidP="000525DD">
                  <w:pPr>
                    <w:numPr>
                      <w:ilvl w:val="0"/>
                      <w:numId w:val="6"/>
                    </w:numPr>
                    <w:spacing w:after="0" w:line="240" w:lineRule="auto"/>
                    <w:jc w:val="both"/>
                    <w:rPr>
                      <w:rFonts w:ascii="Times New Roman" w:hAnsi="Times New Roman" w:cs="Times New Roman"/>
                      <w:sz w:val="28"/>
                      <w:szCs w:val="28"/>
                    </w:rPr>
                  </w:pPr>
                  <w:r w:rsidRPr="000525DD">
                    <w:rPr>
                      <w:rFonts w:ascii="Times New Roman" w:hAnsi="Times New Roman" w:cs="Times New Roman"/>
                      <w:sz w:val="28"/>
                      <w:szCs w:val="28"/>
                    </w:rPr>
                    <w:t>Вопросы эстетического воспитания в детском саду. – М., 1960., 335с.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Григорьева Г.Г. Развитие дошкольника в изобразительной деятельности:</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Учебное пособие для студентов высших учебных заведений. – М.: Акаде мия, 2000., 300с.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Григорьева Г.Г. Изобразительная деятельность дошкольника. – М., 1999., 220с.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Давыдов В.В. Теория развивающего обучения. - М., 1996., 99с.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Дехтерев Б. Иллюстрация – произведение художественное // Детская литература. – 1969. - № 4.- С. 77-84.</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Дехтерев Б. Познание мира и иллюстрация // Детская литература. – 1972. - № 3. – С. 56-63.</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Езикеева В.А. Иллюстративный материал для детского изобразительного творчества. – М., 1973., 115с.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lastRenderedPageBreak/>
                    <w:t>Зубарева Н.М. Дети и изобразительное искусство. – М., 1968.,187с.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Казакова Т.Г. Изобразительная деятельность и художественное развитие дошкольников. – М.: Педагогика, 1983.,206с.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Казакова Т.Г. Развивайте у дошкольников творчество. – М., 1985.,127с. 11. Комарова Т.С. Дети в мире творчества. – МП.: Педагогика, 1995., 165с.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Комарова Т.С. Изобразительная деятельность в детском саду: обучение и творчество. – М.: Педагогика, 1990., 326с.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Косминская В.Б., Халезова Н.Б. Основы изобразительного искусства и методика руководства изобразительной деятельностью детей: Учебное пособие для студентов педагогических институтов. М.: Просвещение, 1981г., 323с.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Котова И. О некоторых особенностях восприятия иллюстраций младшими дошкольниками // Дошкольное воспитание, - 1973. - № 2.- С. 47-54.</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Кудрявцева Л.С. Художники детской книги: Пособие для студентов средних и высших педагогических учебных заведений. – М.: Издательский центр "Академия", 1998., 240с.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Курочкина Н.А. Детям о книжной графике. – СПб.: ДЕТСТВО-ПРЕСС, 2005.,185с.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Лабунская Г.В. Изобразительное творчество детей. – М.: Просвещение, 1965.,208с.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Мелик-Пашаев А.А., Новлянская З.Н. Ступеньки к творчеству: Художественное развитие ребенка в семье. – М.: Педагогика, 1987., 324с.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Методика обучения изобразительной деятельности и конструированию / Под ред. Т.С.Комаровой. – М., 1982., 426с.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Мухина В.С. Детская психология. – М.: Просвещение, 1985.,340с.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Мухина В.С. Изобразительная деятельность ребенка как форма усвоения социального опыта. – М.: Педагогика, 1981., 365с.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Полуянов Ю.А. Дети рисуют. – М.: Педагогика, 1988., 160с.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Психология рисунка и живописи. Вопросы психологического исследования формирования образа. – М., 1954., 127с.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Работа с книгой в детском саду. – М., 1967., 356с.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Сакулина Н.П., Комарова Т.С. Изобразительная деятельность в детском саду. – М., 1982., 283с.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Сакулина Н.П. Рисование в дошкольном детстве. – М.: Просвещение, 1965., 243с.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Теория и методика изобразительной деятельности в детском саду / В.Б.Косминская, Е.И.Васильева, Р.Г.Казакова. – М.: Просвещение, 1985., 356с.</w:t>
                  </w:r>
                </w:p>
                <w:p w:rsidR="009419AE" w:rsidRPr="000525DD" w:rsidRDefault="009419AE" w:rsidP="000525DD">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Художественное творчество в детском саду / Под ред. Н.А.Ветлугиной. –М., 1974., 425с.</w:t>
                  </w:r>
                </w:p>
                <w:p w:rsidR="000525DD" w:rsidRPr="00DA549E" w:rsidRDefault="009419AE" w:rsidP="00156D77">
                  <w:pPr>
                    <w:pStyle w:val="a3"/>
                    <w:numPr>
                      <w:ilvl w:val="0"/>
                      <w:numId w:val="6"/>
                    </w:numPr>
                    <w:shd w:val="clear" w:color="auto" w:fill="FFFFFF"/>
                    <w:spacing w:before="0" w:beforeAutospacing="0" w:after="0" w:afterAutospacing="0"/>
                    <w:jc w:val="both"/>
                    <w:textAlignment w:val="baseline"/>
                    <w:rPr>
                      <w:sz w:val="28"/>
                      <w:szCs w:val="28"/>
                    </w:rPr>
                  </w:pPr>
                  <w:r w:rsidRPr="000525DD">
                    <w:rPr>
                      <w:sz w:val="28"/>
                      <w:szCs w:val="28"/>
                    </w:rPr>
                    <w:t>Эстетическое воспитание в детском саду. – М., 1985., 256с.</w:t>
                  </w:r>
                </w:p>
                <w:p w:rsidR="000525DD" w:rsidRDefault="000525DD" w:rsidP="00F650B1">
                  <w:pPr>
                    <w:pStyle w:val="1"/>
                    <w:shd w:val="clear" w:color="auto" w:fill="FFFFFF"/>
                    <w:spacing w:before="0" w:line="240" w:lineRule="auto"/>
                    <w:ind w:firstLine="709"/>
                    <w:jc w:val="center"/>
                    <w:rPr>
                      <w:rFonts w:ascii="Times New Roman" w:hAnsi="Times New Roman" w:cs="Times New Roman"/>
                      <w:color w:val="auto"/>
                    </w:rPr>
                  </w:pPr>
                </w:p>
                <w:p w:rsidR="009419AE" w:rsidRPr="00DA549E" w:rsidRDefault="009419AE" w:rsidP="00F650B1">
                  <w:pPr>
                    <w:pStyle w:val="1"/>
                    <w:shd w:val="clear" w:color="auto" w:fill="FFFFFF"/>
                    <w:spacing w:before="0" w:line="240" w:lineRule="auto"/>
                    <w:ind w:firstLine="709"/>
                    <w:jc w:val="center"/>
                    <w:rPr>
                      <w:rFonts w:ascii="Times New Roman" w:hAnsi="Times New Roman" w:cs="Times New Roman"/>
                      <w:color w:val="auto"/>
                      <w:sz w:val="32"/>
                    </w:rPr>
                  </w:pPr>
                  <w:r w:rsidRPr="00DA549E">
                    <w:rPr>
                      <w:rFonts w:ascii="Times New Roman" w:hAnsi="Times New Roman" w:cs="Times New Roman"/>
                      <w:color w:val="auto"/>
                      <w:sz w:val="32"/>
                    </w:rPr>
                    <w:t>Консультация для воспитателей</w:t>
                  </w:r>
                </w:p>
                <w:p w:rsidR="009419AE" w:rsidRPr="00DA549E" w:rsidRDefault="009419AE" w:rsidP="00F650B1">
                  <w:pPr>
                    <w:pStyle w:val="1"/>
                    <w:shd w:val="clear" w:color="auto" w:fill="FFFFFF"/>
                    <w:spacing w:before="0" w:line="240" w:lineRule="auto"/>
                    <w:ind w:firstLine="709"/>
                    <w:jc w:val="center"/>
                    <w:rPr>
                      <w:rFonts w:ascii="Times New Roman" w:hAnsi="Times New Roman" w:cs="Times New Roman"/>
                      <w:color w:val="auto"/>
                      <w:sz w:val="32"/>
                    </w:rPr>
                  </w:pPr>
                  <w:r w:rsidRPr="00DA549E">
                    <w:rPr>
                      <w:rFonts w:ascii="Times New Roman" w:hAnsi="Times New Roman" w:cs="Times New Roman"/>
                      <w:color w:val="auto"/>
                      <w:sz w:val="32"/>
                    </w:rPr>
                    <w:t xml:space="preserve"> «Знакомство дошкольников с художниками-иллюстраторами»</w:t>
                  </w:r>
                </w:p>
                <w:p w:rsidR="009419AE" w:rsidRPr="00DA549E" w:rsidRDefault="009419AE" w:rsidP="00F650B1">
                  <w:pPr>
                    <w:pStyle w:val="1"/>
                    <w:shd w:val="clear" w:color="auto" w:fill="FFFFFF"/>
                    <w:spacing w:before="0" w:line="240" w:lineRule="auto"/>
                    <w:ind w:firstLine="709"/>
                    <w:jc w:val="center"/>
                    <w:rPr>
                      <w:rFonts w:ascii="Times New Roman" w:hAnsi="Times New Roman" w:cs="Times New Roman"/>
                      <w:color w:val="auto"/>
                      <w:sz w:val="32"/>
                    </w:rPr>
                  </w:pPr>
                  <w:r w:rsidRPr="00DA549E">
                    <w:rPr>
                      <w:rFonts w:ascii="Times New Roman" w:hAnsi="Times New Roman" w:cs="Times New Roman"/>
                      <w:color w:val="auto"/>
                      <w:sz w:val="32"/>
                    </w:rPr>
                    <w:t xml:space="preserve"> (из опыта работы)</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Из всего многообразия видов графики нам для работы по воспитанию детей доступнее всего книжная графика – иллюстрация к детским книгам. Иллюстрация - это особая область искусства, связанная с изобразительным толкованием литературных произведений.</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Область исскуства, в которой художник должен подчинять творчество тому, что задумал, что задумал автор произведения. Это даже труднее, чем писать большие картины. Ведь ограничений много – вплоть до размера рисунка. Вот почему мы должны даже самых маленьких знакомить с этими художниками, воспитывать уважение к их работе, к их профессии.</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А дети, даже самые маленькие, любят рассматривать картинки в книгах.</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 нашей стране много замечательных художников работающих в книжной графике. Есть те, кто отдает лишь ей часть своего времени, своего творчества, а есть художники, полностью посвятившие себя этому виду искусства.</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 детском саду мы знакомим детей с творчеством Ю. Васнецова, Е. Чарушина, Ю. Коровина, А. Пахомова, Е. Рачева, В. Лебедева, В. Конашевича. У каждого из них есть любимая тема, в которой они работают. У Ю. Васнецова и Е. Рачева – тема сказок, народной шутки, скоморошества. Е. Чарушин – один из лучших анималистов стране. Его любимая тема – животные, их мир, жизнь, ощущения. А. Ф. Пахомов любил рисовать детей, это его самая любимая тема, и, конечно он один из самых лучших иллюстраторов произведений Л. Н. Толстого о детях. Ю. Конашевич и В. Лебедев отлично иллюстрируют произведения советских писателей: К. Чуковского, С. Я. Маршака и т. п.</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Все эти художники с большой буквы, т. к. это их заслуга – впервые открывать ребятам прекрасный мир живописи.</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Образы детей, птиц, животных в изображении этих художников необычайно выразительны привлекательны. То трогательны, то смешны, всегда привлекают симпатию детей.</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Любой художник, изображая тот или иной предмет, те или иные события, выражает свое отношение к тому, что он изображает. Именно в этом заключается воспитательная сила искусства.</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Образы зверей, птиц, детей, людей вообще из наших лучших художников – иллюстраторов полны теплоты, сочувствия к тем, кто добродушен, беспомощен, весел, бесхитростен, храбр, самоотвержен. Образы же хитрых, лживых, трусливых, жадных ясно раскрываются в оценке их художником, в его отношении к ним.</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xml:space="preserve">Просмотр таких иллюстраций к сказкам и рассказам, хорошо знакомым ребятам, беседы о том, что это за люди, что за звери, какие они, как характеризуется их художник, как он относится к тому или иному герою, всегда увлекают детей. </w:t>
                  </w:r>
                  <w:r w:rsidRPr="00901E8A">
                    <w:rPr>
                      <w:sz w:val="28"/>
                      <w:szCs w:val="28"/>
                    </w:rPr>
                    <w:lastRenderedPageBreak/>
                    <w:t>Такие просмотры – беседы не только эстетически воспитывают ребенка, они подводят его к этической (нравственной) оценке героев и событий. Подводят через впечатления от художественной выразительности образов, эмоционально воспринимаемых детьми. А дети эмоциональнее, чем взрослые люди, они всегда сопереживают.</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Каждый из названных художников самобытен. Они всегда работают в своей манере, их всегда отличишь.</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Например, Ю. Васнецов примитивист в изображении животных, но их сказочность, красочность одежды заставляет запомнить, вглядеться, узнать у него всегда цветной фон, много декора в народном стиле. Е. Рачев изображает животных более реально, ближе к натуре, хотя и подчеркивает их сказочность красивой одеждой в народном стиле. У него реальны предметы быта пейзажа, нет цветного фона. А ведь оба художника работают по сказочным темам. Е. Чарушин тоже рисовал животных. Но как? Он – реалист. И настолько изучал мир наших младших братьев, что не просто изображал, а давал характер, подчеркивая позой, мимикой реакцию, их на какое – либо событие, явление. Они нам близки – они наши младшие братья.</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Художники нам помогают в воспитании. Помогают различать добро и зло, правильно оценить их: помогают воспитывать любовь к животным, заинтересовать детей жизнью, протекающий рядом с нами, помогают растит людей, неравнодушных к окружающему, не эгоцентристов. Как же мы знакомим детей с творчеством художников – иллюстраторов? Какие же иллюстрации соответствуют уровню восприятия трехлетних детей?</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 первую очередь дети знакомятся с иллюстрациями произведений, которые знакомы им по первой младшей группе или прочитаны недавно на занятии.</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Это рисунки Е. Чарушина или В. Васнецова к русским народным сказкам «Курочка ряба», В. Конашевича к стихотворению А. Барто «Игрушки», иллюстрации Ю. Васнецова к русским народным потешкам (сборники «Небылицы в лицах», «Радуга – дуга», «Ерши – малыши») .</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Во 2- ой младшей группе учить замечать яркость цветов образцов в картинках, иллюстрациях. Вызвать эмоциональную отзывчивость на картинку, иллюстрацию – новые задачи. Иллюстрации Васнецова, Сутеева – используются во 2- ой младшей группе. При решении этой задачи воспитателю необходимо отобрать иллюстрации, на которых были бы изображены предметы, домашние животные, дикие, которыехорошо знакомы детям. Дети должны знать потешки, сказки, иллюстрации к которым созданы рисунки. Воспитателю самому чётко представлять то, что является средством выразительности в иллюстрации (цвет, форма, композиция, линия). Например, «Петушок» - Чуковского (Сутеев) выразительность: поза петушка – тянется, будит, композиция – главный петушок, на переднем плане, выше всех – ближе всех к солнышку; ритм цвета – жёлтый петушок, солнышко, окно, забор, лес; декоративность отдельных элементов (перышки у петушка) .</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lastRenderedPageBreak/>
                    <w:t>При рассматривании иллюстраций воспитатель располагает детей вокруг себя (дети могут, как сидеть, так и стоять не за столом). Каждый ребенок должен хорошо видеть не только саму иллюстрацию, которая может привлечь детей ярким цветовым решением и возможностью рассматривания отдельных деталей (содержание произведения должно хорошо быть знакомо детям). Во 2- ой младшей группе рассматривание иллюстраций можно проводить в начале занятий по изобразительной деятельности в течение 2 – 4 минут. Содержание картины, должно быть, соответствовать занятию. Вначале воспитатель предлагает детям полюбоваться картиной (начало занятия может быть организовано и как сюрпризный момент: прислали картину, подарили, принесли) .</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Затем воспитатель должен спросить: нравится или нет картина? Почему нравится (солнышко красивое, петушок большой, домов много). Воспитатель спрашивает, как можно больше детей. После этого воспитатель говорит сам, что ему нравится на этой картине (а мне больше всего нравится солнышко, оно сияет, переливается. А кто радуется солнышку? Петушок. Какой петушок? Красивый. Красивые перышки на солнышке горят. Что делает петушок? Где живет петушок? В деревне, в красивом домике) .</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Картину повесить в доступном для восприятия месте (после рассматривания) .</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Через несколько дней воспитатель может повторно рассмотреть с детьми эту картину (отдельно детали и дополнить содержание конкретными высказываниями детей). Можно использовать приёмы – вхождение в картину. Нельзя иллюстрацию использовать в качестве образца.</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Иллюстрации, картинки демонстрируются по мере надобности на занятиях по рисованию, лепке, аппликации.</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Например, иллюстрация Ю. Васнецова к потешке «Пошёл котик на Торжок» вызовет у детей интерес нарисовать следы, которые котик оставил на снегу, дорожке, по которой он идёт. Иллюстрации В. Сутеева («Цыпленок и утенок») – помогут ребятам справиться с заданием вылепить цыплёнка. Воспитатель обращает внимание детей на внешний облик цыплёнка, форму головы, туловища.</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Средняя группа.</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Продолжается знакомство с иллюстрациями к произведениям детской литературы с художниками Васнецовым, Лебедевым, Коровиным, Рачевым. Одно занятие в месяц проводится по ознакомлению с искусством. Иллюстрации рассматриваются в процессе самостоятельной детской художественной деятельности, на занятиях по ознакомлению с окружающим, по рисованию, лепке, аппликации. Так, перед чтением рассказа Л. Н. Толстого «Умная галка» - уместно рассмотреть репродукцию рисунка А. Пахомова.</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Интересны и иллюстрации В. Лебедева к стихотворению С. Маршака «Усатый – полосатый».</w:t>
                  </w:r>
                </w:p>
                <w:p w:rsidR="009419AE"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lastRenderedPageBreak/>
                    <w:t>Мысль писателя разворачивается графически, дополняя интересными деталями. Скажем на примере иллюстраций Ю. Васнецова к руск. нар. сказке «Волк и козлята», к потешке «Пошел котик на Торжок».</w:t>
                  </w:r>
                </w:p>
                <w:p w:rsidR="00151B90" w:rsidRDefault="00151B90" w:rsidP="00151B90">
                  <w:pPr>
                    <w:pStyle w:val="a3"/>
                    <w:shd w:val="clear" w:color="auto" w:fill="FFFFFF"/>
                    <w:spacing w:before="0" w:beforeAutospacing="0" w:after="0" w:afterAutospacing="0"/>
                    <w:ind w:firstLine="709"/>
                    <w:jc w:val="both"/>
                    <w:rPr>
                      <w:sz w:val="28"/>
                      <w:szCs w:val="28"/>
                    </w:rPr>
                  </w:pPr>
                  <w:r w:rsidRPr="00151B90">
                    <w:rPr>
                      <w:noProof/>
                      <w:sz w:val="28"/>
                      <w:szCs w:val="28"/>
                    </w:rPr>
                    <w:drawing>
                      <wp:inline distT="0" distB="0" distL="0" distR="0">
                        <wp:extent cx="4284345" cy="5676900"/>
                        <wp:effectExtent l="19050" t="19050" r="20955" b="19050"/>
                        <wp:docPr id="38" name="Рисунок 22" descr="http://s019.radikal.ru/i627/1205/55/97c754fc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019.radikal.ru/i627/1205/55/97c754fc5852.jpg"/>
                                <pic:cNvPicPr>
                                  <a:picLocks noChangeAspect="1" noChangeArrowheads="1"/>
                                </pic:cNvPicPr>
                              </pic:nvPicPr>
                              <pic:blipFill>
                                <a:blip r:embed="rId12" cstate="print"/>
                                <a:srcRect b="6768"/>
                                <a:stretch>
                                  <a:fillRect/>
                                </a:stretch>
                              </pic:blipFill>
                              <pic:spPr bwMode="auto">
                                <a:xfrm>
                                  <a:off x="0" y="0"/>
                                  <a:ext cx="4284345" cy="5676900"/>
                                </a:xfrm>
                                <a:prstGeom prst="rect">
                                  <a:avLst/>
                                </a:prstGeom>
                                <a:noFill/>
                                <a:ln w="9525">
                                  <a:solidFill>
                                    <a:srgbClr val="C00000"/>
                                  </a:solidFill>
                                  <a:miter lim="800000"/>
                                  <a:headEnd/>
                                  <a:tailEnd/>
                                </a:ln>
                              </pic:spPr>
                            </pic:pic>
                          </a:graphicData>
                        </a:graphic>
                      </wp:inline>
                    </w:drawing>
                  </w:r>
                </w:p>
                <w:p w:rsidR="00151B90" w:rsidRPr="00901E8A" w:rsidRDefault="00151B90" w:rsidP="000525DD">
                  <w:pPr>
                    <w:pStyle w:val="a3"/>
                    <w:shd w:val="clear" w:color="auto" w:fill="FFFFFF"/>
                    <w:spacing w:before="0" w:beforeAutospacing="0" w:after="0" w:afterAutospacing="0"/>
                    <w:ind w:firstLine="709"/>
                    <w:jc w:val="both"/>
                    <w:rPr>
                      <w:sz w:val="28"/>
                      <w:szCs w:val="28"/>
                    </w:rPr>
                  </w:pP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Первый рисунок представляет дом козы в дремучем лесу, окруженный высокими елями, обсаженный кустарниками рябины. При повторном рассматривании иллюстрации воспитатель обращает внимание на новые детали. Второй рисунок привлечет нарядностью, красочностью. Вот стоит пушистый кот в розовых узорчатых сапогах, с розовым бантом на шее. Он несет большую румяную и, наверное, душистую и вкусную булку. На лапках сапожки. Не случайно кот так тепло, ведь на дворе зима: снег лежит на заборе, кружатся снежинки вокруг горящего фонаря, будто водят хоровод, украшая веточки кустов. Снег кажется голубым. Воспитатель развивает внимание, любознательность, умение обобщать, делать выводы.</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lastRenderedPageBreak/>
                    <w:t>Можно предложить детям попытаться сравнить по тематике рисунки, например, В. Лебедева к сказке С. Маршака «О глупом мышонке». Автор прямо не говорит о том, что мышонка съела кошка. Зато художник представляет мрачную, темную норку, свалившуюся свечку, перевернутый матрац и черные тучи за окном, закрывшие луну.</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Старшая группа.</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Продолжается знакомство с книжной графикой. Детям представляется возможность посмотреть иллюстрации, выполненные разными художниками, обращать внимание на различие в манере изображения животных (художники Ю. Васнецов, Е. Рачев, Е. Чарушин). Детей этого возрастного возраста можно познакомить и с иллюстрациями, выполненные в черно – белом цвете. В часы, отведенные на художественную деятельность (2 – 3 занятия, воспитатель может рассказать о творчестве какого – либо художника, например А. Пахомова (желательно показать портрет). Воспитатель напоминает, что с рисунками художника А. Пахомова дети уже познакомились в средней группе, воспитатель показывает книгу Л. Н. Толстого «Рассказы о детях», желательно, чтобы дети вспомнили содержание одного – двух рассказов, нашли знакомые иллюстрации. Воспитатель рассказывает о А. Пахомове, затем рассматриваются иллюстрации к недавно прочитанной русск. нар. сказке «Бабушка, внучка, курочка». Каждая фигурка – характер, образ: бабушка – идет, согнувшись, и, наверное, шаркает ногами, ей и пустое- то ведра тяжело нести. Девочка бежит вприпрыжку, коса от бега взметнулась вверх. А у курочки ножки короткие, чтобы успеть за веселой внучкой, она даже голову вытянула, торопится. Внимание детей обращается на позы, выражение лиц; сначала спокойные, веселые, потом испуганные. Если дети будут внимательно разглядывать, то кто – нибудь догадается: все они нарисованы карандашом.</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 конце занятия, ранее прочитанные книги, иллюстрированные А. Пахомовым устанавливаются в книжном уголке; иллюстрации к произведениям С. Маршака «Мяч», «Рассказ о неизвестном герое», В. Маяковского «Что такое хорошо и что такое плохо».</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Начиная со старшей группы детей, знакомят с произведениями живописи, картинами, репродукциями русских и российских художников – портретом, пейзажем.</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Воспитатель учит детей видеть, как художник изображает красоту окружающей природы в разное время года: яркость золотой осени, прозрачность зимы. Дети овладевают не только видеть и понимать содержание картин, но и чувствовать, что хотел передать художник – радость, грусть. В ходе рассматривания воспитатель рассказывает о средствах выразительности. Например, как художник расположил деревья, чтобы все поняли, что лес дремучий</w:t>
                  </w:r>
                  <w:r w:rsidRPr="00901E8A">
                    <w:rPr>
                      <w:rStyle w:val="apple-converted-space"/>
                      <w:sz w:val="28"/>
                      <w:szCs w:val="28"/>
                    </w:rPr>
                    <w:t> </w:t>
                  </w:r>
                  <w:hyperlink r:id="rId13" w:history="1">
                    <w:r w:rsidRPr="00156D77">
                      <w:rPr>
                        <w:rStyle w:val="a4"/>
                        <w:color w:val="auto"/>
                        <w:sz w:val="28"/>
                        <w:szCs w:val="28"/>
                      </w:rPr>
                      <w:t>(картина Шишкина «Утро</w:t>
                    </w:r>
                  </w:hyperlink>
                  <w:r w:rsidRPr="00156D77">
                    <w:rPr>
                      <w:sz w:val="28"/>
                      <w:szCs w:val="28"/>
                    </w:rPr>
                    <w:t>в со</w:t>
                  </w:r>
                  <w:r w:rsidRPr="00901E8A">
                    <w:rPr>
                      <w:sz w:val="28"/>
                      <w:szCs w:val="28"/>
                    </w:rPr>
                    <w:t xml:space="preserve">сновом бору», как художник передал утренний рассвет, влажную траву. Можно организовать рассматривание картин 2 -3 художников с изображением того же времени года, чтобы дети могли находить </w:t>
                  </w:r>
                  <w:r w:rsidRPr="00901E8A">
                    <w:rPr>
                      <w:sz w:val="28"/>
                      <w:szCs w:val="28"/>
                    </w:rPr>
                    <w:lastRenderedPageBreak/>
                    <w:t>сходство и различие в их творческой манере. Иногда можно использовать музыку, что усиливает восприятие образа. При знакомстве с портретом надо обратить внимание на то, как художник передает настроение человека. В течение года в группе целесообразно выставлять выставки репродукций на тему «Портреты».</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Подготовительная группа.</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 подготовительной группе так же закрепляется представления детей по живописи и графике, знакомство с иллюстрациями художников: В. Конашевича, Ю. Васнецова, В. Лебедева, Е. Чарушина, Е. Рачева. Занятия строятся по- разному: целиком посвящается одному художнику (например, Е. Чарушину, или сравниваются два художника, отличающиеся по творческой манере.</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Рассматриваются иллюстрации одного художника. Обращается внимание на средства, используемые для характеристики образа. Затем рассматриваются иллюстрации другого художника, резко отличающего от первого (например, рисунки В. Конашевича и Е. Рачева) .</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Есть такой прием: дети вспоминают знакомую сказку (например, «Царевну – лягушку», характеризуют героев, комментируют события. Только после этого иллюстрации различных художников (И. Билибина, К. Кузнецова, Т. Ерёмина) .</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По мере того как у детей накапливаются новые впечатления, новые знания, можно предложить, во время рассматривания книг поиграть в викторину (с подгруппой) «Угадай, кто нарисовал иллюстрацию к этой сказке». Для этого педагог подбирает книги, уже прочитанные и рассмотренные ранее и незнакомые, но иллюстрированные известными детям художниками. Какова же методика знакомства детей с художниками иллюстраторами. Читают текст, беседуют по - прочитанному, рассматривают иллюстрации. А перед этим нужно обязательно создать материальную базу: подборку книг с их иллюстрациями, буклеты, ширмы. Знакомство с портретами, рассказы о жизни художников. Работа проводится на занятиях и в свободное время. Работать надо фронтально, и подгруппами, и индивидуально. Все занятия закрепляются последовательно. Например: если даете лепку по сказке «Три медведя», обязательно вносим иллюстрации картины Ю. Васнецова. Делаем аппликацию по этой же сказке – снова нам помогают иллюстрации этого художника. Читаем русск. нар. сказки и обязательно используем картины – иллюстрации Ю. Васнецова и Е. Рачева. Рассматриваем персонажей в различных ситуациях. А затем закрепляем все на занятиях рисования. Детям очень нравится изображать животных в сказочной обстановке, в человеческой одежде. Нужно давать много иллюстративного материала. Проводить знакомство с народным фольклором в стихотворной форме: загадки, потешки, пословицы, поговорки, считалки – и опять первые помощники – художники – иллюстраторы, работающие в этой области, например, Ю. Васнецов.</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xml:space="preserve">Знакомя ребят с творчеством художников – иллюстраторов, нужно обращать внимание на особенности этой профессии, даже рассказывать детям, чем работают художники: тушью и пером, карандашами, углем, акварелью, гуашью, белилами. Рассказывать детям даже о печатной графике (например, литографии Е. </w:t>
                  </w:r>
                  <w:r w:rsidRPr="00901E8A">
                    <w:rPr>
                      <w:sz w:val="28"/>
                      <w:szCs w:val="28"/>
                    </w:rPr>
                    <w:lastRenderedPageBreak/>
                    <w:t>Чарушина). Они, литографии, уже больше по размеру. Рассказать, как художник вырезает свои изображение на специальном камне, а потом переносит его в красках на листы бумаги, придавливая.</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Рассказывая о труде художников, мы воспитываем уважение к этой профессии, по сути дела это наши коллеги.</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И конечно, не только с художниками – иллюстраторами знакомят детей, вводя их в мир исскуства. Мы познакомим их с творчеством И. Левитана, Юона, Пластова, Грабаря (пейзажная живопись, с художниками, работающими в натюрморте.</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xml:space="preserve">Каков же итог этой работы? Дети знакомятся не только с миром чистого, прекрасного, они воспитываются нравственно. Сюда входят эмоциональная отзывчивость, доброта, гуманное отношение к животным, растениям и много – много другого. </w:t>
                  </w:r>
                </w:p>
                <w:p w:rsidR="009419AE" w:rsidRPr="00901E8A" w:rsidRDefault="009419AE" w:rsidP="000525DD">
                  <w:pPr>
                    <w:pStyle w:val="4"/>
                    <w:shd w:val="clear" w:color="auto" w:fill="FFFFFF"/>
                    <w:spacing w:before="0" w:beforeAutospacing="0" w:after="0" w:afterAutospacing="0"/>
                    <w:jc w:val="both"/>
                    <w:rPr>
                      <w:sz w:val="28"/>
                      <w:szCs w:val="28"/>
                    </w:rPr>
                  </w:pPr>
                </w:p>
                <w:p w:rsidR="009419AE" w:rsidRDefault="009419AE" w:rsidP="000525DD">
                  <w:pPr>
                    <w:pStyle w:val="a3"/>
                    <w:shd w:val="clear" w:color="auto" w:fill="FFFFFF"/>
                    <w:spacing w:before="0" w:beforeAutospacing="0" w:after="0" w:afterAutospacing="0"/>
                    <w:ind w:firstLine="709"/>
                    <w:jc w:val="center"/>
                    <w:textAlignment w:val="baseline"/>
                    <w:rPr>
                      <w:b/>
                      <w:bCs/>
                      <w:sz w:val="32"/>
                      <w:szCs w:val="28"/>
                    </w:rPr>
                  </w:pPr>
                </w:p>
                <w:p w:rsidR="009419AE" w:rsidRDefault="009419AE" w:rsidP="000525DD">
                  <w:pPr>
                    <w:pStyle w:val="a3"/>
                    <w:shd w:val="clear" w:color="auto" w:fill="FFFFFF"/>
                    <w:spacing w:before="0" w:beforeAutospacing="0" w:after="0" w:afterAutospacing="0"/>
                    <w:ind w:firstLine="709"/>
                    <w:jc w:val="center"/>
                    <w:textAlignment w:val="baseline"/>
                    <w:rPr>
                      <w:b/>
                      <w:bCs/>
                      <w:sz w:val="32"/>
                      <w:szCs w:val="28"/>
                    </w:rPr>
                  </w:pPr>
                </w:p>
                <w:p w:rsidR="009419AE" w:rsidRDefault="009419AE" w:rsidP="000525DD">
                  <w:pPr>
                    <w:pStyle w:val="a3"/>
                    <w:shd w:val="clear" w:color="auto" w:fill="FFFFFF"/>
                    <w:spacing w:before="0" w:beforeAutospacing="0" w:after="0" w:afterAutospacing="0"/>
                    <w:ind w:firstLine="709"/>
                    <w:jc w:val="center"/>
                    <w:textAlignment w:val="baseline"/>
                    <w:rPr>
                      <w:b/>
                      <w:bCs/>
                      <w:sz w:val="32"/>
                      <w:szCs w:val="28"/>
                    </w:rPr>
                  </w:pPr>
                </w:p>
                <w:p w:rsidR="009419AE" w:rsidRDefault="00ED2C5B" w:rsidP="00ED2C5B">
                  <w:pPr>
                    <w:pStyle w:val="a3"/>
                    <w:shd w:val="clear" w:color="auto" w:fill="FFFFFF"/>
                    <w:spacing w:before="0" w:beforeAutospacing="0" w:after="0" w:afterAutospacing="0"/>
                    <w:ind w:firstLine="709"/>
                    <w:jc w:val="center"/>
                    <w:textAlignment w:val="baseline"/>
                    <w:rPr>
                      <w:b/>
                      <w:bCs/>
                      <w:sz w:val="32"/>
                      <w:szCs w:val="28"/>
                    </w:rPr>
                  </w:pPr>
                  <w:r w:rsidRPr="00ED2C5B">
                    <w:rPr>
                      <w:b/>
                      <w:bCs/>
                      <w:noProof/>
                      <w:sz w:val="32"/>
                      <w:szCs w:val="28"/>
                    </w:rPr>
                    <w:drawing>
                      <wp:inline distT="0" distB="0" distL="0" distR="0">
                        <wp:extent cx="2914420" cy="3670300"/>
                        <wp:effectExtent l="19050" t="19050" r="19280" b="25400"/>
                        <wp:docPr id="69" name="Рисунок 49" descr="booklerium: Чуковский К. Муха-Цокотуха. 1962. из-во &quot;ДЕТГИ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lerium: Чуковский К. Муха-Цокотуха. 1962. из-во &quot;ДЕТГИЗ&quot;…"/>
                                <pic:cNvPicPr>
                                  <a:picLocks noChangeAspect="1" noChangeArrowheads="1"/>
                                </pic:cNvPicPr>
                              </pic:nvPicPr>
                              <pic:blipFill>
                                <a:blip r:embed="rId14" cstate="print"/>
                                <a:srcRect/>
                                <a:stretch>
                                  <a:fillRect/>
                                </a:stretch>
                              </pic:blipFill>
                              <pic:spPr bwMode="auto">
                                <a:xfrm>
                                  <a:off x="0" y="0"/>
                                  <a:ext cx="2915197" cy="3671279"/>
                                </a:xfrm>
                                <a:prstGeom prst="rect">
                                  <a:avLst/>
                                </a:prstGeom>
                                <a:noFill/>
                                <a:ln w="9525">
                                  <a:solidFill>
                                    <a:srgbClr val="7030A0"/>
                                  </a:solidFill>
                                  <a:miter lim="800000"/>
                                  <a:headEnd/>
                                  <a:tailEnd/>
                                </a:ln>
                              </pic:spPr>
                            </pic:pic>
                          </a:graphicData>
                        </a:graphic>
                      </wp:inline>
                    </w:drawing>
                  </w:r>
                </w:p>
                <w:p w:rsidR="009419AE" w:rsidRDefault="009419AE" w:rsidP="000525DD">
                  <w:pPr>
                    <w:pStyle w:val="a3"/>
                    <w:shd w:val="clear" w:color="auto" w:fill="FFFFFF"/>
                    <w:spacing w:before="0" w:beforeAutospacing="0" w:after="0" w:afterAutospacing="0"/>
                    <w:ind w:firstLine="709"/>
                    <w:jc w:val="center"/>
                    <w:textAlignment w:val="baseline"/>
                    <w:rPr>
                      <w:b/>
                      <w:bCs/>
                      <w:sz w:val="32"/>
                      <w:szCs w:val="28"/>
                    </w:rPr>
                  </w:pPr>
                </w:p>
                <w:p w:rsidR="009419AE" w:rsidRDefault="009419AE" w:rsidP="000525DD">
                  <w:pPr>
                    <w:pStyle w:val="a3"/>
                    <w:shd w:val="clear" w:color="auto" w:fill="FFFFFF"/>
                    <w:spacing w:before="0" w:beforeAutospacing="0" w:after="0" w:afterAutospacing="0"/>
                    <w:ind w:firstLine="709"/>
                    <w:jc w:val="center"/>
                    <w:textAlignment w:val="baseline"/>
                    <w:rPr>
                      <w:b/>
                      <w:bCs/>
                      <w:sz w:val="32"/>
                      <w:szCs w:val="28"/>
                    </w:rPr>
                  </w:pPr>
                </w:p>
                <w:p w:rsidR="009419AE" w:rsidRDefault="009419AE" w:rsidP="000525DD">
                  <w:pPr>
                    <w:pStyle w:val="a3"/>
                    <w:shd w:val="clear" w:color="auto" w:fill="FFFFFF"/>
                    <w:spacing w:before="0" w:beforeAutospacing="0" w:after="0" w:afterAutospacing="0"/>
                    <w:ind w:firstLine="709"/>
                    <w:jc w:val="center"/>
                    <w:textAlignment w:val="baseline"/>
                    <w:rPr>
                      <w:b/>
                      <w:bCs/>
                      <w:sz w:val="32"/>
                      <w:szCs w:val="28"/>
                    </w:rPr>
                  </w:pPr>
                </w:p>
                <w:p w:rsidR="00FB1320" w:rsidRDefault="00FB1320" w:rsidP="00FB1320">
                  <w:pPr>
                    <w:pStyle w:val="a3"/>
                    <w:shd w:val="clear" w:color="auto" w:fill="FFFFFF"/>
                    <w:spacing w:before="0" w:beforeAutospacing="0" w:after="0" w:afterAutospacing="0"/>
                    <w:textAlignment w:val="baseline"/>
                    <w:rPr>
                      <w:b/>
                      <w:bCs/>
                      <w:sz w:val="32"/>
                      <w:szCs w:val="28"/>
                    </w:rPr>
                  </w:pPr>
                </w:p>
                <w:p w:rsidR="009419AE" w:rsidRDefault="009419AE" w:rsidP="00FB1320">
                  <w:pPr>
                    <w:pStyle w:val="a3"/>
                    <w:shd w:val="clear" w:color="auto" w:fill="FFFFFF"/>
                    <w:spacing w:before="0" w:beforeAutospacing="0" w:after="0" w:afterAutospacing="0"/>
                    <w:jc w:val="center"/>
                    <w:textAlignment w:val="baseline"/>
                    <w:rPr>
                      <w:b/>
                      <w:bCs/>
                      <w:sz w:val="32"/>
                      <w:szCs w:val="28"/>
                    </w:rPr>
                  </w:pPr>
                  <w:r>
                    <w:rPr>
                      <w:b/>
                      <w:bCs/>
                      <w:sz w:val="32"/>
                      <w:szCs w:val="28"/>
                    </w:rPr>
                    <w:t>Консультация для молодых педагогов</w:t>
                  </w:r>
                </w:p>
                <w:p w:rsidR="009419AE" w:rsidRDefault="009419AE" w:rsidP="000525DD">
                  <w:pPr>
                    <w:pStyle w:val="a3"/>
                    <w:shd w:val="clear" w:color="auto" w:fill="FFFFFF"/>
                    <w:spacing w:before="0" w:beforeAutospacing="0" w:after="0" w:afterAutospacing="0"/>
                    <w:ind w:firstLine="709"/>
                    <w:jc w:val="center"/>
                    <w:textAlignment w:val="baseline"/>
                    <w:rPr>
                      <w:b/>
                      <w:bCs/>
                      <w:sz w:val="32"/>
                      <w:szCs w:val="28"/>
                    </w:rPr>
                  </w:pPr>
                  <w:r>
                    <w:rPr>
                      <w:b/>
                      <w:bCs/>
                      <w:sz w:val="32"/>
                      <w:szCs w:val="28"/>
                    </w:rPr>
                    <w:t>«</w:t>
                  </w:r>
                  <w:r w:rsidRPr="00FA4033">
                    <w:rPr>
                      <w:b/>
                      <w:bCs/>
                      <w:sz w:val="32"/>
                      <w:szCs w:val="28"/>
                    </w:rPr>
                    <w:t>Методика ознакомления детей</w:t>
                  </w:r>
                </w:p>
                <w:p w:rsidR="009419AE" w:rsidRPr="00FA4033" w:rsidRDefault="009419AE" w:rsidP="000525DD">
                  <w:pPr>
                    <w:pStyle w:val="a3"/>
                    <w:shd w:val="clear" w:color="auto" w:fill="FFFFFF"/>
                    <w:spacing w:before="0" w:beforeAutospacing="0" w:after="0" w:afterAutospacing="0"/>
                    <w:ind w:firstLine="709"/>
                    <w:jc w:val="center"/>
                    <w:textAlignment w:val="baseline"/>
                    <w:rPr>
                      <w:sz w:val="32"/>
                      <w:szCs w:val="28"/>
                    </w:rPr>
                  </w:pPr>
                  <w:r w:rsidRPr="00FA4033">
                    <w:rPr>
                      <w:b/>
                      <w:bCs/>
                      <w:sz w:val="32"/>
                      <w:szCs w:val="28"/>
                    </w:rPr>
                    <w:lastRenderedPageBreak/>
                    <w:t xml:space="preserve"> с творчеством художников – иллюстраторов</w:t>
                  </w:r>
                  <w:r>
                    <w:rPr>
                      <w:b/>
                      <w:bCs/>
                      <w:sz w:val="32"/>
                      <w:szCs w:val="28"/>
                    </w:rPr>
                    <w:t>»</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С книжкой ребенок знакомится с младшего дошкольного возраста и задача взрослого заключается в том, чтобы вызвать у детей интерес к ней, к содержащимся в ней рисункам, желание внимательно их рассматривать – «читать рисунки», узнавать знакомые образы, эмоционально откликаться на них, испытывая радость и удовольствие от встречи. При рассматривании рисунка надо побуждать детей слушать текст и соотносить его с определенной картинкой; обращать внимание детей на некоторые средства выразительности – форму, строение, позу, жест, фактуру поверхности (пушисты, лохматый и т.д.) цвет, положение в пространстве; подражать голосам, позам, движениям знакомых детям животных птиц.</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Начинать знакомство можно показав детям «книжку с сюрпризом». Обычно эта книжка представляет собой твердую обложку, при раскрывании которой ждет элемент неожиданности: объемные игрушки, цветы, котенок или щенок, бабочка и т.д. Это вызывает удивление ребенка, радость , и он много раз открывает и закрывает книжку, каждый раз испытывая удовольствие. (Например, книжка «И котенок, и щенок», стихи В.Берестова, художник и автор конструкции Л.Майорова). Взрослый привлекает внимание детей к знакомым им образам, вместе с детьми рассматривает их, спрашивая: «Какие они?» (пушистые, веселые, маленькие и т.д.); если есть подписи, читает их. Перед открыванием каждой страницы взрослый говорит: «Что же еще интересного нарисовал художник?» - вызывая у детей ожидание. Когда книжка рассмотрена, взрослый говорит: «Вот какая интересная книжка! Понравилась она вам?».</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В средней группе продолжается работа по развитию у детей интереса к книжной иллюстрации. Формируется радость от общения с книгой, ожидание встречи с ней, эмоциональный отклик на её содержание, настроение героев, сопереживание им, бережное отношение к книге.</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В этом возрасте детям нужно объяснить, что основным средством выразительности в книжной графике является рисунок – пространственная характеристика образа, переданная через изображение внешности: формы, строения, позы, движения, жеста, мимики, раскрывающих внутреннюю сущность, характер героя, его эмоциональное состояние с помощью разнообразных выразительных точек, линий, штрихов. Дети знакомятся с цветом как средство передачи эмоционального состояния героев, настроения, сезонных и временных изменений в природе.</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 xml:space="preserve">Внимание детей привлекается и к построению изображения на странице книге: где и как художник рисует главного героя, как рисунок сопровождает текст, поясняя его. Дети знакомятся с ролью иллюстраций к книге, с тем, кто создает их; узнают о труде художника – иллюстратора. Они высказывают свои суждения и оценки, используя эмоционально- нравственные и эстетические определения. Ознакомление детей 4-5 лет с творчеством художников- иллюстраторов должна проходить по определенной системе. Так, первое занятие можно посвятить роли </w:t>
                  </w:r>
                  <w:r w:rsidRPr="00901E8A">
                    <w:rPr>
                      <w:sz w:val="28"/>
                      <w:szCs w:val="28"/>
                    </w:rPr>
                    <w:lastRenderedPageBreak/>
                    <w:t>иллюстрации в детской книге. Следующее занятие можно посвятить творчеству одного из художников-иллюстраторов. На следующем занятии можно продолжить знакомить детей с творчеством художника – иллюстратора, формируя при этом у детей интерес, эмоциональную отзывчивость и сопереживание художественным образам, желание внимательно рассматривать иллюстрации, радоваться и удивляться интересным и выразительным рисункам художника, сюжету картины. На этом занятии детям предлагается побыть в роли художника – иллюстратора. После выполнения работы устраивается выставка детских работ с обсуждением у кого получилось, как у художника – иллюстратора. В течение учебного года детей среднего возраста можно познакомить с творчеством 2-3 художников- иллюстраторов.</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В старшем дошкольном возрасте (5-7 лет) продолжается формирование у детей устойчивого интереса к творчеству художников – графиков, внимательно и бережного отношения к книге, желания постоянно общаться с ней. Внимание детей этого возраста следует обратить на индивидуальную творческую манеру того или иного художника, особенности почерка. Дети уже могут знать имена некоторых иллюстраторов и те произведения, которые они оформляли. Будем способствовать тому, чтобы у детей развивались сюжетные композиции. Работу в старшей группе можно начать со знакомства детей с графикой как видом изобразительного искусства. После этого занятия можно провести серию практических занятия по формированию у детей знаний и навыков использования средств выразительности рисунка, при этом познакомить детей с графическими изобразительными материалами, возможностями их использования в собственной деятельности. Серия занятий может быть посвящена ознакомлению детей с ролью цвета в книжной графике. Можно провести ряд занятий, целью которых будет ознакомление детей с творческой манерой художника. Здесь нам помогут беседы по сравнению произведений, созданных на одну тему, но разными художниками - иллюстраторами. 2-3 занятия могут быть посвящены знакомству детей с художниками, иллюстрирующими сказки ( И.Я.Билибин, Н.М.Кочергин, В.Г.Сутеев, В.В.Лебедев, В.М.Конашевич, В.А.Милашевский, Е.М.Рачев, Ю.А. Васнецов, Л.В.Владимирский и др.). Одно-два занятия можно посвятить знакомству детей с творчеством иллюстраторов – анималистов, рисующих животных к рассказам, повестям (Е.и Н.Чарушины, М.Митурич, В. Курдов, Т.Капустина, Я.Манухин, С.Куприянов, В.Горячева и др).</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Выбор иллюстраций — важный момент в подготовке к занятию. О неразрывности текста и иллюстрации в детской книге единодушно заявляют и писатели, и художники. К.Чуковский сформулировал это так: «...наши стихотворения должны быть графичны, то есть в каждой строфе, а порою и в каждом двустишии должен быть материал для художника, ибо мышлению младших детей свойственна абсолютная образность... Стихи, печатаемые без рисунков, теряют чуть не половину своей эффективности».</w:t>
                  </w:r>
                </w:p>
                <w:p w:rsidR="00BA0A27" w:rsidRDefault="009419AE" w:rsidP="00BA0A27">
                  <w:pPr>
                    <w:pStyle w:val="a3"/>
                    <w:shd w:val="clear" w:color="auto" w:fill="FFFFFF"/>
                    <w:spacing w:before="0" w:beforeAutospacing="0" w:after="0" w:afterAutospacing="0"/>
                    <w:ind w:firstLine="709"/>
                    <w:jc w:val="both"/>
                    <w:textAlignment w:val="baseline"/>
                    <w:rPr>
                      <w:sz w:val="28"/>
                      <w:szCs w:val="28"/>
                    </w:rPr>
                  </w:pPr>
                  <w:r w:rsidRPr="00901E8A">
                    <w:rPr>
                      <w:sz w:val="28"/>
                      <w:szCs w:val="28"/>
                    </w:rPr>
                    <w:lastRenderedPageBreak/>
                    <w:t>Целая плеяда художников посвятила свой талант искусству детской книги. Детям будет полезно и интересно увидеть работы хороших и разных иллюстраторов, разнообразие стилей, игру красок, своеобразную привлекательность черно-белой графики.</w:t>
                  </w:r>
                  <w:r w:rsidR="00980FBE">
                    <w:rPr>
                      <w:noProof/>
                    </w:rPr>
                    <w:t xml:space="preserve"> </w:t>
                  </w:r>
                  <w:r w:rsidR="00980FBE" w:rsidRPr="00980FBE">
                    <w:rPr>
                      <w:noProof/>
                      <w:sz w:val="28"/>
                      <w:szCs w:val="28"/>
                    </w:rPr>
                    <w:drawing>
                      <wp:inline distT="0" distB="0" distL="0" distR="0">
                        <wp:extent cx="2622550" cy="3609065"/>
                        <wp:effectExtent l="38100" t="19050" r="25400" b="10435"/>
                        <wp:docPr id="56" name="Рисунок 70" descr="Раскопай своих подвалов и шкафов перетряси, разных книжек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аскопай своих подвалов и шкафов перетряси, разных книжек и …"/>
                                <pic:cNvPicPr>
                                  <a:picLocks noChangeAspect="1" noChangeArrowheads="1"/>
                                </pic:cNvPicPr>
                              </pic:nvPicPr>
                              <pic:blipFill>
                                <a:blip r:embed="rId15" cstate="print"/>
                                <a:srcRect/>
                                <a:stretch>
                                  <a:fillRect/>
                                </a:stretch>
                              </pic:blipFill>
                              <pic:spPr bwMode="auto">
                                <a:xfrm>
                                  <a:off x="0" y="0"/>
                                  <a:ext cx="2623567" cy="3610464"/>
                                </a:xfrm>
                                <a:prstGeom prst="rect">
                                  <a:avLst/>
                                </a:prstGeom>
                                <a:noFill/>
                                <a:ln w="9525">
                                  <a:solidFill>
                                    <a:srgbClr val="7030A0"/>
                                  </a:solidFill>
                                  <a:miter lim="800000"/>
                                  <a:headEnd/>
                                  <a:tailEnd/>
                                </a:ln>
                              </pic:spPr>
                            </pic:pic>
                          </a:graphicData>
                        </a:graphic>
                      </wp:inline>
                    </w:drawing>
                  </w:r>
                </w:p>
                <w:p w:rsidR="00BA0A27" w:rsidRPr="00BA0A27" w:rsidRDefault="00BA0A27" w:rsidP="00BA0A27">
                  <w:pPr>
                    <w:pStyle w:val="a3"/>
                    <w:shd w:val="clear" w:color="auto" w:fill="FFFFFF"/>
                    <w:spacing w:before="0" w:beforeAutospacing="0" w:after="0" w:afterAutospacing="0"/>
                    <w:ind w:firstLine="709"/>
                    <w:jc w:val="both"/>
                    <w:textAlignment w:val="baseline"/>
                    <w:rPr>
                      <w:sz w:val="28"/>
                      <w:szCs w:val="28"/>
                    </w:rPr>
                  </w:pPr>
                  <w:r w:rsidRPr="00BA0A27">
                    <w:rPr>
                      <w:sz w:val="28"/>
                      <w:szCs w:val="32"/>
                    </w:rPr>
                    <w:t>Много книг для самых маленьких читателей написал и проиллюстрировал Евгений Иванович Чарушин (1901–1965).</w:t>
                  </w:r>
                  <w:r>
                    <w:rPr>
                      <w:noProof/>
                    </w:rPr>
                    <w:t xml:space="preserve"> </w:t>
                  </w:r>
                  <w:r w:rsidRPr="00BA0A27">
                    <w:rPr>
                      <w:noProof/>
                      <w:sz w:val="28"/>
                      <w:szCs w:val="32"/>
                    </w:rPr>
                    <w:drawing>
                      <wp:inline distT="0" distB="0" distL="0" distR="0">
                        <wp:extent cx="4286250" cy="3096808"/>
                        <wp:effectExtent l="19050" t="19050" r="19050" b="27392"/>
                        <wp:docPr id="48" name="Рисунок 52" descr="Произведения чарушина рисунки героев - рисунки за линоле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роизведения чарушина рисунки героев - рисунки за линолеум"/>
                                <pic:cNvPicPr>
                                  <a:picLocks noChangeAspect="1" noChangeArrowheads="1"/>
                                </pic:cNvPicPr>
                              </pic:nvPicPr>
                              <pic:blipFill>
                                <a:blip r:embed="rId16" cstate="print"/>
                                <a:srcRect/>
                                <a:stretch>
                                  <a:fillRect/>
                                </a:stretch>
                              </pic:blipFill>
                              <pic:spPr bwMode="auto">
                                <a:xfrm>
                                  <a:off x="0" y="0"/>
                                  <a:ext cx="4291871" cy="3100869"/>
                                </a:xfrm>
                                <a:prstGeom prst="rect">
                                  <a:avLst/>
                                </a:prstGeom>
                                <a:noFill/>
                                <a:ln w="9525">
                                  <a:solidFill>
                                    <a:srgbClr val="7030A0"/>
                                  </a:solidFill>
                                  <a:miter lim="800000"/>
                                  <a:headEnd/>
                                  <a:tailEnd/>
                                </a:ln>
                              </pic:spPr>
                            </pic:pic>
                          </a:graphicData>
                        </a:graphic>
                      </wp:inline>
                    </w:drawing>
                  </w:r>
                </w:p>
                <w:p w:rsidR="00BA0A27" w:rsidRDefault="00BA0A27" w:rsidP="00BA0A27">
                  <w:pPr>
                    <w:pStyle w:val="a3"/>
                    <w:spacing w:before="0" w:beforeAutospacing="0" w:after="0" w:afterAutospacing="0"/>
                    <w:jc w:val="both"/>
                    <w:rPr>
                      <w:sz w:val="28"/>
                      <w:szCs w:val="32"/>
                    </w:rPr>
                  </w:pPr>
                  <w:r w:rsidRPr="00BA0A27">
                    <w:rPr>
                      <w:sz w:val="28"/>
                      <w:szCs w:val="32"/>
                    </w:rPr>
                    <w:t>Трогательные мохнатые зверьки на рисунках Чарушина остаются в памяти на всю жизнь. Интересные истории о зверях, лесных и домашних, знакомят маленького читателя с природой. «Ты человек – хозяин всей природы. Тебе всё знать нужно», – часто говорил писатель.</w:t>
                  </w:r>
                </w:p>
                <w:p w:rsidR="00980FBE" w:rsidRPr="00BA0A27" w:rsidRDefault="00980FBE" w:rsidP="00BA0A27">
                  <w:pPr>
                    <w:pStyle w:val="a3"/>
                    <w:spacing w:before="0" w:beforeAutospacing="0" w:after="0" w:afterAutospacing="0"/>
                    <w:jc w:val="both"/>
                    <w:rPr>
                      <w:sz w:val="28"/>
                      <w:szCs w:val="32"/>
                    </w:rPr>
                  </w:pPr>
                  <w:r w:rsidRPr="00980FBE">
                    <w:rPr>
                      <w:noProof/>
                      <w:sz w:val="28"/>
                      <w:szCs w:val="32"/>
                    </w:rPr>
                    <w:lastRenderedPageBreak/>
                    <w:drawing>
                      <wp:inline distT="0" distB="0" distL="0" distR="0">
                        <wp:extent cx="2089150" cy="2600319"/>
                        <wp:effectExtent l="19050" t="19050" r="25400" b="9531"/>
                        <wp:docPr id="53" name="Рисунок 73" descr="Художники-анималисты &quot; Nibler.ru - мой маленький уютный уг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Художники-анималисты &quot; Nibler.ru - мой маленький уютный уголок"/>
                                <pic:cNvPicPr>
                                  <a:picLocks noChangeAspect="1" noChangeArrowheads="1"/>
                                </pic:cNvPicPr>
                              </pic:nvPicPr>
                              <pic:blipFill>
                                <a:blip r:embed="rId17" cstate="print"/>
                                <a:srcRect/>
                                <a:stretch>
                                  <a:fillRect/>
                                </a:stretch>
                              </pic:blipFill>
                              <pic:spPr bwMode="auto">
                                <a:xfrm>
                                  <a:off x="0" y="0"/>
                                  <a:ext cx="2091090" cy="2602734"/>
                                </a:xfrm>
                                <a:prstGeom prst="rect">
                                  <a:avLst/>
                                </a:prstGeom>
                                <a:noFill/>
                                <a:ln w="9525">
                                  <a:solidFill>
                                    <a:srgbClr val="7030A0"/>
                                  </a:solidFill>
                                  <a:miter lim="800000"/>
                                  <a:headEnd/>
                                  <a:tailEnd/>
                                </a:ln>
                              </pic:spPr>
                            </pic:pic>
                          </a:graphicData>
                        </a:graphic>
                      </wp:inline>
                    </w:drawing>
                  </w:r>
                </w:p>
                <w:p w:rsidR="00BA0A27" w:rsidRPr="00BA0A27" w:rsidRDefault="00BA0A27" w:rsidP="00980FBE">
                  <w:pPr>
                    <w:pStyle w:val="a3"/>
                    <w:spacing w:before="0" w:beforeAutospacing="0" w:after="0" w:afterAutospacing="0"/>
                    <w:jc w:val="right"/>
                    <w:rPr>
                      <w:sz w:val="28"/>
                      <w:szCs w:val="32"/>
                    </w:rPr>
                  </w:pPr>
                  <w:r w:rsidRPr="00BA0A27">
                    <w:rPr>
                      <w:sz w:val="28"/>
                      <w:szCs w:val="32"/>
                    </w:rPr>
                    <w:t>Творчество Евгения Чарушина, как мастера детской книги, было высоко оценено. Евгению Ивановичу Чарушину в 1945 году был</w:t>
                  </w:r>
                  <w:r w:rsidR="00980FBE">
                    <w:rPr>
                      <w:sz w:val="28"/>
                      <w:szCs w:val="32"/>
                    </w:rPr>
                    <w:t xml:space="preserve">о присвоено звание заслуженного </w:t>
                  </w:r>
                  <w:r w:rsidRPr="00BA0A27">
                    <w:rPr>
                      <w:sz w:val="28"/>
                      <w:szCs w:val="32"/>
                    </w:rPr>
                    <w:t>деятеля искусств.</w:t>
                  </w:r>
                  <w:r>
                    <w:rPr>
                      <w:noProof/>
                    </w:rPr>
                    <w:t xml:space="preserve"> </w:t>
                  </w:r>
                  <w:r w:rsidRPr="00BA0A27">
                    <w:rPr>
                      <w:noProof/>
                      <w:sz w:val="28"/>
                      <w:szCs w:val="32"/>
                    </w:rPr>
                    <w:drawing>
                      <wp:inline distT="0" distB="0" distL="0" distR="0">
                        <wp:extent cx="3562350" cy="3010486"/>
                        <wp:effectExtent l="19050" t="19050" r="19050" b="18464"/>
                        <wp:docPr id="47" name="Рисунок 25"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iginal"/>
                                <pic:cNvPicPr>
                                  <a:picLocks noChangeAspect="1" noChangeArrowheads="1"/>
                                </pic:cNvPicPr>
                              </pic:nvPicPr>
                              <pic:blipFill>
                                <a:blip r:embed="rId18" cstate="print"/>
                                <a:srcRect/>
                                <a:stretch>
                                  <a:fillRect/>
                                </a:stretch>
                              </pic:blipFill>
                              <pic:spPr bwMode="auto">
                                <a:xfrm>
                                  <a:off x="0" y="0"/>
                                  <a:ext cx="3562350" cy="3010486"/>
                                </a:xfrm>
                                <a:prstGeom prst="rect">
                                  <a:avLst/>
                                </a:prstGeom>
                                <a:noFill/>
                                <a:ln w="9525">
                                  <a:solidFill>
                                    <a:srgbClr val="7030A0"/>
                                  </a:solidFill>
                                  <a:miter lim="800000"/>
                                  <a:headEnd/>
                                  <a:tailEnd/>
                                </a:ln>
                              </pic:spPr>
                            </pic:pic>
                          </a:graphicData>
                        </a:graphic>
                      </wp:inline>
                    </w:drawing>
                  </w:r>
                </w:p>
                <w:p w:rsidR="00980FBE" w:rsidRDefault="00980FBE" w:rsidP="00BA0A27">
                  <w:pPr>
                    <w:pStyle w:val="a3"/>
                    <w:shd w:val="clear" w:color="auto" w:fill="FFFFFF"/>
                    <w:spacing w:before="0" w:beforeAutospacing="0" w:after="0" w:afterAutospacing="0"/>
                    <w:ind w:firstLine="709"/>
                    <w:jc w:val="both"/>
                    <w:textAlignment w:val="baseline"/>
                    <w:rPr>
                      <w:sz w:val="28"/>
                      <w:szCs w:val="28"/>
                    </w:rPr>
                  </w:pPr>
                </w:p>
                <w:p w:rsidR="009419AE" w:rsidRPr="00901E8A" w:rsidRDefault="009419AE" w:rsidP="00BA0A27">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Подбирая рисунки, следует помнить, что они не только поясняют текст, но и активизируют фантазию, воображение, воспитывают эстетический вкус.</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Необходимо продумать, в какой момент просмотра малышам потребуется помощь педагога:</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 сосредоточить внимание на деталях, на цвете, на особенностях изображения;</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 задать вопрос о внешнем виде, характере, настроении героя;</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 уделить особое внимание картинам природы (например, поразмыслить, какого цвета зима, и увидеть не только белые, но и голубые, розовые, фиолетовые, а порой и черные краски);</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lastRenderedPageBreak/>
                    <w:t>— соединить наглядное и словесное изображения игрушки, зверюшки, пейзажа.</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На каждом последующем занятии мы повторяем предыдущее. Задача повтора — закрепить материал, дать возможность детям рассказать то, что им запомнилось, а педагогам — проанализировать возможности и особенности восприятия различных детей.</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Первая часть занятия — литературно-игровая, вторая (равная по времени) — рисование. Тот образ, который создали дети, слушая и рассматривая книги, изображая литературных героев, двигаясь и проигрывая ситуации, они воплощают в рисунке.</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Конкретная задача второй части каждого занятия, посвященной рисованию, — визуализация литературного образа, явления, персонажа, с которыми дети познакомились в первой половине занятия. Ребенок должен стать иллюстратором предложенного ему литературного материала.</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Ребенок приобретает некоторые навыки и умения, постепенно совершенствуясь в них. Эти навыки помогают ему реализовать свои внутренние ощущения и представления и получать от занятий удовольствие.</w:t>
                  </w:r>
                </w:p>
                <w:p w:rsidR="009419AE"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Основная форма работы во второй части занятия — рисование. Кроме этого, дети лепят, занимаются аппликацией и оригами. В качестве сюжетных объектов изображения выступают предметы, персонажи прочитанных книг, явления и состояния природы, времена года, продиктованные литературной частью.</w:t>
                  </w:r>
                </w:p>
                <w:p w:rsidR="00AD0BDB" w:rsidRPr="00901E8A" w:rsidRDefault="00ED2C5B" w:rsidP="00ED2C5B">
                  <w:pPr>
                    <w:pStyle w:val="a3"/>
                    <w:shd w:val="clear" w:color="auto" w:fill="FFFFFF"/>
                    <w:spacing w:before="0" w:beforeAutospacing="0" w:after="0" w:afterAutospacing="0"/>
                    <w:ind w:firstLine="709"/>
                    <w:jc w:val="center"/>
                    <w:textAlignment w:val="baseline"/>
                    <w:rPr>
                      <w:sz w:val="28"/>
                      <w:szCs w:val="28"/>
                    </w:rPr>
                  </w:pPr>
                  <w:r w:rsidRPr="00ED2C5B">
                    <w:rPr>
                      <w:noProof/>
                      <w:sz w:val="28"/>
                      <w:szCs w:val="28"/>
                    </w:rPr>
                    <w:drawing>
                      <wp:inline distT="0" distB="0" distL="0" distR="0">
                        <wp:extent cx="3079750" cy="3869120"/>
                        <wp:effectExtent l="38100" t="19050" r="25400" b="17080"/>
                        <wp:docPr id="66" name="Рисунок 31" descr="http://nevsedoma.com.ua/images/2009/47/4/grrfg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vsedoma.com.ua/images/2009/47/4/grrfgrf1.jpg"/>
                                <pic:cNvPicPr>
                                  <a:picLocks noChangeAspect="1" noChangeArrowheads="1"/>
                                </pic:cNvPicPr>
                              </pic:nvPicPr>
                              <pic:blipFill>
                                <a:blip r:embed="rId19" cstate="print"/>
                                <a:srcRect/>
                                <a:stretch>
                                  <a:fillRect/>
                                </a:stretch>
                              </pic:blipFill>
                              <pic:spPr bwMode="auto">
                                <a:xfrm>
                                  <a:off x="0" y="0"/>
                                  <a:ext cx="3081615" cy="3871463"/>
                                </a:xfrm>
                                <a:prstGeom prst="rect">
                                  <a:avLst/>
                                </a:prstGeom>
                                <a:noFill/>
                                <a:ln w="9525">
                                  <a:solidFill>
                                    <a:srgbClr val="7030A0"/>
                                  </a:solidFill>
                                  <a:miter lim="800000"/>
                                  <a:headEnd/>
                                  <a:tailEnd/>
                                </a:ln>
                              </pic:spPr>
                            </pic:pic>
                          </a:graphicData>
                        </a:graphic>
                      </wp:inline>
                    </w:drawing>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Перед началом художественной части занятия можно произнести с детьми закличку:</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lastRenderedPageBreak/>
                    <w:t>«Раз, два, три, четыре, пять —</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Будем сказку рисовать».</w:t>
                  </w:r>
                </w:p>
                <w:p w:rsidR="009419AE"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Тем самым мы настраиваем детей на что-то необычайное, какое-то волшебство, когда на чистом листе вдруг возникает какое-то изображение. Дети садятся за столы. Перед ними — альбомный лист, на котором они будут рисовать, акварельные краски, кисточка, баночка с водой и листок-палитра — все как у настоящих художников. Чтобы сконцентрировать внимание детей, педагог звонит в колокольчик. Затем педагог делает короткое вступление, стараясь заинтересовать детей, пробудить в них эмоциональный резонанс. Дети охотно откликаются на вопросы педагога, направляющие их к размышлению над тем, как нарисовать тот или иной персонаж или предмет. Вопросами «На что это похоже? Какого цвета? В чем отличие? В чем сходство? Какое настроение?» — педагог вызывает живую реакцию детей на изображаемый предмет. Например, при изображении цыпленка педагог спрашивает: «Из чего рождается цыпленок?» Ответ: «Из яйца». Яйцо — это овал. Форма цыпленка похожа на овал. Рисуем несколько желтых овальчиков. К овалам пририсуем клювики, ножки. Получились цыплята. Цыпленок вырос — стал курицей. Курица — тоже овал, только большой. Пририсуем клюв, ножки, гребешок, хвостик. При показе педагог широко пользуется словом, называя каждое движение, выбирая доступные каждому возрасту приемы, опираясь на желание детей подражать взрослому.</w:t>
                  </w:r>
                </w:p>
                <w:p w:rsidR="00ED2C5B" w:rsidRDefault="00ED2C5B" w:rsidP="000525DD">
                  <w:pPr>
                    <w:pStyle w:val="a3"/>
                    <w:shd w:val="clear" w:color="auto" w:fill="FFFFFF"/>
                    <w:spacing w:before="0" w:beforeAutospacing="0" w:after="0" w:afterAutospacing="0"/>
                    <w:ind w:firstLine="709"/>
                    <w:jc w:val="both"/>
                    <w:textAlignment w:val="baseline"/>
                    <w:rPr>
                      <w:sz w:val="28"/>
                      <w:szCs w:val="28"/>
                    </w:rPr>
                  </w:pPr>
                </w:p>
                <w:p w:rsidR="00ED2C5B" w:rsidRPr="00901E8A" w:rsidRDefault="00ED2C5B" w:rsidP="00FB1320">
                  <w:pPr>
                    <w:pStyle w:val="a3"/>
                    <w:shd w:val="clear" w:color="auto" w:fill="FFFFFF"/>
                    <w:spacing w:before="0" w:beforeAutospacing="0" w:after="0" w:afterAutospacing="0"/>
                    <w:ind w:firstLine="709"/>
                    <w:jc w:val="center"/>
                    <w:textAlignment w:val="baseline"/>
                    <w:rPr>
                      <w:sz w:val="28"/>
                      <w:szCs w:val="28"/>
                    </w:rPr>
                  </w:pPr>
                  <w:r w:rsidRPr="00ED2C5B">
                    <w:rPr>
                      <w:noProof/>
                      <w:sz w:val="28"/>
                      <w:szCs w:val="28"/>
                    </w:rPr>
                    <w:drawing>
                      <wp:inline distT="0" distB="0" distL="0" distR="0">
                        <wp:extent cx="2087360" cy="2387600"/>
                        <wp:effectExtent l="38100" t="19050" r="27190" b="12700"/>
                        <wp:docPr id="68" name="Рисунок 67" descr="Форум для коллекционеров антиквариата Русская версия Invision Pow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орум для коллекционеров антиквариата Русская версия Invision Power Board"/>
                                <pic:cNvPicPr>
                                  <a:picLocks noChangeAspect="1" noChangeArrowheads="1"/>
                                </pic:cNvPicPr>
                              </pic:nvPicPr>
                              <pic:blipFill>
                                <a:blip r:embed="rId20" cstate="print"/>
                                <a:srcRect/>
                                <a:stretch>
                                  <a:fillRect/>
                                </a:stretch>
                              </pic:blipFill>
                              <pic:spPr bwMode="auto">
                                <a:xfrm>
                                  <a:off x="0" y="0"/>
                                  <a:ext cx="2088752" cy="2389192"/>
                                </a:xfrm>
                                <a:prstGeom prst="rect">
                                  <a:avLst/>
                                </a:prstGeom>
                                <a:noFill/>
                                <a:ln w="9525">
                                  <a:solidFill>
                                    <a:srgbClr val="7030A0"/>
                                  </a:solidFill>
                                  <a:miter lim="800000"/>
                                  <a:headEnd/>
                                  <a:tailEnd/>
                                </a:ln>
                              </pic:spPr>
                            </pic:pic>
                          </a:graphicData>
                        </a:graphic>
                      </wp:inline>
                    </w:drawing>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Роль педагога — быть путеводителем. В меру своих сил ребенок повторяет за педагогом его рисунок, часто дополняя его своими деталями и меняя по своему желанию цвет и композицию. Дети совершенно свободны в своем желании самостоятельно нарисовать предлагаемый предмет или персонаж. Педагог дает только рисунок-схему, помогая ребенку в создании своего собственного образа, своего настроения. Это первая ступенька к обучению. Со стороны детей наблюдается скорее не подражание, а сотворчество, так как часто они своими рисунками подсказывают педагогу наиболее простой, обобщенный способ создания того или иного образа. Уже на первых этапах возникает творческая атмосфера радости от результатов работы.</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lastRenderedPageBreak/>
                    <w:t>Метод, которым пользуется педагог, — это одобрение, похвала, только позитивная оценка. Главное — вдохновить, заметить достоинство в рисунке, ни в коем случае не сравнивать ни с кем, только с самим собой, со своими достижениями, создать доброжелательную атмосферу, чтобы ребенок ушел с занятий с чувством удовлетворения от сделанной работы. В процессе занятий вырабатывается ряд постепенно усложняющихся приемов, и на каждом занятии используется накопленный ранее опыт, чтобы ребенок мог без труда повторить в своей работе.</w:t>
                  </w:r>
                </w:p>
                <w:p w:rsidR="009419AE"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Каждая возрастная группа занимается по своей программе. Трехлетние дети знакомятся с материалом, учатся узнавать краски, различать теплые и холодные цвета, овладевают изображением линий, штрихов, простых форм (пятно, круг, овал, прямоугольники), учатся делать несложные рисунки с помощью этих форм. Дети часто дополняют свои рисунки словами, в которых еще раз проигрывают изображенные образы.</w:t>
                  </w:r>
                </w:p>
                <w:p w:rsidR="00AD0BDB" w:rsidRPr="00901E8A" w:rsidRDefault="00AD0BDB" w:rsidP="00FB1320">
                  <w:pPr>
                    <w:pStyle w:val="a3"/>
                    <w:shd w:val="clear" w:color="auto" w:fill="FFFFFF"/>
                    <w:spacing w:before="0" w:beforeAutospacing="0" w:after="0" w:afterAutospacing="0"/>
                    <w:ind w:firstLine="709"/>
                    <w:jc w:val="center"/>
                    <w:textAlignment w:val="baseline"/>
                    <w:rPr>
                      <w:sz w:val="28"/>
                      <w:szCs w:val="28"/>
                    </w:rPr>
                  </w:pPr>
                  <w:r w:rsidRPr="00AD0BDB">
                    <w:rPr>
                      <w:noProof/>
                      <w:sz w:val="28"/>
                      <w:szCs w:val="28"/>
                    </w:rPr>
                    <w:drawing>
                      <wp:inline distT="0" distB="0" distL="0" distR="0">
                        <wp:extent cx="4111911" cy="3276600"/>
                        <wp:effectExtent l="19050" t="19050" r="21939" b="19050"/>
                        <wp:docPr id="63" name="Рисунок 88" descr="Художественно-эстетическая школа искусств &quot;Весна&quot; - Иван Яковлевич Билибин/Иллюстрация к &quot;Сказке о царе Салтан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Художественно-эстетическая школа искусств &quot;Весна&quot; - Иван Яковлевич Билибин/Иллюстрация к &quot;Сказке о царе Салтане&quot;"/>
                                <pic:cNvPicPr>
                                  <a:picLocks noChangeAspect="1" noChangeArrowheads="1"/>
                                </pic:cNvPicPr>
                              </pic:nvPicPr>
                              <pic:blipFill>
                                <a:blip r:embed="rId21" cstate="print"/>
                                <a:srcRect/>
                                <a:stretch>
                                  <a:fillRect/>
                                </a:stretch>
                              </pic:blipFill>
                              <pic:spPr bwMode="auto">
                                <a:xfrm>
                                  <a:off x="0" y="0"/>
                                  <a:ext cx="4112078" cy="3276733"/>
                                </a:xfrm>
                                <a:prstGeom prst="rect">
                                  <a:avLst/>
                                </a:prstGeom>
                                <a:noFill/>
                                <a:ln w="9525">
                                  <a:solidFill>
                                    <a:srgbClr val="7030A0"/>
                                  </a:solidFill>
                                  <a:miter lim="800000"/>
                                  <a:headEnd/>
                                  <a:tailEnd/>
                                </a:ln>
                              </pic:spPr>
                            </pic:pic>
                          </a:graphicData>
                        </a:graphic>
                      </wp:inline>
                    </w:drawing>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t>В группе четырех лет дети учатся смешивать краски, получают понятие о спектре, учатся закрывать целиком фон, воспринимать настроение цвета. Движения руки становятся более преднамеренными. При рассмотрении предмета, выполняющего роль натуры, мы обращаем внимание на расположение, цвет и форму его частей, выделяем общие признаки и характерные особенности. Постепенно развивается способность замечать, сравнивать, различать предметы. При этом педагог продолжает напоминать, как правильно держать кисть, как пользоваться краской. В процессе работы педагог старается подойти к каждому ребенку и индивидуально помочь, когда возникает в чем-либо затруднение. После того как рисунок закончен, устраивается выставка, на которой рассматриваются все работы. Педагог в игровой форме ведет беседу с каждым ребенком, внимательно рассматривая его рисунок, находя для каждого слова одобрения.</w:t>
                  </w:r>
                </w:p>
                <w:p w:rsidR="009419AE" w:rsidRPr="00901E8A" w:rsidRDefault="009419AE" w:rsidP="000525DD">
                  <w:pPr>
                    <w:pStyle w:val="a3"/>
                    <w:shd w:val="clear" w:color="auto" w:fill="FFFFFF"/>
                    <w:spacing w:before="0" w:beforeAutospacing="0" w:after="0" w:afterAutospacing="0"/>
                    <w:ind w:firstLine="709"/>
                    <w:jc w:val="both"/>
                    <w:textAlignment w:val="baseline"/>
                    <w:rPr>
                      <w:sz w:val="28"/>
                      <w:szCs w:val="28"/>
                    </w:rPr>
                  </w:pPr>
                  <w:r w:rsidRPr="00901E8A">
                    <w:rPr>
                      <w:sz w:val="28"/>
                      <w:szCs w:val="28"/>
                    </w:rPr>
                    <w:lastRenderedPageBreak/>
                    <w:t>Знакомясь с множеством книг, проиллюстрированных лучшими художниками, ребенок начинает относиться к книге как к эстетическому объекту. Иллюстрации в книге — это зачастую первые произведения изобразительного искусства, с которыми знакомятся малыши. Хорошие иллюстрации формируют вкус, способствуют художественному развитию, побуждают к творчеству.</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 дошкольных учреждениях детей знакомят с художественной литературой, но мало внимания обращается на художественную иллюстрацию. Она используется в основном как дидактический материал.</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Иллюстрация в книге - это первая встреча ребенка с миром изобразительного искусства, она обогащает его зрительное восприятие, способствует пониманию литературного текста, общему и эстетическому развитию.</w:t>
                  </w:r>
                </w:p>
                <w:p w:rsidR="00B6448B" w:rsidRDefault="009419AE" w:rsidP="00B6448B">
                  <w:pPr>
                    <w:pStyle w:val="a3"/>
                    <w:shd w:val="clear" w:color="auto" w:fill="FFFFFF"/>
                    <w:spacing w:before="0" w:beforeAutospacing="0" w:after="0" w:afterAutospacing="0"/>
                    <w:ind w:firstLine="709"/>
                    <w:jc w:val="both"/>
                    <w:rPr>
                      <w:sz w:val="28"/>
                      <w:szCs w:val="28"/>
                    </w:rPr>
                  </w:pPr>
                  <w:r w:rsidRPr="00901E8A">
                    <w:rPr>
                      <w:sz w:val="28"/>
                      <w:szCs w:val="28"/>
                    </w:rPr>
                    <w:t>Иллюстрация помогает детям войти в литературный мир, почувствовать его, познакомиться и подружиться с населяющими его персонажами, полюбить их.</w:t>
                  </w:r>
                </w:p>
                <w:p w:rsidR="009419AE" w:rsidRPr="00901E8A" w:rsidRDefault="009419AE" w:rsidP="00B6448B">
                  <w:pPr>
                    <w:pStyle w:val="a3"/>
                    <w:shd w:val="clear" w:color="auto" w:fill="FFFFFF"/>
                    <w:spacing w:before="0" w:beforeAutospacing="0" w:after="0" w:afterAutospacing="0"/>
                    <w:ind w:firstLine="709"/>
                    <w:jc w:val="both"/>
                    <w:rPr>
                      <w:sz w:val="28"/>
                      <w:szCs w:val="28"/>
                    </w:rPr>
                  </w:pPr>
                  <w:r w:rsidRPr="00901E8A">
                    <w:rPr>
                      <w:sz w:val="28"/>
                      <w:szCs w:val="28"/>
                    </w:rPr>
                    <w:t>Книжная иллюстрация помогает ребенку в познании мира, освоении нравственных ценностей, эстетическом развитии, углубляет восприятие литературного произведения. С иллюстрации начинается процесс выбора ребенком книги для чтения. Иллюстрация способствует пониманию ребенком литературного текста, формирует его представление о теме, персонажах, несет в себе высокие художественные образы, дающие ребенку ценностные ориентиры в понятиях добра и зла, правды и лжи.</w:t>
                  </w:r>
                </w:p>
                <w:p w:rsidR="009419AE" w:rsidRDefault="009419AE" w:rsidP="00F650B1">
                  <w:pPr>
                    <w:pStyle w:val="1"/>
                    <w:shd w:val="clear" w:color="auto" w:fill="FFFFFF"/>
                    <w:spacing w:before="0" w:line="240" w:lineRule="auto"/>
                    <w:ind w:firstLine="709"/>
                    <w:jc w:val="both"/>
                    <w:rPr>
                      <w:rFonts w:ascii="Times New Roman" w:hAnsi="Times New Roman" w:cs="Times New Roman"/>
                      <w:color w:val="auto"/>
                    </w:rPr>
                  </w:pPr>
                </w:p>
                <w:p w:rsidR="009419AE" w:rsidRDefault="00AD0BDB" w:rsidP="00FB1320">
                  <w:pPr>
                    <w:pStyle w:val="1"/>
                    <w:shd w:val="clear" w:color="auto" w:fill="FFFFFF"/>
                    <w:spacing w:before="0" w:line="240" w:lineRule="auto"/>
                    <w:ind w:firstLine="709"/>
                    <w:rPr>
                      <w:rFonts w:ascii="Times New Roman" w:hAnsi="Times New Roman" w:cs="Times New Roman"/>
                      <w:color w:val="auto"/>
                    </w:rPr>
                  </w:pPr>
                  <w:r w:rsidRPr="00AD0BDB">
                    <w:rPr>
                      <w:rFonts w:ascii="Times New Roman" w:hAnsi="Times New Roman" w:cs="Times New Roman"/>
                      <w:noProof/>
                      <w:color w:val="auto"/>
                      <w:lang w:eastAsia="ru-RU"/>
                    </w:rPr>
                    <w:drawing>
                      <wp:inline distT="0" distB="0" distL="0" distR="0">
                        <wp:extent cx="5556250" cy="2970474"/>
                        <wp:effectExtent l="19050" t="0" r="6350" b="0"/>
                        <wp:docPr id="60" name="Рисунок 91" descr="Художник Иван Яковлевич Билибин (Ivan Bilibin) (138 работ) &quot; Картины, художники, фотографы на Nevs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Художник Иван Яковлевич Билибин (Ivan Bilibin) (138 работ) &quot; Картины, художники, фотографы на Nevsepic"/>
                                <pic:cNvPicPr>
                                  <a:picLocks noChangeAspect="1" noChangeArrowheads="1"/>
                                </pic:cNvPicPr>
                              </pic:nvPicPr>
                              <pic:blipFill>
                                <a:blip r:embed="rId22" cstate="print"/>
                                <a:srcRect/>
                                <a:stretch>
                                  <a:fillRect/>
                                </a:stretch>
                              </pic:blipFill>
                              <pic:spPr bwMode="auto">
                                <a:xfrm>
                                  <a:off x="0" y="0"/>
                                  <a:ext cx="5556250" cy="2970474"/>
                                </a:xfrm>
                                <a:prstGeom prst="rect">
                                  <a:avLst/>
                                </a:prstGeom>
                                <a:noFill/>
                                <a:ln w="9525">
                                  <a:noFill/>
                                  <a:miter lim="800000"/>
                                  <a:headEnd/>
                                  <a:tailEnd/>
                                </a:ln>
                              </pic:spPr>
                            </pic:pic>
                          </a:graphicData>
                        </a:graphic>
                      </wp:inline>
                    </w:drawing>
                  </w:r>
                </w:p>
                <w:p w:rsidR="009419AE" w:rsidRDefault="009419AE" w:rsidP="00F650B1">
                  <w:pPr>
                    <w:pStyle w:val="1"/>
                    <w:shd w:val="clear" w:color="auto" w:fill="FFFFFF"/>
                    <w:spacing w:before="0" w:line="240" w:lineRule="auto"/>
                    <w:ind w:firstLine="709"/>
                    <w:jc w:val="both"/>
                    <w:rPr>
                      <w:rFonts w:ascii="Times New Roman" w:hAnsi="Times New Roman" w:cs="Times New Roman"/>
                      <w:color w:val="auto"/>
                    </w:rPr>
                  </w:pPr>
                </w:p>
                <w:p w:rsidR="00FB1320" w:rsidRDefault="00FB1320" w:rsidP="00FB1320">
                  <w:pPr>
                    <w:pStyle w:val="a3"/>
                    <w:shd w:val="clear" w:color="auto" w:fill="FFFFFF"/>
                    <w:spacing w:before="0" w:beforeAutospacing="0" w:after="0" w:afterAutospacing="0"/>
                    <w:rPr>
                      <w:rFonts w:eastAsiaTheme="majorEastAsia"/>
                      <w:b/>
                      <w:bCs/>
                      <w:sz w:val="28"/>
                      <w:szCs w:val="28"/>
                      <w:lang w:eastAsia="en-US"/>
                    </w:rPr>
                  </w:pPr>
                </w:p>
                <w:p w:rsidR="00FB1320" w:rsidRDefault="00FB1320" w:rsidP="00FB1320">
                  <w:pPr>
                    <w:pStyle w:val="a3"/>
                    <w:shd w:val="clear" w:color="auto" w:fill="FFFFFF"/>
                    <w:spacing w:before="0" w:beforeAutospacing="0" w:after="0" w:afterAutospacing="0"/>
                    <w:rPr>
                      <w:rFonts w:eastAsiaTheme="majorEastAsia"/>
                      <w:b/>
                      <w:bCs/>
                      <w:sz w:val="28"/>
                      <w:szCs w:val="28"/>
                      <w:lang w:eastAsia="en-US"/>
                    </w:rPr>
                  </w:pPr>
                </w:p>
                <w:p w:rsidR="00FB1320" w:rsidRDefault="00FB1320" w:rsidP="00FB1320">
                  <w:pPr>
                    <w:pStyle w:val="a3"/>
                    <w:shd w:val="clear" w:color="auto" w:fill="FFFFFF"/>
                    <w:spacing w:before="0" w:beforeAutospacing="0" w:after="0" w:afterAutospacing="0"/>
                    <w:rPr>
                      <w:rFonts w:eastAsiaTheme="majorEastAsia"/>
                      <w:b/>
                      <w:bCs/>
                      <w:sz w:val="28"/>
                      <w:szCs w:val="28"/>
                      <w:lang w:eastAsia="en-US"/>
                    </w:rPr>
                  </w:pPr>
                </w:p>
                <w:p w:rsidR="009419AE" w:rsidRPr="00B25CFD" w:rsidRDefault="009419AE" w:rsidP="00FB1320">
                  <w:pPr>
                    <w:pStyle w:val="a3"/>
                    <w:shd w:val="clear" w:color="auto" w:fill="FFFFFF"/>
                    <w:spacing w:before="0" w:beforeAutospacing="0" w:after="0" w:afterAutospacing="0"/>
                    <w:jc w:val="center"/>
                    <w:rPr>
                      <w:b/>
                      <w:sz w:val="40"/>
                      <w:szCs w:val="28"/>
                      <w:u w:val="single"/>
                    </w:rPr>
                  </w:pPr>
                  <w:r w:rsidRPr="00B25CFD">
                    <w:rPr>
                      <w:b/>
                      <w:sz w:val="40"/>
                      <w:szCs w:val="28"/>
                      <w:u w:val="single"/>
                    </w:rPr>
                    <w:t>Шпаргалка для воспитателя</w:t>
                  </w:r>
                </w:p>
                <w:p w:rsidR="009419AE" w:rsidRDefault="009419AE" w:rsidP="00F650B1">
                  <w:pPr>
                    <w:pStyle w:val="1"/>
                    <w:spacing w:before="0" w:line="240" w:lineRule="auto"/>
                    <w:jc w:val="center"/>
                    <w:textAlignment w:val="baseline"/>
                    <w:rPr>
                      <w:rFonts w:ascii="Times New Roman" w:hAnsi="Times New Roman" w:cs="Times New Roman"/>
                      <w:caps/>
                      <w:color w:val="auto"/>
                    </w:rPr>
                  </w:pPr>
                </w:p>
                <w:p w:rsidR="009419AE" w:rsidRPr="00901E8A" w:rsidRDefault="009419AE" w:rsidP="00F650B1">
                  <w:pPr>
                    <w:pStyle w:val="1"/>
                    <w:spacing w:before="0" w:line="240" w:lineRule="auto"/>
                    <w:jc w:val="center"/>
                    <w:textAlignment w:val="baseline"/>
                    <w:rPr>
                      <w:rFonts w:ascii="Times New Roman" w:hAnsi="Times New Roman" w:cs="Times New Roman"/>
                      <w:caps/>
                      <w:color w:val="auto"/>
                    </w:rPr>
                  </w:pPr>
                  <w:r w:rsidRPr="00901E8A">
                    <w:rPr>
                      <w:rFonts w:ascii="Times New Roman" w:hAnsi="Times New Roman" w:cs="Times New Roman"/>
                      <w:caps/>
                      <w:color w:val="auto"/>
                    </w:rPr>
                    <w:t>ХУДОЖНИКИ — ИЛЛЮСТРАТОРЫ ДЕТСКИХ КНИГ</w:t>
                  </w:r>
                </w:p>
                <w:p w:rsidR="009419AE" w:rsidRDefault="009419AE" w:rsidP="000525DD">
                  <w:pPr>
                    <w:pStyle w:val="a3"/>
                    <w:spacing w:before="0" w:beforeAutospacing="0" w:after="0" w:afterAutospacing="0"/>
                    <w:ind w:firstLine="709"/>
                    <w:jc w:val="both"/>
                    <w:textAlignment w:val="baseline"/>
                    <w:rPr>
                      <w:sz w:val="28"/>
                      <w:szCs w:val="28"/>
                    </w:rPr>
                  </w:pP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Знакомство детей с художниками иллюстраторами детских книг позволяет решать задачи как нравственного, так и эстетического воспитания, а также способствует эмоциональному развитию детей.</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Во – первых, рисунки в книге являются одними из первых произведений изобразительного искусства, с которым встречается ребёнок с раннего детства, и специальные занятия по ознакомлению с книжной графикой способствуют развитию у детей интереса к книге, воспитывают бережное отношение к ней, как к произведению искусства.</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Во – вторых, высокохудожественные иллюстрации способствуют формированию художественного вкуса у детей, помогают ребёнку видеть, воспринимать и оценивать художественные средства, которые в живописных произведениях он не всегда видит и они более сложны для понимания. Цвет, ритм, композиция, линия, фактура и другие понятия в иллюстрациях детям более понятны и доступны.</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 – третьих, эта тема даёт огромные возможности в развитии речи детей: составление описательных рассказов, характеристика разных эмоциональных состояний, обогащение словарного запаса.</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 – четвёртых, работа с книгой позволяет использовать специальные упражнения, игры, которые помогают активизировать все психические познавательные процессы: память, мышление, внимание, воображение и способствуют их развитию.</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 – пятых, знакомство с творческой манерой художников – иллюстраторов стимулирует желание детей рисовать и даёт возможность совершенствовать их изобразительные навыки.</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 – шестых, встреча с хорошей иллюстрацией приносит радость общения, способствует эмоциональному развитию детей.</w:t>
                  </w:r>
                </w:p>
                <w:p w:rsidR="00156D77" w:rsidRDefault="009419AE" w:rsidP="00156D77">
                  <w:pPr>
                    <w:pStyle w:val="a3"/>
                    <w:spacing w:before="0" w:beforeAutospacing="0" w:after="0" w:afterAutospacing="0"/>
                    <w:ind w:firstLine="709"/>
                    <w:jc w:val="both"/>
                    <w:textAlignment w:val="baseline"/>
                    <w:rPr>
                      <w:sz w:val="28"/>
                      <w:szCs w:val="28"/>
                    </w:rPr>
                  </w:pPr>
                  <w:r w:rsidRPr="00901E8A">
                    <w:rPr>
                      <w:sz w:val="28"/>
                      <w:szCs w:val="28"/>
                    </w:rPr>
                    <w:t>Программа дошкольного образования рекомендует познакомить детей с иллюстрациями художников – сказочников, художников «весёлой книги», с художниками – анималистами, с фольклористами. Круг имён художников – иллюстраторов очень широк и освоить его можно только при ведении комплексной работы, включая ознакомление с книжной графикой в разные виды занятий и общаясь с книгой вне занятий.</w:t>
                  </w:r>
                </w:p>
                <w:p w:rsidR="009419AE" w:rsidRPr="00901E8A" w:rsidRDefault="009419AE" w:rsidP="00156D77">
                  <w:pPr>
                    <w:pStyle w:val="a3"/>
                    <w:spacing w:before="0" w:beforeAutospacing="0" w:after="0" w:afterAutospacing="0"/>
                    <w:ind w:firstLine="709"/>
                    <w:jc w:val="both"/>
                    <w:textAlignment w:val="baseline"/>
                    <w:rPr>
                      <w:sz w:val="28"/>
                      <w:szCs w:val="28"/>
                    </w:rPr>
                  </w:pPr>
                  <w:r w:rsidRPr="00901E8A">
                    <w:rPr>
                      <w:sz w:val="28"/>
                      <w:szCs w:val="28"/>
                    </w:rPr>
                    <w:t>Программа «Здравствуй, музей!», разработанная Государственным Русским музеем рекомендует в младшей группе познакомиться с творчеством: Ю. Васнецова, Е. Рачёва, К. Овчинникова.</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 средней группе с творчеством: В. Лебедева, Е. Чарушина, В. Сутеева.</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 старшей группе с творчеством: В. Конашевича, И. Билибина, А. Бенуа.</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 подготовительной группе с творчеством: А. Пахомова, Л. Кочергина и других художников на выбор педагога, например: Т. Мавриной, В. Чижикова.</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lastRenderedPageBreak/>
                    <w:t>Каким образом проходили эти занятия и какие возможности представляет знакомство с творчеством того или иного художника – иллюстратора, я и попытаюсь сейчас осветить, опираясь на собственный опыт работы с детьми в этом направлении.</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Прежде чем приступить к теме, важно отобрать необходимый материал для работы. Это сведения о жизни и творчестве художника, его портрет, книги с иллюстрациями, подготовить игры, организовать предварительное чтение произведений в группе и дома.</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Я начинаю знакомить детей в младшей группе с творчеством Ю. А. Васнецова. Сказочный мир, представленный в иллюстрациях Васнецова настолько яркий и неповторимый, что дети с радостью погружаются в него, комфортно чувствуют себя в этом мире, им всё понятно и всё доступно. Сведения о художнике, его детстве хорошо накладываются на уже известное детям о вятском крае, богатом неповторимыми игрушками.</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А удивительная книга, переизданная в 1994 г. / Москва «Панорама»/ необычного формата 55×43 см делает первую встречу настоящим праздником. Именно эта книга приходит на первое занятие: «Иллюстрации Ю. А. Васнецова к народной игровой потешке «Сорока – белобока». В сборнике «Дошкольникам о художниках детской книги» / из опыта работы/ М. «Просвещение», 1991г./ описано несколько занятий по творчеству Ю. Васнецова, материалы которых можно использовать в работе. Однако на занятиях по изобразительной деятельности важно вызвать у детей желание рисовать. Поэтому, если на первом занятии мы беседовали с детьми, рассматривали эту удивительную книгу и путешествовали вслед за творческим воображением художника, то последующие занятия тесно связаны с изодеятельностью детей и их творческим воображением.</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Вторая встреча с художником посвящена иллюстрациям к сказке «Три медведя». На этом занятии выделяем уже подмеченные особенности творческой манеры Васнецова: похожесть героев и на игрушки и на реально существующих зверей. Называем детали их одежды, особенности медвежьего дома, его убранство. Очень важно обратить внимание на то, как цвет и ритм (чередование крупных объёмов с мелкими) помогают почувствовать настроение героев: страх девочки, нарастающее раздражение медведей. Обращаю внимание на то, как художник изобразил медведей, их позу, настроение, форму частей тела. Предлагаю нарисовать понравившегося медведя из сказки или придумать своего. Дети говорят о том, какого медведя они будут рисовать, и в зависимости от изобразительных навыков рисуют медведя статичного или в движении, с белее высоким уровнем дополняют рисунок деталями.</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В средней и старшей группе интересно проработать следующие темы:</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 «Разноцветные коты Ю. Васнецова»</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 «Сказочные домики в иллюстрациях Ю. Васнецова»</w:t>
                  </w:r>
                </w:p>
                <w:p w:rsidR="00FB1320" w:rsidRDefault="00FB1320" w:rsidP="00FB1320">
                  <w:pPr>
                    <w:pStyle w:val="a3"/>
                    <w:spacing w:before="0" w:beforeAutospacing="0" w:after="0" w:afterAutospacing="0"/>
                    <w:jc w:val="both"/>
                    <w:textAlignment w:val="baseline"/>
                    <w:rPr>
                      <w:sz w:val="28"/>
                      <w:szCs w:val="28"/>
                    </w:rPr>
                  </w:pPr>
                </w:p>
                <w:p w:rsidR="009419AE" w:rsidRPr="00901E8A" w:rsidRDefault="009419AE" w:rsidP="00FB1320">
                  <w:pPr>
                    <w:pStyle w:val="a3"/>
                    <w:spacing w:before="0" w:beforeAutospacing="0" w:after="0" w:afterAutospacing="0"/>
                    <w:jc w:val="both"/>
                    <w:textAlignment w:val="baseline"/>
                    <w:rPr>
                      <w:sz w:val="28"/>
                      <w:szCs w:val="28"/>
                    </w:rPr>
                  </w:pPr>
                  <w:r w:rsidRPr="00901E8A">
                    <w:rPr>
                      <w:sz w:val="28"/>
                      <w:szCs w:val="28"/>
                    </w:rPr>
                    <w:lastRenderedPageBreak/>
                    <w:t>К занятию про котов необходимо отобрать иллюстрации с разными котами, кошками и котятами. Их огромное количество и все они, разные и по цвету, и по характеру, и по возрасту, изображены в разных ситуациях.</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Это и Кот – Колоброд, кот Митрошка, кот Васька, котики – коты голубые хвосты, рыжий кот, кот – швея, кот – мельник и т. д.</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Рассматривая иллюстрации котов, отмечаем особенности изображения котов: как выглядят, во что одеты. А одевает Васнецов своих котов во что – то одно: то ли рубаха, толи штанишки. Часто обувает в валенки иногда в сапожки. И все они очень любят повязывать на шею бантики.</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У каждого кота своё настроение и свой характер. Играем, стараясь передать позу, в которой изображён тот или иной кот, его характер, манеру двигаться. По рисунку вспоминаем потешки, сказки, где встречаются коты. Затем придумываем своих разноцветных котов в разных ситуациях, дети передают эти образы в рисунках. Уместны на этом занятии такие игры, как «Кот и мыши», «Мышеловка» и другие подвижные игры.</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Сказочные домики Ю. Васнецова интересны тем, что каждому герою художник создаёт свой домик, совершенно неповторимый, с причудливыми узорами. Рассматривание иллюстраций с домиками проходит в форме игры – загадки: «Кто в домике живёт?». Посмотришь на домик и сразу скажешь, кто его хозяин:</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 у козы с козлятами – маленькая простая лесная избушка, выстроенная на пенёчке, покрытая древесной корой;</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 у зайчика — это уже приветливый домик, украшенный резными планками;</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 у героев потешек Ивашечки, Матрёшечки – домики с резными ставенками, украшенные пирамидками, с красивым крылечком ;</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 у заиньки с лягушкой розовый теремок, нежный и нарядный;</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 у собаки, кота, кошки и курочки – необычный терем с соломенными крышами, похожий на пушистые шапки;</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 у трёх медведей большой крепкий дом из толстых брёвен, под стать своим хозяевам.</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И так все герои Ю. Васнецова поселяются в свои жилища, где прекрасно чувствуют себя. А рядом вырастают васнецовские деревья, травы, цветы. В тёплом воздухе летают его птицы, бабочки, стрекозы. Целый мир, яркий и добрый.</w:t>
                  </w:r>
                </w:p>
                <w:p w:rsidR="009419AE" w:rsidRPr="00901E8A" w:rsidRDefault="009419AE" w:rsidP="000525DD">
                  <w:pPr>
                    <w:pStyle w:val="a3"/>
                    <w:spacing w:before="0" w:beforeAutospacing="0" w:after="0" w:afterAutospacing="0"/>
                    <w:ind w:firstLine="709"/>
                    <w:jc w:val="both"/>
                    <w:textAlignment w:val="baseline"/>
                    <w:rPr>
                      <w:sz w:val="28"/>
                      <w:szCs w:val="28"/>
                    </w:rPr>
                  </w:pPr>
                  <w:r w:rsidRPr="00901E8A">
                    <w:rPr>
                      <w:sz w:val="28"/>
                      <w:szCs w:val="28"/>
                    </w:rPr>
                    <w:t>Детям очень нравится придумывать свои сказочные домики для разных героев. Можно организовать коллективную работу, когда дети рисуют в паре – один рисует домик, а второй – пейзаж. Домик затем вырезают и наклеивают на пейзаж.</w:t>
                  </w:r>
                </w:p>
                <w:p w:rsidR="009419AE"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xml:space="preserve">Иллюстрации Васнецова дают возможность поговорить о цветовой насыщенности фона. Художник берёт яркие, нарядные, праздничные цвета с множеством оттенков. Учимся с детьми различать оттенки. Можно подобрать сказки, которые иллюстрировал не только Васнецов, но и другие художники. В игре «Угадай художника» дети должны узнать иллюстрации Васнецова среди </w:t>
                  </w:r>
                  <w:r w:rsidRPr="00901E8A">
                    <w:rPr>
                      <w:sz w:val="28"/>
                      <w:szCs w:val="28"/>
                    </w:rPr>
                    <w:lastRenderedPageBreak/>
                    <w:t>других. Например есть «Три медведя» художника Устинова, а «Маша и медведь» художников Лосина и Рачёва.</w:t>
                  </w:r>
                </w:p>
                <w:p w:rsidR="009419AE" w:rsidRDefault="009419AE" w:rsidP="000525DD">
                  <w:pPr>
                    <w:pStyle w:val="a3"/>
                    <w:shd w:val="clear" w:color="auto" w:fill="FFFFFF"/>
                    <w:spacing w:before="0" w:beforeAutospacing="0" w:after="0" w:afterAutospacing="0"/>
                    <w:ind w:firstLine="709"/>
                    <w:jc w:val="both"/>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ind w:firstLine="709"/>
                    <w:jc w:val="center"/>
                    <w:rPr>
                      <w:sz w:val="28"/>
                      <w:szCs w:val="28"/>
                    </w:rPr>
                  </w:pPr>
                </w:p>
                <w:p w:rsidR="009419AE" w:rsidRDefault="009419AE" w:rsidP="000525DD">
                  <w:pPr>
                    <w:pStyle w:val="a3"/>
                    <w:shd w:val="clear" w:color="auto" w:fill="FFFFFF"/>
                    <w:spacing w:before="0" w:beforeAutospacing="0" w:after="0" w:afterAutospacing="0"/>
                    <w:rPr>
                      <w:sz w:val="28"/>
                      <w:szCs w:val="28"/>
                    </w:rPr>
                  </w:pPr>
                </w:p>
                <w:p w:rsidR="00156D77" w:rsidRDefault="00156D77" w:rsidP="000525DD">
                  <w:pPr>
                    <w:pStyle w:val="a3"/>
                    <w:shd w:val="clear" w:color="auto" w:fill="FFFFFF"/>
                    <w:spacing w:before="0" w:beforeAutospacing="0" w:after="0" w:afterAutospacing="0"/>
                    <w:rPr>
                      <w:sz w:val="28"/>
                      <w:szCs w:val="28"/>
                    </w:rP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B6448B" w:rsidRDefault="00B6448B" w:rsidP="000525DD">
                  <w:pPr>
                    <w:pStyle w:val="a3"/>
                    <w:shd w:val="clear" w:color="auto" w:fill="FFFFFF"/>
                    <w:spacing w:before="0" w:beforeAutospacing="0" w:after="0" w:afterAutospacing="0"/>
                    <w:ind w:firstLine="709"/>
                    <w:jc w:val="center"/>
                  </w:pPr>
                </w:p>
                <w:p w:rsidR="009419AE" w:rsidRPr="00B25CFD" w:rsidRDefault="00B6448B" w:rsidP="000525DD">
                  <w:pPr>
                    <w:pStyle w:val="a3"/>
                    <w:shd w:val="clear" w:color="auto" w:fill="FFFFFF"/>
                    <w:spacing w:before="0" w:beforeAutospacing="0" w:after="0" w:afterAutospacing="0"/>
                    <w:ind w:firstLine="709"/>
                    <w:jc w:val="center"/>
                    <w:rPr>
                      <w:sz w:val="32"/>
                      <w:szCs w:val="28"/>
                    </w:rPr>
                  </w:pPr>
                  <w:r>
                    <w:rPr>
                      <w:noProof/>
                    </w:rPr>
                    <w:lastRenderedPageBreak/>
                    <w:drawing>
                      <wp:inline distT="0" distB="0" distL="0" distR="0">
                        <wp:extent cx="3254498" cy="4247073"/>
                        <wp:effectExtent l="19050" t="0" r="3052" b="0"/>
                        <wp:docPr id="1" name="Рисунок 1" descr="http://i.allday2.com/81/28/56/1366323770_sut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allday2.com/81/28/56/1366323770_suteev.jpg"/>
                                <pic:cNvPicPr>
                                  <a:picLocks noChangeAspect="1" noChangeArrowheads="1"/>
                                </pic:cNvPicPr>
                              </pic:nvPicPr>
                              <pic:blipFill>
                                <a:blip r:embed="rId23" cstate="print"/>
                                <a:srcRect/>
                                <a:stretch>
                                  <a:fillRect/>
                                </a:stretch>
                              </pic:blipFill>
                              <pic:spPr bwMode="auto">
                                <a:xfrm>
                                  <a:off x="0" y="0"/>
                                  <a:ext cx="3254605" cy="4247213"/>
                                </a:xfrm>
                                <a:prstGeom prst="rect">
                                  <a:avLst/>
                                </a:prstGeom>
                                <a:noFill/>
                                <a:ln w="9525">
                                  <a:noFill/>
                                  <a:miter lim="800000"/>
                                  <a:headEnd/>
                                  <a:tailEnd/>
                                </a:ln>
                              </pic:spPr>
                            </pic:pic>
                          </a:graphicData>
                        </a:graphic>
                      </wp:inline>
                    </w:drawing>
                  </w:r>
                </w:p>
                <w:p w:rsidR="00B6448B"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w:t>
                  </w: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Pr="00B25CFD" w:rsidRDefault="00B6448B" w:rsidP="00B6448B">
                  <w:pPr>
                    <w:pStyle w:val="a3"/>
                    <w:shd w:val="clear" w:color="auto" w:fill="FFFFFF"/>
                    <w:spacing w:before="0" w:beforeAutospacing="0" w:after="0" w:afterAutospacing="0"/>
                    <w:jc w:val="center"/>
                    <w:rPr>
                      <w:b/>
                      <w:i/>
                      <w:sz w:val="36"/>
                      <w:szCs w:val="28"/>
                    </w:rPr>
                  </w:pPr>
                  <w:r w:rsidRPr="00B25CFD">
                    <w:rPr>
                      <w:b/>
                      <w:i/>
                      <w:sz w:val="36"/>
                      <w:szCs w:val="28"/>
                    </w:rPr>
                    <w:t>Суте́ев  Влади́мир Григо́рьевич</w:t>
                  </w:r>
                </w:p>
                <w:p w:rsidR="00B6448B" w:rsidRDefault="00B6448B" w:rsidP="00B6448B">
                  <w:pPr>
                    <w:pStyle w:val="a3"/>
                    <w:shd w:val="clear" w:color="auto" w:fill="FFFFFF"/>
                    <w:spacing w:before="0" w:beforeAutospacing="0" w:after="0" w:afterAutospacing="0"/>
                    <w:ind w:firstLine="709"/>
                    <w:jc w:val="center"/>
                  </w:pPr>
                  <w:r w:rsidRPr="00B25CFD">
                    <w:rPr>
                      <w:szCs w:val="28"/>
                    </w:rPr>
                    <w:t>(5 июля 1903, Москва — 10 марта 1993, Москва).</w:t>
                  </w:r>
                  <w:r>
                    <w:t xml:space="preserve"> </w:t>
                  </w: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0525DD">
                  <w:pPr>
                    <w:pStyle w:val="a3"/>
                    <w:shd w:val="clear" w:color="auto" w:fill="FFFFFF"/>
                    <w:spacing w:before="0" w:beforeAutospacing="0" w:after="0" w:afterAutospacing="0"/>
                    <w:ind w:firstLine="709"/>
                    <w:jc w:val="both"/>
                    <w:rPr>
                      <w:sz w:val="28"/>
                      <w:szCs w:val="28"/>
                    </w:rPr>
                  </w:pPr>
                </w:p>
                <w:p w:rsidR="00B6448B" w:rsidRDefault="00B6448B" w:rsidP="00B6448B">
                  <w:pPr>
                    <w:pStyle w:val="a3"/>
                    <w:shd w:val="clear" w:color="auto" w:fill="FFFFFF"/>
                    <w:spacing w:before="0" w:beforeAutospacing="0" w:after="0" w:afterAutospacing="0"/>
                    <w:jc w:val="both"/>
                    <w:rPr>
                      <w:sz w:val="28"/>
                      <w:szCs w:val="28"/>
                    </w:rPr>
                  </w:pPr>
                </w:p>
                <w:p w:rsidR="00B6448B" w:rsidRDefault="00B6448B" w:rsidP="00B6448B">
                  <w:pPr>
                    <w:pStyle w:val="a3"/>
                    <w:shd w:val="clear" w:color="auto" w:fill="FFFFFF"/>
                    <w:spacing w:before="0" w:beforeAutospacing="0" w:after="0" w:afterAutospacing="0"/>
                    <w:jc w:val="both"/>
                    <w:rPr>
                      <w:sz w:val="28"/>
                      <w:szCs w:val="28"/>
                    </w:rPr>
                  </w:pPr>
                </w:p>
                <w:p w:rsidR="009419AE" w:rsidRPr="00901E8A" w:rsidRDefault="00B6448B" w:rsidP="00B6448B">
                  <w:pPr>
                    <w:pStyle w:val="a3"/>
                    <w:shd w:val="clear" w:color="auto" w:fill="FFFFFF"/>
                    <w:spacing w:before="0" w:beforeAutospacing="0" w:after="0" w:afterAutospacing="0"/>
                    <w:jc w:val="both"/>
                    <w:rPr>
                      <w:sz w:val="28"/>
                      <w:szCs w:val="28"/>
                    </w:rPr>
                  </w:pPr>
                  <w:r>
                    <w:rPr>
                      <w:sz w:val="28"/>
                      <w:szCs w:val="28"/>
                    </w:rPr>
                    <w:t xml:space="preserve">            </w:t>
                  </w:r>
                  <w:r w:rsidR="009419AE" w:rsidRPr="00901E8A">
                    <w:rPr>
                      <w:sz w:val="28"/>
                      <w:szCs w:val="28"/>
                    </w:rPr>
                    <w:t>С творчеством Владимира Сутеева знакомы, наверное, все. Он режиссёр-мультипликатор, детский писатель, признанный классик, иллюстратор детской литературы. </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Родился в Москве, в семье врача. Отец был одарённым человеком, его увлечение искусством передалось и сыну. Владимир поступил в 11-ю мужскую гимназию, а в последних классах учился уже в советской школе. С 14 лет подрабатывал: рисовал диаграммы для выставок здравоохранения, дипломы для победителей спортивных соревнований, работал санитаром в первом коммунистическом красноармейском госпитале, инструктором физкультуры в младших классах школы. Учился в МВТУ имени Баумана.</w:t>
                  </w:r>
                  <w:r w:rsidR="00CC1A77" w:rsidRPr="00CC1A77">
                    <w:rPr>
                      <w:i/>
                      <w:noProof/>
                    </w:rPr>
                    <w:t xml:space="preserve"> </w:t>
                  </w:r>
                  <w:r w:rsidR="00CC1A77" w:rsidRPr="00CC1A77">
                    <w:rPr>
                      <w:noProof/>
                      <w:sz w:val="28"/>
                      <w:szCs w:val="28"/>
                    </w:rPr>
                    <w:drawing>
                      <wp:inline distT="0" distB="0" distL="0" distR="0">
                        <wp:extent cx="4410075" cy="5715000"/>
                        <wp:effectExtent l="19050" t="0" r="9525" b="0"/>
                        <wp:docPr id="12"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4" cstate="print"/>
                                <a:srcRect/>
                                <a:stretch>
                                  <a:fillRect/>
                                </a:stretch>
                              </pic:blipFill>
                              <pic:spPr bwMode="auto">
                                <a:xfrm>
                                  <a:off x="0" y="0"/>
                                  <a:ext cx="4410075" cy="5715000"/>
                                </a:xfrm>
                                <a:prstGeom prst="rect">
                                  <a:avLst/>
                                </a:prstGeom>
                                <a:noFill/>
                                <a:ln w="9525">
                                  <a:noFill/>
                                  <a:miter lim="800000"/>
                                  <a:headEnd/>
                                  <a:tailEnd/>
                                </a:ln>
                              </pic:spPr>
                            </pic:pic>
                          </a:graphicData>
                        </a:graphic>
                      </wp:inline>
                    </w:drawing>
                  </w:r>
                </w:p>
                <w:p w:rsidR="009419AE"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Владимир Сутеев был амбидекстром, т. е. одинаково владел правой и левой рукой, причём одновременно одной мог писать, а другой — рисовать.</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lastRenderedPageBreak/>
                    <w:t>Я пишу правой рукой, а рисую левой. И правая хорошо знает, что делает левая». Даже если Владимир Григорьевич Сутеев шутил, говоря о себе такие слова, всё равно это чистая правда. Мало на свете детских книг, которые излучают такую гармонию, как книги Сутеева. И те, которые он сам написал, сам нарисовал, и те, которые только проиллюстрировал.</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Главная причина такого счастья, конечно, где-то там, глубоко в душе, но есть и внешний, как говорится, формальный повод особой доходчивости и точности сутеевских работ, обращённых к малышам. Дело в том, что в творчестве у этого человека всё случилось как будто «задом наперёд».</w:t>
                  </w:r>
                </w:p>
                <w:p w:rsidR="009419AE" w:rsidRDefault="009419AE" w:rsidP="000525DD">
                  <w:pPr>
                    <w:pStyle w:val="a3"/>
                    <w:shd w:val="clear" w:color="auto" w:fill="FFFFFF"/>
                    <w:spacing w:before="0" w:beforeAutospacing="0" w:after="0" w:afterAutospacing="0"/>
                    <w:ind w:firstLine="709"/>
                    <w:jc w:val="both"/>
                    <w:rPr>
                      <w:i/>
                      <w:noProof/>
                    </w:rPr>
                  </w:pPr>
                  <w:r w:rsidRPr="00901E8A">
                    <w:rPr>
                      <w:sz w:val="28"/>
                      <w:szCs w:val="28"/>
                    </w:rPr>
                    <w:t>Вообще-то современные творцы, где бы они ни начинали (в театре, литературе, балете), обычно заканчивают в кино. Ничего не поделаешь, такое время. А Сутеев двигался, так сказать, «против потока»: сначала, в 20-30-е годы минувшего века, работал как мультипликатор, потом стал книжным иллюстратором, потом, плюс ко всему, ещё и сочинителем сказок.</w:t>
                  </w:r>
                  <w:r w:rsidR="00CC1A77" w:rsidRPr="00CC1A77">
                    <w:rPr>
                      <w:i/>
                      <w:noProof/>
                    </w:rPr>
                    <w:t xml:space="preserve"> </w:t>
                  </w:r>
                  <w:r w:rsidR="00CC1A77" w:rsidRPr="00CC1A77">
                    <w:rPr>
                      <w:noProof/>
                      <w:sz w:val="28"/>
                      <w:szCs w:val="28"/>
                    </w:rPr>
                    <w:drawing>
                      <wp:inline distT="0" distB="0" distL="0" distR="0">
                        <wp:extent cx="4859655" cy="5715000"/>
                        <wp:effectExtent l="19050" t="0" r="0" b="0"/>
                        <wp:docPr id="1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5" cstate="print"/>
                                <a:srcRect/>
                                <a:stretch>
                                  <a:fillRect/>
                                </a:stretch>
                              </pic:blipFill>
                              <pic:spPr bwMode="auto">
                                <a:xfrm>
                                  <a:off x="0" y="0"/>
                                  <a:ext cx="4859655" cy="5715000"/>
                                </a:xfrm>
                                <a:prstGeom prst="rect">
                                  <a:avLst/>
                                </a:prstGeom>
                                <a:noFill/>
                                <a:ln w="9525">
                                  <a:noFill/>
                                  <a:miter lim="800000"/>
                                  <a:headEnd/>
                                  <a:tailEnd/>
                                </a:ln>
                              </pic:spPr>
                            </pic:pic>
                          </a:graphicData>
                        </a:graphic>
                      </wp:inline>
                    </w:drawing>
                  </w:r>
                </w:p>
                <w:p w:rsidR="00CC1A77" w:rsidRPr="00901E8A" w:rsidRDefault="00CC1A77" w:rsidP="000525DD">
                  <w:pPr>
                    <w:pStyle w:val="a3"/>
                    <w:shd w:val="clear" w:color="auto" w:fill="FFFFFF"/>
                    <w:spacing w:before="0" w:beforeAutospacing="0" w:after="0" w:afterAutospacing="0"/>
                    <w:ind w:firstLine="709"/>
                    <w:jc w:val="both"/>
                    <w:rPr>
                      <w:sz w:val="28"/>
                      <w:szCs w:val="28"/>
                    </w:rPr>
                  </w:pP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Однако анимация — суровое искусство. Нарисованный мир не прощает ни лишнего слова, ни лишнего штриха. И когда сутеевские утята, котята, щенята и ребята перебрались с экрана на бумажную страницу, они как будто продолжали по-настоящему двигаться среди немногих слов, которые всегда — только «о главном».</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Нет ничего удивительного, что даже сейчас, когда издательства очень осторожничают с объёмами выпуска, книжки Владимира Григорьевича Сутеева то и дело издаются тиражами в десять и даже тридцать тысяч экземпляров. Если художник умеет нарисовать круглого жёлтого цыплёнка совершенно похожим на солнышко, никакая конкуренция ему не страшна.</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С юношеских лет Владимир Сутеев как художник-иллюстратор периодически публиковался в журналах «Пионер», «Мурзилка», «Дружные ребята», «Искорка», в газете «Пионерская правда». С 1947 года работал в Детгизе. Иллюстрировал множество детских сказок советских писателей: Чуковского, Маршака, Михалкова. Впервые с иллюстрациями художника на русском языке вышли книги: Д. Родари «Приключения Чиполлино» (сутеевские персонажи этой сказки стали образцом для детских игрушек), норвежского писателя А. Прейсена «Веселый Новый год», английского писателя Л. Муура «Крошка Енот и тот, кто сидит в пруду». А в 1952 году вышла первая книжка за авторством Сутеева, «Две сказки про карандаш и краски». Чуковский приветствовал её появление рецензией в «Литературной газете».</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Начиная с 1936 г Владимир Григорьевич Сутеев работает режиссером на "Союзмультфильм".Он написал около 40 сценариев для мультипликационного кино, и почти все они были экранизированы.Самые известные из поставленных им фильмов - "Шумное плавание" (1937), "Муха-Цокотуха" (1941), он был сценаристом и художником фильмов "Отважный моряк" (1937) и "`Стрела` улетает в сказку" (1955). По сценариям Владимира Сутеева поставлены мультфильмы "Когда зажигаются елки" (1950), "Волшебный магазин" (1953), "Снеговик-почтовик" (1955), "Кораблик" (1956), "Петя и Красная Шапочка" (1958), "Кто сказал `мяу`?" (1962), "Кот-рыболов" (1964), "Хвосты" (1966), "Мы ищем Кляксу" (1969), "Мешок яблок" (1974), "Дед Мороз и Серый волк" (1978) и многие другие.</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В детскую литературу В.Г.Сутеев пришел из кино. В прошлом остался институт кинематографии (1928); работа, еще в студенческие годы, над первым рисованным фильмом «Китай в огне» (1924); постановка первого звукового мультфильма «Улица поперек» (1931); студия «Союзмультфильм», где созданы более 30 фильмов, некоторые из них («Петя и Красная шапочка», «Волшебный магазин», «Когда зажигаются елки» и др.) были удостоены международных наград. В 1941 г. перед тем, как уйти на фронт, Владимир Григорьевич закончил работу над фильмом «Муха-цокотуха» по сказке К.Чуковского.</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xml:space="preserve">Художник многое принес в книжную иллюстрацию из мультипликационного кино; его динамичные, порой с успехом заменяющие текст, рисунки похожи на </w:t>
                  </w:r>
                  <w:r w:rsidRPr="00901E8A">
                    <w:rPr>
                      <w:sz w:val="28"/>
                      <w:szCs w:val="28"/>
                    </w:rPr>
                    <w:lastRenderedPageBreak/>
                    <w:t>кадры мультиков; персонажи имеют графическую индивидуальность, выраженную в облике, движениях, мимике.</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Впервые с иллюстрациями художника на русском языке вышли книги: Д.Родари «Приключения Чипполино» (сутеевские персонажи этой сказки стали образцом для детских игрушек), норвежского писателя А.Прейсена «Веселый Новый год», английского писателя Л.Муура «Крошка Енот и тот, кто сидит в пруду». Международным любимцем детей стал сутеевский щенок Пиф (из книги «Приключения Пифа» в пересказе с французского).</w:t>
                  </w:r>
                  <w:r w:rsidR="00CC1A77">
                    <w:rPr>
                      <w:noProof/>
                    </w:rPr>
                    <w:t xml:space="preserve"> </w:t>
                  </w:r>
                  <w:r w:rsidR="00CC1A77" w:rsidRPr="00CC1A77">
                    <w:rPr>
                      <w:noProof/>
                      <w:sz w:val="28"/>
                      <w:szCs w:val="28"/>
                    </w:rPr>
                    <w:drawing>
                      <wp:inline distT="0" distB="0" distL="0" distR="0">
                        <wp:extent cx="5390515" cy="5715000"/>
                        <wp:effectExtent l="19050" t="0" r="635" b="0"/>
                        <wp:docPr id="18"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26" cstate="print"/>
                                <a:srcRect/>
                                <a:stretch>
                                  <a:fillRect/>
                                </a:stretch>
                              </pic:blipFill>
                              <pic:spPr bwMode="auto">
                                <a:xfrm>
                                  <a:off x="0" y="0"/>
                                  <a:ext cx="5390515" cy="5715000"/>
                                </a:xfrm>
                                <a:prstGeom prst="rect">
                                  <a:avLst/>
                                </a:prstGeom>
                                <a:noFill/>
                                <a:ln w="9525">
                                  <a:noFill/>
                                  <a:miter lim="800000"/>
                                  <a:headEnd/>
                                  <a:tailEnd/>
                                </a:ln>
                              </pic:spPr>
                            </pic:pic>
                          </a:graphicData>
                        </a:graphic>
                      </wp:inline>
                    </w:drawing>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xml:space="preserve">   Изданные книги, с иллюстрациями Владимира Сутеева не перечислить. Среди них, такие как: «Это что за птица?», «Под грибом», «Мешок яблок», «Цыпленок и утенок», «Кто сказал мяу?», «Палочка-выручалочка», «Усатый-полосатый», «Дядя Стёпа», «Веселое лето», «Приключения Чипполино», «Веселый Новый год», «Крошка Енот и тот, кто сидит в пруду», «Приключения Пифа», «Айболит», «Яблоко», «Разные колеса», «Тараканище», «Мойдодыр», </w:t>
                  </w:r>
                  <w:r w:rsidRPr="00901E8A">
                    <w:rPr>
                      <w:sz w:val="28"/>
                      <w:szCs w:val="28"/>
                    </w:rPr>
                    <w:lastRenderedPageBreak/>
                    <w:t>«Медвежонок-невежа», «Упрямый лягушонок», «Котeнок, который забыл, как надо просить есть», «Одни неприятности», «Спускаться легче», «Где лучше бояться?», «Середина сосиски», «Так не честно», «Хорошо спрятанная котлета», «Меня нет дома», «Эхо», «Тень все понимает», «Секретный язык», «Однажды утром», «Ромашки в январе», «Помощник», «Как щенок Тявка учился кукарекать», и многие, многие другие детские книжки. </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   Владимир Сутеев написал множество сказок, которые отличаются живостью, остроумием, простотой и доступностью для самых маленьких читателей. Почти каждое предложение сопровождалось яркой иллюстрацией, в которые Сутеев много привнёс из мультипликации: его динамичные рисунки похожи на кадры мультфильмов; персонажи имеют графическую индивидуальность, выраженную в облике, движениях, мимике. В его книгах всегда много юмора, помогающего без морализации объяснить детям простые истины.</w:t>
                  </w:r>
                </w:p>
                <w:p w:rsidR="009419AE" w:rsidRPr="00901E8A" w:rsidRDefault="009419AE" w:rsidP="000525DD">
                  <w:pPr>
                    <w:pStyle w:val="a3"/>
                    <w:shd w:val="clear" w:color="auto" w:fill="FFFFFF"/>
                    <w:spacing w:before="0" w:beforeAutospacing="0" w:after="0" w:afterAutospacing="0"/>
                    <w:ind w:firstLine="709"/>
                    <w:jc w:val="both"/>
                    <w:rPr>
                      <w:sz w:val="28"/>
                      <w:szCs w:val="28"/>
                    </w:rPr>
                  </w:pPr>
                  <w:r w:rsidRPr="00901E8A">
                    <w:rPr>
                      <w:sz w:val="28"/>
                      <w:szCs w:val="28"/>
                    </w:rPr>
                    <w:t>Владимир Сутеев издал книги: «Под грибом», «Яблоко», «Мешок яблок», «Кто сказал мяу?», «Разные колеса», «Палочка-выручалочка», «Это что за птица?» и другие произведения. Известное выражение «Талантливый человек – талантлив во всем», как нельзя лучше относится к Владимиру Григорьевичу. Эти и другие его книжки были переведены на 36 языков мира! Представляете?</w:t>
                  </w:r>
                </w:p>
                <w:p w:rsidR="009419AE" w:rsidRDefault="009419AE" w:rsidP="000525DD">
                  <w:pPr>
                    <w:pStyle w:val="a3"/>
                    <w:shd w:val="clear" w:color="auto" w:fill="FFFFFF"/>
                    <w:spacing w:before="0" w:beforeAutospacing="0" w:after="0" w:afterAutospacing="0"/>
                    <w:ind w:firstLine="709"/>
                    <w:jc w:val="both"/>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pStyle w:val="a3"/>
                    <w:spacing w:before="0" w:beforeAutospacing="0" w:after="0" w:afterAutospacing="0"/>
                    <w:ind w:firstLine="709"/>
                    <w:jc w:val="both"/>
                    <w:textAlignment w:val="baseline"/>
                    <w:rPr>
                      <w:sz w:val="28"/>
                      <w:szCs w:val="28"/>
                    </w:rPr>
                  </w:pPr>
                </w:p>
                <w:p w:rsidR="009419AE" w:rsidRPr="00901E8A" w:rsidRDefault="009419AE" w:rsidP="000525DD">
                  <w:pPr>
                    <w:pStyle w:val="a3"/>
                    <w:spacing w:before="0" w:beforeAutospacing="0" w:after="0" w:afterAutospacing="0"/>
                    <w:ind w:firstLine="709"/>
                    <w:jc w:val="both"/>
                    <w:textAlignment w:val="baseline"/>
                    <w:rPr>
                      <w:sz w:val="28"/>
                      <w:szCs w:val="28"/>
                    </w:rPr>
                  </w:pPr>
                </w:p>
                <w:p w:rsidR="009419AE" w:rsidRDefault="009419AE" w:rsidP="000525DD">
                  <w:pPr>
                    <w:spacing w:after="0" w:line="240" w:lineRule="auto"/>
                    <w:ind w:firstLine="709"/>
                    <w:jc w:val="both"/>
                    <w:rPr>
                      <w:rFonts w:ascii="Times New Roman" w:eastAsia="Times New Roman" w:hAnsi="Times New Roman" w:cs="Times New Roman"/>
                      <w:sz w:val="28"/>
                      <w:szCs w:val="28"/>
                      <w:lang w:eastAsia="ru-RU"/>
                    </w:rPr>
                  </w:pPr>
                </w:p>
                <w:p w:rsidR="00156D77" w:rsidRDefault="00156D77" w:rsidP="000525DD">
                  <w:pPr>
                    <w:spacing w:after="0" w:line="240" w:lineRule="auto"/>
                    <w:ind w:firstLine="709"/>
                    <w:jc w:val="both"/>
                    <w:rPr>
                      <w:rFonts w:ascii="Times New Roman" w:eastAsia="Times New Roman" w:hAnsi="Times New Roman" w:cs="Times New Roman"/>
                      <w:sz w:val="28"/>
                      <w:szCs w:val="28"/>
                      <w:lang w:eastAsia="ru-RU"/>
                    </w:rPr>
                  </w:pPr>
                </w:p>
                <w:p w:rsidR="00156D77" w:rsidRDefault="00156D77" w:rsidP="000525DD">
                  <w:pPr>
                    <w:spacing w:after="0" w:line="240" w:lineRule="auto"/>
                    <w:ind w:firstLine="709"/>
                    <w:jc w:val="both"/>
                    <w:rPr>
                      <w:rFonts w:ascii="Times New Roman" w:eastAsia="Times New Roman" w:hAnsi="Times New Roman" w:cs="Times New Roman"/>
                      <w:sz w:val="28"/>
                      <w:szCs w:val="28"/>
                      <w:lang w:eastAsia="ru-RU"/>
                    </w:rPr>
                  </w:pPr>
                </w:p>
                <w:p w:rsidR="00156D77" w:rsidRDefault="00156D77" w:rsidP="000525DD">
                  <w:pPr>
                    <w:spacing w:after="0" w:line="240" w:lineRule="auto"/>
                    <w:ind w:firstLine="709"/>
                    <w:jc w:val="both"/>
                    <w:rPr>
                      <w:rFonts w:ascii="Times New Roman" w:eastAsia="Times New Roman" w:hAnsi="Times New Roman" w:cs="Times New Roman"/>
                      <w:sz w:val="28"/>
                      <w:szCs w:val="28"/>
                      <w:lang w:eastAsia="ru-RU"/>
                    </w:rPr>
                  </w:pPr>
                </w:p>
                <w:p w:rsidR="003837D4" w:rsidRDefault="003837D4" w:rsidP="00151B90">
                  <w:pPr>
                    <w:spacing w:after="0" w:line="240" w:lineRule="auto"/>
                    <w:jc w:val="both"/>
                    <w:rPr>
                      <w:rFonts w:ascii="Times New Roman" w:eastAsia="Times New Roman" w:hAnsi="Times New Roman" w:cs="Times New Roman"/>
                      <w:sz w:val="28"/>
                      <w:szCs w:val="28"/>
                      <w:lang w:eastAsia="ru-RU"/>
                    </w:rPr>
                  </w:pPr>
                </w:p>
                <w:p w:rsidR="00151B90" w:rsidRDefault="00151B90" w:rsidP="00151B90">
                  <w:pPr>
                    <w:spacing w:after="0" w:line="240" w:lineRule="auto"/>
                    <w:jc w:val="center"/>
                    <w:rPr>
                      <w:rFonts w:ascii="Times New Roman" w:eastAsia="Times New Roman" w:hAnsi="Times New Roman" w:cs="Times New Roman"/>
                      <w:sz w:val="28"/>
                      <w:szCs w:val="28"/>
                      <w:lang w:eastAsia="ru-RU"/>
                    </w:rPr>
                  </w:pPr>
                </w:p>
                <w:p w:rsidR="003837D4" w:rsidRDefault="003837D4" w:rsidP="000525DD">
                  <w:pPr>
                    <w:spacing w:after="0" w:line="240" w:lineRule="auto"/>
                    <w:ind w:firstLine="709"/>
                    <w:jc w:val="both"/>
                    <w:rPr>
                      <w:rFonts w:ascii="Times New Roman" w:eastAsia="Times New Roman" w:hAnsi="Times New Roman" w:cs="Times New Roman"/>
                      <w:sz w:val="28"/>
                      <w:szCs w:val="28"/>
                      <w:lang w:eastAsia="ru-RU"/>
                    </w:rPr>
                  </w:pPr>
                </w:p>
                <w:p w:rsidR="003837D4" w:rsidRPr="0012444E" w:rsidRDefault="003837D4" w:rsidP="000525DD">
                  <w:pPr>
                    <w:spacing w:after="0" w:line="240" w:lineRule="auto"/>
                    <w:ind w:firstLine="709"/>
                    <w:jc w:val="both"/>
                    <w:rPr>
                      <w:rFonts w:ascii="Times New Roman" w:eastAsia="Times New Roman" w:hAnsi="Times New Roman" w:cs="Times New Roman"/>
                      <w:sz w:val="28"/>
                      <w:szCs w:val="28"/>
                      <w:lang w:eastAsia="ru-RU"/>
                    </w:rPr>
                  </w:pPr>
                </w:p>
              </w:tc>
            </w:tr>
          </w:tbl>
          <w:p w:rsidR="009419AE" w:rsidRPr="006129C8" w:rsidRDefault="006129C8" w:rsidP="00151B90">
            <w:pPr>
              <w:spacing w:after="0" w:line="240" w:lineRule="auto"/>
              <w:jc w:val="center"/>
              <w:rPr>
                <w:rFonts w:ascii="Times New Roman" w:eastAsia="Times New Roman" w:hAnsi="Times New Roman" w:cs="Times New Roman"/>
                <w:b/>
                <w:i/>
                <w:sz w:val="36"/>
                <w:szCs w:val="36"/>
                <w:u w:val="single"/>
                <w:lang w:eastAsia="ru-RU"/>
              </w:rPr>
            </w:pPr>
            <w:r w:rsidRPr="006129C8">
              <w:rPr>
                <w:rFonts w:ascii="Times New Roman" w:eastAsia="Times New Roman" w:hAnsi="Times New Roman" w:cs="Times New Roman"/>
                <w:b/>
                <w:i/>
                <w:sz w:val="36"/>
                <w:szCs w:val="36"/>
                <w:u w:val="single"/>
                <w:lang w:eastAsia="ru-RU"/>
              </w:rPr>
              <w:lastRenderedPageBreak/>
              <w:t>Практическая часть</w:t>
            </w:r>
          </w:p>
          <w:p w:rsidR="006129C8" w:rsidRDefault="006129C8" w:rsidP="006129C8">
            <w:pPr>
              <w:spacing w:after="0" w:line="240" w:lineRule="auto"/>
              <w:ind w:firstLine="709"/>
              <w:jc w:val="center"/>
              <w:rPr>
                <w:rFonts w:ascii="Times New Roman" w:eastAsia="Times New Roman" w:hAnsi="Times New Roman" w:cs="Times New Roman"/>
                <w:sz w:val="36"/>
                <w:szCs w:val="36"/>
                <w:lang w:eastAsia="ru-RU"/>
              </w:rPr>
            </w:pPr>
          </w:p>
          <w:p w:rsidR="006129C8" w:rsidRPr="006129C8" w:rsidRDefault="006129C8" w:rsidP="006129C8">
            <w:pPr>
              <w:spacing w:after="0" w:line="240" w:lineRule="auto"/>
              <w:ind w:firstLine="709"/>
              <w:jc w:val="center"/>
              <w:rPr>
                <w:rFonts w:ascii="Times New Roman" w:eastAsia="Times New Roman" w:hAnsi="Times New Roman" w:cs="Times New Roman"/>
                <w:vanish/>
                <w:sz w:val="36"/>
                <w:szCs w:val="36"/>
                <w:lang w:eastAsia="ru-RU"/>
              </w:rPr>
            </w:pPr>
          </w:p>
          <w:p w:rsidR="009419AE" w:rsidRPr="006129C8" w:rsidRDefault="009419AE" w:rsidP="000525DD">
            <w:pPr>
              <w:spacing w:after="0" w:line="240" w:lineRule="auto"/>
              <w:ind w:firstLine="709"/>
              <w:jc w:val="center"/>
              <w:rPr>
                <w:rFonts w:ascii="Times New Roman" w:hAnsi="Times New Roman" w:cs="Times New Roman"/>
                <w:bCs/>
                <w:sz w:val="36"/>
                <w:szCs w:val="36"/>
                <w:shd w:val="clear" w:color="auto" w:fill="FFFFFF"/>
              </w:rPr>
            </w:pPr>
            <w:r w:rsidRPr="006129C8">
              <w:rPr>
                <w:rFonts w:ascii="Times New Roman" w:hAnsi="Times New Roman" w:cs="Times New Roman"/>
                <w:bCs/>
                <w:sz w:val="36"/>
                <w:szCs w:val="36"/>
                <w:shd w:val="clear" w:color="auto" w:fill="FFFFFF"/>
              </w:rPr>
              <w:t>ИЗ ОПЫТА РАБОТЫ</w:t>
            </w:r>
          </w:p>
          <w:p w:rsidR="006129C8" w:rsidRDefault="006129C8" w:rsidP="000525DD">
            <w:pPr>
              <w:spacing w:after="0" w:line="240" w:lineRule="auto"/>
              <w:ind w:firstLine="709"/>
              <w:jc w:val="center"/>
              <w:rPr>
                <w:rFonts w:ascii="Times New Roman" w:hAnsi="Times New Roman" w:cs="Times New Roman"/>
                <w:b/>
                <w:bCs/>
                <w:sz w:val="28"/>
                <w:szCs w:val="28"/>
                <w:shd w:val="clear" w:color="auto" w:fill="FFFFFF"/>
              </w:rPr>
            </w:pPr>
          </w:p>
          <w:p w:rsidR="009419AE" w:rsidRDefault="009419AE" w:rsidP="000525DD">
            <w:pPr>
              <w:spacing w:after="0" w:line="240" w:lineRule="auto"/>
              <w:ind w:firstLine="709"/>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Занятие для детей подготовительной группы</w:t>
            </w:r>
          </w:p>
          <w:p w:rsidR="009419AE" w:rsidRDefault="009419AE" w:rsidP="000525DD">
            <w:pPr>
              <w:spacing w:after="0" w:line="240" w:lineRule="auto"/>
              <w:ind w:firstLine="709"/>
              <w:jc w:val="both"/>
              <w:rPr>
                <w:rFonts w:ascii="Times New Roman" w:hAnsi="Times New Roman" w:cs="Times New Roman"/>
                <w:b/>
                <w:bCs/>
                <w:sz w:val="28"/>
                <w:szCs w:val="28"/>
                <w:shd w:val="clear" w:color="auto" w:fill="FFFFFF"/>
              </w:rPr>
            </w:pPr>
            <w:r w:rsidRPr="00901E8A">
              <w:rPr>
                <w:rFonts w:ascii="Times New Roman" w:hAnsi="Times New Roman" w:cs="Times New Roman"/>
                <w:b/>
                <w:bCs/>
                <w:sz w:val="28"/>
                <w:szCs w:val="28"/>
                <w:shd w:val="clear" w:color="auto" w:fill="FFFFFF"/>
              </w:rPr>
              <w:t xml:space="preserve"> "Знакомство с творчеством художника-иллюстратора Ю.А. Васнецова"</w:t>
            </w:r>
          </w:p>
          <w:p w:rsidR="006129C8" w:rsidRDefault="006129C8" w:rsidP="000525DD">
            <w:pPr>
              <w:spacing w:after="0" w:line="240" w:lineRule="auto"/>
              <w:ind w:firstLine="709"/>
              <w:jc w:val="both"/>
              <w:rPr>
                <w:rFonts w:ascii="Times New Roman" w:hAnsi="Times New Roman" w:cs="Times New Roman"/>
                <w:b/>
                <w:bCs/>
                <w:sz w:val="28"/>
                <w:szCs w:val="28"/>
                <w:shd w:val="clear" w:color="auto" w:fill="FFFFFF"/>
              </w:rPr>
            </w:pP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b/>
                <w:bCs/>
                <w:sz w:val="28"/>
                <w:szCs w:val="28"/>
                <w:lang w:eastAsia="ru-RU"/>
              </w:rPr>
              <w:t>Программное содержание.</w:t>
            </w:r>
            <w:r w:rsidRPr="00901E8A">
              <w:rPr>
                <w:rFonts w:ascii="Times New Roman" w:eastAsia="Times New Roman" w:hAnsi="Times New Roman" w:cs="Times New Roman"/>
                <w:b/>
                <w:bCs/>
                <w:sz w:val="28"/>
                <w:szCs w:val="28"/>
                <w:lang w:eastAsia="ru-RU"/>
              </w:rPr>
              <w:t> </w:t>
            </w:r>
            <w:r w:rsidRPr="0012444E">
              <w:rPr>
                <w:rFonts w:ascii="Times New Roman" w:eastAsia="Times New Roman" w:hAnsi="Times New Roman" w:cs="Times New Roman"/>
                <w:sz w:val="28"/>
                <w:szCs w:val="28"/>
                <w:lang w:eastAsia="ru-RU"/>
              </w:rPr>
              <w:t>Познакомить детей с творчеством известного художника-иллюстратора Ю. А. Васнецова. Учить замечать характерные особенности иллюстраций художника к произведениям устного фольклора. Показать использование элементов народных росписей при оформлении произведений фольклора. Учить детей срисовывать понравившиеся иллюстрации из детских книг; рассказывать с выражением потешки, песенки и прибаутки.</w:t>
            </w:r>
          </w:p>
          <w:p w:rsidR="009419AE" w:rsidRDefault="009419AE" w:rsidP="00151B90">
            <w:pPr>
              <w:spacing w:after="0" w:line="240" w:lineRule="auto"/>
              <w:ind w:firstLine="709"/>
              <w:rPr>
                <w:noProof/>
                <w:lang w:eastAsia="ru-RU"/>
              </w:rPr>
            </w:pPr>
            <w:r w:rsidRPr="0012444E">
              <w:rPr>
                <w:rFonts w:ascii="Times New Roman" w:eastAsia="Times New Roman" w:hAnsi="Times New Roman" w:cs="Times New Roman"/>
                <w:b/>
                <w:bCs/>
                <w:sz w:val="28"/>
                <w:szCs w:val="28"/>
                <w:lang w:eastAsia="ru-RU"/>
              </w:rPr>
              <w:t>Материалы.</w:t>
            </w:r>
            <w:r w:rsidRPr="00901E8A">
              <w:rPr>
                <w:rFonts w:ascii="Times New Roman" w:eastAsia="Times New Roman" w:hAnsi="Times New Roman" w:cs="Times New Roman"/>
                <w:b/>
                <w:bCs/>
                <w:sz w:val="28"/>
                <w:szCs w:val="28"/>
                <w:lang w:eastAsia="ru-RU"/>
              </w:rPr>
              <w:t> </w:t>
            </w:r>
            <w:r w:rsidRPr="0012444E">
              <w:rPr>
                <w:rFonts w:ascii="Times New Roman" w:eastAsia="Times New Roman" w:hAnsi="Times New Roman" w:cs="Times New Roman"/>
                <w:sz w:val="28"/>
                <w:szCs w:val="28"/>
                <w:lang w:eastAsia="ru-RU"/>
              </w:rPr>
              <w:t>Выставка дымковских игрушек. Портрет Ю.А. Васнецова. Книги, оформленные Ю.А. Васнецовым: «Заинька, войди в сад. Русские народные песенки, потешки». – М., 1984; «Радуга-дуга. Русские народные песенки, потешки, прибаутки». – М.: Росмэн, 1996; «Шутки-прибаутки». – Л., 1984; «Русские сказки». – Л., 1991; «Сорока-белобока. Русские народные песенки, потешки, сказки». – М.: Росмэн, 1996.</w:t>
            </w:r>
            <w:r>
              <w:rPr>
                <w:rFonts w:ascii="Times New Roman" w:eastAsia="Times New Roman" w:hAnsi="Times New Roman" w:cs="Times New Roman"/>
                <w:sz w:val="28"/>
                <w:szCs w:val="28"/>
                <w:lang w:eastAsia="ru-RU"/>
              </w:rPr>
              <w:t xml:space="preserve"> </w:t>
            </w:r>
            <w:r w:rsidRPr="0012444E">
              <w:rPr>
                <w:rFonts w:ascii="Times New Roman" w:eastAsia="Times New Roman" w:hAnsi="Times New Roman" w:cs="Times New Roman"/>
                <w:sz w:val="28"/>
                <w:szCs w:val="28"/>
                <w:lang w:eastAsia="ru-RU"/>
              </w:rPr>
              <w:t>Белые листы бумаги, простой карандаш, гуашь, палитра, кисти, салфетки, баночки для воды.</w:t>
            </w:r>
            <w:r w:rsidR="00CC1A77">
              <w:rPr>
                <w:noProof/>
                <w:lang w:eastAsia="ru-RU"/>
              </w:rPr>
              <w:t xml:space="preserve"> </w:t>
            </w:r>
            <w:r w:rsidR="00CC1A77" w:rsidRPr="00CC1A77">
              <w:rPr>
                <w:rFonts w:ascii="Times New Roman" w:eastAsia="Times New Roman" w:hAnsi="Times New Roman" w:cs="Times New Roman"/>
                <w:noProof/>
                <w:sz w:val="28"/>
                <w:szCs w:val="28"/>
                <w:lang w:eastAsia="ru-RU"/>
              </w:rPr>
              <w:drawing>
                <wp:inline distT="0" distB="0" distL="0" distR="0">
                  <wp:extent cx="3105968" cy="4051300"/>
                  <wp:effectExtent l="19050" t="0" r="0" b="0"/>
                  <wp:docPr id="27" name="Рисунок 16" descr="http://s58.radikal.ru/i159/1205/42/0e4665014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58.radikal.ru/i159/1205/42/0e4665014f4e.jpg"/>
                          <pic:cNvPicPr>
                            <a:picLocks noChangeAspect="1" noChangeArrowheads="1"/>
                          </pic:cNvPicPr>
                        </pic:nvPicPr>
                        <pic:blipFill>
                          <a:blip r:embed="rId27" cstate="print"/>
                          <a:srcRect/>
                          <a:stretch>
                            <a:fillRect/>
                          </a:stretch>
                        </pic:blipFill>
                        <pic:spPr bwMode="auto">
                          <a:xfrm>
                            <a:off x="0" y="0"/>
                            <a:ext cx="3110260" cy="4056898"/>
                          </a:xfrm>
                          <a:prstGeom prst="rect">
                            <a:avLst/>
                          </a:prstGeom>
                          <a:noFill/>
                          <a:ln w="9525">
                            <a:noFill/>
                            <a:miter lim="800000"/>
                            <a:headEnd/>
                            <a:tailEnd/>
                          </a:ln>
                        </pic:spPr>
                      </pic:pic>
                    </a:graphicData>
                  </a:graphic>
                </wp:inline>
              </w:drawing>
            </w:r>
          </w:p>
          <w:p w:rsidR="00151B90" w:rsidRPr="0012444E" w:rsidRDefault="00151B90" w:rsidP="00151B90">
            <w:pPr>
              <w:spacing w:after="0" w:line="240" w:lineRule="auto"/>
              <w:ind w:firstLine="709"/>
              <w:rPr>
                <w:rFonts w:ascii="Times New Roman" w:eastAsia="Times New Roman" w:hAnsi="Times New Roman" w:cs="Times New Roman"/>
                <w:sz w:val="28"/>
                <w:szCs w:val="28"/>
                <w:lang w:eastAsia="ru-RU"/>
              </w:rPr>
            </w:pPr>
          </w:p>
          <w:p w:rsidR="009419AE" w:rsidRDefault="009419AE" w:rsidP="000525DD">
            <w:pPr>
              <w:spacing w:after="0" w:line="240" w:lineRule="auto"/>
              <w:ind w:firstLine="709"/>
              <w:jc w:val="both"/>
              <w:rPr>
                <w:rFonts w:ascii="Times New Roman" w:eastAsia="Times New Roman" w:hAnsi="Times New Roman" w:cs="Times New Roman"/>
                <w:b/>
                <w:bCs/>
                <w:sz w:val="28"/>
                <w:szCs w:val="28"/>
                <w:lang w:eastAsia="ru-RU"/>
              </w:rPr>
            </w:pPr>
          </w:p>
          <w:p w:rsidR="009419AE" w:rsidRPr="0012444E" w:rsidRDefault="009419AE" w:rsidP="000525DD">
            <w:pPr>
              <w:spacing w:after="0" w:line="240" w:lineRule="auto"/>
              <w:ind w:firstLine="709"/>
              <w:jc w:val="center"/>
              <w:rPr>
                <w:rFonts w:ascii="Times New Roman" w:eastAsia="Times New Roman" w:hAnsi="Times New Roman" w:cs="Times New Roman"/>
                <w:b/>
                <w:bCs/>
                <w:sz w:val="28"/>
                <w:szCs w:val="28"/>
                <w:lang w:eastAsia="ru-RU"/>
              </w:rPr>
            </w:pPr>
            <w:r w:rsidRPr="0012444E">
              <w:rPr>
                <w:rFonts w:ascii="Times New Roman" w:eastAsia="Times New Roman" w:hAnsi="Times New Roman" w:cs="Times New Roman"/>
                <w:b/>
                <w:bCs/>
                <w:sz w:val="28"/>
                <w:szCs w:val="28"/>
                <w:lang w:eastAsia="ru-RU"/>
              </w:rPr>
              <w:t>Ход занятия</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b/>
                <w:bCs/>
                <w:sz w:val="28"/>
                <w:szCs w:val="28"/>
                <w:lang w:eastAsia="ru-RU"/>
              </w:rPr>
              <w:t>1-й этап</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lastRenderedPageBreak/>
              <w:t>Педагог знакомит детей с творчеством Ю.А. Васнецова. Перед детьми на столе портрет художника, а рядом выставка дымковских игрушек и книг, оформленных Ю.А. Васнецовым.</w:t>
            </w:r>
          </w:p>
          <w:p w:rsidR="00151B90"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Рассказ педагога: «Юрий Алексеевич Васнецов – замечательный художник-сказочник. Он иллюстрировал и оформлял книги В. Бианки, К. Чуковского, С. Маршака. Его рисунки – всегда праздник. Одной из основных особенностей его художественного метода является неразрывная связь с народным искусством. Юрий Алексеевич родился в Вятке. Вятский край – удивительный, гам много рек, озер, а леса густые, дремучие. Этот край славится своими глиняными игрушками. (Педагог обращается к выставке дымковских игрушек и задает детям вопросы: как называются эти игрушки? Почему эти игрушки называются дымковскими? Какие характерные особенности дымковских игрушек вы можете назвать?) Маленький Юра с детских лет видел, как игрушки изготавливали, а затем такие игрушки везли продавать на ярмарку. Ярмарка называлась Свистунья. Все дымковские игрушки были звучащими, и дети с удовольствием в них свистели. Позднее, когда Юрий Алексеевич стал известным художником, он отражал свои детские впечатления в иллюстрациях к русским народным песенкам, прибауткам, потешкам, загадкам и сказкам. Вот как вспоминал художник о знаменитой вятской ярмарке Свистунье: «Дудочки, флейты, рожки, шарманки играют, свистят, поют – шумит все это. До чего мне нравились шарманки! Очень любил я игрушки вятские из глины, из дерева, гипсовые лошадки, петушки – все интересно по цвету!.. Птички из лучины, хвосты как пропеллер, розовенькие, красные… формовые фигуры из гипса… Соловей – свистушка…» А вот о зимних праздниках: «…На масленице – катанье! Морда за мордой, лошади – квартала два! Все напоказ – ковры, сани с бархатом… Ездят такие красавцы – с усами! Военные! Попоны с цветами! Метелочки у лошадей на головах…»</w:t>
            </w:r>
          </w:p>
          <w:p w:rsidR="009419AE" w:rsidRPr="0012444E" w:rsidRDefault="00CC1A77" w:rsidP="000525DD">
            <w:pPr>
              <w:spacing w:after="0" w:line="240" w:lineRule="auto"/>
              <w:ind w:firstLine="709"/>
              <w:jc w:val="both"/>
              <w:rPr>
                <w:rFonts w:ascii="Times New Roman" w:eastAsia="Times New Roman" w:hAnsi="Times New Roman" w:cs="Times New Roman"/>
                <w:sz w:val="28"/>
                <w:szCs w:val="28"/>
                <w:lang w:eastAsia="ru-RU"/>
              </w:rPr>
            </w:pPr>
            <w:r w:rsidRPr="00CC1A77">
              <w:rPr>
                <w:rFonts w:ascii="Times New Roman" w:eastAsia="Times New Roman" w:hAnsi="Times New Roman" w:cs="Times New Roman"/>
                <w:noProof/>
                <w:sz w:val="28"/>
                <w:szCs w:val="28"/>
                <w:lang w:eastAsia="ru-RU"/>
              </w:rPr>
              <w:lastRenderedPageBreak/>
              <w:drawing>
                <wp:inline distT="0" distB="0" distL="0" distR="0">
                  <wp:extent cx="6098540" cy="4572000"/>
                  <wp:effectExtent l="19050" t="0" r="0" b="0"/>
                  <wp:docPr id="20" name="Рисунок 10" descr="http://s54.radikal.ru/i143/1205/c1/3f6df881c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54.radikal.ru/i143/1205/c1/3f6df881cc4a.jpg"/>
                          <pic:cNvPicPr>
                            <a:picLocks noChangeAspect="1" noChangeArrowheads="1"/>
                          </pic:cNvPicPr>
                        </pic:nvPicPr>
                        <pic:blipFill>
                          <a:blip r:embed="rId28"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Иногда маленький Юра вместо уроков расписывал стены своей комнаты – утро, вечер, на полатях голубые облака… Печи расписывал: рисовал то большого оленя, то лесной пейзаж с утками, сороками. «Был я живой мальчишка. Я кипел все время, без дела не жил! Страшно любил труд всевозможный ручной – лепил, паял, слесарил. С голубями, кроликами возился. Аквариум смастерил из стекол и замазки… фонари (для катка) я сочинял из красной и зеленой бумаги, внутри свеча в жестяном подсвечнике. Учился и сапоги шить…» Бывал он распорядителем танцев на гимназическом балу. «…Носишься, объявляешь и первым начинаешь ганец. Большой бант на грудь, на левое плечо. Большой ведь бант! Я любил сиреневый!» Вся красота рисунков – из действительности. Есть ли хоть одна его иллюстрация без цветного банта? «Сокровенные воспоминания ложились в основу его цветовых видений», – скажет художник Лев Токмаков. Большим ребенком называли порой друзья этого мудрого человека, склонного к игре и празднику, к постоянному творческому груду. У него и звери на рисунках все заняты, трудятся, никто не бездельничает».</w:t>
            </w:r>
          </w:p>
          <w:p w:rsidR="009419A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Закончив свой рассказ, педагог рассматривает с детьми иллюстрации к детским книгам.</w:t>
            </w:r>
          </w:p>
          <w:p w:rsidR="00CC1A77" w:rsidRPr="0012444E" w:rsidRDefault="00CC1A77" w:rsidP="000525DD">
            <w:pPr>
              <w:spacing w:after="0" w:line="240" w:lineRule="auto"/>
              <w:ind w:firstLine="709"/>
              <w:jc w:val="both"/>
              <w:rPr>
                <w:rFonts w:ascii="Times New Roman" w:eastAsia="Times New Roman" w:hAnsi="Times New Roman" w:cs="Times New Roman"/>
                <w:sz w:val="28"/>
                <w:szCs w:val="28"/>
                <w:lang w:eastAsia="ru-RU"/>
              </w:rPr>
            </w:pPr>
            <w:r w:rsidRPr="00CC1A77">
              <w:rPr>
                <w:rFonts w:ascii="Times New Roman" w:eastAsia="Times New Roman" w:hAnsi="Times New Roman" w:cs="Times New Roman"/>
                <w:noProof/>
                <w:sz w:val="28"/>
                <w:szCs w:val="28"/>
                <w:lang w:eastAsia="ru-RU"/>
              </w:rPr>
              <w:lastRenderedPageBreak/>
              <w:drawing>
                <wp:inline distT="0" distB="0" distL="0" distR="0">
                  <wp:extent cx="4417060" cy="6098540"/>
                  <wp:effectExtent l="19050" t="19050" r="21590" b="16510"/>
                  <wp:docPr id="23" name="Рисунок 13" descr="http://s018.radikal.ru/i508/1205/e8/08f1a633d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018.radikal.ru/i508/1205/e8/08f1a633d14d.jpg"/>
                          <pic:cNvPicPr>
                            <a:picLocks noChangeAspect="1" noChangeArrowheads="1"/>
                          </pic:cNvPicPr>
                        </pic:nvPicPr>
                        <pic:blipFill>
                          <a:blip r:embed="rId29" cstate="print"/>
                          <a:srcRect/>
                          <a:stretch>
                            <a:fillRect/>
                          </a:stretch>
                        </pic:blipFill>
                        <pic:spPr bwMode="auto">
                          <a:xfrm>
                            <a:off x="0" y="0"/>
                            <a:ext cx="4417060" cy="6098540"/>
                          </a:xfrm>
                          <a:prstGeom prst="rect">
                            <a:avLst/>
                          </a:prstGeom>
                          <a:noFill/>
                          <a:ln w="9525">
                            <a:solidFill>
                              <a:srgbClr val="7030A0"/>
                            </a:solidFill>
                            <a:miter lim="800000"/>
                            <a:headEnd/>
                            <a:tailEnd/>
                          </a:ln>
                        </pic:spPr>
                      </pic:pic>
                    </a:graphicData>
                  </a:graphic>
                </wp:inline>
              </w:drawing>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b/>
                <w:bCs/>
                <w:sz w:val="28"/>
                <w:szCs w:val="28"/>
                <w:lang w:eastAsia="ru-RU"/>
              </w:rPr>
              <w:t>2-й этап</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Педагог рассматривает с детьми книги «Сорока-белобока» и «Радуга-дуга», проиллюстрированные Ю.А. Васнецовым. Обращает внимание детей на характерные выразительные особенности иллюстраций: сказочность, праздничность, декоративность. Предлагает детям рассказать, как художник изображает в своих рисунках траву, цветы и деревья; показывает взаимосвязь творчества художника с народным искусством. Затем педагог предлагает детям выбрать наиболее понравившуюся иллюстрацию и выучить потешку к ней.</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Пошел котик на торжок,</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Купил котик пирожок,</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Пошел котик на улочку,</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Купил котик булочку.</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lastRenderedPageBreak/>
              <w:t>Самому ли есть</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Либо Бореньке снесть?</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Я и сам укушу</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Да и Бореньке снесу.</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Свинка Ненила</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Сыночка хвалила:</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 То-то пригоженький,</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То-то пригоженький,</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Ходит бочком,</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Ушки торчком,</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Хвостик крючком,</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Нос пятачком!</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Дедушка Ежок,</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Не ходи на бережок:</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Там не растаял снежок,</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Заливает лужок.</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Ты промочишь ножки,</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Красные сапожки!</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На реке – камыши.</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Расплясались там ерши:</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Круг – постарше,</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Круг – помладше,</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Круг – совсем малыши!</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Ходит кот по лавочке,</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Водит кошку за лапочки:</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Топы, топы по лавочке!</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Цапы, цапы за лапочки!</w:t>
            </w:r>
          </w:p>
          <w:p w:rsidR="00151B90" w:rsidRDefault="00151B90" w:rsidP="000525DD">
            <w:pPr>
              <w:spacing w:after="0" w:line="240" w:lineRule="auto"/>
              <w:ind w:firstLine="709"/>
              <w:jc w:val="both"/>
              <w:rPr>
                <w:rFonts w:ascii="Times New Roman" w:eastAsia="Times New Roman" w:hAnsi="Times New Roman" w:cs="Times New Roman"/>
                <w:b/>
                <w:bCs/>
                <w:sz w:val="28"/>
                <w:szCs w:val="28"/>
                <w:lang w:eastAsia="ru-RU"/>
              </w:rPr>
            </w:pPr>
            <w:r w:rsidRPr="00151B90">
              <w:rPr>
                <w:rFonts w:ascii="Times New Roman" w:eastAsia="Times New Roman" w:hAnsi="Times New Roman" w:cs="Times New Roman"/>
                <w:b/>
                <w:bCs/>
                <w:noProof/>
                <w:sz w:val="28"/>
                <w:szCs w:val="28"/>
                <w:lang w:eastAsia="ru-RU"/>
              </w:rPr>
              <w:lastRenderedPageBreak/>
              <w:drawing>
                <wp:inline distT="0" distB="0" distL="0" distR="0">
                  <wp:extent cx="4616450" cy="6364730"/>
                  <wp:effectExtent l="19050" t="19050" r="12700" b="17020"/>
                  <wp:docPr id="30" name="Рисунок 19" descr="http://s018.radikal.ru/i522/1205/72/8a5874c5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018.radikal.ru/i522/1205/72/8a5874c51480.jpg"/>
                          <pic:cNvPicPr>
                            <a:picLocks noChangeAspect="1" noChangeArrowheads="1"/>
                          </pic:cNvPicPr>
                        </pic:nvPicPr>
                        <pic:blipFill>
                          <a:blip r:embed="rId30" cstate="print"/>
                          <a:srcRect/>
                          <a:stretch>
                            <a:fillRect/>
                          </a:stretch>
                        </pic:blipFill>
                        <pic:spPr bwMode="auto">
                          <a:xfrm>
                            <a:off x="0" y="0"/>
                            <a:ext cx="4616450" cy="6364730"/>
                          </a:xfrm>
                          <a:prstGeom prst="rect">
                            <a:avLst/>
                          </a:prstGeom>
                          <a:noFill/>
                          <a:ln w="9525">
                            <a:solidFill>
                              <a:srgbClr val="7030A0"/>
                            </a:solidFill>
                            <a:miter lim="800000"/>
                            <a:headEnd/>
                            <a:tailEnd/>
                          </a:ln>
                        </pic:spPr>
                      </pic:pic>
                    </a:graphicData>
                  </a:graphic>
                </wp:inline>
              </w:drawing>
            </w:r>
          </w:p>
          <w:p w:rsidR="00151B90" w:rsidRDefault="00151B90" w:rsidP="000525DD">
            <w:pPr>
              <w:spacing w:after="0" w:line="240" w:lineRule="auto"/>
              <w:ind w:firstLine="709"/>
              <w:jc w:val="both"/>
              <w:rPr>
                <w:rFonts w:ascii="Times New Roman" w:eastAsia="Times New Roman" w:hAnsi="Times New Roman" w:cs="Times New Roman"/>
                <w:b/>
                <w:bCs/>
                <w:sz w:val="28"/>
                <w:szCs w:val="28"/>
                <w:lang w:eastAsia="ru-RU"/>
              </w:rPr>
            </w:pPr>
          </w:p>
          <w:p w:rsidR="00151B90" w:rsidRDefault="00151B90" w:rsidP="000525DD">
            <w:pPr>
              <w:spacing w:after="0" w:line="240" w:lineRule="auto"/>
              <w:ind w:firstLine="709"/>
              <w:jc w:val="both"/>
              <w:rPr>
                <w:rFonts w:ascii="Times New Roman" w:eastAsia="Times New Roman" w:hAnsi="Times New Roman" w:cs="Times New Roman"/>
                <w:b/>
                <w:bCs/>
                <w:sz w:val="28"/>
                <w:szCs w:val="28"/>
                <w:lang w:eastAsia="ru-RU"/>
              </w:rPr>
            </w:pPr>
          </w:p>
          <w:p w:rsidR="00151B90" w:rsidRDefault="00151B90" w:rsidP="000525DD">
            <w:pPr>
              <w:spacing w:after="0" w:line="240" w:lineRule="auto"/>
              <w:ind w:firstLine="709"/>
              <w:jc w:val="both"/>
              <w:rPr>
                <w:rFonts w:ascii="Times New Roman" w:eastAsia="Times New Roman" w:hAnsi="Times New Roman" w:cs="Times New Roman"/>
                <w:b/>
                <w:bCs/>
                <w:sz w:val="28"/>
                <w:szCs w:val="28"/>
                <w:lang w:eastAsia="ru-RU"/>
              </w:rPr>
            </w:pP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b/>
                <w:bCs/>
                <w:sz w:val="28"/>
                <w:szCs w:val="28"/>
                <w:lang w:eastAsia="ru-RU"/>
              </w:rPr>
              <w:t>3-й этап</w:t>
            </w:r>
          </w:p>
          <w:p w:rsidR="009419AE" w:rsidRPr="0012444E" w:rsidRDefault="009419AE" w:rsidP="000525DD">
            <w:pPr>
              <w:spacing w:after="0" w:line="240" w:lineRule="auto"/>
              <w:ind w:firstLine="709"/>
              <w:jc w:val="both"/>
              <w:rPr>
                <w:rFonts w:ascii="Times New Roman" w:eastAsia="Times New Roman" w:hAnsi="Times New Roman" w:cs="Times New Roman"/>
                <w:sz w:val="28"/>
                <w:szCs w:val="28"/>
                <w:lang w:eastAsia="ru-RU"/>
              </w:rPr>
            </w:pPr>
            <w:r w:rsidRPr="0012444E">
              <w:rPr>
                <w:rFonts w:ascii="Times New Roman" w:eastAsia="Times New Roman" w:hAnsi="Times New Roman" w:cs="Times New Roman"/>
                <w:sz w:val="28"/>
                <w:szCs w:val="28"/>
                <w:lang w:eastAsia="ru-RU"/>
              </w:rPr>
              <w:t>Педагог предлагает детям вспомнить выученные на предыдущем занятии потешки и нарисовать к ним иллюстрации; напоминает, что можно нарисовать свою иллюстрацию, а можно и срисовать, скопировать иллюстрацию Ю. А. Васнецова. По мере необходимости педагог осуществляет помощь, напоминает детям, как лучше расположить рисунок на листе бумаги. По окончании занятия педагог обсуждает с детьми выполненные иллюстрации и организует выставку работ.</w:t>
            </w:r>
          </w:p>
        </w:tc>
      </w:tr>
    </w:tbl>
    <w:p w:rsidR="006129C8" w:rsidRDefault="006129C8" w:rsidP="006129C8">
      <w:pPr>
        <w:pStyle w:val="1"/>
        <w:spacing w:before="0" w:after="93" w:line="240" w:lineRule="auto"/>
        <w:rPr>
          <w:rFonts w:ascii="Times New Roman" w:hAnsi="Times New Roman" w:cs="Times New Roman"/>
          <w:color w:val="auto"/>
        </w:rPr>
      </w:pPr>
    </w:p>
    <w:p w:rsidR="006129C8" w:rsidRDefault="00151B90" w:rsidP="00151B90">
      <w:pPr>
        <w:jc w:val="center"/>
      </w:pPr>
      <w:r w:rsidRPr="00151B90">
        <w:rPr>
          <w:noProof/>
          <w:lang w:eastAsia="ru-RU"/>
        </w:rPr>
        <w:drawing>
          <wp:inline distT="0" distB="0" distL="0" distR="0">
            <wp:extent cx="4284345" cy="6076315"/>
            <wp:effectExtent l="38100" t="19050" r="20955" b="19685"/>
            <wp:docPr id="36" name="Рисунок 22" descr="http://s019.radikal.ru/i627/1205/55/97c754fc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019.radikal.ru/i627/1205/55/97c754fc5852.jpg"/>
                    <pic:cNvPicPr>
                      <a:picLocks noChangeAspect="1" noChangeArrowheads="1"/>
                    </pic:cNvPicPr>
                  </pic:nvPicPr>
                  <pic:blipFill>
                    <a:blip r:embed="rId12" cstate="print"/>
                    <a:srcRect/>
                    <a:stretch>
                      <a:fillRect/>
                    </a:stretch>
                  </pic:blipFill>
                  <pic:spPr bwMode="auto">
                    <a:xfrm>
                      <a:off x="0" y="0"/>
                      <a:ext cx="4284345" cy="6076315"/>
                    </a:xfrm>
                    <a:prstGeom prst="rect">
                      <a:avLst/>
                    </a:prstGeom>
                    <a:noFill/>
                    <a:ln w="9525">
                      <a:solidFill>
                        <a:schemeClr val="accent2">
                          <a:lumMod val="75000"/>
                        </a:schemeClr>
                      </a:solidFill>
                      <a:miter lim="800000"/>
                      <a:headEnd/>
                      <a:tailEnd/>
                    </a:ln>
                  </pic:spPr>
                </pic:pic>
              </a:graphicData>
            </a:graphic>
          </wp:inline>
        </w:drawing>
      </w:r>
    </w:p>
    <w:p w:rsidR="006129C8" w:rsidRDefault="006129C8" w:rsidP="006129C8"/>
    <w:p w:rsidR="006129C8" w:rsidRDefault="006129C8" w:rsidP="006129C8"/>
    <w:p w:rsidR="00B6448B" w:rsidRDefault="00B6448B" w:rsidP="006129C8"/>
    <w:p w:rsidR="00B6448B" w:rsidRDefault="00B6448B" w:rsidP="006129C8"/>
    <w:p w:rsidR="006129C8" w:rsidRPr="006129C8" w:rsidRDefault="006129C8" w:rsidP="006129C8"/>
    <w:p w:rsidR="00151B90" w:rsidRDefault="00151B90" w:rsidP="006129C8">
      <w:pPr>
        <w:pStyle w:val="1"/>
        <w:spacing w:before="0" w:after="93" w:line="240" w:lineRule="auto"/>
        <w:jc w:val="center"/>
        <w:rPr>
          <w:rFonts w:ascii="Times New Roman" w:hAnsi="Times New Roman" w:cs="Times New Roman"/>
          <w:color w:val="auto"/>
        </w:rPr>
      </w:pPr>
    </w:p>
    <w:p w:rsidR="009419AE" w:rsidRDefault="009419AE" w:rsidP="006129C8">
      <w:pPr>
        <w:pStyle w:val="1"/>
        <w:spacing w:before="0" w:after="93" w:line="240" w:lineRule="auto"/>
        <w:jc w:val="center"/>
        <w:rPr>
          <w:rFonts w:ascii="Times New Roman" w:hAnsi="Times New Roman" w:cs="Times New Roman"/>
          <w:color w:val="auto"/>
        </w:rPr>
      </w:pPr>
      <w:r w:rsidRPr="00901E8A">
        <w:rPr>
          <w:rFonts w:ascii="Times New Roman" w:hAnsi="Times New Roman" w:cs="Times New Roman"/>
          <w:color w:val="auto"/>
        </w:rPr>
        <w:t>Интегрированное занятие</w:t>
      </w:r>
    </w:p>
    <w:p w:rsidR="009419AE" w:rsidRPr="00901E8A" w:rsidRDefault="009419AE" w:rsidP="006129C8">
      <w:pPr>
        <w:pStyle w:val="1"/>
        <w:spacing w:before="0" w:after="93" w:line="240" w:lineRule="auto"/>
        <w:ind w:firstLine="709"/>
        <w:jc w:val="center"/>
        <w:rPr>
          <w:rFonts w:ascii="Times New Roman" w:hAnsi="Times New Roman" w:cs="Times New Roman"/>
          <w:color w:val="auto"/>
        </w:rPr>
      </w:pPr>
      <w:r w:rsidRPr="00901E8A">
        <w:rPr>
          <w:rFonts w:ascii="Times New Roman" w:hAnsi="Times New Roman" w:cs="Times New Roman"/>
          <w:color w:val="auto"/>
        </w:rPr>
        <w:t>по ознакомлению дошкольников с художественной литературой (подготовительная группа)</w:t>
      </w:r>
    </w:p>
    <w:p w:rsidR="009419AE" w:rsidRPr="00901E8A" w:rsidRDefault="009419AE" w:rsidP="009419AE">
      <w:pPr>
        <w:spacing w:after="186" w:line="240" w:lineRule="auto"/>
        <w:ind w:firstLine="709"/>
        <w:jc w:val="center"/>
        <w:rPr>
          <w:rFonts w:ascii="Times New Roman" w:hAnsi="Times New Roman" w:cs="Times New Roman"/>
          <w:sz w:val="28"/>
          <w:szCs w:val="28"/>
        </w:rPr>
      </w:pPr>
    </w:p>
    <w:p w:rsidR="009419AE" w:rsidRPr="00901E8A" w:rsidRDefault="009419AE" w:rsidP="009419AE">
      <w:pPr>
        <w:pStyle w:val="a3"/>
        <w:spacing w:before="0" w:beforeAutospacing="0" w:after="93" w:afterAutospacing="0"/>
        <w:ind w:firstLine="709"/>
        <w:jc w:val="both"/>
        <w:rPr>
          <w:sz w:val="28"/>
          <w:szCs w:val="28"/>
        </w:rPr>
      </w:pPr>
      <w:r w:rsidRPr="00901E8A">
        <w:rPr>
          <w:b/>
          <w:bCs/>
          <w:sz w:val="28"/>
          <w:szCs w:val="28"/>
        </w:rPr>
        <w:t>Цели занятия</w:t>
      </w:r>
      <w:r w:rsidRPr="00901E8A">
        <w:rPr>
          <w:sz w:val="28"/>
          <w:szCs w:val="28"/>
        </w:rPr>
        <w:t>: расширить представления детей о сказках; обобщить знания о том, что сказки бывают народные, авторские, бытовые и волшебные; учить осмысливать содержание сказки, характеры персонажей; дать представление о некоторых жанровых особенностях русских народных сказок: определенный зачин, окончание, трехкратный повтор событий; учить разыгрывать небольшие эпизоды в пальчиковом театре; вызвать положительные эмоции. Развивать фантазию, воображение.</w:t>
      </w:r>
    </w:p>
    <w:p w:rsidR="009419AE" w:rsidRPr="00901E8A" w:rsidRDefault="009419AE" w:rsidP="009419AE">
      <w:pPr>
        <w:pStyle w:val="a3"/>
        <w:spacing w:before="0" w:beforeAutospacing="0" w:after="93" w:afterAutospacing="0"/>
        <w:ind w:firstLine="709"/>
        <w:jc w:val="both"/>
        <w:rPr>
          <w:b/>
          <w:bCs/>
          <w:sz w:val="28"/>
          <w:szCs w:val="28"/>
        </w:rPr>
      </w:pPr>
      <w:r w:rsidRPr="00901E8A">
        <w:rPr>
          <w:b/>
          <w:bCs/>
          <w:sz w:val="28"/>
          <w:szCs w:val="28"/>
        </w:rPr>
        <w:t>Материалы:</w:t>
      </w:r>
    </w:p>
    <w:p w:rsidR="009419AE" w:rsidRPr="00901E8A" w:rsidRDefault="009419AE" w:rsidP="009419AE">
      <w:pPr>
        <w:numPr>
          <w:ilvl w:val="0"/>
          <w:numId w:val="1"/>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Выставка книг "Русские народные сказки",</w:t>
      </w:r>
    </w:p>
    <w:p w:rsidR="009419AE" w:rsidRPr="00901E8A" w:rsidRDefault="009419AE" w:rsidP="009419AE">
      <w:pPr>
        <w:numPr>
          <w:ilvl w:val="0"/>
          <w:numId w:val="1"/>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Иллюстрации художников А. Васнецова, Б. Рачева, И. Билибина,</w:t>
      </w:r>
    </w:p>
    <w:p w:rsidR="009419AE" w:rsidRPr="00901E8A" w:rsidRDefault="009419AE" w:rsidP="009419AE">
      <w:pPr>
        <w:numPr>
          <w:ilvl w:val="0"/>
          <w:numId w:val="1"/>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Куклы пальчикового театра.</w:t>
      </w:r>
    </w:p>
    <w:p w:rsidR="009419AE" w:rsidRPr="00901E8A" w:rsidRDefault="009419AE" w:rsidP="009419AE">
      <w:pPr>
        <w:pStyle w:val="a3"/>
        <w:spacing w:before="0" w:beforeAutospacing="0" w:after="93" w:afterAutospacing="0"/>
        <w:ind w:firstLine="709"/>
        <w:jc w:val="both"/>
        <w:rPr>
          <w:b/>
          <w:bCs/>
          <w:sz w:val="28"/>
          <w:szCs w:val="28"/>
        </w:rPr>
      </w:pPr>
      <w:r w:rsidRPr="00901E8A">
        <w:rPr>
          <w:b/>
          <w:bCs/>
          <w:sz w:val="28"/>
          <w:szCs w:val="28"/>
        </w:rPr>
        <w:t>Предварительная работа:</w:t>
      </w:r>
    </w:p>
    <w:p w:rsidR="009419AE" w:rsidRPr="00901E8A" w:rsidRDefault="009419AE" w:rsidP="009419AE">
      <w:pPr>
        <w:numPr>
          <w:ilvl w:val="0"/>
          <w:numId w:val="2"/>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Разучивание пословиц, поговорок о дружбе.</w:t>
      </w:r>
    </w:p>
    <w:p w:rsidR="009419AE" w:rsidRPr="00901E8A" w:rsidRDefault="009419AE" w:rsidP="009419AE">
      <w:pPr>
        <w:numPr>
          <w:ilvl w:val="0"/>
          <w:numId w:val="2"/>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Знакомство с художниками - иллюстраторами,</w:t>
      </w:r>
    </w:p>
    <w:p w:rsidR="009419AE" w:rsidRPr="00901E8A" w:rsidRDefault="009419AE" w:rsidP="009419AE">
      <w:pPr>
        <w:numPr>
          <w:ilvl w:val="0"/>
          <w:numId w:val="2"/>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Чтение и рассматривание книг по теме "Русские народные сказки".</w:t>
      </w:r>
    </w:p>
    <w:p w:rsidR="009419AE" w:rsidRDefault="009419AE" w:rsidP="00B6448B">
      <w:pPr>
        <w:pStyle w:val="a3"/>
        <w:spacing w:before="0" w:beforeAutospacing="0" w:after="93" w:afterAutospacing="0"/>
        <w:jc w:val="both"/>
        <w:rPr>
          <w:b/>
          <w:bCs/>
          <w:sz w:val="28"/>
          <w:szCs w:val="28"/>
        </w:rPr>
      </w:pPr>
    </w:p>
    <w:p w:rsidR="009419AE" w:rsidRPr="00901E8A" w:rsidRDefault="009419AE" w:rsidP="009419AE">
      <w:pPr>
        <w:pStyle w:val="a3"/>
        <w:spacing w:before="0" w:beforeAutospacing="0" w:after="93" w:afterAutospacing="0"/>
        <w:ind w:firstLine="709"/>
        <w:jc w:val="center"/>
        <w:rPr>
          <w:b/>
          <w:bCs/>
          <w:sz w:val="28"/>
          <w:szCs w:val="28"/>
        </w:rPr>
      </w:pPr>
      <w:r w:rsidRPr="00901E8A">
        <w:rPr>
          <w:b/>
          <w:bCs/>
          <w:sz w:val="28"/>
          <w:szCs w:val="28"/>
        </w:rPr>
        <w:t>Ход занятия</w:t>
      </w:r>
    </w:p>
    <w:p w:rsidR="009419AE" w:rsidRPr="00901E8A" w:rsidRDefault="009419AE" w:rsidP="009419AE">
      <w:pPr>
        <w:pStyle w:val="a3"/>
        <w:spacing w:before="0" w:beforeAutospacing="0" w:after="93" w:afterAutospacing="0"/>
        <w:ind w:firstLine="709"/>
        <w:jc w:val="both"/>
        <w:rPr>
          <w:sz w:val="28"/>
          <w:szCs w:val="28"/>
        </w:rPr>
      </w:pPr>
      <w:r w:rsidRPr="00901E8A">
        <w:rPr>
          <w:b/>
          <w:bCs/>
          <w:sz w:val="28"/>
          <w:szCs w:val="28"/>
        </w:rPr>
        <w:t>1. Звучит музыка: "Вальс" Д. Шостаковича.</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Воспитатель читает стихотворение:</w:t>
      </w:r>
    </w:p>
    <w:p w:rsidR="009419AE" w:rsidRPr="00901E8A" w:rsidRDefault="009419AE" w:rsidP="009419AE">
      <w:pPr>
        <w:pStyle w:val="a3"/>
        <w:spacing w:before="0" w:beforeAutospacing="0" w:after="0" w:afterAutospacing="0"/>
        <w:ind w:firstLine="709"/>
        <w:rPr>
          <w:sz w:val="28"/>
          <w:szCs w:val="28"/>
        </w:rPr>
      </w:pPr>
      <w:r w:rsidRPr="00901E8A">
        <w:rPr>
          <w:sz w:val="28"/>
          <w:szCs w:val="28"/>
        </w:rPr>
        <w:t>О чем - то скрипит половица,</w:t>
      </w:r>
      <w:r w:rsidRPr="00901E8A">
        <w:rPr>
          <w:sz w:val="28"/>
          <w:szCs w:val="28"/>
        </w:rPr>
        <w:br/>
        <w:t>И спице опять не спится,</w:t>
      </w:r>
      <w:r w:rsidRPr="00901E8A">
        <w:rPr>
          <w:sz w:val="28"/>
          <w:szCs w:val="28"/>
        </w:rPr>
        <w:br/>
        <w:t>Присев на кровати, подушки</w:t>
      </w:r>
      <w:r w:rsidRPr="00901E8A">
        <w:rPr>
          <w:sz w:val="28"/>
          <w:szCs w:val="28"/>
        </w:rPr>
        <w:br/>
        <w:t>Уже навострили ушки:</w:t>
      </w:r>
      <w:r w:rsidRPr="00901E8A">
        <w:rPr>
          <w:sz w:val="28"/>
          <w:szCs w:val="28"/>
        </w:rPr>
        <w:br/>
        <w:t>И сразу меняются лица,</w:t>
      </w:r>
      <w:r w:rsidRPr="00901E8A">
        <w:rPr>
          <w:sz w:val="28"/>
          <w:szCs w:val="28"/>
        </w:rPr>
        <w:br/>
        <w:t>Меняются звуки и краски.</w:t>
      </w:r>
      <w:r w:rsidRPr="00901E8A">
        <w:rPr>
          <w:sz w:val="28"/>
          <w:szCs w:val="28"/>
        </w:rPr>
        <w:br/>
        <w:t>Тихонько скрипит половица,</w:t>
      </w:r>
      <w:r w:rsidRPr="00901E8A">
        <w:rPr>
          <w:sz w:val="28"/>
          <w:szCs w:val="28"/>
        </w:rPr>
        <w:br/>
        <w:t>По комнате ходит сказка.</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Как вы уже догадались, сегодня мы побываем в гостях у сказки. Сказки бывают разные.</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Как называются сказки, которые сочинил народ?</w:t>
      </w:r>
      <w:r w:rsidRPr="00901E8A">
        <w:rPr>
          <w:rStyle w:val="apple-converted-space"/>
          <w:sz w:val="28"/>
          <w:szCs w:val="28"/>
        </w:rPr>
        <w:t> </w:t>
      </w:r>
      <w:r w:rsidRPr="00901E8A">
        <w:rPr>
          <w:i/>
          <w:iCs/>
          <w:sz w:val="28"/>
          <w:szCs w:val="28"/>
        </w:rPr>
        <w:t>(народные)</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Как называются сказки, которые сочинили писатели?</w:t>
      </w:r>
      <w:r w:rsidRPr="00901E8A">
        <w:rPr>
          <w:rStyle w:val="apple-converted-space"/>
          <w:sz w:val="28"/>
          <w:szCs w:val="28"/>
        </w:rPr>
        <w:t> </w:t>
      </w:r>
      <w:r w:rsidRPr="00901E8A">
        <w:rPr>
          <w:i/>
          <w:iCs/>
          <w:sz w:val="28"/>
          <w:szCs w:val="28"/>
        </w:rPr>
        <w:t>(авторские)</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Сейчас я проверю, сможете ли вы отличить авторскую сказку от народной.</w:t>
      </w:r>
    </w:p>
    <w:p w:rsidR="009419AE" w:rsidRPr="00901E8A" w:rsidRDefault="009419AE" w:rsidP="009419AE">
      <w:pPr>
        <w:pStyle w:val="a3"/>
        <w:spacing w:before="0" w:beforeAutospacing="0" w:after="0" w:afterAutospacing="0"/>
        <w:ind w:firstLine="709"/>
        <w:rPr>
          <w:sz w:val="28"/>
          <w:szCs w:val="28"/>
        </w:rPr>
      </w:pPr>
      <w:r w:rsidRPr="00901E8A">
        <w:rPr>
          <w:sz w:val="28"/>
          <w:szCs w:val="28"/>
        </w:rPr>
        <w:lastRenderedPageBreak/>
        <w:t>Улетела стрела и попала в болото.</w:t>
      </w:r>
      <w:r w:rsidRPr="00901E8A">
        <w:rPr>
          <w:sz w:val="28"/>
          <w:szCs w:val="28"/>
        </w:rPr>
        <w:br/>
        <w:t>А в том болоте поймал ее кто-то.</w:t>
      </w:r>
      <w:r w:rsidRPr="00901E8A">
        <w:rPr>
          <w:sz w:val="28"/>
          <w:szCs w:val="28"/>
        </w:rPr>
        <w:br/>
        <w:t>Кто, распростившись с зеленою кожей,</w:t>
      </w:r>
      <w:r w:rsidRPr="00901E8A">
        <w:rPr>
          <w:sz w:val="28"/>
          <w:szCs w:val="28"/>
        </w:rPr>
        <w:br/>
        <w:t>Сделался мигом красивой, пригожей</w:t>
      </w:r>
    </w:p>
    <w:p w:rsidR="009419AE" w:rsidRPr="00901E8A" w:rsidRDefault="009419AE" w:rsidP="009419AE">
      <w:pPr>
        <w:pStyle w:val="a3"/>
        <w:spacing w:before="0" w:beforeAutospacing="0" w:after="93" w:afterAutospacing="0"/>
        <w:ind w:firstLine="709"/>
        <w:rPr>
          <w:sz w:val="28"/>
          <w:szCs w:val="28"/>
        </w:rPr>
      </w:pPr>
      <w:r w:rsidRPr="00901E8A">
        <w:rPr>
          <w:i/>
          <w:iCs/>
          <w:sz w:val="28"/>
          <w:szCs w:val="28"/>
        </w:rPr>
        <w:t>("Царевна лягушка" русская народная сказка)</w:t>
      </w:r>
      <w:r w:rsidRPr="00901E8A">
        <w:rPr>
          <w:sz w:val="28"/>
          <w:szCs w:val="28"/>
        </w:rPr>
        <w:t>;</w:t>
      </w:r>
    </w:p>
    <w:p w:rsidR="009419AE" w:rsidRPr="00901E8A" w:rsidRDefault="009419AE" w:rsidP="009419AE">
      <w:pPr>
        <w:pStyle w:val="a3"/>
        <w:spacing w:before="0" w:beforeAutospacing="0" w:after="0" w:afterAutospacing="0"/>
        <w:ind w:firstLine="709"/>
        <w:rPr>
          <w:sz w:val="28"/>
          <w:szCs w:val="28"/>
        </w:rPr>
      </w:pPr>
      <w:r w:rsidRPr="00901E8A">
        <w:rPr>
          <w:sz w:val="28"/>
          <w:szCs w:val="28"/>
        </w:rPr>
        <w:t>Ель растет перед дворцом</w:t>
      </w:r>
      <w:r w:rsidRPr="00901E8A">
        <w:rPr>
          <w:sz w:val="28"/>
          <w:szCs w:val="28"/>
        </w:rPr>
        <w:br/>
        <w:t>А под ней хрустальный дом,</w:t>
      </w:r>
      <w:r w:rsidRPr="00901E8A">
        <w:rPr>
          <w:sz w:val="28"/>
          <w:szCs w:val="28"/>
        </w:rPr>
        <w:br/>
        <w:t>Белка там живет ручная,</w:t>
      </w:r>
      <w:r w:rsidRPr="00901E8A">
        <w:rPr>
          <w:sz w:val="28"/>
          <w:szCs w:val="28"/>
        </w:rPr>
        <w:br/>
        <w:t>Да затейница какая!</w:t>
      </w:r>
    </w:p>
    <w:p w:rsidR="009419AE" w:rsidRPr="00901E8A" w:rsidRDefault="009419AE" w:rsidP="009419AE">
      <w:pPr>
        <w:pStyle w:val="a3"/>
        <w:spacing w:before="0" w:beforeAutospacing="0" w:after="93" w:afterAutospacing="0"/>
        <w:ind w:firstLine="709"/>
        <w:jc w:val="both"/>
        <w:rPr>
          <w:sz w:val="28"/>
          <w:szCs w:val="28"/>
        </w:rPr>
      </w:pPr>
      <w:r w:rsidRPr="00901E8A">
        <w:rPr>
          <w:i/>
          <w:iCs/>
          <w:sz w:val="28"/>
          <w:szCs w:val="28"/>
        </w:rPr>
        <w:t>("Сказка о царе Салтане:" А.С.Пушкин, авторская);</w:t>
      </w:r>
    </w:p>
    <w:p w:rsidR="009419AE" w:rsidRPr="00901E8A" w:rsidRDefault="009419AE" w:rsidP="009419AE">
      <w:pPr>
        <w:pStyle w:val="a3"/>
        <w:spacing w:before="0" w:beforeAutospacing="0" w:after="0" w:afterAutospacing="0"/>
        <w:ind w:firstLine="709"/>
        <w:rPr>
          <w:sz w:val="28"/>
          <w:szCs w:val="28"/>
        </w:rPr>
      </w:pPr>
      <w:r w:rsidRPr="00901E8A">
        <w:rPr>
          <w:sz w:val="28"/>
          <w:szCs w:val="28"/>
        </w:rPr>
        <w:t>Нет ни речки, ни пруда, где воды напиться.</w:t>
      </w:r>
      <w:r w:rsidRPr="00901E8A">
        <w:rPr>
          <w:sz w:val="28"/>
          <w:szCs w:val="28"/>
        </w:rPr>
        <w:br/>
        <w:t>Очень вкусная вода в ямке от копытца.</w:t>
      </w:r>
    </w:p>
    <w:p w:rsidR="009419AE" w:rsidRPr="00901E8A" w:rsidRDefault="009419AE" w:rsidP="009419AE">
      <w:pPr>
        <w:pStyle w:val="a3"/>
        <w:spacing w:before="0" w:beforeAutospacing="0" w:after="93" w:afterAutospacing="0"/>
        <w:ind w:firstLine="709"/>
        <w:jc w:val="both"/>
        <w:rPr>
          <w:sz w:val="28"/>
          <w:szCs w:val="28"/>
        </w:rPr>
      </w:pPr>
      <w:r w:rsidRPr="00901E8A">
        <w:rPr>
          <w:i/>
          <w:iCs/>
          <w:sz w:val="28"/>
          <w:szCs w:val="28"/>
        </w:rPr>
        <w:t>("Сестрица Аленушка и братец Иванушка" русская народная сказка);</w:t>
      </w:r>
    </w:p>
    <w:p w:rsidR="009419AE" w:rsidRPr="00901E8A" w:rsidRDefault="009419AE" w:rsidP="009419AE">
      <w:pPr>
        <w:pStyle w:val="a3"/>
        <w:spacing w:before="0" w:beforeAutospacing="0" w:after="0" w:afterAutospacing="0"/>
        <w:ind w:firstLine="709"/>
        <w:rPr>
          <w:sz w:val="28"/>
          <w:szCs w:val="28"/>
        </w:rPr>
      </w:pPr>
      <w:r w:rsidRPr="00901E8A">
        <w:rPr>
          <w:sz w:val="28"/>
          <w:szCs w:val="28"/>
        </w:rPr>
        <w:t>Появилась девочка в чашечке цветка.</w:t>
      </w:r>
      <w:r w:rsidRPr="00901E8A">
        <w:rPr>
          <w:sz w:val="28"/>
          <w:szCs w:val="28"/>
        </w:rPr>
        <w:br/>
        <w:t>И была та девочка чуть больше ноготка.</w:t>
      </w:r>
      <w:r w:rsidRPr="00901E8A">
        <w:rPr>
          <w:sz w:val="28"/>
          <w:szCs w:val="28"/>
        </w:rPr>
        <w:br/>
        <w:t>В ореховой скорлупке та девочка спала</w:t>
      </w:r>
      <w:r w:rsidRPr="00901E8A">
        <w:rPr>
          <w:sz w:val="28"/>
          <w:szCs w:val="28"/>
        </w:rPr>
        <w:br/>
        <w:t>И маленькую ласточку от холода спасла.</w:t>
      </w:r>
    </w:p>
    <w:p w:rsidR="009419AE" w:rsidRPr="00901E8A" w:rsidRDefault="009419AE" w:rsidP="009419AE">
      <w:pPr>
        <w:pStyle w:val="a3"/>
        <w:spacing w:before="0" w:beforeAutospacing="0" w:after="93" w:afterAutospacing="0"/>
        <w:ind w:firstLine="709"/>
        <w:jc w:val="both"/>
        <w:rPr>
          <w:sz w:val="28"/>
          <w:szCs w:val="28"/>
        </w:rPr>
      </w:pPr>
      <w:r w:rsidRPr="00901E8A">
        <w:rPr>
          <w:i/>
          <w:iCs/>
          <w:sz w:val="28"/>
          <w:szCs w:val="28"/>
        </w:rPr>
        <w:t>("Дюймовочка" Х.К.Андерсен авторская).</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Много сказок на свете, попробуйте сосчитать звезды на небе, деревья в лесу, капли воды в море. Вот сколько сказок на свете.</w:t>
      </w:r>
    </w:p>
    <w:p w:rsidR="009419AE" w:rsidRPr="00901E8A" w:rsidRDefault="009419AE" w:rsidP="009419AE">
      <w:pPr>
        <w:pStyle w:val="a3"/>
        <w:spacing w:before="0" w:beforeAutospacing="0" w:after="93" w:afterAutospacing="0"/>
        <w:ind w:firstLine="709"/>
        <w:jc w:val="both"/>
        <w:rPr>
          <w:sz w:val="28"/>
          <w:szCs w:val="28"/>
        </w:rPr>
      </w:pPr>
      <w:r w:rsidRPr="00901E8A">
        <w:rPr>
          <w:b/>
          <w:bCs/>
          <w:sz w:val="28"/>
          <w:szCs w:val="28"/>
        </w:rPr>
        <w:t>2. Воспитатель приглашает детей подойти к выставке книг по теме "Русские народные сказки".</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Как называются художники, рисующие героев сказок?</w:t>
      </w:r>
      <w:r w:rsidRPr="00901E8A">
        <w:rPr>
          <w:rStyle w:val="apple-converted-space"/>
          <w:sz w:val="28"/>
          <w:szCs w:val="28"/>
        </w:rPr>
        <w:t> </w:t>
      </w:r>
      <w:r w:rsidRPr="00901E8A">
        <w:rPr>
          <w:i/>
          <w:iCs/>
          <w:sz w:val="28"/>
          <w:szCs w:val="28"/>
        </w:rPr>
        <w:t>(иллюстраторы)</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Каких художников - иллюстраторов вы знаете?</w:t>
      </w:r>
      <w:r w:rsidRPr="00901E8A">
        <w:rPr>
          <w:rStyle w:val="apple-converted-space"/>
          <w:sz w:val="28"/>
          <w:szCs w:val="28"/>
        </w:rPr>
        <w:t> </w:t>
      </w:r>
      <w:r w:rsidRPr="00901E8A">
        <w:rPr>
          <w:i/>
          <w:iCs/>
          <w:sz w:val="28"/>
          <w:szCs w:val="28"/>
        </w:rPr>
        <w:t>(Васнецов, Рачев, Билибин и др.)</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Нам прислал художник письмо, а в нем иллюстрации к сказкам. Давайте, по иллюстрациям определим название сказки, назовем героев сказки.</w:t>
      </w:r>
      <w:r w:rsidRPr="00901E8A">
        <w:rPr>
          <w:rStyle w:val="apple-converted-space"/>
          <w:sz w:val="28"/>
          <w:szCs w:val="28"/>
        </w:rPr>
        <w:t> </w:t>
      </w:r>
      <w:r w:rsidRPr="00901E8A">
        <w:rPr>
          <w:i/>
          <w:iCs/>
          <w:sz w:val="28"/>
          <w:szCs w:val="28"/>
        </w:rPr>
        <w:t>(Дети отгадывают сказку, воспитатель напоминает им о том, какая сказка волшебная, а какая бытовая).</w:t>
      </w:r>
    </w:p>
    <w:p w:rsidR="009419AE" w:rsidRPr="00901E8A" w:rsidRDefault="009419AE" w:rsidP="009419AE">
      <w:pPr>
        <w:pStyle w:val="a3"/>
        <w:spacing w:before="0" w:beforeAutospacing="0" w:after="93" w:afterAutospacing="0"/>
        <w:ind w:firstLine="709"/>
        <w:jc w:val="both"/>
        <w:rPr>
          <w:sz w:val="28"/>
          <w:szCs w:val="28"/>
        </w:rPr>
      </w:pPr>
      <w:r w:rsidRPr="00901E8A">
        <w:rPr>
          <w:b/>
          <w:bCs/>
          <w:sz w:val="28"/>
          <w:szCs w:val="28"/>
        </w:rPr>
        <w:t>3. Русский народ сочинил много сказок о животных. Вспомним, каких животных мы встречали в сказках. Поможет на</w:t>
      </w:r>
      <w:r>
        <w:rPr>
          <w:b/>
          <w:bCs/>
          <w:sz w:val="28"/>
          <w:szCs w:val="28"/>
        </w:rPr>
        <w:t>м в этом игра "Собери словечко"</w:t>
      </w:r>
      <w:r w:rsidRPr="00901E8A">
        <w:rPr>
          <w:b/>
          <w:bCs/>
          <w:sz w:val="28"/>
          <w:szCs w:val="28"/>
        </w:rPr>
        <w:t>.</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Детям раздаются карточки со слогами, они должны сложить из них названия животных.</w:t>
      </w:r>
    </w:p>
    <w:p w:rsidR="009419AE" w:rsidRPr="00901E8A" w:rsidRDefault="009419AE" w:rsidP="009419AE">
      <w:pPr>
        <w:numPr>
          <w:ilvl w:val="0"/>
          <w:numId w:val="3"/>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i/>
          <w:iCs/>
          <w:sz w:val="28"/>
          <w:szCs w:val="28"/>
        </w:rPr>
        <w:t>Заяц</w:t>
      </w:r>
    </w:p>
    <w:p w:rsidR="009419AE" w:rsidRPr="00901E8A" w:rsidRDefault="009419AE" w:rsidP="009419AE">
      <w:pPr>
        <w:numPr>
          <w:ilvl w:val="0"/>
          <w:numId w:val="3"/>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i/>
          <w:iCs/>
          <w:sz w:val="28"/>
          <w:szCs w:val="28"/>
        </w:rPr>
        <w:t>Медведь</w:t>
      </w:r>
    </w:p>
    <w:p w:rsidR="009419AE" w:rsidRPr="00901E8A" w:rsidRDefault="009419AE" w:rsidP="009419AE">
      <w:pPr>
        <w:numPr>
          <w:ilvl w:val="0"/>
          <w:numId w:val="3"/>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i/>
          <w:iCs/>
          <w:sz w:val="28"/>
          <w:szCs w:val="28"/>
        </w:rPr>
        <w:t>Собака</w:t>
      </w:r>
    </w:p>
    <w:p w:rsidR="009419AE" w:rsidRPr="00901E8A" w:rsidRDefault="009419AE" w:rsidP="009419AE">
      <w:pPr>
        <w:numPr>
          <w:ilvl w:val="0"/>
          <w:numId w:val="3"/>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i/>
          <w:iCs/>
          <w:sz w:val="28"/>
          <w:szCs w:val="28"/>
        </w:rPr>
        <w:t>Журавль</w:t>
      </w:r>
    </w:p>
    <w:p w:rsidR="009419AE" w:rsidRPr="00901E8A" w:rsidRDefault="009419AE" w:rsidP="009419AE">
      <w:pPr>
        <w:numPr>
          <w:ilvl w:val="0"/>
          <w:numId w:val="3"/>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i/>
          <w:iCs/>
          <w:sz w:val="28"/>
          <w:szCs w:val="28"/>
        </w:rPr>
        <w:t>Лиса</w:t>
      </w:r>
    </w:p>
    <w:p w:rsidR="009419AE" w:rsidRPr="00901E8A" w:rsidRDefault="009419AE" w:rsidP="009419AE">
      <w:pPr>
        <w:numPr>
          <w:ilvl w:val="0"/>
          <w:numId w:val="3"/>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i/>
          <w:iCs/>
          <w:sz w:val="28"/>
          <w:szCs w:val="28"/>
        </w:rPr>
        <w:t>Ворона</w:t>
      </w:r>
    </w:p>
    <w:p w:rsidR="009419AE" w:rsidRPr="00901E8A" w:rsidRDefault="009419AE" w:rsidP="009419AE">
      <w:pPr>
        <w:pStyle w:val="a3"/>
        <w:spacing w:before="0" w:beforeAutospacing="0" w:after="93" w:afterAutospacing="0"/>
        <w:ind w:firstLine="709"/>
        <w:jc w:val="both"/>
        <w:rPr>
          <w:sz w:val="28"/>
          <w:szCs w:val="28"/>
        </w:rPr>
      </w:pPr>
      <w:r>
        <w:rPr>
          <w:sz w:val="28"/>
          <w:szCs w:val="28"/>
        </w:rPr>
        <w:lastRenderedPageBreak/>
        <w:t>Воспитатель</w:t>
      </w:r>
      <w:r w:rsidRPr="00901E8A">
        <w:rPr>
          <w:sz w:val="28"/>
          <w:szCs w:val="28"/>
        </w:rPr>
        <w:t>:</w:t>
      </w:r>
    </w:p>
    <w:p w:rsidR="009419AE" w:rsidRPr="00901E8A" w:rsidRDefault="009419AE" w:rsidP="009419AE">
      <w:pPr>
        <w:numPr>
          <w:ilvl w:val="0"/>
          <w:numId w:val="4"/>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назовите двусложные слова</w:t>
      </w:r>
      <w:r w:rsidRPr="00901E8A">
        <w:rPr>
          <w:rStyle w:val="apple-converted-space"/>
          <w:rFonts w:ascii="Times New Roman" w:hAnsi="Times New Roman" w:cs="Times New Roman"/>
          <w:sz w:val="28"/>
          <w:szCs w:val="28"/>
        </w:rPr>
        <w:t> </w:t>
      </w:r>
      <w:r w:rsidRPr="00901E8A">
        <w:rPr>
          <w:rFonts w:ascii="Times New Roman" w:hAnsi="Times New Roman" w:cs="Times New Roman"/>
          <w:i/>
          <w:iCs/>
          <w:sz w:val="28"/>
          <w:szCs w:val="28"/>
        </w:rPr>
        <w:t>(заяц, медведь, журавль);</w:t>
      </w:r>
    </w:p>
    <w:p w:rsidR="009419AE" w:rsidRPr="00901E8A" w:rsidRDefault="009419AE" w:rsidP="009419AE">
      <w:pPr>
        <w:numPr>
          <w:ilvl w:val="0"/>
          <w:numId w:val="4"/>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трехсложные слова</w:t>
      </w:r>
      <w:r w:rsidRPr="00901E8A">
        <w:rPr>
          <w:rStyle w:val="apple-converted-space"/>
          <w:rFonts w:ascii="Times New Roman" w:hAnsi="Times New Roman" w:cs="Times New Roman"/>
          <w:sz w:val="28"/>
          <w:szCs w:val="28"/>
        </w:rPr>
        <w:t> </w:t>
      </w:r>
      <w:r w:rsidRPr="00901E8A">
        <w:rPr>
          <w:rFonts w:ascii="Times New Roman" w:hAnsi="Times New Roman" w:cs="Times New Roman"/>
          <w:i/>
          <w:iCs/>
          <w:sz w:val="28"/>
          <w:szCs w:val="28"/>
        </w:rPr>
        <w:t>(ворона, собака);</w:t>
      </w:r>
    </w:p>
    <w:p w:rsidR="009419AE" w:rsidRPr="00901E8A" w:rsidRDefault="009419AE" w:rsidP="009419AE">
      <w:pPr>
        <w:numPr>
          <w:ilvl w:val="0"/>
          <w:numId w:val="4"/>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а кто из животных чаще всего встречается в сказках?</w:t>
      </w:r>
      <w:r w:rsidRPr="00901E8A">
        <w:rPr>
          <w:rStyle w:val="apple-converted-space"/>
          <w:rFonts w:ascii="Times New Roman" w:hAnsi="Times New Roman" w:cs="Times New Roman"/>
          <w:sz w:val="28"/>
          <w:szCs w:val="28"/>
        </w:rPr>
        <w:t> </w:t>
      </w:r>
      <w:r w:rsidRPr="00901E8A">
        <w:rPr>
          <w:rFonts w:ascii="Times New Roman" w:hAnsi="Times New Roman" w:cs="Times New Roman"/>
          <w:i/>
          <w:iCs/>
          <w:sz w:val="28"/>
          <w:szCs w:val="28"/>
        </w:rPr>
        <w:t>(лиса)</w:t>
      </w:r>
    </w:p>
    <w:p w:rsidR="009419AE" w:rsidRPr="00901E8A" w:rsidRDefault="009419AE" w:rsidP="009419AE">
      <w:pPr>
        <w:numPr>
          <w:ilvl w:val="0"/>
          <w:numId w:val="4"/>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как ее называют?</w:t>
      </w:r>
      <w:r w:rsidRPr="00901E8A">
        <w:rPr>
          <w:rStyle w:val="apple-converted-space"/>
          <w:rFonts w:ascii="Times New Roman" w:hAnsi="Times New Roman" w:cs="Times New Roman"/>
          <w:i/>
          <w:iCs/>
          <w:sz w:val="28"/>
          <w:szCs w:val="28"/>
        </w:rPr>
        <w:t> </w:t>
      </w:r>
      <w:r w:rsidRPr="00901E8A">
        <w:rPr>
          <w:rFonts w:ascii="Times New Roman" w:hAnsi="Times New Roman" w:cs="Times New Roman"/>
          <w:i/>
          <w:iCs/>
          <w:sz w:val="28"/>
          <w:szCs w:val="28"/>
        </w:rPr>
        <w:t>(кума, Лизавета, Патрикеевна)</w:t>
      </w:r>
    </w:p>
    <w:p w:rsidR="009419AE" w:rsidRPr="00901E8A" w:rsidRDefault="009419AE" w:rsidP="009419AE">
      <w:pPr>
        <w:numPr>
          <w:ilvl w:val="0"/>
          <w:numId w:val="4"/>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какие слова соответствуют характеру Лисы?</w:t>
      </w:r>
      <w:r w:rsidRPr="00901E8A">
        <w:rPr>
          <w:rStyle w:val="apple-converted-space"/>
          <w:rFonts w:ascii="Times New Roman" w:hAnsi="Times New Roman" w:cs="Times New Roman"/>
          <w:sz w:val="28"/>
          <w:szCs w:val="28"/>
        </w:rPr>
        <w:t> </w:t>
      </w:r>
      <w:r w:rsidRPr="00901E8A">
        <w:rPr>
          <w:rFonts w:ascii="Times New Roman" w:hAnsi="Times New Roman" w:cs="Times New Roman"/>
          <w:i/>
          <w:iCs/>
          <w:sz w:val="28"/>
          <w:szCs w:val="28"/>
        </w:rPr>
        <w:t>(добрая, жадная, хитрая, коварная, отзы</w:t>
      </w:r>
      <w:r>
        <w:rPr>
          <w:rFonts w:ascii="Times New Roman" w:hAnsi="Times New Roman" w:cs="Times New Roman"/>
          <w:i/>
          <w:iCs/>
          <w:sz w:val="28"/>
          <w:szCs w:val="28"/>
        </w:rPr>
        <w:t>вчивая</w:t>
      </w:r>
      <w:r w:rsidRPr="00901E8A">
        <w:rPr>
          <w:rFonts w:ascii="Times New Roman" w:hAnsi="Times New Roman" w:cs="Times New Roman"/>
          <w:i/>
          <w:iCs/>
          <w:sz w:val="28"/>
          <w:szCs w:val="28"/>
        </w:rPr>
        <w:t>)</w:t>
      </w:r>
    </w:p>
    <w:p w:rsidR="009419AE" w:rsidRPr="00901E8A" w:rsidRDefault="009419AE" w:rsidP="009419AE">
      <w:pPr>
        <w:numPr>
          <w:ilvl w:val="0"/>
          <w:numId w:val="4"/>
        </w:numPr>
        <w:spacing w:after="100" w:afterAutospacing="1" w:line="240" w:lineRule="auto"/>
        <w:ind w:left="290" w:firstLine="709"/>
        <w:jc w:val="both"/>
        <w:rPr>
          <w:rFonts w:ascii="Times New Roman" w:hAnsi="Times New Roman" w:cs="Times New Roman"/>
          <w:sz w:val="28"/>
          <w:szCs w:val="28"/>
        </w:rPr>
      </w:pPr>
      <w:r w:rsidRPr="00901E8A">
        <w:rPr>
          <w:rFonts w:ascii="Times New Roman" w:hAnsi="Times New Roman" w:cs="Times New Roman"/>
          <w:sz w:val="28"/>
          <w:szCs w:val="28"/>
        </w:rPr>
        <w:t>а в какой сказке лиса обманула Колобка? Скажите, почему Колобок попал к ней на язычок?</w:t>
      </w:r>
      <w:r w:rsidRPr="00901E8A">
        <w:rPr>
          <w:rStyle w:val="apple-converted-space"/>
          <w:rFonts w:ascii="Times New Roman" w:hAnsi="Times New Roman" w:cs="Times New Roman"/>
          <w:sz w:val="28"/>
          <w:szCs w:val="28"/>
        </w:rPr>
        <w:t> </w:t>
      </w:r>
      <w:r w:rsidRPr="00901E8A">
        <w:rPr>
          <w:rFonts w:ascii="Times New Roman" w:hAnsi="Times New Roman" w:cs="Times New Roman"/>
          <w:i/>
          <w:iCs/>
          <w:sz w:val="28"/>
          <w:szCs w:val="28"/>
        </w:rPr>
        <w:t>(Колобок доверчивый, а Лиса хитрая).</w:t>
      </w:r>
    </w:p>
    <w:p w:rsidR="009419AE" w:rsidRPr="00901E8A" w:rsidRDefault="009419AE" w:rsidP="009419AE">
      <w:pPr>
        <w:pStyle w:val="a3"/>
        <w:spacing w:before="0" w:beforeAutospacing="0" w:after="93" w:afterAutospacing="0"/>
        <w:ind w:firstLine="709"/>
        <w:jc w:val="both"/>
        <w:rPr>
          <w:sz w:val="28"/>
          <w:szCs w:val="28"/>
        </w:rPr>
      </w:pPr>
      <w:r w:rsidRPr="00901E8A">
        <w:rPr>
          <w:b/>
          <w:bCs/>
          <w:sz w:val="28"/>
          <w:szCs w:val="28"/>
        </w:rPr>
        <w:t>4. Физминутка "Колобок"</w:t>
      </w:r>
    </w:p>
    <w:p w:rsidR="009419AE" w:rsidRPr="00901E8A" w:rsidRDefault="009419AE" w:rsidP="009419AE">
      <w:pPr>
        <w:pStyle w:val="a3"/>
        <w:spacing w:before="0" w:beforeAutospacing="0" w:after="0" w:afterAutospacing="0"/>
        <w:ind w:firstLine="709"/>
        <w:rPr>
          <w:sz w:val="28"/>
          <w:szCs w:val="28"/>
        </w:rPr>
      </w:pPr>
      <w:r w:rsidRPr="00901E8A">
        <w:rPr>
          <w:sz w:val="28"/>
          <w:szCs w:val="28"/>
        </w:rPr>
        <w:t>Колобок, колобок,</w:t>
      </w:r>
      <w:r w:rsidRPr="00901E8A">
        <w:rPr>
          <w:rStyle w:val="apple-converted-space"/>
          <w:i/>
          <w:iCs/>
          <w:sz w:val="28"/>
          <w:szCs w:val="28"/>
        </w:rPr>
        <w:t> </w:t>
      </w:r>
      <w:r w:rsidRPr="00901E8A">
        <w:rPr>
          <w:i/>
          <w:iCs/>
          <w:sz w:val="28"/>
          <w:szCs w:val="28"/>
        </w:rPr>
        <w:t>идут в полуприседе, поставив руки на пояс.</w:t>
      </w:r>
      <w:r w:rsidRPr="00901E8A">
        <w:rPr>
          <w:sz w:val="28"/>
          <w:szCs w:val="28"/>
        </w:rPr>
        <w:br/>
        <w:t>Колобок - румяный бок.</w:t>
      </w:r>
      <w:r w:rsidRPr="00901E8A">
        <w:rPr>
          <w:sz w:val="28"/>
          <w:szCs w:val="28"/>
        </w:rPr>
        <w:br/>
        <w:t>По дорожке покатился</w:t>
      </w:r>
      <w:r w:rsidRPr="00901E8A">
        <w:rPr>
          <w:rStyle w:val="apple-converted-space"/>
          <w:i/>
          <w:iCs/>
          <w:sz w:val="28"/>
          <w:szCs w:val="28"/>
        </w:rPr>
        <w:t> </w:t>
      </w:r>
      <w:r w:rsidRPr="00901E8A">
        <w:rPr>
          <w:i/>
          <w:iCs/>
          <w:sz w:val="28"/>
          <w:szCs w:val="28"/>
        </w:rPr>
        <w:t>бегут на носочках, держа руки на поясе.</w:t>
      </w:r>
      <w:r w:rsidRPr="00901E8A">
        <w:rPr>
          <w:sz w:val="28"/>
          <w:szCs w:val="28"/>
        </w:rPr>
        <w:br/>
        <w:t>И назад не воротился.</w:t>
      </w:r>
      <w:r w:rsidRPr="00901E8A">
        <w:rPr>
          <w:sz w:val="28"/>
          <w:szCs w:val="28"/>
        </w:rPr>
        <w:br/>
        <w:t>Встретил мишку, волка, зайку</w:t>
      </w:r>
      <w:r w:rsidRPr="00901E8A">
        <w:rPr>
          <w:rStyle w:val="apple-converted-space"/>
          <w:i/>
          <w:iCs/>
          <w:sz w:val="28"/>
          <w:szCs w:val="28"/>
        </w:rPr>
        <w:t> </w:t>
      </w:r>
      <w:r w:rsidRPr="00901E8A">
        <w:rPr>
          <w:i/>
          <w:iCs/>
          <w:sz w:val="28"/>
          <w:szCs w:val="28"/>
        </w:rPr>
        <w:t>встав лицом в круг, изображают медведя, волка и зайца.</w:t>
      </w:r>
      <w:r w:rsidRPr="00901E8A">
        <w:rPr>
          <w:sz w:val="28"/>
          <w:szCs w:val="28"/>
        </w:rPr>
        <w:br/>
        <w:t>Всем играл на балалайке,</w:t>
      </w:r>
      <w:r w:rsidRPr="00901E8A">
        <w:rPr>
          <w:rStyle w:val="apple-converted-space"/>
          <w:i/>
          <w:iCs/>
          <w:sz w:val="28"/>
          <w:szCs w:val="28"/>
        </w:rPr>
        <w:t> </w:t>
      </w:r>
      <w:r w:rsidRPr="00901E8A">
        <w:rPr>
          <w:i/>
          <w:iCs/>
          <w:sz w:val="28"/>
          <w:szCs w:val="28"/>
        </w:rPr>
        <w:t>изображают игру на балалайке.</w:t>
      </w:r>
      <w:r w:rsidRPr="00901E8A">
        <w:rPr>
          <w:sz w:val="28"/>
          <w:szCs w:val="28"/>
        </w:rPr>
        <w:br/>
        <w:t>У лисы спел на носу,</w:t>
      </w:r>
      <w:r w:rsidRPr="00901E8A">
        <w:rPr>
          <w:rStyle w:val="apple-converted-space"/>
          <w:sz w:val="28"/>
          <w:szCs w:val="28"/>
        </w:rPr>
        <w:t> </w:t>
      </w:r>
      <w:r w:rsidRPr="00901E8A">
        <w:rPr>
          <w:i/>
          <w:iCs/>
          <w:sz w:val="28"/>
          <w:szCs w:val="28"/>
        </w:rPr>
        <w:t>пляшут вприсядку.</w:t>
      </w:r>
      <w:r w:rsidRPr="00901E8A">
        <w:rPr>
          <w:sz w:val="28"/>
          <w:szCs w:val="28"/>
        </w:rPr>
        <w:br/>
        <w:t>Больше нет его в лесу.</w:t>
      </w:r>
      <w:r w:rsidRPr="00901E8A">
        <w:rPr>
          <w:rStyle w:val="apple-converted-space"/>
          <w:i/>
          <w:iCs/>
          <w:sz w:val="28"/>
          <w:szCs w:val="28"/>
        </w:rPr>
        <w:t> </w:t>
      </w:r>
      <w:r w:rsidRPr="00901E8A">
        <w:rPr>
          <w:i/>
          <w:iCs/>
          <w:sz w:val="28"/>
          <w:szCs w:val="28"/>
        </w:rPr>
        <w:t>Разводят руками.</w:t>
      </w:r>
    </w:p>
    <w:p w:rsidR="009419AE" w:rsidRPr="00901E8A" w:rsidRDefault="009419AE" w:rsidP="009419AE">
      <w:pPr>
        <w:pStyle w:val="a3"/>
        <w:spacing w:before="0" w:beforeAutospacing="0" w:after="93" w:afterAutospacing="0"/>
        <w:ind w:firstLine="709"/>
        <w:jc w:val="both"/>
        <w:rPr>
          <w:sz w:val="28"/>
          <w:szCs w:val="28"/>
        </w:rPr>
      </w:pPr>
      <w:r w:rsidRPr="00901E8A">
        <w:rPr>
          <w:b/>
          <w:bCs/>
          <w:sz w:val="28"/>
          <w:szCs w:val="28"/>
        </w:rPr>
        <w:t>5. Воспитатель</w:t>
      </w:r>
      <w:r w:rsidRPr="00901E8A">
        <w:rPr>
          <w:sz w:val="28"/>
          <w:szCs w:val="28"/>
        </w:rPr>
        <w:t>, обращаясь к детям, говорит, что сегодня мы познакомимся еще с одной русской народной сказкой, в которой рассказывается о проделках Лисы. Посмотрите на книгу (показывает книгу детям). Можно ли по иллюстрации догадаться, кто главные герои сказки?</w:t>
      </w:r>
      <w:r w:rsidRPr="00901E8A">
        <w:rPr>
          <w:rStyle w:val="apple-converted-space"/>
          <w:sz w:val="28"/>
          <w:szCs w:val="28"/>
        </w:rPr>
        <w:t> </w:t>
      </w:r>
      <w:r w:rsidRPr="00901E8A">
        <w:rPr>
          <w:i/>
          <w:iCs/>
          <w:sz w:val="28"/>
          <w:szCs w:val="28"/>
        </w:rPr>
        <w:t>(да, это Лиса и Петушок).</w:t>
      </w:r>
      <w:r w:rsidRPr="00901E8A">
        <w:rPr>
          <w:rStyle w:val="apple-converted-space"/>
          <w:sz w:val="28"/>
          <w:szCs w:val="28"/>
        </w:rPr>
        <w:t> </w:t>
      </w:r>
      <w:r w:rsidRPr="00901E8A">
        <w:rPr>
          <w:sz w:val="28"/>
          <w:szCs w:val="28"/>
        </w:rPr>
        <w:t>А еще одного героя вы узнаете, отгадав загадку:</w:t>
      </w:r>
    </w:p>
    <w:p w:rsidR="009419AE" w:rsidRPr="00901E8A" w:rsidRDefault="009419AE" w:rsidP="009419AE">
      <w:pPr>
        <w:pStyle w:val="a3"/>
        <w:spacing w:before="0" w:beforeAutospacing="0" w:after="0" w:afterAutospacing="0"/>
        <w:ind w:firstLine="709"/>
        <w:rPr>
          <w:sz w:val="28"/>
          <w:szCs w:val="28"/>
        </w:rPr>
      </w:pPr>
      <w:r w:rsidRPr="00901E8A">
        <w:rPr>
          <w:sz w:val="28"/>
          <w:szCs w:val="28"/>
        </w:rPr>
        <w:t>Этот зверь живет лишь дома,</w:t>
      </w:r>
      <w:r w:rsidRPr="00901E8A">
        <w:rPr>
          <w:sz w:val="28"/>
          <w:szCs w:val="28"/>
        </w:rPr>
        <w:br/>
        <w:t>С этим зверем все знакомы:</w:t>
      </w:r>
      <w:r w:rsidRPr="00901E8A">
        <w:rPr>
          <w:sz w:val="28"/>
          <w:szCs w:val="28"/>
        </w:rPr>
        <w:br/>
        <w:t>У него усы, как спицы.</w:t>
      </w:r>
      <w:r w:rsidRPr="00901E8A">
        <w:rPr>
          <w:sz w:val="28"/>
          <w:szCs w:val="28"/>
        </w:rPr>
        <w:br/>
        <w:t>Он, мурлыча, песнь поет.</w:t>
      </w:r>
      <w:r w:rsidRPr="00901E8A">
        <w:rPr>
          <w:sz w:val="28"/>
          <w:szCs w:val="28"/>
        </w:rPr>
        <w:br/>
        <w:t>Только мышь его боится.</w:t>
      </w:r>
      <w:r w:rsidRPr="00901E8A">
        <w:rPr>
          <w:sz w:val="28"/>
          <w:szCs w:val="28"/>
        </w:rPr>
        <w:br/>
        <w:t>Угадали? Это:</w:t>
      </w:r>
      <w:r w:rsidRPr="00901E8A">
        <w:rPr>
          <w:rStyle w:val="apple-converted-space"/>
          <w:sz w:val="28"/>
          <w:szCs w:val="28"/>
        </w:rPr>
        <w:t> </w:t>
      </w:r>
      <w:r w:rsidRPr="00901E8A">
        <w:rPr>
          <w:i/>
          <w:iCs/>
          <w:sz w:val="28"/>
          <w:szCs w:val="28"/>
        </w:rPr>
        <w:t>(Кот).</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Воспитатель: есть и еще один герой в этой сказке. Узнаете его, если внимательно будете слушать сказку.</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Читает сказку. Кто же этот герой?</w:t>
      </w:r>
      <w:r w:rsidRPr="00901E8A">
        <w:rPr>
          <w:rStyle w:val="apple-converted-space"/>
          <w:sz w:val="28"/>
          <w:szCs w:val="28"/>
        </w:rPr>
        <w:t> </w:t>
      </w:r>
      <w:r w:rsidRPr="00901E8A">
        <w:rPr>
          <w:i/>
          <w:iCs/>
          <w:sz w:val="28"/>
          <w:szCs w:val="28"/>
        </w:rPr>
        <w:t>(Дрозд).</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Посмотрите иллюстрацию, видите, как важно вышагивает Кот, а рядом с ним идет Дрозд, который несет гусли. Написал эти иллюстрации художник Б.Рачев.</w:t>
      </w:r>
    </w:p>
    <w:p w:rsidR="009419AE" w:rsidRPr="00901E8A" w:rsidRDefault="009419AE" w:rsidP="009419AE">
      <w:pPr>
        <w:pStyle w:val="a3"/>
        <w:spacing w:before="0" w:beforeAutospacing="0" w:after="93" w:afterAutospacing="0"/>
        <w:ind w:firstLine="709"/>
        <w:jc w:val="both"/>
        <w:rPr>
          <w:b/>
          <w:bCs/>
          <w:sz w:val="28"/>
          <w:szCs w:val="28"/>
        </w:rPr>
      </w:pPr>
      <w:r w:rsidRPr="00901E8A">
        <w:rPr>
          <w:b/>
          <w:bCs/>
          <w:sz w:val="28"/>
          <w:szCs w:val="28"/>
        </w:rPr>
        <w:t>6. Инсценировка отрывков сказки (песенка Лисы, Петушка).</w:t>
      </w:r>
    </w:p>
    <w:p w:rsidR="009419AE" w:rsidRPr="00901E8A" w:rsidRDefault="009419AE" w:rsidP="009419AE">
      <w:pPr>
        <w:pStyle w:val="a3"/>
        <w:spacing w:before="0" w:beforeAutospacing="0" w:after="93" w:afterAutospacing="0"/>
        <w:ind w:firstLine="709"/>
        <w:jc w:val="both"/>
        <w:rPr>
          <w:sz w:val="28"/>
          <w:szCs w:val="28"/>
        </w:rPr>
      </w:pPr>
      <w:r w:rsidRPr="00901E8A">
        <w:rPr>
          <w:b/>
          <w:bCs/>
          <w:sz w:val="28"/>
          <w:szCs w:val="28"/>
        </w:rPr>
        <w:t>7. Беседа с детьми по сказке.</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Понравилась ли вам сказка?</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lastRenderedPageBreak/>
        <w:t>Кто больше всего понравился?</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Почему?</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Спасли ли герои Петушка?</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Воспитатель предлагает детям вспомнить зачин сказки, читает его еще раз и проводит беседу по сказке.</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Где жили герои сказки?</w:t>
      </w:r>
      <w:r w:rsidRPr="00901E8A">
        <w:rPr>
          <w:rStyle w:val="apple-converted-space"/>
          <w:sz w:val="28"/>
          <w:szCs w:val="28"/>
        </w:rPr>
        <w:t> </w:t>
      </w:r>
      <w:r w:rsidRPr="00901E8A">
        <w:rPr>
          <w:i/>
          <w:iCs/>
          <w:sz w:val="28"/>
          <w:szCs w:val="28"/>
        </w:rPr>
        <w:t>(в лесу, в избушке);</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Чем они занимались?</w:t>
      </w:r>
      <w:r w:rsidRPr="00901E8A">
        <w:rPr>
          <w:rStyle w:val="apple-converted-space"/>
          <w:sz w:val="28"/>
          <w:szCs w:val="28"/>
        </w:rPr>
        <w:t> </w:t>
      </w:r>
      <w:r w:rsidRPr="00901E8A">
        <w:rPr>
          <w:i/>
          <w:iCs/>
          <w:sz w:val="28"/>
          <w:szCs w:val="28"/>
        </w:rPr>
        <w:t>(Кот да Дрозд в лес ходили дрова рубить, а Петушок домовничал);</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Какую песенку пела Лисица? Каким голосом?</w:t>
      </w:r>
      <w:r w:rsidRPr="00901E8A">
        <w:rPr>
          <w:rStyle w:val="apple-converted-space"/>
          <w:sz w:val="28"/>
          <w:szCs w:val="28"/>
        </w:rPr>
        <w:t> </w:t>
      </w:r>
      <w:r w:rsidRPr="00901E8A">
        <w:rPr>
          <w:i/>
          <w:iCs/>
          <w:sz w:val="28"/>
          <w:szCs w:val="28"/>
        </w:rPr>
        <w:t>(нежным голосом);</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Кого Петушок звал на помощь?</w:t>
      </w:r>
      <w:r w:rsidRPr="00901E8A">
        <w:rPr>
          <w:rStyle w:val="apple-converted-space"/>
          <w:sz w:val="28"/>
          <w:szCs w:val="28"/>
        </w:rPr>
        <w:t> </w:t>
      </w:r>
      <w:r w:rsidRPr="00901E8A">
        <w:rPr>
          <w:i/>
          <w:iCs/>
          <w:sz w:val="28"/>
          <w:szCs w:val="28"/>
        </w:rPr>
        <w:t>(друзей);</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Хорошими друзьями оказались Дрозд и Кот?</w:t>
      </w:r>
      <w:r w:rsidRPr="00901E8A">
        <w:rPr>
          <w:rStyle w:val="apple-converted-space"/>
          <w:sz w:val="28"/>
          <w:szCs w:val="28"/>
        </w:rPr>
        <w:t> </w:t>
      </w:r>
      <w:r w:rsidRPr="00901E8A">
        <w:rPr>
          <w:i/>
          <w:iCs/>
          <w:sz w:val="28"/>
          <w:szCs w:val="28"/>
        </w:rPr>
        <w:t>(они оказались хорошими и верными друзьями);</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В чем заключается их дружба?</w:t>
      </w:r>
      <w:r w:rsidRPr="00901E8A">
        <w:rPr>
          <w:rStyle w:val="apple-converted-space"/>
          <w:sz w:val="28"/>
          <w:szCs w:val="28"/>
        </w:rPr>
        <w:t> </w:t>
      </w:r>
      <w:r w:rsidRPr="00901E8A">
        <w:rPr>
          <w:i/>
          <w:iCs/>
          <w:sz w:val="28"/>
          <w:szCs w:val="28"/>
        </w:rPr>
        <w:t>(не бросают друзей, из беды выручают).</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Воспитатель: Как вы думаете, какая пословица выражает главную мысль?</w:t>
      </w:r>
      <w:r w:rsidRPr="00901E8A">
        <w:rPr>
          <w:rStyle w:val="apple-converted-space"/>
          <w:sz w:val="28"/>
          <w:szCs w:val="28"/>
        </w:rPr>
        <w:t> </w:t>
      </w:r>
      <w:r w:rsidRPr="00901E8A">
        <w:rPr>
          <w:i/>
          <w:iCs/>
          <w:sz w:val="28"/>
          <w:szCs w:val="28"/>
        </w:rPr>
        <w:t>"Другу всегда помогай, из беды выручай".</w:t>
      </w:r>
      <w:r w:rsidRPr="00901E8A">
        <w:rPr>
          <w:rStyle w:val="apple-converted-space"/>
          <w:i/>
          <w:iCs/>
          <w:sz w:val="28"/>
          <w:szCs w:val="28"/>
        </w:rPr>
        <w:t> </w:t>
      </w:r>
      <w:r w:rsidRPr="00901E8A">
        <w:rPr>
          <w:sz w:val="28"/>
          <w:szCs w:val="28"/>
        </w:rPr>
        <w:t>Прекрасно, когда на свете есть друзья!</w:t>
      </w:r>
    </w:p>
    <w:p w:rsidR="009419AE" w:rsidRPr="00901E8A" w:rsidRDefault="009419AE" w:rsidP="009419AE">
      <w:pPr>
        <w:pStyle w:val="a3"/>
        <w:spacing w:before="0" w:beforeAutospacing="0" w:after="93" w:afterAutospacing="0"/>
        <w:ind w:firstLine="709"/>
        <w:jc w:val="both"/>
        <w:rPr>
          <w:sz w:val="28"/>
          <w:szCs w:val="28"/>
        </w:rPr>
      </w:pPr>
      <w:r w:rsidRPr="00901E8A">
        <w:rPr>
          <w:b/>
          <w:bCs/>
          <w:sz w:val="28"/>
          <w:szCs w:val="28"/>
        </w:rPr>
        <w:t>8. Итог занятия.</w:t>
      </w:r>
    </w:p>
    <w:p w:rsidR="009419AE" w:rsidRPr="00901E8A" w:rsidRDefault="009419AE" w:rsidP="009419AE">
      <w:pPr>
        <w:pStyle w:val="a3"/>
        <w:spacing w:before="0" w:beforeAutospacing="0" w:after="93" w:afterAutospacing="0"/>
        <w:ind w:firstLine="709"/>
        <w:jc w:val="both"/>
        <w:rPr>
          <w:sz w:val="28"/>
          <w:szCs w:val="28"/>
        </w:rPr>
      </w:pPr>
      <w:r w:rsidRPr="00901E8A">
        <w:rPr>
          <w:sz w:val="28"/>
          <w:szCs w:val="28"/>
        </w:rPr>
        <w:t>Оценка работы детей.</w:t>
      </w:r>
    </w:p>
    <w:p w:rsidR="00B6448B" w:rsidRDefault="009419AE" w:rsidP="00B6448B">
      <w:pPr>
        <w:pStyle w:val="a3"/>
        <w:spacing w:before="0" w:beforeAutospacing="0" w:after="93" w:afterAutospacing="0"/>
        <w:ind w:firstLine="709"/>
        <w:jc w:val="both"/>
        <w:rPr>
          <w:sz w:val="28"/>
          <w:szCs w:val="28"/>
        </w:rPr>
      </w:pPr>
      <w:r w:rsidRPr="00901E8A">
        <w:rPr>
          <w:sz w:val="28"/>
          <w:szCs w:val="28"/>
        </w:rPr>
        <w:t>Прослушивание песни о дружбе "Настоящий друг" (слова М.Пляцковского).</w:t>
      </w:r>
    </w:p>
    <w:p w:rsidR="00B6448B" w:rsidRDefault="00B6448B" w:rsidP="00B6448B">
      <w:pPr>
        <w:pStyle w:val="a3"/>
        <w:spacing w:before="0" w:beforeAutospacing="0" w:after="93" w:afterAutospacing="0"/>
        <w:ind w:firstLine="709"/>
        <w:jc w:val="both"/>
        <w:rPr>
          <w:sz w:val="28"/>
          <w:szCs w:val="28"/>
        </w:rPr>
      </w:pPr>
    </w:p>
    <w:p w:rsidR="00B6448B" w:rsidRDefault="00B6448B" w:rsidP="00B6448B">
      <w:pPr>
        <w:pStyle w:val="a3"/>
        <w:spacing w:before="0" w:beforeAutospacing="0" w:after="93" w:afterAutospacing="0"/>
        <w:ind w:firstLine="709"/>
        <w:jc w:val="both"/>
        <w:rPr>
          <w:sz w:val="28"/>
          <w:szCs w:val="28"/>
        </w:rPr>
      </w:pPr>
    </w:p>
    <w:p w:rsidR="00B6448B" w:rsidRDefault="00B6448B" w:rsidP="00B6448B">
      <w:pPr>
        <w:pStyle w:val="a3"/>
        <w:spacing w:before="0" w:beforeAutospacing="0" w:after="93" w:afterAutospacing="0"/>
        <w:ind w:firstLine="709"/>
        <w:jc w:val="both"/>
        <w:rPr>
          <w:sz w:val="28"/>
          <w:szCs w:val="28"/>
        </w:rPr>
      </w:pPr>
    </w:p>
    <w:p w:rsidR="00B6448B" w:rsidRDefault="00B6448B" w:rsidP="00B6448B">
      <w:pPr>
        <w:pStyle w:val="a3"/>
        <w:spacing w:before="0" w:beforeAutospacing="0" w:after="93" w:afterAutospacing="0"/>
        <w:ind w:firstLine="709"/>
        <w:jc w:val="both"/>
        <w:rPr>
          <w:sz w:val="28"/>
          <w:szCs w:val="28"/>
        </w:rPr>
      </w:pPr>
    </w:p>
    <w:p w:rsidR="00B6448B" w:rsidRDefault="00B6448B" w:rsidP="00B6448B">
      <w:pPr>
        <w:pStyle w:val="a3"/>
        <w:spacing w:before="0" w:beforeAutospacing="0" w:after="93" w:afterAutospacing="0"/>
        <w:ind w:firstLine="709"/>
        <w:jc w:val="both"/>
        <w:rPr>
          <w:sz w:val="28"/>
          <w:szCs w:val="28"/>
        </w:rPr>
      </w:pPr>
    </w:p>
    <w:p w:rsidR="00B6448B" w:rsidRDefault="00B6448B" w:rsidP="00B6448B">
      <w:pPr>
        <w:pStyle w:val="a3"/>
        <w:spacing w:before="0" w:beforeAutospacing="0" w:after="93" w:afterAutospacing="0"/>
        <w:ind w:firstLine="709"/>
        <w:jc w:val="both"/>
      </w:pPr>
      <w:r>
        <w:t xml:space="preserve"> </w:t>
      </w:r>
    </w:p>
    <w:p w:rsidR="00FB1320" w:rsidRDefault="00FB1320" w:rsidP="00FB1320">
      <w:pPr>
        <w:pStyle w:val="1"/>
        <w:shd w:val="clear" w:color="auto" w:fill="FFFFFF"/>
        <w:spacing w:before="0" w:after="93" w:line="240" w:lineRule="auto"/>
        <w:rPr>
          <w:rFonts w:ascii="Times New Roman" w:hAnsi="Times New Roman" w:cs="Times New Roman"/>
          <w:color w:val="auto"/>
        </w:rPr>
      </w:pPr>
    </w:p>
    <w:p w:rsidR="00FB1320" w:rsidRDefault="00FB1320" w:rsidP="00FB1320"/>
    <w:p w:rsidR="00FB1320" w:rsidRDefault="00FB1320" w:rsidP="00FB1320"/>
    <w:p w:rsidR="00FB1320" w:rsidRPr="00FB1320" w:rsidRDefault="00FB1320" w:rsidP="00FB1320"/>
    <w:p w:rsidR="009419AE" w:rsidRDefault="009419AE" w:rsidP="00FB1320">
      <w:pPr>
        <w:pStyle w:val="1"/>
        <w:shd w:val="clear" w:color="auto" w:fill="FFFFFF"/>
        <w:spacing w:before="0" w:after="93" w:line="240" w:lineRule="auto"/>
        <w:jc w:val="center"/>
        <w:rPr>
          <w:rFonts w:ascii="Times New Roman" w:hAnsi="Times New Roman" w:cs="Times New Roman"/>
          <w:color w:val="auto"/>
        </w:rPr>
      </w:pPr>
      <w:r>
        <w:rPr>
          <w:rFonts w:ascii="Times New Roman" w:hAnsi="Times New Roman" w:cs="Times New Roman"/>
          <w:color w:val="auto"/>
        </w:rPr>
        <w:lastRenderedPageBreak/>
        <w:t>Практическое занятие с педагогами</w:t>
      </w:r>
    </w:p>
    <w:p w:rsidR="009419AE" w:rsidRDefault="009419AE" w:rsidP="009419AE">
      <w:pPr>
        <w:pStyle w:val="1"/>
        <w:shd w:val="clear" w:color="auto" w:fill="FFFFFF"/>
        <w:spacing w:before="0" w:after="93" w:line="240" w:lineRule="auto"/>
        <w:ind w:firstLine="709"/>
        <w:jc w:val="center"/>
        <w:rPr>
          <w:rFonts w:ascii="Times New Roman" w:hAnsi="Times New Roman" w:cs="Times New Roman"/>
          <w:color w:val="auto"/>
        </w:rPr>
      </w:pPr>
      <w:r>
        <w:rPr>
          <w:rFonts w:ascii="Times New Roman" w:hAnsi="Times New Roman" w:cs="Times New Roman"/>
          <w:color w:val="auto"/>
        </w:rPr>
        <w:t xml:space="preserve"> (из опыта работы «Школы молодого воспитателя»</w:t>
      </w:r>
    </w:p>
    <w:p w:rsidR="009419AE" w:rsidRDefault="009419AE" w:rsidP="009419AE">
      <w:pPr>
        <w:pStyle w:val="1"/>
        <w:shd w:val="clear" w:color="auto" w:fill="FFFFFF"/>
        <w:spacing w:before="0" w:after="93" w:line="240" w:lineRule="auto"/>
        <w:ind w:firstLine="709"/>
        <w:jc w:val="center"/>
        <w:rPr>
          <w:rFonts w:ascii="Times New Roman" w:hAnsi="Times New Roman" w:cs="Times New Roman"/>
          <w:color w:val="auto"/>
        </w:rPr>
      </w:pPr>
      <w:r w:rsidRPr="00901E8A">
        <w:rPr>
          <w:rFonts w:ascii="Times New Roman" w:hAnsi="Times New Roman" w:cs="Times New Roman"/>
          <w:color w:val="auto"/>
        </w:rPr>
        <w:t>Тема: "Иллюстрация в книге.</w:t>
      </w:r>
    </w:p>
    <w:p w:rsidR="009419AE" w:rsidRPr="00901E8A" w:rsidRDefault="009419AE" w:rsidP="009419AE">
      <w:pPr>
        <w:pStyle w:val="1"/>
        <w:shd w:val="clear" w:color="auto" w:fill="FFFFFF"/>
        <w:spacing w:before="0" w:after="93" w:line="240" w:lineRule="auto"/>
        <w:ind w:firstLine="709"/>
        <w:jc w:val="center"/>
        <w:rPr>
          <w:rFonts w:ascii="Times New Roman" w:hAnsi="Times New Roman" w:cs="Times New Roman"/>
          <w:color w:val="auto"/>
        </w:rPr>
      </w:pPr>
      <w:r w:rsidRPr="00901E8A">
        <w:rPr>
          <w:rFonts w:ascii="Times New Roman" w:hAnsi="Times New Roman" w:cs="Times New Roman"/>
          <w:color w:val="auto"/>
        </w:rPr>
        <w:t>Знакомство с творчеством художников-иллюстраторов детских книг Ю.А. Васнецова и Е.И. Рачёва"</w:t>
      </w:r>
    </w:p>
    <w:p w:rsidR="009419AE" w:rsidRPr="00901E8A" w:rsidRDefault="009419AE" w:rsidP="009419AE">
      <w:pPr>
        <w:spacing w:after="186" w:line="240" w:lineRule="auto"/>
        <w:ind w:firstLine="709"/>
        <w:jc w:val="both"/>
        <w:rPr>
          <w:rFonts w:ascii="Times New Roman" w:hAnsi="Times New Roman" w:cs="Times New Roman"/>
          <w:sz w:val="28"/>
          <w:szCs w:val="28"/>
        </w:rPr>
      </w:pP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b/>
          <w:bCs/>
          <w:sz w:val="28"/>
          <w:szCs w:val="28"/>
        </w:rPr>
        <w:t xml:space="preserve">Цель </w:t>
      </w:r>
      <w:r>
        <w:rPr>
          <w:sz w:val="28"/>
          <w:szCs w:val="28"/>
        </w:rPr>
        <w:t xml:space="preserve">: Показать </w:t>
      </w:r>
      <w:r w:rsidRPr="00901E8A">
        <w:rPr>
          <w:sz w:val="28"/>
          <w:szCs w:val="28"/>
        </w:rPr>
        <w:t xml:space="preserve"> необходимость</w:t>
      </w:r>
      <w:r>
        <w:rPr>
          <w:sz w:val="28"/>
          <w:szCs w:val="28"/>
        </w:rPr>
        <w:t xml:space="preserve"> изучения книжной графики с детьми</w:t>
      </w:r>
      <w:r w:rsidRPr="00901E8A">
        <w:rPr>
          <w:sz w:val="28"/>
          <w:szCs w:val="28"/>
        </w:rPr>
        <w:t>.</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b/>
          <w:bCs/>
          <w:sz w:val="28"/>
          <w:szCs w:val="28"/>
        </w:rPr>
        <w:t>Задачи:</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1. Убедить в том, что иллюстрация помогает глубже понять содержание самой книги.</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2.</w:t>
      </w:r>
      <w:r>
        <w:rPr>
          <w:sz w:val="28"/>
          <w:szCs w:val="28"/>
        </w:rPr>
        <w:t xml:space="preserve"> П</w:t>
      </w:r>
      <w:r w:rsidRPr="00901E8A">
        <w:rPr>
          <w:sz w:val="28"/>
          <w:szCs w:val="28"/>
        </w:rPr>
        <w:t>оказать особенности творчества художников-иллюстраторов Ю.Васнецова и Е.И.Рачёва.</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 xml:space="preserve">3. Развитие </w:t>
      </w:r>
      <w:r>
        <w:rPr>
          <w:sz w:val="28"/>
          <w:szCs w:val="28"/>
        </w:rPr>
        <w:t xml:space="preserve">творческих способностей </w:t>
      </w:r>
      <w:r w:rsidRPr="00901E8A">
        <w:rPr>
          <w:sz w:val="28"/>
          <w:szCs w:val="28"/>
        </w:rPr>
        <w:t>.</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4. Научить делать собственные выводы на основе увиденного и прочитанного материала.</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b/>
          <w:bCs/>
          <w:sz w:val="28"/>
          <w:szCs w:val="28"/>
        </w:rPr>
        <w:t>Методы:</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1. Объяснительно-иллюстративный.</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2. Практический.</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3. Поисковый.</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b/>
          <w:bCs/>
          <w:sz w:val="28"/>
          <w:szCs w:val="28"/>
        </w:rPr>
        <w:t>Оборудование:</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1. Книжная выставка:</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А) Чуковский К.И. Сказки. – М.:Дет.лит., 1994. – 226 с.</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б) Кто, кто в рукавичке живет?: Русские и украинские народные сказки. – М.: Малыш, 1998. - 155 с., ил.</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в) Песенки-потешки.- Л.: Дет.лит, 1993. – 80с.,ил.</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г) Заинька. – М.: Малыш, 1995. – 10с., ил.</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д) Носов Н. Приключения Незнайки и его друзей. – М.: Сов.Россия, 1996. – 172 с., ил.</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е) Носов Н. Приключения Незнайки и его друзей. – М.: Дет.лит., 1993. – 158 с., ил.</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2. Портреты художников-иллюстраторов – Ю.Васнецова и Е.Рачёва.</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3. Тексты русских народных сказок “Заяц-хваста” и “Мышки”.</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4. Альбомы для рисования, краски.</w:t>
      </w:r>
    </w:p>
    <w:p w:rsidR="009419AE" w:rsidRDefault="009419AE" w:rsidP="009419AE">
      <w:pPr>
        <w:pStyle w:val="a3"/>
        <w:shd w:val="clear" w:color="auto" w:fill="FFFFFF"/>
        <w:spacing w:before="0" w:beforeAutospacing="0" w:after="93" w:afterAutospacing="0"/>
        <w:ind w:firstLine="709"/>
        <w:jc w:val="both"/>
        <w:rPr>
          <w:b/>
          <w:bCs/>
          <w:sz w:val="28"/>
          <w:szCs w:val="28"/>
        </w:rPr>
      </w:pPr>
    </w:p>
    <w:p w:rsidR="009419AE" w:rsidRDefault="009419AE" w:rsidP="009419AE">
      <w:pPr>
        <w:pStyle w:val="a3"/>
        <w:shd w:val="clear" w:color="auto" w:fill="FFFFFF"/>
        <w:spacing w:before="0" w:beforeAutospacing="0" w:after="93" w:afterAutospacing="0"/>
        <w:ind w:firstLine="709"/>
        <w:jc w:val="both"/>
        <w:rPr>
          <w:b/>
          <w:bCs/>
          <w:sz w:val="28"/>
          <w:szCs w:val="28"/>
        </w:rPr>
      </w:pPr>
    </w:p>
    <w:p w:rsidR="009419AE" w:rsidRPr="00901E8A" w:rsidRDefault="009419AE" w:rsidP="009419AE">
      <w:pPr>
        <w:pStyle w:val="a3"/>
        <w:shd w:val="clear" w:color="auto" w:fill="FFFFFF"/>
        <w:spacing w:before="0" w:beforeAutospacing="0" w:after="93" w:afterAutospacing="0"/>
        <w:ind w:firstLine="709"/>
        <w:jc w:val="center"/>
        <w:rPr>
          <w:sz w:val="28"/>
          <w:szCs w:val="28"/>
        </w:rPr>
      </w:pPr>
      <w:r>
        <w:rPr>
          <w:b/>
          <w:bCs/>
          <w:sz w:val="28"/>
          <w:szCs w:val="28"/>
        </w:rPr>
        <w:lastRenderedPageBreak/>
        <w:t>Введение</w:t>
      </w:r>
    </w:p>
    <w:p w:rsidR="009419AE" w:rsidRPr="00A64C19"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Период дошкольного детства - один из самых благоприятных этапов в общении детей с изобразительным искусство, в развитии у них способностей к изобразительной деятельности. Книга - одно из первых произведений искусства, с которым он знакомится. Иллюстрации к книгам - самый распространенный вид изобразительного искусства, с которыми встречаются дети дошкольного возраста.</w:t>
      </w:r>
    </w:p>
    <w:p w:rsidR="009419AE" w:rsidRPr="00A64C19"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 С книжкой ребенок знакомится с младшего дошкольного возраста и задача взрослого заключается в том, чтобы вызвать у детей интерес к ней, к содержащимся в ней рисункам, желание внимательно их рассматривать - «читать рисунки», узнавать знакомые образы, эмоционально откликаться на них, испытывая радость и удовольствие от встречи. При рассматривании рисунка надо побуждать детей, слушать текст и соотносить его с определенной картинкой; обращать внимание детей на некоторые средства выразительности - форму, строение, позу, жест, фактуру поверхности (пушисты, лохматый и т.д.) цвет, положение в пространстве; подражать голосам, позам, движениям знакомых детям животных птиц.</w:t>
      </w:r>
    </w:p>
    <w:p w:rsidR="009419AE"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Самые маленькие дети по картинкам как бы прочитывают книгу, прослеживая сюжет от одной иллюстрации к другой. Дополняя и углубляя содержание книги, пробуждая в ребенке те чувства и эмоции, которые вызывает в нас истинно художественное произведение, и, наконец, обогащая и развивая его зрительное восприятие, книжная иллюстрация выполняет и эстетическую функцию. </w:t>
      </w:r>
    </w:p>
    <w:p w:rsidR="00151B90" w:rsidRPr="00A64C19" w:rsidRDefault="00151B90" w:rsidP="00151B90">
      <w:pPr>
        <w:pStyle w:val="a3"/>
        <w:shd w:val="clear" w:color="auto" w:fill="FFFFFF"/>
        <w:spacing w:before="0" w:beforeAutospacing="0" w:after="0" w:afterAutospacing="0"/>
        <w:ind w:firstLine="709"/>
        <w:jc w:val="center"/>
        <w:rPr>
          <w:sz w:val="28"/>
          <w:szCs w:val="28"/>
        </w:rPr>
      </w:pPr>
      <w:r w:rsidRPr="00151B90">
        <w:rPr>
          <w:noProof/>
          <w:sz w:val="28"/>
          <w:szCs w:val="28"/>
        </w:rPr>
        <w:drawing>
          <wp:inline distT="0" distB="0" distL="0" distR="0">
            <wp:extent cx="2292350" cy="2906520"/>
            <wp:effectExtent l="38100" t="19050" r="12700" b="27180"/>
            <wp:docPr id="41" name="Рисунок 28" descr="http://nevsedoma.com.ua/images/2009/47/4/grrfg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vsedoma.com.ua/images/2009/47/4/grrfgreT.jpg"/>
                    <pic:cNvPicPr>
                      <a:picLocks noChangeAspect="1" noChangeArrowheads="1"/>
                    </pic:cNvPicPr>
                  </pic:nvPicPr>
                  <pic:blipFill>
                    <a:blip r:embed="rId31" cstate="print"/>
                    <a:srcRect/>
                    <a:stretch>
                      <a:fillRect/>
                    </a:stretch>
                  </pic:blipFill>
                  <pic:spPr bwMode="auto">
                    <a:xfrm>
                      <a:off x="0" y="0"/>
                      <a:ext cx="2297519" cy="2913074"/>
                    </a:xfrm>
                    <a:prstGeom prst="rect">
                      <a:avLst/>
                    </a:prstGeom>
                    <a:noFill/>
                    <a:ln w="9525">
                      <a:solidFill>
                        <a:srgbClr val="7030A0"/>
                      </a:solidFill>
                      <a:miter lim="800000"/>
                      <a:headEnd/>
                      <a:tailEnd/>
                    </a:ln>
                  </pic:spPr>
                </pic:pic>
              </a:graphicData>
            </a:graphic>
          </wp:inline>
        </w:drawing>
      </w:r>
    </w:p>
    <w:p w:rsidR="009419AE" w:rsidRPr="00A64C19"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Начинать знакомство можно показав детям «книжку с сюрпризом». Обычно эта книжка представляет собой твердую обложку, при раскрывании которой ждет элемент неожиданности: объемные игрушки, цветы, котенок или щенок, бабочка и т.д. Это вызывает удивление ребенка, радость , и он много раз открывает и закрывает книжку, каждый раз испытывая удовольствие. </w:t>
      </w:r>
    </w:p>
    <w:p w:rsidR="009419AE" w:rsidRPr="00A64C19" w:rsidRDefault="009419AE" w:rsidP="009419AE">
      <w:pPr>
        <w:pStyle w:val="a3"/>
        <w:shd w:val="clear" w:color="auto" w:fill="FFFFFF"/>
        <w:spacing w:before="0" w:beforeAutospacing="0" w:after="116" w:afterAutospacing="0"/>
        <w:ind w:firstLine="709"/>
        <w:jc w:val="both"/>
        <w:rPr>
          <w:sz w:val="28"/>
          <w:szCs w:val="28"/>
        </w:rPr>
      </w:pPr>
      <w:r w:rsidRPr="00A64C19">
        <w:rPr>
          <w:sz w:val="28"/>
          <w:szCs w:val="28"/>
        </w:rPr>
        <w:lastRenderedPageBreak/>
        <w:t>В средней группе продолжается работа по развитию у детей интереса к книжной иллюстрации. Формируется радость от общения с книгой, ожидание встречи с ней, эмоциональный отклик на её содержание, настроение героев, сопереживание им, бережное отношение к книге.</w:t>
      </w:r>
      <w:r w:rsidR="00151B90" w:rsidRPr="00151B90">
        <w:rPr>
          <w:noProof/>
        </w:rPr>
        <w:t xml:space="preserve"> </w:t>
      </w:r>
      <w:r w:rsidR="00151B90" w:rsidRPr="00151B90">
        <w:rPr>
          <w:noProof/>
          <w:sz w:val="28"/>
          <w:szCs w:val="28"/>
        </w:rPr>
        <w:drawing>
          <wp:inline distT="0" distB="0" distL="0" distR="0">
            <wp:extent cx="5036543" cy="6934200"/>
            <wp:effectExtent l="19050" t="0" r="0" b="0"/>
            <wp:docPr id="42" name="Рисунок 34" descr="vehvepznbyf: Евгений Михайлович Ра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ehvepznbyf: Евгений Михайлович Рачев"/>
                    <pic:cNvPicPr>
                      <a:picLocks noChangeAspect="1" noChangeArrowheads="1"/>
                    </pic:cNvPicPr>
                  </pic:nvPicPr>
                  <pic:blipFill>
                    <a:blip r:embed="rId32" cstate="print"/>
                    <a:srcRect/>
                    <a:stretch>
                      <a:fillRect/>
                    </a:stretch>
                  </pic:blipFill>
                  <pic:spPr bwMode="auto">
                    <a:xfrm>
                      <a:off x="0" y="0"/>
                      <a:ext cx="5032887" cy="6929167"/>
                    </a:xfrm>
                    <a:prstGeom prst="rect">
                      <a:avLst/>
                    </a:prstGeom>
                    <a:noFill/>
                    <a:ln w="9525">
                      <a:noFill/>
                      <a:miter lim="800000"/>
                      <a:headEnd/>
                      <a:tailEnd/>
                    </a:ln>
                  </pic:spPr>
                </pic:pic>
              </a:graphicData>
            </a:graphic>
          </wp:inline>
        </w:drawing>
      </w:r>
    </w:p>
    <w:p w:rsidR="009419AE" w:rsidRPr="00A64C19"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 xml:space="preserve">В этом возрасте детям нужно объяснить, что основным средством выразительности в книжной графике является рисунок - пространственная характеристика образа, переданная через изображение внешности: формы, строения, позы, движения, жеста, мимики, раскрывающих внутреннюю сущность, характер героя, его эмоциональное состояние с помощью </w:t>
      </w:r>
      <w:r w:rsidRPr="00A64C19">
        <w:rPr>
          <w:sz w:val="28"/>
          <w:szCs w:val="28"/>
        </w:rPr>
        <w:lastRenderedPageBreak/>
        <w:t>разнообразных выразительных точек, линий, штрихов. Дети знакомятся с цветом как средство передачи эмоционального состояния героев, настроения, сезонных и временных изменений в природе.</w:t>
      </w:r>
    </w:p>
    <w:p w:rsidR="009419AE"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Внимание детей привлекается и к построению изображения на странице книге: где и как художник рисует главного героя, как рисунок сопровождает текст, поясняя его. Дети знакомятся с ролью иллюстраций к книге, с тем, кто создает их; узнают о труде художника - иллюстратора. Они высказывают свои суждения и оценки, используя эмоционально- нравственные и эстетические определения. Ознакомление детей 4-5 лет с творчеством художников- иллюстраторов должна проходить по определенной системе. Так, первое занятие можно посвятить роли иллюстрации в детской книге. Следующее занятие можно посвятить творчеству одного из художников-иллюстраторов. На следующем занятии можно продолжить знакомить детей с творчеством художника - иллюстратора, формируя при этом у детей интерес, эмоциональную отзывчивость и сопереживание художественным образам, желание внимательно рассматривать иллюстрации, радоваться и удивляться интересным и выразительным рисункам художника, сюжету картины. На этом занятии детям предлагается побыть в роли художника - иллюстратора. После выполнения работы устраивается выставка детских работ с обсуждением у кого получилось, как у художника - иллюстратора. В течение учебного года детей среднего возраста можно познакомить с творчеством 2-3 художников - иллюстраторов.</w:t>
      </w:r>
    </w:p>
    <w:p w:rsidR="00BA0A27" w:rsidRPr="00A64C19" w:rsidRDefault="00BA0A27" w:rsidP="009419AE">
      <w:pPr>
        <w:pStyle w:val="a3"/>
        <w:shd w:val="clear" w:color="auto" w:fill="FFFFFF"/>
        <w:spacing w:before="0" w:beforeAutospacing="0" w:after="0" w:afterAutospacing="0"/>
        <w:ind w:firstLine="709"/>
        <w:jc w:val="both"/>
        <w:rPr>
          <w:sz w:val="28"/>
          <w:szCs w:val="28"/>
        </w:rPr>
      </w:pPr>
      <w:r w:rsidRPr="00BA0A27">
        <w:rPr>
          <w:noProof/>
          <w:sz w:val="28"/>
          <w:szCs w:val="28"/>
        </w:rPr>
        <w:drawing>
          <wp:inline distT="0" distB="0" distL="0" distR="0">
            <wp:extent cx="2079625" cy="2750820"/>
            <wp:effectExtent l="19050" t="0" r="0" b="0"/>
            <wp:docPr id="44" name="Рисунок 37" descr="Рукавичка Рукавичка - одна из самых известных украинских народных сказок. А благодаря рисункам замечательного художника-иллю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укавичка Рукавичка - одна из самых известных украинских народных сказок. А благодаря рисункам замечательного художника-иллюстра"/>
                    <pic:cNvPicPr>
                      <a:picLocks noChangeAspect="1" noChangeArrowheads="1"/>
                    </pic:cNvPicPr>
                  </pic:nvPicPr>
                  <pic:blipFill>
                    <a:blip r:embed="rId33" cstate="print"/>
                    <a:srcRect/>
                    <a:stretch>
                      <a:fillRect/>
                    </a:stretch>
                  </pic:blipFill>
                  <pic:spPr bwMode="auto">
                    <a:xfrm>
                      <a:off x="0" y="0"/>
                      <a:ext cx="2079625" cy="2750820"/>
                    </a:xfrm>
                    <a:prstGeom prst="rect">
                      <a:avLst/>
                    </a:prstGeom>
                    <a:noFill/>
                    <a:ln w="9525">
                      <a:noFill/>
                      <a:miter lim="800000"/>
                      <a:headEnd/>
                      <a:tailEnd/>
                    </a:ln>
                  </pic:spPr>
                </pic:pic>
              </a:graphicData>
            </a:graphic>
          </wp:inline>
        </w:drawing>
      </w:r>
    </w:p>
    <w:p w:rsidR="00BA0A27" w:rsidRDefault="009419AE" w:rsidP="00BA0A27">
      <w:pPr>
        <w:pStyle w:val="a3"/>
        <w:shd w:val="clear" w:color="auto" w:fill="FFFFFF"/>
        <w:spacing w:before="0" w:beforeAutospacing="0" w:after="0" w:afterAutospacing="0"/>
        <w:ind w:firstLine="709"/>
        <w:jc w:val="both"/>
        <w:rPr>
          <w:noProof/>
        </w:rPr>
      </w:pPr>
      <w:r w:rsidRPr="00A64C19">
        <w:rPr>
          <w:sz w:val="28"/>
          <w:szCs w:val="28"/>
        </w:rPr>
        <w:t xml:space="preserve">В старшем дошкольном возрасте (5-7 лет) продолжается формирование у детей устойчивого интереса к творчеству художников - графиков, внимательно и бережного отношения к книге, желания постоянно общаться с ней. Внимание детей этого возраста следует обратить на индивидуальную творческую манеру того или иного художника, особенности почерка. Дети уже могут знать имена некоторых иллюстраторов и те произведения, которые они оформляли. Будем способствовать тому, чтобы у детей развивались сюжетные композиции. Работу в старшей группе можно начать со знакомства детей с графикой как видом </w:t>
      </w:r>
      <w:r w:rsidRPr="00A64C19">
        <w:rPr>
          <w:sz w:val="28"/>
          <w:szCs w:val="28"/>
        </w:rPr>
        <w:lastRenderedPageBreak/>
        <w:t xml:space="preserve">изобразительного искусства. После этого занятия можно провести серию практических занятия по формированию у детей знаний и навыков использования средств выразительности рисунка, при этом познакомить детей с графическими изобразительными материалами, возможностями их использования в собственной деятельности. Серия занятий может быть посвящена ознакомлению детей с ролью цвета в книжной графике. Можно провести ряд занятий, целью которых будет ознакомление детей с творческой манерой художника. Здесь нам помогут беседы по сравнению произведений, созданных на одну тему, но разными художниками - иллюстраторами. 2-3 занятия могут быть посвящены знакомству детей с художниками, иллюстрирующими сказки ( И.Я.Билибин, Н.М.Кочергин, В.Г.Сутеев, В.В.Лебедев, В.М.Конашевич, В.А.Милашевский, Е.М.Рачев, Ю.А. Васнецов, Л.В.Владимирский и др.). Одно-два занятия можно посвятить знакомству детей с творчеством иллюстраторов - анималистов, рисующих животных к рассказам, повестям (Е.и Н.Чарушины, М.Митурич, В. </w:t>
      </w:r>
      <w:r w:rsidR="00BA0A27">
        <w:rPr>
          <w:sz w:val="28"/>
          <w:szCs w:val="28"/>
        </w:rPr>
        <w:t>Курдов, Т.Капустина, Я.Манухин,</w:t>
      </w:r>
      <w:r w:rsidRPr="00A64C19">
        <w:rPr>
          <w:sz w:val="28"/>
          <w:szCs w:val="28"/>
        </w:rPr>
        <w:t>С.Куприянов, В.Горячева и др).</w:t>
      </w:r>
      <w:r w:rsidR="00BA0A27" w:rsidRPr="00BA0A27">
        <w:rPr>
          <w:noProof/>
        </w:rPr>
        <w:t xml:space="preserve"> </w:t>
      </w:r>
    </w:p>
    <w:p w:rsidR="009419AE" w:rsidRPr="00A64C19" w:rsidRDefault="00BA0A27" w:rsidP="00BA0A27">
      <w:pPr>
        <w:pStyle w:val="a3"/>
        <w:shd w:val="clear" w:color="auto" w:fill="FFFFFF"/>
        <w:spacing w:before="0" w:beforeAutospacing="0" w:after="0" w:afterAutospacing="0"/>
        <w:ind w:firstLine="709"/>
        <w:jc w:val="center"/>
        <w:rPr>
          <w:sz w:val="28"/>
          <w:szCs w:val="28"/>
        </w:rPr>
      </w:pPr>
      <w:r w:rsidRPr="00BA0A27">
        <w:rPr>
          <w:noProof/>
          <w:sz w:val="28"/>
          <w:szCs w:val="28"/>
        </w:rPr>
        <w:drawing>
          <wp:inline distT="0" distB="0" distL="0" distR="0">
            <wp:extent cx="3117850" cy="4488027"/>
            <wp:effectExtent l="19050" t="0" r="6350" b="0"/>
            <wp:docPr id="45" name="Рисунок 40" descr="Иллюстрация 27 из 34 для Русские сказки про зверей. Художник Е.М. Рачев. Набор открыток Лабиринт - книги. Источник: М-и-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ллюстрация 27 из 34 для Русские сказки про зверей. Художник Е.М. Рачев. Набор открыток Лабиринт - книги. Источник: М-и-л-е-н-а"/>
                    <pic:cNvPicPr>
                      <a:picLocks noChangeAspect="1" noChangeArrowheads="1"/>
                    </pic:cNvPicPr>
                  </pic:nvPicPr>
                  <pic:blipFill>
                    <a:blip r:embed="rId34" cstate="print"/>
                    <a:srcRect/>
                    <a:stretch>
                      <a:fillRect/>
                    </a:stretch>
                  </pic:blipFill>
                  <pic:spPr bwMode="auto">
                    <a:xfrm>
                      <a:off x="0" y="0"/>
                      <a:ext cx="3123232" cy="4495774"/>
                    </a:xfrm>
                    <a:prstGeom prst="rect">
                      <a:avLst/>
                    </a:prstGeom>
                    <a:noFill/>
                    <a:ln w="9525">
                      <a:noFill/>
                      <a:miter lim="800000"/>
                      <a:headEnd/>
                      <a:tailEnd/>
                    </a:ln>
                  </pic:spPr>
                </pic:pic>
              </a:graphicData>
            </a:graphic>
          </wp:inline>
        </w:drawing>
      </w:r>
    </w:p>
    <w:p w:rsidR="009419AE" w:rsidRPr="00A64C19"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 xml:space="preserve">Воплощая идейное содержание литературных произведений в художественных образах, ярких, выразительных, конкретных, искусство иллюстрации - одно из сильных средств воспитания. Иллюстрация помогает глубже и лучше воспринимать текст, быстрее запоминать содержание, дает знания об окружающем мире. Рассматривание книжных иллюстраций - широко используемый метод в обучении детей изобразительной деятельности. Вместе с </w:t>
      </w:r>
      <w:r w:rsidRPr="00A64C19">
        <w:rPr>
          <w:sz w:val="28"/>
          <w:szCs w:val="28"/>
        </w:rPr>
        <w:lastRenderedPageBreak/>
        <w:t>тем, иллюстрация обладает уникальными художественными достоинствами самостоятельного вида изобразительного искусства, из всех его видов является первым подлинным произведением, входящим в жизнь ребенка. Это начальная ступень в понимании детьми других видов изобразительного искусства, более сложных по средствам выразительности (живописи, скульптуры и др.).</w:t>
      </w:r>
    </w:p>
    <w:p w:rsidR="009419AE" w:rsidRPr="00A64C19"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Образы, созданные хорошим художником-иллюстратором - это прекрасные образцы самобытного творчества. Вглядываясь в них, ребенок получает истинную радость и удовольствие от творческих открытий художника, от внутреннего созвучия литературных и художественных образов, дающих простор воображению и собственному творчеству.</w:t>
      </w:r>
    </w:p>
    <w:p w:rsidR="009419AE" w:rsidRPr="00A64C19"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Роль книги в процессе формирования ребенка переоценить невозможно. Книга направляет его природную любознательность, развивает ее и углубляет, отвечает на тысячи вопросов, возникающих в его воображении. Необходимость иллюстраций в книге для детей, их огромная важность ни у кого не вызывают сомнений. Именно стремление к синтезу всех возможностей слова и изображения определяет характерную черту современной детской книги.</w:t>
      </w:r>
    </w:p>
    <w:p w:rsidR="009419AE" w:rsidRPr="00A64C19"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Велика роль книжной иллюстрации и в раскрытии идейно-художественного своеобразия литературного произведения, понимания литературного текста. Поскольку художник-иллюстратор в детской книге выступает как творец и соавтор писателя, он не просто отражает в своих рисунках мир литературного произведения, но и дает трактовку, зрительную интерпретацию, свое понимание событий и образов.</w:t>
      </w:r>
    </w:p>
    <w:p w:rsidR="009419AE" w:rsidRPr="00A64C19" w:rsidRDefault="009419AE" w:rsidP="009419AE">
      <w:pPr>
        <w:pStyle w:val="a3"/>
        <w:shd w:val="clear" w:color="auto" w:fill="FFFFFF"/>
        <w:spacing w:before="0" w:beforeAutospacing="0" w:after="0" w:afterAutospacing="0"/>
        <w:ind w:firstLine="709"/>
        <w:jc w:val="both"/>
        <w:rPr>
          <w:sz w:val="28"/>
          <w:szCs w:val="28"/>
        </w:rPr>
      </w:pPr>
      <w:r w:rsidRPr="00A64C19">
        <w:rPr>
          <w:sz w:val="28"/>
          <w:szCs w:val="28"/>
        </w:rPr>
        <w:t>Целая плеяда художников посвятила свой талант искусству детской книги. Все мы с детства помним Сутеева и его "Кто сказал мяу?", "Айболита", "Мешок яблок", "Елку", "Крошку енота" и другие книги Владимира Конашевича; и его изумительные иллюстрации к "Тараканищу", "Чудо-дереву" Корнея Чуковского, "Вот какой рассеянный" С. Маршака и другим произведениям.</w:t>
      </w:r>
    </w:p>
    <w:p w:rsidR="009419AE" w:rsidRPr="00A64C19" w:rsidRDefault="009419AE" w:rsidP="009419AE">
      <w:pPr>
        <w:pStyle w:val="a3"/>
        <w:shd w:val="clear" w:color="auto" w:fill="FFFFFF"/>
        <w:spacing w:before="0" w:beforeAutospacing="0" w:after="116" w:afterAutospacing="0"/>
        <w:ind w:firstLine="709"/>
        <w:jc w:val="both"/>
        <w:rPr>
          <w:sz w:val="28"/>
          <w:szCs w:val="28"/>
        </w:rPr>
      </w:pPr>
      <w:r w:rsidRPr="00A64C19">
        <w:rPr>
          <w:sz w:val="28"/>
          <w:szCs w:val="28"/>
        </w:rPr>
        <w:t>         </w:t>
      </w:r>
      <w:r w:rsidR="00ED2C5B" w:rsidRPr="00ED2C5B">
        <w:rPr>
          <w:noProof/>
          <w:sz w:val="28"/>
          <w:szCs w:val="28"/>
        </w:rPr>
        <w:drawing>
          <wp:inline distT="0" distB="0" distL="0" distR="0">
            <wp:extent cx="2393950" cy="2023159"/>
            <wp:effectExtent l="19050" t="19050" r="25400" b="15191"/>
            <wp:docPr id="71" name="Рисунок 64" descr="Чарушин Е.- ХУДОЖНИК - Картинка 31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Чарушин Е.- ХУДОЖНИК - Картинка 3131/12"/>
                    <pic:cNvPicPr>
                      <a:picLocks noChangeAspect="1" noChangeArrowheads="1"/>
                    </pic:cNvPicPr>
                  </pic:nvPicPr>
                  <pic:blipFill>
                    <a:blip r:embed="rId35" cstate="print"/>
                    <a:srcRect/>
                    <a:stretch>
                      <a:fillRect/>
                    </a:stretch>
                  </pic:blipFill>
                  <pic:spPr bwMode="auto">
                    <a:xfrm>
                      <a:off x="0" y="0"/>
                      <a:ext cx="2394524" cy="2023644"/>
                    </a:xfrm>
                    <a:prstGeom prst="rect">
                      <a:avLst/>
                    </a:prstGeom>
                    <a:noFill/>
                    <a:ln w="9525">
                      <a:solidFill>
                        <a:srgbClr val="7030A0"/>
                      </a:solidFill>
                      <a:miter lim="800000"/>
                      <a:headEnd/>
                      <a:tailEnd/>
                    </a:ln>
                  </pic:spPr>
                </pic:pic>
              </a:graphicData>
            </a:graphic>
          </wp:inline>
        </w:drawing>
      </w:r>
    </w:p>
    <w:p w:rsidR="009419AE" w:rsidRDefault="009419AE" w:rsidP="009419AE">
      <w:pPr>
        <w:pStyle w:val="a3"/>
        <w:shd w:val="clear" w:color="auto" w:fill="FFFFFF"/>
        <w:spacing w:before="0" w:beforeAutospacing="0" w:after="93" w:afterAutospacing="0"/>
        <w:ind w:firstLine="709"/>
        <w:jc w:val="both"/>
        <w:rPr>
          <w:sz w:val="28"/>
          <w:szCs w:val="28"/>
        </w:rPr>
      </w:pPr>
      <w:r>
        <w:rPr>
          <w:b/>
          <w:bCs/>
          <w:sz w:val="28"/>
          <w:szCs w:val="28"/>
        </w:rPr>
        <w:t>Педагог</w:t>
      </w:r>
      <w:r w:rsidRPr="00901E8A">
        <w:rPr>
          <w:sz w:val="28"/>
          <w:szCs w:val="28"/>
        </w:rPr>
        <w:t>:</w:t>
      </w:r>
      <w:r>
        <w:rPr>
          <w:sz w:val="28"/>
          <w:szCs w:val="28"/>
        </w:rPr>
        <w:t xml:space="preserve"> </w:t>
      </w:r>
      <w:r w:rsidRPr="00901E8A">
        <w:rPr>
          <w:sz w:val="28"/>
          <w:szCs w:val="28"/>
        </w:rPr>
        <w:t xml:space="preserve"> </w:t>
      </w:r>
      <w:r>
        <w:rPr>
          <w:sz w:val="28"/>
          <w:szCs w:val="28"/>
        </w:rPr>
        <w:t>Сегодня мы с вами поиграем и смоделируем занятие, но детьми будете вы, а я вашим воспитателем</w:t>
      </w:r>
      <w:r w:rsidRPr="00901E8A">
        <w:rPr>
          <w:sz w:val="28"/>
          <w:szCs w:val="28"/>
        </w:rPr>
        <w:t>!</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 xml:space="preserve"> На прошлом </w:t>
      </w:r>
      <w:r>
        <w:rPr>
          <w:sz w:val="28"/>
          <w:szCs w:val="28"/>
        </w:rPr>
        <w:t>занятии</w:t>
      </w:r>
      <w:r w:rsidRPr="00901E8A">
        <w:rPr>
          <w:sz w:val="28"/>
          <w:szCs w:val="28"/>
        </w:rPr>
        <w:t xml:space="preserve"> мы с вами говорили о структуре книги и познакомились с элементами книги. Какими?</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b/>
          <w:bCs/>
          <w:sz w:val="28"/>
          <w:szCs w:val="28"/>
        </w:rPr>
        <w:lastRenderedPageBreak/>
        <w:t>Учащиеся</w:t>
      </w:r>
      <w:r w:rsidRPr="00901E8A">
        <w:rPr>
          <w:sz w:val="28"/>
          <w:szCs w:val="28"/>
        </w:rPr>
        <w:t>: Обложка, суперобложка, титульный лист, оглавление (содержание).</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Pr>
          <w:b/>
          <w:bCs/>
          <w:sz w:val="28"/>
          <w:szCs w:val="28"/>
        </w:rPr>
        <w:t>Педагог</w:t>
      </w:r>
      <w:r w:rsidRPr="00901E8A">
        <w:rPr>
          <w:sz w:val="28"/>
          <w:szCs w:val="28"/>
        </w:rPr>
        <w:t>: Сегодня более подробно мы остановимся на таком элементе книги, как иллюстрация.</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Как вы понимаете слово “иллюстрация”?</w:t>
      </w:r>
      <w:r w:rsidRPr="00901E8A">
        <w:rPr>
          <w:rStyle w:val="apple-converted-space"/>
          <w:sz w:val="28"/>
          <w:szCs w:val="28"/>
        </w:rPr>
        <w:t> </w:t>
      </w:r>
      <w:r w:rsidRPr="00901E8A">
        <w:rPr>
          <w:i/>
          <w:iCs/>
          <w:sz w:val="28"/>
          <w:szCs w:val="28"/>
        </w:rPr>
        <w:t>(Ответы учащихся).</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Pr>
          <w:b/>
          <w:bCs/>
          <w:sz w:val="28"/>
          <w:szCs w:val="28"/>
        </w:rPr>
        <w:t>Педагог</w:t>
      </w:r>
      <w:r w:rsidRPr="00901E8A">
        <w:rPr>
          <w:sz w:val="28"/>
          <w:szCs w:val="28"/>
        </w:rPr>
        <w:t xml:space="preserve">: В словаре русского языка слово “иллюстрация” определяется как “рисунок в тексте, сопровождающий изложение или поясняющий содержание книги”. Все ребята </w:t>
      </w:r>
      <w:r>
        <w:rPr>
          <w:sz w:val="28"/>
          <w:szCs w:val="28"/>
        </w:rPr>
        <w:t>нашей группы</w:t>
      </w:r>
      <w:r w:rsidRPr="00901E8A">
        <w:rPr>
          <w:sz w:val="28"/>
          <w:szCs w:val="28"/>
        </w:rPr>
        <w:t xml:space="preserve"> любят читать книги. Кто-то читает книги с иллюстрациями, кто-то на них внимания не обращает, предпочитая само содержание книги.</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w:t>
      </w:r>
      <w:r w:rsidRPr="0039152C">
        <w:rPr>
          <w:bCs/>
          <w:i/>
          <w:sz w:val="28"/>
          <w:szCs w:val="28"/>
        </w:rPr>
        <w:t>Педагог</w:t>
      </w:r>
      <w:r w:rsidRPr="00901E8A">
        <w:rPr>
          <w:i/>
          <w:iCs/>
          <w:sz w:val="28"/>
          <w:szCs w:val="28"/>
        </w:rPr>
        <w:t xml:space="preserve"> показывает две книги Н.Носова “Приключения Незнайки в его друзей” в разных изданиях – с иллюстрациями и без них).</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Pr>
          <w:b/>
          <w:bCs/>
          <w:sz w:val="28"/>
          <w:szCs w:val="28"/>
        </w:rPr>
        <w:t>Педагог</w:t>
      </w:r>
      <w:r w:rsidRPr="00901E8A">
        <w:rPr>
          <w:sz w:val="28"/>
          <w:szCs w:val="28"/>
        </w:rPr>
        <w:t>: Как вы думаете, нужна ли иллюстрация в книге? Кто выполняет эти иллюстрации? (Ответы учащихся).</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Pr>
          <w:b/>
          <w:bCs/>
          <w:sz w:val="28"/>
          <w:szCs w:val="28"/>
        </w:rPr>
        <w:t>Педагог</w:t>
      </w:r>
      <w:r w:rsidRPr="00901E8A">
        <w:rPr>
          <w:sz w:val="28"/>
          <w:szCs w:val="28"/>
        </w:rPr>
        <w:t xml:space="preserve">: Тема нашего </w:t>
      </w:r>
      <w:r>
        <w:rPr>
          <w:sz w:val="28"/>
          <w:szCs w:val="28"/>
        </w:rPr>
        <w:t>занятия</w:t>
      </w:r>
      <w:r w:rsidRPr="00901E8A">
        <w:rPr>
          <w:sz w:val="28"/>
          <w:szCs w:val="28"/>
        </w:rPr>
        <w:t>: “Иллюстрация в книге. Знакомство с творчеством художников-иллюстраторов книг Ю.Васнецова и Е.Рачёва”.</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i/>
          <w:iCs/>
          <w:sz w:val="28"/>
          <w:szCs w:val="28"/>
        </w:rPr>
        <w:t>Биография Васнецова Юрия Алексеевича (1900-1973 г.г.) – рассказывают учащиеся.</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sz w:val="28"/>
          <w:szCs w:val="28"/>
        </w:rPr>
        <w:t>Юрий Алексеевич Васнецов родился в 1900 году в г. Вятка, в семье потомственного священника. Закончил гимназию, где изучал языки – латынь, французский, немецкий, греческий. Семья была большая – 5 детей (2 брата и 3 сестры). Маленький Юра очень любил помогать отцу в церкви, любил церковные праздники, и конечно же, ярмарки, которые постоянно проводились в городе Вятке. Город славился своими умельцами. Руки умельцев делали сундуки, плели кружева, раскрашивали яркими красками глиняные игрушки. Жители города любили все яркое, праздничное, веселое.</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sz w:val="28"/>
          <w:szCs w:val="28"/>
        </w:rPr>
        <w:t>Маленький Юра уже с семи лет начал рисовать. Будучи гимназистом, он расписывал стены своей комнаты в народном стиле, разрисовывал ставни и печи, крышки деревянных шкатулок. Особенно любимой взрослыми и детьми была ярмарка игрушек, которая всегда открывалась весной. “Очень я любил всякие игрушки из глины. Свистульки, лошадки, девушки с коромыслом, птички всегда радовали меня своей красотой” - говорил позже Ю.Васнецов.</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sz w:val="28"/>
          <w:szCs w:val="28"/>
        </w:rPr>
        <w:t>По окончании гимназии Ю.А.Васнецов поступил учиться на живописное отделение Академии художеств в Петрограде, а затем продолжил свое образование в аспирантуре Академии художеств.</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 xml:space="preserve">В 30-е года Васнецов переходит работать в Детское государственное издательство и вплотную занимается иллюстрированием детских книг. Одна из лучших книг художника называется “Ерши-малыши”. В 1971 году за оформление сборника народных песенок и потешек “Ладушки” и “Радуга-дуга” художнику была присуждена Государственная премия СССР. Неоднократно работы </w:t>
      </w:r>
      <w:r w:rsidRPr="00901E8A">
        <w:rPr>
          <w:sz w:val="28"/>
          <w:szCs w:val="28"/>
        </w:rPr>
        <w:lastRenderedPageBreak/>
        <w:t>Васнецова отмечались медалями и почетными дипломами международных конкурсов книги.</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Pr>
          <w:b/>
          <w:bCs/>
          <w:sz w:val="28"/>
          <w:szCs w:val="28"/>
        </w:rPr>
        <w:t>Педагог</w:t>
      </w:r>
      <w:r w:rsidRPr="00901E8A">
        <w:rPr>
          <w:sz w:val="28"/>
          <w:szCs w:val="28"/>
        </w:rPr>
        <w:t>: У меня в руках книга, которую вы все хорошо знаете – “Краденое солнце” К.И.Чуковского. Иллюстрации к этой книге сделаны Васнецовым Ю.А.. Посмотрите внимательно на эту иллюстрацию (с.47). Что вы можете сказать о ней? Кто на ней изображен? Кого напоминает вам медведь – главный герой данной иллюстрации? Посмотрите внимательно на его взгляд и глаза. На что они похожи?</w:t>
      </w:r>
      <w:r w:rsidRPr="00901E8A">
        <w:rPr>
          <w:rStyle w:val="apple-converted-space"/>
          <w:sz w:val="28"/>
          <w:szCs w:val="28"/>
        </w:rPr>
        <w:t> </w:t>
      </w:r>
      <w:r w:rsidRPr="00901E8A">
        <w:rPr>
          <w:i/>
          <w:iCs/>
          <w:sz w:val="28"/>
          <w:szCs w:val="28"/>
        </w:rPr>
        <w:t>(Ответы учащихся).</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Pr>
          <w:b/>
          <w:bCs/>
          <w:sz w:val="28"/>
          <w:szCs w:val="28"/>
        </w:rPr>
        <w:t>Педагог</w:t>
      </w:r>
      <w:r w:rsidRPr="00901E8A">
        <w:rPr>
          <w:b/>
          <w:bCs/>
          <w:sz w:val="28"/>
          <w:szCs w:val="28"/>
        </w:rPr>
        <w:t>:</w:t>
      </w:r>
      <w:r w:rsidRPr="00901E8A">
        <w:rPr>
          <w:rStyle w:val="apple-converted-space"/>
          <w:sz w:val="28"/>
          <w:szCs w:val="28"/>
        </w:rPr>
        <w:t> </w:t>
      </w:r>
      <w:r w:rsidRPr="00901E8A">
        <w:rPr>
          <w:sz w:val="28"/>
          <w:szCs w:val="28"/>
        </w:rPr>
        <w:t>Хочу показать вам еще одну книгу с иллюстрациями Васнецова Ю.А. – “Заинька”. Что вы можете сказать о героях этой книги?</w:t>
      </w:r>
      <w:r w:rsidRPr="00901E8A">
        <w:rPr>
          <w:rStyle w:val="apple-converted-space"/>
          <w:sz w:val="28"/>
          <w:szCs w:val="28"/>
        </w:rPr>
        <w:t> </w:t>
      </w:r>
      <w:r w:rsidRPr="00901E8A">
        <w:rPr>
          <w:i/>
          <w:iCs/>
          <w:sz w:val="28"/>
          <w:szCs w:val="28"/>
        </w:rPr>
        <w:t>(Ответы учащихся</w:t>
      </w:r>
      <w:r w:rsidRPr="00901E8A">
        <w:rPr>
          <w:sz w:val="28"/>
          <w:szCs w:val="28"/>
        </w:rPr>
        <w:t>). Все звери, нарисованные Васнецовым Ю.А. в этой книге удивительно похожи на мягкие игрушки, с которыми хочется поиграть, прижать к себе, взять с собой в отпуск, положить рядом в постель. А их глаза очень напоминают пуговички. “Пуговичный” взгляд героев Васнецова не отражает их настроения, он кажется как бы застывшим. Звери в иллюстрациях Васнецова очень забавные, добрые и немножко смешные. Их хочется защищать и оберегать.</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Pr>
          <w:b/>
          <w:bCs/>
          <w:sz w:val="28"/>
          <w:szCs w:val="28"/>
        </w:rPr>
        <w:t>Педагог:</w:t>
      </w:r>
      <w:r w:rsidRPr="00901E8A">
        <w:rPr>
          <w:rStyle w:val="apple-converted-space"/>
          <w:sz w:val="28"/>
          <w:szCs w:val="28"/>
        </w:rPr>
        <w:t> </w:t>
      </w:r>
      <w:r w:rsidRPr="00901E8A">
        <w:rPr>
          <w:sz w:val="28"/>
          <w:szCs w:val="28"/>
        </w:rPr>
        <w:t>А теперь обратите внимание на книгу “Кто в рукавичке живет?” (сборник русских и украинских народных сказок). На одной из иллюстраций данной книги также изображен медведь. Но этот медведь совсем не похож на медведя из книги “Краденое солнце”. Не похож потому, что этого медведя нарисовал совсем другой художник – Евгений Иванович Рачёв.</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i/>
          <w:iCs/>
          <w:sz w:val="28"/>
          <w:szCs w:val="28"/>
        </w:rPr>
        <w:t>Биография Евгения Ивановича Рачёва (1906-1999 г.г.) – рассказывают учащиеся.</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sz w:val="28"/>
          <w:szCs w:val="28"/>
        </w:rPr>
        <w:t>Евгений Иванович Рачёв родился в 1906 году в сибирском городке Томске. Отца он потерял рано, а его мама работала зубным врачом. Так сложились обстоятельства, что из Сибири маленькому Жене пришлось перебраться в Новороссийск, где он впоследствии поступил в мореходную школу. Но по состоянию здоровья от мореходки пришлось отказаться. За время болезни и тяжелой работы в порту юноша начал писать стихи и по-настоящему пристрастился к рисованию.</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sz w:val="28"/>
          <w:szCs w:val="28"/>
        </w:rPr>
        <w:t>Закончив художественно-педагогический техникум, Рачёв поехал в Киев, поступил на полиграфический факультет Киевского художественного института. Там же и началась большая работа по иллюстрированию детских книг.</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sz w:val="28"/>
          <w:szCs w:val="28"/>
        </w:rPr>
        <w:t>Рачёв вырос в деревне, очень любил животных, видел их близко и испытывал к ним дружеское отношение. И поэтому, когда ему предложили иллюстрировать книги писателя Виталия Бианки, он с удовольствием согласился. С этого момента художник живет и работает в Москве, много рисует с натуры, бывает в зоопарках, заповедниках, музеях. Много работает над книгами для детей.</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sz w:val="28"/>
          <w:szCs w:val="28"/>
        </w:rPr>
        <w:t xml:space="preserve">На протяжении всей своей жизни Рачёв иллюстрировал сказки. Сказки разных народов – польские, венгерские, народов Севера. Особенно много он </w:t>
      </w:r>
      <w:r w:rsidRPr="00901E8A">
        <w:rPr>
          <w:sz w:val="28"/>
          <w:szCs w:val="28"/>
        </w:rPr>
        <w:lastRenderedPageBreak/>
        <w:t>работал над русскими и украинскими сказками. И с удовольствием сделал иллюстрации к украинской сказке “Рукавичка”.</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sz w:val="28"/>
          <w:szCs w:val="28"/>
        </w:rPr>
        <w:t>Евгений Иванович Рачёв – один из самых популярных детских художников-иллюстраторов. Около 20 лет он работал главным художником издательства “Малыш”. Детская книга тогда расцветала. За свою деятельность Рачёв удостоен звания Народный художник РСФСР, Лауреат Государственной премии РСФСР имени Н.Крупской.</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Pr>
          <w:b/>
          <w:bCs/>
          <w:sz w:val="28"/>
          <w:szCs w:val="28"/>
        </w:rPr>
        <w:t>Педагог</w:t>
      </w:r>
      <w:r w:rsidRPr="00901E8A">
        <w:rPr>
          <w:sz w:val="28"/>
          <w:szCs w:val="28"/>
        </w:rPr>
        <w:t>: А теперь давайте поближе рассмотрим иллюстрации Е.И.Рачёва к сказке “Рукавичка” ( в книге “Кто, кто в рукавичке живет?”, с.139). Опишите героя сказки – медведя, изображенного на данной иллюстрации. (</w:t>
      </w:r>
      <w:r w:rsidRPr="00901E8A">
        <w:rPr>
          <w:i/>
          <w:iCs/>
          <w:sz w:val="28"/>
          <w:szCs w:val="28"/>
        </w:rPr>
        <w:t>Ответы учащихся</w:t>
      </w:r>
      <w:r w:rsidRPr="00901E8A">
        <w:rPr>
          <w:sz w:val="28"/>
          <w:szCs w:val="28"/>
        </w:rPr>
        <w:t>). Это уже совсем не тот медведь, которого мы видели в иллюстрациях Васнецова. Это “очеловеченный” медведь, уж очень он своим внешним видом напоминает человека.</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Pr>
          <w:b/>
          <w:bCs/>
          <w:sz w:val="28"/>
          <w:szCs w:val="28"/>
        </w:rPr>
        <w:t>Педагог</w:t>
      </w:r>
      <w:r w:rsidRPr="00901E8A">
        <w:rPr>
          <w:sz w:val="28"/>
          <w:szCs w:val="28"/>
        </w:rPr>
        <w:t>: Взгляд героев иллюстраций Рачёва Е.И. очень похож на взгляд человеческий. Мы видим и прищуренный, чуть хитроватый взгляд зайца из русской народной сказки “Колобок”, и довольный, хитрый взгляд лисы в этой же сказке; жалобный, со слезами на глазах взгляд кота из сказки “Кот – серый лоб, козел да баран”, воинственную позу и суровый взгляд лиса в сказке “Как ходил кот с лисом сапоги покупать” и др. Поза, взгляд, движения и одежда героев Рачёва Е.И. – все напоминает нам человеческие отношения. Есть среди его героев и простаки, и добряки, есть и такие, которые в любой момент придут на помощь. А есть – злые, хитрецы, обманщики, льстецы (показывает иллюстрацию к сказке “Как кот ходил с лисом сапоги покупать” - в книге “Кто, кто в рукавичке живет?”, с.92).В отличие от животных, изображенных Васнецовым Ю.А., звери на иллюстрациях Рачёва Е.И. одеты, и их костюм соответствует народным особенностям иллюстрируемой художником сказки. Так, иллюстрируя русскую народную сказку “Лиса и заяц”</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sidRPr="00901E8A">
        <w:rPr>
          <w:sz w:val="28"/>
          <w:szCs w:val="28"/>
        </w:rPr>
        <w:t>Рачёв Е.И. “одевает” зверей в русский костюм, а в украинской народной сказке “Соломенный бычок” мы видим зверей в украинском костюме.</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Pr>
          <w:b/>
          <w:bCs/>
          <w:sz w:val="28"/>
          <w:szCs w:val="28"/>
        </w:rPr>
        <w:t>Педагог</w:t>
      </w:r>
      <w:r w:rsidRPr="00901E8A">
        <w:rPr>
          <w:sz w:val="28"/>
          <w:szCs w:val="28"/>
        </w:rPr>
        <w:t>:А теперь каждому из вас я предлагаю ознакомиться с двумя текстами.</w:t>
      </w:r>
    </w:p>
    <w:p w:rsidR="009419AE" w:rsidRDefault="009419AE" w:rsidP="009419AE">
      <w:pPr>
        <w:pStyle w:val="a3"/>
        <w:shd w:val="clear" w:color="auto" w:fill="FFFFFF"/>
        <w:spacing w:before="0" w:beforeAutospacing="0" w:after="0" w:afterAutospacing="0"/>
        <w:ind w:firstLine="709"/>
        <w:jc w:val="both"/>
        <w:rPr>
          <w:sz w:val="28"/>
          <w:szCs w:val="28"/>
        </w:rPr>
      </w:pPr>
      <w:r w:rsidRPr="00901E8A">
        <w:rPr>
          <w:sz w:val="28"/>
          <w:szCs w:val="28"/>
        </w:rPr>
        <w:t>(</w:t>
      </w:r>
      <w:r>
        <w:rPr>
          <w:sz w:val="28"/>
          <w:szCs w:val="28"/>
        </w:rPr>
        <w:t>Группа</w:t>
      </w:r>
      <w:r w:rsidRPr="00901E8A">
        <w:rPr>
          <w:sz w:val="28"/>
          <w:szCs w:val="28"/>
        </w:rPr>
        <w:t xml:space="preserve"> делится на две группы: первая группа получает текст русской народной сказки “Мышки”</w:t>
      </w:r>
      <w:r w:rsidRPr="00901E8A">
        <w:rPr>
          <w:i/>
          <w:iCs/>
          <w:sz w:val="28"/>
          <w:szCs w:val="28"/>
        </w:rPr>
        <w:t>,</w:t>
      </w:r>
      <w:r w:rsidRPr="00901E8A">
        <w:rPr>
          <w:rStyle w:val="apple-converted-space"/>
          <w:sz w:val="28"/>
          <w:szCs w:val="28"/>
        </w:rPr>
        <w:t> </w:t>
      </w:r>
      <w:r w:rsidRPr="00901E8A">
        <w:rPr>
          <w:sz w:val="28"/>
          <w:szCs w:val="28"/>
        </w:rPr>
        <w:t>вторая группа получает текст русской народной сказки “Заяц-хваста</w:t>
      </w:r>
      <w:r>
        <w:rPr>
          <w:sz w:val="28"/>
          <w:szCs w:val="28"/>
        </w:rPr>
        <w:t>».</w:t>
      </w:r>
    </w:p>
    <w:p w:rsidR="009419AE" w:rsidRPr="00901E8A" w:rsidRDefault="009419AE" w:rsidP="009419AE">
      <w:pPr>
        <w:pStyle w:val="a3"/>
        <w:shd w:val="clear" w:color="auto" w:fill="FFFFFF"/>
        <w:spacing w:before="0" w:beforeAutospacing="0" w:after="0" w:afterAutospacing="0"/>
        <w:ind w:firstLine="709"/>
        <w:jc w:val="both"/>
        <w:rPr>
          <w:sz w:val="28"/>
          <w:szCs w:val="28"/>
        </w:rPr>
      </w:pPr>
      <w:r>
        <w:rPr>
          <w:b/>
          <w:bCs/>
          <w:sz w:val="28"/>
          <w:szCs w:val="28"/>
        </w:rPr>
        <w:t>Педагог</w:t>
      </w:r>
      <w:r w:rsidRPr="00901E8A">
        <w:rPr>
          <w:sz w:val="28"/>
          <w:szCs w:val="28"/>
        </w:rPr>
        <w:t>:Внимательно прочитайте предложенный текст. Затем мы с вами попробуем стать художниками-иллюстраторами тех сказок, которые вы только что прочли. Учащиеся 1 группы иллюстрируют сказку “Мышки” в манере художника Ю.А.Васнецова. Учащиеся 2 группы иллюстрируют сказку “Заяц-хваста” в манере художника Е.И.Рачёва.</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i/>
          <w:iCs/>
          <w:sz w:val="28"/>
          <w:szCs w:val="28"/>
        </w:rPr>
        <w:t>Учащиеся рисуют.</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sidRPr="00901E8A">
        <w:rPr>
          <w:sz w:val="28"/>
          <w:szCs w:val="28"/>
        </w:rPr>
        <w:t xml:space="preserve">Затем библиотекарь прикрепляет рисунки учащихся на доску со стороны книг, иллюстрированных Васнецовым (по тексту “Мышки”), и со стороны книг, иллюстрированных Рачёвым (по тексту “Заяц-хваста”). Учащимся предлагается </w:t>
      </w:r>
      <w:r w:rsidRPr="00901E8A">
        <w:rPr>
          <w:sz w:val="28"/>
          <w:szCs w:val="28"/>
        </w:rPr>
        <w:lastRenderedPageBreak/>
        <w:t>защитить свои иллюстрации (по 3 человека от каждой группы). Выставляются книги “Мышки” и “Заяц-хваста” с иллюстрациями художников Ю.А.Васнецова Е.И.Рачёва (соответственно). Учащиеся имеют возможность сравнить свои рисунки с иллюстрациями художников.</w:t>
      </w:r>
    </w:p>
    <w:p w:rsidR="009419AE" w:rsidRPr="00901E8A" w:rsidRDefault="009419AE" w:rsidP="009419AE">
      <w:pPr>
        <w:pStyle w:val="a3"/>
        <w:shd w:val="clear" w:color="auto" w:fill="FFFFFF"/>
        <w:spacing w:before="0" w:beforeAutospacing="0" w:after="93" w:afterAutospacing="0"/>
        <w:ind w:firstLine="709"/>
        <w:jc w:val="both"/>
        <w:rPr>
          <w:sz w:val="28"/>
          <w:szCs w:val="28"/>
        </w:rPr>
      </w:pPr>
      <w:r>
        <w:rPr>
          <w:b/>
          <w:bCs/>
          <w:sz w:val="28"/>
          <w:szCs w:val="28"/>
        </w:rPr>
        <w:t>Педагог</w:t>
      </w:r>
      <w:r w:rsidRPr="00901E8A">
        <w:rPr>
          <w:sz w:val="28"/>
          <w:szCs w:val="28"/>
        </w:rPr>
        <w:t>: Так нужна ли иллюстрация в книге? Зачем? (</w:t>
      </w:r>
      <w:r w:rsidRPr="00901E8A">
        <w:rPr>
          <w:i/>
          <w:iCs/>
          <w:sz w:val="28"/>
          <w:szCs w:val="28"/>
        </w:rPr>
        <w:t>Ответы учащихся).</w:t>
      </w:r>
    </w:p>
    <w:p w:rsidR="004415B7" w:rsidRDefault="005F48D0" w:rsidP="00FF7A01">
      <w:pPr>
        <w:jc w:val="center"/>
      </w:pPr>
      <w:r>
        <w:rPr>
          <w:noProof/>
          <w:lang w:eastAsia="ru-RU"/>
        </w:rPr>
        <w:drawing>
          <wp:inline distT="0" distB="0" distL="0" distR="0">
            <wp:extent cx="4572000" cy="6098540"/>
            <wp:effectExtent l="38100" t="19050" r="19050" b="16510"/>
            <wp:docPr id="85" name="Рисунок 8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Изображение"/>
                    <pic:cNvPicPr>
                      <a:picLocks noChangeAspect="1" noChangeArrowheads="1"/>
                    </pic:cNvPicPr>
                  </pic:nvPicPr>
                  <pic:blipFill>
                    <a:blip r:embed="rId36" cstate="print"/>
                    <a:srcRect/>
                    <a:stretch>
                      <a:fillRect/>
                    </a:stretch>
                  </pic:blipFill>
                  <pic:spPr bwMode="auto">
                    <a:xfrm>
                      <a:off x="0" y="0"/>
                      <a:ext cx="4572000" cy="6098540"/>
                    </a:xfrm>
                    <a:prstGeom prst="rect">
                      <a:avLst/>
                    </a:prstGeom>
                    <a:noFill/>
                    <a:ln w="9525">
                      <a:solidFill>
                        <a:srgbClr val="7030A0"/>
                      </a:solidFill>
                      <a:miter lim="800000"/>
                      <a:headEnd/>
                      <a:tailEnd/>
                    </a:ln>
                  </pic:spPr>
                </pic:pic>
              </a:graphicData>
            </a:graphic>
          </wp:inline>
        </w:drawing>
      </w:r>
    </w:p>
    <w:sectPr w:rsidR="004415B7" w:rsidSect="00F650B1">
      <w:pgSz w:w="11906" w:h="16838"/>
      <w:pgMar w:top="1440" w:right="1080" w:bottom="1440" w:left="108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C27" w:rsidRDefault="00F60C27" w:rsidP="006129C8">
      <w:pPr>
        <w:spacing w:after="0" w:line="240" w:lineRule="auto"/>
      </w:pPr>
      <w:r>
        <w:separator/>
      </w:r>
    </w:p>
  </w:endnote>
  <w:endnote w:type="continuationSeparator" w:id="0">
    <w:p w:rsidR="00F60C27" w:rsidRDefault="00F60C27" w:rsidP="00612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C27" w:rsidRDefault="00F60C27" w:rsidP="006129C8">
      <w:pPr>
        <w:spacing w:after="0" w:line="240" w:lineRule="auto"/>
      </w:pPr>
      <w:r>
        <w:separator/>
      </w:r>
    </w:p>
  </w:footnote>
  <w:footnote w:type="continuationSeparator" w:id="0">
    <w:p w:rsidR="00F60C27" w:rsidRDefault="00F60C27" w:rsidP="006129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04254F"/>
    <w:multiLevelType w:val="multilevel"/>
    <w:tmpl w:val="E326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A917C6"/>
    <w:multiLevelType w:val="multilevel"/>
    <w:tmpl w:val="6810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8F0BCA"/>
    <w:multiLevelType w:val="hybridMultilevel"/>
    <w:tmpl w:val="67D83204"/>
    <w:lvl w:ilvl="0" w:tplc="74F68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29A400F"/>
    <w:multiLevelType w:val="hybridMultilevel"/>
    <w:tmpl w:val="73F27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9B33E3"/>
    <w:multiLevelType w:val="multilevel"/>
    <w:tmpl w:val="87AC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F3082B"/>
    <w:multiLevelType w:val="multilevel"/>
    <w:tmpl w:val="27D0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3A5046"/>
    <w:multiLevelType w:val="hybridMultilevel"/>
    <w:tmpl w:val="0914B872"/>
    <w:lvl w:ilvl="0" w:tplc="6EAAD6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420782B"/>
    <w:multiLevelType w:val="multilevel"/>
    <w:tmpl w:val="B8B8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7"/>
  </w:num>
  <w:num w:numId="5">
    <w:abstractNumId w:val="4"/>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9AE"/>
    <w:rsid w:val="000525DD"/>
    <w:rsid w:val="00151B90"/>
    <w:rsid w:val="00156D77"/>
    <w:rsid w:val="003837D4"/>
    <w:rsid w:val="004348D5"/>
    <w:rsid w:val="004415B7"/>
    <w:rsid w:val="004756D9"/>
    <w:rsid w:val="005F48D0"/>
    <w:rsid w:val="006129C8"/>
    <w:rsid w:val="007E67AB"/>
    <w:rsid w:val="008376F5"/>
    <w:rsid w:val="009419AE"/>
    <w:rsid w:val="009555A5"/>
    <w:rsid w:val="00970E67"/>
    <w:rsid w:val="00976A32"/>
    <w:rsid w:val="00980FBE"/>
    <w:rsid w:val="009F7789"/>
    <w:rsid w:val="00A33A05"/>
    <w:rsid w:val="00AD0BDB"/>
    <w:rsid w:val="00B6448B"/>
    <w:rsid w:val="00BA0A27"/>
    <w:rsid w:val="00CC1A77"/>
    <w:rsid w:val="00CD077B"/>
    <w:rsid w:val="00DA549E"/>
    <w:rsid w:val="00E37A75"/>
    <w:rsid w:val="00ED2C5B"/>
    <w:rsid w:val="00F60C27"/>
    <w:rsid w:val="00F650B1"/>
    <w:rsid w:val="00FB1320"/>
    <w:rsid w:val="00FF7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FA21BC-85B8-4669-8157-8C71B7CF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19AE"/>
  </w:style>
  <w:style w:type="paragraph" w:styleId="1">
    <w:name w:val="heading 1"/>
    <w:basedOn w:val="a"/>
    <w:next w:val="a"/>
    <w:link w:val="10"/>
    <w:uiPriority w:val="9"/>
    <w:qFormat/>
    <w:rsid w:val="009419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9419A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19A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9419AE"/>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941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419AE"/>
    <w:rPr>
      <w:color w:val="0000FF"/>
      <w:u w:val="single"/>
    </w:rPr>
  </w:style>
  <w:style w:type="character" w:customStyle="1" w:styleId="apple-converted-space">
    <w:name w:val="apple-converted-space"/>
    <w:basedOn w:val="a0"/>
    <w:rsid w:val="009419AE"/>
  </w:style>
  <w:style w:type="paragraph" w:styleId="a5">
    <w:name w:val="header"/>
    <w:basedOn w:val="a"/>
    <w:link w:val="a6"/>
    <w:uiPriority w:val="99"/>
    <w:semiHidden/>
    <w:unhideWhenUsed/>
    <w:rsid w:val="006129C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129C8"/>
  </w:style>
  <w:style w:type="paragraph" w:styleId="a7">
    <w:name w:val="footer"/>
    <w:basedOn w:val="a"/>
    <w:link w:val="a8"/>
    <w:uiPriority w:val="99"/>
    <w:semiHidden/>
    <w:unhideWhenUsed/>
    <w:rsid w:val="006129C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129C8"/>
  </w:style>
  <w:style w:type="paragraph" w:styleId="a9">
    <w:name w:val="Balloon Text"/>
    <w:basedOn w:val="a"/>
    <w:link w:val="aa"/>
    <w:uiPriority w:val="99"/>
    <w:semiHidden/>
    <w:unhideWhenUsed/>
    <w:rsid w:val="00B6448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644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2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heysh.ucoz.ru/news/sdelat_blesk_na_png_sozdanie_ehffekta_bleska_na_logotipe_s_pomoshhju_css/2014-05-22-11"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14154</Words>
  <Characters>80679</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Olenb</dc:creator>
  <cp:keywords/>
  <dc:description/>
  <cp:lastModifiedBy>Елена</cp:lastModifiedBy>
  <cp:revision>5</cp:revision>
  <dcterms:created xsi:type="dcterms:W3CDTF">2020-12-14T13:45:00Z</dcterms:created>
  <dcterms:modified xsi:type="dcterms:W3CDTF">2020-12-14T14:25:00Z</dcterms:modified>
</cp:coreProperties>
</file>