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D3" w:rsidRPr="00F40584" w:rsidRDefault="00622BD3" w:rsidP="00622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84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  <w:r w:rsidR="00F40584">
        <w:rPr>
          <w:rFonts w:ascii="Times New Roman" w:hAnsi="Times New Roman" w:cs="Times New Roman"/>
          <w:b/>
          <w:sz w:val="28"/>
          <w:szCs w:val="28"/>
        </w:rPr>
        <w:t xml:space="preserve">для воспитателей на тему: </w:t>
      </w:r>
      <w:bookmarkStart w:id="0" w:name="_GoBack"/>
      <w:bookmarkEnd w:id="0"/>
      <w:r w:rsidRPr="00F40584">
        <w:rPr>
          <w:rFonts w:ascii="Times New Roman" w:hAnsi="Times New Roman" w:cs="Times New Roman"/>
          <w:b/>
          <w:sz w:val="28"/>
          <w:szCs w:val="28"/>
        </w:rPr>
        <w:t>«Использование нетрадиционного оборудования для развития мелкой моторики рук»</w:t>
      </w:r>
    </w:p>
    <w:p w:rsidR="00622BD3" w:rsidRPr="001A1855" w:rsidRDefault="00622BD3" w:rsidP="00622BD3">
      <w:pPr>
        <w:rPr>
          <w:rFonts w:ascii="Times New Roman" w:hAnsi="Times New Roman" w:cs="Times New Roman"/>
          <w:sz w:val="28"/>
          <w:szCs w:val="28"/>
        </w:rPr>
      </w:pPr>
    </w:p>
    <w:p w:rsidR="00124AE4" w:rsidRPr="001A1855" w:rsidRDefault="00622BD3" w:rsidP="00F4058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0584">
        <w:rPr>
          <w:rFonts w:ascii="Times New Roman" w:hAnsi="Times New Roman" w:cs="Times New Roman"/>
          <w:b/>
          <w:sz w:val="28"/>
          <w:szCs w:val="28"/>
        </w:rPr>
        <w:t>Цель:</w:t>
      </w:r>
      <w:r w:rsidRPr="001A1855">
        <w:rPr>
          <w:rFonts w:ascii="Times New Roman" w:hAnsi="Times New Roman" w:cs="Times New Roman"/>
          <w:sz w:val="28"/>
          <w:szCs w:val="28"/>
        </w:rPr>
        <w:t xml:space="preserve"> познакомить воспитателей с использованием нетрадиционного материала в работе с детьми по развитию мелкой моторики рук.</w:t>
      </w:r>
    </w:p>
    <w:p w:rsidR="00622BD3" w:rsidRPr="00F40584" w:rsidRDefault="00622BD3" w:rsidP="00F40584">
      <w:pPr>
        <w:ind w:left="-567" w:firstLine="360"/>
        <w:rPr>
          <w:rFonts w:ascii="Times New Roman" w:hAnsi="Times New Roman" w:cs="Times New Roman"/>
          <w:b/>
          <w:sz w:val="28"/>
          <w:szCs w:val="28"/>
        </w:rPr>
      </w:pPr>
      <w:r w:rsidRPr="00F405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2BD3" w:rsidRPr="00F40584" w:rsidRDefault="00622BD3" w:rsidP="00F405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0584">
        <w:rPr>
          <w:rFonts w:ascii="Times New Roman" w:hAnsi="Times New Roman" w:cs="Times New Roman"/>
          <w:sz w:val="28"/>
          <w:szCs w:val="28"/>
        </w:rPr>
        <w:t>Сформировать представление о понятии «мелкая моторика».</w:t>
      </w:r>
    </w:p>
    <w:p w:rsidR="00622BD3" w:rsidRPr="00F40584" w:rsidRDefault="00F40584" w:rsidP="00F405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0584">
        <w:rPr>
          <w:rFonts w:ascii="Times New Roman" w:hAnsi="Times New Roman" w:cs="Times New Roman"/>
          <w:sz w:val="28"/>
          <w:szCs w:val="28"/>
        </w:rPr>
        <w:t xml:space="preserve">Познакомить с видами деятельности по развитию мелкой моторики старших дошкольников. </w:t>
      </w:r>
    </w:p>
    <w:p w:rsidR="00F40584" w:rsidRPr="00F40584" w:rsidRDefault="00F40584" w:rsidP="00F405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0584">
        <w:rPr>
          <w:rFonts w:ascii="Times New Roman" w:hAnsi="Times New Roman" w:cs="Times New Roman"/>
          <w:sz w:val="28"/>
          <w:szCs w:val="28"/>
        </w:rPr>
        <w:t>Развивать творческий подход к выполнению заданий, фантазию, воображение.</w:t>
      </w:r>
    </w:p>
    <w:p w:rsidR="00F40584" w:rsidRDefault="00F40584" w:rsidP="00F4058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58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нетрадиционный материал, ножницы, клей, фломастеры, овощи, фрукты, листочки бумаги.</w:t>
      </w:r>
    </w:p>
    <w:p w:rsidR="00F40584" w:rsidRPr="00F40584" w:rsidRDefault="00F40584" w:rsidP="00622BD3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58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22BD3" w:rsidRPr="001A1855" w:rsidRDefault="00622BD3" w:rsidP="00622BD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855">
        <w:rPr>
          <w:rFonts w:ascii="Times New Roman" w:hAnsi="Times New Roman" w:cs="Times New Roman"/>
          <w:sz w:val="28"/>
          <w:szCs w:val="28"/>
        </w:rPr>
        <w:t xml:space="preserve">Сегодня к будущему первокласснику предъявляются высокие требования при поступлении в школу. У ребенка </w:t>
      </w:r>
      <w:proofErr w:type="gramStart"/>
      <w:r w:rsidRPr="001A1855">
        <w:rPr>
          <w:rFonts w:ascii="Times New Roman" w:hAnsi="Times New Roman" w:cs="Times New Roman"/>
          <w:sz w:val="28"/>
          <w:szCs w:val="28"/>
        </w:rPr>
        <w:t>должна быт сформирована</w:t>
      </w:r>
      <w:proofErr w:type="gramEnd"/>
      <w:r w:rsidRPr="001A1855">
        <w:rPr>
          <w:rFonts w:ascii="Times New Roman" w:hAnsi="Times New Roman" w:cs="Times New Roman"/>
          <w:sz w:val="28"/>
          <w:szCs w:val="28"/>
        </w:rPr>
        <w:t xml:space="preserve"> готовность к поступлению в школу. Немаловажным является наличие умения ребенка грамотно говорить, использование всех частей речи, овладение элементарными навыками письма. Должна быть развиты волевые качества, познавательные процессы. Все это необходимо развивать в дошкольном учреждении.</w:t>
      </w:r>
    </w:p>
    <w:p w:rsidR="00622BD3" w:rsidRPr="001A1855" w:rsidRDefault="00622BD3" w:rsidP="00622BD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855">
        <w:rPr>
          <w:rFonts w:ascii="Times New Roman" w:hAnsi="Times New Roman" w:cs="Times New Roman"/>
          <w:sz w:val="28"/>
          <w:szCs w:val="28"/>
        </w:rPr>
        <w:t xml:space="preserve">Достаточно большая роль отводится сформированной мелкой моторике рук дошкольника. </w:t>
      </w:r>
    </w:p>
    <w:p w:rsidR="00622BD3" w:rsidRPr="001A1855" w:rsidRDefault="00622BD3" w:rsidP="00622BD3">
      <w:pPr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</w:rPr>
      </w:pPr>
      <w:proofErr w:type="gramStart"/>
      <w:r w:rsidRPr="001A1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9F9F9"/>
        </w:rPr>
        <w:t xml:space="preserve">Мелкая моторика — </w:t>
      </w:r>
      <w:r w:rsidRPr="001A185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9F9F9"/>
        </w:rPr>
        <w:t>это скоординированные действия кистей и пальцев рук, которые выполняются в совокупности с нервной, костной, зрительной и мышечной системами.</w:t>
      </w:r>
      <w:proofErr w:type="gramEnd"/>
      <w:r w:rsidRPr="001A185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9F9F9"/>
        </w:rPr>
        <w:t> </w:t>
      </w:r>
      <w:r w:rsidRPr="001A18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Другими словами, это способность манипулировать маленькими по размеру предметами, </w:t>
      </w:r>
      <w:proofErr w:type="gramStart"/>
      <w:r w:rsidRPr="001A18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</w:rPr>
        <w:t>при</w:t>
      </w:r>
      <w:proofErr w:type="gramEnd"/>
      <w:r w:rsidRPr="001A185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которой задействованы только мелкие мышцы организма.</w:t>
      </w:r>
    </w:p>
    <w:p w:rsidR="00622BD3" w:rsidRPr="001A1855" w:rsidRDefault="00622BD3" w:rsidP="00622BD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A1855">
        <w:rPr>
          <w:rFonts w:ascii="Times New Roman" w:hAnsi="Times New Roman" w:cs="Times New Roman"/>
          <w:sz w:val="28"/>
          <w:szCs w:val="28"/>
        </w:rPr>
        <w:t>На ваш взгляд, какое влияние оказывает развитие мелкой моторики на развитие ребенка-дошкольника?</w:t>
      </w:r>
    </w:p>
    <w:p w:rsidR="00622BD3" w:rsidRPr="001A1855" w:rsidRDefault="00622BD3" w:rsidP="00622BD3">
      <w:pPr>
        <w:shd w:val="clear" w:color="auto" w:fill="F9F9F9"/>
        <w:spacing w:line="27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855">
        <w:rPr>
          <w:rFonts w:ascii="Times New Roman" w:hAnsi="Times New Roman" w:cs="Times New Roman"/>
          <w:bCs/>
          <w:sz w:val="28"/>
          <w:szCs w:val="28"/>
        </w:rPr>
        <w:t>Чтобы ребёнок развивался гармонично, обязательно нужно с ним заниматься, совершенствую мелкую моторику рук.</w:t>
      </w:r>
      <w:r w:rsidRPr="001A1855">
        <w:rPr>
          <w:rFonts w:ascii="Times New Roman" w:hAnsi="Times New Roman" w:cs="Times New Roman"/>
          <w:sz w:val="28"/>
          <w:szCs w:val="28"/>
        </w:rPr>
        <w:t> Сегодня существует множество авторских методик, развивающих игрушек и занятий, которые проводятся в игровой форме и помогают узнавать новую информацию через тактильные ощущения. Существуют виды деятельности, развивающие мелкую моторику рук:</w:t>
      </w:r>
    </w:p>
    <w:p w:rsidR="00622BD3" w:rsidRPr="001A1855" w:rsidRDefault="00622BD3" w:rsidP="00622BD3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55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622BD3" w:rsidRPr="001A1855" w:rsidRDefault="00622BD3" w:rsidP="00622BD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1A1855">
        <w:rPr>
          <w:rFonts w:ascii="Times New Roman" w:hAnsi="Times New Roman" w:cs="Times New Roman"/>
          <w:sz w:val="28"/>
          <w:szCs w:val="28"/>
        </w:rPr>
        <w:t>Пальчиковые игры и упражнения;</w:t>
      </w:r>
    </w:p>
    <w:p w:rsidR="00622BD3" w:rsidRPr="001A1855" w:rsidRDefault="00622BD3" w:rsidP="00622BD3">
      <w:pPr>
        <w:pStyle w:val="a3"/>
        <w:numPr>
          <w:ilvl w:val="0"/>
          <w:numId w:val="1"/>
        </w:numPr>
        <w:shd w:val="clear" w:color="auto" w:fill="F9F9F9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55">
        <w:rPr>
          <w:rFonts w:ascii="Times New Roman" w:eastAsia="Times New Roman" w:hAnsi="Times New Roman" w:cs="Times New Roman"/>
          <w:sz w:val="28"/>
          <w:szCs w:val="28"/>
        </w:rPr>
        <w:t>Массаж  кистей рук и пальцев;</w:t>
      </w:r>
    </w:p>
    <w:p w:rsidR="00622BD3" w:rsidRPr="001A1855" w:rsidRDefault="00622BD3" w:rsidP="00622BD3">
      <w:pPr>
        <w:pStyle w:val="a3"/>
        <w:numPr>
          <w:ilvl w:val="0"/>
          <w:numId w:val="1"/>
        </w:numPr>
        <w:shd w:val="clear" w:color="auto" w:fill="F9F9F9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55">
        <w:rPr>
          <w:rFonts w:ascii="Times New Roman" w:eastAsia="Times New Roman" w:hAnsi="Times New Roman" w:cs="Times New Roman"/>
          <w:sz w:val="28"/>
          <w:szCs w:val="28"/>
        </w:rPr>
        <w:t>Игры  с крупой, бусинками, пуговицами, камешками;</w:t>
      </w:r>
    </w:p>
    <w:p w:rsidR="00622BD3" w:rsidRPr="001A1855" w:rsidRDefault="00622BD3" w:rsidP="00622BD3">
      <w:pPr>
        <w:pStyle w:val="a3"/>
        <w:numPr>
          <w:ilvl w:val="0"/>
          <w:numId w:val="1"/>
        </w:numPr>
        <w:shd w:val="clear" w:color="auto" w:fill="F9F9F9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55">
        <w:rPr>
          <w:rFonts w:ascii="Times New Roman" w:eastAsia="Times New Roman" w:hAnsi="Times New Roman" w:cs="Times New Roman"/>
          <w:sz w:val="28"/>
          <w:szCs w:val="28"/>
        </w:rPr>
        <w:t>Игры  с верёвочкой, шнуровку.</w:t>
      </w:r>
    </w:p>
    <w:p w:rsidR="00622BD3" w:rsidRPr="001A1855" w:rsidRDefault="00622BD3" w:rsidP="00622BD3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A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Продуктивная деятельность</w:t>
      </w:r>
    </w:p>
    <w:p w:rsidR="00622BD3" w:rsidRPr="001A1855" w:rsidRDefault="00622BD3" w:rsidP="00622BD3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A1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Лепка, аппликация, рисование;</w:t>
      </w:r>
    </w:p>
    <w:p w:rsidR="00622BD3" w:rsidRPr="001A1855" w:rsidRDefault="00622BD3" w:rsidP="00622BD3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A1855">
        <w:rPr>
          <w:rFonts w:ascii="Times New Roman" w:eastAsia="Times New Roman" w:hAnsi="Times New Roman" w:cs="Times New Roman"/>
          <w:sz w:val="28"/>
          <w:szCs w:val="28"/>
        </w:rPr>
        <w:t>Раскрашивание</w:t>
      </w:r>
      <w:proofErr w:type="gramStart"/>
      <w:r w:rsidRPr="001A185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622BD3" w:rsidRPr="001A1855" w:rsidRDefault="00622BD3" w:rsidP="00622BD3">
      <w:pPr>
        <w:pStyle w:val="a3"/>
        <w:numPr>
          <w:ilvl w:val="0"/>
          <w:numId w:val="1"/>
        </w:numPr>
        <w:shd w:val="clear" w:color="auto" w:fill="F9F9F9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55">
        <w:rPr>
          <w:rFonts w:ascii="Times New Roman" w:eastAsia="Times New Roman" w:hAnsi="Times New Roman" w:cs="Times New Roman"/>
          <w:sz w:val="28"/>
          <w:szCs w:val="28"/>
        </w:rPr>
        <w:t>Вырезание   ножницами;</w:t>
      </w:r>
    </w:p>
    <w:p w:rsidR="00622BD3" w:rsidRPr="001A1855" w:rsidRDefault="00622BD3" w:rsidP="00622BD3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A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Познавательно-исследовательская</w:t>
      </w:r>
    </w:p>
    <w:p w:rsidR="00622BD3" w:rsidRPr="001A1855" w:rsidRDefault="00622BD3" w:rsidP="00622BD3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A1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Конструирование из </w:t>
      </w:r>
      <w:proofErr w:type="spellStart"/>
      <w:r w:rsidRPr="001A1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лего-конструктора</w:t>
      </w:r>
      <w:proofErr w:type="spellEnd"/>
      <w:r w:rsidRPr="001A1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622BD3" w:rsidRPr="001A1855" w:rsidRDefault="00622BD3" w:rsidP="00622BD3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A1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Конструирование из бумаги;</w:t>
      </w:r>
    </w:p>
    <w:p w:rsidR="00622BD3" w:rsidRPr="001A1855" w:rsidRDefault="00622BD3" w:rsidP="00622BD3">
      <w:pPr>
        <w:pStyle w:val="a3"/>
        <w:numPr>
          <w:ilvl w:val="0"/>
          <w:numId w:val="1"/>
        </w:numPr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1A1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Конструирование из природного материала;</w:t>
      </w:r>
    </w:p>
    <w:p w:rsidR="00622BD3" w:rsidRPr="001A1855" w:rsidRDefault="00622BD3" w:rsidP="00622BD3">
      <w:pPr>
        <w:pStyle w:val="a3"/>
        <w:numPr>
          <w:ilvl w:val="0"/>
          <w:numId w:val="1"/>
        </w:numPr>
        <w:shd w:val="clear" w:color="auto" w:fill="F9F9F9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55">
        <w:rPr>
          <w:rFonts w:ascii="Times New Roman" w:eastAsia="Times New Roman" w:hAnsi="Times New Roman" w:cs="Times New Roman"/>
          <w:sz w:val="28"/>
          <w:szCs w:val="28"/>
        </w:rPr>
        <w:t>Графические  упражнения, штриховки;</w:t>
      </w:r>
    </w:p>
    <w:p w:rsidR="00622BD3" w:rsidRPr="001A1855" w:rsidRDefault="00622BD3" w:rsidP="00622BD3">
      <w:pPr>
        <w:pStyle w:val="a3"/>
        <w:numPr>
          <w:ilvl w:val="0"/>
          <w:numId w:val="1"/>
        </w:numPr>
        <w:shd w:val="clear" w:color="auto" w:fill="F9F9F9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55">
        <w:rPr>
          <w:rFonts w:ascii="Times New Roman" w:eastAsia="Times New Roman" w:hAnsi="Times New Roman" w:cs="Times New Roman"/>
          <w:sz w:val="28"/>
          <w:szCs w:val="28"/>
        </w:rPr>
        <w:t>Собирание  конструкторов и мозаик;</w:t>
      </w:r>
    </w:p>
    <w:p w:rsidR="00622BD3" w:rsidRPr="001A1855" w:rsidRDefault="00622BD3" w:rsidP="00622BD3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55">
        <w:rPr>
          <w:rFonts w:ascii="Times New Roman" w:hAnsi="Times New Roman" w:cs="Times New Roman"/>
          <w:b/>
          <w:sz w:val="28"/>
          <w:szCs w:val="28"/>
        </w:rPr>
        <w:t xml:space="preserve">Театральная деятельность </w:t>
      </w:r>
    </w:p>
    <w:p w:rsidR="00622BD3" w:rsidRPr="001A1855" w:rsidRDefault="00622BD3" w:rsidP="00622BD3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1A1855">
        <w:rPr>
          <w:rFonts w:ascii="Times New Roman" w:hAnsi="Times New Roman" w:cs="Times New Roman"/>
          <w:sz w:val="28"/>
          <w:szCs w:val="28"/>
        </w:rPr>
        <w:t>Показ разных видов театра</w:t>
      </w:r>
    </w:p>
    <w:p w:rsidR="00622BD3" w:rsidRPr="001A1855" w:rsidRDefault="00622BD3" w:rsidP="00622BD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A1855">
        <w:rPr>
          <w:rFonts w:ascii="Times New Roman" w:hAnsi="Times New Roman" w:cs="Times New Roman"/>
          <w:sz w:val="28"/>
          <w:szCs w:val="28"/>
        </w:rPr>
        <w:t xml:space="preserve">Существуют виды деятельности как традиционные, так и нетрадиционные. </w:t>
      </w:r>
    </w:p>
    <w:p w:rsidR="00622BD3" w:rsidRPr="001A1855" w:rsidRDefault="00622BD3" w:rsidP="00631C9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855">
        <w:rPr>
          <w:rFonts w:ascii="Times New Roman" w:hAnsi="Times New Roman" w:cs="Times New Roman"/>
          <w:sz w:val="28"/>
          <w:szCs w:val="28"/>
        </w:rPr>
        <w:t xml:space="preserve">Для нетрадиционных видов деятельности характерно использование нетрадиционного материала. </w:t>
      </w:r>
    </w:p>
    <w:p w:rsidR="00622BD3" w:rsidRPr="001A1855" w:rsidRDefault="00622BD3" w:rsidP="00631C99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855">
        <w:rPr>
          <w:rFonts w:ascii="Times New Roman" w:hAnsi="Times New Roman" w:cs="Times New Roman"/>
          <w:sz w:val="28"/>
          <w:szCs w:val="28"/>
        </w:rPr>
        <w:t xml:space="preserve">Пальчиковые игры и </w:t>
      </w:r>
      <w:proofErr w:type="spellStart"/>
      <w:proofErr w:type="gramStart"/>
      <w:r w:rsidRPr="001A1855">
        <w:rPr>
          <w:rFonts w:ascii="Times New Roman" w:hAnsi="Times New Roman" w:cs="Times New Roman"/>
          <w:sz w:val="28"/>
          <w:szCs w:val="28"/>
        </w:rPr>
        <w:t>упражнения-пальчиковая</w:t>
      </w:r>
      <w:proofErr w:type="spellEnd"/>
      <w:proofErr w:type="gramEnd"/>
      <w:r w:rsidRPr="001A1855">
        <w:rPr>
          <w:rFonts w:ascii="Times New Roman" w:hAnsi="Times New Roman" w:cs="Times New Roman"/>
          <w:sz w:val="28"/>
          <w:szCs w:val="28"/>
        </w:rPr>
        <w:t xml:space="preserve"> игра всегда сопровождается стихами. При этом можно использовать массажный мячик, прищепку, крупу, шишки.</w:t>
      </w:r>
    </w:p>
    <w:p w:rsidR="00622BD3" w:rsidRPr="001A1855" w:rsidRDefault="00622BD3" w:rsidP="00631C99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55">
        <w:rPr>
          <w:rFonts w:ascii="Times New Roman" w:eastAsia="Times New Roman" w:hAnsi="Times New Roman" w:cs="Times New Roman"/>
          <w:sz w:val="28"/>
          <w:szCs w:val="28"/>
        </w:rPr>
        <w:t xml:space="preserve">Массаж  кистей рук и </w:t>
      </w:r>
      <w:proofErr w:type="spellStart"/>
      <w:proofErr w:type="gramStart"/>
      <w:r w:rsidRPr="001A1855">
        <w:rPr>
          <w:rFonts w:ascii="Times New Roman" w:eastAsia="Times New Roman" w:hAnsi="Times New Roman" w:cs="Times New Roman"/>
          <w:sz w:val="28"/>
          <w:szCs w:val="28"/>
        </w:rPr>
        <w:t>пальцев-всем</w:t>
      </w:r>
      <w:proofErr w:type="spellEnd"/>
      <w:proofErr w:type="gramEnd"/>
      <w:r w:rsidRPr="001A1855">
        <w:rPr>
          <w:rFonts w:ascii="Times New Roman" w:eastAsia="Times New Roman" w:hAnsi="Times New Roman" w:cs="Times New Roman"/>
          <w:sz w:val="28"/>
          <w:szCs w:val="28"/>
        </w:rPr>
        <w:t xml:space="preserve"> известный прием </w:t>
      </w:r>
      <w:proofErr w:type="spellStart"/>
      <w:r w:rsidRPr="001A1855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1A1855">
        <w:rPr>
          <w:rFonts w:ascii="Times New Roman" w:eastAsia="Times New Roman" w:hAnsi="Times New Roman" w:cs="Times New Roman"/>
          <w:sz w:val="28"/>
          <w:szCs w:val="28"/>
        </w:rPr>
        <w:t xml:space="preserve">. Его можно выполнять махровыми варежками, массажными перчатками, шишками, грецкими орехами, </w:t>
      </w:r>
      <w:proofErr w:type="spellStart"/>
      <w:r w:rsidRPr="001A1855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1A1855">
        <w:rPr>
          <w:rFonts w:ascii="Times New Roman" w:eastAsia="Times New Roman" w:hAnsi="Times New Roman" w:cs="Times New Roman"/>
          <w:sz w:val="28"/>
          <w:szCs w:val="28"/>
        </w:rPr>
        <w:t xml:space="preserve"> мячиками, колечками.</w:t>
      </w:r>
    </w:p>
    <w:p w:rsidR="00622BD3" w:rsidRPr="001A1855" w:rsidRDefault="00622BD3" w:rsidP="00631C99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55">
        <w:rPr>
          <w:rFonts w:ascii="Times New Roman" w:eastAsia="Times New Roman" w:hAnsi="Times New Roman" w:cs="Times New Roman"/>
          <w:sz w:val="28"/>
          <w:szCs w:val="28"/>
        </w:rPr>
        <w:t xml:space="preserve">Игры  с крупой, бусинками, пуговицами, </w:t>
      </w:r>
      <w:proofErr w:type="spellStart"/>
      <w:r w:rsidRPr="001A1855">
        <w:rPr>
          <w:rFonts w:ascii="Times New Roman" w:eastAsia="Times New Roman" w:hAnsi="Times New Roman" w:cs="Times New Roman"/>
          <w:sz w:val="28"/>
          <w:szCs w:val="28"/>
        </w:rPr>
        <w:t>камешками-в</w:t>
      </w:r>
      <w:proofErr w:type="spellEnd"/>
      <w:r w:rsidRPr="001A1855">
        <w:rPr>
          <w:rFonts w:ascii="Times New Roman" w:eastAsia="Times New Roman" w:hAnsi="Times New Roman" w:cs="Times New Roman"/>
          <w:sz w:val="28"/>
          <w:szCs w:val="28"/>
        </w:rPr>
        <w:t xml:space="preserve"> данных играх используется материал, который представляет интерес для дошкольников. Так можно поиграть в игру «</w:t>
      </w:r>
      <w:r w:rsidR="00631C99" w:rsidRPr="001A1855">
        <w:rPr>
          <w:rFonts w:ascii="Times New Roman" w:eastAsia="Times New Roman" w:hAnsi="Times New Roman" w:cs="Times New Roman"/>
          <w:sz w:val="28"/>
          <w:szCs w:val="28"/>
        </w:rPr>
        <w:t xml:space="preserve">Выложи фигуру, силуэт пуговицами», «Выложи из крупы животное» «Выложи </w:t>
      </w:r>
      <w:proofErr w:type="gramStart"/>
      <w:r w:rsidR="00631C99" w:rsidRPr="001A1855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631C99" w:rsidRPr="001A1855">
        <w:rPr>
          <w:rFonts w:ascii="Times New Roman" w:eastAsia="Times New Roman" w:hAnsi="Times New Roman" w:cs="Times New Roman"/>
          <w:sz w:val="28"/>
          <w:szCs w:val="28"/>
        </w:rPr>
        <w:t xml:space="preserve"> камешек бабочку».</w:t>
      </w:r>
    </w:p>
    <w:p w:rsidR="00631C99" w:rsidRPr="001A1855" w:rsidRDefault="00631C99" w:rsidP="00631C99">
      <w:pPr>
        <w:pStyle w:val="a3"/>
        <w:numPr>
          <w:ilvl w:val="0"/>
          <w:numId w:val="1"/>
        </w:numPr>
        <w:shd w:val="clear" w:color="auto" w:fill="F9F9F9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55">
        <w:rPr>
          <w:rFonts w:ascii="Times New Roman" w:eastAsia="Times New Roman" w:hAnsi="Times New Roman" w:cs="Times New Roman"/>
          <w:sz w:val="28"/>
          <w:szCs w:val="28"/>
        </w:rPr>
        <w:t xml:space="preserve">Игры  с верёвочкой, </w:t>
      </w:r>
      <w:proofErr w:type="spellStart"/>
      <w:proofErr w:type="gramStart"/>
      <w:r w:rsidRPr="001A1855">
        <w:rPr>
          <w:rFonts w:ascii="Times New Roman" w:eastAsia="Times New Roman" w:hAnsi="Times New Roman" w:cs="Times New Roman"/>
          <w:sz w:val="28"/>
          <w:szCs w:val="28"/>
        </w:rPr>
        <w:t>шнуровкой-можно</w:t>
      </w:r>
      <w:proofErr w:type="spellEnd"/>
      <w:proofErr w:type="gramEnd"/>
      <w:r w:rsidRPr="001A1855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силуэты одежды, обуви из картона, пластика</w:t>
      </w:r>
    </w:p>
    <w:p w:rsidR="00631C99" w:rsidRPr="001A1855" w:rsidRDefault="00631C99" w:rsidP="00631C99">
      <w:pPr>
        <w:pStyle w:val="a3"/>
        <w:numPr>
          <w:ilvl w:val="0"/>
          <w:numId w:val="1"/>
        </w:numPr>
        <w:shd w:val="clear" w:color="auto" w:fill="F9F9F9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1855">
        <w:rPr>
          <w:rFonts w:ascii="Times New Roman" w:eastAsia="Times New Roman" w:hAnsi="Times New Roman" w:cs="Times New Roman"/>
          <w:sz w:val="28"/>
          <w:szCs w:val="28"/>
        </w:rPr>
        <w:t>Лепка-широко</w:t>
      </w:r>
      <w:proofErr w:type="spellEnd"/>
      <w:r w:rsidRPr="001A1855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</w:t>
      </w:r>
      <w:proofErr w:type="gramStart"/>
      <w:r w:rsidRPr="001A1855">
        <w:rPr>
          <w:rFonts w:ascii="Times New Roman" w:eastAsia="Times New Roman" w:hAnsi="Times New Roman" w:cs="Times New Roman"/>
          <w:sz w:val="28"/>
          <w:szCs w:val="28"/>
        </w:rPr>
        <w:t>соленой</w:t>
      </w:r>
      <w:proofErr w:type="gramEnd"/>
      <w:r w:rsidRPr="001A1855">
        <w:rPr>
          <w:rFonts w:ascii="Times New Roman" w:eastAsia="Times New Roman" w:hAnsi="Times New Roman" w:cs="Times New Roman"/>
          <w:sz w:val="28"/>
          <w:szCs w:val="28"/>
        </w:rPr>
        <w:t xml:space="preserve"> тесто. Оно наиболее мягкое и пластичное.</w:t>
      </w:r>
    </w:p>
    <w:p w:rsidR="00631C99" w:rsidRPr="001A1855" w:rsidRDefault="00631C99" w:rsidP="00631C99">
      <w:pPr>
        <w:pStyle w:val="a3"/>
        <w:numPr>
          <w:ilvl w:val="0"/>
          <w:numId w:val="1"/>
        </w:numPr>
        <w:shd w:val="clear" w:color="auto" w:fill="F9F9F9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55">
        <w:rPr>
          <w:rFonts w:ascii="Times New Roman" w:eastAsia="Times New Roman" w:hAnsi="Times New Roman" w:cs="Times New Roman"/>
          <w:sz w:val="28"/>
          <w:szCs w:val="28"/>
        </w:rPr>
        <w:t>Аппликаци</w:t>
      </w:r>
      <w:proofErr w:type="gramStart"/>
      <w:r w:rsidRPr="001A1855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1A1855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аппликацию приемом обрывания. Для этого использовать салфетки, газету, пенопласт. В качестве материала, на котором будет наклеиваться бумага, можно использовать диски, трубочки, палочки для мороженого, лопатки для жарки.</w:t>
      </w:r>
    </w:p>
    <w:p w:rsidR="00631C99" w:rsidRPr="001A1855" w:rsidRDefault="00631C99" w:rsidP="00631C99">
      <w:pPr>
        <w:pStyle w:val="a3"/>
        <w:numPr>
          <w:ilvl w:val="0"/>
          <w:numId w:val="1"/>
        </w:numPr>
        <w:shd w:val="clear" w:color="auto" w:fill="F9F9F9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55">
        <w:rPr>
          <w:rFonts w:ascii="Times New Roman" w:eastAsia="Times New Roman" w:hAnsi="Times New Roman" w:cs="Times New Roman"/>
          <w:sz w:val="28"/>
          <w:szCs w:val="28"/>
        </w:rPr>
        <w:t>Раскрашивание-прием очень интересен для детей, ведь рисунок можно раскрашивать не только красками, но и вареными овощами (свеклой).</w:t>
      </w:r>
    </w:p>
    <w:p w:rsidR="00631C99" w:rsidRPr="001A1855" w:rsidRDefault="00631C99" w:rsidP="00631C99">
      <w:pPr>
        <w:pStyle w:val="a3"/>
        <w:numPr>
          <w:ilvl w:val="0"/>
          <w:numId w:val="1"/>
        </w:numPr>
        <w:shd w:val="clear" w:color="auto" w:fill="F9F9F9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55">
        <w:rPr>
          <w:rFonts w:ascii="Times New Roman" w:eastAsia="Times New Roman" w:hAnsi="Times New Roman" w:cs="Times New Roman"/>
          <w:sz w:val="28"/>
          <w:szCs w:val="28"/>
        </w:rPr>
        <w:t xml:space="preserve">Вырезание </w:t>
      </w:r>
      <w:proofErr w:type="spellStart"/>
      <w:r w:rsidRPr="001A1855">
        <w:rPr>
          <w:rFonts w:ascii="Times New Roman" w:eastAsia="Times New Roman" w:hAnsi="Times New Roman" w:cs="Times New Roman"/>
          <w:sz w:val="28"/>
          <w:szCs w:val="28"/>
        </w:rPr>
        <w:t>ножницами-в</w:t>
      </w:r>
      <w:proofErr w:type="spellEnd"/>
      <w:r w:rsidRPr="001A185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такой деятельности можно использовать журналы, природные листья, овощи (огурец, яблоко).</w:t>
      </w:r>
    </w:p>
    <w:p w:rsidR="00631C99" w:rsidRPr="001A1855" w:rsidRDefault="00631C99" w:rsidP="00631C99">
      <w:pPr>
        <w:pStyle w:val="a3"/>
        <w:numPr>
          <w:ilvl w:val="0"/>
          <w:numId w:val="1"/>
        </w:numPr>
        <w:shd w:val="clear" w:color="auto" w:fill="F9F9F9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Конструирование из бросового материала </w:t>
      </w:r>
      <w:proofErr w:type="gramStart"/>
      <w:r w:rsidRPr="001A1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-д</w:t>
      </w:r>
      <w:proofErr w:type="gramEnd"/>
      <w:r w:rsidRPr="001A1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 создания поделки можно использовать пластиковые бутылки, стаканчики, пластиковые ложки, одноразовые тарелки.</w:t>
      </w:r>
    </w:p>
    <w:p w:rsidR="001A1855" w:rsidRDefault="001A1855" w:rsidP="001A1855">
      <w:pPr>
        <w:pStyle w:val="a3"/>
        <w:shd w:val="clear" w:color="auto" w:fill="F9F9F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предлагаю вам попробовать с помощью нетрадиционного материала создать коллаж. </w:t>
      </w:r>
    </w:p>
    <w:p w:rsidR="001A1855" w:rsidRDefault="001A1855" w:rsidP="001A1855">
      <w:pPr>
        <w:pStyle w:val="a3"/>
        <w:shd w:val="clear" w:color="auto" w:fill="F9F9F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1 группы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педагогов-коллаж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природного материала (овощей, фруктов, листьев), тема: «Моя любимая сказка»; </w:t>
      </w:r>
    </w:p>
    <w:p w:rsidR="001A1855" w:rsidRDefault="001A1855" w:rsidP="001A1855">
      <w:pPr>
        <w:pStyle w:val="a3"/>
        <w:shd w:val="clear" w:color="auto" w:fill="F9F9F9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2 группы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педагогов-коллаж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1A18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бросового материала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тема: «В мире природы»;</w:t>
      </w:r>
    </w:p>
    <w:p w:rsidR="001A1855" w:rsidRDefault="001A1855" w:rsidP="001A1855">
      <w:pPr>
        <w:pStyle w:val="a3"/>
        <w:shd w:val="clear" w:color="auto" w:fill="F9F9F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2 группы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педагогов-коллаж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пуговиц, камешков, крупы, тема: «Морской мир».</w:t>
      </w:r>
    </w:p>
    <w:p w:rsidR="001A1855" w:rsidRPr="001A1855" w:rsidRDefault="001A1855" w:rsidP="001A1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выполняют задания. Представляют свои результаты работы.</w:t>
      </w:r>
    </w:p>
    <w:p w:rsidR="001A1855" w:rsidRPr="001A1855" w:rsidRDefault="001A1855" w:rsidP="001A1855">
      <w:pPr>
        <w:rPr>
          <w:rFonts w:ascii="Times New Roman" w:hAnsi="Times New Roman" w:cs="Times New Roman"/>
          <w:sz w:val="28"/>
          <w:szCs w:val="28"/>
        </w:rPr>
      </w:pPr>
    </w:p>
    <w:p w:rsidR="001A1855" w:rsidRPr="001A1855" w:rsidRDefault="001A1855" w:rsidP="001A1855">
      <w:pPr>
        <w:rPr>
          <w:rFonts w:ascii="Times New Roman" w:hAnsi="Times New Roman" w:cs="Times New Roman"/>
          <w:sz w:val="28"/>
          <w:szCs w:val="28"/>
        </w:rPr>
      </w:pPr>
    </w:p>
    <w:p w:rsidR="001A1855" w:rsidRPr="001A1855" w:rsidRDefault="001A1855" w:rsidP="001A1855">
      <w:pPr>
        <w:rPr>
          <w:rFonts w:ascii="Times New Roman" w:hAnsi="Times New Roman" w:cs="Times New Roman"/>
          <w:sz w:val="28"/>
          <w:szCs w:val="28"/>
        </w:rPr>
      </w:pPr>
    </w:p>
    <w:p w:rsidR="001A1855" w:rsidRDefault="001A1855" w:rsidP="001A1855">
      <w:pPr>
        <w:rPr>
          <w:rFonts w:ascii="Times New Roman" w:hAnsi="Times New Roman" w:cs="Times New Roman"/>
          <w:sz w:val="28"/>
          <w:szCs w:val="28"/>
        </w:rPr>
      </w:pPr>
    </w:p>
    <w:p w:rsidR="001A1855" w:rsidRDefault="001A1855" w:rsidP="001A185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Коллеги, </w:t>
      </w:r>
      <w:r w:rsidRPr="00F158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использование разных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нетрадиционного материала в работе  с детьми</w:t>
      </w:r>
      <w:r w:rsidRPr="00F158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 эффективно помогает развить мелкую моторику и благотворно влиять на развитие познавате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льных процессов и связной речи. </w:t>
      </w:r>
      <w:r w:rsidRPr="00F158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основе использования игр, заданий, упражнений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нетрадиционным материалом, </w:t>
      </w:r>
      <w:r w:rsidRPr="00F158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дошкольников развивается память, внимание, мышление, воображение, расширяется словарный запас, приобретаются навыки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A1855" w:rsidRDefault="001A1855" w:rsidP="001A185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Надеюсь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наша встреча была для вас полезной и вы активно будете использовать нетрадиционный материал для развития мелкой моторики рук детей.</w:t>
      </w:r>
      <w:r w:rsidR="00F405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свидания. Свои отзывы и предложения вы можете написать на листах бумаги.</w:t>
      </w:r>
    </w:p>
    <w:p w:rsidR="00222632" w:rsidRDefault="00222632" w:rsidP="00222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222632" w:rsidRDefault="00222632" w:rsidP="00222632">
      <w:pPr>
        <w:pStyle w:val="a3"/>
        <w:numPr>
          <w:ilvl w:val="0"/>
          <w:numId w:val="4"/>
        </w:numPr>
        <w:spacing w:after="20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https://infourok.ru/tehnologiya-pedagogicheskoy-masterskoy-kak-sredstvo-obucheniya-vospriyatiyu-analizu-i-interpretacii-hudozhestvennogo-teksta-314472.html. 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ехнология педагогической мастерской как средство обучения восприятию, анализу и интерпретации художественного текста.</w:t>
      </w:r>
    </w:p>
    <w:p w:rsidR="00222632" w:rsidRDefault="00222632" w:rsidP="00222632">
      <w:pPr>
        <w:pStyle w:val="a3"/>
        <w:numPr>
          <w:ilvl w:val="0"/>
          <w:numId w:val="4"/>
        </w:num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https://infourok.ru/novye_pedagogicheskie_tehnologii.tehnologiya_tvorcheskaya_masterskaya.-329999.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htm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Технология «Творческая мастерская»</w:t>
      </w:r>
    </w:p>
    <w:p w:rsidR="00222632" w:rsidRDefault="00222632" w:rsidP="00222632">
      <w:pPr>
        <w:pStyle w:val="a3"/>
        <w:numPr>
          <w:ilvl w:val="0"/>
          <w:numId w:val="4"/>
        </w:num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Мухина И. А. " Что такое педагогическая мастерская: Книга для учителя. СПБ, 2002 .</w:t>
      </w:r>
    </w:p>
    <w:p w:rsidR="00222632" w:rsidRDefault="00222632" w:rsidP="00222632">
      <w:pPr>
        <w:pStyle w:val="a3"/>
        <w:numPr>
          <w:ilvl w:val="0"/>
          <w:numId w:val="4"/>
        </w:numPr>
        <w:spacing w:after="20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http://mamamozhetvse.ru/zagadki-pro-osen-dlya-detej.html Загадки про осень для детей.</w:t>
      </w:r>
    </w:p>
    <w:p w:rsidR="00222632" w:rsidRDefault="00222632" w:rsidP="0022263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A1855" w:rsidRPr="00F158A9" w:rsidRDefault="001A1855" w:rsidP="001A185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C99" w:rsidRPr="001A1855" w:rsidRDefault="00631C99" w:rsidP="001A1855">
      <w:pPr>
        <w:rPr>
          <w:rFonts w:ascii="Times New Roman" w:hAnsi="Times New Roman" w:cs="Times New Roman"/>
          <w:sz w:val="28"/>
          <w:szCs w:val="28"/>
        </w:rPr>
      </w:pPr>
    </w:p>
    <w:sectPr w:rsidR="00631C99" w:rsidRPr="001A1855" w:rsidSect="004C4A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CB6"/>
    <w:multiLevelType w:val="hybridMultilevel"/>
    <w:tmpl w:val="8D4AC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D3445"/>
    <w:multiLevelType w:val="hybridMultilevel"/>
    <w:tmpl w:val="2E7CC62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33F07A6"/>
    <w:multiLevelType w:val="hybridMultilevel"/>
    <w:tmpl w:val="11A4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22755"/>
    <w:multiLevelType w:val="hybridMultilevel"/>
    <w:tmpl w:val="34B8F59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622BD3"/>
    <w:rsid w:val="00124AE4"/>
    <w:rsid w:val="001A1855"/>
    <w:rsid w:val="00222632"/>
    <w:rsid w:val="004C4ABE"/>
    <w:rsid w:val="00622BD3"/>
    <w:rsid w:val="00631C99"/>
    <w:rsid w:val="00795470"/>
    <w:rsid w:val="00F4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830</Words>
  <Characters>4735</Characters>
  <Application>Microsoft Office Word</Application>
  <DocSecurity>0</DocSecurity>
  <Lines>39</Lines>
  <Paragraphs>11</Paragraphs>
  <ScaleCrop>false</ScaleCrop>
  <Company>Home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Zalomov</dc:creator>
  <cp:keywords/>
  <dc:description/>
  <cp:lastModifiedBy>1</cp:lastModifiedBy>
  <cp:revision>3</cp:revision>
  <dcterms:created xsi:type="dcterms:W3CDTF">2017-11-11T21:18:00Z</dcterms:created>
  <dcterms:modified xsi:type="dcterms:W3CDTF">2019-11-01T18:32:00Z</dcterms:modified>
</cp:coreProperties>
</file>