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37" w:rsidRDefault="00A76737" w:rsidP="00A76737">
      <w:pPr>
        <w:spacing w:line="276" w:lineRule="auto"/>
        <w:jc w:val="center"/>
        <w:rPr>
          <w:sz w:val="28"/>
          <w:szCs w:val="28"/>
        </w:rPr>
      </w:pPr>
      <w:r w:rsidRPr="00A01632">
        <w:rPr>
          <w:sz w:val="28"/>
          <w:szCs w:val="28"/>
        </w:rPr>
        <w:t xml:space="preserve">Муниципальное бюджетное образовательное учреждение гимназия </w:t>
      </w:r>
    </w:p>
    <w:p w:rsidR="00A76737" w:rsidRPr="00A01632" w:rsidRDefault="00A76737" w:rsidP="00A76737">
      <w:pPr>
        <w:spacing w:line="276" w:lineRule="auto"/>
        <w:jc w:val="center"/>
        <w:rPr>
          <w:sz w:val="28"/>
          <w:szCs w:val="28"/>
        </w:rPr>
      </w:pPr>
      <w:r w:rsidRPr="00A01632">
        <w:rPr>
          <w:sz w:val="28"/>
          <w:szCs w:val="28"/>
        </w:rPr>
        <w:t>№ 7</w:t>
      </w:r>
      <w:r>
        <w:rPr>
          <w:sz w:val="28"/>
          <w:szCs w:val="28"/>
        </w:rPr>
        <w:t>муниципального образования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овороссийск</w:t>
      </w:r>
    </w:p>
    <w:p w:rsidR="00A76737" w:rsidRPr="00A01632" w:rsidRDefault="00A76737" w:rsidP="00A76737">
      <w:pPr>
        <w:spacing w:line="276" w:lineRule="auto"/>
        <w:rPr>
          <w:sz w:val="28"/>
          <w:szCs w:val="28"/>
        </w:rPr>
      </w:pPr>
    </w:p>
    <w:p w:rsidR="00A76737" w:rsidRDefault="00A76737" w:rsidP="00A76737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76737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76737">
      <w:pPr>
        <w:spacing w:line="276" w:lineRule="auto"/>
        <w:jc w:val="center"/>
        <w:rPr>
          <w:sz w:val="28"/>
          <w:szCs w:val="28"/>
        </w:rPr>
      </w:pPr>
    </w:p>
    <w:p w:rsidR="0095456B" w:rsidRDefault="0095456B" w:rsidP="0095456B">
      <w:pPr>
        <w:spacing w:line="276" w:lineRule="auto"/>
        <w:jc w:val="center"/>
        <w:rPr>
          <w:sz w:val="40"/>
          <w:szCs w:val="40"/>
        </w:rPr>
      </w:pPr>
      <w:r w:rsidRPr="0095456B">
        <w:rPr>
          <w:sz w:val="40"/>
          <w:szCs w:val="40"/>
        </w:rPr>
        <w:t>Методическая разработка внеклассного мероприятия</w:t>
      </w:r>
    </w:p>
    <w:p w:rsidR="0095456B" w:rsidRDefault="0095456B" w:rsidP="0095456B">
      <w:pPr>
        <w:spacing w:line="480" w:lineRule="auto"/>
        <w:jc w:val="center"/>
        <w:rPr>
          <w:b/>
          <w:sz w:val="28"/>
          <w:szCs w:val="28"/>
        </w:rPr>
      </w:pPr>
    </w:p>
    <w:p w:rsidR="0095456B" w:rsidRPr="003B00AE" w:rsidRDefault="0095456B" w:rsidP="0095456B">
      <w:pPr>
        <w:spacing w:line="480" w:lineRule="auto"/>
        <w:jc w:val="center"/>
        <w:rPr>
          <w:b/>
          <w:sz w:val="40"/>
          <w:szCs w:val="40"/>
        </w:rPr>
      </w:pPr>
      <w:r w:rsidRPr="003B00AE">
        <w:rPr>
          <w:b/>
          <w:sz w:val="40"/>
          <w:szCs w:val="40"/>
        </w:rPr>
        <w:t>Тема  мероприятия: «Экскурсия по музею боевой славы и истории гимназии№7 г. Новороссийска»</w:t>
      </w:r>
    </w:p>
    <w:p w:rsidR="0095456B" w:rsidRPr="0095456B" w:rsidRDefault="0095456B" w:rsidP="0095456B">
      <w:pPr>
        <w:spacing w:line="276" w:lineRule="auto"/>
        <w:jc w:val="center"/>
        <w:rPr>
          <w:sz w:val="40"/>
          <w:szCs w:val="40"/>
        </w:rPr>
      </w:pPr>
    </w:p>
    <w:p w:rsidR="00A76737" w:rsidRDefault="00A76737" w:rsidP="00A76737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76737">
      <w:pPr>
        <w:spacing w:line="276" w:lineRule="auto"/>
        <w:rPr>
          <w:sz w:val="28"/>
          <w:szCs w:val="28"/>
        </w:rPr>
      </w:pPr>
    </w:p>
    <w:p w:rsidR="0095456B" w:rsidRDefault="00A76737" w:rsidP="00A7673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Классный руководитель</w:t>
      </w:r>
      <w:r w:rsidRPr="00A01632">
        <w:rPr>
          <w:sz w:val="28"/>
          <w:szCs w:val="28"/>
        </w:rPr>
        <w:t xml:space="preserve">: </w:t>
      </w:r>
    </w:p>
    <w:p w:rsidR="00A76737" w:rsidRPr="00A01632" w:rsidRDefault="00A76737" w:rsidP="00A7673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Миминошвили  Елена Викторовна</w:t>
      </w:r>
    </w:p>
    <w:p w:rsidR="00A76737" w:rsidRPr="00A01632" w:rsidRDefault="00A76737" w:rsidP="00A7673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Класс</w:t>
      </w:r>
      <w:r w:rsidRPr="00A01632">
        <w:rPr>
          <w:sz w:val="28"/>
          <w:szCs w:val="28"/>
        </w:rPr>
        <w:t>:</w:t>
      </w:r>
      <w:r>
        <w:rPr>
          <w:sz w:val="28"/>
          <w:szCs w:val="28"/>
        </w:rPr>
        <w:t xml:space="preserve">  8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76737" w:rsidRDefault="00A76737" w:rsidP="00A11083">
      <w:pPr>
        <w:spacing w:line="276" w:lineRule="auto"/>
        <w:jc w:val="center"/>
        <w:rPr>
          <w:sz w:val="28"/>
          <w:szCs w:val="28"/>
        </w:rPr>
      </w:pPr>
    </w:p>
    <w:p w:rsidR="00AF6B48" w:rsidRDefault="0095456B" w:rsidP="00760F12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5DB9">
        <w:rPr>
          <w:b/>
          <w:sz w:val="28"/>
          <w:szCs w:val="28"/>
        </w:rPr>
        <w:t>Актуальность:</w:t>
      </w:r>
      <w:r w:rsidR="00760F12">
        <w:rPr>
          <w:color w:val="000000"/>
          <w:sz w:val="28"/>
          <w:szCs w:val="28"/>
        </w:rPr>
        <w:t xml:space="preserve">   течет время, меняется общество, меняются приоритеты, идеалы, но не низменным остаётся патриотизм, преданность Отечеству.</w:t>
      </w:r>
    </w:p>
    <w:p w:rsidR="00760F12" w:rsidRDefault="00AF6B48" w:rsidP="00760F1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60F12">
        <w:rPr>
          <w:color w:val="000000"/>
          <w:sz w:val="28"/>
          <w:szCs w:val="28"/>
        </w:rPr>
        <w:t xml:space="preserve"> В настоящее время школьники мало знают о подвигах героев Великой Отечественной войны. Возникает необходимость рассказать будущим поколениям о немеркнущей славе героев, о подвигах солдат, о гражданском долге, вызвать в них чувство гордости  за отцов, дедов, прадедов, укрепить живую связь времен и поколений.    </w:t>
      </w:r>
    </w:p>
    <w:p w:rsidR="00AF6B48" w:rsidRDefault="00AF6B48" w:rsidP="00AF6B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60F12">
        <w:rPr>
          <w:color w:val="000000"/>
          <w:sz w:val="28"/>
          <w:szCs w:val="28"/>
        </w:rPr>
        <w:t>В нормативных документах Министерства образования РФ проблемы патриотического воспитания гражданина нашли отражение в государственной программе: «Патриотическое воспитание граждан Российской Федерации на 2020-2021г.»</w:t>
      </w:r>
      <w:r w:rsidRPr="00AF6B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</w:p>
    <w:p w:rsidR="00AF6B48" w:rsidRDefault="00AF6B48" w:rsidP="00AF6B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Патриотическое воспитание, одно из важнейших направлений воспитательного процесса, МБОУ  гимназии№7 г. Новороссийск.</w:t>
      </w:r>
    </w:p>
    <w:p w:rsidR="00AF6B48" w:rsidRDefault="00AF6B48" w:rsidP="00AF6B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Формирование патриота и гражданина начинается в школе.  Ученик должен, научится быть патриотом своей школы, знать ее историю, активно участвовать во всех мероприятиях и акциях школы и города.</w:t>
      </w:r>
    </w:p>
    <w:p w:rsidR="00D768EC" w:rsidRPr="00A01632" w:rsidRDefault="00AF6B48" w:rsidP="00AF6B48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Экскурсия, которую проводят ученики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учит подрастающее поколение на своем примере, знать и уважать историю своей страны, города, школы. Принимать активное участие в жизни.</w:t>
      </w:r>
    </w:p>
    <w:p w:rsidR="00760F12" w:rsidRDefault="00760F12" w:rsidP="00016930">
      <w:pPr>
        <w:rPr>
          <w:b/>
          <w:sz w:val="28"/>
          <w:szCs w:val="28"/>
        </w:rPr>
      </w:pPr>
    </w:p>
    <w:p w:rsidR="005F6B23" w:rsidRPr="00016930" w:rsidRDefault="00AF6B48" w:rsidP="00016930">
      <w:pPr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A56634" w:rsidRPr="00A01632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экскурсии</w:t>
      </w:r>
      <w:r w:rsidR="00A56634" w:rsidRPr="00016930">
        <w:rPr>
          <w:b/>
          <w:sz w:val="28"/>
          <w:szCs w:val="28"/>
        </w:rPr>
        <w:t>:</w:t>
      </w:r>
      <w:r w:rsidR="00760F12">
        <w:rPr>
          <w:b/>
          <w:sz w:val="28"/>
          <w:szCs w:val="28"/>
        </w:rPr>
        <w:t xml:space="preserve"> </w:t>
      </w:r>
      <w:r w:rsidR="00760F12">
        <w:rPr>
          <w:color w:val="000000"/>
          <w:sz w:val="28"/>
          <w:szCs w:val="28"/>
        </w:rPr>
        <w:t>с</w:t>
      </w:r>
      <w:r w:rsidR="005F6B23" w:rsidRPr="00016930">
        <w:rPr>
          <w:color w:val="000000"/>
          <w:sz w:val="28"/>
          <w:szCs w:val="28"/>
        </w:rPr>
        <w:t xml:space="preserve">оздать условия для формирования представлений о </w:t>
      </w:r>
      <w:r w:rsidR="00F96E59">
        <w:rPr>
          <w:color w:val="000000"/>
          <w:sz w:val="28"/>
          <w:szCs w:val="28"/>
        </w:rPr>
        <w:t>ходе и значении  Великой Отечественной войны и истории гимназии.</w:t>
      </w:r>
    </w:p>
    <w:p w:rsidR="00471B97" w:rsidRDefault="00471B97" w:rsidP="005F6B23">
      <w:pPr>
        <w:shd w:val="clear" w:color="auto" w:fill="FFFFFF"/>
        <w:rPr>
          <w:b/>
          <w:sz w:val="28"/>
          <w:szCs w:val="28"/>
        </w:rPr>
      </w:pPr>
    </w:p>
    <w:p w:rsidR="00A11083" w:rsidRPr="00016930" w:rsidRDefault="003468D9" w:rsidP="00A11083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 w:rsidR="00A76737">
        <w:rPr>
          <w:b/>
          <w:sz w:val="28"/>
          <w:szCs w:val="28"/>
        </w:rPr>
        <w:t>экскурсии</w:t>
      </w:r>
      <w:r w:rsidR="00A56634" w:rsidRPr="00A01632">
        <w:rPr>
          <w:b/>
          <w:sz w:val="28"/>
          <w:szCs w:val="28"/>
        </w:rPr>
        <w:t>:</w:t>
      </w:r>
    </w:p>
    <w:p w:rsidR="00A11083" w:rsidRPr="00A11083" w:rsidRDefault="00A11083" w:rsidP="00A11083">
      <w:pPr>
        <w:shd w:val="clear" w:color="auto" w:fill="FFFFFF"/>
        <w:jc w:val="both"/>
        <w:rPr>
          <w:b/>
          <w:color w:val="000000"/>
          <w:sz w:val="20"/>
          <w:szCs w:val="20"/>
        </w:rPr>
      </w:pPr>
      <w:r w:rsidRPr="00A11083">
        <w:rPr>
          <w:b/>
          <w:iCs/>
          <w:color w:val="000000"/>
          <w:sz w:val="28"/>
          <w:szCs w:val="22"/>
        </w:rPr>
        <w:t>Обучающие:</w:t>
      </w:r>
    </w:p>
    <w:p w:rsidR="00A11083" w:rsidRDefault="00F96E59" w:rsidP="00A11083">
      <w:pPr>
        <w:shd w:val="clear" w:color="auto" w:fill="FFFFFF"/>
        <w:ind w:left="35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- </w:t>
      </w:r>
      <w:r w:rsidR="0081354B">
        <w:rPr>
          <w:color w:val="000000"/>
          <w:sz w:val="28"/>
          <w:szCs w:val="22"/>
        </w:rPr>
        <w:t xml:space="preserve">познакомить </w:t>
      </w:r>
      <w:r w:rsidR="00A11083" w:rsidRPr="00A11083">
        <w:rPr>
          <w:color w:val="000000"/>
          <w:sz w:val="28"/>
          <w:szCs w:val="22"/>
        </w:rPr>
        <w:t xml:space="preserve">учащихся с </w:t>
      </w:r>
      <w:r>
        <w:rPr>
          <w:color w:val="000000"/>
          <w:sz w:val="28"/>
          <w:szCs w:val="22"/>
        </w:rPr>
        <w:t>событиями, которые приходили на территории Новороссийска в годы</w:t>
      </w:r>
      <w:r>
        <w:rPr>
          <w:color w:val="000000"/>
          <w:sz w:val="28"/>
          <w:szCs w:val="28"/>
        </w:rPr>
        <w:t>Великой Отечественной войны</w:t>
      </w:r>
      <w:proofErr w:type="gramStart"/>
      <w:r>
        <w:rPr>
          <w:color w:val="000000"/>
          <w:sz w:val="28"/>
          <w:szCs w:val="22"/>
        </w:rPr>
        <w:t xml:space="preserve"> ;</w:t>
      </w:r>
      <w:proofErr w:type="gramEnd"/>
    </w:p>
    <w:p w:rsidR="00F96E59" w:rsidRPr="00A11083" w:rsidRDefault="00F96E59" w:rsidP="00A11083">
      <w:pPr>
        <w:shd w:val="clear" w:color="auto" w:fill="FFFFFF"/>
        <w:ind w:left="358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2"/>
        </w:rPr>
        <w:t>-познакомить с историей гимназии№7.</w:t>
      </w:r>
    </w:p>
    <w:p w:rsidR="00A11083" w:rsidRPr="00A11083" w:rsidRDefault="00A11083" w:rsidP="00A11083">
      <w:pPr>
        <w:shd w:val="clear" w:color="auto" w:fill="FFFFFF"/>
        <w:jc w:val="both"/>
        <w:rPr>
          <w:b/>
          <w:color w:val="000000"/>
          <w:sz w:val="20"/>
          <w:szCs w:val="20"/>
        </w:rPr>
      </w:pPr>
      <w:r w:rsidRPr="00A11083">
        <w:rPr>
          <w:b/>
          <w:iCs/>
          <w:color w:val="000000"/>
          <w:sz w:val="28"/>
          <w:szCs w:val="22"/>
        </w:rPr>
        <w:t>Развивающие:</w:t>
      </w:r>
    </w:p>
    <w:p w:rsidR="00A11083" w:rsidRPr="00A11083" w:rsidRDefault="00A11083" w:rsidP="00A11083">
      <w:pPr>
        <w:shd w:val="clear" w:color="auto" w:fill="FFFFFF"/>
        <w:ind w:left="358"/>
        <w:jc w:val="both"/>
        <w:rPr>
          <w:color w:val="000000"/>
          <w:sz w:val="20"/>
          <w:szCs w:val="20"/>
        </w:rPr>
      </w:pPr>
      <w:r w:rsidRPr="00A11083">
        <w:rPr>
          <w:color w:val="000000"/>
          <w:sz w:val="28"/>
          <w:szCs w:val="22"/>
        </w:rPr>
        <w:t>- продолжить формировать умения изучать исторические источники,</w:t>
      </w:r>
    </w:p>
    <w:p w:rsidR="00A11083" w:rsidRPr="00A11083" w:rsidRDefault="00A11083" w:rsidP="00A11083">
      <w:pPr>
        <w:shd w:val="clear" w:color="auto" w:fill="FFFFFF"/>
        <w:ind w:left="358"/>
        <w:jc w:val="both"/>
        <w:rPr>
          <w:color w:val="000000"/>
          <w:sz w:val="20"/>
          <w:szCs w:val="20"/>
        </w:rPr>
      </w:pPr>
      <w:r w:rsidRPr="00A11083">
        <w:rPr>
          <w:color w:val="000000"/>
          <w:sz w:val="28"/>
          <w:szCs w:val="22"/>
        </w:rPr>
        <w:t>- логически мыслить, обобщать, сравнивать, анализировать, участвовать в обсуждении, работать с картой,</w:t>
      </w:r>
    </w:p>
    <w:p w:rsidR="00A11083" w:rsidRPr="00A11083" w:rsidRDefault="00A11083" w:rsidP="00A11083">
      <w:pPr>
        <w:shd w:val="clear" w:color="auto" w:fill="FFFFFF"/>
        <w:ind w:left="358"/>
        <w:jc w:val="both"/>
        <w:rPr>
          <w:color w:val="000000"/>
          <w:sz w:val="20"/>
          <w:szCs w:val="20"/>
        </w:rPr>
      </w:pPr>
      <w:r w:rsidRPr="00A11083">
        <w:rPr>
          <w:color w:val="000000"/>
          <w:sz w:val="28"/>
          <w:szCs w:val="22"/>
        </w:rPr>
        <w:t>- определять свое отношение к событиям.</w:t>
      </w:r>
    </w:p>
    <w:p w:rsidR="00A11083" w:rsidRPr="00A11083" w:rsidRDefault="00A11083" w:rsidP="00A11083">
      <w:pPr>
        <w:shd w:val="clear" w:color="auto" w:fill="FFFFFF"/>
        <w:jc w:val="both"/>
        <w:rPr>
          <w:b/>
          <w:color w:val="000000"/>
          <w:sz w:val="20"/>
          <w:szCs w:val="20"/>
        </w:rPr>
      </w:pPr>
      <w:r w:rsidRPr="00A11083">
        <w:rPr>
          <w:b/>
          <w:iCs/>
          <w:color w:val="000000"/>
          <w:sz w:val="28"/>
          <w:szCs w:val="22"/>
        </w:rPr>
        <w:lastRenderedPageBreak/>
        <w:t>Воспитывающие: </w:t>
      </w:r>
    </w:p>
    <w:p w:rsidR="00A11083" w:rsidRPr="00A11083" w:rsidRDefault="00A11083" w:rsidP="00A11083">
      <w:pPr>
        <w:shd w:val="clear" w:color="auto" w:fill="FFFFFF"/>
        <w:jc w:val="both"/>
        <w:rPr>
          <w:color w:val="000000"/>
          <w:sz w:val="20"/>
          <w:szCs w:val="20"/>
        </w:rPr>
      </w:pPr>
      <w:r w:rsidRPr="00A11083">
        <w:rPr>
          <w:color w:val="000000"/>
          <w:sz w:val="28"/>
          <w:szCs w:val="22"/>
        </w:rPr>
        <w:t>     - воспитывать у учащихся чувство патрио</w:t>
      </w:r>
      <w:r w:rsidR="00F96E59">
        <w:rPr>
          <w:color w:val="000000"/>
          <w:sz w:val="28"/>
          <w:szCs w:val="22"/>
        </w:rPr>
        <w:t>тизма и гордости за свою Родину, город, школу.</w:t>
      </w:r>
    </w:p>
    <w:p w:rsidR="00A56634" w:rsidRPr="00A01632" w:rsidRDefault="00A56634" w:rsidP="00A01632">
      <w:pPr>
        <w:tabs>
          <w:tab w:val="left" w:pos="6930"/>
        </w:tabs>
        <w:spacing w:line="276" w:lineRule="auto"/>
        <w:rPr>
          <w:b/>
          <w:sz w:val="28"/>
          <w:szCs w:val="28"/>
        </w:rPr>
      </w:pPr>
    </w:p>
    <w:p w:rsidR="00A11083" w:rsidRPr="00A76737" w:rsidRDefault="00ED5871" w:rsidP="00A11083">
      <w:pPr>
        <w:shd w:val="clear" w:color="auto" w:fill="FFFFFF"/>
        <w:rPr>
          <w:b/>
          <w:bCs/>
          <w:sz w:val="28"/>
          <w:szCs w:val="28"/>
        </w:rPr>
      </w:pPr>
      <w:r w:rsidRPr="00A76737">
        <w:rPr>
          <w:b/>
          <w:bCs/>
          <w:sz w:val="28"/>
          <w:szCs w:val="28"/>
        </w:rPr>
        <w:t>Планируемые результаты:</w:t>
      </w:r>
    </w:p>
    <w:p w:rsidR="00A11083" w:rsidRP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r w:rsidRPr="00A11083">
        <w:rPr>
          <w:b/>
          <w:color w:val="000000"/>
          <w:sz w:val="28"/>
          <w:szCs w:val="28"/>
        </w:rPr>
        <w:t>Предметные:</w:t>
      </w:r>
      <w:r w:rsidR="00AB5D12">
        <w:rPr>
          <w:b/>
          <w:color w:val="000000"/>
          <w:sz w:val="28"/>
          <w:szCs w:val="28"/>
        </w:rPr>
        <w:t xml:space="preserve"> </w:t>
      </w:r>
      <w:r w:rsidRPr="00A11083">
        <w:rPr>
          <w:color w:val="000000"/>
          <w:sz w:val="28"/>
          <w:szCs w:val="28"/>
        </w:rPr>
        <w:t>указывают хронологические рамки</w:t>
      </w:r>
      <w:r w:rsidR="00F96E59">
        <w:rPr>
          <w:color w:val="000000"/>
          <w:sz w:val="28"/>
          <w:szCs w:val="28"/>
        </w:rPr>
        <w:t xml:space="preserve"> Великой Отечественной </w:t>
      </w:r>
      <w:r w:rsidRPr="00A11083">
        <w:rPr>
          <w:color w:val="000000"/>
          <w:sz w:val="28"/>
          <w:szCs w:val="28"/>
        </w:rPr>
        <w:t xml:space="preserve"> войны, перечисляют причины военных действий, характеризуют места сражений, обстоятельства, участников войны; </w:t>
      </w:r>
    </w:p>
    <w:p w:rsidR="00A11083" w:rsidRP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proofErr w:type="spellStart"/>
      <w:r w:rsidRPr="00A11083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A11083">
        <w:rPr>
          <w:b/>
          <w:bCs/>
          <w:color w:val="000000"/>
          <w:sz w:val="28"/>
          <w:szCs w:val="28"/>
        </w:rPr>
        <w:t>:</w:t>
      </w:r>
    </w:p>
    <w:p w:rsidR="00C65DB9" w:rsidRDefault="00C65DB9" w:rsidP="00A1108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r w:rsidRPr="00A11083">
        <w:rPr>
          <w:b/>
          <w:bCs/>
          <w:i/>
          <w:iCs/>
          <w:color w:val="000000"/>
          <w:sz w:val="28"/>
          <w:szCs w:val="28"/>
        </w:rPr>
        <w:t>Познавательные: </w:t>
      </w:r>
      <w:r w:rsidRPr="00A11083">
        <w:rPr>
          <w:color w:val="000000"/>
          <w:sz w:val="28"/>
          <w:szCs w:val="28"/>
        </w:rPr>
        <w:t>работают с учебной информацией, составляют конспект, выделяют логические части текста</w:t>
      </w:r>
      <w:proofErr w:type="gramStart"/>
      <w:r w:rsidRPr="00A11083">
        <w:rPr>
          <w:color w:val="000000"/>
          <w:sz w:val="28"/>
          <w:szCs w:val="28"/>
        </w:rPr>
        <w:t>,с</w:t>
      </w:r>
      <w:proofErr w:type="gramEnd"/>
      <w:r w:rsidRPr="00A11083">
        <w:rPr>
          <w:color w:val="000000"/>
          <w:sz w:val="28"/>
          <w:szCs w:val="28"/>
        </w:rPr>
        <w:t>оставляют план на основе презентации и иллюстраций учебника.</w:t>
      </w:r>
    </w:p>
    <w:p w:rsidR="008F686D" w:rsidRPr="00A11083" w:rsidRDefault="008F686D" w:rsidP="00A11083">
      <w:pPr>
        <w:shd w:val="clear" w:color="auto" w:fill="FFFFFF"/>
        <w:rPr>
          <w:color w:val="000000"/>
          <w:sz w:val="28"/>
          <w:szCs w:val="28"/>
        </w:rPr>
      </w:pPr>
    </w:p>
    <w:p w:rsid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r w:rsidRPr="00A11083">
        <w:rPr>
          <w:b/>
          <w:bCs/>
          <w:i/>
          <w:iCs/>
          <w:color w:val="000000"/>
          <w:sz w:val="28"/>
          <w:szCs w:val="28"/>
        </w:rPr>
        <w:t>Регулятивные: </w:t>
      </w:r>
      <w:r w:rsidRPr="00A11083">
        <w:rPr>
          <w:color w:val="000000"/>
          <w:sz w:val="28"/>
          <w:szCs w:val="28"/>
        </w:rPr>
        <w:t>выделяют и сохраняют учебные задачи, принимают учебную задачу для самостоятельного выполнения, учитывают ориентиры, выделенные учителем в новом учебном материале, планируют свои действия в соответствии с поставленной задачей, осознают качество и уровень усвоения материала.</w:t>
      </w:r>
    </w:p>
    <w:p w:rsidR="008F686D" w:rsidRPr="00A11083" w:rsidRDefault="008F686D" w:rsidP="00A11083">
      <w:pPr>
        <w:shd w:val="clear" w:color="auto" w:fill="FFFFFF"/>
        <w:rPr>
          <w:color w:val="000000"/>
          <w:sz w:val="28"/>
          <w:szCs w:val="28"/>
        </w:rPr>
      </w:pPr>
    </w:p>
    <w:p w:rsid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r w:rsidRPr="00A11083">
        <w:rPr>
          <w:b/>
          <w:bCs/>
          <w:i/>
          <w:iCs/>
          <w:color w:val="000000"/>
          <w:sz w:val="28"/>
          <w:szCs w:val="28"/>
        </w:rPr>
        <w:t>Коммуникативные: </w:t>
      </w:r>
      <w:r w:rsidRPr="00A11083">
        <w:rPr>
          <w:color w:val="000000"/>
          <w:sz w:val="28"/>
          <w:szCs w:val="28"/>
        </w:rPr>
        <w:t>высказывают собственное мнение и аргументируют свой ответ, выражают свои мысли с достаточной полнотой и точностью, умеют высказывать собственное мнение, ориентируются на позицию партнера в общении и взаимодействии, задают вопросы с целью получения нужной информации.</w:t>
      </w:r>
    </w:p>
    <w:p w:rsidR="008F686D" w:rsidRPr="00A11083" w:rsidRDefault="008F686D" w:rsidP="00A11083">
      <w:pPr>
        <w:shd w:val="clear" w:color="auto" w:fill="FFFFFF"/>
        <w:rPr>
          <w:color w:val="000000"/>
          <w:sz w:val="28"/>
          <w:szCs w:val="28"/>
        </w:rPr>
      </w:pPr>
    </w:p>
    <w:p w:rsidR="00A11083" w:rsidRPr="00A11083" w:rsidRDefault="00A11083" w:rsidP="00A11083">
      <w:pPr>
        <w:shd w:val="clear" w:color="auto" w:fill="FFFFFF"/>
        <w:rPr>
          <w:color w:val="000000"/>
          <w:sz w:val="28"/>
          <w:szCs w:val="28"/>
        </w:rPr>
      </w:pPr>
      <w:r w:rsidRPr="00A11083">
        <w:rPr>
          <w:b/>
          <w:bCs/>
          <w:i/>
          <w:iCs/>
          <w:color w:val="000000"/>
          <w:sz w:val="28"/>
          <w:szCs w:val="28"/>
        </w:rPr>
        <w:t>Личностные: </w:t>
      </w:r>
      <w:r w:rsidRPr="00A11083">
        <w:rPr>
          <w:color w:val="000000"/>
          <w:sz w:val="28"/>
          <w:szCs w:val="28"/>
        </w:rPr>
        <w:t>проявляют положительное отношение к учебной деятельности, осмысляют социально-нравственный опыт предшествующих поколений, проявляют способность к определению своей позиции</w:t>
      </w:r>
    </w:p>
    <w:p w:rsidR="008F686D" w:rsidRDefault="008F686D" w:rsidP="00ED5871">
      <w:pPr>
        <w:shd w:val="clear" w:color="auto" w:fill="FFFFFF"/>
        <w:rPr>
          <w:color w:val="333333"/>
          <w:sz w:val="28"/>
          <w:szCs w:val="28"/>
        </w:rPr>
      </w:pPr>
    </w:p>
    <w:p w:rsidR="00ED5871" w:rsidRPr="00A76737" w:rsidRDefault="00C65DB9" w:rsidP="00ED5871">
      <w:pPr>
        <w:shd w:val="clear" w:color="auto" w:fill="FFFFFF"/>
        <w:rPr>
          <w:sz w:val="28"/>
          <w:szCs w:val="28"/>
        </w:rPr>
      </w:pPr>
      <w:r w:rsidRPr="00A76737">
        <w:rPr>
          <w:b/>
          <w:bCs/>
          <w:sz w:val="28"/>
          <w:szCs w:val="28"/>
        </w:rPr>
        <w:t>Форма мероприятия: экскурсия  проводится лекторской группой состоящей из учащихся 8 класса  гимназии</w:t>
      </w:r>
    </w:p>
    <w:p w:rsidR="00C65DB9" w:rsidRDefault="00C65DB9" w:rsidP="008F686D">
      <w:pPr>
        <w:shd w:val="clear" w:color="auto" w:fill="FFFFFF"/>
        <w:rPr>
          <w:b/>
          <w:bCs/>
          <w:sz w:val="28"/>
          <w:szCs w:val="28"/>
        </w:rPr>
      </w:pPr>
    </w:p>
    <w:p w:rsidR="008F686D" w:rsidRPr="008F686D" w:rsidRDefault="002919CD" w:rsidP="008F686D">
      <w:pPr>
        <w:shd w:val="clear" w:color="auto" w:fill="FFFFFF"/>
        <w:rPr>
          <w:color w:val="000000"/>
          <w:sz w:val="28"/>
          <w:szCs w:val="28"/>
        </w:rPr>
      </w:pPr>
      <w:r w:rsidRPr="00A01632">
        <w:rPr>
          <w:b/>
          <w:bCs/>
          <w:sz w:val="28"/>
          <w:szCs w:val="28"/>
        </w:rPr>
        <w:t>Оборудование:  </w:t>
      </w:r>
      <w:r w:rsidR="00C65DB9">
        <w:rPr>
          <w:color w:val="000000"/>
          <w:sz w:val="28"/>
          <w:szCs w:val="28"/>
        </w:rPr>
        <w:t>музей гимназии, экспонаты, мультимедийная доска.</w:t>
      </w:r>
    </w:p>
    <w:p w:rsidR="0095456B" w:rsidRDefault="0095456B" w:rsidP="00ED5871">
      <w:pPr>
        <w:shd w:val="clear" w:color="auto" w:fill="FFFFFF"/>
        <w:rPr>
          <w:color w:val="333333"/>
          <w:sz w:val="28"/>
          <w:szCs w:val="28"/>
        </w:rPr>
      </w:pPr>
    </w:p>
    <w:p w:rsidR="002919CD" w:rsidRPr="0095456B" w:rsidRDefault="0095456B" w:rsidP="00ED5871">
      <w:pPr>
        <w:shd w:val="clear" w:color="auto" w:fill="FFFFFF"/>
        <w:rPr>
          <w:sz w:val="28"/>
          <w:szCs w:val="28"/>
        </w:rPr>
      </w:pPr>
      <w:r w:rsidRPr="0095456B">
        <w:rPr>
          <w:b/>
          <w:sz w:val="28"/>
          <w:szCs w:val="28"/>
        </w:rPr>
        <w:t>Рекомендуемый возраст</w:t>
      </w:r>
      <w:r>
        <w:rPr>
          <w:color w:val="333333"/>
          <w:sz w:val="28"/>
          <w:szCs w:val="28"/>
        </w:rPr>
        <w:t xml:space="preserve">: </w:t>
      </w:r>
      <w:r w:rsidRPr="0095456B">
        <w:rPr>
          <w:sz w:val="28"/>
          <w:szCs w:val="28"/>
        </w:rPr>
        <w:t>лекторской группы с 6-11 класс, посетители музея с 1-11 класс.</w:t>
      </w:r>
    </w:p>
    <w:p w:rsidR="005413E3" w:rsidRPr="008F686D" w:rsidRDefault="005413E3" w:rsidP="00A01632">
      <w:pPr>
        <w:pStyle w:val="a4"/>
        <w:shd w:val="clear" w:color="auto" w:fill="FFFFFF"/>
        <w:spacing w:line="276" w:lineRule="auto"/>
        <w:rPr>
          <w:sz w:val="28"/>
          <w:szCs w:val="28"/>
        </w:rPr>
      </w:pPr>
    </w:p>
    <w:p w:rsidR="00A56634" w:rsidRPr="00A01632" w:rsidRDefault="00A56634" w:rsidP="00A01632">
      <w:pPr>
        <w:tabs>
          <w:tab w:val="left" w:pos="6930"/>
        </w:tabs>
        <w:spacing w:line="276" w:lineRule="auto"/>
        <w:rPr>
          <w:sz w:val="28"/>
          <w:szCs w:val="28"/>
        </w:rPr>
      </w:pPr>
    </w:p>
    <w:p w:rsidR="00A56634" w:rsidRPr="00A01632" w:rsidRDefault="00A56634" w:rsidP="00A01632">
      <w:pPr>
        <w:pStyle w:val="a3"/>
        <w:tabs>
          <w:tab w:val="left" w:pos="6930"/>
        </w:tabs>
        <w:spacing w:line="276" w:lineRule="auto"/>
        <w:ind w:firstLine="708"/>
        <w:rPr>
          <w:sz w:val="28"/>
          <w:szCs w:val="28"/>
        </w:rPr>
      </w:pPr>
    </w:p>
    <w:p w:rsidR="00A56634" w:rsidRPr="00A01632" w:rsidRDefault="00A56634" w:rsidP="00A01632">
      <w:pPr>
        <w:pStyle w:val="a3"/>
        <w:tabs>
          <w:tab w:val="left" w:pos="6930"/>
        </w:tabs>
        <w:spacing w:line="276" w:lineRule="auto"/>
        <w:rPr>
          <w:sz w:val="28"/>
          <w:szCs w:val="28"/>
        </w:rPr>
      </w:pPr>
    </w:p>
    <w:p w:rsidR="00C21145" w:rsidRDefault="00C21145"/>
    <w:p w:rsidR="001B2739" w:rsidRPr="00760F12" w:rsidRDefault="003468D9" w:rsidP="003468D9">
      <w:pPr>
        <w:jc w:val="center"/>
        <w:rPr>
          <w:b/>
          <w:sz w:val="32"/>
          <w:szCs w:val="32"/>
        </w:rPr>
      </w:pPr>
      <w:r w:rsidRPr="00760F12">
        <w:rPr>
          <w:b/>
          <w:sz w:val="32"/>
          <w:szCs w:val="32"/>
        </w:rPr>
        <w:t>Ход экскурсии.</w:t>
      </w:r>
    </w:p>
    <w:p w:rsidR="001B2739" w:rsidRDefault="001B2739"/>
    <w:p w:rsidR="001B2739" w:rsidRDefault="001B2739"/>
    <w:p w:rsidR="001B2739" w:rsidRDefault="001B2739"/>
    <w:p w:rsidR="001B2739" w:rsidRPr="00A76737" w:rsidRDefault="003468D9">
      <w:pPr>
        <w:rPr>
          <w:sz w:val="28"/>
          <w:szCs w:val="28"/>
        </w:rPr>
      </w:pPr>
      <w:r w:rsidRPr="00A76737">
        <w:rPr>
          <w:sz w:val="28"/>
          <w:szCs w:val="28"/>
        </w:rPr>
        <w:t xml:space="preserve"> Учащиеся 8 класса приглашают на экскурсию в школьный музей учеников младших классов.</w:t>
      </w:r>
      <w:r w:rsidR="00760F12" w:rsidRPr="00A76737">
        <w:rPr>
          <w:sz w:val="28"/>
          <w:szCs w:val="28"/>
        </w:rPr>
        <w:t xml:space="preserve"> Затем начинает работу лекторская группа:</w:t>
      </w:r>
    </w:p>
    <w:p w:rsidR="001B2739" w:rsidRPr="00A76737" w:rsidRDefault="001B2739">
      <w:pPr>
        <w:rPr>
          <w:sz w:val="28"/>
          <w:szCs w:val="28"/>
        </w:rPr>
      </w:pPr>
    </w:p>
    <w:p w:rsidR="003468D9" w:rsidRPr="00A76737" w:rsidRDefault="00760F12" w:rsidP="003468D9">
      <w:pPr>
        <w:spacing w:line="360" w:lineRule="auto"/>
        <w:jc w:val="both"/>
        <w:rPr>
          <w:sz w:val="28"/>
          <w:szCs w:val="28"/>
        </w:rPr>
      </w:pPr>
      <w:r w:rsidRPr="003B00AE">
        <w:rPr>
          <w:b/>
          <w:sz w:val="28"/>
          <w:szCs w:val="28"/>
        </w:rPr>
        <w:t>1.Первый лектор:</w:t>
      </w:r>
      <w:r w:rsidRPr="00A76737">
        <w:rPr>
          <w:sz w:val="28"/>
          <w:szCs w:val="28"/>
        </w:rPr>
        <w:t xml:space="preserve"> в</w:t>
      </w:r>
      <w:r w:rsidR="003468D9" w:rsidRPr="00A76737">
        <w:rPr>
          <w:sz w:val="28"/>
          <w:szCs w:val="28"/>
        </w:rPr>
        <w:t>ас приветствует гимназия № 7! Приглашаем посетить наш музей, являющийся центром воспитательной патриотической работы школы. Цели музея</w:t>
      </w:r>
      <w:r w:rsidRPr="00A76737">
        <w:rPr>
          <w:sz w:val="28"/>
          <w:szCs w:val="28"/>
        </w:rPr>
        <w:t>:</w:t>
      </w:r>
      <w:r w:rsidR="003468D9" w:rsidRPr="00A76737">
        <w:rPr>
          <w:sz w:val="28"/>
          <w:szCs w:val="28"/>
        </w:rPr>
        <w:t xml:space="preserve"> сохранение памяти о подвигах героев, о прошедших событиях, воспитание гражданина, патриота, будущего защитника Родины. 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drawing>
          <wp:inline distT="0" distB="0" distL="0" distR="0">
            <wp:extent cx="3600450" cy="2520000"/>
            <wp:effectExtent l="19050" t="0" r="0" b="0"/>
            <wp:docPr id="12" name="Рисунок 9" descr="C:\Users\user\Desktop\IMG_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IMG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lastRenderedPageBreak/>
        <w:t xml:space="preserve">Мы живем в городе-герое Новороссийске. Город-герой — это не просто звание. Это судьбы, жизни, подвиги жителей и защитников города в годы Великой Отечественной войны. Город выстоял и за этот подвиг был награжден « Золотой звездой» и орденом первой степени « За заслуги перед Отечеством» за мужество и стойкость, проявленные в боях. 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drawing>
          <wp:inline distT="0" distB="0" distL="0" distR="0">
            <wp:extent cx="3822067" cy="2409825"/>
            <wp:effectExtent l="19050" t="0" r="6983" b="0"/>
            <wp:docPr id="14" name="Рисунок 4" descr="&amp;Scy;&amp;kcy;&amp;acy;&amp;jcy;&amp;lcy;&amp;acy;&amp;jcy;&amp;ncy;&amp;ycy; &amp;gcy;&amp;ocy;&amp;rcy;&amp;ocy;&amp;dcy;&amp;ocy;&amp;vcy; Urban Skylines - Page 630 - Skyscraper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kcy;&amp;acy;&amp;jcy;&amp;lcy;&amp;acy;&amp;jcy;&amp;ncy;&amp;ycy; &amp;gcy;&amp;ocy;&amp;rcy;&amp;ocy;&amp;dcy;&amp;ocy;&amp;vcy; Urban Skylines - Page 630 - SkyscraperCit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935" b="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7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D9" w:rsidRPr="00A76737" w:rsidRDefault="00760F12" w:rsidP="003468D9">
      <w:pPr>
        <w:spacing w:line="360" w:lineRule="auto"/>
        <w:jc w:val="both"/>
        <w:rPr>
          <w:sz w:val="28"/>
          <w:szCs w:val="28"/>
        </w:rPr>
      </w:pPr>
      <w:r w:rsidRPr="003B00AE">
        <w:rPr>
          <w:b/>
          <w:sz w:val="28"/>
          <w:szCs w:val="28"/>
        </w:rPr>
        <w:t>2. Второй лектор</w:t>
      </w:r>
      <w:r w:rsidRPr="00A76737">
        <w:rPr>
          <w:sz w:val="28"/>
          <w:szCs w:val="28"/>
        </w:rPr>
        <w:t>: о</w:t>
      </w:r>
      <w:r w:rsidR="003468D9" w:rsidRPr="00A76737">
        <w:rPr>
          <w:sz w:val="28"/>
          <w:szCs w:val="28"/>
        </w:rPr>
        <w:t xml:space="preserve">дним из старых районов Новороссийска является Восточный район. Здесь расположены важные для экономики города предприятия: Комбинат хлебопродуктов, цементные заводы «Октябрь» и «Пролетарий», железнодорожный вокзал, ВРЗ и другие. 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3936516" cy="2162175"/>
            <wp:effectExtent l="19050" t="0" r="6834" b="0"/>
            <wp:docPr id="13" name="imgnote" descr="http://www.cherno-morie.ru/images/photos/medium/2f72bcdc18e31e24438867b180fe7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note" descr="http://www.cherno-morie.ru/images/photos/medium/2f72bcdc18e31e24438867b180fe7b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46" cy="216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 xml:space="preserve">В этом районе расположена и наша гимназия № 7, одна из старейших школ города. Основана она была в 1906 году, как начальная школа для детей  рабочих. В 1942 военном году в здании школы расположился штаб «Пятой гвардейской танковой дивизии». Именно у стен школы совершил свой последний подвиг экипаж танка «Т-34». В честь этого события у ступеней гимназии установлен памятник героям. Каждый год в дни празднования памятных дат, посвященных Великой Победе и освобождению города Новороссийска гимназисты несут вахту памяти. 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3251200" cy="2438400"/>
            <wp:effectExtent l="19050" t="0" r="6350" b="0"/>
            <wp:docPr id="17" name="Рисунок 8" descr="C:\Users\user\Desktop\IMG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IMG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>В 2013 году гимназии присвоено имя героя, ветерана Великой Отечественной войны, руководителя партизанского отряда «Ястребок» и основателя школьного музея Владимира Ильича Грезина. В музее сохранились его личные вещи, фотографии, наградные листы.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2552700" cy="3248025"/>
            <wp:effectExtent l="19050" t="0" r="0" b="0"/>
            <wp:docPr id="19" name="Рисунок 2" descr="C:\Users\user\Desktop\IMG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68" r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65" cy="325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8D9" w:rsidRPr="00A76737" w:rsidRDefault="00760F12" w:rsidP="003468D9">
      <w:pPr>
        <w:spacing w:line="360" w:lineRule="auto"/>
        <w:jc w:val="both"/>
        <w:rPr>
          <w:sz w:val="28"/>
          <w:szCs w:val="28"/>
        </w:rPr>
      </w:pPr>
      <w:r w:rsidRPr="003B00AE">
        <w:rPr>
          <w:b/>
          <w:sz w:val="28"/>
          <w:szCs w:val="28"/>
        </w:rPr>
        <w:t>3. Третий лектор:</w:t>
      </w:r>
      <w:r w:rsidRPr="00A76737">
        <w:rPr>
          <w:sz w:val="28"/>
          <w:szCs w:val="28"/>
        </w:rPr>
        <w:t xml:space="preserve"> м</w:t>
      </w:r>
      <w:r w:rsidR="003468D9" w:rsidRPr="00A76737">
        <w:rPr>
          <w:sz w:val="28"/>
          <w:szCs w:val="28"/>
        </w:rPr>
        <w:t>узей « Боевой славы и истории школы»  основан в 1972 году. Владимир Ильич Грезин, отдав 34 года Вооруженным Силам Советского Союза, уволившись в запас, пришел работать в школу военным руководителем. Здесь и основал музей, поисковый отряд и клуб «Патриот». В походах по местам партизанских боев было найдено много вещей — свидетелей тех событий, сегодня это экспонаты музея: это оружие, мины, хвостовики от мин, каски советских солдат, личные вещи и документы. Есть экспонаты, которые принадлежали врагу.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3771900" cy="2714625"/>
            <wp:effectExtent l="19050" t="0" r="0" b="0"/>
            <wp:docPr id="25" name="Рисунок 6" descr="C:\Users\user\Desktop\Фото  музей\IMG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 музей\IMG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38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56" cy="271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8D9" w:rsidRPr="00A76737" w:rsidRDefault="00760F12" w:rsidP="003468D9">
      <w:pPr>
        <w:spacing w:line="360" w:lineRule="auto"/>
        <w:jc w:val="both"/>
        <w:rPr>
          <w:sz w:val="28"/>
          <w:szCs w:val="28"/>
        </w:rPr>
      </w:pPr>
      <w:r w:rsidRPr="003B00AE">
        <w:rPr>
          <w:b/>
          <w:sz w:val="28"/>
          <w:szCs w:val="28"/>
        </w:rPr>
        <w:t>4. Четвертый лектор:</w:t>
      </w:r>
      <w:r w:rsidRPr="00A76737">
        <w:rPr>
          <w:sz w:val="28"/>
          <w:szCs w:val="28"/>
        </w:rPr>
        <w:t xml:space="preserve"> в</w:t>
      </w:r>
      <w:r w:rsidR="003468D9" w:rsidRPr="00A76737">
        <w:rPr>
          <w:sz w:val="28"/>
          <w:szCs w:val="28"/>
        </w:rPr>
        <w:t>от история одного из экспонатов. Останки и документы бойца были найдены поисковым отрядом в 1985 году. Владимир Ильич сделал запрос в военкомат и выяснил, что этого бойца звали Петр Буря, он был уроженцем Красноярского края. Его родственники ничего не знали о его судьбе. Только благодаря клубу «Патриот», мать Петра узнала, что сын погиб геройски, защищая город Новороссийск. Дочь и внучка Петра приезжали к нам в музей в 2014 году с целью уточнения места захоронения. Они привезли его довоенные фотографии и прикоснулись к пряжке от ремня, которая бала на нем до последних минут его жизни.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 xml:space="preserve">В нашем музее защите города посвящено много экспонатов, а один из них уникален — это макет обороны Малой земли, выполненный руками учеников школы и их родителями. На нем вы можете видеть побережье Черного моря от </w:t>
      </w:r>
      <w:proofErr w:type="spellStart"/>
      <w:r w:rsidRPr="00A76737">
        <w:rPr>
          <w:sz w:val="28"/>
          <w:szCs w:val="28"/>
        </w:rPr>
        <w:t>Цемесской</w:t>
      </w:r>
      <w:proofErr w:type="spellEnd"/>
      <w:r w:rsidRPr="00A76737">
        <w:rPr>
          <w:sz w:val="28"/>
          <w:szCs w:val="28"/>
        </w:rPr>
        <w:t xml:space="preserve"> бухты до города Анапа. И представить, как </w:t>
      </w:r>
      <w:proofErr w:type="spellStart"/>
      <w:r w:rsidRPr="00A76737">
        <w:rPr>
          <w:sz w:val="28"/>
          <w:szCs w:val="28"/>
        </w:rPr>
        <w:t>куниковцы</w:t>
      </w:r>
      <w:proofErr w:type="spellEnd"/>
      <w:r w:rsidRPr="00A76737">
        <w:rPr>
          <w:sz w:val="28"/>
          <w:szCs w:val="28"/>
        </w:rPr>
        <w:t xml:space="preserve"> доблестно сражались на Малой земле. В музее также есть макет вечного огня, копия того, что стоит на площади Героев. Предлагаем почтить память героев минутой молчания. Памяти </w:t>
      </w:r>
      <w:proofErr w:type="gramStart"/>
      <w:r w:rsidRPr="00A76737">
        <w:rPr>
          <w:sz w:val="28"/>
          <w:szCs w:val="28"/>
        </w:rPr>
        <w:t>павших</w:t>
      </w:r>
      <w:proofErr w:type="gramEnd"/>
      <w:r w:rsidRPr="00A76737">
        <w:rPr>
          <w:sz w:val="28"/>
          <w:szCs w:val="28"/>
        </w:rPr>
        <w:t xml:space="preserve"> будем достойны.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4010025" cy="2733675"/>
            <wp:effectExtent l="19050" t="0" r="9525" b="0"/>
            <wp:docPr id="27" name="Рисунок 7" descr="SAM_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AM_30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40" cy="27334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68D9" w:rsidRPr="00A76737" w:rsidRDefault="00760F12" w:rsidP="003468D9">
      <w:pPr>
        <w:spacing w:line="360" w:lineRule="auto"/>
        <w:jc w:val="both"/>
        <w:rPr>
          <w:sz w:val="28"/>
          <w:szCs w:val="28"/>
        </w:rPr>
      </w:pPr>
      <w:r w:rsidRPr="003B00AE">
        <w:rPr>
          <w:b/>
          <w:sz w:val="28"/>
          <w:szCs w:val="28"/>
        </w:rPr>
        <w:t>5. Пятый лектор:</w:t>
      </w:r>
      <w:r w:rsidRPr="00A76737">
        <w:rPr>
          <w:sz w:val="28"/>
          <w:szCs w:val="28"/>
        </w:rPr>
        <w:t xml:space="preserve"> м</w:t>
      </w:r>
      <w:r w:rsidR="003468D9" w:rsidRPr="00A76737">
        <w:rPr>
          <w:sz w:val="28"/>
          <w:szCs w:val="28"/>
        </w:rPr>
        <w:t>узей — хранитель памяти истории гимназии. Мы помним и гордимся нашим «Золотым фондом». Это стенды о директорах школы и учителях, посвятивших свою жизнь детям.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>На стенде «Гордость школы — ее питомцы!» фотографии выпускников разных лет, которые служат на благо Родины.  Школа хранит альбомы с фотографиями  выпускников разных лет.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 xml:space="preserve">Сохранился еще один уникальный экспонат — это дневник ученика школы, отличника учебы, медалиста, ветерана труда, Ивана </w:t>
      </w:r>
      <w:proofErr w:type="spellStart"/>
      <w:r w:rsidRPr="00A76737">
        <w:rPr>
          <w:sz w:val="28"/>
          <w:szCs w:val="28"/>
        </w:rPr>
        <w:t>Водовозова</w:t>
      </w:r>
      <w:proofErr w:type="spellEnd"/>
      <w:r w:rsidRPr="00A76737">
        <w:rPr>
          <w:sz w:val="28"/>
          <w:szCs w:val="28"/>
        </w:rPr>
        <w:t xml:space="preserve">. Вы можете видеть, как аккуратно он заполнен,  в нем одни «пятерки». И после учебы Иван Водовозов оставался лучшим - вот его грамоты и благодарности. Его жизненный путь — пример для других. </w:t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noProof/>
          <w:sz w:val="28"/>
          <w:szCs w:val="28"/>
        </w:rPr>
        <w:lastRenderedPageBreak/>
        <w:drawing>
          <wp:inline distT="0" distB="0" distL="0" distR="0">
            <wp:extent cx="2943225" cy="3267075"/>
            <wp:effectExtent l="19050" t="0" r="9525" b="0"/>
            <wp:docPr id="21" name="Рисунок 1" descr="E:\DCIM\102PHOTO\SAM_3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DCIM\102PHOTO\SAM_3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6737">
        <w:rPr>
          <w:noProof/>
          <w:sz w:val="28"/>
          <w:szCs w:val="28"/>
        </w:rPr>
        <w:drawing>
          <wp:inline distT="0" distB="0" distL="0" distR="0">
            <wp:extent cx="2943225" cy="3267075"/>
            <wp:effectExtent l="19050" t="0" r="9525" b="0"/>
            <wp:docPr id="23" name="Рисунок 4" descr="C:\Users\user\Desktop\Фото  музей\фото с конференции их именавми названгы школы города\150920142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Фото  музей\фото с конференции их именавми названгы школы города\1509201424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719" t="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77" cy="326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8D9" w:rsidRPr="00A76737" w:rsidRDefault="003468D9" w:rsidP="003468D9">
      <w:pPr>
        <w:spacing w:line="360" w:lineRule="auto"/>
        <w:jc w:val="both"/>
        <w:rPr>
          <w:sz w:val="28"/>
          <w:szCs w:val="28"/>
        </w:rPr>
      </w:pPr>
      <w:r w:rsidRPr="00A76737">
        <w:rPr>
          <w:sz w:val="28"/>
          <w:szCs w:val="28"/>
        </w:rPr>
        <w:t>Спасибо за внимание. Мы всегда рады видеть вас в нашем музее.</w:t>
      </w:r>
    </w:p>
    <w:p w:rsidR="001B2739" w:rsidRPr="00A76737" w:rsidRDefault="001B2739">
      <w:pPr>
        <w:rPr>
          <w:sz w:val="28"/>
          <w:szCs w:val="28"/>
        </w:rPr>
      </w:pPr>
    </w:p>
    <w:p w:rsidR="00A76737" w:rsidRDefault="00A76737" w:rsidP="00A76737">
      <w:pPr>
        <w:rPr>
          <w:color w:val="000000"/>
          <w:sz w:val="28"/>
          <w:szCs w:val="28"/>
        </w:rPr>
      </w:pPr>
      <w:r w:rsidRPr="00A76737">
        <w:rPr>
          <w:b/>
          <w:sz w:val="28"/>
          <w:szCs w:val="28"/>
        </w:rPr>
        <w:t>Значимость:</w:t>
      </w: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государство и общество уделяет огромное внимание патриотическому воспитанию. Перед школьными музеями открываются огромные перспективы, создаются новые возможности их развития, вселяет в нас надежду на то, что патриотизм став основой нравственного и духовного воспитания станет и основой возрождения России. Изучение истории родной земли, истории Отечества, боевых, трудовых, и культурных традиций остается важнейшим направлением в воспитании  у детей и подростков патриотизма, чувства любви к нашей великой Отчизне, к малой и большой Родине.</w:t>
      </w:r>
    </w:p>
    <w:p w:rsidR="00A76737" w:rsidRDefault="00A76737" w:rsidP="00A76737">
      <w:pPr>
        <w:rPr>
          <w:color w:val="000000"/>
          <w:sz w:val="28"/>
          <w:szCs w:val="28"/>
        </w:rPr>
      </w:pPr>
    </w:p>
    <w:p w:rsidR="00A76737" w:rsidRDefault="00A76737" w:rsidP="00A76737">
      <w:pPr>
        <w:rPr>
          <w:color w:val="000000"/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  <w:bookmarkStart w:id="0" w:name="_GoBack"/>
    </w:p>
    <w:bookmarkEnd w:id="0"/>
    <w:p w:rsidR="001B2739" w:rsidRPr="00A76737" w:rsidRDefault="001B2739">
      <w:pPr>
        <w:rPr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</w:p>
    <w:p w:rsidR="001B2739" w:rsidRPr="00A76737" w:rsidRDefault="001B2739">
      <w:pPr>
        <w:rPr>
          <w:sz w:val="28"/>
          <w:szCs w:val="28"/>
        </w:rPr>
      </w:pPr>
    </w:p>
    <w:p w:rsidR="001B2739" w:rsidRDefault="001B2739"/>
    <w:sectPr w:rsidR="001B2739" w:rsidSect="0046173A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DE8" w:rsidRDefault="00462DE8" w:rsidP="001B2739">
      <w:r>
        <w:separator/>
      </w:r>
    </w:p>
  </w:endnote>
  <w:endnote w:type="continuationSeparator" w:id="0">
    <w:p w:rsidR="00462DE8" w:rsidRDefault="00462DE8" w:rsidP="001B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DE8" w:rsidRDefault="00462DE8" w:rsidP="001B2739">
      <w:r>
        <w:separator/>
      </w:r>
    </w:p>
  </w:footnote>
  <w:footnote w:type="continuationSeparator" w:id="0">
    <w:p w:rsidR="00462DE8" w:rsidRDefault="00462DE8" w:rsidP="001B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14F"/>
    <w:multiLevelType w:val="hybridMultilevel"/>
    <w:tmpl w:val="BB1EE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0689E"/>
    <w:multiLevelType w:val="multilevel"/>
    <w:tmpl w:val="864C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6D3FF9"/>
    <w:multiLevelType w:val="hybridMultilevel"/>
    <w:tmpl w:val="E88AA802"/>
    <w:lvl w:ilvl="0" w:tplc="1BBA2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32424"/>
    <w:multiLevelType w:val="multilevel"/>
    <w:tmpl w:val="6552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082A89"/>
    <w:multiLevelType w:val="multilevel"/>
    <w:tmpl w:val="0664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257225"/>
    <w:multiLevelType w:val="hybridMultilevel"/>
    <w:tmpl w:val="473E8A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F612F"/>
    <w:multiLevelType w:val="multilevel"/>
    <w:tmpl w:val="3B22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CE3BBC"/>
    <w:multiLevelType w:val="multilevel"/>
    <w:tmpl w:val="9AE0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B42E89"/>
    <w:multiLevelType w:val="hybridMultilevel"/>
    <w:tmpl w:val="03122644"/>
    <w:lvl w:ilvl="0" w:tplc="1BBA2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6F1DB2"/>
    <w:multiLevelType w:val="hybridMultilevel"/>
    <w:tmpl w:val="9634E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2603C"/>
    <w:multiLevelType w:val="hybridMultilevel"/>
    <w:tmpl w:val="CC84A3EC"/>
    <w:lvl w:ilvl="0" w:tplc="D50CB9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634"/>
    <w:rsid w:val="00006331"/>
    <w:rsid w:val="00006B4E"/>
    <w:rsid w:val="00010A64"/>
    <w:rsid w:val="00016930"/>
    <w:rsid w:val="000544E2"/>
    <w:rsid w:val="000D5341"/>
    <w:rsid w:val="000D65F0"/>
    <w:rsid w:val="000E61AF"/>
    <w:rsid w:val="001150E1"/>
    <w:rsid w:val="00137585"/>
    <w:rsid w:val="00153E55"/>
    <w:rsid w:val="00195BC8"/>
    <w:rsid w:val="001978FF"/>
    <w:rsid w:val="001B0860"/>
    <w:rsid w:val="001B2739"/>
    <w:rsid w:val="001C4866"/>
    <w:rsid w:val="001E455A"/>
    <w:rsid w:val="001F0E37"/>
    <w:rsid w:val="00230FC4"/>
    <w:rsid w:val="002919CD"/>
    <w:rsid w:val="002C348A"/>
    <w:rsid w:val="002D295F"/>
    <w:rsid w:val="0034617B"/>
    <w:rsid w:val="003468D9"/>
    <w:rsid w:val="00354BE3"/>
    <w:rsid w:val="003701D7"/>
    <w:rsid w:val="00384F65"/>
    <w:rsid w:val="00387E1A"/>
    <w:rsid w:val="003A1E5C"/>
    <w:rsid w:val="003B00AE"/>
    <w:rsid w:val="003B399B"/>
    <w:rsid w:val="004031CA"/>
    <w:rsid w:val="004252B8"/>
    <w:rsid w:val="0043307B"/>
    <w:rsid w:val="0046173A"/>
    <w:rsid w:val="00462DE8"/>
    <w:rsid w:val="00471B97"/>
    <w:rsid w:val="004A4FA5"/>
    <w:rsid w:val="004E04DA"/>
    <w:rsid w:val="004F6AE9"/>
    <w:rsid w:val="005413E3"/>
    <w:rsid w:val="005B4BCA"/>
    <w:rsid w:val="005E470B"/>
    <w:rsid w:val="005F6B23"/>
    <w:rsid w:val="00607D94"/>
    <w:rsid w:val="00630984"/>
    <w:rsid w:val="006363AA"/>
    <w:rsid w:val="00692CC6"/>
    <w:rsid w:val="006E461C"/>
    <w:rsid w:val="00760F12"/>
    <w:rsid w:val="007633EB"/>
    <w:rsid w:val="0076561A"/>
    <w:rsid w:val="00765AB2"/>
    <w:rsid w:val="007D684E"/>
    <w:rsid w:val="0081354B"/>
    <w:rsid w:val="00815E9B"/>
    <w:rsid w:val="008251CA"/>
    <w:rsid w:val="00842EC3"/>
    <w:rsid w:val="00863B20"/>
    <w:rsid w:val="00876629"/>
    <w:rsid w:val="00880094"/>
    <w:rsid w:val="008E29AD"/>
    <w:rsid w:val="008F686D"/>
    <w:rsid w:val="008F6C52"/>
    <w:rsid w:val="009324AC"/>
    <w:rsid w:val="00936B65"/>
    <w:rsid w:val="009428E7"/>
    <w:rsid w:val="0095456B"/>
    <w:rsid w:val="00970998"/>
    <w:rsid w:val="00982828"/>
    <w:rsid w:val="009B0A81"/>
    <w:rsid w:val="009C6929"/>
    <w:rsid w:val="009D6520"/>
    <w:rsid w:val="009E0EEC"/>
    <w:rsid w:val="009E7A23"/>
    <w:rsid w:val="00A01632"/>
    <w:rsid w:val="00A05D4A"/>
    <w:rsid w:val="00A11083"/>
    <w:rsid w:val="00A21393"/>
    <w:rsid w:val="00A26796"/>
    <w:rsid w:val="00A56634"/>
    <w:rsid w:val="00A76737"/>
    <w:rsid w:val="00AB358D"/>
    <w:rsid w:val="00AB5D12"/>
    <w:rsid w:val="00AF6B48"/>
    <w:rsid w:val="00AF6E0D"/>
    <w:rsid w:val="00B14D24"/>
    <w:rsid w:val="00B351EF"/>
    <w:rsid w:val="00B35F34"/>
    <w:rsid w:val="00B46CF4"/>
    <w:rsid w:val="00B57B71"/>
    <w:rsid w:val="00B6136E"/>
    <w:rsid w:val="00BA1297"/>
    <w:rsid w:val="00C00259"/>
    <w:rsid w:val="00C13615"/>
    <w:rsid w:val="00C21145"/>
    <w:rsid w:val="00C26FB8"/>
    <w:rsid w:val="00C5302C"/>
    <w:rsid w:val="00C55377"/>
    <w:rsid w:val="00C65DB9"/>
    <w:rsid w:val="00C92621"/>
    <w:rsid w:val="00CB427B"/>
    <w:rsid w:val="00CD459C"/>
    <w:rsid w:val="00D149D1"/>
    <w:rsid w:val="00D2488D"/>
    <w:rsid w:val="00D27CAA"/>
    <w:rsid w:val="00D548ED"/>
    <w:rsid w:val="00D768EC"/>
    <w:rsid w:val="00DC5734"/>
    <w:rsid w:val="00DF1BF2"/>
    <w:rsid w:val="00E00686"/>
    <w:rsid w:val="00E32B2D"/>
    <w:rsid w:val="00E45B73"/>
    <w:rsid w:val="00E77523"/>
    <w:rsid w:val="00E9435B"/>
    <w:rsid w:val="00EC2FEC"/>
    <w:rsid w:val="00ED5871"/>
    <w:rsid w:val="00F1030C"/>
    <w:rsid w:val="00F14748"/>
    <w:rsid w:val="00F21911"/>
    <w:rsid w:val="00F4122D"/>
    <w:rsid w:val="00F510E8"/>
    <w:rsid w:val="00F96E59"/>
    <w:rsid w:val="00FB2E1F"/>
    <w:rsid w:val="00FC039F"/>
    <w:rsid w:val="00FC54A6"/>
    <w:rsid w:val="00FD5C80"/>
    <w:rsid w:val="00FE2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63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6634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A56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F1BF2"/>
  </w:style>
  <w:style w:type="paragraph" w:customStyle="1" w:styleId="c0">
    <w:name w:val="c0"/>
    <w:basedOn w:val="a"/>
    <w:rsid w:val="000E61AF"/>
    <w:pPr>
      <w:spacing w:before="129" w:after="129"/>
    </w:pPr>
  </w:style>
  <w:style w:type="character" w:styleId="a6">
    <w:name w:val="Hyperlink"/>
    <w:basedOn w:val="a0"/>
    <w:uiPriority w:val="99"/>
    <w:semiHidden/>
    <w:unhideWhenUsed/>
    <w:rsid w:val="00384F65"/>
    <w:rPr>
      <w:color w:val="0000FF"/>
      <w:u w:val="single"/>
    </w:rPr>
  </w:style>
  <w:style w:type="paragraph" w:customStyle="1" w:styleId="c6">
    <w:name w:val="c6"/>
    <w:basedOn w:val="a"/>
    <w:rsid w:val="00354BE3"/>
    <w:pPr>
      <w:spacing w:before="100" w:beforeAutospacing="1" w:after="100" w:afterAutospacing="1"/>
    </w:pPr>
  </w:style>
  <w:style w:type="character" w:customStyle="1" w:styleId="c8">
    <w:name w:val="c8"/>
    <w:basedOn w:val="a0"/>
    <w:rsid w:val="00354BE3"/>
  </w:style>
  <w:style w:type="character" w:customStyle="1" w:styleId="c33">
    <w:name w:val="c33"/>
    <w:basedOn w:val="a0"/>
    <w:rsid w:val="00354BE3"/>
  </w:style>
  <w:style w:type="paragraph" w:styleId="a7">
    <w:name w:val="Balloon Text"/>
    <w:basedOn w:val="a"/>
    <w:link w:val="a8"/>
    <w:uiPriority w:val="99"/>
    <w:semiHidden/>
    <w:unhideWhenUsed/>
    <w:rsid w:val="00D768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8E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7633E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1B27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B2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B27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B273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539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29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4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7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0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88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82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19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668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526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161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447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668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233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262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557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740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499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0155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1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40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9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12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Леван Миминошвили</cp:lastModifiedBy>
  <cp:revision>61</cp:revision>
  <cp:lastPrinted>2019-11-20T21:18:00Z</cp:lastPrinted>
  <dcterms:created xsi:type="dcterms:W3CDTF">2017-09-24T07:21:00Z</dcterms:created>
  <dcterms:modified xsi:type="dcterms:W3CDTF">2020-11-05T07:53:00Z</dcterms:modified>
</cp:coreProperties>
</file>