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Нравственные уроки рассказа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Л.Н.Толстого «Кавказский пленник»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b/>
          <w:bCs/>
          <w:color w:val="000000"/>
          <w:sz w:val="26"/>
          <w:szCs w:val="26"/>
        </w:rPr>
        <w:t>(Урок литературы. 5 класс)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Рассказ Л.Н.Толстого всегда производит очень сильное впечатление на детей. Это и понятно – ведь великий писатель его специально для них и создал. Лев Николаевич хорошо знал жизнь людей Кавказа, поскольку участвовал в войне с горцами и поняли этих людей. Кроме того, автор поднимает в произведении очень важные не только для отдельного человека, но и для всего человечества вопросы, и главный из них – о войне и мире как способе решения проблем, возникающих между людьми. Толстой – везде Толстой, и этот рассказ несет в себе философские взгляды и нравственные ценности великого русского писателя. По сути дела, «Кавказский пленник» - это «Война и мир», написанная для маленьких детей: в нем, как в капле, отразилось океаническое содержание великого романа-эпопеи Л.Н.Толстого.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Ребята, мы с вами прочитали рассказ Л.Н.Толстого «Кавказский пленник». Сегодня на уроке нам предстоит ответить на вопрос: «Почему, рассказывая о двух русских офицеров, Толстой в заглавии говорит только об одном человеке?» А также выясним, чему учит нас писатель, какие нравственные уроки преподносит.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Итак, обратимся к названию рассказа – «Кавказский пленник». Дома вам нужно было выписать из толкового словаря С.И.Ожегова значение слов «плен», «пленник», «пленять».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>(Плен – неволя.</w:t>
      </w:r>
      <w:proofErr w:type="gramEnd"/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Пленник – взятый в плен, невольник.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>Пленять – 1) захватить, 2) прельстить, привлечь, подчинить).</w:t>
      </w:r>
      <w:proofErr w:type="gramEnd"/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Действие происходит на Кавказе.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XIX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век</w:t>
      </w:r>
      <w:proofErr w:type="gramStart"/>
      <w:r>
        <w:rPr>
          <w:rFonts w:ascii="Roboto" w:hAnsi="Roboto"/>
          <w:color w:val="000000"/>
          <w:sz w:val="26"/>
          <w:szCs w:val="26"/>
        </w:rPr>
        <w:t>… Н</w:t>
      </w:r>
      <w:proofErr w:type="gramEnd"/>
      <w:r>
        <w:rPr>
          <w:rFonts w:ascii="Roboto" w:hAnsi="Roboto"/>
          <w:color w:val="000000"/>
          <w:sz w:val="26"/>
          <w:szCs w:val="26"/>
        </w:rPr>
        <w:t>а Кавказе идет тяжелая, кровопролитная война. Сергей Иванович Ожегов в своем словаре дает такое толкование этому слову: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i/>
          <w:iCs/>
          <w:color w:val="000000"/>
          <w:sz w:val="26"/>
          <w:szCs w:val="26"/>
        </w:rPr>
        <w:t>война -</w:t>
      </w:r>
      <w:r>
        <w:rPr>
          <w:rStyle w:val="apple-converted-space"/>
          <w:rFonts w:ascii="Roboto" w:hAnsi="Roboto"/>
          <w:i/>
          <w:iCs/>
          <w:color w:val="000000"/>
          <w:sz w:val="26"/>
          <w:szCs w:val="26"/>
        </w:rPr>
        <w:t> </w:t>
      </w:r>
      <w:r>
        <w:rPr>
          <w:rFonts w:ascii="Roboto" w:hAnsi="Roboto"/>
          <w:i/>
          <w:iCs/>
          <w:color w:val="000000"/>
          <w:sz w:val="26"/>
          <w:szCs w:val="26"/>
        </w:rPr>
        <w:t>вооружённая борьба между государством и народами, между классами внутри государства.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Царь Николай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I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color w:val="000000"/>
          <w:sz w:val="26"/>
          <w:szCs w:val="26"/>
        </w:rPr>
        <w:t>послал свои войска завоевать кавказские земли. Жившие там горские народы оказывали упорное сопротивление царским войскам. Это закономерно – они сражались за свою землю и свободу. В январе 1852 года Лев Николаевич Толстой поступает на военную службу. В это время на Кавказе идет война.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Попав на Кавказ, Л.Н.Толстой был покорен красотой и величием природы Кавказа. Позже, осмысливая свой участие в военных действиях, писатель сделает вывод о том, что война противоестественна и безумна, а природа неизменна и прекрасна во все времена. Согласны ли вы с этим?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i/>
          <w:iCs/>
          <w:color w:val="000000"/>
          <w:sz w:val="26"/>
          <w:szCs w:val="26"/>
        </w:rPr>
        <w:t>(Ответы детей).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Да, война – это жестокое действие. И страшно оказаться участником боевых действий, а тем более - попасть в плен.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Лев Николаевич называет свой рассказ «Кавказский пленник». То есть человек, находящийся в плену у кавказцев, на Кавказе. Кавказ никого не оставит </w:t>
      </w:r>
      <w:r>
        <w:rPr>
          <w:rFonts w:ascii="Roboto" w:hAnsi="Roboto"/>
          <w:color w:val="000000"/>
          <w:sz w:val="26"/>
          <w:szCs w:val="26"/>
        </w:rPr>
        <w:lastRenderedPageBreak/>
        <w:t>равнодушным, многие великие писатели, поэты, художники и музыканты воспевали и продолжают воспевать Кавказ.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С самого детства в Кавказ был влюблен Михаил Юрьевич Лермонтов. Вот строки его произведений: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Светает. Горы снеговые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На небосклоне </w:t>
      </w:r>
      <w:proofErr w:type="spellStart"/>
      <w:r>
        <w:rPr>
          <w:rFonts w:ascii="Roboto" w:hAnsi="Roboto"/>
          <w:color w:val="000000"/>
          <w:sz w:val="26"/>
          <w:szCs w:val="26"/>
        </w:rPr>
        <w:t>голубом</w:t>
      </w:r>
      <w:proofErr w:type="spellEnd"/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Зубцы подъемлют золотые;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Слилися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с утренним лучом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Края волнистого тумана,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И на верху горы Шайтана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Огонь, стыдясь перед зарей,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Бледнеет…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Как я любил, Кавказ мой величавый,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Твоих сынов воинственные нравы,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Твоих небес прозрачную лазурь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И чудный вой мгновенных, громких бурь…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(«Измаил-Бей»)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На крутых горных дорогах, в лесах и ущельях, на переправах рек горцы устраивали засады, брали русских солдат и офицеров в плен. Так случилось и с героями нашего рассказа – Жилиным и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Костылиным</w:t>
      </w:r>
      <w:proofErr w:type="spellEnd"/>
      <w:r>
        <w:rPr>
          <w:rFonts w:ascii="Roboto" w:hAnsi="Roboto"/>
          <w:color w:val="000000"/>
          <w:sz w:val="26"/>
          <w:szCs w:val="26"/>
        </w:rPr>
        <w:t>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Давайте сопоставим героев рассказа, вдумаемся в их фамилии: Жилин и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color w:val="000000"/>
          <w:sz w:val="26"/>
          <w:szCs w:val="26"/>
        </w:rPr>
        <w:t>. Как вы думаете, почему Лев Николаевич Толстой дает им такие фамилии?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i/>
          <w:iCs/>
          <w:color w:val="000000"/>
          <w:sz w:val="26"/>
          <w:szCs w:val="26"/>
        </w:rPr>
        <w:t xml:space="preserve">(Жилин – он сумел выжить, прижиться, вжиться в чужую и чуждую для него жизнь,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 xml:space="preserve"> – словно на костылях, подпорках).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Обратите внимание: пленник у Толстого только один (и об этом нам красноречиво говорит название рассказа), а ведь в произведении два героя. Они оба в плену. Жилин сумел убежать из плена, а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остался не только и не столько в татарском плену, сколько в плену своей слабости, своего эгоизма.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Давайте вспомним, каким оказывается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color w:val="000000"/>
          <w:sz w:val="26"/>
          <w:szCs w:val="26"/>
        </w:rPr>
        <w:t>, попадая в плен.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r>
        <w:rPr>
          <w:rFonts w:ascii="Roboto" w:hAnsi="Roboto"/>
          <w:i/>
          <w:iCs/>
          <w:color w:val="000000"/>
          <w:sz w:val="26"/>
          <w:szCs w:val="26"/>
        </w:rPr>
        <w:t>(Он оказывается беспомощным, слабым физически, он надеется только на выкуп, который должны прислать его мать).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А как ведет себя в плену Жилин?</w:t>
      </w:r>
      <w:r>
        <w:rPr>
          <w:rStyle w:val="apple-converted-space"/>
          <w:rFonts w:ascii="Roboto" w:hAnsi="Roboto"/>
          <w:color w:val="000000"/>
          <w:sz w:val="26"/>
          <w:szCs w:val="26"/>
        </w:rPr>
        <w:t> </w:t>
      </w:r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 xml:space="preserve">(Жилин, в отличие от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Костылина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>, на мать не рассчитывает, не хочет перекладывать на ее плечи свои трудности.</w:t>
      </w:r>
      <w:proofErr w:type="gramEnd"/>
      <w:r>
        <w:rPr>
          <w:rFonts w:ascii="Roboto" w:hAnsi="Roboto"/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>Он включается в жизнь татар, аула, постоянно что-то делает, умеет расположить к себе даже своих врагов – он силен духом).</w:t>
      </w:r>
      <w:proofErr w:type="gramEnd"/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Прочитав рассказ и проанализировав героев, мы с вами понимаем, что герои разные. Давайте попробуем сопоставить этих героев, посмотреть, как они ведут себя в той или иной жизненной ситуации. Для этого нам предстоит поработать в группах.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Вам предстоит ответить на предложенные вопросы. Не забывайте подкреплять свои ответы текстом.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Задание для 1 группы: Как герой оказался в плену?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«Служил на Кавказе офицером один барин</w:t>
      </w:r>
      <w:r>
        <w:rPr>
          <w:rFonts w:ascii="Roboto" w:hAnsi="Roboto"/>
          <w:b/>
          <w:bCs/>
          <w:i/>
          <w:iCs/>
          <w:color w:val="000000"/>
          <w:sz w:val="26"/>
          <w:szCs w:val="26"/>
        </w:rPr>
        <w:t>.</w:t>
      </w:r>
      <w:r>
        <w:rPr>
          <w:rStyle w:val="apple-converted-space"/>
          <w:rFonts w:ascii="Roboto" w:hAnsi="Roboto"/>
          <w:i/>
          <w:iCs/>
          <w:color w:val="000000"/>
          <w:sz w:val="26"/>
          <w:szCs w:val="26"/>
        </w:rPr>
        <w:t> </w:t>
      </w:r>
      <w:r>
        <w:rPr>
          <w:rFonts w:ascii="Roboto" w:hAnsi="Roboto"/>
          <w:i/>
          <w:iCs/>
          <w:color w:val="000000"/>
          <w:sz w:val="26"/>
          <w:szCs w:val="26"/>
        </w:rPr>
        <w:t>Звали его Жилин…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Выехал Жилин вперед, остановился и ждет, пока подойдет обоз. Слышит, сзади на рожке заиграли, - опять стоять. Жилин и подумал: «А не уехать ли одному, без солдат? Лошадь подо мной добрая, если и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нападусь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 xml:space="preserve"> на татар - ускачу. Или не ездить?..»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Остановился, раздумывает. И подъезжает к нему на лошади другой офицер,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>, с ружьем, и говорит: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- Поедем, Жилин, одни. Мочи нет, есть хочется, да и жара. На мне рубаху хоть выжми. - А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 xml:space="preserve"> - мужчина грузный, толстый, весь красный, а пот с него так и льет. Подумал Жилин и говорит: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- А ружье заряжено?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- Заряжено.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- Ну, так поедем. Только уговор - не разъезжаться.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Стал он окорачивать, хотел назад </w:t>
      </w:r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>поворотить</w:t>
      </w:r>
      <w:proofErr w:type="gramEnd"/>
      <w:r>
        <w:rPr>
          <w:rFonts w:ascii="Roboto" w:hAnsi="Roboto"/>
          <w:i/>
          <w:iCs/>
          <w:color w:val="000000"/>
          <w:sz w:val="26"/>
          <w:szCs w:val="26"/>
        </w:rPr>
        <w:t>, да уж разнеслась лошадь, не удержит, прямо на них летит. Видит - близится к нему с красной бородой татарин на сером коне. Визжит, зубы оскалил, ружье наготове.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«Ну, - думает Жилин, - знаю вас, чертей, если живого возьмут, посадят в яму, будут плетью пороть. Не дамся же живой».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А Жилин хоть невелик ростом, а удал был. Выхватил шашку, пустил лошадь прямо на красного татарина, думает: «Либо лошадью сомну, либо срублю шашкой».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…</w:t>
      </w:r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>н</w:t>
      </w:r>
      <w:proofErr w:type="gramEnd"/>
      <w:r>
        <w:rPr>
          <w:rFonts w:ascii="Roboto" w:hAnsi="Roboto"/>
          <w:i/>
          <w:iCs/>
          <w:color w:val="000000"/>
          <w:sz w:val="26"/>
          <w:szCs w:val="26"/>
        </w:rPr>
        <w:t>е доскакал Жилин, выстрелили по нем сзади из ружей и попали в лошадь. Ударилась лошадь оземь со всего маху,— навалилась Жилину на ногу».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Задание для 2 группы: Внешность героя.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«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 xml:space="preserve"> – мужчина грузный, толстый, весь красный, а пот с него так и льет. Жилин невелик ростом, а удал был».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Задание для 3 группы: Чем герой занимался в плену?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«А сам все высматривает, выпытывает, как ему бежать. Ходит по аулу, насвистывает; а то сидит, что-нибудь рукодельничает, или из глины кукол лепит, или плетет плетенки из прутьев. А Жилин на всякое рукоделье мастер был.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Принесли ему девчонки лоскутков, - одел он кукол: одна - мужик, другая - баба; утвердил их, поставил колесо на ручей. Колесо вертится, а куколки прыгают.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Собралась вся деревня: мальчишки, девчонки, бабы; и татары пришли, языком щелкают: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- Ай,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урус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 xml:space="preserve">! ай, Иван! прошла про Жилина слава, что он мастер. Стали к нему из дальних деревень приезжать: кто замок на ружье или пистолет починить принесет, кто часы. Привез ему хозяин снасть; и щипчики, и буравчики, и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подпилочек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>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Задание для 4 группы: Как герой готовился к побегу?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«А сам все высматривает, выпытывает, как ему бежать.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Прожил так Жилин месяц. Днем ходит по аулу или рукодельничает, а как ночь придет, затихнет в ауле, так он у себя в сарае копает. Трудно было копать от камней, да он подпилком камни тер, и прокопал он под стеной дыру, что впору пролезть. «Только бы, - думает, - мне место хорошенько узнать, в какую сторону идти. Да не сказывают никто татары».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lastRenderedPageBreak/>
        <w:t>Вот он выбрал время, как хозяин уехал; пошел после обеда за аул на гору, - хотел оттуда место посмотреть. А когда хозяин уезжал, он приказал малому за Жилиным ходить, с глаз его не спускать. Бежит малый за Жилиным, кричит: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- Не ходи! Отец не велел. Сейчас народ позову!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Стал его Жилин уговаривать.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>- Я, - говорит, - далеко не уйду, - только на ту гору поднимусь: мне траву нужно найти - ваш народ лечить. Пойдем со мной; я с колодкой не убегу. А тебе завтра лук сделаю и стрелы.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Уговорил малого, пошли. Смотреть на гору - не далеко, а с колодкой трудно; шел, шел, насилу взобрался. Сел Жилин, стал место разглядывать. На полдни, за горой, лощина, табун ходит, и аул другой в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низочке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 xml:space="preserve"> виден. От аула другая гора - еще круче, а за той горой еще гора. Промеж гор лес синеется, а там еще горы всё выше и выше поднимаются. А выше всех - белые, как сахар, горы стоят под снегом. И одна снеговая гора выше других шапкой стоит. На восход и на закат - всё такие же горы; кое-где аулы дымятся в ущельях. «Ну, - думает, - это все </w:t>
      </w:r>
      <w:proofErr w:type="spellStart"/>
      <w:proofErr w:type="gramStart"/>
      <w:r>
        <w:rPr>
          <w:rFonts w:ascii="Roboto" w:hAnsi="Roboto"/>
          <w:i/>
          <w:iCs/>
          <w:color w:val="000000"/>
          <w:sz w:val="26"/>
          <w:szCs w:val="26"/>
        </w:rPr>
        <w:t>ихняя</w:t>
      </w:r>
      <w:proofErr w:type="spellEnd"/>
      <w:proofErr w:type="gramEnd"/>
      <w:r>
        <w:rPr>
          <w:rFonts w:ascii="Roboto" w:hAnsi="Roboto"/>
          <w:i/>
          <w:iCs/>
          <w:color w:val="000000"/>
          <w:sz w:val="26"/>
          <w:szCs w:val="26"/>
        </w:rPr>
        <w:t xml:space="preserve"> сторона».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i/>
          <w:iCs/>
          <w:color w:val="000000"/>
          <w:sz w:val="26"/>
          <w:szCs w:val="26"/>
        </w:rPr>
        <w:t xml:space="preserve">Стал смотреть в русскую сторону: под ногами речка, аул свой, садики кругом. На речке, как куклы маленькие, видно, - бабы сидят, </w:t>
      </w:r>
      <w:proofErr w:type="spellStart"/>
      <w:r>
        <w:rPr>
          <w:rFonts w:ascii="Roboto" w:hAnsi="Roboto"/>
          <w:i/>
          <w:iCs/>
          <w:color w:val="000000"/>
          <w:sz w:val="26"/>
          <w:szCs w:val="26"/>
        </w:rPr>
        <w:t>полоскают</w:t>
      </w:r>
      <w:proofErr w:type="spellEnd"/>
      <w:r>
        <w:rPr>
          <w:rFonts w:ascii="Roboto" w:hAnsi="Roboto"/>
          <w:i/>
          <w:iCs/>
          <w:color w:val="000000"/>
          <w:sz w:val="26"/>
          <w:szCs w:val="26"/>
        </w:rPr>
        <w:t>. За аулом, пониже, гора, и через нее еще две горы, по ним лес; а промеж двух гор синеется ровное место, а на ровном месте, далеко-далеко, точно дым стелется. Стал Жилин вспоминать, когда он в крепости дома жил, где солнце всходило и где заходило. Видит: так точно, в этой долине должна быть наша крепость. Туда, промеж этих двух гор, и бежать надо».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Подводя итог работы в группах, нам необходимо сравнительную характеристику Жилина и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Обратите внимание на нашу доску. </w:t>
      </w:r>
      <w:proofErr w:type="gramStart"/>
      <w:r>
        <w:rPr>
          <w:rFonts w:ascii="Roboto" w:hAnsi="Roboto"/>
          <w:color w:val="000000"/>
          <w:sz w:val="26"/>
          <w:szCs w:val="26"/>
        </w:rPr>
        <w:t>(На доске перечислены различные качества.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</w:rPr>
        <w:t xml:space="preserve">Ученикам предлагается распределить их в разные столбики: в первый столбик – качества, которые присущи Жилину, второй столбик – качества, которые присущи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Костылину</w:t>
      </w:r>
      <w:proofErr w:type="spellEnd"/>
      <w:r>
        <w:rPr>
          <w:rFonts w:ascii="Roboto" w:hAnsi="Roboto"/>
          <w:color w:val="000000"/>
          <w:sz w:val="26"/>
          <w:szCs w:val="26"/>
        </w:rPr>
        <w:t>).</w:t>
      </w:r>
      <w:proofErr w:type="gramEnd"/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rFonts w:ascii="Roboto" w:hAnsi="Roboto"/>
          <w:color w:val="000000"/>
          <w:sz w:val="26"/>
          <w:szCs w:val="26"/>
        </w:rPr>
        <w:t>Качества, перечисленные на доске: добрый (думает о матери, жалеет ее); надеется на себя, обдумывает побег; деятельный человек; сумел прижиться в ауле; работящий, не может сидеть без дела, мастер; всем помогает, даже своим врагам – татарам; ему интересны другие люди, любит детей; великодушный; слабый человек, на себя не надеется, ждет помощи от матери;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gramStart"/>
      <w:r>
        <w:rPr>
          <w:rFonts w:ascii="Roboto" w:hAnsi="Roboto"/>
          <w:color w:val="000000"/>
          <w:sz w:val="26"/>
          <w:szCs w:val="26"/>
        </w:rPr>
        <w:t>способен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на предательство; раскис, упал духом; не принимает других людей.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Итог этой работы – составленная в тетрадь таблица: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Жилин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Костылин</w:t>
      </w:r>
      <w:proofErr w:type="spellEnd"/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rFonts w:ascii="Roboto" w:hAnsi="Roboto"/>
          <w:color w:val="000000"/>
          <w:sz w:val="26"/>
          <w:szCs w:val="26"/>
        </w:rPr>
        <w:t>добрый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(думает о матери, жалеет ее)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слабый человек, на себя не надеется, ждет помощи от матери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надеется на себя, обдумывает побег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proofErr w:type="gramStart"/>
      <w:r>
        <w:rPr>
          <w:rFonts w:ascii="Roboto" w:hAnsi="Roboto"/>
          <w:color w:val="000000"/>
          <w:sz w:val="26"/>
          <w:szCs w:val="26"/>
        </w:rPr>
        <w:t>способен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на предательство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деятельный человек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раскис, упал духом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сумел прижиться в ауле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не принимает других людей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lastRenderedPageBreak/>
        <w:t>работящий, не может сидеть без дела, мастер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всем помогает, даже своим врагам – татарам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ему интересны другие люди, любит детей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великодушный</w:t>
      </w:r>
    </w:p>
    <w:p w:rsidR="00F33D4D" w:rsidRDefault="00F33D4D" w:rsidP="00F33D4D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Ребята, дома вы составляли </w:t>
      </w:r>
      <w:proofErr w:type="spellStart"/>
      <w:r>
        <w:rPr>
          <w:rFonts w:ascii="Roboto" w:hAnsi="Roboto"/>
          <w:color w:val="000000"/>
          <w:sz w:val="26"/>
          <w:szCs w:val="26"/>
        </w:rPr>
        <w:t>синквейны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на тему: «Жилин», «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». Давайте послушаем их. (Чтение учениками </w:t>
      </w:r>
      <w:proofErr w:type="spellStart"/>
      <w:r>
        <w:rPr>
          <w:rFonts w:ascii="Roboto" w:hAnsi="Roboto"/>
          <w:color w:val="000000"/>
          <w:sz w:val="26"/>
          <w:szCs w:val="26"/>
        </w:rPr>
        <w:t>синквейнов</w:t>
      </w:r>
      <w:proofErr w:type="spellEnd"/>
      <w:r>
        <w:rPr>
          <w:rFonts w:ascii="Roboto" w:hAnsi="Roboto"/>
          <w:color w:val="000000"/>
          <w:sz w:val="26"/>
          <w:szCs w:val="26"/>
        </w:rPr>
        <w:t>).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- На кого вам хотелось бы быть похожим? На Жилина или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Костылина</w:t>
      </w:r>
      <w:proofErr w:type="spellEnd"/>
      <w:r>
        <w:rPr>
          <w:rFonts w:ascii="Roboto" w:hAnsi="Roboto"/>
          <w:color w:val="000000"/>
          <w:sz w:val="26"/>
          <w:szCs w:val="26"/>
        </w:rPr>
        <w:t>? Почему? (ответы детей)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- Ребята, вы хорошо поработали и теперь мы немного отдохнем и ответим на вопросы кроссворда.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1. Определите героя по описанию: «… девочка, тоненькая, худенькая, лет тринадцати. Глаза черные, светлые и лицом </w:t>
      </w:r>
      <w:proofErr w:type="gramStart"/>
      <w:r>
        <w:rPr>
          <w:rFonts w:ascii="Roboto" w:hAnsi="Roboto"/>
          <w:color w:val="000000"/>
          <w:sz w:val="26"/>
          <w:szCs w:val="26"/>
        </w:rPr>
        <w:t>красивая</w:t>
      </w:r>
      <w:proofErr w:type="gramEnd"/>
      <w:r>
        <w:rPr>
          <w:rFonts w:ascii="Roboto" w:hAnsi="Roboto"/>
          <w:color w:val="000000"/>
          <w:sz w:val="26"/>
          <w:szCs w:val="26"/>
        </w:rPr>
        <w:t>». (Дина)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2. Определите значение термина: «</w:t>
      </w:r>
      <w:proofErr w:type="gramStart"/>
      <w:r>
        <w:rPr>
          <w:rFonts w:ascii="Roboto" w:hAnsi="Roboto"/>
          <w:color w:val="000000"/>
          <w:sz w:val="26"/>
          <w:szCs w:val="26"/>
        </w:rPr>
        <w:t>Небольшое</w:t>
      </w:r>
      <w:proofErr w:type="gramEnd"/>
      <w:r>
        <w:rPr>
          <w:rFonts w:ascii="Roboto" w:hAnsi="Roboto"/>
          <w:color w:val="000000"/>
          <w:sz w:val="26"/>
          <w:szCs w:val="26"/>
        </w:rPr>
        <w:t xml:space="preserve"> повествовательное, объединенное сюжетом и состоящее из одного или нескольких эпизодов». (Рассказ)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3. Русский писатель, который восхищался красотой Кавказа. (Пушкин)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4. Определите значение термина: «Цепь событий, происходящих в произведении». (Сюжет).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5. Рассказ «Кавказский пленник» был написан специально для детей и вошел в учебник, который Л.Н.Толстой готовил специально для крестьянских детей. Как назывался этот учебник? (Азбука)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6. Какой прием использует Л.Н.Толстой, описывая Жилина и </w:t>
      </w:r>
      <w:proofErr w:type="spellStart"/>
      <w:r>
        <w:rPr>
          <w:rFonts w:ascii="Roboto" w:hAnsi="Roboto"/>
          <w:color w:val="000000"/>
          <w:sz w:val="26"/>
          <w:szCs w:val="26"/>
        </w:rPr>
        <w:t>Костылина</w:t>
      </w:r>
      <w:proofErr w:type="spellEnd"/>
      <w:r>
        <w:rPr>
          <w:rFonts w:ascii="Roboto" w:hAnsi="Roboto"/>
          <w:color w:val="000000"/>
          <w:sz w:val="26"/>
          <w:szCs w:val="26"/>
        </w:rPr>
        <w:t>? (Антитеза)</w:t>
      </w:r>
    </w:p>
    <w:p w:rsidR="00F33D4D" w:rsidRDefault="00F33D4D" w:rsidP="00F33D4D">
      <w:pPr>
        <w:pStyle w:val="a3"/>
        <w:spacing w:before="0" w:beforeAutospacing="0" w:after="0" w:afterAutospacing="0"/>
        <w:rPr>
          <w:rFonts w:ascii="Roboto" w:hAnsi="Roboto"/>
          <w:color w:val="000000"/>
          <w:sz w:val="26"/>
          <w:szCs w:val="26"/>
        </w:rPr>
      </w:pPr>
    </w:p>
    <w:p w:rsidR="008C4BC1" w:rsidRDefault="008C4BC1"/>
    <w:sectPr w:rsidR="008C4BC1" w:rsidSect="008C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3D4D"/>
    <w:rsid w:val="008C4BC1"/>
    <w:rsid w:val="00F3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семейка</cp:lastModifiedBy>
  <cp:revision>2</cp:revision>
  <cp:lastPrinted>2017-01-18T14:33:00Z</cp:lastPrinted>
  <dcterms:created xsi:type="dcterms:W3CDTF">2017-01-18T14:32:00Z</dcterms:created>
  <dcterms:modified xsi:type="dcterms:W3CDTF">2017-01-18T14:34:00Z</dcterms:modified>
</cp:coreProperties>
</file>