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44" w:rsidRPr="007E0FC9" w:rsidRDefault="000A7944" w:rsidP="000A7944">
      <w:pPr>
        <w:rPr>
          <w:rFonts w:ascii="Times New Roman" w:hAnsi="Times New Roman" w:cs="Times New Roman"/>
          <w:sz w:val="32"/>
          <w:szCs w:val="32"/>
        </w:rPr>
      </w:pPr>
      <w:r w:rsidRPr="007E0FC9">
        <w:rPr>
          <w:rFonts w:ascii="Times New Roman" w:hAnsi="Times New Roman" w:cs="Times New Roman"/>
          <w:sz w:val="32"/>
          <w:szCs w:val="32"/>
        </w:rPr>
        <w:t xml:space="preserve">             Муниципальное  дошкольное образовательное учреждение </w:t>
      </w:r>
    </w:p>
    <w:p w:rsidR="000A7944" w:rsidRPr="007E0FC9" w:rsidRDefault="000A7944" w:rsidP="000A7944">
      <w:pPr>
        <w:jc w:val="center"/>
        <w:rPr>
          <w:rFonts w:ascii="Times New Roman" w:hAnsi="Times New Roman" w:cs="Times New Roman"/>
          <w:sz w:val="32"/>
          <w:szCs w:val="32"/>
        </w:rPr>
      </w:pPr>
      <w:r w:rsidRPr="007E0FC9">
        <w:rPr>
          <w:rFonts w:ascii="Times New Roman" w:hAnsi="Times New Roman" w:cs="Times New Roman"/>
          <w:sz w:val="32"/>
          <w:szCs w:val="32"/>
        </w:rPr>
        <w:t>Детский сад №4</w:t>
      </w:r>
    </w:p>
    <w:p w:rsidR="000A7944" w:rsidRPr="007E0FC9" w:rsidRDefault="000A7944" w:rsidP="000A7944">
      <w:pPr>
        <w:rPr>
          <w:sz w:val="32"/>
          <w:szCs w:val="32"/>
        </w:rPr>
      </w:pPr>
    </w:p>
    <w:p w:rsidR="000A7944" w:rsidRPr="007E0FC9" w:rsidRDefault="000A7944" w:rsidP="000A7944">
      <w:pPr>
        <w:rPr>
          <w:sz w:val="32"/>
          <w:szCs w:val="32"/>
        </w:rPr>
      </w:pPr>
    </w:p>
    <w:p w:rsidR="000A7944" w:rsidRPr="007E0FC9" w:rsidRDefault="000A7944" w:rsidP="000A7944">
      <w:pPr>
        <w:rPr>
          <w:sz w:val="32"/>
          <w:szCs w:val="32"/>
        </w:rPr>
      </w:pPr>
    </w:p>
    <w:p w:rsidR="000A7944" w:rsidRPr="007E0FC9" w:rsidRDefault="000A7944" w:rsidP="000A7944">
      <w:pPr>
        <w:rPr>
          <w:sz w:val="32"/>
          <w:szCs w:val="32"/>
        </w:rPr>
      </w:pPr>
    </w:p>
    <w:p w:rsidR="000A7944" w:rsidRPr="007E0FC9" w:rsidRDefault="000A7944" w:rsidP="000A7944">
      <w:pPr>
        <w:rPr>
          <w:sz w:val="32"/>
          <w:szCs w:val="32"/>
        </w:rPr>
      </w:pPr>
    </w:p>
    <w:p w:rsidR="000A7944" w:rsidRPr="007E0FC9" w:rsidRDefault="000A7944" w:rsidP="000A7944">
      <w:pPr>
        <w:ind w:firstLine="708"/>
        <w:jc w:val="center"/>
        <w:rPr>
          <w:rFonts w:ascii="Times New Roman" w:hAnsi="Times New Roman" w:cs="Times New Roman"/>
          <w:sz w:val="40"/>
          <w:szCs w:val="32"/>
        </w:rPr>
      </w:pPr>
      <w:r w:rsidRPr="007E0FC9">
        <w:rPr>
          <w:rFonts w:ascii="Times New Roman" w:hAnsi="Times New Roman" w:cs="Times New Roman"/>
          <w:sz w:val="40"/>
          <w:szCs w:val="32"/>
        </w:rPr>
        <w:t>Папка по самообразованию</w:t>
      </w:r>
    </w:p>
    <w:p w:rsidR="000A7944" w:rsidRPr="007E0FC9" w:rsidRDefault="000A7944" w:rsidP="000A7944">
      <w:pPr>
        <w:rPr>
          <w:rFonts w:ascii="Times New Roman" w:hAnsi="Times New Roman" w:cs="Times New Roman"/>
          <w:sz w:val="32"/>
          <w:szCs w:val="32"/>
        </w:rPr>
      </w:pPr>
    </w:p>
    <w:p w:rsidR="000A7944" w:rsidRPr="007E0FC9" w:rsidRDefault="000A7944" w:rsidP="000A7944">
      <w:pPr>
        <w:rPr>
          <w:rFonts w:ascii="Times New Roman" w:hAnsi="Times New Roman" w:cs="Times New Roman"/>
          <w:sz w:val="32"/>
          <w:szCs w:val="32"/>
        </w:rPr>
      </w:pPr>
    </w:p>
    <w:p w:rsidR="000A7944" w:rsidRPr="007E0FC9" w:rsidRDefault="000A7944" w:rsidP="007E0FC9">
      <w:pPr>
        <w:tabs>
          <w:tab w:val="left" w:pos="7935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7E0FC9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5A0CA2">
        <w:rPr>
          <w:rFonts w:ascii="Times New Roman" w:hAnsi="Times New Roman" w:cs="Times New Roman"/>
          <w:sz w:val="32"/>
          <w:szCs w:val="32"/>
        </w:rPr>
        <w:t xml:space="preserve">                    Белозерова Л.Е.</w:t>
      </w:r>
    </w:p>
    <w:p w:rsidR="000A7944" w:rsidRPr="007E0FC9" w:rsidRDefault="000A7944" w:rsidP="000A7944">
      <w:pPr>
        <w:rPr>
          <w:rFonts w:ascii="Times New Roman" w:hAnsi="Times New Roman" w:cs="Times New Roman"/>
          <w:sz w:val="32"/>
          <w:szCs w:val="32"/>
        </w:rPr>
      </w:pPr>
    </w:p>
    <w:p w:rsidR="000A7944" w:rsidRPr="007E0FC9" w:rsidRDefault="000A7944" w:rsidP="000A7944">
      <w:pPr>
        <w:rPr>
          <w:rFonts w:ascii="Times New Roman" w:hAnsi="Times New Roman" w:cs="Times New Roman"/>
          <w:sz w:val="32"/>
          <w:szCs w:val="32"/>
        </w:rPr>
      </w:pPr>
    </w:p>
    <w:p w:rsidR="000A7944" w:rsidRPr="007E0FC9" w:rsidRDefault="000A7944" w:rsidP="000A7944">
      <w:pPr>
        <w:rPr>
          <w:rFonts w:ascii="Times New Roman" w:hAnsi="Times New Roman" w:cs="Times New Roman"/>
          <w:sz w:val="32"/>
          <w:szCs w:val="32"/>
        </w:rPr>
      </w:pPr>
    </w:p>
    <w:p w:rsidR="000A7944" w:rsidRPr="007E0FC9" w:rsidRDefault="000A7944" w:rsidP="000A7944">
      <w:pPr>
        <w:rPr>
          <w:rFonts w:ascii="Times New Roman" w:hAnsi="Times New Roman" w:cs="Times New Roman"/>
          <w:sz w:val="32"/>
          <w:szCs w:val="32"/>
        </w:rPr>
      </w:pPr>
    </w:p>
    <w:p w:rsidR="000A7944" w:rsidRPr="007E0FC9" w:rsidRDefault="000A7944" w:rsidP="000A7944">
      <w:pPr>
        <w:rPr>
          <w:rFonts w:ascii="Times New Roman" w:hAnsi="Times New Roman" w:cs="Times New Roman"/>
          <w:sz w:val="32"/>
          <w:szCs w:val="32"/>
        </w:rPr>
      </w:pPr>
    </w:p>
    <w:p w:rsidR="000A7944" w:rsidRPr="007E0FC9" w:rsidRDefault="000A7944" w:rsidP="000A7944">
      <w:pPr>
        <w:tabs>
          <w:tab w:val="left" w:pos="2910"/>
        </w:tabs>
        <w:rPr>
          <w:rFonts w:ascii="Times New Roman" w:hAnsi="Times New Roman" w:cs="Times New Roman"/>
          <w:sz w:val="32"/>
          <w:szCs w:val="32"/>
        </w:rPr>
      </w:pPr>
      <w:r w:rsidRPr="007E0FC9">
        <w:rPr>
          <w:rFonts w:ascii="Times New Roman" w:hAnsi="Times New Roman" w:cs="Times New Roman"/>
          <w:sz w:val="32"/>
          <w:szCs w:val="32"/>
        </w:rPr>
        <w:tab/>
      </w:r>
    </w:p>
    <w:p w:rsidR="000A7944" w:rsidRPr="007E0FC9" w:rsidRDefault="000A7944" w:rsidP="000A7944">
      <w:pPr>
        <w:tabs>
          <w:tab w:val="left" w:pos="2910"/>
        </w:tabs>
        <w:rPr>
          <w:rFonts w:ascii="Times New Roman" w:hAnsi="Times New Roman" w:cs="Times New Roman"/>
          <w:sz w:val="32"/>
          <w:szCs w:val="32"/>
        </w:rPr>
      </w:pPr>
    </w:p>
    <w:p w:rsidR="007E0FC9" w:rsidRDefault="007E0FC9" w:rsidP="007E0FC9">
      <w:pPr>
        <w:tabs>
          <w:tab w:val="left" w:pos="291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7E0FC9" w:rsidRDefault="007E0FC9" w:rsidP="007E0FC9">
      <w:pPr>
        <w:tabs>
          <w:tab w:val="left" w:pos="291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7E0FC9" w:rsidRDefault="007E0FC9" w:rsidP="007E0FC9">
      <w:pPr>
        <w:tabs>
          <w:tab w:val="left" w:pos="291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A7944" w:rsidRPr="007E0FC9" w:rsidRDefault="005A0CA2" w:rsidP="007E0FC9">
      <w:pPr>
        <w:tabs>
          <w:tab w:val="left" w:pos="291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2020-2021</w:t>
      </w:r>
      <w:r w:rsidR="000A7944" w:rsidRPr="007E0FC9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7E0FC9" w:rsidRDefault="007E0FC9" w:rsidP="000E12A0">
      <w:pPr>
        <w:pStyle w:val="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:rsidR="007E0FC9" w:rsidRDefault="007E0FC9" w:rsidP="000E12A0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E0FC9" w:rsidRDefault="007E0FC9" w:rsidP="000E12A0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E12A0" w:rsidRPr="007E0FC9" w:rsidRDefault="000E12A0" w:rsidP="000E12A0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7E0FC9">
        <w:rPr>
          <w:sz w:val="28"/>
          <w:szCs w:val="28"/>
        </w:rPr>
        <w:lastRenderedPageBreak/>
        <w:t>Тема:</w:t>
      </w:r>
      <w:r w:rsidRPr="007E0FC9">
        <w:rPr>
          <w:b w:val="0"/>
          <w:sz w:val="28"/>
          <w:szCs w:val="28"/>
        </w:rPr>
        <w:t xml:space="preserve"> «Активизация словаря детей 3-4 лет»</w:t>
      </w:r>
    </w:p>
    <w:p w:rsidR="000E12A0" w:rsidRPr="007E0FC9" w:rsidRDefault="000E12A0" w:rsidP="000E12A0">
      <w:pPr>
        <w:tabs>
          <w:tab w:val="left" w:pos="2910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12A0" w:rsidRPr="007E0FC9" w:rsidRDefault="000E12A0" w:rsidP="000E12A0">
      <w:pPr>
        <w:spacing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F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Актуальность темы:</w:t>
      </w:r>
    </w:p>
    <w:p w:rsidR="000E12A0" w:rsidRPr="007E0FC9" w:rsidRDefault="000E12A0" w:rsidP="000E12A0">
      <w:pPr>
        <w:spacing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FC9">
        <w:rPr>
          <w:rFonts w:ascii="Times New Roman" w:eastAsia="Times New Roman" w:hAnsi="Times New Roman"/>
          <w:sz w:val="28"/>
          <w:szCs w:val="28"/>
          <w:lang w:eastAsia="ru-RU"/>
        </w:rPr>
        <w:t xml:space="preserve">     Актуальность темы состоит в том, что среди многих важных задач воспитания и обучения детей дошкольного возраста в детском саду обучение родному языку, - одна из главных.  </w:t>
      </w:r>
    </w:p>
    <w:p w:rsidR="000E12A0" w:rsidRPr="007E0FC9" w:rsidRDefault="000E12A0" w:rsidP="000E12A0">
      <w:pPr>
        <w:spacing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FC9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Словарь дошкольника на четвертом году жизни пополняется названиями предметов, с которыми дети сталкиваются и действуют в быту. Дети затрудняются или допускают ошибки при назывании многих предметов обихода (посуды, мебели, одежды, обуви, игрушек), транспортных средств и др. Эти ошибки вызваны неточностью, недифференцированностью восприятия и представлений ребенка. Поэтому существенное значение на данном возрастном этапе приобретают ознакомление детей с особенностями предметов и словарная работа в процессе углубления знаний о предметах. </w:t>
      </w:r>
    </w:p>
    <w:p w:rsidR="000E12A0" w:rsidRPr="007E0FC9" w:rsidRDefault="000E12A0" w:rsidP="00C44673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7E0FC9">
        <w:rPr>
          <w:sz w:val="28"/>
          <w:szCs w:val="28"/>
        </w:rPr>
        <w:t>Цель:</w:t>
      </w:r>
      <w:r w:rsidRPr="007E0FC9">
        <w:rPr>
          <w:b w:val="0"/>
          <w:sz w:val="28"/>
          <w:szCs w:val="28"/>
        </w:rPr>
        <w:t xml:space="preserve"> </w:t>
      </w:r>
      <w:r w:rsidR="00C44673" w:rsidRPr="007E0FC9">
        <w:rPr>
          <w:b w:val="0"/>
          <w:sz w:val="28"/>
          <w:szCs w:val="28"/>
        </w:rPr>
        <w:t>п</w:t>
      </w:r>
      <w:r w:rsidRPr="007E0FC9">
        <w:rPr>
          <w:b w:val="0"/>
          <w:sz w:val="28"/>
          <w:szCs w:val="28"/>
        </w:rPr>
        <w:t>овысить профессиональную квалификацию; расширить знания по данной теме</w:t>
      </w:r>
      <w:r w:rsidR="00C44673" w:rsidRPr="007E0FC9">
        <w:rPr>
          <w:sz w:val="28"/>
          <w:szCs w:val="28"/>
        </w:rPr>
        <w:t>:</w:t>
      </w:r>
      <w:r w:rsidR="00A06535" w:rsidRPr="007E0FC9">
        <w:rPr>
          <w:sz w:val="28"/>
          <w:szCs w:val="28"/>
        </w:rPr>
        <w:t xml:space="preserve"> </w:t>
      </w:r>
      <w:r w:rsidRPr="007E0FC9">
        <w:rPr>
          <w:b w:val="0"/>
          <w:sz w:val="28"/>
          <w:szCs w:val="28"/>
        </w:rPr>
        <w:t>«</w:t>
      </w:r>
      <w:r w:rsidRPr="007E0FC9">
        <w:rPr>
          <w:b w:val="0"/>
          <w:color w:val="000000"/>
          <w:sz w:val="28"/>
          <w:szCs w:val="28"/>
        </w:rPr>
        <w:t>активизация словаря детей 3-4 лет</w:t>
      </w:r>
      <w:r w:rsidR="00C44673" w:rsidRPr="007E0FC9">
        <w:rPr>
          <w:b w:val="0"/>
          <w:color w:val="000000"/>
          <w:sz w:val="28"/>
          <w:szCs w:val="28"/>
        </w:rPr>
        <w:t>».</w:t>
      </w:r>
    </w:p>
    <w:p w:rsidR="00C44673" w:rsidRPr="007E0FC9" w:rsidRDefault="00C44673" w:rsidP="00C44673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C44673" w:rsidRPr="007E0FC9" w:rsidRDefault="00C44673" w:rsidP="00C44673">
      <w:pPr>
        <w:tabs>
          <w:tab w:val="left" w:pos="291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0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44673" w:rsidRPr="007E0FC9" w:rsidRDefault="00C44673" w:rsidP="00C44673">
      <w:pPr>
        <w:pStyle w:val="a3"/>
        <w:numPr>
          <w:ilvl w:val="0"/>
          <w:numId w:val="1"/>
        </w:numPr>
        <w:tabs>
          <w:tab w:val="left" w:pos="2910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0FC9">
        <w:rPr>
          <w:rFonts w:ascii="Times New Roman" w:hAnsi="Times New Roman" w:cs="Times New Roman"/>
          <w:bCs/>
          <w:color w:val="000000"/>
          <w:sz w:val="28"/>
          <w:szCs w:val="28"/>
        </w:rPr>
        <w:t>Изучение и подбор методической литературы по данной теме;</w:t>
      </w:r>
    </w:p>
    <w:p w:rsidR="00C44673" w:rsidRPr="007E0FC9" w:rsidRDefault="00373415" w:rsidP="00C44673">
      <w:pPr>
        <w:pStyle w:val="a3"/>
        <w:numPr>
          <w:ilvl w:val="0"/>
          <w:numId w:val="1"/>
        </w:numPr>
        <w:tabs>
          <w:tab w:val="left" w:pos="2910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0FC9">
        <w:rPr>
          <w:rFonts w:ascii="Times New Roman" w:hAnsi="Times New Roman" w:cs="Times New Roman"/>
          <w:bCs/>
          <w:color w:val="000000"/>
          <w:sz w:val="28"/>
          <w:szCs w:val="28"/>
        </w:rPr>
        <w:t>Изучить способы, метод</w:t>
      </w:r>
      <w:r w:rsidR="005C289A" w:rsidRPr="007E0FC9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C44673" w:rsidRPr="007E0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приёмы активизации речи детей младшего дошкольного возраста;</w:t>
      </w:r>
    </w:p>
    <w:p w:rsidR="00C44673" w:rsidRPr="007E0FC9" w:rsidRDefault="00C44673" w:rsidP="00C44673">
      <w:pPr>
        <w:pStyle w:val="a3"/>
        <w:numPr>
          <w:ilvl w:val="0"/>
          <w:numId w:val="1"/>
        </w:numPr>
        <w:tabs>
          <w:tab w:val="left" w:pos="2910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0FC9">
        <w:rPr>
          <w:rFonts w:ascii="Times New Roman" w:hAnsi="Times New Roman" w:cs="Times New Roman"/>
          <w:bCs/>
          <w:color w:val="000000"/>
          <w:sz w:val="28"/>
          <w:szCs w:val="28"/>
        </w:rPr>
        <w:t>Создание ус</w:t>
      </w:r>
      <w:r w:rsidR="007E0FC9">
        <w:rPr>
          <w:rFonts w:ascii="Times New Roman" w:hAnsi="Times New Roman" w:cs="Times New Roman"/>
          <w:bCs/>
          <w:color w:val="000000"/>
          <w:sz w:val="28"/>
          <w:szCs w:val="28"/>
        </w:rPr>
        <w:t>ловий по реализации данной темы;</w:t>
      </w:r>
    </w:p>
    <w:p w:rsidR="00C44673" w:rsidRPr="007E0FC9" w:rsidRDefault="00C44673" w:rsidP="00C44673">
      <w:pPr>
        <w:pStyle w:val="a3"/>
        <w:numPr>
          <w:ilvl w:val="0"/>
          <w:numId w:val="1"/>
        </w:numPr>
        <w:tabs>
          <w:tab w:val="left" w:pos="2910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0FC9">
        <w:rPr>
          <w:rFonts w:ascii="Times New Roman" w:hAnsi="Times New Roman" w:cs="Times New Roman"/>
          <w:bCs/>
          <w:color w:val="000000"/>
          <w:sz w:val="28"/>
          <w:szCs w:val="28"/>
        </w:rPr>
        <w:t>Объединить усилия педагогов и родителей в работе по речевому развитию детей.</w:t>
      </w:r>
    </w:p>
    <w:p w:rsidR="00C44673" w:rsidRPr="007E0FC9" w:rsidRDefault="00C44673" w:rsidP="00C44673">
      <w:pPr>
        <w:pStyle w:val="a3"/>
        <w:tabs>
          <w:tab w:val="left" w:pos="2910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673" w:rsidRPr="007E0FC9" w:rsidRDefault="00373415" w:rsidP="00C44673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FC9">
        <w:rPr>
          <w:rFonts w:ascii="Times New Roman" w:eastAsia="Times New Roman" w:hAnsi="Times New Roman"/>
          <w:b/>
          <w:sz w:val="28"/>
          <w:szCs w:val="28"/>
          <w:lang w:eastAsia="ru-RU"/>
        </w:rPr>
        <w:t>Форм</w:t>
      </w:r>
      <w:r w:rsidR="00C44673" w:rsidRPr="007E0FC9">
        <w:rPr>
          <w:rFonts w:ascii="Times New Roman" w:eastAsia="Times New Roman" w:hAnsi="Times New Roman"/>
          <w:b/>
          <w:sz w:val="28"/>
          <w:szCs w:val="28"/>
          <w:lang w:eastAsia="ru-RU"/>
        </w:rPr>
        <w:t>ы:</w:t>
      </w:r>
    </w:p>
    <w:p w:rsidR="00C44673" w:rsidRPr="007E0FC9" w:rsidRDefault="00C44673" w:rsidP="00C44673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FC9">
        <w:rPr>
          <w:rFonts w:ascii="Times New Roman" w:eastAsia="Times New Roman" w:hAnsi="Times New Roman"/>
          <w:sz w:val="28"/>
          <w:szCs w:val="28"/>
          <w:lang w:eastAsia="ru-RU"/>
        </w:rPr>
        <w:t>Оформление для родителей</w:t>
      </w:r>
      <w:r w:rsidRPr="007E0FC9">
        <w:rPr>
          <w:rFonts w:ascii="Times New Roman" w:eastAsia="Times New Roman" w:hAnsi="Times New Roman"/>
          <w:sz w:val="28"/>
          <w:szCs w:val="28"/>
          <w:lang w:val="en-US" w:eastAsia="ru-RU"/>
        </w:rPr>
        <w:t>;</w:t>
      </w:r>
    </w:p>
    <w:p w:rsidR="00C44673" w:rsidRPr="007E0FC9" w:rsidRDefault="00A06535" w:rsidP="00C44673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FC9">
        <w:rPr>
          <w:rFonts w:ascii="Times New Roman" w:eastAsia="Times New Roman" w:hAnsi="Times New Roman"/>
          <w:sz w:val="28"/>
          <w:szCs w:val="28"/>
          <w:lang w:eastAsia="ru-RU"/>
        </w:rPr>
        <w:t>Составление перспективного плана;</w:t>
      </w:r>
    </w:p>
    <w:p w:rsidR="00A06535" w:rsidRPr="007E0FC9" w:rsidRDefault="00A06535" w:rsidP="00C44673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FC9">
        <w:rPr>
          <w:rFonts w:ascii="Times New Roman" w:eastAsia="Times New Roman" w:hAnsi="Times New Roman"/>
          <w:sz w:val="28"/>
          <w:szCs w:val="28"/>
          <w:lang w:eastAsia="ru-RU"/>
        </w:rPr>
        <w:t>Изготовление пособий;</w:t>
      </w:r>
    </w:p>
    <w:p w:rsidR="00A06535" w:rsidRPr="007E0FC9" w:rsidRDefault="00A06535" w:rsidP="00C44673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FC9">
        <w:rPr>
          <w:rFonts w:ascii="Times New Roman" w:eastAsia="Times New Roman" w:hAnsi="Times New Roman"/>
          <w:sz w:val="28"/>
          <w:szCs w:val="28"/>
          <w:lang w:eastAsia="ru-RU"/>
        </w:rPr>
        <w:t>Подбор наглядно-дидактических пособий, демонстрационного материала;</w:t>
      </w:r>
    </w:p>
    <w:p w:rsidR="00A06535" w:rsidRPr="007E0FC9" w:rsidRDefault="00A06535" w:rsidP="00C44673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FC9">
        <w:rPr>
          <w:rFonts w:ascii="Times New Roman" w:eastAsia="Times New Roman" w:hAnsi="Times New Roman"/>
          <w:sz w:val="28"/>
          <w:szCs w:val="28"/>
          <w:lang w:eastAsia="ru-RU"/>
        </w:rPr>
        <w:t>Проведение занятий;</w:t>
      </w:r>
    </w:p>
    <w:p w:rsidR="007E0FC9" w:rsidRPr="007E0FC9" w:rsidRDefault="00A06535" w:rsidP="007E0FC9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FC9">
        <w:rPr>
          <w:rFonts w:ascii="Times New Roman" w:eastAsia="Times New Roman" w:hAnsi="Times New Roman"/>
          <w:sz w:val="28"/>
          <w:szCs w:val="28"/>
          <w:lang w:eastAsia="ru-RU"/>
        </w:rPr>
        <w:t>Подготовка и оформление документации.</w:t>
      </w:r>
    </w:p>
    <w:p w:rsidR="007E0FC9" w:rsidRDefault="007E0FC9" w:rsidP="00A06535">
      <w:pPr>
        <w:tabs>
          <w:tab w:val="left" w:pos="2910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E0FC9" w:rsidRDefault="007E0FC9" w:rsidP="00A06535">
      <w:pPr>
        <w:tabs>
          <w:tab w:val="left" w:pos="2910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06535" w:rsidRPr="00373415" w:rsidRDefault="00A06535" w:rsidP="00A06535">
      <w:pPr>
        <w:tabs>
          <w:tab w:val="left" w:pos="2910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73415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Методы и приёмы</w:t>
      </w:r>
    </w:p>
    <w:p w:rsidR="00A06535" w:rsidRPr="000D6861" w:rsidRDefault="00A06535" w:rsidP="00A06535">
      <w:pPr>
        <w:pStyle w:val="a3"/>
        <w:numPr>
          <w:ilvl w:val="0"/>
          <w:numId w:val="5"/>
        </w:numPr>
        <w:tabs>
          <w:tab w:val="left" w:pos="2910"/>
        </w:tabs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Словесный</w:t>
      </w:r>
    </w:p>
    <w:p w:rsidR="00A06535" w:rsidRPr="000D6861" w:rsidRDefault="00A06535" w:rsidP="00A06535">
      <w:pPr>
        <w:pStyle w:val="a3"/>
        <w:numPr>
          <w:ilvl w:val="0"/>
          <w:numId w:val="5"/>
        </w:numPr>
        <w:tabs>
          <w:tab w:val="left" w:pos="2910"/>
        </w:tabs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Практический</w:t>
      </w:r>
    </w:p>
    <w:p w:rsidR="00A06535" w:rsidRPr="000D6861" w:rsidRDefault="00A06535" w:rsidP="00A06535">
      <w:pPr>
        <w:pStyle w:val="a3"/>
        <w:numPr>
          <w:ilvl w:val="0"/>
          <w:numId w:val="5"/>
        </w:numPr>
        <w:tabs>
          <w:tab w:val="left" w:pos="2910"/>
        </w:tabs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Наглядный</w:t>
      </w:r>
    </w:p>
    <w:p w:rsidR="00A06535" w:rsidRPr="000D6861" w:rsidRDefault="00A06535" w:rsidP="00A06535">
      <w:pPr>
        <w:pStyle w:val="a3"/>
        <w:numPr>
          <w:ilvl w:val="0"/>
          <w:numId w:val="5"/>
        </w:numPr>
        <w:tabs>
          <w:tab w:val="left" w:pos="2910"/>
        </w:tabs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Продуктивный</w:t>
      </w:r>
    </w:p>
    <w:p w:rsidR="00A06535" w:rsidRPr="000D6861" w:rsidRDefault="00A06535" w:rsidP="00A06535">
      <w:pPr>
        <w:pStyle w:val="a3"/>
        <w:numPr>
          <w:ilvl w:val="0"/>
          <w:numId w:val="5"/>
        </w:numPr>
        <w:tabs>
          <w:tab w:val="left" w:pos="2910"/>
        </w:tabs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Проблемный</w:t>
      </w:r>
    </w:p>
    <w:p w:rsidR="00A06535" w:rsidRPr="000D6861" w:rsidRDefault="00A06535" w:rsidP="00A06535">
      <w:pPr>
        <w:pStyle w:val="a3"/>
        <w:numPr>
          <w:ilvl w:val="0"/>
          <w:numId w:val="5"/>
        </w:numPr>
        <w:tabs>
          <w:tab w:val="left" w:pos="2910"/>
        </w:tabs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Игровой</w:t>
      </w:r>
    </w:p>
    <w:p w:rsidR="00A06535" w:rsidRPr="00A06535" w:rsidRDefault="00A06535" w:rsidP="00A06535">
      <w:pPr>
        <w:pStyle w:val="a3"/>
        <w:numPr>
          <w:ilvl w:val="0"/>
          <w:numId w:val="5"/>
        </w:numPr>
        <w:tabs>
          <w:tab w:val="left" w:pos="2910"/>
        </w:tabs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Методы стимулирования (одобрение, похвала, поощрение)</w:t>
      </w:r>
    </w:p>
    <w:p w:rsidR="00A06535" w:rsidRDefault="00A06535" w:rsidP="00A06535">
      <w:pPr>
        <w:pStyle w:val="a3"/>
        <w:tabs>
          <w:tab w:val="left" w:pos="2910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6535" w:rsidRPr="00373415" w:rsidRDefault="00A06535" w:rsidP="00A06535">
      <w:pPr>
        <w:tabs>
          <w:tab w:val="left" w:pos="2910"/>
        </w:tabs>
        <w:ind w:left="36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7341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Предполагаемый результат:</w:t>
      </w:r>
    </w:p>
    <w:p w:rsidR="00A06535" w:rsidRPr="00373415" w:rsidRDefault="00C6670D" w:rsidP="00C6670D">
      <w:pPr>
        <w:tabs>
          <w:tab w:val="left" w:pos="2910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3415">
        <w:rPr>
          <w:rFonts w:ascii="Times New Roman" w:hAnsi="Times New Roman" w:cs="Times New Roman"/>
          <w:bCs/>
          <w:color w:val="000000"/>
          <w:sz w:val="28"/>
          <w:szCs w:val="28"/>
        </w:rPr>
        <w:t>Расширение словаря детей, умение использовать полученные знания в ходе общения со взрослыми и сверстниками.</w:t>
      </w:r>
    </w:p>
    <w:p w:rsidR="00C6670D" w:rsidRDefault="00C6670D" w:rsidP="00C6670D">
      <w:pPr>
        <w:tabs>
          <w:tab w:val="left" w:pos="2910"/>
        </w:tabs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373415" w:rsidRPr="00373415" w:rsidRDefault="00373415" w:rsidP="00373415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Список литературы</w:t>
      </w:r>
    </w:p>
    <w:p w:rsidR="00C6670D" w:rsidRPr="00373415" w:rsidRDefault="00C6670D" w:rsidP="00C6670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7341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373415">
        <w:rPr>
          <w:rFonts w:ascii="Times New Roman" w:eastAsia="Times New Roman" w:hAnsi="Times New Roman"/>
          <w:sz w:val="28"/>
          <w:szCs w:val="28"/>
          <w:lang w:eastAsia="ru-RU"/>
        </w:rPr>
        <w:t>Бородич</w:t>
      </w:r>
      <w:proofErr w:type="spellEnd"/>
      <w:r w:rsidRPr="00373415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Методика развития речи детей. - М., 2004.</w:t>
      </w:r>
    </w:p>
    <w:p w:rsidR="00C6670D" w:rsidRPr="00373415" w:rsidRDefault="00C6670D" w:rsidP="00C6670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73415">
        <w:rPr>
          <w:rFonts w:ascii="Times New Roman" w:eastAsia="Times New Roman" w:hAnsi="Times New Roman"/>
          <w:sz w:val="28"/>
          <w:szCs w:val="28"/>
          <w:lang w:eastAsia="ru-RU"/>
        </w:rPr>
        <w:t xml:space="preserve">2. Леонтьев А.А. Язык, речь, </w:t>
      </w:r>
      <w:r w:rsidR="005C4765">
        <w:rPr>
          <w:rFonts w:ascii="Times New Roman" w:eastAsia="Times New Roman" w:hAnsi="Times New Roman"/>
          <w:sz w:val="28"/>
          <w:szCs w:val="28"/>
          <w:lang w:eastAsia="ru-RU"/>
        </w:rPr>
        <w:t>речевая деятельность. -</w:t>
      </w:r>
      <w:r w:rsidR="00B302E3">
        <w:rPr>
          <w:rFonts w:ascii="Times New Roman" w:eastAsia="Times New Roman" w:hAnsi="Times New Roman"/>
          <w:sz w:val="28"/>
          <w:szCs w:val="28"/>
          <w:lang w:eastAsia="ru-RU"/>
        </w:rPr>
        <w:t xml:space="preserve"> М., 2007</w:t>
      </w:r>
      <w:r w:rsidRPr="003734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670D" w:rsidRPr="00373415" w:rsidRDefault="00C6670D" w:rsidP="00C6670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73415">
        <w:rPr>
          <w:rFonts w:ascii="Times New Roman" w:eastAsia="Times New Roman" w:hAnsi="Times New Roman"/>
          <w:sz w:val="28"/>
          <w:szCs w:val="28"/>
          <w:lang w:eastAsia="ru-RU"/>
        </w:rPr>
        <w:t xml:space="preserve">3. Максаков А.И., </w:t>
      </w:r>
      <w:proofErr w:type="spellStart"/>
      <w:r w:rsidRPr="00373415">
        <w:rPr>
          <w:rFonts w:ascii="Times New Roman" w:eastAsia="Times New Roman" w:hAnsi="Times New Roman"/>
          <w:sz w:val="28"/>
          <w:szCs w:val="28"/>
          <w:lang w:eastAsia="ru-RU"/>
        </w:rPr>
        <w:t>Тумакова</w:t>
      </w:r>
      <w:proofErr w:type="spellEnd"/>
      <w:r w:rsidRPr="00373415">
        <w:rPr>
          <w:rFonts w:ascii="Times New Roman" w:eastAsia="Times New Roman" w:hAnsi="Times New Roman"/>
          <w:sz w:val="28"/>
          <w:szCs w:val="28"/>
          <w:lang w:eastAsia="ru-RU"/>
        </w:rPr>
        <w:t xml:space="preserve"> Г.А. Учите, играя. - М., 2005.</w:t>
      </w:r>
    </w:p>
    <w:p w:rsidR="00C6670D" w:rsidRPr="00373415" w:rsidRDefault="00C6670D" w:rsidP="00C6670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73415">
        <w:rPr>
          <w:rFonts w:ascii="Times New Roman" w:eastAsia="Times New Roman" w:hAnsi="Times New Roman"/>
          <w:sz w:val="28"/>
          <w:szCs w:val="28"/>
          <w:lang w:eastAsia="ru-RU"/>
        </w:rPr>
        <w:t>4. Полянская Т. Б. Использование метода мнемотехники в обучении рассказыванию детей дошкольного возраста Санкт-Петербург. - Детство-Пресс, 2010.</w:t>
      </w:r>
    </w:p>
    <w:p w:rsidR="00C6670D" w:rsidRPr="00373415" w:rsidRDefault="00C6670D" w:rsidP="00C6670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73415">
        <w:rPr>
          <w:rFonts w:ascii="Times New Roman" w:eastAsia="Times New Roman" w:hAnsi="Times New Roman"/>
          <w:sz w:val="28"/>
          <w:szCs w:val="28"/>
          <w:lang w:eastAsia="ru-RU"/>
        </w:rPr>
        <w:t>4. Рубинштейн С.Л. Основы общей психологии. - М., 2009. Т.</w:t>
      </w:r>
    </w:p>
    <w:p w:rsidR="00C6670D" w:rsidRPr="00373415" w:rsidRDefault="00C6670D" w:rsidP="00C6670D">
      <w:pPr>
        <w:tabs>
          <w:tab w:val="left" w:pos="2910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3415">
        <w:rPr>
          <w:rFonts w:ascii="Times New Roman" w:eastAsia="Times New Roman" w:hAnsi="Times New Roman"/>
          <w:sz w:val="28"/>
          <w:szCs w:val="28"/>
          <w:lang w:eastAsia="ru-RU"/>
        </w:rPr>
        <w:t>6. Развитие речи детей дошкольного возраста: Пособ</w:t>
      </w:r>
      <w:r w:rsidR="005C4765">
        <w:rPr>
          <w:rFonts w:ascii="Times New Roman" w:eastAsia="Times New Roman" w:hAnsi="Times New Roman"/>
          <w:sz w:val="28"/>
          <w:szCs w:val="28"/>
          <w:lang w:eastAsia="ru-RU"/>
        </w:rPr>
        <w:t xml:space="preserve">ие для воспитателя дет. сада. </w:t>
      </w:r>
      <w:r w:rsidRPr="00373415">
        <w:rPr>
          <w:rFonts w:ascii="Times New Roman" w:eastAsia="Times New Roman" w:hAnsi="Times New Roman"/>
          <w:sz w:val="28"/>
          <w:szCs w:val="28"/>
          <w:lang w:eastAsia="ru-RU"/>
        </w:rPr>
        <w:t xml:space="preserve">Под ред. Ф.А. Сохина. - 2-е изд., </w:t>
      </w:r>
      <w:proofErr w:type="spellStart"/>
      <w:r w:rsidRPr="00373415">
        <w:rPr>
          <w:rFonts w:ascii="Times New Roman" w:eastAsia="Times New Roman" w:hAnsi="Times New Roman"/>
          <w:sz w:val="28"/>
          <w:szCs w:val="28"/>
          <w:lang w:eastAsia="ru-RU"/>
        </w:rPr>
        <w:t>испр</w:t>
      </w:r>
      <w:proofErr w:type="spellEnd"/>
      <w:r w:rsidRPr="00373415">
        <w:rPr>
          <w:rFonts w:ascii="Times New Roman" w:eastAsia="Times New Roman" w:hAnsi="Times New Roman"/>
          <w:sz w:val="28"/>
          <w:szCs w:val="28"/>
          <w:lang w:eastAsia="ru-RU"/>
        </w:rPr>
        <w:t>. - М.: Просвещение, 2004.</w:t>
      </w:r>
    </w:p>
    <w:p w:rsidR="00A06535" w:rsidRPr="00A06535" w:rsidRDefault="00A06535" w:rsidP="00A06535">
      <w:pPr>
        <w:pStyle w:val="a3"/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12A0" w:rsidRPr="000E12A0" w:rsidRDefault="000E12A0" w:rsidP="000E12A0">
      <w:pPr>
        <w:spacing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2A0" w:rsidRDefault="000E12A0" w:rsidP="000E12A0">
      <w:pPr>
        <w:spacing w:line="33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70D" w:rsidRDefault="00C6670D" w:rsidP="000E12A0">
      <w:pPr>
        <w:spacing w:line="33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70D" w:rsidRDefault="00C6670D" w:rsidP="000E12A0">
      <w:pPr>
        <w:spacing w:line="33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70D" w:rsidRDefault="00C6670D" w:rsidP="000E12A0">
      <w:pPr>
        <w:spacing w:line="33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765" w:rsidRDefault="005C4765" w:rsidP="00373415">
      <w:pPr>
        <w:tabs>
          <w:tab w:val="left" w:pos="2910"/>
        </w:tabs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6670D" w:rsidRDefault="00C6670D" w:rsidP="00373415">
      <w:pPr>
        <w:tabs>
          <w:tab w:val="left" w:pos="2910"/>
        </w:tabs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Перспективный план</w:t>
      </w:r>
    </w:p>
    <w:tbl>
      <w:tblPr>
        <w:tblStyle w:val="a4"/>
        <w:tblpPr w:leftFromText="180" w:rightFromText="180" w:vertAnchor="text" w:horzAnchor="margin" w:tblpY="306"/>
        <w:tblW w:w="10624" w:type="dxa"/>
        <w:tblLook w:val="04A0" w:firstRow="1" w:lastRow="0" w:firstColumn="1" w:lastColumn="0" w:noHBand="0" w:noVBand="1"/>
      </w:tblPr>
      <w:tblGrid>
        <w:gridCol w:w="3541"/>
        <w:gridCol w:w="3541"/>
        <w:gridCol w:w="3542"/>
      </w:tblGrid>
      <w:tr w:rsidR="00C6670D" w:rsidTr="00C6670D">
        <w:trPr>
          <w:trHeight w:val="407"/>
        </w:trPr>
        <w:tc>
          <w:tcPr>
            <w:tcW w:w="3541" w:type="dxa"/>
          </w:tcPr>
          <w:p w:rsidR="00C6670D" w:rsidRDefault="00C6670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Месяц </w:t>
            </w:r>
          </w:p>
        </w:tc>
        <w:tc>
          <w:tcPr>
            <w:tcW w:w="3541" w:type="dxa"/>
          </w:tcPr>
          <w:p w:rsidR="00C6670D" w:rsidRDefault="00C6670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Формы работы</w:t>
            </w:r>
          </w:p>
        </w:tc>
        <w:tc>
          <w:tcPr>
            <w:tcW w:w="3542" w:type="dxa"/>
          </w:tcPr>
          <w:p w:rsidR="00C6670D" w:rsidRDefault="00C6670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Цель </w:t>
            </w:r>
          </w:p>
        </w:tc>
      </w:tr>
      <w:tr w:rsidR="00C6670D" w:rsidTr="00C6670D">
        <w:trPr>
          <w:trHeight w:val="361"/>
        </w:trPr>
        <w:tc>
          <w:tcPr>
            <w:tcW w:w="10624" w:type="dxa"/>
            <w:gridSpan w:val="3"/>
          </w:tcPr>
          <w:p w:rsidR="00C6670D" w:rsidRPr="00CD0AA6" w:rsidRDefault="00C6670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Октябрь </w:t>
            </w:r>
          </w:p>
        </w:tc>
      </w:tr>
      <w:tr w:rsidR="00C6670D" w:rsidRPr="00373415" w:rsidTr="00C6670D">
        <w:trPr>
          <w:trHeight w:val="1295"/>
        </w:trPr>
        <w:tc>
          <w:tcPr>
            <w:tcW w:w="3541" w:type="dxa"/>
          </w:tcPr>
          <w:p w:rsidR="00C6670D" w:rsidRPr="00373415" w:rsidRDefault="00C6670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3541" w:type="dxa"/>
          </w:tcPr>
          <w:p w:rsidR="00C6670D" w:rsidRPr="00373415" w:rsidRDefault="00F409DA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Составление перспективного плана, работа с методической литературой</w:t>
            </w:r>
          </w:p>
        </w:tc>
        <w:tc>
          <w:tcPr>
            <w:tcW w:w="3542" w:type="dxa"/>
          </w:tcPr>
          <w:p w:rsidR="00C6670D" w:rsidRPr="00373415" w:rsidRDefault="00C6670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Найти методическую литературу по </w:t>
            </w:r>
            <w:r w:rsidR="00F409DA"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данной </w:t>
            </w: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теме.</w:t>
            </w:r>
          </w:p>
        </w:tc>
      </w:tr>
      <w:tr w:rsidR="00C6670D" w:rsidRPr="00373415" w:rsidTr="00F409DA">
        <w:trPr>
          <w:trHeight w:val="1703"/>
        </w:trPr>
        <w:tc>
          <w:tcPr>
            <w:tcW w:w="3541" w:type="dxa"/>
          </w:tcPr>
          <w:p w:rsidR="00C6670D" w:rsidRPr="00373415" w:rsidRDefault="00C6670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3541" w:type="dxa"/>
          </w:tcPr>
          <w:p w:rsidR="00C6670D" w:rsidRPr="00373415" w:rsidRDefault="00F409DA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игр по речевому развитию для детей младшего дошкольного возраста.</w:t>
            </w:r>
          </w:p>
        </w:tc>
        <w:tc>
          <w:tcPr>
            <w:tcW w:w="3542" w:type="dxa"/>
          </w:tcPr>
          <w:p w:rsidR="00C6670D" w:rsidRPr="00373415" w:rsidRDefault="00F409DA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Расширение знаний по развитию речи детей.</w:t>
            </w:r>
          </w:p>
        </w:tc>
      </w:tr>
      <w:tr w:rsidR="00C6670D" w:rsidRPr="00373415" w:rsidTr="00C6670D">
        <w:trPr>
          <w:trHeight w:val="632"/>
        </w:trPr>
        <w:tc>
          <w:tcPr>
            <w:tcW w:w="3541" w:type="dxa"/>
          </w:tcPr>
          <w:p w:rsidR="00C6670D" w:rsidRPr="00373415" w:rsidRDefault="00C6670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3541" w:type="dxa"/>
          </w:tcPr>
          <w:p w:rsidR="00C6670D" w:rsidRPr="00373415" w:rsidRDefault="00F409DA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Настольно-печатная развивающая игра «Картинки-половинки»,</w:t>
            </w:r>
          </w:p>
        </w:tc>
        <w:tc>
          <w:tcPr>
            <w:tcW w:w="3542" w:type="dxa"/>
          </w:tcPr>
          <w:p w:rsidR="00C6670D" w:rsidRPr="00373415" w:rsidRDefault="00161A08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Сбор информации по теме.</w:t>
            </w:r>
          </w:p>
        </w:tc>
      </w:tr>
      <w:tr w:rsidR="00C6670D" w:rsidRPr="00373415" w:rsidTr="00C6670D">
        <w:trPr>
          <w:trHeight w:val="407"/>
        </w:trPr>
        <w:tc>
          <w:tcPr>
            <w:tcW w:w="3541" w:type="dxa"/>
          </w:tcPr>
          <w:p w:rsidR="00C6670D" w:rsidRPr="00373415" w:rsidRDefault="00C6670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3541" w:type="dxa"/>
          </w:tcPr>
          <w:p w:rsidR="00C6670D" w:rsidRPr="00373415" w:rsidRDefault="00C6670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2" w:type="dxa"/>
          </w:tcPr>
          <w:p w:rsidR="00C6670D" w:rsidRPr="00373415" w:rsidRDefault="00C6670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65ED" w:rsidRPr="00373415" w:rsidTr="00C6670D">
        <w:trPr>
          <w:trHeight w:val="1611"/>
        </w:trPr>
        <w:tc>
          <w:tcPr>
            <w:tcW w:w="3541" w:type="dxa"/>
          </w:tcPr>
          <w:p w:rsidR="004765ED" w:rsidRPr="00373415" w:rsidRDefault="004765E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3541" w:type="dxa"/>
          </w:tcPr>
          <w:p w:rsidR="004765ED" w:rsidRPr="00373415" w:rsidRDefault="004765ED" w:rsidP="002D24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 по теме «Активизация словаря в ходе рассматривания игрушек, предметных и сюжетных картинок».</w:t>
            </w:r>
          </w:p>
        </w:tc>
        <w:tc>
          <w:tcPr>
            <w:tcW w:w="3542" w:type="dxa"/>
          </w:tcPr>
          <w:p w:rsidR="004765ED" w:rsidRPr="00373415" w:rsidRDefault="004765E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Расширить свои знания по теме.</w:t>
            </w:r>
          </w:p>
        </w:tc>
      </w:tr>
      <w:tr w:rsidR="004765ED" w:rsidRPr="00373415" w:rsidTr="00C6670D">
        <w:trPr>
          <w:trHeight w:val="1611"/>
        </w:trPr>
        <w:tc>
          <w:tcPr>
            <w:tcW w:w="3541" w:type="dxa"/>
          </w:tcPr>
          <w:p w:rsidR="004765ED" w:rsidRPr="00373415" w:rsidRDefault="004765E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3541" w:type="dxa"/>
          </w:tcPr>
          <w:p w:rsidR="004765ED" w:rsidRPr="00373415" w:rsidRDefault="004765E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Папка-передвижка «Поговори со мною мама!»</w:t>
            </w:r>
          </w:p>
        </w:tc>
        <w:tc>
          <w:tcPr>
            <w:tcW w:w="3542" w:type="dxa"/>
          </w:tcPr>
          <w:p w:rsidR="004765ED" w:rsidRPr="00373415" w:rsidRDefault="004765E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Подобрать информацию по теме.</w:t>
            </w:r>
          </w:p>
        </w:tc>
      </w:tr>
      <w:tr w:rsidR="004765ED" w:rsidRPr="00373415" w:rsidTr="00C6670D">
        <w:trPr>
          <w:trHeight w:val="963"/>
        </w:trPr>
        <w:tc>
          <w:tcPr>
            <w:tcW w:w="3541" w:type="dxa"/>
          </w:tcPr>
          <w:p w:rsidR="004765ED" w:rsidRPr="00373415" w:rsidRDefault="004765E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3541" w:type="dxa"/>
          </w:tcPr>
          <w:p w:rsidR="004765ED" w:rsidRPr="00373415" w:rsidRDefault="004765E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Дидактическая игра «Покажи правильно»</w:t>
            </w:r>
          </w:p>
        </w:tc>
        <w:tc>
          <w:tcPr>
            <w:tcW w:w="3542" w:type="dxa"/>
          </w:tcPr>
          <w:p w:rsidR="004765ED" w:rsidRPr="00373415" w:rsidRDefault="004765E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Изучение литературы по теме.</w:t>
            </w:r>
          </w:p>
        </w:tc>
      </w:tr>
      <w:tr w:rsidR="004765ED" w:rsidRPr="00373415" w:rsidTr="00C6670D">
        <w:trPr>
          <w:trHeight w:val="421"/>
        </w:trPr>
        <w:tc>
          <w:tcPr>
            <w:tcW w:w="3541" w:type="dxa"/>
          </w:tcPr>
          <w:p w:rsidR="004765ED" w:rsidRPr="00373415" w:rsidRDefault="004765E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3541" w:type="dxa"/>
          </w:tcPr>
          <w:p w:rsidR="004765ED" w:rsidRPr="00373415" w:rsidRDefault="004765E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2" w:type="dxa"/>
          </w:tcPr>
          <w:p w:rsidR="004765ED" w:rsidRPr="00373415" w:rsidRDefault="004765E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65ED" w:rsidRPr="00373415" w:rsidTr="00C6670D">
        <w:trPr>
          <w:trHeight w:val="963"/>
        </w:trPr>
        <w:tc>
          <w:tcPr>
            <w:tcW w:w="3541" w:type="dxa"/>
          </w:tcPr>
          <w:p w:rsidR="004765ED" w:rsidRPr="00373415" w:rsidRDefault="004765E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Самореализация</w:t>
            </w:r>
          </w:p>
        </w:tc>
        <w:tc>
          <w:tcPr>
            <w:tcW w:w="3541" w:type="dxa"/>
          </w:tcPr>
          <w:p w:rsidR="004765ED" w:rsidRPr="00373415" w:rsidRDefault="00161A08" w:rsidP="00161A08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Папка-передвижка «Игра, как средство развития речи детей».</w:t>
            </w:r>
          </w:p>
        </w:tc>
        <w:tc>
          <w:tcPr>
            <w:tcW w:w="3542" w:type="dxa"/>
          </w:tcPr>
          <w:p w:rsidR="004765ED" w:rsidRPr="00373415" w:rsidRDefault="004765E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Подобрать информацию по данной теме.</w:t>
            </w:r>
          </w:p>
        </w:tc>
      </w:tr>
      <w:tr w:rsidR="004765ED" w:rsidRPr="00373415" w:rsidTr="00C6670D">
        <w:trPr>
          <w:trHeight w:val="737"/>
        </w:trPr>
        <w:tc>
          <w:tcPr>
            <w:tcW w:w="3541" w:type="dxa"/>
          </w:tcPr>
          <w:p w:rsidR="004765ED" w:rsidRPr="00373415" w:rsidRDefault="004765E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3541" w:type="dxa"/>
          </w:tcPr>
          <w:p w:rsidR="004765ED" w:rsidRPr="00373415" w:rsidRDefault="00161A08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Консультация «Развитие речи детей младшего дошкольного возраста».</w:t>
            </w:r>
          </w:p>
        </w:tc>
        <w:tc>
          <w:tcPr>
            <w:tcW w:w="3542" w:type="dxa"/>
          </w:tcPr>
          <w:p w:rsidR="004765ED" w:rsidRPr="00373415" w:rsidRDefault="004765E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Повышение  знаний по данной теме.</w:t>
            </w:r>
          </w:p>
        </w:tc>
      </w:tr>
      <w:tr w:rsidR="004765ED" w:rsidRPr="00373415" w:rsidTr="00C6670D">
        <w:trPr>
          <w:trHeight w:val="632"/>
        </w:trPr>
        <w:tc>
          <w:tcPr>
            <w:tcW w:w="3541" w:type="dxa"/>
          </w:tcPr>
          <w:p w:rsidR="004765ED" w:rsidRPr="00373415" w:rsidRDefault="004765E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3541" w:type="dxa"/>
          </w:tcPr>
          <w:p w:rsidR="004765ED" w:rsidRPr="00373415" w:rsidRDefault="00161A08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с применением картинок «Зимующие птицы»</w:t>
            </w:r>
          </w:p>
        </w:tc>
        <w:tc>
          <w:tcPr>
            <w:tcW w:w="3542" w:type="dxa"/>
          </w:tcPr>
          <w:p w:rsidR="004765ED" w:rsidRPr="00373415" w:rsidRDefault="004765E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Изучение литературы по теме.</w:t>
            </w:r>
          </w:p>
        </w:tc>
      </w:tr>
      <w:tr w:rsidR="004765ED" w:rsidRPr="00373415" w:rsidTr="00C6670D">
        <w:trPr>
          <w:trHeight w:val="407"/>
        </w:trPr>
        <w:tc>
          <w:tcPr>
            <w:tcW w:w="3541" w:type="dxa"/>
          </w:tcPr>
          <w:p w:rsidR="004765ED" w:rsidRPr="00373415" w:rsidRDefault="004765E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3541" w:type="dxa"/>
          </w:tcPr>
          <w:p w:rsidR="004765ED" w:rsidRPr="00373415" w:rsidRDefault="004765E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2" w:type="dxa"/>
          </w:tcPr>
          <w:p w:rsidR="004765ED" w:rsidRPr="00373415" w:rsidRDefault="004765ED" w:rsidP="00C6670D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a4"/>
        <w:tblW w:w="10719" w:type="dxa"/>
        <w:tblLook w:val="04A0" w:firstRow="1" w:lastRow="0" w:firstColumn="1" w:lastColumn="0" w:noHBand="0" w:noVBand="1"/>
      </w:tblPr>
      <w:tblGrid>
        <w:gridCol w:w="3530"/>
        <w:gridCol w:w="3530"/>
        <w:gridCol w:w="3659"/>
      </w:tblGrid>
      <w:tr w:rsidR="003F4738" w:rsidRPr="00373415" w:rsidTr="007E0FC9">
        <w:trPr>
          <w:trHeight w:val="1237"/>
        </w:trPr>
        <w:tc>
          <w:tcPr>
            <w:tcW w:w="3530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Самореализация</w:t>
            </w:r>
          </w:p>
        </w:tc>
        <w:tc>
          <w:tcPr>
            <w:tcW w:w="3530" w:type="dxa"/>
          </w:tcPr>
          <w:p w:rsidR="003F4738" w:rsidRPr="00373415" w:rsidRDefault="003F4738" w:rsidP="003F4738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Папка-передвижка «Фольклор, как средство развития речи детей 3-4 лет».</w:t>
            </w:r>
          </w:p>
        </w:tc>
        <w:tc>
          <w:tcPr>
            <w:tcW w:w="3659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Подобрать информацию по теме.</w:t>
            </w:r>
          </w:p>
        </w:tc>
      </w:tr>
      <w:tr w:rsidR="003F4738" w:rsidRPr="00373415" w:rsidTr="007E0FC9">
        <w:trPr>
          <w:trHeight w:val="1252"/>
        </w:trPr>
        <w:tc>
          <w:tcPr>
            <w:tcW w:w="3530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3530" w:type="dxa"/>
          </w:tcPr>
          <w:p w:rsidR="003F4738" w:rsidRPr="00373415" w:rsidRDefault="003F4738" w:rsidP="003F4738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Анкетирование «Знаете ли вы как развивать речь у ребёнка»</w:t>
            </w:r>
          </w:p>
        </w:tc>
        <w:tc>
          <w:tcPr>
            <w:tcW w:w="3659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Повысить свои знания данному вопросу</w:t>
            </w:r>
          </w:p>
        </w:tc>
      </w:tr>
      <w:tr w:rsidR="003F4738" w:rsidRPr="00373415" w:rsidTr="007E0FC9">
        <w:trPr>
          <w:trHeight w:val="932"/>
        </w:trPr>
        <w:tc>
          <w:tcPr>
            <w:tcW w:w="3530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3530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театрализованного представления по сказке «Колобок»</w:t>
            </w:r>
          </w:p>
        </w:tc>
        <w:tc>
          <w:tcPr>
            <w:tcW w:w="3659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Изучение литературы по теме.</w:t>
            </w:r>
          </w:p>
        </w:tc>
      </w:tr>
      <w:tr w:rsidR="003F4738" w:rsidRPr="00373415" w:rsidTr="007E0FC9">
        <w:trPr>
          <w:trHeight w:val="393"/>
        </w:trPr>
        <w:tc>
          <w:tcPr>
            <w:tcW w:w="3530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3530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F4738" w:rsidRPr="00373415" w:rsidTr="007E0FC9">
        <w:trPr>
          <w:trHeight w:val="1237"/>
        </w:trPr>
        <w:tc>
          <w:tcPr>
            <w:tcW w:w="3530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3530" w:type="dxa"/>
          </w:tcPr>
          <w:p w:rsidR="003F4738" w:rsidRPr="00373415" w:rsidRDefault="003F4738" w:rsidP="003F4738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Создание папки-передвижки «Пальчиковые игры, как средство развития речи.»</w:t>
            </w:r>
          </w:p>
        </w:tc>
        <w:tc>
          <w:tcPr>
            <w:tcW w:w="3659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Углубление своих знаний по данной теме.</w:t>
            </w:r>
          </w:p>
        </w:tc>
      </w:tr>
      <w:tr w:rsidR="003F4738" w:rsidRPr="00373415" w:rsidTr="007E0FC9">
        <w:trPr>
          <w:trHeight w:val="1557"/>
        </w:trPr>
        <w:tc>
          <w:tcPr>
            <w:tcW w:w="3530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3530" w:type="dxa"/>
          </w:tcPr>
          <w:p w:rsidR="003F4738" w:rsidRPr="00373415" w:rsidRDefault="000B1EEA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Памятки для родителей «Пальчиковые игры для детей младшего возраста».</w:t>
            </w:r>
          </w:p>
        </w:tc>
        <w:tc>
          <w:tcPr>
            <w:tcW w:w="3659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Подобрать информацию по теме.</w:t>
            </w:r>
          </w:p>
        </w:tc>
      </w:tr>
      <w:tr w:rsidR="003F4738" w:rsidRPr="00373415" w:rsidTr="007E0FC9">
        <w:trPr>
          <w:trHeight w:val="625"/>
        </w:trPr>
        <w:tc>
          <w:tcPr>
            <w:tcW w:w="3530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3530" w:type="dxa"/>
          </w:tcPr>
          <w:p w:rsidR="003F4738" w:rsidRPr="00373415" w:rsidRDefault="000B1EEA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Пальчиковая игра «Моя семья»</w:t>
            </w:r>
          </w:p>
        </w:tc>
        <w:tc>
          <w:tcPr>
            <w:tcW w:w="3659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Изучение литературы по теме.</w:t>
            </w:r>
          </w:p>
        </w:tc>
      </w:tr>
      <w:tr w:rsidR="003F4738" w:rsidRPr="00373415" w:rsidTr="007E0FC9">
        <w:trPr>
          <w:trHeight w:val="393"/>
        </w:trPr>
        <w:tc>
          <w:tcPr>
            <w:tcW w:w="3530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3530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F4738" w:rsidRPr="00373415" w:rsidTr="007E0FC9">
        <w:trPr>
          <w:trHeight w:val="932"/>
        </w:trPr>
        <w:tc>
          <w:tcPr>
            <w:tcW w:w="3530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3530" w:type="dxa"/>
          </w:tcPr>
          <w:p w:rsidR="003F4738" w:rsidRPr="00373415" w:rsidRDefault="000B1EEA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Сбор информации по теме «Игры для развития словаря ребёнка»</w:t>
            </w:r>
          </w:p>
        </w:tc>
        <w:tc>
          <w:tcPr>
            <w:tcW w:w="3659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Повышение свих знаний по теме.</w:t>
            </w:r>
          </w:p>
        </w:tc>
      </w:tr>
      <w:tr w:rsidR="003F4738" w:rsidRPr="00373415" w:rsidTr="007E0FC9">
        <w:trPr>
          <w:trHeight w:val="1119"/>
        </w:trPr>
        <w:tc>
          <w:tcPr>
            <w:tcW w:w="3530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3530" w:type="dxa"/>
          </w:tcPr>
          <w:p w:rsidR="003F4738" w:rsidRPr="00373415" w:rsidRDefault="000B1EEA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Консультация «Учим ребёнка общаться».</w:t>
            </w:r>
          </w:p>
        </w:tc>
        <w:tc>
          <w:tcPr>
            <w:tcW w:w="3659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Повысить свои  знания  по данному вопросу.</w:t>
            </w:r>
          </w:p>
        </w:tc>
      </w:tr>
      <w:tr w:rsidR="003F4738" w:rsidRPr="00373415" w:rsidTr="007E0FC9">
        <w:trPr>
          <w:trHeight w:val="612"/>
        </w:trPr>
        <w:tc>
          <w:tcPr>
            <w:tcW w:w="3530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3530" w:type="dxa"/>
          </w:tcPr>
          <w:p w:rsidR="003F4738" w:rsidRPr="00373415" w:rsidRDefault="005718F6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Совместная деятельность детей и воспитателя, пересказ «Кто сказал мяу?»</w:t>
            </w:r>
          </w:p>
        </w:tc>
        <w:tc>
          <w:tcPr>
            <w:tcW w:w="3659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Изучение литературы по теме.</w:t>
            </w:r>
          </w:p>
        </w:tc>
      </w:tr>
      <w:tr w:rsidR="003F4738" w:rsidRPr="00373415" w:rsidTr="007E0FC9">
        <w:trPr>
          <w:trHeight w:val="408"/>
        </w:trPr>
        <w:tc>
          <w:tcPr>
            <w:tcW w:w="3530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3530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F4738" w:rsidRPr="00373415" w:rsidTr="007E0FC9">
        <w:trPr>
          <w:trHeight w:val="932"/>
        </w:trPr>
        <w:tc>
          <w:tcPr>
            <w:tcW w:w="3530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3530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 и оформление документаций, отчётов</w:t>
            </w:r>
          </w:p>
        </w:tc>
        <w:tc>
          <w:tcPr>
            <w:tcW w:w="3659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Показать результат своей деятельности</w:t>
            </w:r>
          </w:p>
        </w:tc>
      </w:tr>
      <w:tr w:rsidR="003F4738" w:rsidRPr="00373415" w:rsidTr="007E0FC9">
        <w:trPr>
          <w:trHeight w:val="1266"/>
        </w:trPr>
        <w:tc>
          <w:tcPr>
            <w:tcW w:w="3530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3530" w:type="dxa"/>
          </w:tcPr>
          <w:p w:rsidR="003F4738" w:rsidRPr="00373415" w:rsidRDefault="005718F6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родителям по активизации словарного запаса ребенка 3-4 лет.</w:t>
            </w:r>
          </w:p>
        </w:tc>
        <w:tc>
          <w:tcPr>
            <w:tcW w:w="3659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Подобрать литературу по данной теме.</w:t>
            </w:r>
          </w:p>
        </w:tc>
      </w:tr>
      <w:tr w:rsidR="003F4738" w:rsidRPr="00373415" w:rsidTr="007E0FC9">
        <w:trPr>
          <w:trHeight w:val="612"/>
        </w:trPr>
        <w:tc>
          <w:tcPr>
            <w:tcW w:w="3530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3530" w:type="dxa"/>
          </w:tcPr>
          <w:p w:rsidR="003F4738" w:rsidRPr="00373415" w:rsidRDefault="005718F6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Дидактическая игра «Лото» по сказкам.</w:t>
            </w:r>
          </w:p>
        </w:tc>
        <w:tc>
          <w:tcPr>
            <w:tcW w:w="3659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Изучение литературы по данной теме.</w:t>
            </w:r>
          </w:p>
        </w:tc>
      </w:tr>
      <w:tr w:rsidR="003F4738" w:rsidRPr="00373415" w:rsidTr="007E0FC9">
        <w:trPr>
          <w:trHeight w:val="393"/>
        </w:trPr>
        <w:tc>
          <w:tcPr>
            <w:tcW w:w="3530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 ай</w:t>
            </w:r>
          </w:p>
        </w:tc>
        <w:tc>
          <w:tcPr>
            <w:tcW w:w="3530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F4738" w:rsidRPr="00373415" w:rsidTr="007E0FC9">
        <w:trPr>
          <w:trHeight w:val="282"/>
        </w:trPr>
        <w:tc>
          <w:tcPr>
            <w:tcW w:w="3530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3530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Проведение диагностики </w:t>
            </w:r>
          </w:p>
        </w:tc>
        <w:tc>
          <w:tcPr>
            <w:tcW w:w="3659" w:type="dxa"/>
          </w:tcPr>
          <w:p w:rsidR="003F4738" w:rsidRPr="00373415" w:rsidRDefault="003F4738" w:rsidP="002D2423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34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Подведение итогов </w:t>
            </w:r>
          </w:p>
        </w:tc>
      </w:tr>
    </w:tbl>
    <w:p w:rsidR="00BF78D3" w:rsidRDefault="00BF78D3" w:rsidP="007E0FC9"/>
    <w:sectPr w:rsidR="00BF78D3" w:rsidSect="007E0FC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0D6"/>
    <w:multiLevelType w:val="hybridMultilevel"/>
    <w:tmpl w:val="37A2B336"/>
    <w:lvl w:ilvl="0" w:tplc="8DC673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C54D4"/>
    <w:multiLevelType w:val="hybridMultilevel"/>
    <w:tmpl w:val="2A4C0FEA"/>
    <w:lvl w:ilvl="0" w:tplc="5192B6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61DE3"/>
    <w:multiLevelType w:val="hybridMultilevel"/>
    <w:tmpl w:val="72E67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469E8"/>
    <w:multiLevelType w:val="hybridMultilevel"/>
    <w:tmpl w:val="33280990"/>
    <w:lvl w:ilvl="0" w:tplc="13C0FC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85E16"/>
    <w:multiLevelType w:val="hybridMultilevel"/>
    <w:tmpl w:val="CDFA9A6C"/>
    <w:lvl w:ilvl="0" w:tplc="CDDC12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DFC"/>
    <w:rsid w:val="000A7944"/>
    <w:rsid w:val="000B1EEA"/>
    <w:rsid w:val="000E12A0"/>
    <w:rsid w:val="00161A08"/>
    <w:rsid w:val="00373415"/>
    <w:rsid w:val="003F4738"/>
    <w:rsid w:val="004765ED"/>
    <w:rsid w:val="005718F6"/>
    <w:rsid w:val="005A0CA2"/>
    <w:rsid w:val="005C289A"/>
    <w:rsid w:val="005C4765"/>
    <w:rsid w:val="00690DFC"/>
    <w:rsid w:val="007E0FC9"/>
    <w:rsid w:val="00A06535"/>
    <w:rsid w:val="00A50A4A"/>
    <w:rsid w:val="00B302E3"/>
    <w:rsid w:val="00BF78D3"/>
    <w:rsid w:val="00C44673"/>
    <w:rsid w:val="00C6670D"/>
    <w:rsid w:val="00D92DFF"/>
    <w:rsid w:val="00EE558F"/>
    <w:rsid w:val="00EE5AEA"/>
    <w:rsid w:val="00F20990"/>
    <w:rsid w:val="00F409DA"/>
    <w:rsid w:val="00F5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0C1F"/>
  <w15:docId w15:val="{B1B18EC3-0165-4BFE-9E08-AA9C9F88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44"/>
  </w:style>
  <w:style w:type="paragraph" w:styleId="3">
    <w:name w:val="heading 3"/>
    <w:basedOn w:val="a"/>
    <w:link w:val="30"/>
    <w:qFormat/>
    <w:rsid w:val="000E12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12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44673"/>
    <w:pPr>
      <w:ind w:left="720"/>
      <w:contextualSpacing/>
    </w:pPr>
  </w:style>
  <w:style w:type="table" w:styleId="a4">
    <w:name w:val="Table Grid"/>
    <w:basedOn w:val="a1"/>
    <w:uiPriority w:val="59"/>
    <w:rsid w:val="00C667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bhgtry</dc:creator>
  <cp:lastModifiedBy>АннА</cp:lastModifiedBy>
  <cp:revision>12</cp:revision>
  <cp:lastPrinted>2020-03-29T09:19:00Z</cp:lastPrinted>
  <dcterms:created xsi:type="dcterms:W3CDTF">2018-09-13T01:09:00Z</dcterms:created>
  <dcterms:modified xsi:type="dcterms:W3CDTF">2020-10-24T14:14:00Z</dcterms:modified>
</cp:coreProperties>
</file>