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2729"/>
        <w:gridCol w:w="7279"/>
      </w:tblGrid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B378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279" w:type="dxa"/>
          </w:tcPr>
          <w:p w:rsidR="0094196F" w:rsidRPr="009A4051" w:rsidRDefault="00F92350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Окружающий мир</w:t>
            </w: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279" w:type="dxa"/>
          </w:tcPr>
          <w:p w:rsidR="0094196F" w:rsidRPr="009A4051" w:rsidRDefault="00F92350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Тема и номер урока в теме</w:t>
            </w:r>
          </w:p>
        </w:tc>
        <w:tc>
          <w:tcPr>
            <w:tcW w:w="7279" w:type="dxa"/>
          </w:tcPr>
          <w:p w:rsidR="0094196F" w:rsidRPr="009A4051" w:rsidRDefault="00F92350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10.1</w:t>
            </w: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Предметная программа и её автор</w:t>
            </w:r>
          </w:p>
        </w:tc>
        <w:tc>
          <w:tcPr>
            <w:tcW w:w="7279" w:type="dxa"/>
          </w:tcPr>
          <w:p w:rsidR="00BE7A4E" w:rsidRPr="00BE7A4E" w:rsidRDefault="00EC0ADB" w:rsidP="00BE7A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Учебник </w:t>
            </w:r>
            <w:r w:rsid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«Окружающий мир» </w:t>
            </w:r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Г.Г. </w:t>
            </w:r>
            <w:proofErr w:type="spellStart"/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>Ивченкова</w:t>
            </w:r>
            <w:proofErr w:type="spellEnd"/>
            <w:r w:rsidR="00BE7A4E" w:rsidRPr="00BE7A4E">
              <w:rPr>
                <w:rFonts w:ascii="Times New Roman" w:hAnsi="Times New Roman" w:cs="Times New Roman"/>
                <w:i/>
                <w:sz w:val="24"/>
                <w:szCs w:val="24"/>
              </w:rPr>
              <w:t>, И.В. Потапов Е.В. Саплина, А.И. Саплин</w:t>
            </w:r>
            <w:r w:rsidR="00BE7A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(«Планета знаний»)</w:t>
            </w:r>
          </w:p>
          <w:p w:rsidR="0094196F" w:rsidRPr="009A4051" w:rsidRDefault="0094196F" w:rsidP="00BE7A4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Цель  урока</w:t>
            </w:r>
          </w:p>
        </w:tc>
        <w:tc>
          <w:tcPr>
            <w:tcW w:w="7279" w:type="dxa"/>
          </w:tcPr>
          <w:p w:rsidR="0094196F" w:rsidRPr="009A4051" w:rsidRDefault="00A15EA0" w:rsidP="00A15EA0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i/>
                <w:sz w:val="24"/>
                <w:szCs w:val="24"/>
              </w:rPr>
              <w:t>Мышцы человека</w:t>
            </w:r>
          </w:p>
        </w:tc>
      </w:tr>
      <w:tr w:rsidR="000C02CC" w:rsidRPr="009A4051" w:rsidTr="00B37822">
        <w:trPr>
          <w:jc w:val="center"/>
        </w:trPr>
        <w:tc>
          <w:tcPr>
            <w:tcW w:w="979" w:type="dxa"/>
          </w:tcPr>
          <w:p w:rsidR="000C02CC" w:rsidRPr="009A4051" w:rsidRDefault="000C02CC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0C02CC" w:rsidRPr="009A4051" w:rsidRDefault="000C02CC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7279" w:type="dxa"/>
          </w:tcPr>
          <w:p w:rsidR="000C02CC" w:rsidRPr="009A4051" w:rsidRDefault="000C02CC" w:rsidP="001F782B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Предметный:</w:t>
            </w:r>
            <w:r w:rsidR="00A15EA0" w:rsidRPr="009A4051">
              <w:rPr>
                <w:rFonts w:ascii="Times New Roman" w:hAnsi="Times New Roman" w:cs="Times New Roman"/>
                <w:sz w:val="24"/>
                <w:szCs w:val="24"/>
              </w:rPr>
              <w:t xml:space="preserve"> знать</w:t>
            </w:r>
            <w:r w:rsidR="00BE7A4E">
              <w:rPr>
                <w:rFonts w:ascii="Times New Roman" w:hAnsi="Times New Roman" w:cs="Times New Roman"/>
                <w:sz w:val="24"/>
                <w:szCs w:val="24"/>
              </w:rPr>
              <w:t xml:space="preserve">, что такое мышцы, виды мышц, понимать работу мышц, </w:t>
            </w:r>
            <w:r w:rsidR="00FB1F96">
              <w:rPr>
                <w:rFonts w:ascii="Times New Roman" w:hAnsi="Times New Roman" w:cs="Times New Roman"/>
                <w:sz w:val="24"/>
                <w:szCs w:val="24"/>
              </w:rPr>
              <w:t>уметь раз</w:t>
            </w:r>
            <w:r w:rsidR="00BE7A4E">
              <w:rPr>
                <w:rFonts w:ascii="Times New Roman" w:hAnsi="Times New Roman" w:cs="Times New Roman"/>
                <w:sz w:val="24"/>
                <w:szCs w:val="24"/>
              </w:rPr>
              <w:t>личать</w:t>
            </w:r>
            <w:r w:rsidR="00FB1F96">
              <w:rPr>
                <w:rFonts w:ascii="Times New Roman" w:hAnsi="Times New Roman" w:cs="Times New Roman"/>
                <w:sz w:val="24"/>
                <w:szCs w:val="24"/>
              </w:rPr>
              <w:t xml:space="preserve"> расслабление и напряжение мышц</w:t>
            </w:r>
            <w:r w:rsidR="00BE7A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782B" w:rsidRPr="009A4051" w:rsidRDefault="000C02CC" w:rsidP="001F782B">
            <w:pPr>
              <w:spacing w:after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spellStart"/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Метапредметный</w:t>
            </w:r>
            <w:proofErr w:type="spellEnd"/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:</w:t>
            </w:r>
            <w:r w:rsidR="001F782B"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BE7A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</w:t>
            </w:r>
            <w:r w:rsidR="00BE7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сворачивать» и «разворачивать» информацию в схему, выдвигать предположения, </w:t>
            </w:r>
            <w:r w:rsidR="00FB1F9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сравнивать, </w:t>
            </w:r>
            <w:r w:rsidR="00BE7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делать выводы.</w:t>
            </w:r>
          </w:p>
          <w:p w:rsidR="000C02CC" w:rsidRPr="009A4051" w:rsidRDefault="000C02CC" w:rsidP="001F782B">
            <w:pPr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Личностный:</w:t>
            </w:r>
            <w:r w:rsidR="00A05982"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="001F782B" w:rsidRPr="009A405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формировать учебную мо</w:t>
            </w:r>
            <w:r w:rsidR="00BE7A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тивацию, понимать значение мышц для здоровья человека, способствовать формированию здорового образа жизни.</w:t>
            </w: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94196F" w:rsidP="005031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7279" w:type="dxa"/>
          </w:tcPr>
          <w:p w:rsidR="0094196F" w:rsidRPr="009A4051" w:rsidRDefault="00E9009D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Урок «открытия» нового знания</w:t>
            </w:r>
          </w:p>
        </w:tc>
      </w:tr>
      <w:tr w:rsidR="0094196F" w:rsidRPr="009A4051" w:rsidTr="00B37822">
        <w:trPr>
          <w:jc w:val="center"/>
        </w:trPr>
        <w:tc>
          <w:tcPr>
            <w:tcW w:w="979" w:type="dxa"/>
          </w:tcPr>
          <w:p w:rsidR="0094196F" w:rsidRPr="009A4051" w:rsidRDefault="0094196F" w:rsidP="0050319E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9" w:type="dxa"/>
          </w:tcPr>
          <w:p w:rsidR="0094196F" w:rsidRPr="009A4051" w:rsidRDefault="008F6F23" w:rsidP="005031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Необходимые материалы</w:t>
            </w:r>
          </w:p>
        </w:tc>
        <w:tc>
          <w:tcPr>
            <w:tcW w:w="7279" w:type="dxa"/>
          </w:tcPr>
          <w:p w:rsidR="0094196F" w:rsidRPr="009A4051" w:rsidRDefault="008F6F23" w:rsidP="0050319E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Презент</w:t>
            </w:r>
            <w:r w:rsidR="00BE7A4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ация, тетрадь, пластилин</w:t>
            </w:r>
          </w:p>
        </w:tc>
      </w:tr>
      <w:bookmarkEnd w:id="0"/>
    </w:tbl>
    <w:p w:rsidR="0094196F" w:rsidRPr="009A4051" w:rsidRDefault="00F104C4" w:rsidP="008F6F23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405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94196F" w:rsidRPr="009A405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СТРУКТУРА И ХОД УРОКА</w:t>
      </w:r>
    </w:p>
    <w:tbl>
      <w:tblPr>
        <w:tblW w:w="5202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1917"/>
        <w:gridCol w:w="283"/>
        <w:gridCol w:w="5483"/>
        <w:gridCol w:w="329"/>
        <w:gridCol w:w="283"/>
        <w:gridCol w:w="3787"/>
        <w:gridCol w:w="58"/>
        <w:gridCol w:w="2677"/>
      </w:tblGrid>
      <w:tr w:rsidR="001610FF" w:rsidRPr="009A4051" w:rsidTr="00CA6CBF">
        <w:trPr>
          <w:trHeight w:val="1649"/>
          <w:tblHeader/>
        </w:trPr>
        <w:tc>
          <w:tcPr>
            <w:tcW w:w="184" w:type="pct"/>
            <w:vAlign w:val="center"/>
          </w:tcPr>
          <w:p w:rsidR="00D71882" w:rsidRPr="009A4051" w:rsidRDefault="00D71882" w:rsidP="00F104C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23" w:type="pct"/>
            <w:vAlign w:val="center"/>
          </w:tcPr>
          <w:p w:rsidR="00D71882" w:rsidRPr="009A4051" w:rsidRDefault="00D71882" w:rsidP="00D71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  <w:p w:rsidR="00D71882" w:rsidRPr="009A4051" w:rsidRDefault="00D71882" w:rsidP="00D71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Решаемая учебная (проблемная) задача</w:t>
            </w:r>
          </w:p>
        </w:tc>
        <w:tc>
          <w:tcPr>
            <w:tcW w:w="1874" w:type="pct"/>
            <w:gridSpan w:val="2"/>
          </w:tcPr>
          <w:p w:rsidR="00F104C4" w:rsidRPr="009A4051" w:rsidRDefault="00F104C4" w:rsidP="00D71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04C4" w:rsidRPr="009A4051" w:rsidRDefault="00F104C4" w:rsidP="00D718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D718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Приемы организации деятельности ученика</w:t>
            </w:r>
          </w:p>
        </w:tc>
        <w:tc>
          <w:tcPr>
            <w:tcW w:w="1449" w:type="pct"/>
            <w:gridSpan w:val="4"/>
          </w:tcPr>
          <w:p w:rsidR="00F104C4" w:rsidRPr="009A4051" w:rsidRDefault="00F104C4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104C4" w:rsidRPr="009A4051" w:rsidRDefault="00F104C4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AE13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Средства </w:t>
            </w:r>
          </w:p>
        </w:tc>
        <w:tc>
          <w:tcPr>
            <w:tcW w:w="870" w:type="pct"/>
            <w:vAlign w:val="center"/>
          </w:tcPr>
          <w:p w:rsidR="00F104C4" w:rsidRPr="009A4051" w:rsidRDefault="00F104C4" w:rsidP="00F104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1882" w:rsidRPr="009A4051" w:rsidRDefault="00D71882" w:rsidP="00F104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  <w:p w:rsidR="00D71882" w:rsidRPr="009A4051" w:rsidRDefault="00D71882" w:rsidP="00F104C4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(П- </w:t>
            </w:r>
            <w:proofErr w:type="spellStart"/>
            <w:proofErr w:type="gramStart"/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</w:t>
            </w:r>
            <w:proofErr w:type="spellEnd"/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.,</w:t>
            </w:r>
            <w:proofErr w:type="gramEnd"/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 -коммун., Р- регул., Л- личностный)</w:t>
            </w:r>
          </w:p>
        </w:tc>
      </w:tr>
      <w:tr w:rsidR="0094196F" w:rsidRPr="009A4051" w:rsidTr="001770E3">
        <w:trPr>
          <w:tblHeader/>
        </w:trPr>
        <w:tc>
          <w:tcPr>
            <w:tcW w:w="5000" w:type="pct"/>
            <w:gridSpan w:val="9"/>
          </w:tcPr>
          <w:p w:rsidR="0094196F" w:rsidRPr="009A4051" w:rsidRDefault="00C1589A" w:rsidP="000C02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</w:t>
            </w:r>
            <w:r w:rsidR="00DC7051"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о-мотивационный</w:t>
            </w:r>
            <w:r w:rsidR="0094196F"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блок</w:t>
            </w:r>
          </w:p>
        </w:tc>
      </w:tr>
      <w:tr w:rsidR="001610FF" w:rsidRPr="009A4051" w:rsidTr="00922EBC">
        <w:trPr>
          <w:tblHeader/>
        </w:trPr>
        <w:tc>
          <w:tcPr>
            <w:tcW w:w="184" w:type="pct"/>
          </w:tcPr>
          <w:p w:rsidR="00D71882" w:rsidRPr="009A4051" w:rsidRDefault="00D71882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3" w:type="pct"/>
          </w:tcPr>
          <w:p w:rsidR="00D71882" w:rsidRPr="009A4051" w:rsidRDefault="00FD735F" w:rsidP="00FD73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проблемное место в схеме.</w:t>
            </w:r>
          </w:p>
        </w:tc>
        <w:tc>
          <w:tcPr>
            <w:tcW w:w="1981" w:type="pct"/>
            <w:gridSpan w:val="3"/>
          </w:tcPr>
          <w:p w:rsidR="00DC7051" w:rsidRPr="009A4051" w:rsidRDefault="00FD735F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Ситуация-иллюстрация: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рассмотрите схему. Определите, что вам известно в ней, а что неизвестно. </w:t>
            </w:r>
          </w:p>
        </w:tc>
        <w:tc>
          <w:tcPr>
            <w:tcW w:w="1323" w:type="pct"/>
            <w:gridSpan w:val="2"/>
          </w:tcPr>
          <w:p w:rsidR="00D71882" w:rsidRPr="009A4051" w:rsidRDefault="001770E3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703489E" wp14:editId="6405AEA3">
                  <wp:extent cx="2197294" cy="16480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99" cy="1648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gridSpan w:val="2"/>
            <w:vAlign w:val="center"/>
          </w:tcPr>
          <w:p w:rsidR="00D71882" w:rsidRPr="009A4051" w:rsidRDefault="0046434B" w:rsidP="00F936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Р. – соотнесение того, что известно, неизвестно.</w:t>
            </w:r>
          </w:p>
          <w:p w:rsidR="009F2252" w:rsidRPr="009A4051" w:rsidRDefault="009F2252" w:rsidP="00F936E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– расшифровывание, </w:t>
            </w: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информации.</w:t>
            </w:r>
          </w:p>
        </w:tc>
      </w:tr>
      <w:tr w:rsidR="001610FF" w:rsidRPr="009A4051" w:rsidTr="00922EBC">
        <w:trPr>
          <w:tblHeader/>
        </w:trPr>
        <w:tc>
          <w:tcPr>
            <w:tcW w:w="184" w:type="pct"/>
          </w:tcPr>
          <w:p w:rsidR="00F936E5" w:rsidRPr="009A4051" w:rsidRDefault="00F936E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23" w:type="pct"/>
          </w:tcPr>
          <w:p w:rsidR="00F936E5" w:rsidRPr="009A4051" w:rsidRDefault="00763FA4" w:rsidP="00C62B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Выдвинуть предположения о неизвестном.</w:t>
            </w:r>
          </w:p>
        </w:tc>
        <w:tc>
          <w:tcPr>
            <w:tcW w:w="1981" w:type="pct"/>
            <w:gridSpan w:val="3"/>
          </w:tcPr>
          <w:p w:rsidR="00F936E5" w:rsidRPr="009A4051" w:rsidRDefault="0077314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Выдвижение гипотез</w:t>
            </w:r>
            <w:r w:rsidR="009F2252"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:</w:t>
            </w:r>
            <w:r w:rsidR="009F2252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предположите, чем может являться неизвестное.</w:t>
            </w:r>
          </w:p>
        </w:tc>
        <w:tc>
          <w:tcPr>
            <w:tcW w:w="1323" w:type="pct"/>
            <w:gridSpan w:val="2"/>
          </w:tcPr>
          <w:p w:rsidR="00F936E5" w:rsidRPr="009A4051" w:rsidRDefault="001770E3" w:rsidP="002206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90989DE" wp14:editId="0DFADDA5">
                  <wp:extent cx="1913860" cy="1435461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126" cy="1435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" w:type="pct"/>
            <w:gridSpan w:val="2"/>
            <w:vAlign w:val="center"/>
          </w:tcPr>
          <w:p w:rsidR="005C771D" w:rsidRDefault="00367339" w:rsidP="002F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</w:t>
            </w:r>
            <w:r w:rsidRPr="009A4051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 xml:space="preserve">остроение речевого высказывания; </w:t>
            </w:r>
          </w:p>
          <w:p w:rsidR="00F936E5" w:rsidRDefault="005C771D" w:rsidP="002F0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-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>выдвижение гипотез и их обоснование.</w:t>
            </w:r>
          </w:p>
          <w:p w:rsidR="003E70DB" w:rsidRPr="009A4051" w:rsidRDefault="003E70DB" w:rsidP="002F0B3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- выражать свои мысли</w:t>
            </w:r>
          </w:p>
        </w:tc>
      </w:tr>
      <w:tr w:rsidR="00F936E5" w:rsidRPr="009A4051" w:rsidTr="001770E3">
        <w:trPr>
          <w:tblHeader/>
        </w:trPr>
        <w:tc>
          <w:tcPr>
            <w:tcW w:w="5000" w:type="pct"/>
            <w:gridSpan w:val="9"/>
          </w:tcPr>
          <w:p w:rsidR="00F936E5" w:rsidRPr="009A4051" w:rsidRDefault="00F936E5" w:rsidP="000C02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Информационный и аналитический блоки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F936E5" w:rsidRPr="009A4051" w:rsidRDefault="00F936E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671BE0" w:rsidRPr="009A4051" w:rsidRDefault="00B0782F" w:rsidP="003A3F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Найти доказательства предположений в тексте.</w:t>
            </w:r>
          </w:p>
          <w:p w:rsidR="008B7943" w:rsidRPr="009A4051" w:rsidRDefault="008B7943" w:rsidP="003A3F3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Сделать вывод.</w:t>
            </w:r>
          </w:p>
        </w:tc>
        <w:tc>
          <w:tcPr>
            <w:tcW w:w="1889" w:type="pct"/>
            <w:gridSpan w:val="2"/>
          </w:tcPr>
          <w:p w:rsidR="00671BE0" w:rsidRPr="009A4051" w:rsidRDefault="002759C0" w:rsidP="00671BE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Работа с текстом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: прочитайте, найдите и выпишите доказательства одной из гипотез.</w:t>
            </w:r>
          </w:p>
        </w:tc>
        <w:tc>
          <w:tcPr>
            <w:tcW w:w="1342" w:type="pct"/>
            <w:gridSpan w:val="3"/>
          </w:tcPr>
          <w:p w:rsidR="00261265" w:rsidRPr="009A4051" w:rsidRDefault="00612C61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C15CE2B" wp14:editId="1B932F8D">
                  <wp:extent cx="2200939" cy="165078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67" cy="1653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261265" w:rsidRPr="00EC6DD9" w:rsidRDefault="00EC6DD9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D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</w:t>
            </w:r>
            <w:r w:rsidRPr="00EC6DD9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3A3F3A" w:rsidRPr="009A4051" w:rsidRDefault="003A3F3A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3A3F3A" w:rsidRPr="009A4051" w:rsidRDefault="00A61396" w:rsidP="00ED5B7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темы </w:t>
            </w:r>
            <w:r w:rsidR="00ED5B74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и задач урока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89" w:type="pct"/>
            <w:gridSpan w:val="2"/>
          </w:tcPr>
          <w:p w:rsidR="00253637" w:rsidRPr="009A4051" w:rsidRDefault="003D570F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Эвристическая </w:t>
            </w:r>
            <w:r w:rsidR="00ED5B74"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беседа</w:t>
            </w:r>
            <w:r w:rsidR="00ED5B74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: назовите тему урока. Определите задачи урока с опорой на вопросы.</w:t>
            </w:r>
          </w:p>
        </w:tc>
        <w:tc>
          <w:tcPr>
            <w:tcW w:w="1342" w:type="pct"/>
            <w:gridSpan w:val="3"/>
          </w:tcPr>
          <w:p w:rsidR="003A3F3A" w:rsidRPr="009A4051" w:rsidRDefault="00E82DBD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893E54C" wp14:editId="5CD093D6">
                  <wp:extent cx="1403433" cy="105262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17" cy="105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5B74" w:rsidRPr="009A4051" w:rsidRDefault="00ED5B74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48C46311" wp14:editId="3119535A">
                  <wp:extent cx="1488491" cy="111641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19" cy="112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5B3F49" w:rsidRDefault="00EC6DD9" w:rsidP="00F568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D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</w:t>
            </w:r>
            <w:r w:rsidRPr="00EC6DD9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формулирование темы и задач урока</w:t>
            </w:r>
          </w:p>
          <w:p w:rsidR="00EC6DD9" w:rsidRPr="00EC6DD9" w:rsidRDefault="00EC6DD9" w:rsidP="00F568D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676D2">
              <w:rPr>
                <w:rFonts w:ascii="Times New Roman" w:hAnsi="Times New Roman" w:cs="Times New Roman"/>
                <w:sz w:val="24"/>
                <w:szCs w:val="24"/>
              </w:rPr>
              <w:t xml:space="preserve"> умение</w:t>
            </w:r>
            <w:r w:rsidR="003E70DB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вопросы, выражать свои мысли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DE0445" w:rsidRPr="009A4051" w:rsidRDefault="00DE044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DE0445" w:rsidRPr="009A4051" w:rsidRDefault="007377ED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Определить, что такое мышцы.</w:t>
            </w:r>
          </w:p>
        </w:tc>
        <w:tc>
          <w:tcPr>
            <w:tcW w:w="1889" w:type="pct"/>
            <w:gridSpan w:val="2"/>
          </w:tcPr>
          <w:p w:rsidR="00DE0445" w:rsidRPr="009A4051" w:rsidRDefault="007377ED" w:rsidP="003D570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подберите прилагательные к скелету и мышцам. Сделайте вывод, что такое мышцы.</w:t>
            </w:r>
          </w:p>
        </w:tc>
        <w:tc>
          <w:tcPr>
            <w:tcW w:w="1342" w:type="pct"/>
            <w:gridSpan w:val="3"/>
          </w:tcPr>
          <w:p w:rsidR="00DE0445" w:rsidRPr="009A4051" w:rsidRDefault="007377ED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39F64CF" wp14:editId="04EB2D1F">
                  <wp:extent cx="2179675" cy="163483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28" cy="1637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DE0445" w:rsidRPr="009A4051" w:rsidRDefault="00F676D2" w:rsidP="00F676D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</w:t>
            </w:r>
            <w:r w:rsidR="002331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сравнивать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характеристик</w:t>
            </w:r>
            <w:r w:rsidR="002331E6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 делать выводы, умозаключения</w:t>
            </w:r>
          </w:p>
        </w:tc>
      </w:tr>
      <w:tr w:rsidR="008F4282" w:rsidRPr="009A4051" w:rsidTr="00A6244C">
        <w:trPr>
          <w:tblHeader/>
        </w:trPr>
        <w:tc>
          <w:tcPr>
            <w:tcW w:w="184" w:type="pct"/>
          </w:tcPr>
          <w:p w:rsidR="008F4282" w:rsidRDefault="008F4282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8F4282" w:rsidRPr="009A4051" w:rsidRDefault="008F4282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89" w:type="pct"/>
            <w:gridSpan w:val="2"/>
          </w:tcPr>
          <w:p w:rsidR="008F4282" w:rsidRPr="009A4051" w:rsidRDefault="008F4282" w:rsidP="003D570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1342" w:type="pct"/>
            <w:gridSpan w:val="3"/>
          </w:tcPr>
          <w:p w:rsidR="008F4282" w:rsidRPr="009A4051" w:rsidRDefault="008F4282" w:rsidP="0050319E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8F4282" w:rsidRDefault="008F4282" w:rsidP="00F676D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C517D0" w:rsidRPr="009A4051" w:rsidRDefault="00C517D0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C517D0" w:rsidRPr="009A4051" w:rsidRDefault="00E803AB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Выдвинуть предположения о том, как какое строение у мышц.</w:t>
            </w:r>
          </w:p>
        </w:tc>
        <w:tc>
          <w:tcPr>
            <w:tcW w:w="1889" w:type="pct"/>
            <w:gridSpan w:val="2"/>
          </w:tcPr>
          <w:p w:rsidR="00C517D0" w:rsidRPr="009A4051" w:rsidRDefault="000057C3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Выдвижение гипотез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: предположите и зарисуйте, как, по вашему мнению, выглядят мышцы. Аргументируйте свое мнение.</w:t>
            </w:r>
          </w:p>
        </w:tc>
        <w:tc>
          <w:tcPr>
            <w:tcW w:w="1342" w:type="pct"/>
            <w:gridSpan w:val="3"/>
          </w:tcPr>
          <w:p w:rsidR="00C517D0" w:rsidRPr="009A4051" w:rsidRDefault="00E803AB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BABAFDE" wp14:editId="6486B59B">
                  <wp:extent cx="2211572" cy="16587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916" cy="1661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5C771D" w:rsidRDefault="002331E6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1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осознанное и произвольное построение речевого высказывания; </w:t>
            </w:r>
          </w:p>
          <w:p w:rsidR="002331E6" w:rsidRPr="002331E6" w:rsidRDefault="005C771D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 - </w:t>
            </w:r>
            <w:r w:rsidR="002331E6" w:rsidRPr="002331E6">
              <w:rPr>
                <w:rFonts w:ascii="Times New Roman" w:hAnsi="Times New Roman" w:cs="Times New Roman"/>
                <w:bCs/>
                <w:sz w:val="24"/>
                <w:szCs w:val="24"/>
              </w:rPr>
              <w:t>выдвижение гипотез и их обоснование.</w:t>
            </w:r>
          </w:p>
          <w:p w:rsidR="00C517D0" w:rsidRPr="009A4051" w:rsidRDefault="002331E6" w:rsidP="002331E6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1E6">
              <w:rPr>
                <w:rFonts w:ascii="Times New Roman" w:hAnsi="Times New Roman" w:cs="Times New Roman"/>
                <w:bCs/>
                <w:sz w:val="24"/>
                <w:szCs w:val="24"/>
              </w:rPr>
              <w:t>К. - выражать свои мысли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B36813" w:rsidRPr="009A4051" w:rsidRDefault="00B36813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B36813" w:rsidRPr="009A4051" w:rsidRDefault="000057C3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Сравнить результаты предположений.</w:t>
            </w:r>
          </w:p>
          <w:p w:rsidR="008B7943" w:rsidRPr="009A4051" w:rsidRDefault="008B7943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Сделать вывод. </w:t>
            </w:r>
          </w:p>
        </w:tc>
        <w:tc>
          <w:tcPr>
            <w:tcW w:w="1889" w:type="pct"/>
            <w:gridSpan w:val="2"/>
          </w:tcPr>
          <w:p w:rsidR="00B36813" w:rsidRPr="009A4051" w:rsidRDefault="000057C3" w:rsidP="000057C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сравните свои предположения с </w:t>
            </w:r>
            <w:r w:rsidR="008B7943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эталоном.</w:t>
            </w:r>
            <w:r w:rsidR="00C876FE"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Сделайте вывод.</w:t>
            </w:r>
          </w:p>
        </w:tc>
        <w:tc>
          <w:tcPr>
            <w:tcW w:w="1342" w:type="pct"/>
            <w:gridSpan w:val="3"/>
          </w:tcPr>
          <w:p w:rsidR="00B36813" w:rsidRPr="009A4051" w:rsidRDefault="000057C3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1EF1F2F9" wp14:editId="4302F101">
                  <wp:extent cx="2286000" cy="1714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B36813" w:rsidRPr="009A4051" w:rsidRDefault="002331E6" w:rsidP="00F568D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 характеристики; делать выводы, умозаключения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737C77" w:rsidRPr="009A4051" w:rsidRDefault="00737C77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737C77" w:rsidRPr="009A4051" w:rsidRDefault="001201A0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Выяснить, какие бывают мышцы.</w:t>
            </w:r>
          </w:p>
          <w:p w:rsidR="001201A0" w:rsidRPr="009A4051" w:rsidRDefault="001201A0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Сравнить, чем отличаются друг от друга.</w:t>
            </w:r>
          </w:p>
          <w:p w:rsidR="001610FF" w:rsidRPr="009A4051" w:rsidRDefault="001610FF" w:rsidP="003A3F3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Сделать вывод.</w:t>
            </w:r>
          </w:p>
        </w:tc>
        <w:tc>
          <w:tcPr>
            <w:tcW w:w="1889" w:type="pct"/>
            <w:gridSpan w:val="2"/>
          </w:tcPr>
          <w:p w:rsidR="00737C77" w:rsidRPr="009A4051" w:rsidRDefault="001610FF" w:rsidP="005B3F4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: посмотрите на рисунок. Какие бывают мышцы? Сравните их между собой. Чем они отличаются? Сделайте вывод.</w:t>
            </w:r>
          </w:p>
        </w:tc>
        <w:tc>
          <w:tcPr>
            <w:tcW w:w="1342" w:type="pct"/>
            <w:gridSpan w:val="3"/>
          </w:tcPr>
          <w:p w:rsidR="00737C77" w:rsidRPr="009A4051" w:rsidRDefault="001201A0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039A903" wp14:editId="5F1588CB">
                  <wp:extent cx="2339162" cy="175437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72" cy="175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737C77" w:rsidRPr="009A4051" w:rsidRDefault="002331E6" w:rsidP="00F568DF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 характеристики; делать выводы, умозаключения</w:t>
            </w:r>
          </w:p>
        </w:tc>
      </w:tr>
      <w:tr w:rsidR="001610FF" w:rsidRPr="009A4051" w:rsidTr="00A6244C">
        <w:trPr>
          <w:tblHeader/>
        </w:trPr>
        <w:tc>
          <w:tcPr>
            <w:tcW w:w="184" w:type="pct"/>
          </w:tcPr>
          <w:p w:rsidR="00F936E5" w:rsidRPr="009A4051" w:rsidRDefault="00F936E5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F936E5" w:rsidRPr="009A4051" w:rsidRDefault="00F004EC" w:rsidP="00F004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Узнать о работе мышц. </w:t>
            </w:r>
          </w:p>
          <w:p w:rsidR="00F004EC" w:rsidRPr="009A4051" w:rsidRDefault="00916DE6" w:rsidP="00916DE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Смоделировать мышцы в работе.</w:t>
            </w:r>
          </w:p>
        </w:tc>
        <w:tc>
          <w:tcPr>
            <w:tcW w:w="1889" w:type="pct"/>
            <w:gridSpan w:val="2"/>
          </w:tcPr>
          <w:p w:rsidR="00F936E5" w:rsidRPr="009A4051" w:rsidRDefault="00F004EC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посмотрите на фотографии. Что можно заметить? Чем они отличаются? Сделайте вывод.</w:t>
            </w:r>
          </w:p>
          <w:p w:rsidR="00F004EC" w:rsidRPr="009A4051" w:rsidRDefault="00F004EC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Моделирование: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пластилина вылепите напряженную и расслабленную мышцы.</w:t>
            </w:r>
          </w:p>
        </w:tc>
        <w:tc>
          <w:tcPr>
            <w:tcW w:w="1342" w:type="pct"/>
            <w:gridSpan w:val="3"/>
          </w:tcPr>
          <w:p w:rsidR="00F936E5" w:rsidRPr="009A4051" w:rsidRDefault="001610FF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94E0BD6" wp14:editId="422911E2">
                  <wp:extent cx="2324877" cy="174373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55" cy="1746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D30F71" w:rsidRPr="009A4051" w:rsidRDefault="002331E6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 характеристики; делать выводы, умозаключения</w:t>
            </w:r>
          </w:p>
        </w:tc>
      </w:tr>
      <w:tr w:rsidR="00C876FE" w:rsidRPr="009A4051" w:rsidTr="00A6244C">
        <w:trPr>
          <w:tblHeader/>
        </w:trPr>
        <w:tc>
          <w:tcPr>
            <w:tcW w:w="184" w:type="pct"/>
          </w:tcPr>
          <w:p w:rsidR="00C876FE" w:rsidRPr="009A4051" w:rsidRDefault="00C876FE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C876FE" w:rsidRPr="009A4051" w:rsidRDefault="00C876FE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Сравнить результаты предположений.</w:t>
            </w:r>
          </w:p>
          <w:p w:rsidR="00A44367" w:rsidRPr="009A4051" w:rsidRDefault="00A44367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Определить характеристики мышц.</w:t>
            </w:r>
          </w:p>
          <w:p w:rsidR="00C876FE" w:rsidRPr="009A4051" w:rsidRDefault="00086A65" w:rsidP="00C876F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Установить связь мышц и здоровья.</w:t>
            </w:r>
          </w:p>
        </w:tc>
        <w:tc>
          <w:tcPr>
            <w:tcW w:w="1889" w:type="pct"/>
            <w:gridSpan w:val="2"/>
          </w:tcPr>
          <w:p w:rsidR="00C876FE" w:rsidRPr="009A4051" w:rsidRDefault="00A44367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Эвристическая беседа</w:t>
            </w:r>
            <w:r w:rsidRPr="009A4051">
              <w:rPr>
                <w:rFonts w:ascii="Times New Roman" w:hAnsi="Times New Roman" w:cs="Times New Roman"/>
                <w:bCs/>
                <w:sz w:val="24"/>
                <w:szCs w:val="24"/>
              </w:rPr>
              <w:t>: сравните свои результаты с эталоном. Назовите характеристики ра</w:t>
            </w:r>
            <w:r w:rsidR="00086A65">
              <w:rPr>
                <w:rFonts w:ascii="Times New Roman" w:hAnsi="Times New Roman" w:cs="Times New Roman"/>
                <w:bCs/>
                <w:sz w:val="24"/>
                <w:szCs w:val="24"/>
              </w:rPr>
              <w:t>сслабленной и напряженной мышц. Зачем нужно напрягать мышцы?</w:t>
            </w:r>
            <w:r w:rsidR="00A624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Как это связано с жизнью?</w:t>
            </w:r>
          </w:p>
        </w:tc>
        <w:tc>
          <w:tcPr>
            <w:tcW w:w="1342" w:type="pct"/>
            <w:gridSpan w:val="3"/>
          </w:tcPr>
          <w:p w:rsidR="00C876FE" w:rsidRPr="009A4051" w:rsidRDefault="00C876FE" w:rsidP="0050319E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9A4051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C9FD402" wp14:editId="5A952073">
                  <wp:extent cx="2328530" cy="174647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28" cy="1749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pct"/>
            <w:vAlign w:val="center"/>
          </w:tcPr>
          <w:p w:rsidR="00C876FE" w:rsidRDefault="00DD38A8" w:rsidP="00C2335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сравнивать характеристики; делать выводы, умозаключения</w:t>
            </w:r>
          </w:p>
          <w:p w:rsidR="00DD38A8" w:rsidRPr="009A4051" w:rsidRDefault="00DD38A8" w:rsidP="00C2335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– устанавливать связь с реальной жизнью</w:t>
            </w:r>
          </w:p>
        </w:tc>
      </w:tr>
      <w:tr w:rsidR="00FA4CF7" w:rsidRPr="009A4051" w:rsidTr="00FA4CF7">
        <w:trPr>
          <w:tblHeader/>
        </w:trPr>
        <w:tc>
          <w:tcPr>
            <w:tcW w:w="5000" w:type="pct"/>
            <w:gridSpan w:val="9"/>
          </w:tcPr>
          <w:p w:rsidR="00FA4CF7" w:rsidRPr="00CA6CBF" w:rsidRDefault="00FA4CF7" w:rsidP="00FA4C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6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Оценочно-рефлексивный блок</w:t>
            </w:r>
          </w:p>
        </w:tc>
      </w:tr>
      <w:tr w:rsidR="00FA4CF7" w:rsidRPr="009A4051" w:rsidTr="00DD043B">
        <w:trPr>
          <w:tblHeader/>
        </w:trPr>
        <w:tc>
          <w:tcPr>
            <w:tcW w:w="184" w:type="pct"/>
          </w:tcPr>
          <w:p w:rsidR="00FA4CF7" w:rsidRPr="009A4051" w:rsidRDefault="00FA4CF7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5" w:type="pct"/>
            <w:gridSpan w:val="2"/>
          </w:tcPr>
          <w:p w:rsidR="00117BB6" w:rsidRDefault="00EF5D16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Восстановить схему движения человека.</w:t>
            </w:r>
          </w:p>
          <w:p w:rsidR="00EF5D16" w:rsidRDefault="00EF5D16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упражнения для здоровья</w:t>
            </w:r>
            <w:r w:rsidR="006E68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спины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F5D16" w:rsidRPr="009A4051" w:rsidRDefault="00EF5D16" w:rsidP="00C876F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самооценку по критериям.</w:t>
            </w:r>
          </w:p>
        </w:tc>
        <w:tc>
          <w:tcPr>
            <w:tcW w:w="1981" w:type="pct"/>
            <w:gridSpan w:val="3"/>
          </w:tcPr>
          <w:p w:rsidR="00FA4CF7" w:rsidRDefault="00117BB6" w:rsidP="00573C3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C3D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Схематизация: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r w:rsidR="00DC2220" w:rsidRPr="00DC2220">
              <w:rPr>
                <w:rFonts w:ascii="Times New Roman" w:hAnsi="Times New Roman" w:cs="Times New Roman"/>
                <w:bCs/>
                <w:sz w:val="24"/>
                <w:szCs w:val="24"/>
              </w:rPr>
              <w:t>оставьте свою схему движения человека</w:t>
            </w:r>
            <w:r w:rsidR="00DC222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17BB6" w:rsidRDefault="00117BB6" w:rsidP="00573C3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BB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Работа с текстом: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подберите упражнения для своего родственника, зная, что у него болит спина.</w:t>
            </w:r>
          </w:p>
          <w:p w:rsidR="00EF5D16" w:rsidRPr="00DC2220" w:rsidRDefault="00EF5D16" w:rsidP="0050319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5D1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Самооценка: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оцените свою работу по критериям.</w:t>
            </w:r>
          </w:p>
        </w:tc>
        <w:tc>
          <w:tcPr>
            <w:tcW w:w="1250" w:type="pct"/>
            <w:gridSpan w:val="2"/>
          </w:tcPr>
          <w:p w:rsidR="00FA4CF7" w:rsidRPr="009A4051" w:rsidRDefault="00FA4CF7" w:rsidP="0050319E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870" w:type="pct"/>
            <w:vAlign w:val="center"/>
          </w:tcPr>
          <w:p w:rsidR="00C23359" w:rsidRDefault="003A4C30" w:rsidP="00DD043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  – преобразование («сворачивание») информации</w:t>
            </w:r>
          </w:p>
          <w:p w:rsidR="00FA4CF7" w:rsidRDefault="00C23359" w:rsidP="00DD04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D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</w:t>
            </w:r>
            <w:r w:rsidRPr="00EC6DD9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  <w:p w:rsidR="00C23359" w:rsidRPr="009A4051" w:rsidRDefault="00C23359" w:rsidP="00DD043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- </w:t>
            </w:r>
            <w:r w:rsidRPr="00C23359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учащимся того, что уже усвоено и что еще нужно усвоить</w:t>
            </w:r>
          </w:p>
        </w:tc>
      </w:tr>
    </w:tbl>
    <w:p w:rsidR="0094196F" w:rsidRPr="009A4051" w:rsidRDefault="005D377F" w:rsidP="00A95896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A4051"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  <w:r w:rsidR="0094196F" w:rsidRPr="009A405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Рекомендуемая литература:</w:t>
      </w:r>
    </w:p>
    <w:p w:rsidR="0094196F" w:rsidRPr="009A4051" w:rsidRDefault="0094196F" w:rsidP="00AE13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051">
        <w:rPr>
          <w:rFonts w:ascii="Times New Roman" w:hAnsi="Times New Roman" w:cs="Times New Roman"/>
          <w:sz w:val="24"/>
          <w:szCs w:val="24"/>
        </w:rPr>
        <w:t xml:space="preserve">1. Каталог Федерального центра информационно-образовательных ресурсов </w:t>
      </w:r>
      <w:hyperlink r:id="rId19" w:history="1">
        <w:r w:rsidRPr="009A4051">
          <w:rPr>
            <w:rStyle w:val="a3"/>
            <w:sz w:val="24"/>
            <w:szCs w:val="24"/>
          </w:rPr>
          <w:t>http://fcior.edu.ru/</w:t>
        </w:r>
      </w:hyperlink>
      <w:r w:rsidRPr="009A4051">
        <w:rPr>
          <w:rFonts w:ascii="Times New Roman" w:hAnsi="Times New Roman" w:cs="Times New Roman"/>
          <w:sz w:val="24"/>
          <w:szCs w:val="24"/>
        </w:rPr>
        <w:t xml:space="preserve"> и Единая коллекция цифровых образовательных ресурсов </w:t>
      </w:r>
      <w:hyperlink r:id="rId20" w:history="1">
        <w:r w:rsidRPr="009A4051">
          <w:rPr>
            <w:rStyle w:val="a3"/>
            <w:sz w:val="24"/>
            <w:szCs w:val="24"/>
          </w:rPr>
          <w:t>http://school-collection.edu.ru</w:t>
        </w:r>
      </w:hyperlink>
      <w:hyperlink r:id="rId21" w:history="1">
        <w:r w:rsidRPr="009A4051">
          <w:rPr>
            <w:rStyle w:val="a3"/>
            <w:sz w:val="24"/>
            <w:szCs w:val="24"/>
          </w:rPr>
          <w:t>/</w:t>
        </w:r>
      </w:hyperlink>
      <w:r w:rsidRPr="009A4051">
        <w:rPr>
          <w:rFonts w:ascii="Times New Roman" w:hAnsi="Times New Roman" w:cs="Times New Roman"/>
          <w:sz w:val="24"/>
          <w:szCs w:val="24"/>
        </w:rPr>
        <w:t>.</w:t>
      </w:r>
    </w:p>
    <w:p w:rsidR="0094196F" w:rsidRPr="009A4051" w:rsidRDefault="0094196F" w:rsidP="00AE13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05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A4051">
        <w:rPr>
          <w:rFonts w:ascii="Times New Roman" w:hAnsi="Times New Roman" w:cs="Times New Roman"/>
          <w:sz w:val="24"/>
          <w:szCs w:val="24"/>
        </w:rPr>
        <w:t>Морева</w:t>
      </w:r>
      <w:proofErr w:type="spellEnd"/>
      <w:r w:rsidRPr="009A4051">
        <w:rPr>
          <w:rFonts w:ascii="Times New Roman" w:hAnsi="Times New Roman" w:cs="Times New Roman"/>
          <w:sz w:val="24"/>
          <w:szCs w:val="24"/>
        </w:rPr>
        <w:t xml:space="preserve"> Н. А. Современная технология учебного</w:t>
      </w:r>
      <w:r w:rsidR="00A6244C">
        <w:rPr>
          <w:rFonts w:ascii="Times New Roman" w:hAnsi="Times New Roman" w:cs="Times New Roman"/>
          <w:sz w:val="24"/>
          <w:szCs w:val="24"/>
        </w:rPr>
        <w:t xml:space="preserve"> занятия. – М.: Просвещение, 2016</w:t>
      </w:r>
      <w:r w:rsidRPr="009A4051">
        <w:rPr>
          <w:rFonts w:ascii="Times New Roman" w:hAnsi="Times New Roman" w:cs="Times New Roman"/>
          <w:sz w:val="24"/>
          <w:szCs w:val="24"/>
        </w:rPr>
        <w:t>.</w:t>
      </w:r>
    </w:p>
    <w:p w:rsidR="0094196F" w:rsidRPr="009A4051" w:rsidRDefault="0094196F" w:rsidP="00AE13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051">
        <w:rPr>
          <w:rFonts w:ascii="Times New Roman" w:hAnsi="Times New Roman" w:cs="Times New Roman"/>
          <w:sz w:val="24"/>
          <w:szCs w:val="24"/>
        </w:rPr>
        <w:t xml:space="preserve">3. Фокин Ю.Г. Теория и технология обучения: </w:t>
      </w:r>
      <w:proofErr w:type="spellStart"/>
      <w:r w:rsidRPr="009A4051">
        <w:rPr>
          <w:rFonts w:ascii="Times New Roman" w:hAnsi="Times New Roman" w:cs="Times New Roman"/>
          <w:sz w:val="24"/>
          <w:szCs w:val="24"/>
        </w:rPr>
        <w:t>деятельнос</w:t>
      </w:r>
      <w:r w:rsidR="00A6244C">
        <w:rPr>
          <w:rFonts w:ascii="Times New Roman" w:hAnsi="Times New Roman" w:cs="Times New Roman"/>
          <w:sz w:val="24"/>
          <w:szCs w:val="24"/>
        </w:rPr>
        <w:t>тный</w:t>
      </w:r>
      <w:proofErr w:type="spellEnd"/>
      <w:r w:rsidR="00A6244C">
        <w:rPr>
          <w:rFonts w:ascii="Times New Roman" w:hAnsi="Times New Roman" w:cs="Times New Roman"/>
          <w:sz w:val="24"/>
          <w:szCs w:val="24"/>
        </w:rPr>
        <w:t xml:space="preserve"> подход. – М.: Академия, 2015</w:t>
      </w:r>
      <w:r w:rsidRPr="009A4051">
        <w:rPr>
          <w:rFonts w:ascii="Times New Roman" w:hAnsi="Times New Roman" w:cs="Times New Roman"/>
          <w:sz w:val="24"/>
          <w:szCs w:val="24"/>
        </w:rPr>
        <w:t>.</w:t>
      </w:r>
    </w:p>
    <w:p w:rsidR="0094196F" w:rsidRPr="009A4051" w:rsidRDefault="0094196F" w:rsidP="00AE1324">
      <w:pPr>
        <w:tabs>
          <w:tab w:val="left" w:pos="0"/>
        </w:tabs>
        <w:ind w:right="-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051">
        <w:rPr>
          <w:rFonts w:ascii="Times New Roman" w:hAnsi="Times New Roman" w:cs="Times New Roman"/>
          <w:sz w:val="24"/>
          <w:szCs w:val="24"/>
        </w:rPr>
        <w:t xml:space="preserve">4. Федеральный государственный образовательный стандарт: основное общее образование. – [Электронный ресурс]. – Режим доступа: </w:t>
      </w:r>
      <w:hyperlink r:id="rId22" w:history="1">
        <w:r w:rsidRPr="009A4051">
          <w:rPr>
            <w:rStyle w:val="a3"/>
            <w:color w:val="auto"/>
            <w:sz w:val="24"/>
            <w:szCs w:val="24"/>
          </w:rPr>
          <w:t>http://standart.edu.ru/</w:t>
        </w:r>
      </w:hyperlink>
      <w:r w:rsidRPr="009A4051">
        <w:rPr>
          <w:rFonts w:ascii="Times New Roman" w:hAnsi="Times New Roman" w:cs="Times New Roman"/>
          <w:sz w:val="24"/>
          <w:szCs w:val="24"/>
        </w:rPr>
        <w:t>, свободный.</w:t>
      </w:r>
    </w:p>
    <w:p w:rsidR="0094196F" w:rsidRPr="009A4051" w:rsidRDefault="0094196F" w:rsidP="00AE132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4051">
        <w:rPr>
          <w:rFonts w:ascii="Times New Roman" w:hAnsi="Times New Roman" w:cs="Times New Roman"/>
          <w:sz w:val="24"/>
          <w:szCs w:val="24"/>
        </w:rPr>
        <w:t>5. Чернобай Е.В. Технология подготовки урока в современной информационной образовательно</w:t>
      </w:r>
      <w:r w:rsidR="00A6244C">
        <w:rPr>
          <w:rFonts w:ascii="Times New Roman" w:hAnsi="Times New Roman" w:cs="Times New Roman"/>
          <w:sz w:val="24"/>
          <w:szCs w:val="24"/>
        </w:rPr>
        <w:t>й среде. – М.: Просвещение, 2014</w:t>
      </w:r>
      <w:r w:rsidRPr="009A4051">
        <w:rPr>
          <w:rFonts w:ascii="Times New Roman" w:hAnsi="Times New Roman" w:cs="Times New Roman"/>
          <w:sz w:val="24"/>
          <w:szCs w:val="24"/>
        </w:rPr>
        <w:t>.</w:t>
      </w:r>
    </w:p>
    <w:p w:rsidR="0094196F" w:rsidRPr="009A4051" w:rsidRDefault="0094196F">
      <w:pPr>
        <w:rPr>
          <w:rFonts w:ascii="Times New Roman" w:hAnsi="Times New Roman" w:cs="Times New Roman"/>
          <w:sz w:val="24"/>
          <w:szCs w:val="24"/>
        </w:rPr>
      </w:pPr>
    </w:p>
    <w:sectPr w:rsidR="0094196F" w:rsidRPr="009A4051" w:rsidSect="00CA6CBF">
      <w:headerReference w:type="default" r:id="rId23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CFE" w:rsidRDefault="00AF1CFE" w:rsidP="00F104C4">
      <w:pPr>
        <w:spacing w:after="0" w:line="240" w:lineRule="auto"/>
      </w:pPr>
      <w:r>
        <w:separator/>
      </w:r>
    </w:p>
  </w:endnote>
  <w:endnote w:type="continuationSeparator" w:id="0">
    <w:p w:rsidR="00AF1CFE" w:rsidRDefault="00AF1CFE" w:rsidP="00F1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CFE" w:rsidRDefault="00AF1CFE" w:rsidP="00F104C4">
      <w:pPr>
        <w:spacing w:after="0" w:line="240" w:lineRule="auto"/>
      </w:pPr>
      <w:r>
        <w:separator/>
      </w:r>
    </w:p>
  </w:footnote>
  <w:footnote w:type="continuationSeparator" w:id="0">
    <w:p w:rsidR="00AF1CFE" w:rsidRDefault="00AF1CFE" w:rsidP="00F1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A76" w:rsidRPr="005D377F" w:rsidRDefault="00035A76" w:rsidP="00035A76">
    <w:pPr>
      <w:pStyle w:val="a4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501E1"/>
    <w:rsid w:val="000057C3"/>
    <w:rsid w:val="00034272"/>
    <w:rsid w:val="00035A76"/>
    <w:rsid w:val="00086A65"/>
    <w:rsid w:val="000A7A61"/>
    <w:rsid w:val="000C02CC"/>
    <w:rsid w:val="000F4619"/>
    <w:rsid w:val="000F6728"/>
    <w:rsid w:val="00114603"/>
    <w:rsid w:val="00117BB6"/>
    <w:rsid w:val="001201A0"/>
    <w:rsid w:val="00124A76"/>
    <w:rsid w:val="00152404"/>
    <w:rsid w:val="00153384"/>
    <w:rsid w:val="001610FF"/>
    <w:rsid w:val="00173665"/>
    <w:rsid w:val="00173CDD"/>
    <w:rsid w:val="001770E3"/>
    <w:rsid w:val="001D364F"/>
    <w:rsid w:val="001D62B5"/>
    <w:rsid w:val="001F782B"/>
    <w:rsid w:val="001F7F74"/>
    <w:rsid w:val="00206276"/>
    <w:rsid w:val="00220642"/>
    <w:rsid w:val="002331E6"/>
    <w:rsid w:val="00253637"/>
    <w:rsid w:val="00261265"/>
    <w:rsid w:val="002759C0"/>
    <w:rsid w:val="00277C9E"/>
    <w:rsid w:val="002912A6"/>
    <w:rsid w:val="00297AFA"/>
    <w:rsid w:val="002A7EB2"/>
    <w:rsid w:val="002D0C4A"/>
    <w:rsid w:val="002F2D57"/>
    <w:rsid w:val="00337707"/>
    <w:rsid w:val="00360E0D"/>
    <w:rsid w:val="00367339"/>
    <w:rsid w:val="00371154"/>
    <w:rsid w:val="00372975"/>
    <w:rsid w:val="003901A8"/>
    <w:rsid w:val="003A3F3A"/>
    <w:rsid w:val="003A483A"/>
    <w:rsid w:val="003A4C30"/>
    <w:rsid w:val="003A5DE1"/>
    <w:rsid w:val="003C55C7"/>
    <w:rsid w:val="003D20AE"/>
    <w:rsid w:val="003D570F"/>
    <w:rsid w:val="003E3EE3"/>
    <w:rsid w:val="003E70DB"/>
    <w:rsid w:val="0040152D"/>
    <w:rsid w:val="0046434B"/>
    <w:rsid w:val="00465F9A"/>
    <w:rsid w:val="0050319E"/>
    <w:rsid w:val="00514BFB"/>
    <w:rsid w:val="0051563B"/>
    <w:rsid w:val="00537C63"/>
    <w:rsid w:val="0054092D"/>
    <w:rsid w:val="005728C7"/>
    <w:rsid w:val="00573C3D"/>
    <w:rsid w:val="005A5D0B"/>
    <w:rsid w:val="005B3F49"/>
    <w:rsid w:val="005C4A41"/>
    <w:rsid w:val="005C771D"/>
    <w:rsid w:val="005D377F"/>
    <w:rsid w:val="005E6E21"/>
    <w:rsid w:val="005F5088"/>
    <w:rsid w:val="00612C61"/>
    <w:rsid w:val="00645CED"/>
    <w:rsid w:val="00671BE0"/>
    <w:rsid w:val="006E68D3"/>
    <w:rsid w:val="007377ED"/>
    <w:rsid w:val="00737C77"/>
    <w:rsid w:val="00760DAC"/>
    <w:rsid w:val="00763FA4"/>
    <w:rsid w:val="00773144"/>
    <w:rsid w:val="00797AC5"/>
    <w:rsid w:val="007A6195"/>
    <w:rsid w:val="007B16AF"/>
    <w:rsid w:val="007C3045"/>
    <w:rsid w:val="0080534F"/>
    <w:rsid w:val="00805407"/>
    <w:rsid w:val="00815593"/>
    <w:rsid w:val="00824FB9"/>
    <w:rsid w:val="0082728F"/>
    <w:rsid w:val="008B7943"/>
    <w:rsid w:val="008F4282"/>
    <w:rsid w:val="008F6F23"/>
    <w:rsid w:val="00916DE6"/>
    <w:rsid w:val="00922EBC"/>
    <w:rsid w:val="0094196F"/>
    <w:rsid w:val="00943D98"/>
    <w:rsid w:val="00962E4D"/>
    <w:rsid w:val="009920EC"/>
    <w:rsid w:val="009A4051"/>
    <w:rsid w:val="009C154E"/>
    <w:rsid w:val="009F2252"/>
    <w:rsid w:val="00A05982"/>
    <w:rsid w:val="00A15ACE"/>
    <w:rsid w:val="00A15EA0"/>
    <w:rsid w:val="00A44367"/>
    <w:rsid w:val="00A53D52"/>
    <w:rsid w:val="00A55898"/>
    <w:rsid w:val="00A61396"/>
    <w:rsid w:val="00A6244C"/>
    <w:rsid w:val="00A95896"/>
    <w:rsid w:val="00AA456A"/>
    <w:rsid w:val="00AC6271"/>
    <w:rsid w:val="00AC7C8E"/>
    <w:rsid w:val="00AE1324"/>
    <w:rsid w:val="00AF1CFE"/>
    <w:rsid w:val="00B0782F"/>
    <w:rsid w:val="00B2004A"/>
    <w:rsid w:val="00B36813"/>
    <w:rsid w:val="00B37822"/>
    <w:rsid w:val="00B42310"/>
    <w:rsid w:val="00B52974"/>
    <w:rsid w:val="00B61B74"/>
    <w:rsid w:val="00B64BD6"/>
    <w:rsid w:val="00B64D10"/>
    <w:rsid w:val="00B83A17"/>
    <w:rsid w:val="00BD2E04"/>
    <w:rsid w:val="00BE7A4E"/>
    <w:rsid w:val="00BF78BB"/>
    <w:rsid w:val="00C1589A"/>
    <w:rsid w:val="00C23359"/>
    <w:rsid w:val="00C479E4"/>
    <w:rsid w:val="00C517D0"/>
    <w:rsid w:val="00C62B42"/>
    <w:rsid w:val="00C65373"/>
    <w:rsid w:val="00C876FE"/>
    <w:rsid w:val="00CA6CBF"/>
    <w:rsid w:val="00CB118B"/>
    <w:rsid w:val="00CB65DA"/>
    <w:rsid w:val="00D30F71"/>
    <w:rsid w:val="00D34AC3"/>
    <w:rsid w:val="00D501E1"/>
    <w:rsid w:val="00D644D1"/>
    <w:rsid w:val="00D71882"/>
    <w:rsid w:val="00DC2220"/>
    <w:rsid w:val="00DC7051"/>
    <w:rsid w:val="00DD043B"/>
    <w:rsid w:val="00DD38A8"/>
    <w:rsid w:val="00DE0445"/>
    <w:rsid w:val="00DE2340"/>
    <w:rsid w:val="00DE7ADA"/>
    <w:rsid w:val="00E40D70"/>
    <w:rsid w:val="00E803AB"/>
    <w:rsid w:val="00E82DBD"/>
    <w:rsid w:val="00E9009D"/>
    <w:rsid w:val="00EC0ADB"/>
    <w:rsid w:val="00EC6DD9"/>
    <w:rsid w:val="00ED5B74"/>
    <w:rsid w:val="00EE4B39"/>
    <w:rsid w:val="00EF1C5C"/>
    <w:rsid w:val="00EF5D16"/>
    <w:rsid w:val="00F004EC"/>
    <w:rsid w:val="00F104C4"/>
    <w:rsid w:val="00F568DF"/>
    <w:rsid w:val="00F635CC"/>
    <w:rsid w:val="00F65F4D"/>
    <w:rsid w:val="00F676D2"/>
    <w:rsid w:val="00F92350"/>
    <w:rsid w:val="00F936E5"/>
    <w:rsid w:val="00FA4CF7"/>
    <w:rsid w:val="00FB1F96"/>
    <w:rsid w:val="00FD73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D6EA06-601F-482A-8514-AA7A3F94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324"/>
    <w:pPr>
      <w:spacing w:after="200" w:line="276" w:lineRule="auto"/>
    </w:pPr>
    <w:rPr>
      <w:rFonts w:eastAsia="Times New Roman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AE1324"/>
    <w:rPr>
      <w:rFonts w:ascii="Times New Roman" w:hAnsi="Times New Roman" w:cs="Times New Roman"/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F1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104C4"/>
    <w:rPr>
      <w:rFonts w:eastAsia="Times New Roman" w:cs="Calibri"/>
      <w:sz w:val="22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F10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104C4"/>
    <w:rPr>
      <w:rFonts w:eastAsia="Times New Roman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BD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2E04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locked/>
    <w:rsid w:val="00035A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tandart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708E8-9988-4F01-B95E-723F63F13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971</TotalTime>
  <Pages>6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chep</dc:creator>
  <cp:keywords/>
  <dc:description/>
  <cp:lastModifiedBy>АНАСТАСИЯ</cp:lastModifiedBy>
  <cp:revision>129</cp:revision>
  <dcterms:created xsi:type="dcterms:W3CDTF">2013-09-21T15:29:00Z</dcterms:created>
  <dcterms:modified xsi:type="dcterms:W3CDTF">2020-10-08T14:08:00Z</dcterms:modified>
</cp:coreProperties>
</file>