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EBB" w:rsidRDefault="00AE6EBB" w:rsidP="00AE6E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 участников образовательного процесса в рамках инклюзивного </w:t>
      </w:r>
      <w:r w:rsidR="00326690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6EBB" w:rsidRDefault="00AE6EBB" w:rsidP="003266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</w:t>
      </w:r>
      <w:r w:rsidR="00326690">
        <w:rPr>
          <w:rFonts w:ascii="Times New Roman" w:hAnsi="Times New Roman" w:cs="Times New Roman"/>
          <w:sz w:val="28"/>
          <w:szCs w:val="28"/>
        </w:rPr>
        <w:t>ью</w:t>
      </w:r>
      <w:r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326690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 xml:space="preserve"> раскрыт</w:t>
      </w:r>
      <w:r w:rsidR="00326690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690">
        <w:rPr>
          <w:rFonts w:ascii="Times New Roman" w:hAnsi="Times New Roman" w:cs="Times New Roman"/>
          <w:sz w:val="28"/>
          <w:szCs w:val="28"/>
        </w:rPr>
        <w:t>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взаимодействия всех участников образовательного процесса, при инклюзивном обучении детей с ОВЗ. </w:t>
      </w:r>
    </w:p>
    <w:p w:rsidR="00AE6EBB" w:rsidRDefault="00326690" w:rsidP="003266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="00AE6EBB">
        <w:rPr>
          <w:rFonts w:ascii="Times New Roman" w:hAnsi="Times New Roman" w:cs="Times New Roman"/>
          <w:sz w:val="28"/>
          <w:szCs w:val="28"/>
        </w:rPr>
        <w:t xml:space="preserve">та статья будет полезна педагогам дошкольного образования, работающим с детьми с ОВЗ, а также родителям. </w:t>
      </w:r>
    </w:p>
    <w:p w:rsidR="001E5F38" w:rsidRDefault="00204DB1" w:rsidP="003266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России активно развивается </w:t>
      </w:r>
      <w:r w:rsidR="008E5CB3">
        <w:rPr>
          <w:rFonts w:ascii="Times New Roman" w:hAnsi="Times New Roman" w:cs="Times New Roman"/>
          <w:sz w:val="28"/>
          <w:szCs w:val="28"/>
        </w:rPr>
        <w:t>инклю</w:t>
      </w:r>
      <w:r w:rsidR="00FC11E4">
        <w:rPr>
          <w:rFonts w:ascii="Times New Roman" w:hAnsi="Times New Roman" w:cs="Times New Roman"/>
          <w:sz w:val="28"/>
          <w:szCs w:val="28"/>
        </w:rPr>
        <w:t>з</w:t>
      </w:r>
      <w:r w:rsidR="008E5CB3">
        <w:rPr>
          <w:rFonts w:ascii="Times New Roman" w:hAnsi="Times New Roman" w:cs="Times New Roman"/>
          <w:sz w:val="28"/>
          <w:szCs w:val="28"/>
        </w:rPr>
        <w:t>ивно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C11E4">
        <w:rPr>
          <w:rFonts w:ascii="Times New Roman" w:hAnsi="Times New Roman" w:cs="Times New Roman"/>
          <w:sz w:val="28"/>
          <w:szCs w:val="28"/>
        </w:rPr>
        <w:t xml:space="preserve"> </w:t>
      </w:r>
      <w:r w:rsidR="008E5CB3">
        <w:rPr>
          <w:rFonts w:ascii="Times New Roman" w:hAnsi="Times New Roman" w:cs="Times New Roman"/>
          <w:sz w:val="28"/>
          <w:szCs w:val="28"/>
        </w:rPr>
        <w:t>обра</w:t>
      </w:r>
      <w:r w:rsidR="00FC11E4">
        <w:rPr>
          <w:rFonts w:ascii="Times New Roman" w:hAnsi="Times New Roman" w:cs="Times New Roman"/>
          <w:sz w:val="28"/>
          <w:szCs w:val="28"/>
        </w:rPr>
        <w:t>з</w:t>
      </w:r>
      <w:r w:rsidR="008E5CB3">
        <w:rPr>
          <w:rFonts w:ascii="Times New Roman" w:hAnsi="Times New Roman" w:cs="Times New Roman"/>
          <w:sz w:val="28"/>
          <w:szCs w:val="28"/>
        </w:rPr>
        <w:t>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E5CB3">
        <w:rPr>
          <w:rFonts w:ascii="Times New Roman" w:hAnsi="Times New Roman" w:cs="Times New Roman"/>
          <w:sz w:val="28"/>
          <w:szCs w:val="28"/>
        </w:rPr>
        <w:t>. Оно реали</w:t>
      </w:r>
      <w:r w:rsidR="00FC11E4">
        <w:rPr>
          <w:rFonts w:ascii="Times New Roman" w:hAnsi="Times New Roman" w:cs="Times New Roman"/>
          <w:sz w:val="28"/>
          <w:szCs w:val="28"/>
        </w:rPr>
        <w:t>з</w:t>
      </w:r>
      <w:r w:rsidR="008E5CB3">
        <w:rPr>
          <w:rFonts w:ascii="Times New Roman" w:hAnsi="Times New Roman" w:cs="Times New Roman"/>
          <w:sz w:val="28"/>
          <w:szCs w:val="28"/>
        </w:rPr>
        <w:t>уется путем непосредственного включения детей с особыми потребностями в состав массовой группы. Опыт пока</w:t>
      </w:r>
      <w:r w:rsidR="00FC11E4">
        <w:rPr>
          <w:rFonts w:ascii="Times New Roman" w:hAnsi="Times New Roman" w:cs="Times New Roman"/>
          <w:sz w:val="28"/>
          <w:szCs w:val="28"/>
        </w:rPr>
        <w:t>з</w:t>
      </w:r>
      <w:r w:rsidR="008E5CB3">
        <w:rPr>
          <w:rFonts w:ascii="Times New Roman" w:hAnsi="Times New Roman" w:cs="Times New Roman"/>
          <w:sz w:val="28"/>
          <w:szCs w:val="28"/>
        </w:rPr>
        <w:t>ывает, что инклю</w:t>
      </w:r>
      <w:r w:rsidR="00FC11E4">
        <w:rPr>
          <w:rFonts w:ascii="Times New Roman" w:hAnsi="Times New Roman" w:cs="Times New Roman"/>
          <w:sz w:val="28"/>
          <w:szCs w:val="28"/>
        </w:rPr>
        <w:t>з</w:t>
      </w:r>
      <w:r w:rsidR="008E5CB3">
        <w:rPr>
          <w:rFonts w:ascii="Times New Roman" w:hAnsi="Times New Roman" w:cs="Times New Roman"/>
          <w:sz w:val="28"/>
          <w:szCs w:val="28"/>
        </w:rPr>
        <w:t>ивное</w:t>
      </w:r>
      <w:r w:rsidR="00FC11E4">
        <w:rPr>
          <w:rFonts w:ascii="Times New Roman" w:hAnsi="Times New Roman" w:cs="Times New Roman"/>
          <w:sz w:val="28"/>
          <w:szCs w:val="28"/>
        </w:rPr>
        <w:t xml:space="preserve"> </w:t>
      </w:r>
      <w:r w:rsidR="008E5CB3">
        <w:rPr>
          <w:rFonts w:ascii="Times New Roman" w:hAnsi="Times New Roman" w:cs="Times New Roman"/>
          <w:sz w:val="28"/>
          <w:szCs w:val="28"/>
        </w:rPr>
        <w:t>обра</w:t>
      </w:r>
      <w:r w:rsidR="00FC11E4">
        <w:rPr>
          <w:rFonts w:ascii="Times New Roman" w:hAnsi="Times New Roman" w:cs="Times New Roman"/>
          <w:sz w:val="28"/>
          <w:szCs w:val="28"/>
        </w:rPr>
        <w:t>з</w:t>
      </w:r>
      <w:r w:rsidR="008E5CB3">
        <w:rPr>
          <w:rFonts w:ascii="Times New Roman" w:hAnsi="Times New Roman" w:cs="Times New Roman"/>
          <w:sz w:val="28"/>
          <w:szCs w:val="28"/>
        </w:rPr>
        <w:t xml:space="preserve">ование </w:t>
      </w:r>
      <w:proofErr w:type="gramStart"/>
      <w:r w:rsidR="008E5CB3">
        <w:rPr>
          <w:rFonts w:ascii="Times New Roman" w:hAnsi="Times New Roman" w:cs="Times New Roman"/>
          <w:sz w:val="28"/>
          <w:szCs w:val="28"/>
        </w:rPr>
        <w:t>приносит хорошие</w:t>
      </w:r>
      <w:r w:rsidR="00FC11E4">
        <w:rPr>
          <w:rFonts w:ascii="Times New Roman" w:hAnsi="Times New Roman" w:cs="Times New Roman"/>
          <w:sz w:val="28"/>
          <w:szCs w:val="28"/>
        </w:rPr>
        <w:t xml:space="preserve"> </w:t>
      </w:r>
      <w:r w:rsidR="008E5CB3">
        <w:rPr>
          <w:rFonts w:ascii="Times New Roman" w:hAnsi="Times New Roman" w:cs="Times New Roman"/>
          <w:sz w:val="28"/>
          <w:szCs w:val="28"/>
        </w:rPr>
        <w:t>ре</w:t>
      </w:r>
      <w:r w:rsidR="00FC11E4">
        <w:rPr>
          <w:rFonts w:ascii="Times New Roman" w:hAnsi="Times New Roman" w:cs="Times New Roman"/>
          <w:sz w:val="28"/>
          <w:szCs w:val="28"/>
        </w:rPr>
        <w:t>з</w:t>
      </w:r>
      <w:r w:rsidR="008E5CB3">
        <w:rPr>
          <w:rFonts w:ascii="Times New Roman" w:hAnsi="Times New Roman" w:cs="Times New Roman"/>
          <w:sz w:val="28"/>
          <w:szCs w:val="28"/>
        </w:rPr>
        <w:t>ультаты</w:t>
      </w:r>
      <w:proofErr w:type="gramEnd"/>
      <w:r w:rsidR="00FC11E4">
        <w:rPr>
          <w:rFonts w:ascii="Times New Roman" w:hAnsi="Times New Roman" w:cs="Times New Roman"/>
          <w:sz w:val="28"/>
          <w:szCs w:val="28"/>
        </w:rPr>
        <w:t xml:space="preserve">, </w:t>
      </w:r>
      <w:r w:rsidR="008E5CB3">
        <w:rPr>
          <w:rFonts w:ascii="Times New Roman" w:hAnsi="Times New Roman" w:cs="Times New Roman"/>
          <w:sz w:val="28"/>
          <w:szCs w:val="28"/>
        </w:rPr>
        <w:t xml:space="preserve"> как у детей с особыми потребностями, так и у </w:t>
      </w:r>
      <w:r w:rsidR="00FC11E4">
        <w:rPr>
          <w:rFonts w:ascii="Times New Roman" w:hAnsi="Times New Roman" w:cs="Times New Roman"/>
          <w:sz w:val="28"/>
          <w:szCs w:val="28"/>
        </w:rPr>
        <w:t>з</w:t>
      </w:r>
      <w:r w:rsidR="008E5CB3">
        <w:rPr>
          <w:rFonts w:ascii="Times New Roman" w:hAnsi="Times New Roman" w:cs="Times New Roman"/>
          <w:sz w:val="28"/>
          <w:szCs w:val="28"/>
        </w:rPr>
        <w:t>доровых детей.</w:t>
      </w:r>
    </w:p>
    <w:p w:rsidR="008E5CB3" w:rsidRDefault="008E5CB3" w:rsidP="003266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последнее время увеличивается число детей  с проблемами в ра</w:t>
      </w:r>
      <w:r w:rsidR="00FC11E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витии. Своевременная коррекционная помощь является основным фактором, обуславливающим социальную адаптацию проблемного ребенка. Научные исследования подтверждают, что недостатки в </w:t>
      </w:r>
      <w:r w:rsidR="00FC11E4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>витии</w:t>
      </w:r>
      <w:r w:rsidR="00FC11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="00FC11E4">
        <w:rPr>
          <w:rFonts w:ascii="Times New Roman" w:hAnsi="Times New Roman" w:cs="Times New Roman"/>
          <w:sz w:val="28"/>
          <w:szCs w:val="28"/>
        </w:rPr>
        <w:t xml:space="preserve"> корректируются в большей степени именно в период  дошкольного </w:t>
      </w:r>
      <w:proofErr w:type="gramStart"/>
      <w:r w:rsidR="00FC11E4">
        <w:rPr>
          <w:rFonts w:ascii="Times New Roman" w:hAnsi="Times New Roman" w:cs="Times New Roman"/>
          <w:sz w:val="28"/>
          <w:szCs w:val="28"/>
        </w:rPr>
        <w:t>детства</w:t>
      </w:r>
      <w:proofErr w:type="gramEnd"/>
      <w:r w:rsidR="00FC11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так как в этот момент психика наиболее уя</w:t>
      </w:r>
      <w:r w:rsidR="00FC11E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вима.</w:t>
      </w:r>
    </w:p>
    <w:p w:rsidR="008E5CB3" w:rsidRDefault="008E5CB3" w:rsidP="003266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Трудности построения обра</w:t>
      </w:r>
      <w:r w:rsidR="00FC11E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овательной программы и педагогического процесса в детском саду для детей с особенностями в ра</w:t>
      </w:r>
      <w:r w:rsidR="00FC11E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витии обусловлены нео</w:t>
      </w:r>
      <w:r w:rsidR="00FC11E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ходимостью соединения общих и специфических направлений.</w:t>
      </w:r>
    </w:p>
    <w:p w:rsidR="008E5CB3" w:rsidRDefault="008E5CB3" w:rsidP="00AE6E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</w:t>
      </w:r>
      <w:r w:rsidR="00B2429B">
        <w:rPr>
          <w:rFonts w:ascii="Times New Roman" w:hAnsi="Times New Roman" w:cs="Times New Roman"/>
          <w:sz w:val="28"/>
          <w:szCs w:val="28"/>
        </w:rPr>
        <w:t>и инклю</w:t>
      </w:r>
      <w:r w:rsidR="00FC11E4">
        <w:rPr>
          <w:rFonts w:ascii="Times New Roman" w:hAnsi="Times New Roman" w:cs="Times New Roman"/>
          <w:sz w:val="28"/>
          <w:szCs w:val="28"/>
        </w:rPr>
        <w:t>з</w:t>
      </w:r>
      <w:r w:rsidR="00B2429B">
        <w:rPr>
          <w:rFonts w:ascii="Times New Roman" w:hAnsi="Times New Roman" w:cs="Times New Roman"/>
          <w:sz w:val="28"/>
          <w:szCs w:val="28"/>
        </w:rPr>
        <w:t>ивном</w:t>
      </w:r>
      <w:r w:rsidR="00FC11E4">
        <w:rPr>
          <w:rFonts w:ascii="Times New Roman" w:hAnsi="Times New Roman" w:cs="Times New Roman"/>
          <w:sz w:val="28"/>
          <w:szCs w:val="28"/>
        </w:rPr>
        <w:t xml:space="preserve"> </w:t>
      </w:r>
      <w:r w:rsidR="00B2429B">
        <w:rPr>
          <w:rFonts w:ascii="Times New Roman" w:hAnsi="Times New Roman" w:cs="Times New Roman"/>
          <w:sz w:val="28"/>
          <w:szCs w:val="28"/>
        </w:rPr>
        <w:t>обра</w:t>
      </w:r>
      <w:r w:rsidR="00FC11E4">
        <w:rPr>
          <w:rFonts w:ascii="Times New Roman" w:hAnsi="Times New Roman" w:cs="Times New Roman"/>
          <w:sz w:val="28"/>
          <w:szCs w:val="28"/>
        </w:rPr>
        <w:t>з</w:t>
      </w:r>
      <w:r w:rsidR="00B2429B">
        <w:rPr>
          <w:rFonts w:ascii="Times New Roman" w:hAnsi="Times New Roman" w:cs="Times New Roman"/>
          <w:sz w:val="28"/>
          <w:szCs w:val="28"/>
        </w:rPr>
        <w:t>овании просто  необходимо</w:t>
      </w:r>
      <w:r w:rsidR="00FC11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тесное</w:t>
      </w:r>
      <w:r w:rsidR="00FC11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C11E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аимодействие всех </w:t>
      </w:r>
      <w:r w:rsidR="00B2429B">
        <w:rPr>
          <w:rFonts w:ascii="Times New Roman" w:hAnsi="Times New Roman" w:cs="Times New Roman"/>
          <w:sz w:val="28"/>
          <w:szCs w:val="28"/>
        </w:rPr>
        <w:t>специалистов дошкольного учреждения и родителей. Совместными усилиями вокруг ребенка со</w:t>
      </w:r>
      <w:r w:rsidR="00FC11E4">
        <w:rPr>
          <w:rFonts w:ascii="Times New Roman" w:hAnsi="Times New Roman" w:cs="Times New Roman"/>
          <w:sz w:val="28"/>
          <w:szCs w:val="28"/>
        </w:rPr>
        <w:t>з</w:t>
      </w:r>
      <w:r w:rsidR="00B2429B">
        <w:rPr>
          <w:rFonts w:ascii="Times New Roman" w:hAnsi="Times New Roman" w:cs="Times New Roman"/>
          <w:sz w:val="28"/>
          <w:szCs w:val="28"/>
        </w:rPr>
        <w:t>даются комфортные условия его пребывания в детском саду. В работе всех педагогов не должно быть противоречий, вся их деятельность направлена на поддержку ребенка, органи</w:t>
      </w:r>
      <w:r w:rsidR="00FC11E4">
        <w:rPr>
          <w:rFonts w:ascii="Times New Roman" w:hAnsi="Times New Roman" w:cs="Times New Roman"/>
          <w:sz w:val="28"/>
          <w:szCs w:val="28"/>
        </w:rPr>
        <w:t>з</w:t>
      </w:r>
      <w:r w:rsidR="00B2429B">
        <w:rPr>
          <w:rFonts w:ascii="Times New Roman" w:hAnsi="Times New Roman" w:cs="Times New Roman"/>
          <w:sz w:val="28"/>
          <w:szCs w:val="28"/>
        </w:rPr>
        <w:t>ацию предметно-ра</w:t>
      </w:r>
      <w:r w:rsidR="00FC11E4">
        <w:rPr>
          <w:rFonts w:ascii="Times New Roman" w:hAnsi="Times New Roman" w:cs="Times New Roman"/>
          <w:sz w:val="28"/>
          <w:szCs w:val="28"/>
        </w:rPr>
        <w:t>з</w:t>
      </w:r>
      <w:r w:rsidR="00B2429B">
        <w:rPr>
          <w:rFonts w:ascii="Times New Roman" w:hAnsi="Times New Roman" w:cs="Times New Roman"/>
          <w:sz w:val="28"/>
          <w:szCs w:val="28"/>
        </w:rPr>
        <w:t>вивающей среды, обучение родителей новым формам общения с ребенком.</w:t>
      </w:r>
    </w:p>
    <w:p w:rsidR="00B2429B" w:rsidRDefault="00B2429B" w:rsidP="00AE6E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04DB1">
        <w:rPr>
          <w:rFonts w:ascii="Times New Roman" w:hAnsi="Times New Roman" w:cs="Times New Roman"/>
          <w:sz w:val="28"/>
          <w:szCs w:val="28"/>
        </w:rPr>
        <w:t xml:space="preserve">Работа с ребенком </w:t>
      </w:r>
      <w:r>
        <w:rPr>
          <w:rFonts w:ascii="Times New Roman" w:hAnsi="Times New Roman" w:cs="Times New Roman"/>
          <w:sz w:val="28"/>
          <w:szCs w:val="28"/>
        </w:rPr>
        <w:t>строится с учетом</w:t>
      </w:r>
      <w:r w:rsidR="00204DB1">
        <w:rPr>
          <w:rFonts w:ascii="Times New Roman" w:hAnsi="Times New Roman" w:cs="Times New Roman"/>
          <w:sz w:val="28"/>
          <w:szCs w:val="28"/>
        </w:rPr>
        <w:t xml:space="preserve"> основных направлений</w:t>
      </w:r>
      <w:r>
        <w:rPr>
          <w:rFonts w:ascii="Times New Roman" w:hAnsi="Times New Roman" w:cs="Times New Roman"/>
          <w:sz w:val="28"/>
          <w:szCs w:val="28"/>
        </w:rPr>
        <w:t xml:space="preserve"> ра</w:t>
      </w:r>
      <w:r w:rsidR="00FC11E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вития ребенка</w:t>
      </w:r>
      <w:r w:rsidR="00FC11E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речевого, художественно-эстетического, по</w:t>
      </w:r>
      <w:r w:rsidR="00FC11E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навательного, фи</w:t>
      </w:r>
      <w:r w:rsidR="00FC11E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ического, социально-коммуникативного.</w:t>
      </w:r>
    </w:p>
    <w:p w:rsidR="00B2429B" w:rsidRDefault="00B2429B" w:rsidP="00AE6E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с особыми потребностями большую роль играют индивидуальные и подгрупповые </w:t>
      </w:r>
      <w:r w:rsidR="00FC11E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анятия, так как эффективность фронтальных </w:t>
      </w:r>
      <w:r w:rsidR="00FC11E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анятий для них ни</w:t>
      </w:r>
      <w:r w:rsidR="00FC11E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ка.  Расписание строится так, чтобы каждый ребенок  с особыми потребностями ежедневно мог посещать индивидуальные коррекционно-ра</w:t>
      </w:r>
      <w:r w:rsidR="00FC11E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вивающие</w:t>
      </w:r>
      <w:r w:rsidR="00FC11E4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анятия. </w:t>
      </w:r>
    </w:p>
    <w:p w:rsidR="00B2429B" w:rsidRDefault="00B2429B" w:rsidP="00AE6E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Учитель-дефектолог является координатором коррекционной работы. Воспитатель проводит</w:t>
      </w:r>
      <w:r w:rsidR="005A72CE">
        <w:rPr>
          <w:rFonts w:ascii="Times New Roman" w:hAnsi="Times New Roman" w:cs="Times New Roman"/>
          <w:sz w:val="28"/>
          <w:szCs w:val="28"/>
        </w:rPr>
        <w:t xml:space="preserve"> фронтальные </w:t>
      </w:r>
      <w:r w:rsidR="00FC11E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анятия, опираясь на </w:t>
      </w:r>
      <w:r w:rsidR="005A72CE">
        <w:rPr>
          <w:rFonts w:ascii="Times New Roman" w:hAnsi="Times New Roman" w:cs="Times New Roman"/>
          <w:sz w:val="28"/>
          <w:szCs w:val="28"/>
        </w:rPr>
        <w:t>рекомендации учителя-дефектолога, а специалисты на индивидуальных</w:t>
      </w:r>
      <w:r w:rsidR="00FC11E4">
        <w:rPr>
          <w:rFonts w:ascii="Times New Roman" w:hAnsi="Times New Roman" w:cs="Times New Roman"/>
          <w:sz w:val="28"/>
          <w:szCs w:val="28"/>
        </w:rPr>
        <w:t xml:space="preserve"> з</w:t>
      </w:r>
      <w:r w:rsidR="005A72CE">
        <w:rPr>
          <w:rFonts w:ascii="Times New Roman" w:hAnsi="Times New Roman" w:cs="Times New Roman"/>
          <w:sz w:val="28"/>
          <w:szCs w:val="28"/>
        </w:rPr>
        <w:t>анятиях</w:t>
      </w:r>
      <w:r w:rsidR="00FC11E4">
        <w:rPr>
          <w:rFonts w:ascii="Times New Roman" w:hAnsi="Times New Roman" w:cs="Times New Roman"/>
          <w:sz w:val="28"/>
          <w:szCs w:val="28"/>
        </w:rPr>
        <w:t xml:space="preserve"> </w:t>
      </w:r>
      <w:r w:rsidR="00FC11E4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5A72CE">
        <w:rPr>
          <w:rFonts w:ascii="Times New Roman" w:hAnsi="Times New Roman" w:cs="Times New Roman"/>
          <w:sz w:val="28"/>
          <w:szCs w:val="28"/>
        </w:rPr>
        <w:t xml:space="preserve">акрепляют приобретенные </w:t>
      </w:r>
      <w:r w:rsidR="00FC11E4">
        <w:rPr>
          <w:rFonts w:ascii="Times New Roman" w:hAnsi="Times New Roman" w:cs="Times New Roman"/>
          <w:sz w:val="28"/>
          <w:szCs w:val="28"/>
        </w:rPr>
        <w:t>з</w:t>
      </w:r>
      <w:r w:rsidR="005A72CE">
        <w:rPr>
          <w:rFonts w:ascii="Times New Roman" w:hAnsi="Times New Roman" w:cs="Times New Roman"/>
          <w:sz w:val="28"/>
          <w:szCs w:val="28"/>
        </w:rPr>
        <w:t>нания, доводят умения и навыки до автомати</w:t>
      </w:r>
      <w:r w:rsidR="00FC11E4">
        <w:rPr>
          <w:rFonts w:ascii="Times New Roman" w:hAnsi="Times New Roman" w:cs="Times New Roman"/>
          <w:sz w:val="28"/>
          <w:szCs w:val="28"/>
        </w:rPr>
        <w:t>з</w:t>
      </w:r>
      <w:r w:rsidR="005A72CE">
        <w:rPr>
          <w:rFonts w:ascii="Times New Roman" w:hAnsi="Times New Roman" w:cs="Times New Roman"/>
          <w:sz w:val="28"/>
          <w:szCs w:val="28"/>
        </w:rPr>
        <w:t>ма.</w:t>
      </w:r>
    </w:p>
    <w:p w:rsidR="005837E1" w:rsidRDefault="00204DB1" w:rsidP="00AE6EBB">
      <w:pPr>
        <w:tabs>
          <w:tab w:val="left" w:pos="231"/>
        </w:tabs>
        <w:spacing w:after="0" w:line="240" w:lineRule="auto"/>
        <w:ind w:lef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 инклюзивном образовании </w:t>
      </w:r>
      <w:r w:rsidR="005A72CE" w:rsidRPr="005837E1">
        <w:rPr>
          <w:rFonts w:ascii="Times New Roman" w:hAnsi="Times New Roman" w:cs="Times New Roman"/>
          <w:sz w:val="28"/>
          <w:szCs w:val="28"/>
        </w:rPr>
        <w:t xml:space="preserve"> все педагоги</w:t>
      </w:r>
      <w:r>
        <w:rPr>
          <w:rFonts w:ascii="Times New Roman" w:hAnsi="Times New Roman" w:cs="Times New Roman"/>
          <w:sz w:val="28"/>
          <w:szCs w:val="28"/>
        </w:rPr>
        <w:t xml:space="preserve"> должны работать </w:t>
      </w:r>
      <w:r w:rsidR="005A72CE" w:rsidRPr="005837E1">
        <w:rPr>
          <w:rFonts w:ascii="Times New Roman" w:hAnsi="Times New Roman" w:cs="Times New Roman"/>
          <w:sz w:val="28"/>
          <w:szCs w:val="28"/>
        </w:rPr>
        <w:t>как единое целое, должна быть система.</w:t>
      </w:r>
      <w:r>
        <w:rPr>
          <w:rFonts w:ascii="Times New Roman" w:hAnsi="Times New Roman" w:cs="Times New Roman"/>
          <w:sz w:val="28"/>
          <w:szCs w:val="28"/>
        </w:rPr>
        <w:t xml:space="preserve"> Она включает в себя комплексное решение проблем ребенка, анализ познавательного развития ребенка, квалифицированная помощь разными специалистами, составление программ общего и коррекционного развития.</w:t>
      </w:r>
    </w:p>
    <w:p w:rsidR="005837E1" w:rsidRPr="005837E1" w:rsidRDefault="005837E1" w:rsidP="00AE6EBB">
      <w:pPr>
        <w:spacing w:after="0" w:line="240" w:lineRule="auto"/>
        <w:ind w:left="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FF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04DB1" w:rsidRPr="00A25FF4">
        <w:rPr>
          <w:rFonts w:ascii="Times New Roman" w:eastAsia="Times New Roman" w:hAnsi="Times New Roman" w:cs="Times New Roman"/>
          <w:sz w:val="28"/>
          <w:szCs w:val="28"/>
        </w:rPr>
        <w:t>При инклюзивном образовании распространены следующие формы взаимодействия</w:t>
      </w:r>
      <w:r w:rsidR="00A25FF4" w:rsidRPr="00A25FF4">
        <w:rPr>
          <w:rFonts w:ascii="Times New Roman" w:eastAsia="Times New Roman" w:hAnsi="Times New Roman" w:cs="Times New Roman"/>
          <w:sz w:val="28"/>
          <w:szCs w:val="28"/>
        </w:rPr>
        <w:t>:</w:t>
      </w:r>
      <w:r w:rsidR="00204DB1" w:rsidRPr="00A25F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5FF4" w:rsidRPr="00A25FF4">
        <w:rPr>
          <w:rFonts w:ascii="Times New Roman" w:eastAsia="Times New Roman" w:hAnsi="Times New Roman" w:cs="Times New Roman"/>
          <w:sz w:val="28"/>
          <w:szCs w:val="28"/>
        </w:rPr>
        <w:t>консилиумы,</w:t>
      </w:r>
      <w:r w:rsidR="00A25F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5FF4" w:rsidRPr="00A25FF4">
        <w:rPr>
          <w:rFonts w:ascii="Times New Roman" w:eastAsia="Times New Roman" w:hAnsi="Times New Roman" w:cs="Times New Roman"/>
          <w:sz w:val="28"/>
          <w:szCs w:val="28"/>
        </w:rPr>
        <w:t>службы сопровождения образовательного учреждения.</w:t>
      </w:r>
      <w:r w:rsidR="00A25FF4">
        <w:rPr>
          <w:rFonts w:ascii="Times New Roman" w:eastAsia="Times New Roman" w:hAnsi="Times New Roman" w:cs="Times New Roman"/>
          <w:sz w:val="28"/>
          <w:szCs w:val="28"/>
        </w:rPr>
        <w:t xml:space="preserve"> Они оказывают многопрофильную помощь детям и их родителям при адаптации, обучении, воспитании, развитии и социализации.</w:t>
      </w:r>
      <w:r w:rsidRPr="0058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25FF4" w:rsidRDefault="005837E1" w:rsidP="00AE6EBB">
      <w:pPr>
        <w:spacing w:line="240" w:lineRule="auto"/>
        <w:ind w:left="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7E1">
        <w:rPr>
          <w:rFonts w:ascii="Times New Roman" w:eastAsia="Times New Roman" w:hAnsi="Times New Roman" w:cs="Times New Roman"/>
          <w:sz w:val="28"/>
          <w:szCs w:val="28"/>
        </w:rPr>
        <w:t>Чтобы обеспечить такое единство в работе всех педагогов и специалистов была выработана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следующая система деятельности.    </w:t>
      </w:r>
    </w:p>
    <w:p w:rsidR="00A25FF4" w:rsidRDefault="005837E1" w:rsidP="00AE6EBB">
      <w:pPr>
        <w:spacing w:line="240" w:lineRule="auto"/>
        <w:ind w:left="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5A72CE">
        <w:rPr>
          <w:rFonts w:ascii="Times New Roman" w:hAnsi="Times New Roman" w:cs="Times New Roman"/>
          <w:sz w:val="28"/>
          <w:szCs w:val="28"/>
        </w:rPr>
        <w:t xml:space="preserve">Воспитатели наблюдают </w:t>
      </w:r>
      <w:r w:rsidR="00FC11E4">
        <w:rPr>
          <w:rFonts w:ascii="Times New Roman" w:hAnsi="Times New Roman" w:cs="Times New Roman"/>
          <w:sz w:val="28"/>
          <w:szCs w:val="28"/>
        </w:rPr>
        <w:t>з</w:t>
      </w:r>
      <w:r w:rsidR="005A72CE">
        <w:rPr>
          <w:rFonts w:ascii="Times New Roman" w:hAnsi="Times New Roman" w:cs="Times New Roman"/>
          <w:sz w:val="28"/>
          <w:szCs w:val="28"/>
        </w:rPr>
        <w:t xml:space="preserve">а ребенком в режимных моментах, на  </w:t>
      </w:r>
      <w:r w:rsidR="00FC11E4">
        <w:rPr>
          <w:rFonts w:ascii="Times New Roman" w:hAnsi="Times New Roman" w:cs="Times New Roman"/>
          <w:sz w:val="28"/>
          <w:szCs w:val="28"/>
        </w:rPr>
        <w:t>з</w:t>
      </w:r>
      <w:r w:rsidR="005A72CE">
        <w:rPr>
          <w:rFonts w:ascii="Times New Roman" w:hAnsi="Times New Roman" w:cs="Times New Roman"/>
          <w:sz w:val="28"/>
          <w:szCs w:val="28"/>
        </w:rPr>
        <w:t>анятиях, отмечают его особенности и сообщают об этом учителю-дефектологу и психологу. У</w:t>
      </w:r>
      <w:r w:rsidR="00FC11E4">
        <w:rPr>
          <w:rFonts w:ascii="Times New Roman" w:hAnsi="Times New Roman" w:cs="Times New Roman"/>
          <w:sz w:val="28"/>
          <w:szCs w:val="28"/>
        </w:rPr>
        <w:t>з</w:t>
      </w:r>
      <w:r w:rsidR="005A72CE">
        <w:rPr>
          <w:rFonts w:ascii="Times New Roman" w:hAnsi="Times New Roman" w:cs="Times New Roman"/>
          <w:sz w:val="28"/>
          <w:szCs w:val="28"/>
        </w:rPr>
        <w:t>кие специалисты обследуют ребенка индивидуально. Ре</w:t>
      </w:r>
      <w:r w:rsidR="00FC11E4">
        <w:rPr>
          <w:rFonts w:ascii="Times New Roman" w:hAnsi="Times New Roman" w:cs="Times New Roman"/>
          <w:sz w:val="28"/>
          <w:szCs w:val="28"/>
        </w:rPr>
        <w:t>з</w:t>
      </w:r>
      <w:r w:rsidR="005A72CE">
        <w:rPr>
          <w:rFonts w:ascii="Times New Roman" w:hAnsi="Times New Roman" w:cs="Times New Roman"/>
          <w:sz w:val="28"/>
          <w:szCs w:val="28"/>
        </w:rPr>
        <w:t xml:space="preserve">ультаты всех обследований обсуждаются на консилиуме, ребенок при необходимости направляется на ПМПК, где получает </w:t>
      </w:r>
      <w:r w:rsidR="00FC11E4">
        <w:rPr>
          <w:rFonts w:ascii="Times New Roman" w:hAnsi="Times New Roman" w:cs="Times New Roman"/>
          <w:sz w:val="28"/>
          <w:szCs w:val="28"/>
        </w:rPr>
        <w:t>з</w:t>
      </w:r>
      <w:r w:rsidR="005A72CE">
        <w:rPr>
          <w:rFonts w:ascii="Times New Roman" w:hAnsi="Times New Roman" w:cs="Times New Roman"/>
          <w:sz w:val="28"/>
          <w:szCs w:val="28"/>
        </w:rPr>
        <w:t>аключение.</w:t>
      </w:r>
    </w:p>
    <w:p w:rsidR="00524854" w:rsidRDefault="005A72CE" w:rsidP="00AE6EBB">
      <w:pPr>
        <w:spacing w:line="240" w:lineRule="auto"/>
        <w:ind w:left="3" w:firstLine="708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Опираясь на это </w:t>
      </w:r>
      <w:r w:rsidR="00FC11E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аключение, все педагогические работники</w:t>
      </w:r>
      <w:r w:rsidR="00FC11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намечают пути коррекции. Совместно ра</w:t>
      </w:r>
      <w:r w:rsidR="00FC11E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рабатывается программа для данного ребенка, составляется перспективный план работы.</w:t>
      </w:r>
      <w:r w:rsidR="00524854" w:rsidRPr="00524854">
        <w:rPr>
          <w:rFonts w:eastAsia="Times New Roman"/>
          <w:sz w:val="28"/>
          <w:szCs w:val="28"/>
        </w:rPr>
        <w:t xml:space="preserve"> </w:t>
      </w:r>
    </w:p>
    <w:p w:rsidR="00524854" w:rsidRPr="00524854" w:rsidRDefault="00524854" w:rsidP="00AE6EBB">
      <w:pPr>
        <w:tabs>
          <w:tab w:val="left" w:pos="146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24854">
        <w:rPr>
          <w:rFonts w:ascii="Times New Roman" w:eastAsia="Times New Roman" w:hAnsi="Times New Roman" w:cs="Times New Roman"/>
          <w:iCs/>
          <w:sz w:val="28"/>
          <w:szCs w:val="28"/>
        </w:rPr>
        <w:t xml:space="preserve">Совместно идет подготовка к </w:t>
      </w:r>
      <w:proofErr w:type="spellStart"/>
      <w:r w:rsidRPr="00524854">
        <w:rPr>
          <w:rFonts w:ascii="Times New Roman" w:eastAsia="Times New Roman" w:hAnsi="Times New Roman" w:cs="Times New Roman"/>
          <w:iCs/>
          <w:sz w:val="28"/>
          <w:szCs w:val="28"/>
        </w:rPr>
        <w:t>культурно-досуговой</w:t>
      </w:r>
      <w:proofErr w:type="spellEnd"/>
      <w:r w:rsidRPr="00524854">
        <w:rPr>
          <w:rFonts w:ascii="Times New Roman" w:eastAsia="Times New Roman" w:hAnsi="Times New Roman" w:cs="Times New Roman"/>
          <w:iCs/>
          <w:sz w:val="28"/>
          <w:szCs w:val="28"/>
        </w:rPr>
        <w:t xml:space="preserve"> деятельности,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524854">
        <w:rPr>
          <w:rFonts w:ascii="Times New Roman" w:eastAsia="Times New Roman" w:hAnsi="Times New Roman" w:cs="Times New Roman"/>
          <w:iCs/>
          <w:sz w:val="28"/>
          <w:szCs w:val="28"/>
        </w:rPr>
        <w:t>проводятся праздники, развлечения, тематические и интегрированные занятия.</w:t>
      </w:r>
    </w:p>
    <w:p w:rsidR="005A72CE" w:rsidRDefault="00524854" w:rsidP="00AE6EBB">
      <w:pPr>
        <w:spacing w:line="240" w:lineRule="auto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524854">
        <w:rPr>
          <w:rFonts w:ascii="Times New Roman" w:eastAsia="Times New Roman" w:hAnsi="Times New Roman" w:cs="Times New Roman"/>
          <w:sz w:val="28"/>
          <w:szCs w:val="28"/>
        </w:rPr>
        <w:t>Данные</w:t>
      </w:r>
      <w:r w:rsidR="00A25FF4">
        <w:rPr>
          <w:rFonts w:ascii="Times New Roman" w:eastAsia="Times New Roman" w:hAnsi="Times New Roman" w:cs="Times New Roman"/>
          <w:sz w:val="28"/>
          <w:szCs w:val="28"/>
        </w:rPr>
        <w:t xml:space="preserve"> мероприятия я</w:t>
      </w:r>
      <w:r w:rsidRPr="00524854">
        <w:rPr>
          <w:rFonts w:ascii="Times New Roman" w:eastAsia="Times New Roman" w:hAnsi="Times New Roman" w:cs="Times New Roman"/>
          <w:sz w:val="28"/>
          <w:szCs w:val="28"/>
        </w:rPr>
        <w:t>вляются итогом всей коррекционно-педагогической деятельности с детьми за определенный период. Чтобы все возможности детей были раскрыты, реализованы, над их подготовкой должны работать все специалисты детского сада и воспитатели</w:t>
      </w:r>
      <w:r w:rsidR="00A25F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72CE" w:rsidRDefault="00A25FF4" w:rsidP="00AE6E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A00E7">
        <w:rPr>
          <w:rFonts w:ascii="Times New Roman" w:hAnsi="Times New Roman" w:cs="Times New Roman"/>
          <w:sz w:val="28"/>
          <w:szCs w:val="28"/>
        </w:rPr>
        <w:t>Серье</w:t>
      </w:r>
      <w:r w:rsidR="00FC11E4">
        <w:rPr>
          <w:rFonts w:ascii="Times New Roman" w:hAnsi="Times New Roman" w:cs="Times New Roman"/>
          <w:sz w:val="28"/>
          <w:szCs w:val="28"/>
        </w:rPr>
        <w:t>з</w:t>
      </w:r>
      <w:r w:rsidR="009A00E7">
        <w:rPr>
          <w:rFonts w:ascii="Times New Roman" w:hAnsi="Times New Roman" w:cs="Times New Roman"/>
          <w:sz w:val="28"/>
          <w:szCs w:val="28"/>
        </w:rPr>
        <w:t>ная работа ведется и с родителями. Им расска</w:t>
      </w:r>
      <w:r w:rsidR="00FC11E4">
        <w:rPr>
          <w:rFonts w:ascii="Times New Roman" w:hAnsi="Times New Roman" w:cs="Times New Roman"/>
          <w:sz w:val="28"/>
          <w:szCs w:val="28"/>
        </w:rPr>
        <w:t>з</w:t>
      </w:r>
      <w:r w:rsidR="009A00E7">
        <w:rPr>
          <w:rFonts w:ascii="Times New Roman" w:hAnsi="Times New Roman" w:cs="Times New Roman"/>
          <w:sz w:val="28"/>
          <w:szCs w:val="28"/>
        </w:rPr>
        <w:t xml:space="preserve">ывают, чем ребенок </w:t>
      </w:r>
      <w:r w:rsidR="00FC11E4">
        <w:rPr>
          <w:rFonts w:ascii="Times New Roman" w:hAnsi="Times New Roman" w:cs="Times New Roman"/>
          <w:sz w:val="28"/>
          <w:szCs w:val="28"/>
        </w:rPr>
        <w:t>з</w:t>
      </w:r>
      <w:r w:rsidR="009A00E7">
        <w:rPr>
          <w:rFonts w:ascii="Times New Roman" w:hAnsi="Times New Roman" w:cs="Times New Roman"/>
          <w:sz w:val="28"/>
          <w:szCs w:val="28"/>
        </w:rPr>
        <w:t xml:space="preserve">анимался в детском саду, дается домашнее </w:t>
      </w:r>
      <w:r w:rsidR="00FC11E4">
        <w:rPr>
          <w:rFonts w:ascii="Times New Roman" w:hAnsi="Times New Roman" w:cs="Times New Roman"/>
          <w:sz w:val="28"/>
          <w:szCs w:val="28"/>
        </w:rPr>
        <w:t>з</w:t>
      </w:r>
      <w:r w:rsidR="009A00E7">
        <w:rPr>
          <w:rFonts w:ascii="Times New Roman" w:hAnsi="Times New Roman" w:cs="Times New Roman"/>
          <w:sz w:val="28"/>
          <w:szCs w:val="28"/>
        </w:rPr>
        <w:t xml:space="preserve">адание с рекомендациями по отработке приобретенных навыков в бытовой деятельности. </w:t>
      </w:r>
    </w:p>
    <w:p w:rsidR="00524854" w:rsidRPr="00524854" w:rsidRDefault="00524854" w:rsidP="00AE6EBB">
      <w:pPr>
        <w:spacing w:line="240" w:lineRule="auto"/>
        <w:ind w:left="142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524854">
        <w:rPr>
          <w:rFonts w:ascii="Times New Roman" w:eastAsia="Times New Roman" w:hAnsi="Times New Roman" w:cs="Times New Roman"/>
          <w:sz w:val="28"/>
          <w:szCs w:val="28"/>
        </w:rPr>
        <w:t xml:space="preserve">Обмен информацией о ребенке является основой для </w:t>
      </w:r>
      <w:r w:rsidR="00A25FF4">
        <w:rPr>
          <w:rFonts w:ascii="Times New Roman" w:eastAsia="Times New Roman" w:hAnsi="Times New Roman" w:cs="Times New Roman"/>
          <w:sz w:val="28"/>
          <w:szCs w:val="28"/>
        </w:rPr>
        <w:t>сотрудничества</w:t>
      </w:r>
      <w:r w:rsidRPr="00524854">
        <w:rPr>
          <w:rFonts w:ascii="Times New Roman" w:eastAsia="Times New Roman" w:hAnsi="Times New Roman" w:cs="Times New Roman"/>
          <w:sz w:val="28"/>
          <w:szCs w:val="28"/>
        </w:rPr>
        <w:t xml:space="preserve"> между родителями (законными представителями) и воспитателями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4854">
        <w:rPr>
          <w:rFonts w:ascii="Times New Roman" w:eastAsia="Times New Roman" w:hAnsi="Times New Roman" w:cs="Times New Roman"/>
          <w:sz w:val="28"/>
          <w:szCs w:val="28"/>
        </w:rPr>
        <w:t>Взаимодействие с семьей в духе партнерства является предпосылкой для обеспечения их полноценного развития.</w:t>
      </w:r>
      <w:r w:rsidR="00A25F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7E28">
        <w:rPr>
          <w:rFonts w:ascii="Times New Roman" w:eastAsia="Times New Roman" w:hAnsi="Times New Roman" w:cs="Times New Roman"/>
          <w:sz w:val="28"/>
          <w:szCs w:val="28"/>
        </w:rPr>
        <w:t>Взаимопонимание и взаимопомощь обеих сторон означает совместную ответственность за воспитание детей.</w:t>
      </w:r>
    </w:p>
    <w:p w:rsidR="00524854" w:rsidRDefault="00524854" w:rsidP="00AE6EBB">
      <w:pPr>
        <w:spacing w:line="240" w:lineRule="auto"/>
        <w:ind w:left="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700C7">
        <w:rPr>
          <w:rFonts w:ascii="Times New Roman" w:eastAsia="Times New Roman" w:hAnsi="Times New Roman" w:cs="Times New Roman"/>
          <w:sz w:val="28"/>
          <w:szCs w:val="28"/>
        </w:rPr>
        <w:t xml:space="preserve">Особенно важно сотрудничество обеих сторон в том случае, если ребенок испытывает трудности в поведении или развитии. Только совместный анализ поведения, выяснение причин проблемы поможет найти </w:t>
      </w:r>
      <w:r w:rsidR="00A700C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наиболее подходящие пути решения. В совместной беседе </w:t>
      </w:r>
      <w:r w:rsidRPr="00524854">
        <w:rPr>
          <w:rFonts w:ascii="Times New Roman" w:eastAsia="Times New Roman" w:hAnsi="Times New Roman" w:cs="Times New Roman"/>
          <w:sz w:val="28"/>
          <w:szCs w:val="28"/>
        </w:rPr>
        <w:t>проходит консультирование родителей (законных представителей) по поводу лучшей мер, которые могут быть предприняты со стороны МБДОУ и семьи.</w:t>
      </w:r>
    </w:p>
    <w:p w:rsidR="00524854" w:rsidRPr="00524854" w:rsidRDefault="00524854" w:rsidP="00AE6EBB">
      <w:pPr>
        <w:spacing w:line="240" w:lineRule="auto"/>
        <w:ind w:left="142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A700C7">
        <w:rPr>
          <w:rFonts w:ascii="Times New Roman" w:eastAsia="Times New Roman" w:hAnsi="Times New Roman" w:cs="Times New Roman"/>
          <w:sz w:val="28"/>
          <w:szCs w:val="28"/>
        </w:rPr>
        <w:t xml:space="preserve"> Воспитатели всегда поддерживают </w:t>
      </w:r>
      <w:r w:rsidRPr="00524854">
        <w:rPr>
          <w:rFonts w:ascii="Times New Roman" w:eastAsia="Times New Roman" w:hAnsi="Times New Roman" w:cs="Times New Roman"/>
          <w:sz w:val="28"/>
          <w:szCs w:val="28"/>
        </w:rPr>
        <w:t xml:space="preserve"> семью в деле развития ребенка и при необходимости привлекают других специалистов</w:t>
      </w:r>
      <w:r w:rsidR="00A700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4854" w:rsidRPr="00524854" w:rsidRDefault="00524854" w:rsidP="00AE6EBB">
      <w:pPr>
        <w:spacing w:line="240" w:lineRule="auto"/>
        <w:ind w:left="142" w:right="20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524854">
        <w:rPr>
          <w:rFonts w:ascii="Times New Roman" w:eastAsia="Times New Roman" w:hAnsi="Times New Roman" w:cs="Times New Roman"/>
          <w:sz w:val="28"/>
          <w:szCs w:val="28"/>
        </w:rPr>
        <w:t>Таким образом, МБДОУ занимается профилактикой и борется с возникновением отклонений в развитии детей на ранних стадиях развития.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524854">
        <w:rPr>
          <w:rFonts w:ascii="Times New Roman" w:eastAsia="Times New Roman" w:hAnsi="Times New Roman" w:cs="Times New Roman"/>
          <w:sz w:val="28"/>
          <w:szCs w:val="28"/>
        </w:rPr>
        <w:t>Уважение, сопереживание и искренность являются важными позициями, способствующими позитивному проведению диалога.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24854" w:rsidRPr="00524854" w:rsidRDefault="00524854" w:rsidP="00AE6EBB">
      <w:pPr>
        <w:spacing w:line="240" w:lineRule="auto"/>
        <w:ind w:left="142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524854">
        <w:rPr>
          <w:rFonts w:ascii="Times New Roman" w:eastAsia="Times New Roman" w:hAnsi="Times New Roman" w:cs="Times New Roman"/>
          <w:sz w:val="28"/>
          <w:szCs w:val="28"/>
        </w:rPr>
        <w:t>Диалог с родителями (законными представителями) необходим также для планирования педагогической работы. Знание педагогами семейного уклада доверенных им детей позволяет эффективнее решать образовательные задачи, передавая детям дополнительный опыт.</w:t>
      </w:r>
    </w:p>
    <w:p w:rsidR="00524854" w:rsidRPr="00524854" w:rsidRDefault="00524854" w:rsidP="00AE6EBB">
      <w:pPr>
        <w:tabs>
          <w:tab w:val="left" w:pos="1048"/>
        </w:tabs>
        <w:spacing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24854">
        <w:rPr>
          <w:rFonts w:ascii="Times New Roman" w:eastAsia="Times New Roman" w:hAnsi="Times New Roman" w:cs="Times New Roman"/>
          <w:sz w:val="28"/>
          <w:szCs w:val="28"/>
        </w:rPr>
        <w:t>МБДОУ может предложить родителям (законным представителям) активно участвовать в коррекционно-развивающей работе и в отдельных занятиях. Родители (законные представители) могут привнести в жизнь МБДОУ свои особые умения и возможности.</w:t>
      </w:r>
    </w:p>
    <w:p w:rsidR="00A25FF4" w:rsidRDefault="00524854" w:rsidP="00AE6EBB">
      <w:pPr>
        <w:tabs>
          <w:tab w:val="left" w:pos="426"/>
          <w:tab w:val="left" w:pos="1048"/>
        </w:tabs>
        <w:spacing w:line="240" w:lineRule="auto"/>
        <w:ind w:left="284" w:right="20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24854">
        <w:rPr>
          <w:rFonts w:ascii="Times New Roman" w:eastAsia="Times New Roman" w:hAnsi="Times New Roman" w:cs="Times New Roman"/>
          <w:sz w:val="28"/>
          <w:szCs w:val="28"/>
        </w:rPr>
        <w:t>Помощь семье в рамках работы с ребенком с ОВЗ:</w:t>
      </w:r>
      <w:r w:rsidR="00A25F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24854" w:rsidRPr="00524854" w:rsidRDefault="00524854" w:rsidP="00AE6EBB">
      <w:pPr>
        <w:tabs>
          <w:tab w:val="left" w:pos="426"/>
          <w:tab w:val="left" w:pos="1048"/>
        </w:tabs>
        <w:spacing w:line="240" w:lineRule="auto"/>
        <w:ind w:left="284" w:right="20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854">
        <w:rPr>
          <w:rFonts w:ascii="Times New Roman" w:eastAsia="Times New Roman" w:hAnsi="Times New Roman" w:cs="Times New Roman"/>
          <w:sz w:val="28"/>
          <w:szCs w:val="28"/>
        </w:rPr>
        <w:t>Совместно с родителями построение образовательного маршрута, т.е. выбор школы адекватной возможностям ребёнка (познавательному и речевому развитию).</w:t>
      </w:r>
    </w:p>
    <w:p w:rsidR="00524854" w:rsidRPr="00524854" w:rsidRDefault="00524854" w:rsidP="00AE6EBB">
      <w:pPr>
        <w:tabs>
          <w:tab w:val="left" w:pos="1048"/>
        </w:tabs>
        <w:spacing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854">
        <w:rPr>
          <w:rFonts w:ascii="Times New Roman" w:eastAsia="Times New Roman" w:hAnsi="Times New Roman" w:cs="Times New Roman"/>
          <w:sz w:val="28"/>
          <w:szCs w:val="28"/>
        </w:rPr>
        <w:t>- Консультирование по вопросам получения педагогической помощи.</w:t>
      </w:r>
    </w:p>
    <w:p w:rsidR="00524854" w:rsidRDefault="00524854" w:rsidP="00AE6EBB">
      <w:pPr>
        <w:tabs>
          <w:tab w:val="left" w:pos="1048"/>
        </w:tabs>
        <w:spacing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524854">
        <w:rPr>
          <w:rFonts w:ascii="Times New Roman" w:eastAsia="Times New Roman" w:hAnsi="Times New Roman" w:cs="Times New Roman"/>
          <w:sz w:val="28"/>
          <w:szCs w:val="28"/>
        </w:rPr>
        <w:t xml:space="preserve">- Подготовка родителей и детей к прохождению </w:t>
      </w:r>
      <w:proofErr w:type="gramStart"/>
      <w:r w:rsidRPr="00524854">
        <w:rPr>
          <w:rFonts w:ascii="Times New Roman" w:eastAsia="Times New Roman" w:hAnsi="Times New Roman" w:cs="Times New Roman"/>
          <w:sz w:val="28"/>
          <w:szCs w:val="28"/>
        </w:rPr>
        <w:t>территориальной</w:t>
      </w:r>
      <w:proofErr w:type="gramEnd"/>
      <w:r w:rsidRPr="00524854">
        <w:rPr>
          <w:rFonts w:ascii="Times New Roman" w:eastAsia="Times New Roman" w:hAnsi="Times New Roman" w:cs="Times New Roman"/>
          <w:sz w:val="28"/>
          <w:szCs w:val="28"/>
        </w:rPr>
        <w:t xml:space="preserve"> ПМПК, рассказ о правах родителей и детей с ОВЗ (информационно-юридическое сопровождение).</w:t>
      </w:r>
    </w:p>
    <w:p w:rsidR="009A00E7" w:rsidRDefault="009A00E7" w:rsidP="00AE6E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Родители также принимают участие в органи</w:t>
      </w:r>
      <w:r w:rsidR="00FC11E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ации</w:t>
      </w:r>
      <w:r w:rsidR="00FC11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</w:t>
      </w:r>
      <w:r w:rsidR="00FC11E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вивающей среды. Она выстраивается с учетом </w:t>
      </w:r>
      <w:r w:rsidR="00FC11E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оны ближайшего ра</w:t>
      </w:r>
      <w:r w:rsidR="00FC11E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вития ребенка. Органи</w:t>
      </w:r>
      <w:r w:rsidR="00FC11E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уются также детско-родительские </w:t>
      </w:r>
      <w:r w:rsidR="00FC11E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анятия-игры. Осуществляется информац</w:t>
      </w:r>
      <w:r w:rsidR="00FC11E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онная поддержка родителей. Их обучают понимать и принимать детей с особыми потребностями. Родители могут </w:t>
      </w:r>
      <w:r w:rsidR="00FC11E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адать специалистам волнующие их вопросы, обсудить насущные проблемы.</w:t>
      </w:r>
    </w:p>
    <w:p w:rsidR="009A00E7" w:rsidRDefault="009A00E7" w:rsidP="00AE6E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улучшения качества инклю</w:t>
      </w:r>
      <w:r w:rsidR="00FC11E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ивного</w:t>
      </w:r>
      <w:r w:rsidR="00FC11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</w:t>
      </w:r>
      <w:r w:rsidR="00FC11E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ования все его участники должны работать в сотрудничестве друг с другом, прислушиваться к советам и </w:t>
      </w:r>
      <w:r w:rsidR="00FC11E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амечаниям.</w:t>
      </w:r>
      <w:bookmarkStart w:id="0" w:name="_GoBack"/>
      <w:bookmarkEnd w:id="0"/>
    </w:p>
    <w:p w:rsidR="008E5CB3" w:rsidRDefault="008E5CB3" w:rsidP="00AE6E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CB3" w:rsidRPr="008E5CB3" w:rsidRDefault="008E5CB3" w:rsidP="00AE6E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E5CB3" w:rsidRPr="008E5CB3" w:rsidSect="001E1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9D0"/>
    <w:multiLevelType w:val="hybridMultilevel"/>
    <w:tmpl w:val="E1D64BD4"/>
    <w:lvl w:ilvl="0" w:tplc="831E81DE">
      <w:start w:val="1"/>
      <w:numFmt w:val="bullet"/>
      <w:lvlText w:val="с"/>
      <w:lvlJc w:val="left"/>
    </w:lvl>
    <w:lvl w:ilvl="1" w:tplc="A0B00B24">
      <w:start w:val="1"/>
      <w:numFmt w:val="decimal"/>
      <w:lvlText w:val="%2."/>
      <w:lvlJc w:val="left"/>
    </w:lvl>
    <w:lvl w:ilvl="2" w:tplc="D804C0BE">
      <w:numFmt w:val="decimal"/>
      <w:lvlText w:val=""/>
      <w:lvlJc w:val="left"/>
    </w:lvl>
    <w:lvl w:ilvl="3" w:tplc="D946D238">
      <w:numFmt w:val="decimal"/>
      <w:lvlText w:val=""/>
      <w:lvlJc w:val="left"/>
    </w:lvl>
    <w:lvl w:ilvl="4" w:tplc="4C887188">
      <w:numFmt w:val="decimal"/>
      <w:lvlText w:val=""/>
      <w:lvlJc w:val="left"/>
    </w:lvl>
    <w:lvl w:ilvl="5" w:tplc="F3AC929C">
      <w:numFmt w:val="decimal"/>
      <w:lvlText w:val=""/>
      <w:lvlJc w:val="left"/>
    </w:lvl>
    <w:lvl w:ilvl="6" w:tplc="0664877E">
      <w:numFmt w:val="decimal"/>
      <w:lvlText w:val=""/>
      <w:lvlJc w:val="left"/>
    </w:lvl>
    <w:lvl w:ilvl="7" w:tplc="931AF496">
      <w:numFmt w:val="decimal"/>
      <w:lvlText w:val=""/>
      <w:lvlJc w:val="left"/>
    </w:lvl>
    <w:lvl w:ilvl="8" w:tplc="D820CA4C">
      <w:numFmt w:val="decimal"/>
      <w:lvlText w:val=""/>
      <w:lvlJc w:val="left"/>
    </w:lvl>
  </w:abstractNum>
  <w:abstractNum w:abstractNumId="1">
    <w:nsid w:val="00006FC9"/>
    <w:multiLevelType w:val="hybridMultilevel"/>
    <w:tmpl w:val="17404426"/>
    <w:lvl w:ilvl="0" w:tplc="DA86BEF8">
      <w:start w:val="1"/>
      <w:numFmt w:val="bullet"/>
      <w:lvlText w:val="В"/>
      <w:lvlJc w:val="left"/>
    </w:lvl>
    <w:lvl w:ilvl="1" w:tplc="E47E69A8">
      <w:numFmt w:val="decimal"/>
      <w:lvlText w:val=""/>
      <w:lvlJc w:val="left"/>
    </w:lvl>
    <w:lvl w:ilvl="2" w:tplc="EF2872B2">
      <w:numFmt w:val="decimal"/>
      <w:lvlText w:val=""/>
      <w:lvlJc w:val="left"/>
    </w:lvl>
    <w:lvl w:ilvl="3" w:tplc="ACFA650A">
      <w:numFmt w:val="decimal"/>
      <w:lvlText w:val=""/>
      <w:lvlJc w:val="left"/>
    </w:lvl>
    <w:lvl w:ilvl="4" w:tplc="BD46BCF8">
      <w:numFmt w:val="decimal"/>
      <w:lvlText w:val=""/>
      <w:lvlJc w:val="left"/>
    </w:lvl>
    <w:lvl w:ilvl="5" w:tplc="ECE2377E">
      <w:numFmt w:val="decimal"/>
      <w:lvlText w:val=""/>
      <w:lvlJc w:val="left"/>
    </w:lvl>
    <w:lvl w:ilvl="6" w:tplc="6346FAB4">
      <w:numFmt w:val="decimal"/>
      <w:lvlText w:val=""/>
      <w:lvlJc w:val="left"/>
    </w:lvl>
    <w:lvl w:ilvl="7" w:tplc="6868BAE8">
      <w:numFmt w:val="decimal"/>
      <w:lvlText w:val=""/>
      <w:lvlJc w:val="left"/>
    </w:lvl>
    <w:lvl w:ilvl="8" w:tplc="0EB8F894">
      <w:numFmt w:val="decimal"/>
      <w:lvlText w:val=""/>
      <w:lvlJc w:val="left"/>
    </w:lvl>
  </w:abstractNum>
  <w:abstractNum w:abstractNumId="2">
    <w:nsid w:val="00007AC2"/>
    <w:multiLevelType w:val="hybridMultilevel"/>
    <w:tmpl w:val="60D65998"/>
    <w:lvl w:ilvl="0" w:tplc="AF2A61EC">
      <w:start w:val="1"/>
      <w:numFmt w:val="bullet"/>
      <w:lvlText w:val="и"/>
      <w:lvlJc w:val="left"/>
    </w:lvl>
    <w:lvl w:ilvl="1" w:tplc="15165E3E">
      <w:start w:val="3"/>
      <w:numFmt w:val="decimal"/>
      <w:lvlText w:val="%2."/>
      <w:lvlJc w:val="left"/>
    </w:lvl>
    <w:lvl w:ilvl="2" w:tplc="CBFE6FC0">
      <w:numFmt w:val="decimal"/>
      <w:lvlText w:val=""/>
      <w:lvlJc w:val="left"/>
    </w:lvl>
    <w:lvl w:ilvl="3" w:tplc="9E304484">
      <w:numFmt w:val="decimal"/>
      <w:lvlText w:val=""/>
      <w:lvlJc w:val="left"/>
    </w:lvl>
    <w:lvl w:ilvl="4" w:tplc="D4E02D0C">
      <w:numFmt w:val="decimal"/>
      <w:lvlText w:val=""/>
      <w:lvlJc w:val="left"/>
    </w:lvl>
    <w:lvl w:ilvl="5" w:tplc="7AAA67EA">
      <w:numFmt w:val="decimal"/>
      <w:lvlText w:val=""/>
      <w:lvlJc w:val="left"/>
    </w:lvl>
    <w:lvl w:ilvl="6" w:tplc="0D889D8E">
      <w:numFmt w:val="decimal"/>
      <w:lvlText w:val=""/>
      <w:lvlJc w:val="left"/>
    </w:lvl>
    <w:lvl w:ilvl="7" w:tplc="FC3E5F4A">
      <w:numFmt w:val="decimal"/>
      <w:lvlText w:val=""/>
      <w:lvlJc w:val="left"/>
    </w:lvl>
    <w:lvl w:ilvl="8" w:tplc="05D29420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E5CB3"/>
    <w:rsid w:val="0005141C"/>
    <w:rsid w:val="001E1ED7"/>
    <w:rsid w:val="001E5F38"/>
    <w:rsid w:val="00204DB1"/>
    <w:rsid w:val="00250293"/>
    <w:rsid w:val="002502ED"/>
    <w:rsid w:val="00326690"/>
    <w:rsid w:val="00524854"/>
    <w:rsid w:val="005837E1"/>
    <w:rsid w:val="005A72CE"/>
    <w:rsid w:val="008E5CB3"/>
    <w:rsid w:val="009A00E7"/>
    <w:rsid w:val="00A25FF4"/>
    <w:rsid w:val="00A36B78"/>
    <w:rsid w:val="00A700C7"/>
    <w:rsid w:val="00AE6EBB"/>
    <w:rsid w:val="00B2429B"/>
    <w:rsid w:val="00B77E28"/>
    <w:rsid w:val="00E822A8"/>
    <w:rsid w:val="00FC1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2017-12-08T16:12:00Z</dcterms:created>
  <dcterms:modified xsi:type="dcterms:W3CDTF">2018-07-27T10:14:00Z</dcterms:modified>
</cp:coreProperties>
</file>