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37" w:rsidRDefault="00884A37" w:rsidP="00884A37"/>
    <w:p w:rsidR="0008725B" w:rsidRDefault="0008725B" w:rsidP="0008725B">
      <w:pPr>
        <w:jc w:val="center"/>
        <w:rPr>
          <w:rFonts w:ascii="Times New Roman" w:hAnsi="Times New Roman"/>
          <w:b/>
          <w:sz w:val="36"/>
          <w:szCs w:val="36"/>
          <w:lang w:val="ru-RU"/>
        </w:rPr>
      </w:pPr>
    </w:p>
    <w:p w:rsidR="00875DB6" w:rsidRDefault="00875DB6" w:rsidP="0008725B">
      <w:pPr>
        <w:jc w:val="center"/>
        <w:rPr>
          <w:rFonts w:ascii="Times New Roman" w:hAnsi="Times New Roman"/>
          <w:b/>
          <w:sz w:val="36"/>
          <w:szCs w:val="36"/>
          <w:lang w:val="ru-RU"/>
        </w:rPr>
      </w:pPr>
    </w:p>
    <w:p w:rsidR="00875DB6" w:rsidRDefault="00875DB6" w:rsidP="0008725B">
      <w:pPr>
        <w:jc w:val="center"/>
        <w:rPr>
          <w:rFonts w:ascii="Times New Roman" w:hAnsi="Times New Roman"/>
          <w:b/>
          <w:sz w:val="36"/>
          <w:szCs w:val="36"/>
          <w:lang w:val="ru-RU"/>
        </w:rPr>
      </w:pPr>
    </w:p>
    <w:p w:rsidR="00875DB6" w:rsidRDefault="00875DB6" w:rsidP="0008725B">
      <w:pPr>
        <w:jc w:val="center"/>
        <w:rPr>
          <w:rFonts w:ascii="Times New Roman" w:hAnsi="Times New Roman"/>
          <w:b/>
          <w:sz w:val="36"/>
          <w:szCs w:val="36"/>
          <w:lang w:val="ru-RU"/>
        </w:rPr>
      </w:pPr>
    </w:p>
    <w:p w:rsidR="00875DB6" w:rsidRPr="00AD1A16" w:rsidRDefault="00875DB6" w:rsidP="0008725B">
      <w:pPr>
        <w:jc w:val="center"/>
        <w:rPr>
          <w:rFonts w:ascii="Times New Roman" w:hAnsi="Times New Roman"/>
          <w:b/>
          <w:sz w:val="36"/>
          <w:szCs w:val="36"/>
          <w:lang w:val="ru-RU"/>
        </w:rPr>
      </w:pPr>
    </w:p>
    <w:p w:rsidR="00884A37" w:rsidRDefault="00884A37" w:rsidP="00884A37">
      <w:pPr>
        <w:rPr>
          <w:rFonts w:ascii="Times New Roman" w:hAnsi="Times New Roman"/>
          <w:b/>
          <w:sz w:val="36"/>
          <w:szCs w:val="36"/>
          <w:lang w:val="ru-RU"/>
        </w:rPr>
      </w:pPr>
    </w:p>
    <w:p w:rsidR="00884A37" w:rsidRPr="00AD1A16" w:rsidRDefault="00884A37" w:rsidP="0008725B">
      <w:pPr>
        <w:jc w:val="center"/>
        <w:rPr>
          <w:rFonts w:ascii="Times New Roman" w:hAnsi="Times New Roman"/>
          <w:b/>
          <w:sz w:val="36"/>
          <w:szCs w:val="36"/>
          <w:lang w:val="ru-RU"/>
        </w:rPr>
      </w:pPr>
    </w:p>
    <w:p w:rsidR="00B34D50" w:rsidRPr="00AD1A16" w:rsidRDefault="00B34D50" w:rsidP="00B34D50">
      <w:pPr>
        <w:spacing w:line="240" w:lineRule="auto"/>
        <w:contextualSpacing/>
        <w:jc w:val="center"/>
        <w:rPr>
          <w:rFonts w:ascii="Times New Roman" w:hAnsi="Times New Roman"/>
          <w:b/>
          <w:sz w:val="52"/>
          <w:szCs w:val="52"/>
          <w:lang w:val="ru-RU"/>
        </w:rPr>
      </w:pPr>
      <w:r w:rsidRPr="00AD1A16">
        <w:rPr>
          <w:rFonts w:ascii="Times New Roman" w:hAnsi="Times New Roman"/>
          <w:b/>
          <w:sz w:val="52"/>
          <w:szCs w:val="52"/>
          <w:lang w:val="ru-RU"/>
        </w:rPr>
        <w:t>РАБОЧАЯ ПРОГРАММА</w:t>
      </w:r>
    </w:p>
    <w:p w:rsidR="00B34D50" w:rsidRPr="00AD1A16" w:rsidRDefault="00B34D50" w:rsidP="00B34D50">
      <w:pPr>
        <w:spacing w:line="240" w:lineRule="auto"/>
        <w:contextualSpacing/>
        <w:jc w:val="center"/>
        <w:rPr>
          <w:rFonts w:ascii="Times New Roman" w:hAnsi="Times New Roman"/>
          <w:b/>
          <w:sz w:val="52"/>
          <w:szCs w:val="52"/>
          <w:lang w:val="ru-RU"/>
        </w:rPr>
      </w:pPr>
      <w:r w:rsidRPr="00AD1A16">
        <w:rPr>
          <w:rFonts w:ascii="Times New Roman" w:hAnsi="Times New Roman"/>
          <w:b/>
          <w:sz w:val="52"/>
          <w:szCs w:val="52"/>
          <w:lang w:val="ru-RU"/>
        </w:rPr>
        <w:t>Учителя-дефектолога</w:t>
      </w:r>
    </w:p>
    <w:p w:rsidR="00B34D50" w:rsidRPr="00AD1A16" w:rsidRDefault="001033C6" w:rsidP="00B34D50">
      <w:pPr>
        <w:spacing w:line="240" w:lineRule="auto"/>
        <w:contextualSpacing/>
        <w:jc w:val="center"/>
        <w:rPr>
          <w:rFonts w:ascii="Times New Roman" w:hAnsi="Times New Roman"/>
          <w:b/>
          <w:sz w:val="52"/>
          <w:szCs w:val="52"/>
          <w:lang w:val="ru-RU"/>
        </w:rPr>
      </w:pPr>
      <w:r w:rsidRPr="00AD1A16">
        <w:rPr>
          <w:rFonts w:ascii="Times New Roman" w:hAnsi="Times New Roman"/>
          <w:b/>
          <w:sz w:val="52"/>
          <w:szCs w:val="52"/>
          <w:lang w:val="ru-RU"/>
        </w:rPr>
        <w:t>на 20</w:t>
      </w:r>
      <w:r w:rsidR="00884A37">
        <w:rPr>
          <w:rFonts w:ascii="Times New Roman" w:hAnsi="Times New Roman"/>
          <w:b/>
          <w:sz w:val="52"/>
          <w:szCs w:val="52"/>
          <w:lang w:val="ru-RU"/>
        </w:rPr>
        <w:t>20</w:t>
      </w:r>
      <w:r w:rsidRPr="00AD1A16">
        <w:rPr>
          <w:rFonts w:ascii="Times New Roman" w:hAnsi="Times New Roman"/>
          <w:b/>
          <w:sz w:val="52"/>
          <w:szCs w:val="52"/>
          <w:lang w:val="ru-RU"/>
        </w:rPr>
        <w:t>-202</w:t>
      </w:r>
      <w:r w:rsidR="00884A37">
        <w:rPr>
          <w:rFonts w:ascii="Times New Roman" w:hAnsi="Times New Roman"/>
          <w:b/>
          <w:sz w:val="52"/>
          <w:szCs w:val="52"/>
          <w:lang w:val="ru-RU"/>
        </w:rPr>
        <w:t>1</w:t>
      </w:r>
      <w:r w:rsidR="00B34D50" w:rsidRPr="00AD1A16">
        <w:rPr>
          <w:rFonts w:ascii="Times New Roman" w:hAnsi="Times New Roman"/>
          <w:b/>
          <w:sz w:val="52"/>
          <w:szCs w:val="52"/>
          <w:lang w:val="ru-RU"/>
        </w:rPr>
        <w:t xml:space="preserve"> учебный год</w:t>
      </w:r>
    </w:p>
    <w:p w:rsidR="0008725B" w:rsidRPr="00AD1A16" w:rsidRDefault="0008725B" w:rsidP="0008725B">
      <w:pPr>
        <w:jc w:val="center"/>
        <w:rPr>
          <w:rFonts w:ascii="Times New Roman" w:hAnsi="Times New Roman"/>
          <w:lang w:val="ru-RU"/>
        </w:rPr>
      </w:pPr>
    </w:p>
    <w:p w:rsidR="0008725B" w:rsidRPr="00AD1A16" w:rsidRDefault="0008725B" w:rsidP="0008725B">
      <w:pPr>
        <w:spacing w:after="0" w:line="240" w:lineRule="auto"/>
        <w:ind w:left="34"/>
        <w:jc w:val="right"/>
        <w:rPr>
          <w:rFonts w:ascii="Times New Roman" w:hAnsi="Times New Roman"/>
          <w:b/>
          <w:shadow/>
          <w:sz w:val="28"/>
          <w:szCs w:val="28"/>
          <w:lang w:val="ru-RU"/>
        </w:rPr>
      </w:pPr>
    </w:p>
    <w:p w:rsidR="0008725B" w:rsidRPr="00AD1A16" w:rsidRDefault="0008725B" w:rsidP="0008725B">
      <w:pPr>
        <w:spacing w:after="0" w:line="240" w:lineRule="auto"/>
        <w:ind w:left="34"/>
        <w:jc w:val="right"/>
        <w:rPr>
          <w:rFonts w:ascii="Times New Roman" w:hAnsi="Times New Roman"/>
          <w:b/>
          <w:shadow/>
          <w:sz w:val="28"/>
          <w:szCs w:val="28"/>
          <w:lang w:val="ru-RU"/>
        </w:rPr>
      </w:pPr>
    </w:p>
    <w:p w:rsidR="0008725B" w:rsidRPr="00AD1A16" w:rsidRDefault="0008725B" w:rsidP="0008725B">
      <w:pPr>
        <w:spacing w:after="0" w:line="240" w:lineRule="auto"/>
        <w:ind w:left="34"/>
        <w:jc w:val="right"/>
        <w:rPr>
          <w:rFonts w:ascii="Times New Roman" w:hAnsi="Times New Roman"/>
          <w:b/>
          <w:shadow/>
          <w:sz w:val="28"/>
          <w:szCs w:val="28"/>
          <w:lang w:val="ru-RU"/>
        </w:rPr>
      </w:pPr>
    </w:p>
    <w:p w:rsidR="0008725B" w:rsidRPr="00AD1A16" w:rsidRDefault="0008725B" w:rsidP="0008725B">
      <w:pPr>
        <w:spacing w:after="0" w:line="240" w:lineRule="auto"/>
        <w:ind w:left="34"/>
        <w:jc w:val="right"/>
        <w:rPr>
          <w:rFonts w:ascii="Times New Roman" w:hAnsi="Times New Roman"/>
          <w:b/>
          <w:shadow/>
          <w:sz w:val="28"/>
          <w:szCs w:val="28"/>
          <w:lang w:val="ru-RU"/>
        </w:rPr>
      </w:pPr>
    </w:p>
    <w:p w:rsidR="0008725B" w:rsidRPr="00AD1A16" w:rsidRDefault="0008725B" w:rsidP="0008725B">
      <w:pPr>
        <w:spacing w:after="0" w:line="240" w:lineRule="auto"/>
        <w:ind w:left="34"/>
        <w:jc w:val="center"/>
        <w:rPr>
          <w:rFonts w:ascii="Times New Roman" w:hAnsi="Times New Roman"/>
          <w:shadow/>
          <w:sz w:val="28"/>
          <w:szCs w:val="28"/>
          <w:lang w:val="ru-RU"/>
        </w:rPr>
      </w:pPr>
      <w:r w:rsidRPr="00AD1A16">
        <w:rPr>
          <w:rFonts w:ascii="Times New Roman" w:hAnsi="Times New Roman"/>
          <w:shadow/>
          <w:sz w:val="28"/>
          <w:szCs w:val="28"/>
          <w:lang w:val="ru-RU"/>
        </w:rPr>
        <w:t xml:space="preserve">                                                                                     </w:t>
      </w:r>
    </w:p>
    <w:p w:rsidR="0008725B" w:rsidRPr="00AD1A16" w:rsidRDefault="0008725B" w:rsidP="0008725B">
      <w:pPr>
        <w:spacing w:after="0" w:line="240" w:lineRule="auto"/>
        <w:ind w:left="34"/>
        <w:rPr>
          <w:rFonts w:ascii="Times New Roman" w:hAnsi="Times New Roman"/>
          <w:shadow/>
          <w:sz w:val="28"/>
          <w:szCs w:val="28"/>
          <w:lang w:val="ru-RU"/>
        </w:rPr>
      </w:pPr>
      <w:r w:rsidRPr="00AD1A16">
        <w:rPr>
          <w:rFonts w:ascii="Times New Roman" w:hAnsi="Times New Roman"/>
          <w:shadow/>
          <w:sz w:val="28"/>
          <w:szCs w:val="28"/>
          <w:lang w:val="ru-RU"/>
        </w:rPr>
        <w:t xml:space="preserve">                                                                                         </w:t>
      </w:r>
      <w:r w:rsidR="00884A37">
        <w:rPr>
          <w:rFonts w:ascii="Times New Roman" w:hAnsi="Times New Roman"/>
          <w:shadow/>
          <w:sz w:val="28"/>
          <w:szCs w:val="28"/>
          <w:lang w:val="ru-RU"/>
        </w:rPr>
        <w:t xml:space="preserve">          </w:t>
      </w:r>
      <w:r w:rsidRPr="00AD1A16">
        <w:rPr>
          <w:rFonts w:ascii="Times New Roman" w:hAnsi="Times New Roman"/>
          <w:shadow/>
          <w:sz w:val="28"/>
          <w:szCs w:val="28"/>
          <w:lang w:val="ru-RU"/>
        </w:rPr>
        <w:t xml:space="preserve"> Учитель-дефектолог: </w:t>
      </w:r>
    </w:p>
    <w:p w:rsidR="0008725B" w:rsidRPr="00AD1A16" w:rsidRDefault="00884A37" w:rsidP="0008725B">
      <w:pPr>
        <w:spacing w:after="0" w:line="240" w:lineRule="auto"/>
        <w:ind w:left="34"/>
        <w:jc w:val="right"/>
        <w:rPr>
          <w:rFonts w:ascii="Times New Roman" w:hAnsi="Times New Roman"/>
          <w:shadow/>
          <w:sz w:val="28"/>
          <w:szCs w:val="28"/>
          <w:lang w:val="ru-RU"/>
        </w:rPr>
      </w:pPr>
      <w:r>
        <w:rPr>
          <w:rFonts w:ascii="Times New Roman" w:hAnsi="Times New Roman"/>
          <w:shadow/>
          <w:sz w:val="28"/>
          <w:szCs w:val="28"/>
          <w:lang w:val="ru-RU"/>
        </w:rPr>
        <w:t>Вентер Кристина Валерьевна</w:t>
      </w:r>
    </w:p>
    <w:p w:rsidR="0008725B" w:rsidRPr="00AD1A16" w:rsidRDefault="0008725B" w:rsidP="0008725B">
      <w:pPr>
        <w:spacing w:after="0" w:line="240" w:lineRule="auto"/>
        <w:ind w:left="34"/>
        <w:rPr>
          <w:rFonts w:ascii="Times New Roman" w:hAnsi="Times New Roman"/>
          <w:shadow/>
          <w:sz w:val="28"/>
          <w:szCs w:val="28"/>
          <w:lang w:val="ru-RU"/>
        </w:rPr>
      </w:pPr>
      <w:r w:rsidRPr="00AD1A16">
        <w:rPr>
          <w:rFonts w:ascii="Times New Roman" w:hAnsi="Times New Roman"/>
          <w:shadow/>
          <w:sz w:val="28"/>
          <w:szCs w:val="28"/>
          <w:lang w:val="ru-RU"/>
        </w:rPr>
        <w:t xml:space="preserve">                                                                                  .                                                                                                   </w:t>
      </w:r>
    </w:p>
    <w:p w:rsidR="0008725B" w:rsidRPr="00AD1A16" w:rsidRDefault="0008725B" w:rsidP="0008725B">
      <w:pPr>
        <w:spacing w:after="0" w:line="240" w:lineRule="auto"/>
        <w:ind w:left="34"/>
        <w:jc w:val="right"/>
        <w:rPr>
          <w:rFonts w:ascii="Times New Roman" w:hAnsi="Times New Roman"/>
          <w:sz w:val="28"/>
          <w:szCs w:val="28"/>
          <w:lang w:val="ru-RU"/>
        </w:rPr>
      </w:pPr>
      <w:r w:rsidRPr="00AD1A16">
        <w:rPr>
          <w:rFonts w:ascii="Times New Roman" w:hAnsi="Times New Roman"/>
          <w:shadow/>
          <w:sz w:val="28"/>
          <w:szCs w:val="28"/>
          <w:lang w:val="ru-RU"/>
        </w:rPr>
        <w:t xml:space="preserve"> </w:t>
      </w: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08725B" w:rsidRPr="00AD1A16" w:rsidRDefault="0008725B" w:rsidP="0008725B">
      <w:pPr>
        <w:spacing w:after="0" w:line="240" w:lineRule="auto"/>
        <w:ind w:left="34"/>
        <w:jc w:val="center"/>
        <w:rPr>
          <w:rFonts w:ascii="Times New Roman" w:hAnsi="Times New Roman"/>
          <w:sz w:val="28"/>
          <w:szCs w:val="28"/>
          <w:lang w:val="ru-RU"/>
        </w:rPr>
      </w:pPr>
    </w:p>
    <w:p w:rsidR="003F245A" w:rsidRPr="00AD1A16" w:rsidRDefault="003F245A" w:rsidP="0008725B">
      <w:pPr>
        <w:spacing w:after="0" w:line="240" w:lineRule="auto"/>
        <w:ind w:left="34"/>
        <w:jc w:val="center"/>
        <w:rPr>
          <w:rFonts w:ascii="Times New Roman" w:hAnsi="Times New Roman"/>
          <w:sz w:val="28"/>
          <w:szCs w:val="28"/>
          <w:lang w:val="ru-RU"/>
        </w:rPr>
      </w:pPr>
    </w:p>
    <w:p w:rsidR="003F245A" w:rsidRPr="00AD1A16" w:rsidRDefault="003F245A" w:rsidP="0008725B">
      <w:pPr>
        <w:spacing w:after="0" w:line="240" w:lineRule="auto"/>
        <w:ind w:left="34"/>
        <w:jc w:val="center"/>
        <w:rPr>
          <w:rFonts w:ascii="Times New Roman" w:hAnsi="Times New Roman"/>
          <w:sz w:val="28"/>
          <w:szCs w:val="28"/>
          <w:lang w:val="ru-RU"/>
        </w:rPr>
      </w:pPr>
    </w:p>
    <w:p w:rsidR="0008725B" w:rsidRPr="00AD1A16" w:rsidRDefault="0008725B" w:rsidP="00884A37">
      <w:pPr>
        <w:spacing w:after="0" w:line="240" w:lineRule="auto"/>
        <w:rPr>
          <w:rFonts w:ascii="Times New Roman" w:hAnsi="Times New Roman"/>
          <w:sz w:val="28"/>
          <w:szCs w:val="28"/>
          <w:lang w:val="ru-RU"/>
        </w:rPr>
      </w:pPr>
    </w:p>
    <w:p w:rsidR="00B34D50" w:rsidRPr="003B4CA4" w:rsidRDefault="00C57509" w:rsidP="003B4CA4">
      <w:pPr>
        <w:spacing w:after="0" w:line="240" w:lineRule="auto"/>
        <w:ind w:left="34"/>
        <w:jc w:val="center"/>
        <w:rPr>
          <w:rFonts w:ascii="Times New Roman" w:hAnsi="Times New Roman"/>
          <w:sz w:val="28"/>
          <w:szCs w:val="28"/>
          <w:lang w:val="ru-RU"/>
        </w:rPr>
      </w:pPr>
      <w:r w:rsidRPr="00AD1A16">
        <w:rPr>
          <w:rFonts w:ascii="Times New Roman" w:hAnsi="Times New Roman"/>
          <w:sz w:val="28"/>
          <w:szCs w:val="28"/>
          <w:lang w:val="ru-RU"/>
        </w:rPr>
        <w:t xml:space="preserve">г. </w:t>
      </w:r>
      <w:r w:rsidR="00884A37">
        <w:rPr>
          <w:rFonts w:ascii="Times New Roman" w:hAnsi="Times New Roman"/>
          <w:sz w:val="28"/>
          <w:szCs w:val="28"/>
          <w:lang w:val="ru-RU"/>
        </w:rPr>
        <w:t>Тара</w:t>
      </w:r>
      <w:r w:rsidRPr="00AD1A16">
        <w:rPr>
          <w:rFonts w:ascii="Times New Roman" w:hAnsi="Times New Roman"/>
          <w:sz w:val="28"/>
          <w:szCs w:val="28"/>
          <w:lang w:val="ru-RU"/>
        </w:rPr>
        <w:t>, 20</w:t>
      </w:r>
      <w:r w:rsidR="00884A37">
        <w:rPr>
          <w:rFonts w:ascii="Times New Roman" w:hAnsi="Times New Roman"/>
          <w:sz w:val="28"/>
          <w:szCs w:val="28"/>
          <w:lang w:val="ru-RU"/>
        </w:rPr>
        <w:t>20</w:t>
      </w:r>
      <w:r w:rsidR="0008725B" w:rsidRPr="00AD1A16">
        <w:rPr>
          <w:rFonts w:ascii="Times New Roman" w:hAnsi="Times New Roman"/>
          <w:sz w:val="28"/>
          <w:szCs w:val="28"/>
          <w:lang w:val="ru-RU"/>
        </w:rPr>
        <w:t xml:space="preserve"> г.</w:t>
      </w:r>
    </w:p>
    <w:p w:rsidR="009F549E" w:rsidRPr="00AD1A16" w:rsidRDefault="009F549E" w:rsidP="004F716E">
      <w:pPr>
        <w:pStyle w:val="a7"/>
        <w:ind w:left="1069" w:right="0" w:firstLine="0"/>
        <w:jc w:val="center"/>
        <w:rPr>
          <w:b/>
          <w:color w:val="000000"/>
          <w:sz w:val="28"/>
          <w:szCs w:val="28"/>
        </w:rPr>
      </w:pPr>
      <w:r w:rsidRPr="00AD1A16">
        <w:rPr>
          <w:b/>
          <w:color w:val="000000"/>
          <w:sz w:val="28"/>
          <w:szCs w:val="28"/>
        </w:rPr>
        <w:lastRenderedPageBreak/>
        <w:t>Содержание</w:t>
      </w:r>
    </w:p>
    <w:p w:rsidR="009F549E" w:rsidRPr="00AD1A16" w:rsidRDefault="009F549E"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ВВЕДЕНИЕ ...............................................................................................</w:t>
      </w:r>
      <w:r w:rsidR="00BB1B8E" w:rsidRPr="00AD1A16">
        <w:rPr>
          <w:rFonts w:ascii="Times New Roman" w:eastAsiaTheme="minorHAnsi" w:hAnsi="Times New Roman"/>
          <w:sz w:val="28"/>
          <w:szCs w:val="28"/>
          <w:lang w:val="ru-RU" w:bidi="ar-SA"/>
        </w:rPr>
        <w:t>......</w:t>
      </w:r>
      <w:r w:rsidR="00335797"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3</w:t>
      </w:r>
    </w:p>
    <w:p w:rsidR="009F549E" w:rsidRPr="00AD1A16" w:rsidRDefault="009F549E"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 ЦЕЛЕВОЙ РАЗДЕЛ ...........................................................</w:t>
      </w:r>
      <w:r w:rsidR="007C490F"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007C490F"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4</w:t>
      </w:r>
    </w:p>
    <w:p w:rsidR="009F549E" w:rsidRPr="00AD1A16" w:rsidRDefault="00427F5B"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1.1</w:t>
      </w:r>
      <w:r w:rsidR="009F549E" w:rsidRPr="00AD1A16">
        <w:rPr>
          <w:rFonts w:ascii="Times New Roman" w:eastAsiaTheme="minorHAnsi" w:hAnsi="Times New Roman"/>
          <w:sz w:val="28"/>
          <w:szCs w:val="28"/>
          <w:lang w:val="ru-RU" w:bidi="ar-SA"/>
        </w:rPr>
        <w:t xml:space="preserve"> Пояснительная записка ............................................................................</w:t>
      </w:r>
      <w:r w:rsidR="00D02A56" w:rsidRPr="00AD1A16">
        <w:rPr>
          <w:rFonts w:ascii="Times New Roman" w:eastAsiaTheme="minorHAnsi" w:hAnsi="Times New Roman"/>
          <w:sz w:val="28"/>
          <w:szCs w:val="28"/>
          <w:lang w:val="ru-RU" w:bidi="ar-SA"/>
        </w:rPr>
        <w:t>...</w:t>
      </w:r>
      <w:r w:rsidR="00BB1B8E" w:rsidRPr="00AD1A16">
        <w:rPr>
          <w:rFonts w:ascii="Times New Roman" w:eastAsiaTheme="minorHAnsi" w:hAnsi="Times New Roman"/>
          <w:sz w:val="28"/>
          <w:szCs w:val="28"/>
          <w:lang w:val="ru-RU" w:bidi="ar-SA"/>
        </w:rPr>
        <w:t>…</w:t>
      </w:r>
      <w:r w:rsidR="003A4B8D"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4</w:t>
      </w:r>
    </w:p>
    <w:p w:rsidR="009F549E" w:rsidRPr="00AD1A16" w:rsidRDefault="00427F5B"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1.2</w:t>
      </w:r>
      <w:r w:rsidR="009F549E" w:rsidRPr="00AD1A16">
        <w:rPr>
          <w:rFonts w:ascii="Times New Roman" w:eastAsiaTheme="minorHAnsi" w:hAnsi="Times New Roman"/>
          <w:sz w:val="28"/>
          <w:szCs w:val="28"/>
          <w:lang w:val="ru-RU" w:bidi="ar-SA"/>
        </w:rPr>
        <w:t xml:space="preserve"> Цели и задачи реализации программы ................</w:t>
      </w:r>
      <w:r w:rsidR="000B1A85"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007C490F"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6</w:t>
      </w:r>
    </w:p>
    <w:p w:rsidR="009F549E" w:rsidRPr="00AD1A16" w:rsidRDefault="00427F5B"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1.3</w:t>
      </w:r>
      <w:r w:rsidR="009F549E" w:rsidRPr="00AD1A16">
        <w:rPr>
          <w:rFonts w:ascii="Times New Roman" w:eastAsiaTheme="minorHAnsi" w:hAnsi="Times New Roman"/>
          <w:sz w:val="28"/>
          <w:szCs w:val="28"/>
          <w:lang w:val="ru-RU" w:bidi="ar-SA"/>
        </w:rPr>
        <w:t>. Принципы и подходы к формированию Програ</w:t>
      </w:r>
      <w:r w:rsidR="000B1A85" w:rsidRPr="00AD1A16">
        <w:rPr>
          <w:rFonts w:ascii="Times New Roman" w:eastAsiaTheme="minorHAnsi" w:hAnsi="Times New Roman"/>
          <w:sz w:val="28"/>
          <w:szCs w:val="28"/>
          <w:lang w:val="ru-RU" w:bidi="ar-SA"/>
        </w:rPr>
        <w:t>мм</w:t>
      </w:r>
      <w:r w:rsidR="007C490F" w:rsidRPr="00AD1A16">
        <w:rPr>
          <w:rFonts w:ascii="Times New Roman" w:eastAsiaTheme="minorHAnsi" w:hAnsi="Times New Roman"/>
          <w:sz w:val="28"/>
          <w:szCs w:val="28"/>
          <w:lang w:val="ru-RU" w:bidi="ar-SA"/>
        </w:rPr>
        <w:t>ы</w:t>
      </w:r>
      <w:r w:rsidR="00D02A56" w:rsidRPr="00AD1A16">
        <w:rPr>
          <w:rFonts w:ascii="Times New Roman" w:eastAsiaTheme="minorHAnsi" w:hAnsi="Times New Roman"/>
          <w:sz w:val="28"/>
          <w:szCs w:val="28"/>
          <w:lang w:val="ru-RU" w:bidi="ar-SA"/>
        </w:rPr>
        <w:t>…...</w:t>
      </w:r>
      <w:r w:rsidR="007C490F"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7</w:t>
      </w:r>
    </w:p>
    <w:p w:rsidR="009F549E" w:rsidRPr="00AD1A16" w:rsidRDefault="00152406"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1.4 Возрастные и индивидуальные особенности развития детей с ОВЗ</w:t>
      </w:r>
      <w:r w:rsidR="009F549E"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8</w:t>
      </w:r>
    </w:p>
    <w:p w:rsidR="00152406" w:rsidRPr="00AD1A16" w:rsidRDefault="00152406" w:rsidP="00F24113">
      <w:pPr>
        <w:spacing w:after="0" w:line="240" w:lineRule="auto"/>
        <w:ind w:right="-285"/>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1.4.1</w:t>
      </w:r>
      <w:r w:rsidR="00F24113" w:rsidRPr="00AD1A16">
        <w:rPr>
          <w:rFonts w:ascii="Times New Roman" w:hAnsi="Times New Roman"/>
          <w:sz w:val="28"/>
          <w:szCs w:val="28"/>
          <w:lang w:val="ru-RU"/>
        </w:rPr>
        <w:t xml:space="preserve"> Особенности   развития  дошкольников   с нарушениями опорно-двигательного аппарата………………………………………………………</w:t>
      </w:r>
      <w:r w:rsidR="003A4B8D" w:rsidRPr="00AD1A16">
        <w:rPr>
          <w:rFonts w:ascii="Times New Roman" w:hAnsi="Times New Roman"/>
          <w:sz w:val="28"/>
          <w:szCs w:val="28"/>
          <w:lang w:val="ru-RU"/>
        </w:rPr>
        <w:t>......</w:t>
      </w:r>
      <w:r w:rsidR="007C490F" w:rsidRPr="00AD1A16">
        <w:rPr>
          <w:rFonts w:ascii="Times New Roman" w:hAnsi="Times New Roman"/>
          <w:sz w:val="28"/>
          <w:szCs w:val="28"/>
          <w:lang w:val="ru-RU"/>
        </w:rPr>
        <w:t>.</w:t>
      </w:r>
      <w:r w:rsidR="003B4CA4">
        <w:rPr>
          <w:rFonts w:ascii="Times New Roman" w:hAnsi="Times New Roman"/>
          <w:sz w:val="28"/>
          <w:szCs w:val="28"/>
          <w:lang w:val="ru-RU"/>
        </w:rPr>
        <w:t>8</w:t>
      </w:r>
    </w:p>
    <w:p w:rsidR="00F24113" w:rsidRPr="00AD1A16" w:rsidRDefault="00152406" w:rsidP="00FA3A01">
      <w:pPr>
        <w:autoSpaceDE w:val="0"/>
        <w:autoSpaceDN w:val="0"/>
        <w:adjustRightInd w:val="0"/>
        <w:spacing w:after="0" w:line="240" w:lineRule="auto"/>
        <w:contextualSpacing/>
        <w:jc w:val="both"/>
        <w:rPr>
          <w:rFonts w:ascii="Times New Roman" w:hAnsi="Times New Roman"/>
          <w:sz w:val="28"/>
          <w:szCs w:val="28"/>
          <w:lang w:val="ru-RU"/>
        </w:rPr>
      </w:pPr>
      <w:r w:rsidRPr="00AD1A16">
        <w:rPr>
          <w:rFonts w:ascii="Times New Roman" w:eastAsiaTheme="minorHAnsi" w:hAnsi="Times New Roman"/>
          <w:sz w:val="28"/>
          <w:szCs w:val="28"/>
          <w:lang w:val="ru-RU" w:bidi="ar-SA"/>
        </w:rPr>
        <w:t>1.4.2</w:t>
      </w:r>
      <w:r w:rsidR="00F24113" w:rsidRPr="00AD1A16">
        <w:rPr>
          <w:rFonts w:ascii="Times New Roman" w:eastAsiaTheme="minorHAnsi" w:hAnsi="Times New Roman"/>
          <w:sz w:val="28"/>
          <w:szCs w:val="28"/>
          <w:lang w:val="ru-RU" w:bidi="ar-SA"/>
        </w:rPr>
        <w:t xml:space="preserve"> </w:t>
      </w:r>
      <w:r w:rsidR="00F24113" w:rsidRPr="00AD1A16">
        <w:rPr>
          <w:rFonts w:ascii="Times New Roman" w:hAnsi="Times New Roman"/>
          <w:sz w:val="28"/>
          <w:szCs w:val="28"/>
          <w:lang w:val="ru-RU"/>
        </w:rPr>
        <w:t>Особенности   развития  дошкольников   с задержкой психического развития………………………………………………………………………</w:t>
      </w:r>
      <w:r w:rsidR="007C490F" w:rsidRPr="00AD1A16">
        <w:rPr>
          <w:rFonts w:ascii="Times New Roman" w:hAnsi="Times New Roman"/>
          <w:sz w:val="28"/>
          <w:szCs w:val="28"/>
          <w:lang w:val="ru-RU"/>
        </w:rPr>
        <w:t>…..1</w:t>
      </w:r>
      <w:r w:rsidR="003B4CA4">
        <w:rPr>
          <w:rFonts w:ascii="Times New Roman" w:hAnsi="Times New Roman"/>
          <w:sz w:val="28"/>
          <w:szCs w:val="28"/>
          <w:lang w:val="ru-RU"/>
        </w:rPr>
        <w:t>1</w:t>
      </w:r>
    </w:p>
    <w:p w:rsidR="00612B7F" w:rsidRPr="00AD1A16" w:rsidRDefault="00427F5B"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1.5</w:t>
      </w:r>
      <w:r w:rsidR="009F549E" w:rsidRPr="00AD1A16">
        <w:rPr>
          <w:rFonts w:ascii="Times New Roman" w:eastAsiaTheme="minorHAnsi" w:hAnsi="Times New Roman"/>
          <w:sz w:val="28"/>
          <w:szCs w:val="28"/>
          <w:lang w:val="ru-RU" w:bidi="ar-SA"/>
        </w:rPr>
        <w:t xml:space="preserve"> Планируемые результаты </w:t>
      </w:r>
      <w:r w:rsidR="004F3799" w:rsidRPr="00AD1A16">
        <w:rPr>
          <w:rFonts w:ascii="Times New Roman" w:eastAsiaTheme="minorHAnsi" w:hAnsi="Times New Roman"/>
          <w:sz w:val="28"/>
          <w:szCs w:val="28"/>
          <w:lang w:val="ru-RU" w:bidi="ar-SA"/>
        </w:rPr>
        <w:t>.</w:t>
      </w:r>
      <w:r w:rsidR="009F549E" w:rsidRPr="00AD1A16">
        <w:rPr>
          <w:rFonts w:ascii="Times New Roman" w:eastAsiaTheme="minorHAnsi" w:hAnsi="Times New Roman"/>
          <w:sz w:val="28"/>
          <w:szCs w:val="28"/>
          <w:lang w:val="ru-RU" w:bidi="ar-SA"/>
        </w:rPr>
        <w:t>Целев</w:t>
      </w:r>
      <w:r w:rsidR="00612B7F" w:rsidRPr="00AD1A16">
        <w:rPr>
          <w:rFonts w:ascii="Times New Roman" w:eastAsiaTheme="minorHAnsi" w:hAnsi="Times New Roman"/>
          <w:sz w:val="28"/>
          <w:szCs w:val="28"/>
          <w:lang w:val="ru-RU" w:bidi="ar-SA"/>
        </w:rPr>
        <w:t>ые ориентиры на этапе завершения  освоения Программы</w:t>
      </w:r>
      <w:r w:rsidR="00D02A56" w:rsidRPr="00AD1A16">
        <w:rPr>
          <w:rFonts w:ascii="Times New Roman" w:eastAsiaTheme="minorHAnsi" w:hAnsi="Times New Roman"/>
          <w:sz w:val="28"/>
          <w:szCs w:val="28"/>
          <w:lang w:val="ru-RU" w:bidi="ar-SA"/>
        </w:rPr>
        <w:t>…………………………………………………………..</w:t>
      </w:r>
      <w:r w:rsidR="003A4B8D"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.1</w:t>
      </w:r>
      <w:r w:rsidR="003B4CA4">
        <w:rPr>
          <w:rFonts w:ascii="Times New Roman" w:eastAsiaTheme="minorHAnsi" w:hAnsi="Times New Roman"/>
          <w:sz w:val="28"/>
          <w:szCs w:val="28"/>
          <w:lang w:val="ru-RU" w:bidi="ar-SA"/>
        </w:rPr>
        <w:t>4</w:t>
      </w:r>
    </w:p>
    <w:p w:rsidR="009F549E" w:rsidRPr="00AD1A16" w:rsidRDefault="00612B7F"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1.5.1Целевые ориентиры освоения Программы детьми с задержкой психического развития</w:t>
      </w:r>
      <w:r w:rsidR="009F549E" w:rsidRPr="00AD1A16">
        <w:rPr>
          <w:rFonts w:ascii="Times New Roman" w:eastAsiaTheme="minorHAnsi" w:hAnsi="Times New Roman"/>
          <w:sz w:val="28"/>
          <w:szCs w:val="28"/>
          <w:lang w:val="ru-RU" w:bidi="ar-SA"/>
        </w:rPr>
        <w:t xml:space="preserve"> ................................</w:t>
      </w:r>
      <w:r w:rsidR="00335797" w:rsidRPr="00AD1A16">
        <w:rPr>
          <w:rFonts w:ascii="Times New Roman" w:eastAsiaTheme="minorHAnsi" w:hAnsi="Times New Roman"/>
          <w:sz w:val="28"/>
          <w:szCs w:val="28"/>
          <w:lang w:val="ru-RU" w:bidi="ar-SA"/>
        </w:rPr>
        <w:t>...</w:t>
      </w:r>
      <w:r w:rsidR="007C490F" w:rsidRPr="00AD1A16">
        <w:rPr>
          <w:rFonts w:ascii="Times New Roman" w:eastAsiaTheme="minorHAnsi" w:hAnsi="Times New Roman"/>
          <w:sz w:val="28"/>
          <w:szCs w:val="28"/>
          <w:lang w:val="ru-RU" w:bidi="ar-SA"/>
        </w:rPr>
        <w:t>..............................</w:t>
      </w:r>
      <w:r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14</w:t>
      </w:r>
    </w:p>
    <w:p w:rsidR="00612B7F" w:rsidRPr="00AD1A16" w:rsidRDefault="00612B7F"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1.5.2.Целевые ориентиры освоения Программы детьми с умственной отсталостью</w:t>
      </w:r>
      <w:r w:rsidR="00D02A56"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20</w:t>
      </w:r>
    </w:p>
    <w:p w:rsidR="009F549E" w:rsidRPr="00AD1A16" w:rsidRDefault="00427F5B"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1.6</w:t>
      </w:r>
      <w:r w:rsidR="009F549E" w:rsidRPr="00AD1A16">
        <w:rPr>
          <w:rFonts w:ascii="Times New Roman" w:eastAsiaTheme="minorHAnsi" w:hAnsi="Times New Roman"/>
          <w:sz w:val="28"/>
          <w:szCs w:val="28"/>
          <w:lang w:val="ru-RU" w:bidi="ar-SA"/>
        </w:rPr>
        <w:t xml:space="preserve"> Развивающее оценивание качества образовательной деятельности по Прогр</w:t>
      </w:r>
      <w:r w:rsidR="00335797" w:rsidRPr="00AD1A16">
        <w:rPr>
          <w:rFonts w:ascii="Times New Roman" w:eastAsiaTheme="minorHAnsi" w:hAnsi="Times New Roman"/>
          <w:sz w:val="28"/>
          <w:szCs w:val="28"/>
          <w:lang w:val="ru-RU" w:bidi="ar-SA"/>
        </w:rPr>
        <w:t>ам</w:t>
      </w:r>
      <w:r w:rsidR="00D02A56" w:rsidRPr="00AD1A16">
        <w:rPr>
          <w:rFonts w:ascii="Times New Roman" w:eastAsiaTheme="minorHAnsi" w:hAnsi="Times New Roman"/>
          <w:sz w:val="28"/>
          <w:szCs w:val="28"/>
          <w:lang w:val="ru-RU" w:bidi="ar-SA"/>
        </w:rPr>
        <w:t>ме……………………………………………………………………….</w:t>
      </w:r>
      <w:r w:rsidR="003A4B8D"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2</w:t>
      </w:r>
      <w:r w:rsidR="003B4CA4">
        <w:rPr>
          <w:rFonts w:ascii="Times New Roman" w:eastAsiaTheme="minorHAnsi" w:hAnsi="Times New Roman"/>
          <w:sz w:val="28"/>
          <w:szCs w:val="28"/>
          <w:lang w:val="ru-RU" w:bidi="ar-SA"/>
        </w:rPr>
        <w:t>2</w:t>
      </w:r>
    </w:p>
    <w:p w:rsidR="004F716E" w:rsidRPr="00AD1A16" w:rsidRDefault="004F716E"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heme="minorHAnsi" w:hAnsi="Times New Roman"/>
          <w:sz w:val="28"/>
          <w:szCs w:val="28"/>
          <w:lang w:val="ru-RU" w:bidi="ar-SA"/>
        </w:rPr>
      </w:pPr>
    </w:p>
    <w:p w:rsidR="009F549E" w:rsidRPr="00AD1A16" w:rsidRDefault="009F549E"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color w:val="000000"/>
          <w:sz w:val="28"/>
          <w:szCs w:val="28"/>
          <w:lang w:val="ru-RU"/>
        </w:rPr>
      </w:pPr>
      <w:r w:rsidRPr="00AD1A16">
        <w:rPr>
          <w:rFonts w:ascii="Times New Roman" w:eastAsiaTheme="minorHAnsi" w:hAnsi="Times New Roman"/>
          <w:sz w:val="28"/>
          <w:szCs w:val="28"/>
          <w:lang w:val="ru-RU" w:bidi="ar-SA"/>
        </w:rPr>
        <w:t>2. СОДЕРЖАТЕЛЬНЫЙ РАЗДЕЛ ...........................................................</w:t>
      </w:r>
      <w:r w:rsidR="00335797"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24</w:t>
      </w:r>
    </w:p>
    <w:p w:rsidR="0071675E" w:rsidRPr="00AD1A16" w:rsidRDefault="002C4979"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2.1</w:t>
      </w:r>
      <w:r w:rsidR="0071675E" w:rsidRPr="00AD1A16">
        <w:rPr>
          <w:rFonts w:ascii="Times New Roman" w:eastAsiaTheme="minorHAnsi" w:hAnsi="Times New Roman"/>
          <w:sz w:val="28"/>
          <w:szCs w:val="28"/>
          <w:lang w:val="ru-RU" w:bidi="ar-SA"/>
        </w:rPr>
        <w:t xml:space="preserve"> Описание образовательной деятельности в соответствии с направлениями развития</w:t>
      </w:r>
      <w:r w:rsidR="004F3799" w:rsidRPr="00AD1A16">
        <w:rPr>
          <w:rFonts w:ascii="Times New Roman" w:eastAsiaTheme="minorHAnsi" w:hAnsi="Times New Roman"/>
          <w:sz w:val="28"/>
          <w:szCs w:val="28"/>
          <w:lang w:val="ru-RU" w:bidi="ar-SA"/>
        </w:rPr>
        <w:t xml:space="preserve"> </w:t>
      </w:r>
      <w:r w:rsidR="0071675E" w:rsidRPr="00AD1A16">
        <w:rPr>
          <w:rFonts w:ascii="Times New Roman" w:eastAsiaTheme="minorHAnsi" w:hAnsi="Times New Roman"/>
          <w:sz w:val="28"/>
          <w:szCs w:val="28"/>
          <w:lang w:val="ru-RU" w:bidi="ar-SA"/>
        </w:rPr>
        <w:t>ребенка, представленными в пяти образовательных областях ....................................................</w:t>
      </w:r>
      <w:r w:rsidR="004F3799"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24</w:t>
      </w:r>
    </w:p>
    <w:p w:rsidR="0071675E" w:rsidRPr="00AD1A16" w:rsidRDefault="00DC622A"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w:t>
      </w:r>
      <w:r w:rsidR="00FA3A01" w:rsidRPr="00AD1A16">
        <w:rPr>
          <w:rFonts w:ascii="Times New Roman" w:eastAsiaTheme="minorHAnsi" w:hAnsi="Times New Roman"/>
          <w:sz w:val="28"/>
          <w:szCs w:val="28"/>
          <w:lang w:val="ru-RU" w:bidi="ar-SA"/>
        </w:rPr>
        <w:t>.1.</w:t>
      </w:r>
      <w:r w:rsidRPr="00AD1A16">
        <w:rPr>
          <w:rFonts w:ascii="Times New Roman" w:eastAsiaTheme="minorHAnsi" w:hAnsi="Times New Roman"/>
          <w:sz w:val="28"/>
          <w:szCs w:val="28"/>
          <w:lang w:val="ru-RU" w:bidi="ar-SA"/>
        </w:rPr>
        <w:t>1</w:t>
      </w:r>
      <w:r w:rsidR="0071675E" w:rsidRPr="00AD1A16">
        <w:rPr>
          <w:rFonts w:ascii="Times New Roman" w:eastAsiaTheme="minorHAnsi" w:hAnsi="Times New Roman"/>
          <w:sz w:val="28"/>
          <w:szCs w:val="28"/>
          <w:lang w:val="ru-RU" w:bidi="ar-SA"/>
        </w:rPr>
        <w:t>Социально-коммуникативное</w:t>
      </w:r>
      <w:r w:rsidR="00FA3A01" w:rsidRPr="00AD1A16">
        <w:rPr>
          <w:rFonts w:ascii="Times New Roman" w:eastAsiaTheme="minorHAnsi" w:hAnsi="Times New Roman"/>
          <w:sz w:val="28"/>
          <w:szCs w:val="28"/>
          <w:lang w:val="ru-RU" w:bidi="ar-SA"/>
        </w:rPr>
        <w:t xml:space="preserve"> </w:t>
      </w:r>
      <w:r w:rsidR="0071675E" w:rsidRPr="00AD1A16">
        <w:rPr>
          <w:rFonts w:ascii="Times New Roman" w:eastAsiaTheme="minorHAnsi" w:hAnsi="Times New Roman"/>
          <w:sz w:val="28"/>
          <w:szCs w:val="28"/>
          <w:lang w:val="ru-RU" w:bidi="ar-SA"/>
        </w:rPr>
        <w:t>развитие. ..............................................</w:t>
      </w:r>
      <w:r w:rsidR="00FA3A01"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 xml:space="preserve"> </w:t>
      </w:r>
      <w:r w:rsidR="003B4CA4">
        <w:rPr>
          <w:rFonts w:ascii="Times New Roman" w:eastAsiaTheme="minorHAnsi" w:hAnsi="Times New Roman"/>
          <w:sz w:val="28"/>
          <w:szCs w:val="28"/>
          <w:lang w:val="ru-RU" w:bidi="ar-SA"/>
        </w:rPr>
        <w:t>24</w:t>
      </w:r>
    </w:p>
    <w:p w:rsidR="0071675E" w:rsidRPr="00AD1A16" w:rsidRDefault="0071675E"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2.2.</w:t>
      </w:r>
      <w:r w:rsidR="00DC622A" w:rsidRPr="00AD1A16">
        <w:rPr>
          <w:rFonts w:ascii="Times New Roman" w:eastAsiaTheme="minorHAnsi" w:hAnsi="Times New Roman"/>
          <w:sz w:val="28"/>
          <w:szCs w:val="28"/>
          <w:lang w:val="ru-RU" w:bidi="ar-SA"/>
        </w:rPr>
        <w:t>1.</w:t>
      </w:r>
      <w:r w:rsidRPr="00AD1A16">
        <w:rPr>
          <w:rFonts w:ascii="Times New Roman" w:eastAsiaTheme="minorHAnsi" w:hAnsi="Times New Roman"/>
          <w:sz w:val="28"/>
          <w:szCs w:val="28"/>
          <w:lang w:val="ru-RU" w:bidi="ar-SA"/>
        </w:rPr>
        <w:t>2. Познавательное развитие .............................................................</w:t>
      </w:r>
      <w:r w:rsidR="00DC622A" w:rsidRPr="00AD1A16">
        <w:rPr>
          <w:rFonts w:ascii="Times New Roman" w:eastAsiaTheme="minorHAnsi" w:hAnsi="Times New Roman"/>
          <w:sz w:val="28"/>
          <w:szCs w:val="28"/>
          <w:lang w:val="ru-RU" w:bidi="ar-SA"/>
        </w:rPr>
        <w:t>.......</w:t>
      </w:r>
      <w:r w:rsidR="00FA3A01" w:rsidRPr="00AD1A16">
        <w:rPr>
          <w:rFonts w:ascii="Times New Roman" w:eastAsiaTheme="minorHAnsi" w:hAnsi="Times New Roman"/>
          <w:sz w:val="28"/>
          <w:szCs w:val="28"/>
          <w:lang w:val="ru-RU" w:bidi="ar-SA"/>
        </w:rPr>
        <w:t>.</w:t>
      </w:r>
      <w:r w:rsidR="00D02A56" w:rsidRPr="00AD1A16">
        <w:rPr>
          <w:rFonts w:ascii="Times New Roman" w:eastAsiaTheme="minorHAnsi" w:hAnsi="Times New Roman"/>
          <w:sz w:val="28"/>
          <w:szCs w:val="28"/>
          <w:lang w:val="ru-RU" w:bidi="ar-SA"/>
        </w:rPr>
        <w:t xml:space="preserve"> ..</w:t>
      </w:r>
      <w:r w:rsidR="003B4CA4">
        <w:rPr>
          <w:rFonts w:ascii="Times New Roman" w:eastAsiaTheme="minorHAnsi" w:hAnsi="Times New Roman"/>
          <w:sz w:val="28"/>
          <w:szCs w:val="28"/>
          <w:lang w:val="ru-RU" w:bidi="ar-SA"/>
        </w:rPr>
        <w:t>25</w:t>
      </w:r>
    </w:p>
    <w:p w:rsidR="0071675E" w:rsidRPr="00AD1A16" w:rsidRDefault="00DC622A"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2.1.</w:t>
      </w:r>
      <w:r w:rsidR="0071675E" w:rsidRPr="00AD1A16">
        <w:rPr>
          <w:rFonts w:ascii="Times New Roman" w:eastAsiaTheme="minorHAnsi" w:hAnsi="Times New Roman"/>
          <w:sz w:val="28"/>
          <w:szCs w:val="28"/>
          <w:lang w:val="ru-RU" w:bidi="ar-SA"/>
        </w:rPr>
        <w:t>3. Речевое развитие .............................................................................</w:t>
      </w:r>
      <w:r w:rsidR="00FA3A01" w:rsidRPr="00AD1A16">
        <w:rPr>
          <w:rFonts w:ascii="Times New Roman" w:eastAsiaTheme="minorHAnsi" w:hAnsi="Times New Roman"/>
          <w:sz w:val="28"/>
          <w:szCs w:val="28"/>
          <w:lang w:val="ru-RU" w:bidi="ar-SA"/>
        </w:rPr>
        <w:t>...........</w:t>
      </w:r>
      <w:r w:rsidR="00B849C5"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26</w:t>
      </w:r>
    </w:p>
    <w:p w:rsidR="0071675E" w:rsidRPr="00AD1A16" w:rsidRDefault="00DC622A"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2.1</w:t>
      </w:r>
      <w:r w:rsidR="0071675E" w:rsidRPr="00AD1A16">
        <w:rPr>
          <w:rFonts w:ascii="Times New Roman" w:eastAsiaTheme="minorHAnsi" w:hAnsi="Times New Roman"/>
          <w:sz w:val="28"/>
          <w:szCs w:val="28"/>
          <w:lang w:val="ru-RU" w:bidi="ar-SA"/>
        </w:rPr>
        <w:t>.4. Художественно-эстетическое развитие .......................................</w:t>
      </w:r>
      <w:r w:rsidR="00FA3A01" w:rsidRPr="00AD1A16">
        <w:rPr>
          <w:rFonts w:ascii="Times New Roman" w:eastAsiaTheme="minorHAnsi" w:hAnsi="Times New Roman"/>
          <w:sz w:val="28"/>
          <w:szCs w:val="28"/>
          <w:lang w:val="ru-RU" w:bidi="ar-SA"/>
        </w:rPr>
        <w:t>...........</w:t>
      </w:r>
      <w:r w:rsidR="00B849C5" w:rsidRPr="00AD1A16">
        <w:rPr>
          <w:rFonts w:ascii="Times New Roman" w:eastAsiaTheme="minorHAnsi" w:hAnsi="Times New Roman"/>
          <w:sz w:val="28"/>
          <w:szCs w:val="28"/>
          <w:lang w:val="ru-RU" w:bidi="ar-SA"/>
        </w:rPr>
        <w:t xml:space="preserve"> .</w:t>
      </w:r>
      <w:r w:rsidR="003B4CA4">
        <w:rPr>
          <w:rFonts w:ascii="Times New Roman" w:eastAsiaTheme="minorHAnsi" w:hAnsi="Times New Roman"/>
          <w:sz w:val="28"/>
          <w:szCs w:val="28"/>
          <w:lang w:val="ru-RU" w:bidi="ar-SA"/>
        </w:rPr>
        <w:t>28</w:t>
      </w:r>
    </w:p>
    <w:p w:rsidR="0071675E" w:rsidRPr="00AD1A16" w:rsidRDefault="00DC622A"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2.1</w:t>
      </w:r>
      <w:r w:rsidR="0071675E" w:rsidRPr="00AD1A16">
        <w:rPr>
          <w:rFonts w:ascii="Times New Roman" w:eastAsiaTheme="minorHAnsi" w:hAnsi="Times New Roman"/>
          <w:sz w:val="28"/>
          <w:szCs w:val="28"/>
          <w:lang w:val="ru-RU" w:bidi="ar-SA"/>
        </w:rPr>
        <w:t>.5. Физическое развитие ..............................................................................</w:t>
      </w:r>
      <w:r w:rsidR="00FA3A01" w:rsidRPr="00AD1A16">
        <w:rPr>
          <w:rFonts w:ascii="Times New Roman" w:eastAsiaTheme="minorHAnsi" w:hAnsi="Times New Roman"/>
          <w:sz w:val="28"/>
          <w:szCs w:val="28"/>
          <w:lang w:val="ru-RU" w:bidi="ar-SA"/>
        </w:rPr>
        <w:t>...</w:t>
      </w:r>
      <w:r w:rsidR="00B849C5"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28</w:t>
      </w:r>
    </w:p>
    <w:p w:rsidR="0071675E" w:rsidRPr="00AD1A16" w:rsidRDefault="00DC622A"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2.2</w:t>
      </w:r>
      <w:r w:rsidR="002C4979" w:rsidRPr="00AD1A16">
        <w:rPr>
          <w:rFonts w:ascii="Times New Roman" w:eastAsiaTheme="minorHAnsi" w:hAnsi="Times New Roman"/>
          <w:sz w:val="28"/>
          <w:szCs w:val="28"/>
          <w:lang w:val="ru-RU" w:bidi="ar-SA"/>
        </w:rPr>
        <w:t xml:space="preserve">.Организация </w:t>
      </w:r>
      <w:r w:rsidR="0071675E" w:rsidRPr="00AD1A16">
        <w:rPr>
          <w:rFonts w:ascii="Times New Roman" w:eastAsiaTheme="minorHAnsi" w:hAnsi="Times New Roman"/>
          <w:sz w:val="28"/>
          <w:szCs w:val="28"/>
          <w:lang w:val="ru-RU" w:bidi="ar-SA"/>
        </w:rPr>
        <w:t>коррекционной работы с детьми с ограниченными возможностями здоровья ...................................................</w:t>
      </w:r>
      <w:r w:rsidR="00B849C5"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28</w:t>
      </w:r>
    </w:p>
    <w:p w:rsidR="002C4979" w:rsidRPr="00AD1A16" w:rsidRDefault="00DC622A"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2.2</w:t>
      </w:r>
      <w:r w:rsidR="002C4979" w:rsidRPr="00AD1A16">
        <w:rPr>
          <w:rFonts w:ascii="Times New Roman" w:eastAsiaTheme="minorHAnsi" w:hAnsi="Times New Roman"/>
          <w:sz w:val="28"/>
          <w:szCs w:val="28"/>
          <w:lang w:val="ru-RU" w:bidi="ar-SA"/>
        </w:rPr>
        <w:t>.1. Система работы уч</w:t>
      </w:r>
      <w:r w:rsidR="00B849C5" w:rsidRPr="00AD1A16">
        <w:rPr>
          <w:rFonts w:ascii="Times New Roman" w:eastAsiaTheme="minorHAnsi" w:hAnsi="Times New Roman"/>
          <w:sz w:val="28"/>
          <w:szCs w:val="28"/>
          <w:lang w:val="ru-RU" w:bidi="ar-SA"/>
        </w:rPr>
        <w:t>ителя дефектолога…………………………………...</w:t>
      </w:r>
      <w:r w:rsidR="003B4CA4">
        <w:rPr>
          <w:rFonts w:ascii="Times New Roman" w:eastAsiaTheme="minorHAnsi" w:hAnsi="Times New Roman"/>
          <w:sz w:val="28"/>
          <w:szCs w:val="28"/>
          <w:lang w:val="ru-RU" w:bidi="ar-SA"/>
        </w:rPr>
        <w:t>29</w:t>
      </w:r>
    </w:p>
    <w:p w:rsidR="002C4979" w:rsidRPr="00AD1A16" w:rsidRDefault="00DC622A"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2.2</w:t>
      </w:r>
      <w:r w:rsidR="002C4979" w:rsidRPr="00AD1A16">
        <w:rPr>
          <w:rFonts w:ascii="Times New Roman" w:eastAsiaTheme="minorHAnsi" w:hAnsi="Times New Roman"/>
          <w:sz w:val="28"/>
          <w:szCs w:val="28"/>
          <w:lang w:val="ru-RU" w:bidi="ar-SA"/>
        </w:rPr>
        <w:t xml:space="preserve">.2. </w:t>
      </w:r>
      <w:r w:rsidR="006A2B7F" w:rsidRPr="00AD1A16">
        <w:rPr>
          <w:rFonts w:ascii="Times New Roman" w:eastAsiaTheme="minorHAnsi" w:hAnsi="Times New Roman"/>
          <w:sz w:val="28"/>
          <w:szCs w:val="28"/>
          <w:lang w:val="ru-RU" w:bidi="ar-SA"/>
        </w:rPr>
        <w:t>Коррекционная раб</w:t>
      </w:r>
      <w:r w:rsidR="00B849C5" w:rsidRPr="00AD1A16">
        <w:rPr>
          <w:rFonts w:ascii="Times New Roman" w:eastAsiaTheme="minorHAnsi" w:hAnsi="Times New Roman"/>
          <w:sz w:val="28"/>
          <w:szCs w:val="28"/>
          <w:lang w:val="ru-RU" w:bidi="ar-SA"/>
        </w:rPr>
        <w:t>ота с детьми с ОВЗ………………………………….</w:t>
      </w:r>
      <w:r w:rsidR="003B4CA4">
        <w:rPr>
          <w:rFonts w:ascii="Times New Roman" w:eastAsiaTheme="minorHAnsi" w:hAnsi="Times New Roman"/>
          <w:sz w:val="28"/>
          <w:szCs w:val="28"/>
          <w:lang w:val="ru-RU" w:bidi="ar-SA"/>
        </w:rPr>
        <w:t>31</w:t>
      </w:r>
    </w:p>
    <w:p w:rsidR="00FA3A01" w:rsidRPr="00AD1A16" w:rsidRDefault="00FA3A01" w:rsidP="00FA3A0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p>
    <w:p w:rsidR="00FA3A01" w:rsidRPr="00AD1A16" w:rsidRDefault="001620AB" w:rsidP="00FA3A01">
      <w:pPr>
        <w:pStyle w:val="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FontStyle79"/>
          <w:rFonts w:ascii="Times New Roman" w:hAnsi="Times New Roman" w:cs="Times New Roman"/>
          <w:sz w:val="28"/>
          <w:szCs w:val="28"/>
        </w:rPr>
      </w:pPr>
      <w:r w:rsidRPr="00AD1A16">
        <w:rPr>
          <w:rStyle w:val="FontStyle79"/>
          <w:rFonts w:ascii="Times New Roman" w:hAnsi="Times New Roman" w:cs="Times New Roman"/>
          <w:sz w:val="28"/>
          <w:szCs w:val="28"/>
        </w:rPr>
        <w:t>3. ОРГАНИЗАЦИОННЫЙ РАЗДЕЛ</w:t>
      </w:r>
      <w:r w:rsidR="00BD3C3E" w:rsidRPr="00AD1A16">
        <w:rPr>
          <w:rStyle w:val="FontStyle79"/>
          <w:rFonts w:ascii="Times New Roman" w:hAnsi="Times New Roman" w:cs="Times New Roman"/>
          <w:sz w:val="28"/>
          <w:szCs w:val="28"/>
        </w:rPr>
        <w:t>…………</w:t>
      </w:r>
      <w:r w:rsidR="007603E1" w:rsidRPr="00AD1A16">
        <w:rPr>
          <w:rStyle w:val="FontStyle79"/>
          <w:rFonts w:ascii="Times New Roman" w:hAnsi="Times New Roman" w:cs="Times New Roman"/>
          <w:sz w:val="28"/>
          <w:szCs w:val="28"/>
        </w:rPr>
        <w:t>………………………………...3</w:t>
      </w:r>
      <w:r w:rsidR="003B4CA4">
        <w:rPr>
          <w:rStyle w:val="FontStyle79"/>
          <w:rFonts w:ascii="Times New Roman" w:hAnsi="Times New Roman" w:cs="Times New Roman"/>
          <w:sz w:val="28"/>
          <w:szCs w:val="28"/>
        </w:rPr>
        <w:t>2</w:t>
      </w:r>
    </w:p>
    <w:p w:rsidR="00FA3A01" w:rsidRPr="00AD1A16" w:rsidRDefault="00C23309" w:rsidP="00FA3A01">
      <w:pPr>
        <w:autoSpaceDE w:val="0"/>
        <w:autoSpaceDN w:val="0"/>
        <w:adjustRightInd w:val="0"/>
        <w:spacing w:after="0"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3.1</w:t>
      </w:r>
      <w:r w:rsidR="00FA3A01" w:rsidRPr="00AD1A16">
        <w:rPr>
          <w:rFonts w:ascii="Times New Roman" w:eastAsiaTheme="minorHAnsi" w:hAnsi="Times New Roman"/>
          <w:sz w:val="28"/>
          <w:szCs w:val="28"/>
          <w:lang w:val="ru-RU" w:bidi="ar-SA"/>
        </w:rPr>
        <w:t>. Описание материально-технического</w:t>
      </w:r>
      <w:r w:rsidR="0033007B" w:rsidRPr="00AD1A16">
        <w:rPr>
          <w:rFonts w:ascii="Times New Roman" w:eastAsiaTheme="minorHAnsi" w:hAnsi="Times New Roman"/>
          <w:sz w:val="28"/>
          <w:szCs w:val="28"/>
          <w:lang w:val="ru-RU" w:bidi="ar-SA"/>
        </w:rPr>
        <w:t xml:space="preserve"> и методического</w:t>
      </w:r>
      <w:r w:rsidR="00FA3A01" w:rsidRPr="00AD1A16">
        <w:rPr>
          <w:rFonts w:ascii="Times New Roman" w:eastAsiaTheme="minorHAnsi" w:hAnsi="Times New Roman"/>
          <w:sz w:val="28"/>
          <w:szCs w:val="28"/>
          <w:lang w:val="ru-RU" w:bidi="ar-SA"/>
        </w:rPr>
        <w:t xml:space="preserve"> обеспечения программы ...............</w:t>
      </w:r>
      <w:r w:rsidR="00335797" w:rsidRPr="00AD1A16">
        <w:rPr>
          <w:rFonts w:ascii="Times New Roman" w:eastAsiaTheme="minorHAnsi" w:hAnsi="Times New Roman"/>
          <w:sz w:val="28"/>
          <w:szCs w:val="28"/>
          <w:lang w:val="ru-RU" w:bidi="ar-SA"/>
        </w:rPr>
        <w:t>................................................................</w:t>
      </w:r>
      <w:r w:rsidR="007603E1" w:rsidRPr="00AD1A16">
        <w:rPr>
          <w:rFonts w:ascii="Times New Roman" w:eastAsiaTheme="minorHAnsi" w:hAnsi="Times New Roman"/>
          <w:sz w:val="28"/>
          <w:szCs w:val="28"/>
          <w:lang w:val="ru-RU" w:bidi="ar-SA"/>
        </w:rPr>
        <w:t>..............................3</w:t>
      </w:r>
      <w:r w:rsidR="003B4CA4">
        <w:rPr>
          <w:rFonts w:ascii="Times New Roman" w:eastAsiaTheme="minorHAnsi" w:hAnsi="Times New Roman"/>
          <w:sz w:val="28"/>
          <w:szCs w:val="28"/>
          <w:lang w:val="ru-RU" w:bidi="ar-SA"/>
        </w:rPr>
        <w:t>2</w:t>
      </w:r>
    </w:p>
    <w:p w:rsidR="004F716E" w:rsidRPr="00AD1A16" w:rsidRDefault="0033007B"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3.2</w:t>
      </w:r>
      <w:r w:rsidR="008F6C40" w:rsidRPr="00AD1A16">
        <w:rPr>
          <w:rFonts w:ascii="Times New Roman" w:eastAsiaTheme="minorHAnsi" w:hAnsi="Times New Roman"/>
          <w:sz w:val="28"/>
          <w:szCs w:val="28"/>
          <w:lang w:val="ru-RU" w:bidi="ar-SA"/>
        </w:rPr>
        <w:t xml:space="preserve"> Организация  системы  взаимодействий  учителя-дефектолога</w:t>
      </w:r>
      <w:r w:rsidR="007603E1"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33</w:t>
      </w:r>
    </w:p>
    <w:p w:rsidR="0033007B" w:rsidRPr="00AD1A16" w:rsidRDefault="0033007B"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p>
    <w:p w:rsidR="002D74E1" w:rsidRPr="00AD1A16" w:rsidRDefault="002D74E1"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ПРИЛОЖЕНИЯ</w:t>
      </w:r>
      <w:r w:rsidR="007603E1"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35</w:t>
      </w:r>
    </w:p>
    <w:p w:rsidR="006A2B7F" w:rsidRPr="00AD1A16" w:rsidRDefault="006A2B7F"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 xml:space="preserve">Приложение 1. </w:t>
      </w:r>
      <w:r w:rsidR="003B4CA4">
        <w:rPr>
          <w:rFonts w:ascii="Times New Roman" w:eastAsiaTheme="minorHAnsi" w:hAnsi="Times New Roman"/>
          <w:sz w:val="28"/>
          <w:szCs w:val="28"/>
          <w:lang w:val="ru-RU" w:bidi="ar-SA"/>
        </w:rPr>
        <w:t>……………………………………………</w:t>
      </w:r>
      <w:r w:rsidR="003321C9" w:rsidRPr="00AD1A16">
        <w:rPr>
          <w:rFonts w:ascii="Times New Roman" w:eastAsiaTheme="minorHAnsi" w:hAnsi="Times New Roman"/>
          <w:sz w:val="28"/>
          <w:szCs w:val="28"/>
          <w:lang w:val="ru-RU" w:bidi="ar-SA"/>
        </w:rPr>
        <w:t>……………………..</w:t>
      </w:r>
      <w:r w:rsidR="007603E1"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35</w:t>
      </w:r>
    </w:p>
    <w:p w:rsidR="006A2B7F" w:rsidRPr="00AD1A16" w:rsidRDefault="006A2B7F"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 xml:space="preserve">Приложение 2. </w:t>
      </w:r>
      <w:r w:rsidR="003B4CA4">
        <w:rPr>
          <w:rFonts w:ascii="Times New Roman" w:eastAsiaTheme="minorHAnsi" w:hAnsi="Times New Roman"/>
          <w:sz w:val="28"/>
          <w:szCs w:val="28"/>
          <w:lang w:val="ru-RU" w:bidi="ar-SA"/>
        </w:rPr>
        <w:t>……………………………………………………………………40</w:t>
      </w:r>
    </w:p>
    <w:p w:rsidR="00D73893" w:rsidRPr="00AD1A16" w:rsidRDefault="007B604C" w:rsidP="00FA3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Приложение 3</w:t>
      </w:r>
      <w:r w:rsidR="00D73893" w:rsidRPr="00AD1A16">
        <w:rPr>
          <w:rFonts w:ascii="Times New Roman" w:eastAsiaTheme="minorHAnsi" w:hAnsi="Times New Roman"/>
          <w:sz w:val="28"/>
          <w:szCs w:val="28"/>
          <w:lang w:val="ru-RU" w:bidi="ar-SA"/>
        </w:rPr>
        <w:t xml:space="preserve">. </w:t>
      </w:r>
      <w:r w:rsidR="003B4CA4">
        <w:rPr>
          <w:rFonts w:ascii="Times New Roman" w:eastAsiaTheme="minorHAnsi" w:hAnsi="Times New Roman"/>
          <w:sz w:val="28"/>
          <w:szCs w:val="28"/>
          <w:lang w:val="ru-RU" w:bidi="ar-SA"/>
        </w:rPr>
        <w:t>……………………………………………………….</w:t>
      </w:r>
      <w:r w:rsidR="007603E1"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41</w:t>
      </w:r>
    </w:p>
    <w:p w:rsidR="00B72295" w:rsidRPr="003B4CA4" w:rsidRDefault="007B604C" w:rsidP="003B4C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Приложение 4</w:t>
      </w:r>
      <w:r w:rsidR="00D73893" w:rsidRPr="00AD1A16">
        <w:rPr>
          <w:rFonts w:ascii="Times New Roman" w:eastAsiaTheme="minorHAnsi" w:hAnsi="Times New Roman"/>
          <w:sz w:val="28"/>
          <w:szCs w:val="28"/>
          <w:lang w:val="ru-RU" w:bidi="ar-SA"/>
        </w:rPr>
        <w:t>.</w:t>
      </w:r>
      <w:r w:rsidR="00385CB3" w:rsidRPr="00AD1A16">
        <w:rPr>
          <w:rFonts w:ascii="Times New Roman" w:eastAsiaTheme="minorHAnsi" w:hAnsi="Times New Roman"/>
          <w:sz w:val="28"/>
          <w:szCs w:val="28"/>
          <w:lang w:val="ru-RU" w:bidi="ar-SA"/>
        </w:rPr>
        <w:t>…………………………………………………………………</w:t>
      </w:r>
      <w:r w:rsidR="007603E1" w:rsidRPr="00AD1A16">
        <w:rPr>
          <w:rFonts w:ascii="Times New Roman" w:eastAsiaTheme="minorHAnsi" w:hAnsi="Times New Roman"/>
          <w:sz w:val="28"/>
          <w:szCs w:val="28"/>
          <w:lang w:val="ru-RU" w:bidi="ar-SA"/>
        </w:rPr>
        <w:t>…</w:t>
      </w:r>
      <w:r w:rsidR="003B4CA4">
        <w:rPr>
          <w:rFonts w:ascii="Times New Roman" w:eastAsiaTheme="minorHAnsi" w:hAnsi="Times New Roman"/>
          <w:sz w:val="28"/>
          <w:szCs w:val="28"/>
          <w:lang w:val="ru-RU" w:bidi="ar-SA"/>
        </w:rPr>
        <w:t>42</w:t>
      </w:r>
    </w:p>
    <w:p w:rsidR="00B72295" w:rsidRPr="00AD1A16" w:rsidRDefault="00B72295" w:rsidP="00B258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8"/>
          <w:szCs w:val="28"/>
          <w:lang w:val="ru-RU"/>
        </w:rPr>
      </w:pPr>
    </w:p>
    <w:p w:rsidR="00B25844" w:rsidRPr="00AD1A16" w:rsidRDefault="00B25844" w:rsidP="00B258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8"/>
          <w:szCs w:val="28"/>
          <w:lang w:val="ru-RU"/>
        </w:rPr>
      </w:pPr>
      <w:r w:rsidRPr="00AD1A16">
        <w:rPr>
          <w:rFonts w:ascii="Times New Roman" w:hAnsi="Times New Roman"/>
          <w:b/>
          <w:sz w:val="28"/>
          <w:szCs w:val="28"/>
          <w:lang w:val="ru-RU"/>
        </w:rPr>
        <w:t>ВВЕДЕНИЕ</w:t>
      </w:r>
    </w:p>
    <w:p w:rsidR="00B25844" w:rsidRPr="00AD1A16" w:rsidRDefault="00B25844" w:rsidP="00B258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8"/>
          <w:szCs w:val="28"/>
          <w:lang w:val="ru-RU"/>
        </w:rPr>
      </w:pPr>
    </w:p>
    <w:p w:rsidR="00B25844" w:rsidRPr="00AD1A16" w:rsidRDefault="00B25844" w:rsidP="00B25844">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В соответствии с Федеральным законом «Об образовании в Российской</w:t>
      </w:r>
    </w:p>
    <w:p w:rsidR="00B25844" w:rsidRPr="00AD1A16" w:rsidRDefault="00B25844" w:rsidP="00B25844">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(далее – ФГОС ДО), основная миссия которого – преемственность целей, задач и содержания различных уровней образования при сохранении уникальности и самоценности дошкольного детства как важного социально значимого этапа в жизни человека.</w:t>
      </w:r>
    </w:p>
    <w:p w:rsidR="00B25844" w:rsidRPr="00AD1A16" w:rsidRDefault="00B25844" w:rsidP="00B25844">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При разработке   программы для детей дошкольного возраста с ОВЗ учитывались также современные тенденции развития образования и получили отражение следующие ключевые положения стратегии образования для устойчивого развития:</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w:t>
      </w:r>
      <w:r w:rsidR="00B25844"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формирование у ребенка новой системы ценностей, нового взгляда на окружающий мир как среду обитания человека;</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w:t>
      </w:r>
      <w:r w:rsidR="00B25844"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реализация на практике основных направлений образования для устойчивого развития;</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активное использование в работе с детьми их собственного опыта (бытового, культурного, социального, нравственного);</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развитие детской инициативы, самостоятельности, познавательной мотивации;</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формирование умения учиться и самостоятельно добывать информацию;</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интегрированное содержание работы с детьми;</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партнерские взаимоотношения детей и взрослых;</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соблюдение прав ребенка, в том числе права на игру, на здоровую безопасную и комфортную окружающую среду;</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доступность качественного образования;</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активное вовлечение ребенка в социум.</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обеспечение равных стартовых возможностей для развития ребёнка с ОВЗ</w:t>
      </w:r>
    </w:p>
    <w:p w:rsidR="00B25844" w:rsidRPr="00AD1A16" w:rsidRDefault="00B25844" w:rsidP="00B25844">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Основными особенностями  программы для детей дошкольного возраста с ОВЗ являются то, что данная программа имеет:</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коррекционно – развивающую направленность, определяющую условия развивающего взаимодействия и саморазвития всех участников</w:t>
      </w:r>
      <w:r w:rsidRPr="00AD1A16">
        <w:rPr>
          <w:rFonts w:ascii="Times New Roman" w:eastAsiaTheme="minorHAnsi" w:hAnsi="Times New Roman"/>
          <w:sz w:val="28"/>
          <w:szCs w:val="28"/>
          <w:lang w:val="ru-RU" w:bidi="ar-SA"/>
        </w:rPr>
        <w:t xml:space="preserve"> </w:t>
      </w:r>
      <w:r w:rsidR="00B25844" w:rsidRPr="00AD1A16">
        <w:rPr>
          <w:rFonts w:ascii="Times New Roman" w:eastAsiaTheme="minorHAnsi" w:hAnsi="Times New Roman"/>
          <w:sz w:val="28"/>
          <w:szCs w:val="28"/>
          <w:lang w:val="ru-RU" w:bidi="ar-SA"/>
        </w:rPr>
        <w:t>образовательных отношений: педагогов, детей и их родителей;</w:t>
      </w:r>
    </w:p>
    <w:p w:rsidR="00B25844" w:rsidRPr="00AD1A16" w:rsidRDefault="00097C41" w:rsidP="00097C41">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SymbolMT" w:hAnsi="Times New Roman"/>
          <w:sz w:val="28"/>
          <w:szCs w:val="28"/>
          <w:lang w:val="ru-RU" w:bidi="ar-SA"/>
        </w:rPr>
        <w:t xml:space="preserve">- </w:t>
      </w:r>
      <w:r w:rsidR="00B25844" w:rsidRPr="00AD1A16">
        <w:rPr>
          <w:rFonts w:ascii="Times New Roman" w:eastAsiaTheme="minorHAnsi" w:hAnsi="Times New Roman"/>
          <w:sz w:val="28"/>
          <w:szCs w:val="28"/>
          <w:lang w:val="ru-RU" w:bidi="ar-SA"/>
        </w:rPr>
        <w:t>здоровьесберегающую направленность, с учётом объединения образовательно-оздоровительных ресурсов семьи и дошкольного образования.</w:t>
      </w:r>
    </w:p>
    <w:p w:rsidR="00032B3D" w:rsidRPr="00AD1A16" w:rsidRDefault="00032B3D" w:rsidP="00B25844">
      <w:pPr>
        <w:spacing w:line="240" w:lineRule="auto"/>
        <w:ind w:firstLine="709"/>
        <w:contextualSpacing/>
        <w:jc w:val="both"/>
        <w:rPr>
          <w:rFonts w:ascii="Times New Roman" w:hAnsi="Times New Roman"/>
          <w:sz w:val="28"/>
          <w:szCs w:val="28"/>
          <w:lang w:val="ru-RU"/>
        </w:rPr>
      </w:pPr>
    </w:p>
    <w:p w:rsidR="00B25844" w:rsidRPr="00AD1A16" w:rsidRDefault="00B25844" w:rsidP="00B25844">
      <w:pPr>
        <w:spacing w:line="240" w:lineRule="auto"/>
        <w:ind w:firstLine="709"/>
        <w:contextualSpacing/>
        <w:jc w:val="both"/>
        <w:rPr>
          <w:rFonts w:ascii="Times New Roman" w:hAnsi="Times New Roman"/>
          <w:sz w:val="28"/>
          <w:szCs w:val="28"/>
          <w:lang w:val="ru-RU"/>
        </w:rPr>
      </w:pPr>
    </w:p>
    <w:p w:rsidR="00A760E3" w:rsidRPr="00AD1A16" w:rsidRDefault="00A760E3" w:rsidP="00B25844">
      <w:pPr>
        <w:spacing w:line="240" w:lineRule="auto"/>
        <w:ind w:firstLine="709"/>
        <w:contextualSpacing/>
        <w:jc w:val="both"/>
        <w:rPr>
          <w:rFonts w:ascii="Times New Roman" w:hAnsi="Times New Roman"/>
          <w:sz w:val="28"/>
          <w:szCs w:val="28"/>
          <w:lang w:val="ru-RU"/>
        </w:rPr>
      </w:pPr>
    </w:p>
    <w:p w:rsidR="000D1C08" w:rsidRPr="00AD1A16" w:rsidRDefault="000D1C08" w:rsidP="00B25844">
      <w:pPr>
        <w:spacing w:line="240" w:lineRule="auto"/>
        <w:ind w:firstLine="709"/>
        <w:contextualSpacing/>
        <w:jc w:val="both"/>
        <w:rPr>
          <w:rFonts w:ascii="Times New Roman" w:hAnsi="Times New Roman"/>
          <w:sz w:val="28"/>
          <w:szCs w:val="28"/>
          <w:lang w:val="ru-RU"/>
        </w:rPr>
      </w:pPr>
    </w:p>
    <w:p w:rsidR="00097C41" w:rsidRPr="00AD1A16" w:rsidRDefault="00097C41" w:rsidP="00B25844">
      <w:pPr>
        <w:autoSpaceDE w:val="0"/>
        <w:autoSpaceDN w:val="0"/>
        <w:adjustRightInd w:val="0"/>
        <w:spacing w:after="0" w:line="240" w:lineRule="auto"/>
        <w:jc w:val="center"/>
        <w:rPr>
          <w:rFonts w:ascii="Times New Roman" w:eastAsiaTheme="minorHAnsi" w:hAnsi="Times New Roman"/>
          <w:b/>
          <w:bCs/>
          <w:sz w:val="28"/>
          <w:szCs w:val="28"/>
          <w:lang w:val="ru-RU" w:bidi="ar-SA"/>
        </w:rPr>
      </w:pPr>
    </w:p>
    <w:p w:rsidR="00B25844" w:rsidRPr="00AD1A16" w:rsidRDefault="00B25844" w:rsidP="00B25844">
      <w:pPr>
        <w:autoSpaceDE w:val="0"/>
        <w:autoSpaceDN w:val="0"/>
        <w:adjustRightInd w:val="0"/>
        <w:spacing w:after="0" w:line="240" w:lineRule="auto"/>
        <w:jc w:val="center"/>
        <w:rPr>
          <w:rFonts w:ascii="Times New Roman" w:eastAsiaTheme="minorHAnsi" w:hAnsi="Times New Roman"/>
          <w:b/>
          <w:bCs/>
          <w:sz w:val="28"/>
          <w:szCs w:val="28"/>
          <w:lang w:val="ru-RU" w:bidi="ar-SA"/>
        </w:rPr>
      </w:pPr>
      <w:r w:rsidRPr="00AD1A16">
        <w:rPr>
          <w:rFonts w:ascii="Times New Roman" w:eastAsiaTheme="minorHAnsi" w:hAnsi="Times New Roman"/>
          <w:b/>
          <w:bCs/>
          <w:sz w:val="28"/>
          <w:szCs w:val="28"/>
          <w:lang w:val="ru-RU" w:bidi="ar-SA"/>
        </w:rPr>
        <w:t>1. ЦЕЛЕВОЙ РАЗДЕЛ</w:t>
      </w:r>
    </w:p>
    <w:p w:rsidR="00B25844" w:rsidRPr="00AD1A16" w:rsidRDefault="00B25844" w:rsidP="00097C41">
      <w:pPr>
        <w:spacing w:line="240" w:lineRule="auto"/>
        <w:contextualSpacing/>
        <w:rPr>
          <w:rFonts w:ascii="Times New Roman" w:eastAsiaTheme="minorHAnsi" w:hAnsi="Times New Roman"/>
          <w:b/>
          <w:bCs/>
          <w:sz w:val="28"/>
          <w:szCs w:val="28"/>
          <w:lang w:val="ru-RU" w:bidi="ar-SA"/>
        </w:rPr>
      </w:pPr>
      <w:r w:rsidRPr="00AD1A16">
        <w:rPr>
          <w:rFonts w:ascii="Times New Roman" w:eastAsiaTheme="minorHAnsi" w:hAnsi="Times New Roman"/>
          <w:b/>
          <w:bCs/>
          <w:sz w:val="28"/>
          <w:szCs w:val="28"/>
          <w:lang w:val="ru-RU" w:bidi="ar-SA"/>
        </w:rPr>
        <w:t>1.1. Пояснительная записка</w:t>
      </w:r>
    </w:p>
    <w:p w:rsidR="0034442A" w:rsidRPr="00AD1A16" w:rsidRDefault="0034442A" w:rsidP="0034442A">
      <w:pPr>
        <w:spacing w:after="0"/>
        <w:ind w:firstLine="567"/>
        <w:jc w:val="both"/>
        <w:rPr>
          <w:rFonts w:ascii="Times New Roman" w:hAnsi="Times New Roman"/>
          <w:color w:val="000000"/>
          <w:sz w:val="28"/>
          <w:szCs w:val="28"/>
          <w:lang w:val="ru-RU"/>
        </w:rPr>
      </w:pPr>
      <w:r w:rsidRPr="00AD1A16">
        <w:rPr>
          <w:rFonts w:ascii="Times New Roman" w:hAnsi="Times New Roman"/>
          <w:sz w:val="28"/>
          <w:szCs w:val="28"/>
          <w:lang w:val="ru-RU"/>
        </w:rPr>
        <w:t>В настоящее время требования к образовательному процессу основываются на федеральный государственный образовательный стандарт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34442A" w:rsidRPr="00AD1A16" w:rsidRDefault="0034442A" w:rsidP="0034442A">
      <w:pPr>
        <w:spacing w:after="0"/>
        <w:ind w:firstLine="567"/>
        <w:jc w:val="both"/>
        <w:rPr>
          <w:rFonts w:ascii="Times New Roman" w:hAnsi="Times New Roman"/>
          <w:bCs/>
          <w:sz w:val="28"/>
          <w:szCs w:val="28"/>
          <w:lang w:val="ru-RU"/>
        </w:rPr>
      </w:pPr>
      <w:r w:rsidRPr="00AD1A16">
        <w:rPr>
          <w:rFonts w:ascii="Times New Roman" w:hAnsi="Times New Roman"/>
          <w:sz w:val="28"/>
          <w:szCs w:val="28"/>
          <w:lang w:val="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AD1A16">
        <w:rPr>
          <w:rFonts w:ascii="Times New Roman" w:hAnsi="Times New Roman"/>
          <w:bCs/>
          <w:sz w:val="28"/>
          <w:szCs w:val="28"/>
          <w:lang w:val="ru-RU"/>
        </w:rPr>
        <w:t xml:space="preserve">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AD1A16">
        <w:rPr>
          <w:rFonts w:ascii="Times New Roman" w:hAnsi="Times New Roman"/>
          <w:iCs/>
          <w:sz w:val="28"/>
          <w:szCs w:val="28"/>
          <w:lang w:val="ru-RU"/>
        </w:rPr>
        <w:t>на социальную адаптацию и интеграцию детей в общество</w:t>
      </w:r>
      <w:r w:rsidRPr="00AD1A16">
        <w:rPr>
          <w:rFonts w:ascii="Times New Roman" w:hAnsi="Times New Roman"/>
          <w:bCs/>
          <w:sz w:val="28"/>
          <w:szCs w:val="28"/>
          <w:lang w:val="ru-RU"/>
        </w:rPr>
        <w:t xml:space="preserve">.  </w:t>
      </w:r>
    </w:p>
    <w:p w:rsidR="0034442A" w:rsidRPr="00AD1A16" w:rsidRDefault="0034442A" w:rsidP="0034442A">
      <w:pPr>
        <w:pStyle w:val="Style2"/>
        <w:widowControl/>
        <w:spacing w:line="276" w:lineRule="auto"/>
        <w:ind w:firstLine="567"/>
        <w:rPr>
          <w:rStyle w:val="FontStyle22"/>
          <w:sz w:val="28"/>
          <w:szCs w:val="28"/>
        </w:rPr>
      </w:pPr>
      <w:r w:rsidRPr="00AD1A16">
        <w:rPr>
          <w:rStyle w:val="FontStyle22"/>
          <w:sz w:val="28"/>
          <w:szCs w:val="28"/>
        </w:rPr>
        <w:t>Обновление дошкольного образования предполагает, прежде всего, создание условий для системного развития возможностей проблемного ребенка в целях обогащения его социального опыта.</w:t>
      </w:r>
    </w:p>
    <w:p w:rsidR="0034442A" w:rsidRPr="00AD1A16" w:rsidRDefault="0034442A" w:rsidP="0034442A">
      <w:pPr>
        <w:spacing w:after="0"/>
        <w:ind w:firstLine="567"/>
        <w:jc w:val="both"/>
        <w:rPr>
          <w:rFonts w:ascii="Times New Roman" w:hAnsi="Times New Roman"/>
          <w:color w:val="000000"/>
          <w:sz w:val="28"/>
          <w:szCs w:val="28"/>
          <w:lang w:val="ru-RU"/>
        </w:rPr>
      </w:pPr>
      <w:r w:rsidRPr="00AD1A16">
        <w:rPr>
          <w:rFonts w:ascii="Times New Roman" w:hAnsi="Times New Roman"/>
          <w:color w:val="000000"/>
          <w:sz w:val="28"/>
          <w:szCs w:val="28"/>
          <w:lang w:val="ru-RU"/>
        </w:rPr>
        <w:t>В соответствии с современными требованиями возникла необходимость разработки рабочей программы, которая будет сочетать коррекционную и основную образовательную программу ДОУ с целью построения комплексной коррекционно-развивающей модели образования.</w:t>
      </w:r>
    </w:p>
    <w:p w:rsidR="0034442A" w:rsidRPr="00AD1A16" w:rsidRDefault="0034442A" w:rsidP="0034442A">
      <w:pPr>
        <w:spacing w:after="0"/>
        <w:ind w:firstLine="567"/>
        <w:jc w:val="both"/>
        <w:rPr>
          <w:rFonts w:ascii="Times New Roman" w:hAnsi="Times New Roman"/>
          <w:sz w:val="28"/>
          <w:szCs w:val="28"/>
          <w:lang w:val="ru-RU"/>
        </w:rPr>
      </w:pPr>
      <w:r w:rsidRPr="00AD1A16">
        <w:rPr>
          <w:rFonts w:ascii="Times New Roman" w:hAnsi="Times New Roman"/>
          <w:sz w:val="28"/>
          <w:szCs w:val="28"/>
          <w:lang w:val="ru-RU" w:eastAsia="ru-RU"/>
        </w:rPr>
        <w:t xml:space="preserve">Рабочая Программа учителя-дефектолога определяет содержание и организацию воспитательно-образовательного процесса для детей дошкольного возраста с ОВЗ. Программа направлена на формирование общей культуры, интеллектуальных и личностных качеств, формирование предпосылок учебной деятельности, обеспечивающих социальную успешность, </w:t>
      </w:r>
      <w:r w:rsidRPr="00AD1A16">
        <w:rPr>
          <w:rFonts w:ascii="Times New Roman" w:hAnsi="Times New Roman"/>
          <w:sz w:val="28"/>
          <w:szCs w:val="28"/>
          <w:lang w:eastAsia="ru-RU"/>
        </w:rPr>
        <w:t> </w:t>
      </w:r>
      <w:r w:rsidRPr="00AD1A16">
        <w:rPr>
          <w:rFonts w:ascii="Times New Roman" w:hAnsi="Times New Roman"/>
          <w:sz w:val="28"/>
          <w:szCs w:val="28"/>
          <w:lang w:val="ru-RU"/>
        </w:rPr>
        <w:t>обеспечение помощи семьям в воспитании детей дошкольного возраста с ОВЗ, охране и укреплении их физического и психического здоровья, развитии индивидуальных способностей и необходимой коррекции отклонений в развитии.</w:t>
      </w:r>
    </w:p>
    <w:p w:rsidR="0034442A" w:rsidRPr="00AD1A16" w:rsidRDefault="0034442A" w:rsidP="0034442A">
      <w:pPr>
        <w:tabs>
          <w:tab w:val="left" w:pos="5520"/>
        </w:tabs>
        <w:spacing w:after="0"/>
        <w:ind w:firstLine="567"/>
        <w:jc w:val="both"/>
        <w:rPr>
          <w:rFonts w:ascii="Times New Roman" w:hAnsi="Times New Roman"/>
          <w:color w:val="FF0000"/>
          <w:sz w:val="28"/>
          <w:szCs w:val="28"/>
          <w:lang w:val="ru-RU"/>
        </w:rPr>
      </w:pPr>
      <w:r w:rsidRPr="00AD1A16">
        <w:rPr>
          <w:rFonts w:ascii="Times New Roman" w:hAnsi="Times New Roman"/>
          <w:color w:val="000000"/>
          <w:sz w:val="28"/>
          <w:szCs w:val="28"/>
          <w:lang w:val="ru-RU"/>
        </w:rPr>
        <w:t xml:space="preserve">Настоящая программа позволит наиболее рационально организовать коррекционно-развивающую работу с детьми с ОВЗ, создать предпосылки для дальнейшего обучения. </w:t>
      </w:r>
    </w:p>
    <w:p w:rsidR="0034442A" w:rsidRPr="00AD1A16" w:rsidRDefault="0034442A" w:rsidP="0034442A">
      <w:pPr>
        <w:spacing w:after="0"/>
        <w:ind w:firstLine="567"/>
        <w:jc w:val="both"/>
        <w:rPr>
          <w:rFonts w:ascii="Times New Roman" w:hAnsi="Times New Roman"/>
          <w:kern w:val="20"/>
          <w:sz w:val="28"/>
          <w:szCs w:val="28"/>
          <w:lang w:val="ru-RU"/>
        </w:rPr>
      </w:pPr>
      <w:r w:rsidRPr="00AD1A16">
        <w:rPr>
          <w:rFonts w:ascii="Times New Roman" w:hAnsi="Times New Roman"/>
          <w:sz w:val="28"/>
          <w:szCs w:val="28"/>
          <w:lang w:val="ru-RU"/>
        </w:rPr>
        <w:lastRenderedPageBreak/>
        <w:t xml:space="preserve">Данная рабочая программа является нормативно - управленческим документом образовательного учреждения, характеризующей систему </w:t>
      </w:r>
      <w:r w:rsidRPr="00AD1A16">
        <w:rPr>
          <w:rFonts w:ascii="Times New Roman" w:hAnsi="Times New Roman"/>
          <w:kern w:val="20"/>
          <w:sz w:val="28"/>
          <w:szCs w:val="28"/>
          <w:lang w:val="ru-RU"/>
        </w:rPr>
        <w:t xml:space="preserve">комплексного психолого-педагогического сопровождения детей с ограниченными возможностями здоровья в условиях воспитательно-образовательного процесса.  </w:t>
      </w:r>
    </w:p>
    <w:p w:rsidR="0034442A" w:rsidRPr="00AD1A16" w:rsidRDefault="0034442A" w:rsidP="0034442A">
      <w:pPr>
        <w:spacing w:after="0"/>
        <w:ind w:firstLine="567"/>
        <w:jc w:val="both"/>
        <w:rPr>
          <w:rFonts w:ascii="Times New Roman" w:hAnsi="Times New Roman"/>
          <w:sz w:val="28"/>
          <w:szCs w:val="28"/>
          <w:lang w:val="ru-RU"/>
        </w:rPr>
      </w:pPr>
      <w:r w:rsidRPr="00AD1A16">
        <w:rPr>
          <w:rFonts w:ascii="Times New Roman" w:hAnsi="Times New Roman"/>
          <w:sz w:val="28"/>
          <w:szCs w:val="28"/>
          <w:lang w:val="ru-RU"/>
        </w:rPr>
        <w:t xml:space="preserve">Все разделы рабочей программы учителя-дефектолога рассматриваются с позиций особенностей развития нормально-развивающихся сверстников, но с обязательным указанием специфики требований к организации коррекционно-развивающего процесса в зависимости от категории детей с нарушенным развитием. </w:t>
      </w:r>
    </w:p>
    <w:p w:rsidR="0034442A" w:rsidRPr="00AD1A16" w:rsidRDefault="0034442A" w:rsidP="0034442A">
      <w:pPr>
        <w:spacing w:after="0"/>
        <w:ind w:firstLine="567"/>
        <w:jc w:val="both"/>
        <w:rPr>
          <w:rFonts w:ascii="Times New Roman" w:hAnsi="Times New Roman"/>
          <w:sz w:val="28"/>
          <w:szCs w:val="28"/>
          <w:lang w:val="ru-RU"/>
        </w:rPr>
      </w:pPr>
      <w:r w:rsidRPr="00AD1A16">
        <w:rPr>
          <w:rFonts w:ascii="Times New Roman" w:hAnsi="Times New Roman"/>
          <w:sz w:val="28"/>
          <w:szCs w:val="28"/>
          <w:lang w:val="ru-RU"/>
        </w:rPr>
        <w:t>Нормативно-правовую основу для разработки рабочей программы коррекционно-развивающей работы учителя-дефектолога составляют:</w:t>
      </w:r>
    </w:p>
    <w:p w:rsidR="00C75831" w:rsidRPr="00AD1A16" w:rsidRDefault="00C75831" w:rsidP="00C75831">
      <w:pPr>
        <w:numPr>
          <w:ilvl w:val="0"/>
          <w:numId w:val="32"/>
        </w:numPr>
        <w:spacing w:after="0" w:line="240" w:lineRule="auto"/>
        <w:ind w:left="0" w:firstLine="851"/>
        <w:rPr>
          <w:rFonts w:ascii="Times New Roman" w:hAnsi="Times New Roman"/>
          <w:sz w:val="28"/>
          <w:szCs w:val="28"/>
          <w:lang w:val="ru-RU"/>
        </w:rPr>
      </w:pPr>
      <w:r w:rsidRPr="00AD1A16">
        <w:rPr>
          <w:rFonts w:ascii="Times New Roman" w:hAnsi="Times New Roman"/>
          <w:sz w:val="28"/>
          <w:szCs w:val="28"/>
          <w:lang w:val="ru-RU"/>
        </w:rPr>
        <w:t xml:space="preserve">Федеральный закон от 29 декабря </w:t>
      </w:r>
      <w:smartTag w:uri="urn:schemas-microsoft-com:office:smarttags" w:element="metricconverter">
        <w:smartTagPr>
          <w:attr w:name="ProductID" w:val="2012 г"/>
        </w:smartTagPr>
        <w:r w:rsidRPr="00AD1A16">
          <w:rPr>
            <w:rFonts w:ascii="Times New Roman" w:hAnsi="Times New Roman"/>
            <w:sz w:val="28"/>
            <w:szCs w:val="28"/>
            <w:lang w:val="ru-RU"/>
          </w:rPr>
          <w:t>2012 г</w:t>
        </w:r>
      </w:smartTag>
      <w:r w:rsidRPr="00AD1A16">
        <w:rPr>
          <w:rFonts w:ascii="Times New Roman" w:hAnsi="Times New Roman"/>
          <w:sz w:val="28"/>
          <w:szCs w:val="28"/>
          <w:lang w:val="ru-RU"/>
        </w:rPr>
        <w:t xml:space="preserve">.  </w:t>
      </w:r>
      <w:r w:rsidRPr="00AD1A16">
        <w:rPr>
          <w:rFonts w:ascii="Times New Roman" w:hAnsi="Times New Roman"/>
          <w:sz w:val="28"/>
          <w:szCs w:val="28"/>
        </w:rPr>
        <w:t>N</w:t>
      </w:r>
      <w:r w:rsidRPr="00AD1A16">
        <w:rPr>
          <w:rFonts w:ascii="Times New Roman" w:hAnsi="Times New Roman"/>
          <w:sz w:val="28"/>
          <w:szCs w:val="28"/>
          <w:lang w:val="ru-RU"/>
        </w:rPr>
        <w:t xml:space="preserve"> 273-ФЗ  "Об образовании в Российской Федерации";</w:t>
      </w:r>
    </w:p>
    <w:p w:rsidR="00C75831" w:rsidRPr="00AD1A16" w:rsidRDefault="007D327F" w:rsidP="00C75831">
      <w:pPr>
        <w:ind w:firstLine="851"/>
        <w:rPr>
          <w:rFonts w:ascii="Times New Roman" w:hAnsi="Times New Roman"/>
          <w:sz w:val="28"/>
          <w:szCs w:val="28"/>
          <w:lang w:val="ru-RU"/>
        </w:rPr>
      </w:pPr>
      <w:r w:rsidRPr="00AD1A16">
        <w:rPr>
          <w:rFonts w:ascii="Times New Roman" w:hAnsi="Times New Roman"/>
          <w:sz w:val="28"/>
          <w:szCs w:val="28"/>
          <w:lang w:val="ru-RU"/>
        </w:rPr>
        <w:t xml:space="preserve"> 2</w:t>
      </w:r>
      <w:r w:rsidR="00C75831" w:rsidRPr="00AD1A16">
        <w:rPr>
          <w:rFonts w:ascii="Times New Roman" w:hAnsi="Times New Roman"/>
          <w:sz w:val="28"/>
          <w:szCs w:val="28"/>
          <w:lang w:val="ru-RU"/>
        </w:rPr>
        <w:t xml:space="preserve">) Приказ Минобрнауки России от 17.10.2013 </w:t>
      </w:r>
      <w:r w:rsidR="00C75831" w:rsidRPr="00AD1A16">
        <w:rPr>
          <w:rFonts w:ascii="Times New Roman" w:hAnsi="Times New Roman"/>
          <w:sz w:val="28"/>
          <w:szCs w:val="28"/>
        </w:rPr>
        <w:t>N</w:t>
      </w:r>
      <w:r w:rsidR="00C75831" w:rsidRPr="00AD1A16">
        <w:rPr>
          <w:rFonts w:ascii="Times New Roman" w:hAnsi="Times New Roman"/>
          <w:sz w:val="28"/>
          <w:szCs w:val="28"/>
          <w:lang w:val="ru-RU"/>
        </w:rPr>
        <w:t xml:space="preserve"> 1155 "Об утверждении  федерального государственного образовательного стандарта дошкольного образования";</w:t>
      </w:r>
      <w:r w:rsidR="00C75831" w:rsidRPr="00AD1A16">
        <w:rPr>
          <w:rFonts w:ascii="Times New Roman" w:hAnsi="Times New Roman"/>
          <w:sz w:val="28"/>
          <w:szCs w:val="28"/>
          <w:lang w:val="ru-RU"/>
        </w:rPr>
        <w:br/>
        <w:t xml:space="preserve">             </w:t>
      </w:r>
      <w:r w:rsidRPr="00AD1A16">
        <w:rPr>
          <w:rFonts w:ascii="Times New Roman" w:hAnsi="Times New Roman"/>
          <w:sz w:val="28"/>
          <w:szCs w:val="28"/>
          <w:lang w:val="ru-RU"/>
        </w:rPr>
        <w:t>3</w:t>
      </w:r>
      <w:r w:rsidR="00C75831" w:rsidRPr="00AD1A16">
        <w:rPr>
          <w:rFonts w:ascii="Times New Roman" w:hAnsi="Times New Roman"/>
          <w:sz w:val="28"/>
          <w:szCs w:val="28"/>
          <w:lang w:val="ru-RU"/>
        </w:rPr>
        <w:t xml:space="preserve">) Приказ  Минобрнауки России от 30.08.2013 </w:t>
      </w:r>
      <w:r w:rsidR="00C75831" w:rsidRPr="00AD1A16">
        <w:rPr>
          <w:rFonts w:ascii="Times New Roman" w:hAnsi="Times New Roman"/>
          <w:sz w:val="28"/>
          <w:szCs w:val="28"/>
        </w:rPr>
        <w:t>N</w:t>
      </w:r>
      <w:r w:rsidR="00C75831" w:rsidRPr="00AD1A16">
        <w:rPr>
          <w:rFonts w:ascii="Times New Roman" w:hAnsi="Times New Roman"/>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75831" w:rsidRPr="00AD1A16" w:rsidRDefault="007D327F" w:rsidP="00C75831">
      <w:pPr>
        <w:ind w:firstLine="851"/>
        <w:rPr>
          <w:rFonts w:ascii="Times New Roman" w:hAnsi="Times New Roman"/>
          <w:sz w:val="28"/>
          <w:szCs w:val="28"/>
          <w:lang w:val="ru-RU"/>
        </w:rPr>
      </w:pPr>
      <w:r w:rsidRPr="00AD1A16">
        <w:rPr>
          <w:rFonts w:ascii="Times New Roman" w:hAnsi="Times New Roman"/>
          <w:sz w:val="28"/>
          <w:szCs w:val="28"/>
          <w:lang w:val="ru-RU"/>
        </w:rPr>
        <w:t xml:space="preserve"> 4</w:t>
      </w:r>
      <w:r w:rsidR="00C75831" w:rsidRPr="00AD1A16">
        <w:rPr>
          <w:rFonts w:ascii="Times New Roman" w:hAnsi="Times New Roman"/>
          <w:sz w:val="28"/>
          <w:szCs w:val="28"/>
          <w:lang w:val="ru-RU"/>
        </w:rPr>
        <w:t>) СанПиН 2.4.1.3049-13  от 15.05.2013 г. №26 "Санитарно- эпидемиологические требования к устройству, содержанию и организации режима работы дошкольных образовательных организаций";</w:t>
      </w:r>
    </w:p>
    <w:p w:rsidR="00C75831" w:rsidRPr="00AD1A16" w:rsidRDefault="00C75831" w:rsidP="00C75831">
      <w:pPr>
        <w:pStyle w:val="Default"/>
        <w:jc w:val="both"/>
        <w:rPr>
          <w:sz w:val="28"/>
          <w:szCs w:val="28"/>
        </w:rPr>
      </w:pPr>
      <w:r w:rsidRPr="00AD1A16">
        <w:rPr>
          <w:sz w:val="28"/>
          <w:szCs w:val="28"/>
        </w:rPr>
        <w:t xml:space="preserve">             </w:t>
      </w:r>
      <w:r w:rsidR="007D327F" w:rsidRPr="00AD1A16">
        <w:rPr>
          <w:sz w:val="28"/>
          <w:szCs w:val="28"/>
        </w:rPr>
        <w:t>5</w:t>
      </w:r>
      <w:r w:rsidRPr="00AD1A16">
        <w:rPr>
          <w:sz w:val="28"/>
          <w:szCs w:val="28"/>
        </w:rPr>
        <w:t>) Всемирная декларация об обеспечивании выживания, защиты и развития детей;</w:t>
      </w:r>
    </w:p>
    <w:p w:rsidR="00C75831" w:rsidRPr="00AD1A16" w:rsidRDefault="007D327F" w:rsidP="00C75831">
      <w:pPr>
        <w:pStyle w:val="Default"/>
        <w:jc w:val="both"/>
        <w:rPr>
          <w:sz w:val="28"/>
          <w:szCs w:val="28"/>
        </w:rPr>
      </w:pPr>
      <w:r w:rsidRPr="00AD1A16">
        <w:rPr>
          <w:sz w:val="28"/>
          <w:szCs w:val="28"/>
        </w:rPr>
        <w:t xml:space="preserve">            6</w:t>
      </w:r>
      <w:r w:rsidR="00C75831" w:rsidRPr="00AD1A16">
        <w:rPr>
          <w:sz w:val="28"/>
          <w:szCs w:val="28"/>
        </w:rPr>
        <w:t>) Декларация прав ребенка;</w:t>
      </w:r>
    </w:p>
    <w:p w:rsidR="00C75831" w:rsidRPr="00AD1A16" w:rsidRDefault="007D327F" w:rsidP="00C75831">
      <w:pPr>
        <w:pStyle w:val="Default"/>
        <w:jc w:val="both"/>
        <w:rPr>
          <w:sz w:val="28"/>
          <w:szCs w:val="28"/>
        </w:rPr>
      </w:pPr>
      <w:r w:rsidRPr="00AD1A16">
        <w:rPr>
          <w:sz w:val="28"/>
          <w:szCs w:val="28"/>
        </w:rPr>
        <w:t xml:space="preserve">            7</w:t>
      </w:r>
      <w:r w:rsidR="00C75831" w:rsidRPr="00AD1A16">
        <w:rPr>
          <w:sz w:val="28"/>
          <w:szCs w:val="28"/>
        </w:rPr>
        <w:t>) Ос</w:t>
      </w:r>
      <w:r w:rsidRPr="00AD1A16">
        <w:rPr>
          <w:sz w:val="28"/>
          <w:szCs w:val="28"/>
        </w:rPr>
        <w:t>новная общеобразовательная программа</w:t>
      </w:r>
      <w:r w:rsidR="00C75831" w:rsidRPr="00AD1A16">
        <w:rPr>
          <w:sz w:val="28"/>
          <w:szCs w:val="28"/>
        </w:rPr>
        <w:t xml:space="preserve"> </w:t>
      </w:r>
      <w:r w:rsidRPr="00AD1A16">
        <w:rPr>
          <w:sz w:val="28"/>
          <w:szCs w:val="28"/>
        </w:rPr>
        <w:t xml:space="preserve"> дошкольного учреждения;</w:t>
      </w:r>
    </w:p>
    <w:p w:rsidR="007D327F" w:rsidRPr="00AD1A16" w:rsidRDefault="007D327F" w:rsidP="007D327F">
      <w:pPr>
        <w:spacing w:after="0" w:line="240" w:lineRule="auto"/>
        <w:ind w:left="786"/>
        <w:rPr>
          <w:rFonts w:ascii="Times New Roman" w:hAnsi="Times New Roman"/>
          <w:sz w:val="28"/>
          <w:szCs w:val="28"/>
          <w:lang w:val="ru-RU"/>
        </w:rPr>
      </w:pPr>
      <w:r w:rsidRPr="00AD1A16">
        <w:rPr>
          <w:rFonts w:ascii="Times New Roman" w:hAnsi="Times New Roman"/>
          <w:sz w:val="28"/>
          <w:szCs w:val="28"/>
          <w:lang w:val="ru-RU"/>
        </w:rPr>
        <w:t xml:space="preserve">   8)Адаптированная программа БДОУ </w:t>
      </w:r>
      <w:r w:rsidR="0023059F" w:rsidRPr="00AD1A16">
        <w:rPr>
          <w:rFonts w:ascii="Times New Roman" w:hAnsi="Times New Roman"/>
          <w:sz w:val="28"/>
          <w:szCs w:val="28"/>
          <w:lang w:val="ru-RU"/>
        </w:rPr>
        <w:t>«Д</w:t>
      </w:r>
      <w:r w:rsidRPr="00AD1A16">
        <w:rPr>
          <w:rFonts w:ascii="Times New Roman" w:hAnsi="Times New Roman"/>
          <w:sz w:val="28"/>
          <w:szCs w:val="28"/>
          <w:lang w:val="ru-RU"/>
        </w:rPr>
        <w:t xml:space="preserve">етский сад № </w:t>
      </w:r>
      <w:r w:rsidR="0023059F" w:rsidRPr="00AD1A16">
        <w:rPr>
          <w:rFonts w:ascii="Times New Roman" w:hAnsi="Times New Roman"/>
          <w:sz w:val="28"/>
          <w:szCs w:val="28"/>
          <w:lang w:val="ru-RU"/>
        </w:rPr>
        <w:t>1</w:t>
      </w:r>
      <w:r w:rsidRPr="00AD1A16">
        <w:rPr>
          <w:rFonts w:ascii="Times New Roman" w:hAnsi="Times New Roman"/>
          <w:sz w:val="28"/>
          <w:szCs w:val="28"/>
          <w:lang w:val="ru-RU"/>
        </w:rPr>
        <w:t xml:space="preserve"> г. </w:t>
      </w:r>
      <w:r w:rsidR="0023059F" w:rsidRPr="00AD1A16">
        <w:rPr>
          <w:rFonts w:ascii="Times New Roman" w:hAnsi="Times New Roman"/>
          <w:sz w:val="28"/>
          <w:szCs w:val="28"/>
          <w:lang w:val="ru-RU"/>
        </w:rPr>
        <w:t>Тара»</w:t>
      </w:r>
      <w:r w:rsidRPr="00AD1A16">
        <w:rPr>
          <w:rFonts w:ascii="Times New Roman" w:hAnsi="Times New Roman"/>
          <w:sz w:val="28"/>
          <w:szCs w:val="28"/>
          <w:lang w:val="ru-RU"/>
        </w:rPr>
        <w:t>;</w:t>
      </w:r>
    </w:p>
    <w:p w:rsidR="000D1C08" w:rsidRPr="00AD1A16" w:rsidRDefault="007D327F" w:rsidP="000D1C08">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 xml:space="preserve">             9)</w:t>
      </w:r>
      <w:r w:rsidR="000D1C08" w:rsidRPr="00AD1A16">
        <w:rPr>
          <w:rFonts w:ascii="Times New Roman" w:hAnsi="Times New Roman"/>
          <w:lang w:val="ru-RU"/>
        </w:rPr>
        <w:t xml:space="preserve"> </w:t>
      </w:r>
      <w:r w:rsidR="000D1C08" w:rsidRPr="00AD1A16">
        <w:rPr>
          <w:rFonts w:ascii="Times New Roman" w:eastAsiaTheme="minorHAnsi" w:hAnsi="Times New Roman"/>
          <w:sz w:val="28"/>
          <w:szCs w:val="28"/>
          <w:lang w:val="ru-RU" w:bidi="ar-SA"/>
        </w:rPr>
        <w:t xml:space="preserve">Программа дошкольных образовательных учреждений компенсирующего вида для детей с нарушением интеллекта (Е. </w:t>
      </w:r>
      <w:r w:rsidRPr="00AD1A16">
        <w:rPr>
          <w:rFonts w:ascii="Times New Roman" w:eastAsiaTheme="minorHAnsi" w:hAnsi="Times New Roman"/>
          <w:sz w:val="28"/>
          <w:szCs w:val="28"/>
          <w:lang w:val="ru-RU" w:bidi="ar-SA"/>
        </w:rPr>
        <w:t>А. Екжанова , Е. А. Стребелева);</w:t>
      </w:r>
    </w:p>
    <w:p w:rsidR="000D1C08" w:rsidRPr="00AD1A16" w:rsidRDefault="007D327F" w:rsidP="000D1C08">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 xml:space="preserve">             10) Программа </w:t>
      </w:r>
      <w:r w:rsidR="000D1C08" w:rsidRPr="00AD1A16">
        <w:rPr>
          <w:rFonts w:ascii="Times New Roman" w:eastAsiaTheme="minorHAnsi" w:hAnsi="Times New Roman"/>
          <w:sz w:val="28"/>
          <w:szCs w:val="28"/>
          <w:lang w:val="ru-RU" w:bidi="ar-SA"/>
        </w:rPr>
        <w:t>«Подготовка к школе детей с задержкой психического развития» (С.Г.Шевченко).</w:t>
      </w:r>
    </w:p>
    <w:p w:rsidR="00B6082E" w:rsidRPr="00AD1A16" w:rsidRDefault="007D327F" w:rsidP="00B6082E">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Рабочая п</w:t>
      </w:r>
      <w:r w:rsidR="00B6082E" w:rsidRPr="00AD1A16">
        <w:rPr>
          <w:rFonts w:ascii="Times New Roman" w:eastAsiaTheme="minorHAnsi" w:hAnsi="Times New Roman"/>
          <w:sz w:val="28"/>
          <w:szCs w:val="28"/>
          <w:lang w:val="ru-RU" w:bidi="ar-SA"/>
        </w:rPr>
        <w:t>рограмма</w:t>
      </w:r>
      <w:r w:rsidRPr="00AD1A16">
        <w:rPr>
          <w:rFonts w:ascii="Times New Roman" w:eastAsiaTheme="minorHAnsi" w:hAnsi="Times New Roman"/>
          <w:sz w:val="28"/>
          <w:szCs w:val="28"/>
          <w:lang w:val="ru-RU" w:bidi="ar-SA"/>
        </w:rPr>
        <w:t xml:space="preserve"> учителя-дефектолога</w:t>
      </w:r>
      <w:r w:rsidR="00B6082E" w:rsidRPr="00AD1A16">
        <w:rPr>
          <w:rFonts w:ascii="Times New Roman" w:eastAsiaTheme="minorHAnsi" w:hAnsi="Times New Roman"/>
          <w:sz w:val="28"/>
          <w:szCs w:val="28"/>
          <w:lang w:val="ru-RU" w:bidi="ar-SA"/>
        </w:rPr>
        <w:t xml:space="preserve"> направлена на 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w:t>
      </w:r>
      <w:r w:rsidR="00B6082E" w:rsidRPr="00AD1A16">
        <w:rPr>
          <w:rFonts w:ascii="Times New Roman" w:eastAsiaTheme="minorHAnsi" w:hAnsi="Times New Roman"/>
          <w:sz w:val="28"/>
          <w:szCs w:val="28"/>
          <w:lang w:val="ru-RU" w:bidi="ar-SA"/>
        </w:rPr>
        <w:lastRenderedPageBreak/>
        <w:t>образовательной среды, которая представляет собой систему условий</w:t>
      </w:r>
      <w:r w:rsidR="000D1C08" w:rsidRPr="00AD1A16">
        <w:rPr>
          <w:rFonts w:ascii="Times New Roman" w:eastAsiaTheme="minorHAnsi" w:hAnsi="Times New Roman"/>
          <w:sz w:val="28"/>
          <w:szCs w:val="28"/>
          <w:lang w:val="ru-RU" w:bidi="ar-SA"/>
        </w:rPr>
        <w:t xml:space="preserve"> </w:t>
      </w:r>
      <w:r w:rsidR="00B6082E" w:rsidRPr="00AD1A16">
        <w:rPr>
          <w:rFonts w:ascii="Times New Roman" w:eastAsiaTheme="minorHAnsi" w:hAnsi="Times New Roman"/>
          <w:sz w:val="28"/>
          <w:szCs w:val="28"/>
          <w:lang w:val="ru-RU" w:bidi="ar-SA"/>
        </w:rPr>
        <w:t>социализации и индивидуализации детей.</w:t>
      </w:r>
    </w:p>
    <w:p w:rsidR="0041323F" w:rsidRPr="00AD1A16" w:rsidRDefault="0041323F" w:rsidP="0041323F">
      <w:pPr>
        <w:spacing w:line="240" w:lineRule="atLeast"/>
        <w:ind w:firstLine="851"/>
        <w:contextualSpacing/>
        <w:rPr>
          <w:rFonts w:ascii="Times New Roman" w:hAnsi="Times New Roman"/>
          <w:sz w:val="28"/>
          <w:szCs w:val="28"/>
          <w:lang w:val="ru-RU"/>
        </w:rPr>
      </w:pPr>
      <w:r w:rsidRPr="00AD1A16">
        <w:rPr>
          <w:rFonts w:ascii="Times New Roman" w:hAnsi="Times New Roman"/>
          <w:sz w:val="28"/>
          <w:szCs w:val="28"/>
          <w:lang w:val="ru-RU"/>
        </w:rPr>
        <w:t>В программе учитываются:</w:t>
      </w:r>
    </w:p>
    <w:p w:rsidR="0041323F" w:rsidRPr="00AD1A16" w:rsidRDefault="0041323F" w:rsidP="0041323F">
      <w:pPr>
        <w:spacing w:line="240" w:lineRule="atLeast"/>
        <w:ind w:firstLine="851"/>
        <w:contextualSpacing/>
        <w:rPr>
          <w:rFonts w:ascii="Times New Roman" w:hAnsi="Times New Roman"/>
          <w:sz w:val="28"/>
          <w:szCs w:val="28"/>
          <w:lang w:val="ru-RU"/>
        </w:rPr>
      </w:pPr>
      <w:r w:rsidRPr="00AD1A16">
        <w:rPr>
          <w:rFonts w:ascii="Times New Roman" w:hAnsi="Times New Roman"/>
          <w:sz w:val="28"/>
          <w:szCs w:val="28"/>
          <w:lang w:val="ru-RU"/>
        </w:rPr>
        <w:t xml:space="preserve">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C490F" w:rsidRPr="00AD1A16" w:rsidRDefault="0041323F" w:rsidP="0041323F">
      <w:pPr>
        <w:pStyle w:val="15"/>
        <w:keepNext/>
        <w:keepLines/>
        <w:shd w:val="clear" w:color="auto" w:fill="auto"/>
        <w:tabs>
          <w:tab w:val="left" w:pos="0"/>
        </w:tabs>
        <w:spacing w:after="0" w:line="240" w:lineRule="atLeast"/>
        <w:ind w:firstLine="851"/>
        <w:contextualSpacing/>
        <w:rPr>
          <w:rFonts w:ascii="Times New Roman" w:hAnsi="Times New Roman" w:cs="Times New Roman"/>
        </w:rPr>
      </w:pPr>
      <w:r w:rsidRPr="00AD1A16">
        <w:rPr>
          <w:rFonts w:ascii="Times New Roman" w:hAnsi="Times New Roman" w:cs="Times New Roman"/>
        </w:rPr>
        <w:t>2) возможности освоения ребенком Программы на разных этапах ее реализации.</w:t>
      </w:r>
    </w:p>
    <w:p w:rsidR="000409E3" w:rsidRPr="00AD1A16" w:rsidRDefault="000409E3" w:rsidP="0041323F">
      <w:pPr>
        <w:pStyle w:val="15"/>
        <w:keepNext/>
        <w:keepLines/>
        <w:shd w:val="clear" w:color="auto" w:fill="auto"/>
        <w:tabs>
          <w:tab w:val="left" w:pos="0"/>
        </w:tabs>
        <w:spacing w:after="0" w:line="240" w:lineRule="atLeast"/>
        <w:ind w:firstLine="851"/>
        <w:contextualSpacing/>
        <w:rPr>
          <w:rFonts w:ascii="Times New Roman" w:hAnsi="Times New Roman"/>
        </w:rPr>
      </w:pPr>
    </w:p>
    <w:p w:rsidR="00BE53F1" w:rsidRPr="00AD1A16" w:rsidRDefault="00BE53F1" w:rsidP="00B6082E">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p>
    <w:p w:rsidR="00B6082E" w:rsidRPr="00AD1A16" w:rsidRDefault="00A0475E" w:rsidP="00A0475E">
      <w:pPr>
        <w:autoSpaceDE w:val="0"/>
        <w:autoSpaceDN w:val="0"/>
        <w:adjustRightInd w:val="0"/>
        <w:spacing w:after="0" w:line="240" w:lineRule="auto"/>
        <w:jc w:val="center"/>
        <w:rPr>
          <w:rFonts w:ascii="Times New Roman" w:eastAsiaTheme="minorHAnsi" w:hAnsi="Times New Roman"/>
          <w:b/>
          <w:bCs/>
          <w:sz w:val="28"/>
          <w:szCs w:val="28"/>
          <w:lang w:val="ru-RU" w:bidi="ar-SA"/>
        </w:rPr>
      </w:pPr>
      <w:r w:rsidRPr="00AD1A16">
        <w:rPr>
          <w:rFonts w:ascii="Times New Roman" w:hAnsi="Times New Roman"/>
          <w:b/>
          <w:sz w:val="28"/>
          <w:szCs w:val="28"/>
          <w:lang w:val="ru-RU"/>
        </w:rPr>
        <w:t xml:space="preserve">1.2 </w:t>
      </w:r>
      <w:r w:rsidRPr="00AD1A16">
        <w:rPr>
          <w:rFonts w:ascii="Times New Roman" w:eastAsiaTheme="minorHAnsi" w:hAnsi="Times New Roman"/>
          <w:b/>
          <w:bCs/>
          <w:sz w:val="28"/>
          <w:szCs w:val="28"/>
          <w:lang w:val="ru-RU" w:bidi="ar-SA"/>
        </w:rPr>
        <w:t>Цели и задачи реализации программы</w:t>
      </w:r>
    </w:p>
    <w:p w:rsidR="00A0475E" w:rsidRPr="00AD1A16" w:rsidRDefault="00A0475E" w:rsidP="00A0475E">
      <w:pPr>
        <w:tabs>
          <w:tab w:val="left" w:pos="1291"/>
          <w:tab w:val="left" w:pos="4347"/>
        </w:tabs>
        <w:spacing w:after="0"/>
        <w:ind w:firstLine="567"/>
        <w:jc w:val="both"/>
        <w:rPr>
          <w:rFonts w:ascii="Times New Roman" w:hAnsi="Times New Roman"/>
          <w:color w:val="000000"/>
          <w:sz w:val="28"/>
          <w:szCs w:val="28"/>
          <w:lang w:val="ru-RU" w:eastAsia="ru-RU"/>
        </w:rPr>
      </w:pPr>
      <w:r w:rsidRPr="00AD1A16">
        <w:rPr>
          <w:rFonts w:ascii="Times New Roman" w:hAnsi="Times New Roman"/>
          <w:b/>
          <w:bCs/>
          <w:color w:val="000000"/>
          <w:sz w:val="28"/>
          <w:szCs w:val="28"/>
          <w:lang w:val="ru-RU" w:eastAsia="ru-RU"/>
        </w:rPr>
        <w:t xml:space="preserve">Целью </w:t>
      </w:r>
      <w:r w:rsidRPr="00AD1A16">
        <w:rPr>
          <w:rFonts w:ascii="Times New Roman" w:hAnsi="Times New Roman"/>
          <w:color w:val="000000"/>
          <w:sz w:val="28"/>
          <w:szCs w:val="28"/>
          <w:lang w:val="ru-RU" w:eastAsia="ru-RU"/>
        </w:rPr>
        <w:t>обучения и воспитания детей с ОВЗ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A0475E" w:rsidRPr="00AD1A16" w:rsidRDefault="00A0475E" w:rsidP="00A0475E">
      <w:pPr>
        <w:tabs>
          <w:tab w:val="left" w:pos="1291"/>
          <w:tab w:val="left" w:pos="4347"/>
        </w:tabs>
        <w:spacing w:after="0"/>
        <w:ind w:firstLine="567"/>
        <w:jc w:val="both"/>
        <w:rPr>
          <w:rFonts w:ascii="Times New Roman" w:hAnsi="Times New Roman"/>
          <w:color w:val="000000"/>
          <w:sz w:val="28"/>
          <w:szCs w:val="28"/>
          <w:lang w:eastAsia="ru-RU"/>
        </w:rPr>
      </w:pPr>
      <w:r w:rsidRPr="00AD1A16">
        <w:rPr>
          <w:rFonts w:ascii="Times New Roman" w:hAnsi="Times New Roman"/>
          <w:b/>
          <w:bCs/>
          <w:color w:val="000000"/>
          <w:sz w:val="28"/>
          <w:szCs w:val="28"/>
          <w:lang w:eastAsia="ru-RU"/>
        </w:rPr>
        <w:t>Задачи:</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охрана и укрепление физического и психического здоровья детей, в том числе их эмоционального благополучия;</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w:t>
      </w:r>
      <w:r w:rsidRPr="00AD1A16">
        <w:rPr>
          <w:color w:val="000000"/>
          <w:sz w:val="28"/>
          <w:szCs w:val="28"/>
        </w:rPr>
        <w:lastRenderedPageBreak/>
        <w:t>самостоятельности и ответственности ребёнка, формирование предпосылок учебной деятельности;</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0475E" w:rsidRPr="00AD1A16" w:rsidRDefault="00A0475E" w:rsidP="00A0475E">
      <w:pPr>
        <w:pStyle w:val="a7"/>
        <w:widowControl w:val="0"/>
        <w:numPr>
          <w:ilvl w:val="0"/>
          <w:numId w:val="2"/>
        </w:numPr>
        <w:shd w:val="clear" w:color="auto" w:fill="FFFFFF"/>
        <w:suppressAutoHyphens/>
        <w:spacing w:line="276" w:lineRule="auto"/>
        <w:ind w:left="0" w:right="0" w:firstLine="567"/>
        <w:jc w:val="both"/>
        <w:rPr>
          <w:color w:val="000000"/>
          <w:sz w:val="28"/>
          <w:szCs w:val="28"/>
        </w:rPr>
      </w:pPr>
      <w:r w:rsidRPr="00AD1A16">
        <w:rPr>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0475E" w:rsidRPr="00AD1A16" w:rsidRDefault="00A0475E" w:rsidP="00A0475E">
      <w:pPr>
        <w:jc w:val="both"/>
        <w:rPr>
          <w:rFonts w:ascii="Times New Roman" w:hAnsi="Times New Roman"/>
          <w:color w:val="000000"/>
          <w:sz w:val="28"/>
          <w:szCs w:val="28"/>
          <w:lang w:val="ru-RU" w:eastAsia="ru-RU"/>
        </w:rPr>
      </w:pPr>
      <w:r w:rsidRPr="00AD1A16">
        <w:rPr>
          <w:rFonts w:ascii="Times New Roman" w:hAnsi="Times New Roman"/>
          <w:color w:val="000000"/>
          <w:sz w:val="28"/>
          <w:szCs w:val="28"/>
          <w:lang w:val="ru-RU" w:eastAsia="ru-RU"/>
        </w:rPr>
        <w:tab/>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01D02" w:rsidRPr="00AD1A16" w:rsidRDefault="00901D02" w:rsidP="00A0475E">
      <w:pPr>
        <w:jc w:val="both"/>
        <w:rPr>
          <w:rFonts w:ascii="Times New Roman" w:hAnsi="Times New Roman"/>
          <w:color w:val="000000"/>
          <w:sz w:val="28"/>
          <w:szCs w:val="28"/>
          <w:lang w:val="ru-RU" w:eastAsia="ru-RU"/>
        </w:rPr>
      </w:pPr>
    </w:p>
    <w:p w:rsidR="00901D02" w:rsidRPr="00AD1A16" w:rsidRDefault="00901D02" w:rsidP="00901D02">
      <w:pPr>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1.3. Принципы и подходы к формированию Программы</w:t>
      </w:r>
    </w:p>
    <w:p w:rsidR="008042B3" w:rsidRPr="00AD1A16" w:rsidRDefault="0041323F" w:rsidP="00E33CCA">
      <w:pPr>
        <w:shd w:val="clear" w:color="auto" w:fill="FFFFFF"/>
        <w:spacing w:after="0" w:line="240" w:lineRule="auto"/>
        <w:jc w:val="both"/>
        <w:rPr>
          <w:rFonts w:ascii="Times New Roman" w:hAnsi="Times New Roman"/>
          <w:b/>
          <w:color w:val="171717"/>
          <w:sz w:val="28"/>
          <w:szCs w:val="28"/>
          <w:lang w:val="ru-RU"/>
        </w:rPr>
      </w:pPr>
      <w:r w:rsidRPr="00AD1A16">
        <w:rPr>
          <w:rFonts w:ascii="Times New Roman" w:hAnsi="Times New Roman"/>
          <w:sz w:val="28"/>
          <w:szCs w:val="28"/>
          <w:lang w:val="ru-RU"/>
        </w:rPr>
        <w:t>При разработке рабочей программы учитывались научные принципы в соответствии с Федеральными государственными образовательными стандартами дошкольного образования:</w:t>
      </w:r>
    </w:p>
    <w:p w:rsidR="008042B3" w:rsidRPr="00AD1A16" w:rsidRDefault="008042B3" w:rsidP="00E33CCA">
      <w:pPr>
        <w:pStyle w:val="Default"/>
        <w:ind w:left="1429"/>
      </w:pPr>
    </w:p>
    <w:p w:rsidR="008042B3" w:rsidRPr="00AD1A16" w:rsidRDefault="00E33CCA" w:rsidP="00E33CCA">
      <w:pPr>
        <w:pStyle w:val="Default"/>
        <w:spacing w:after="27"/>
        <w:rPr>
          <w:sz w:val="28"/>
          <w:szCs w:val="28"/>
        </w:rPr>
      </w:pPr>
      <w:r w:rsidRPr="00AD1A16">
        <w:rPr>
          <w:b/>
          <w:bCs/>
          <w:iCs/>
          <w:sz w:val="28"/>
          <w:szCs w:val="28"/>
        </w:rPr>
        <w:t xml:space="preserve">1. </w:t>
      </w:r>
      <w:r w:rsidR="008042B3" w:rsidRPr="00AD1A16">
        <w:rPr>
          <w:b/>
          <w:bCs/>
          <w:iCs/>
          <w:sz w:val="28"/>
          <w:szCs w:val="28"/>
        </w:rPr>
        <w:t xml:space="preserve">Принцип системности </w:t>
      </w:r>
      <w:r w:rsidR="008042B3" w:rsidRPr="00AD1A16">
        <w:rPr>
          <w:sz w:val="28"/>
          <w:szCs w:val="28"/>
        </w:rPr>
        <w:t xml:space="preserve">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8042B3" w:rsidRPr="00AD1A16" w:rsidRDefault="00E33CCA" w:rsidP="00E33CCA">
      <w:pPr>
        <w:shd w:val="clear" w:color="auto" w:fill="FFFFFF"/>
        <w:spacing w:after="0" w:line="240" w:lineRule="auto"/>
        <w:jc w:val="both"/>
        <w:rPr>
          <w:rFonts w:ascii="Times New Roman" w:hAnsi="Times New Roman"/>
          <w:b/>
          <w:color w:val="171717"/>
          <w:sz w:val="28"/>
          <w:szCs w:val="28"/>
          <w:lang w:val="ru-RU"/>
        </w:rPr>
      </w:pPr>
      <w:r w:rsidRPr="00AD1A16">
        <w:rPr>
          <w:rFonts w:ascii="Times New Roman" w:hAnsi="Times New Roman"/>
          <w:b/>
          <w:color w:val="171717"/>
          <w:sz w:val="28"/>
          <w:szCs w:val="28"/>
          <w:lang w:val="ru-RU"/>
        </w:rPr>
        <w:t>2. П</w:t>
      </w:r>
      <w:r w:rsidR="008042B3" w:rsidRPr="00AD1A16">
        <w:rPr>
          <w:rFonts w:ascii="Times New Roman" w:hAnsi="Times New Roman"/>
          <w:b/>
          <w:color w:val="171717"/>
          <w:sz w:val="28"/>
          <w:szCs w:val="28"/>
          <w:lang w:val="ru-RU"/>
        </w:rPr>
        <w:t>ринцип научности -</w:t>
      </w:r>
      <w:r w:rsidR="008042B3" w:rsidRPr="00AD1A16">
        <w:rPr>
          <w:rFonts w:ascii="Times New Roman" w:hAnsi="Times New Roman"/>
          <w:color w:val="171717"/>
          <w:sz w:val="28"/>
          <w:szCs w:val="28"/>
          <w:lang w:val="ru-RU"/>
        </w:rPr>
        <w:t xml:space="preserve"> использование  научно обоснованных в педагогической практике технологий и методик;</w:t>
      </w:r>
    </w:p>
    <w:p w:rsidR="00E33CCA" w:rsidRPr="00AD1A16" w:rsidRDefault="00E33CCA" w:rsidP="00E33CCA">
      <w:pPr>
        <w:pStyle w:val="Default"/>
        <w:rPr>
          <w:sz w:val="28"/>
          <w:szCs w:val="28"/>
        </w:rPr>
      </w:pPr>
      <w:r w:rsidRPr="00AD1A16">
        <w:rPr>
          <w:b/>
          <w:color w:val="171717"/>
          <w:sz w:val="28"/>
          <w:szCs w:val="28"/>
        </w:rPr>
        <w:t>3.</w:t>
      </w:r>
      <w:r w:rsidRPr="00AD1A16">
        <w:rPr>
          <w:b/>
          <w:sz w:val="28"/>
          <w:szCs w:val="28"/>
        </w:rPr>
        <w:t xml:space="preserve"> </w:t>
      </w:r>
      <w:r w:rsidRPr="00AD1A16">
        <w:rPr>
          <w:b/>
          <w:bCs/>
          <w:iCs/>
          <w:sz w:val="28"/>
          <w:szCs w:val="28"/>
        </w:rPr>
        <w:t xml:space="preserve">Принцип развития </w:t>
      </w:r>
      <w:r w:rsidRPr="00AD1A16">
        <w:rPr>
          <w:sz w:val="28"/>
          <w:szCs w:val="28"/>
        </w:rPr>
        <w:t xml:space="preserve">предполагает выделение в процессе коррекционной работы тех задач, которые находятся в зоне ближайшего развития ребенка. </w:t>
      </w:r>
    </w:p>
    <w:p w:rsidR="00E33CCA" w:rsidRPr="00AD1A16" w:rsidRDefault="00E33CCA" w:rsidP="00E33CCA">
      <w:pPr>
        <w:pStyle w:val="Default"/>
        <w:rPr>
          <w:sz w:val="28"/>
          <w:szCs w:val="28"/>
        </w:rPr>
      </w:pPr>
      <w:r w:rsidRPr="00AD1A16">
        <w:rPr>
          <w:b/>
          <w:sz w:val="28"/>
          <w:szCs w:val="28"/>
        </w:rPr>
        <w:t xml:space="preserve">4. </w:t>
      </w:r>
      <w:r w:rsidRPr="00AD1A16">
        <w:rPr>
          <w:b/>
          <w:bCs/>
          <w:iCs/>
          <w:sz w:val="28"/>
          <w:szCs w:val="28"/>
        </w:rPr>
        <w:t xml:space="preserve">Принцип доступности </w:t>
      </w:r>
      <w:r w:rsidRPr="00AD1A16">
        <w:rPr>
          <w:sz w:val="28"/>
          <w:szCs w:val="28"/>
        </w:rPr>
        <w:t xml:space="preserve">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rsidR="00E33CCA" w:rsidRPr="00AD1A16" w:rsidRDefault="00E33CCA" w:rsidP="00E33CCA">
      <w:pPr>
        <w:pStyle w:val="Default"/>
        <w:rPr>
          <w:sz w:val="28"/>
          <w:szCs w:val="28"/>
        </w:rPr>
      </w:pPr>
      <w:r w:rsidRPr="00AD1A16">
        <w:rPr>
          <w:b/>
          <w:sz w:val="28"/>
          <w:szCs w:val="28"/>
        </w:rPr>
        <w:t>5</w:t>
      </w:r>
      <w:r w:rsidRPr="00AD1A16">
        <w:rPr>
          <w:sz w:val="28"/>
          <w:szCs w:val="28"/>
        </w:rPr>
        <w:t xml:space="preserve">. </w:t>
      </w:r>
      <w:r w:rsidRPr="00AD1A16">
        <w:rPr>
          <w:b/>
          <w:bCs/>
          <w:iCs/>
          <w:sz w:val="28"/>
          <w:szCs w:val="28"/>
        </w:rPr>
        <w:t xml:space="preserve">Принцип комплексности </w:t>
      </w:r>
      <w:r w:rsidRPr="00AD1A16">
        <w:rPr>
          <w:sz w:val="28"/>
          <w:szCs w:val="28"/>
        </w:rPr>
        <w:t xml:space="preserve">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w:t>
      </w:r>
    </w:p>
    <w:p w:rsidR="000409E3" w:rsidRPr="00AD1A16" w:rsidRDefault="000409E3" w:rsidP="000409E3">
      <w:pPr>
        <w:pStyle w:val="Default"/>
        <w:jc w:val="both"/>
        <w:rPr>
          <w:sz w:val="28"/>
          <w:szCs w:val="28"/>
        </w:rPr>
      </w:pPr>
      <w:r w:rsidRPr="00AD1A16">
        <w:rPr>
          <w:b/>
          <w:sz w:val="28"/>
          <w:szCs w:val="28"/>
        </w:rPr>
        <w:lastRenderedPageBreak/>
        <w:t>6.</w:t>
      </w:r>
      <w:r w:rsidRPr="00AD1A16">
        <w:rPr>
          <w:sz w:val="28"/>
          <w:szCs w:val="28"/>
        </w:rPr>
        <w:t xml:space="preserve"> </w:t>
      </w:r>
      <w:r w:rsidRPr="00AD1A16">
        <w:rPr>
          <w:b/>
          <w:bCs/>
          <w:iCs/>
          <w:sz w:val="28"/>
          <w:szCs w:val="28"/>
        </w:rPr>
        <w:t xml:space="preserve">Принцип последовательности и концентричности </w:t>
      </w:r>
      <w:r w:rsidRPr="00AD1A16">
        <w:rPr>
          <w:sz w:val="28"/>
          <w:szCs w:val="28"/>
        </w:rPr>
        <w:t xml:space="preserve">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учителя- дефектолога, воспитателя, инструктора по физическому воспитанию,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 </w:t>
      </w:r>
    </w:p>
    <w:p w:rsidR="008042B3" w:rsidRPr="00AD1A16" w:rsidRDefault="000409E3" w:rsidP="00E42563">
      <w:pPr>
        <w:pStyle w:val="Default"/>
        <w:rPr>
          <w:color w:val="171717"/>
          <w:sz w:val="28"/>
          <w:szCs w:val="28"/>
        </w:rPr>
      </w:pPr>
      <w:r w:rsidRPr="00AD1A16">
        <w:rPr>
          <w:b/>
          <w:sz w:val="28"/>
          <w:szCs w:val="28"/>
        </w:rPr>
        <w:t>7</w:t>
      </w:r>
      <w:r w:rsidR="00E42563" w:rsidRPr="00AD1A16">
        <w:rPr>
          <w:b/>
          <w:sz w:val="28"/>
          <w:szCs w:val="28"/>
        </w:rPr>
        <w:t>.</w:t>
      </w:r>
      <w:r w:rsidR="00E42563" w:rsidRPr="00AD1A16">
        <w:rPr>
          <w:sz w:val="28"/>
          <w:szCs w:val="28"/>
        </w:rPr>
        <w:t xml:space="preserve"> </w:t>
      </w:r>
      <w:r w:rsidR="00E33CCA" w:rsidRPr="00AD1A16">
        <w:rPr>
          <w:color w:val="171717"/>
          <w:sz w:val="28"/>
          <w:szCs w:val="28"/>
        </w:rPr>
        <w:t xml:space="preserve"> </w:t>
      </w:r>
      <w:r w:rsidR="00D73073" w:rsidRPr="00AD1A16">
        <w:rPr>
          <w:b/>
          <w:color w:val="171717"/>
          <w:sz w:val="28"/>
          <w:szCs w:val="28"/>
        </w:rPr>
        <w:t>П</w:t>
      </w:r>
      <w:r w:rsidR="008042B3" w:rsidRPr="00AD1A16">
        <w:rPr>
          <w:b/>
          <w:color w:val="171717"/>
          <w:sz w:val="28"/>
          <w:szCs w:val="28"/>
        </w:rPr>
        <w:t xml:space="preserve">ринцип  интеграции образовательных областей  </w:t>
      </w:r>
      <w:r w:rsidR="008042B3" w:rsidRPr="00AD1A16">
        <w:rPr>
          <w:color w:val="171717"/>
          <w:sz w:val="28"/>
          <w:szCs w:val="28"/>
        </w:rPr>
        <w:t>реализуется через проникновение  разных видов деятельности на основе качественно нового проектирования</w:t>
      </w:r>
      <w:r w:rsidR="008042B3" w:rsidRPr="00AD1A16">
        <w:rPr>
          <w:color w:val="171717"/>
        </w:rPr>
        <w:t xml:space="preserve"> </w:t>
      </w:r>
      <w:r w:rsidR="008042B3" w:rsidRPr="00AD1A16">
        <w:rPr>
          <w:color w:val="171717"/>
          <w:sz w:val="28"/>
          <w:szCs w:val="28"/>
        </w:rPr>
        <w:t>педагогической деятельности, обеспечивающей взаимосвязь  развивающих, обучающих и воспитательных задач в многообразных видах детской деятельности.</w:t>
      </w:r>
    </w:p>
    <w:p w:rsidR="008042B3" w:rsidRPr="00AD1A16" w:rsidRDefault="000409E3" w:rsidP="00E42563">
      <w:pPr>
        <w:shd w:val="clear" w:color="auto" w:fill="FFFFFF"/>
        <w:spacing w:after="0" w:line="240" w:lineRule="auto"/>
        <w:jc w:val="both"/>
        <w:rPr>
          <w:rFonts w:ascii="Times New Roman" w:hAnsi="Times New Roman"/>
          <w:color w:val="171717"/>
          <w:sz w:val="28"/>
          <w:szCs w:val="28"/>
          <w:lang w:val="ru-RU"/>
        </w:rPr>
      </w:pPr>
      <w:r w:rsidRPr="00AD1A16">
        <w:rPr>
          <w:rFonts w:ascii="Times New Roman" w:hAnsi="Times New Roman"/>
          <w:b/>
          <w:color w:val="171717"/>
          <w:sz w:val="28"/>
          <w:szCs w:val="28"/>
          <w:lang w:val="ru-RU"/>
        </w:rPr>
        <w:t>8.</w:t>
      </w:r>
      <w:r w:rsidR="00E42563" w:rsidRPr="00AD1A16">
        <w:rPr>
          <w:rFonts w:ascii="Times New Roman" w:hAnsi="Times New Roman"/>
          <w:b/>
          <w:color w:val="171717"/>
          <w:sz w:val="28"/>
          <w:szCs w:val="28"/>
          <w:lang w:val="ru-RU"/>
        </w:rPr>
        <w:t>П</w:t>
      </w:r>
      <w:r w:rsidR="008042B3" w:rsidRPr="00AD1A16">
        <w:rPr>
          <w:rFonts w:ascii="Times New Roman" w:hAnsi="Times New Roman"/>
          <w:b/>
          <w:color w:val="171717"/>
          <w:sz w:val="28"/>
          <w:szCs w:val="28"/>
          <w:lang w:val="ru-RU"/>
        </w:rPr>
        <w:t xml:space="preserve">ринцип вариативности образовательного маршрута, </w:t>
      </w:r>
      <w:r w:rsidR="008042B3" w:rsidRPr="00AD1A16">
        <w:rPr>
          <w:rFonts w:ascii="Times New Roman" w:hAnsi="Times New Roman"/>
          <w:color w:val="171717"/>
          <w:sz w:val="28"/>
          <w:szCs w:val="28"/>
          <w:lang w:val="ru-RU"/>
        </w:rPr>
        <w:t>обеспечивающий индивидуализацию образовательного процесса, что создаёт психолого-педагогические основания для личностно ориентированного взаимодействия взрослого и ребёнка в образовательном процессе.</w:t>
      </w:r>
    </w:p>
    <w:p w:rsidR="00E42563" w:rsidRPr="00AD1A16" w:rsidRDefault="000409E3" w:rsidP="00D73073">
      <w:pPr>
        <w:pStyle w:val="Default"/>
        <w:jc w:val="both"/>
        <w:rPr>
          <w:sz w:val="28"/>
          <w:szCs w:val="28"/>
        </w:rPr>
      </w:pPr>
      <w:r w:rsidRPr="00AD1A16">
        <w:rPr>
          <w:b/>
          <w:bCs/>
          <w:iCs/>
          <w:sz w:val="28"/>
          <w:szCs w:val="28"/>
        </w:rPr>
        <w:t>9</w:t>
      </w:r>
      <w:r w:rsidR="00D73073" w:rsidRPr="00AD1A16">
        <w:rPr>
          <w:b/>
          <w:bCs/>
          <w:iCs/>
          <w:sz w:val="28"/>
          <w:szCs w:val="28"/>
        </w:rPr>
        <w:t>Л</w:t>
      </w:r>
      <w:r w:rsidR="00E42563" w:rsidRPr="00AD1A16">
        <w:rPr>
          <w:b/>
          <w:bCs/>
          <w:iCs/>
          <w:sz w:val="28"/>
          <w:szCs w:val="28"/>
        </w:rPr>
        <w:t xml:space="preserve">чностно-развивающий и гуманистический характер </w:t>
      </w:r>
      <w:r w:rsidR="00D73073" w:rsidRPr="00AD1A16">
        <w:rPr>
          <w:b/>
          <w:bCs/>
          <w:iCs/>
          <w:sz w:val="28"/>
          <w:szCs w:val="28"/>
        </w:rPr>
        <w:t>в</w:t>
      </w:r>
      <w:r w:rsidR="00E42563" w:rsidRPr="00AD1A16">
        <w:rPr>
          <w:b/>
          <w:bCs/>
          <w:iCs/>
          <w:sz w:val="28"/>
          <w:szCs w:val="28"/>
        </w:rPr>
        <w:t>заимодействия</w:t>
      </w:r>
      <w:r w:rsidRPr="00AD1A16">
        <w:rPr>
          <w:b/>
          <w:bCs/>
          <w:iCs/>
          <w:sz w:val="28"/>
          <w:szCs w:val="28"/>
        </w:rPr>
        <w:t xml:space="preserve"> </w:t>
      </w:r>
      <w:r w:rsidR="00E42563" w:rsidRPr="00AD1A16">
        <w:rPr>
          <w:sz w:val="28"/>
          <w:szCs w:val="28"/>
        </w:rPr>
        <w:t xml:space="preserve">Личностно- развивающий и гуманистический характер взаимодействия взрослых (родителей, педагогов)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 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042B3" w:rsidRPr="00AD1A16" w:rsidRDefault="000409E3" w:rsidP="000409E3">
      <w:pPr>
        <w:pStyle w:val="Default"/>
        <w:jc w:val="both"/>
        <w:rPr>
          <w:color w:val="171717"/>
          <w:sz w:val="28"/>
          <w:szCs w:val="28"/>
        </w:rPr>
      </w:pPr>
      <w:r w:rsidRPr="00AD1A16">
        <w:rPr>
          <w:b/>
          <w:bCs/>
          <w:iCs/>
          <w:sz w:val="28"/>
          <w:szCs w:val="28"/>
        </w:rPr>
        <w:t>10</w:t>
      </w:r>
      <w:r w:rsidR="00D73073" w:rsidRPr="00AD1A16">
        <w:rPr>
          <w:b/>
          <w:bCs/>
          <w:iCs/>
          <w:sz w:val="28"/>
          <w:szCs w:val="28"/>
        </w:rPr>
        <w:t>.Сотрудничество с семьей</w:t>
      </w:r>
      <w:r w:rsidR="00D73073" w:rsidRPr="00AD1A16">
        <w:rPr>
          <w:b/>
          <w:bCs/>
          <w:sz w:val="28"/>
          <w:szCs w:val="28"/>
        </w:rPr>
        <w:t xml:space="preserve">. </w:t>
      </w:r>
      <w:r w:rsidR="00D73073" w:rsidRPr="00AD1A16">
        <w:rPr>
          <w:sz w:val="28"/>
          <w:szCs w:val="28"/>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r w:rsidRPr="00AD1A16">
        <w:rPr>
          <w:sz w:val="28"/>
          <w:szCs w:val="28"/>
        </w:rPr>
        <w:t xml:space="preserve"> </w:t>
      </w:r>
      <w:r w:rsidR="008042B3" w:rsidRPr="00AD1A16">
        <w:rPr>
          <w:color w:val="171717"/>
          <w:sz w:val="28"/>
          <w:szCs w:val="28"/>
        </w:rPr>
        <w:t>и др.</w:t>
      </w:r>
    </w:p>
    <w:p w:rsidR="0041323F" w:rsidRPr="00AD1A16" w:rsidRDefault="0041323F" w:rsidP="00484C81">
      <w:pPr>
        <w:pStyle w:val="Default"/>
        <w:spacing w:line="240" w:lineRule="atLeast"/>
        <w:contextualSpacing/>
        <w:jc w:val="both"/>
        <w:rPr>
          <w:sz w:val="28"/>
          <w:szCs w:val="28"/>
        </w:rPr>
      </w:pPr>
    </w:p>
    <w:p w:rsidR="008042B3" w:rsidRPr="00AD1A16" w:rsidRDefault="008042B3" w:rsidP="00484C81">
      <w:pPr>
        <w:pStyle w:val="Default"/>
        <w:spacing w:line="240" w:lineRule="atLeast"/>
        <w:contextualSpacing/>
        <w:jc w:val="both"/>
        <w:rPr>
          <w:sz w:val="28"/>
          <w:szCs w:val="28"/>
        </w:rPr>
      </w:pPr>
    </w:p>
    <w:p w:rsidR="00901D02" w:rsidRPr="00AD1A16" w:rsidRDefault="00901D02" w:rsidP="0050489E">
      <w:pPr>
        <w:autoSpaceDE w:val="0"/>
        <w:autoSpaceDN w:val="0"/>
        <w:adjustRightInd w:val="0"/>
        <w:spacing w:after="0" w:line="240" w:lineRule="auto"/>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1.4</w:t>
      </w:r>
      <w:r w:rsidR="00152406" w:rsidRPr="00AD1A16">
        <w:rPr>
          <w:rFonts w:ascii="Times New Roman" w:eastAsiaTheme="minorHAnsi" w:hAnsi="Times New Roman"/>
          <w:b/>
          <w:sz w:val="28"/>
          <w:szCs w:val="28"/>
          <w:lang w:val="ru-RU" w:bidi="ar-SA"/>
        </w:rPr>
        <w:t xml:space="preserve"> Возрастные и индивидуальные </w:t>
      </w:r>
      <w:r w:rsidR="00F24113" w:rsidRPr="00AD1A16">
        <w:rPr>
          <w:rFonts w:ascii="Times New Roman" w:eastAsiaTheme="minorHAnsi" w:hAnsi="Times New Roman"/>
          <w:b/>
          <w:sz w:val="28"/>
          <w:szCs w:val="28"/>
          <w:lang w:val="ru-RU" w:bidi="ar-SA"/>
        </w:rPr>
        <w:t>о</w:t>
      </w:r>
      <w:r w:rsidR="00152406" w:rsidRPr="00AD1A16">
        <w:rPr>
          <w:rFonts w:ascii="Times New Roman" w:eastAsiaTheme="minorHAnsi" w:hAnsi="Times New Roman"/>
          <w:b/>
          <w:sz w:val="28"/>
          <w:szCs w:val="28"/>
          <w:lang w:val="ru-RU" w:bidi="ar-SA"/>
        </w:rPr>
        <w:t>собенности</w:t>
      </w:r>
      <w:r w:rsidRPr="00AD1A16">
        <w:rPr>
          <w:rFonts w:ascii="Times New Roman" w:eastAsiaTheme="minorHAnsi" w:hAnsi="Times New Roman"/>
          <w:b/>
          <w:sz w:val="28"/>
          <w:szCs w:val="28"/>
          <w:lang w:val="ru-RU" w:bidi="ar-SA"/>
        </w:rPr>
        <w:t xml:space="preserve"> развития детей с ОВЗ</w:t>
      </w:r>
    </w:p>
    <w:p w:rsidR="00F24113" w:rsidRPr="00AD1A16" w:rsidRDefault="00F24113" w:rsidP="0050489E">
      <w:pPr>
        <w:autoSpaceDE w:val="0"/>
        <w:autoSpaceDN w:val="0"/>
        <w:adjustRightInd w:val="0"/>
        <w:spacing w:after="0" w:line="240" w:lineRule="auto"/>
        <w:contextualSpacing/>
        <w:jc w:val="center"/>
        <w:rPr>
          <w:rFonts w:ascii="Times New Roman" w:hAnsi="Times New Roman"/>
          <w:b/>
          <w:iCs/>
          <w:color w:val="000000"/>
          <w:sz w:val="28"/>
          <w:szCs w:val="28"/>
          <w:lang w:val="ru-RU" w:eastAsia="ru-RU"/>
        </w:rPr>
      </w:pPr>
    </w:p>
    <w:p w:rsidR="00A0475E" w:rsidRPr="00AD1A16" w:rsidRDefault="00F24113" w:rsidP="00AD36EF">
      <w:pPr>
        <w:autoSpaceDE w:val="0"/>
        <w:autoSpaceDN w:val="0"/>
        <w:adjustRightInd w:val="0"/>
        <w:spacing w:after="0" w:line="240" w:lineRule="auto"/>
        <w:ind w:firstLine="709"/>
        <w:contextualSpacing/>
        <w:jc w:val="both"/>
        <w:rPr>
          <w:rFonts w:ascii="Times New Roman" w:hAnsi="Times New Roman"/>
          <w:b/>
          <w:sz w:val="28"/>
          <w:szCs w:val="28"/>
          <w:lang w:val="ru-RU"/>
        </w:rPr>
      </w:pPr>
      <w:r w:rsidRPr="00AD1A16">
        <w:rPr>
          <w:rFonts w:ascii="Times New Roman" w:eastAsiaTheme="minorHAnsi" w:hAnsi="Times New Roman"/>
          <w:b/>
          <w:sz w:val="28"/>
          <w:szCs w:val="28"/>
          <w:lang w:val="ru-RU" w:bidi="ar-SA"/>
        </w:rPr>
        <w:t>1.4.1</w:t>
      </w:r>
      <w:r w:rsidRPr="00AD1A16">
        <w:rPr>
          <w:rFonts w:ascii="Times New Roman" w:hAnsi="Times New Roman"/>
          <w:b/>
          <w:sz w:val="28"/>
          <w:szCs w:val="28"/>
          <w:lang w:val="ru-RU"/>
        </w:rPr>
        <w:t xml:space="preserve"> Особенности   развития  дошкольников   с нарушениями опорно-двигательного аппарата</w:t>
      </w:r>
    </w:p>
    <w:p w:rsidR="00AD36EF" w:rsidRPr="00AD1A16" w:rsidRDefault="00AD36EF" w:rsidP="00AD36EF">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Врожденные и приобретенные заболевания и повреждения опорно-двигательного аппарата наблюдаются у 5–7% детей. Нарушения функций опорно-двигательного аппарата могут носить как врожденный, так и приобретенный характер.  К категории детей с нарушениями опорно-</w:t>
      </w:r>
      <w:r w:rsidRPr="00AD1A16">
        <w:rPr>
          <w:rFonts w:ascii="Times New Roman" w:hAnsi="Times New Roman"/>
          <w:sz w:val="28"/>
          <w:szCs w:val="28"/>
          <w:lang w:val="ru-RU"/>
        </w:rPr>
        <w:lastRenderedPageBreak/>
        <w:t xml:space="preserve">двигательного аппарата относятся дети с детскими церебральными параличами, с последствиями полиомиелита, с прогрессирующими нервно-психическими заболеваниями (миопатия, рассеянный склероз и др.), с врожденным или приобретенным недоразвитием или деформацией опорно-двигательного аппарата и с некоторыми другими заболеваниями. </w:t>
      </w:r>
    </w:p>
    <w:p w:rsidR="00AD36EF" w:rsidRPr="00AD1A16" w:rsidRDefault="00AD36EF" w:rsidP="00AD36EF">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У детей с нарушениями опорно-двигательного аппарата ведущим является двигательный дефект (н</w:t>
      </w:r>
      <w:r w:rsidR="00387EF5" w:rsidRPr="00AD1A16">
        <w:rPr>
          <w:rFonts w:ascii="Times New Roman" w:hAnsi="Times New Roman"/>
          <w:sz w:val="28"/>
          <w:szCs w:val="28"/>
          <w:lang w:val="ru-RU"/>
        </w:rPr>
        <w:t>едоразвитие, нарушение или утра</w:t>
      </w:r>
      <w:r w:rsidRPr="00AD1A16">
        <w:rPr>
          <w:rFonts w:ascii="Times New Roman" w:hAnsi="Times New Roman"/>
          <w:sz w:val="28"/>
          <w:szCs w:val="28"/>
          <w:lang w:val="ru-RU"/>
        </w:rPr>
        <w:t xml:space="preserve">та двигательных функций). </w:t>
      </w:r>
      <w:r w:rsidR="00387EF5" w:rsidRPr="00AD1A16">
        <w:rPr>
          <w:rFonts w:ascii="Times New Roman" w:hAnsi="Times New Roman"/>
          <w:sz w:val="28"/>
          <w:szCs w:val="28"/>
          <w:lang w:val="ru-RU"/>
        </w:rPr>
        <w:t>В</w:t>
      </w:r>
      <w:r w:rsidRPr="00AD1A16">
        <w:rPr>
          <w:rFonts w:ascii="Times New Roman" w:hAnsi="Times New Roman"/>
          <w:sz w:val="28"/>
          <w:szCs w:val="28"/>
          <w:lang w:val="ru-RU"/>
        </w:rPr>
        <w:t xml:space="preserve">се дети нуждаются в особых условиях жизни, обучения и последующей трудовой деятельности. </w:t>
      </w:r>
    </w:p>
    <w:p w:rsidR="00B45A81" w:rsidRPr="00AD1A16" w:rsidRDefault="00B45A81" w:rsidP="00387EF5">
      <w:pPr>
        <w:autoSpaceDE w:val="0"/>
        <w:autoSpaceDN w:val="0"/>
        <w:adjustRightInd w:val="0"/>
        <w:spacing w:after="0" w:line="240" w:lineRule="auto"/>
        <w:ind w:firstLine="709"/>
        <w:contextualSpacing/>
        <w:jc w:val="both"/>
        <w:rPr>
          <w:rFonts w:ascii="Times New Roman" w:hAnsi="Times New Roman"/>
          <w:b/>
          <w:sz w:val="28"/>
          <w:szCs w:val="28"/>
          <w:lang w:val="ru-RU"/>
        </w:rPr>
      </w:pPr>
      <w:r w:rsidRPr="00AD1A16">
        <w:rPr>
          <w:rFonts w:ascii="Times New Roman" w:hAnsi="Times New Roman"/>
          <w:sz w:val="28"/>
          <w:szCs w:val="28"/>
          <w:lang w:val="ru-RU"/>
        </w:rPr>
        <w:t xml:space="preserve">Основную массу детей с нарушениями опорно-двигательного аппарата составляют дети с церебральными параличами (ДЦП). </w:t>
      </w:r>
      <w:r w:rsidRPr="00AD1A16">
        <w:rPr>
          <w:rFonts w:ascii="Times New Roman" w:hAnsi="Times New Roman"/>
          <w:b/>
          <w:sz w:val="28"/>
          <w:szCs w:val="28"/>
          <w:lang w:val="ru-RU"/>
        </w:rPr>
        <w:t xml:space="preserve">ДЦП </w:t>
      </w:r>
      <w:r w:rsidRPr="00AD1A16">
        <w:rPr>
          <w:rFonts w:ascii="Times New Roman" w:hAnsi="Times New Roman"/>
          <w:sz w:val="28"/>
          <w:szCs w:val="28"/>
          <w:lang w:val="ru-RU"/>
        </w:rPr>
        <w:t>– это группа двигательных нарушений, возникающих при поражении двигательных систем головного мозга и проявляющихся в недостатке или отсутствии контроля со стороны центральной нервной системы (</w:t>
      </w:r>
      <w:r w:rsidR="00387EF5" w:rsidRPr="00AD1A16">
        <w:rPr>
          <w:rFonts w:ascii="Times New Roman" w:hAnsi="Times New Roman"/>
          <w:sz w:val="28"/>
          <w:szCs w:val="28"/>
          <w:lang w:val="ru-RU"/>
        </w:rPr>
        <w:t xml:space="preserve">ЦНС) за </w:t>
      </w:r>
      <w:r w:rsidRPr="00AD1A16">
        <w:rPr>
          <w:rFonts w:ascii="Times New Roman" w:hAnsi="Times New Roman"/>
          <w:sz w:val="28"/>
          <w:szCs w:val="28"/>
          <w:lang w:val="ru-RU"/>
        </w:rPr>
        <w:t>функционированием мышц</w:t>
      </w:r>
      <w:r w:rsidRPr="00AD1A16">
        <w:rPr>
          <w:rFonts w:ascii="Times New Roman" w:hAnsi="Times New Roman"/>
          <w:b/>
          <w:sz w:val="28"/>
          <w:szCs w:val="28"/>
          <w:lang w:val="ru-RU"/>
        </w:rPr>
        <w:t>.</w:t>
      </w:r>
    </w:p>
    <w:p w:rsidR="00387EF5" w:rsidRPr="00AD1A16" w:rsidRDefault="00387EF5" w:rsidP="00387EF5">
      <w:pPr>
        <w:autoSpaceDE w:val="0"/>
        <w:autoSpaceDN w:val="0"/>
        <w:adjustRightInd w:val="0"/>
        <w:spacing w:after="0" w:line="240" w:lineRule="auto"/>
        <w:contextualSpacing/>
        <w:jc w:val="both"/>
        <w:rPr>
          <w:rFonts w:ascii="Times New Roman" w:hAnsi="Times New Roman"/>
          <w:sz w:val="28"/>
          <w:szCs w:val="28"/>
          <w:lang w:val="ru-RU"/>
        </w:rPr>
      </w:pPr>
      <w:r w:rsidRPr="00AD1A16">
        <w:rPr>
          <w:rFonts w:ascii="Times New Roman" w:hAnsi="Times New Roman"/>
          <w:sz w:val="28"/>
          <w:szCs w:val="28"/>
          <w:lang w:val="ru-RU"/>
        </w:rPr>
        <w:t>Структура дефекта при ДЦП включает в себя специфические отклонения в психическом развитии. Механизм нарушения развития психики сложен и определяется как временем, так и степенью и локализацией мозгового поражения. Картина психических нарушений на фоне раннего внутриутробного поражения характеризуется грубым недоразвитием интеллекта. При поражениях, развившихся во второй половине беременности и в период родов, психические нарушения носят более мозаичный, неравномерный характер.</w:t>
      </w:r>
    </w:p>
    <w:p w:rsidR="00387EF5" w:rsidRPr="00AD1A16" w:rsidRDefault="00387EF5" w:rsidP="00387EF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w:t>
      </w:r>
    </w:p>
    <w:p w:rsidR="00387EF5" w:rsidRPr="00AD1A16" w:rsidRDefault="00387EF5" w:rsidP="00387EF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Аномалии развития психики при ДЦП включают нарушения формирования познавательной деятельности, эмоционально-волевой сферы и личности.</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b/>
          <w:sz w:val="28"/>
          <w:szCs w:val="28"/>
          <w:lang w:val="ru-RU"/>
        </w:rPr>
        <w:t>Структура</w:t>
      </w:r>
      <w:r w:rsidR="00752322" w:rsidRPr="00AD1A16">
        <w:rPr>
          <w:rFonts w:ascii="Times New Roman" w:hAnsi="Times New Roman"/>
          <w:b/>
          <w:sz w:val="28"/>
          <w:szCs w:val="28"/>
          <w:lang w:val="ru-RU"/>
        </w:rPr>
        <w:t xml:space="preserve"> интеллектуального</w:t>
      </w:r>
      <w:r w:rsidRPr="00AD1A16">
        <w:rPr>
          <w:rFonts w:ascii="Times New Roman" w:hAnsi="Times New Roman"/>
          <w:b/>
          <w:sz w:val="28"/>
          <w:szCs w:val="28"/>
          <w:lang w:val="ru-RU"/>
        </w:rPr>
        <w:t xml:space="preserve"> дефекта</w:t>
      </w:r>
      <w:r w:rsidRPr="00AD1A16">
        <w:rPr>
          <w:rFonts w:ascii="Times New Roman" w:hAnsi="Times New Roman"/>
          <w:sz w:val="28"/>
          <w:szCs w:val="28"/>
          <w:lang w:val="ru-RU"/>
        </w:rPr>
        <w:t xml:space="preserve"> при ДЦП характеризуется рядом специфических особенностей.</w:t>
      </w:r>
    </w:p>
    <w:p w:rsidR="003F3CD4"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 xml:space="preserve">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w:t>
      </w:r>
      <w:r w:rsidRPr="00AD1A16">
        <w:rPr>
          <w:rFonts w:ascii="Times New Roman" w:hAnsi="Times New Roman"/>
          <w:sz w:val="28"/>
          <w:szCs w:val="28"/>
          <w:lang w:val="ru-RU"/>
        </w:rPr>
        <w:lastRenderedPageBreak/>
        <w:t>предметно-практической деятельности,</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связанное с проявлением двигательных расстройств; в) нарушение</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сенсорных функций.</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При ДЦП отмечается нар</w:t>
      </w:r>
      <w:r w:rsidR="003F3CD4" w:rsidRPr="00AD1A16">
        <w:rPr>
          <w:rFonts w:ascii="Times New Roman" w:hAnsi="Times New Roman"/>
          <w:sz w:val="28"/>
          <w:szCs w:val="28"/>
          <w:lang w:val="ru-RU"/>
        </w:rPr>
        <w:t>ушение координированной деятель</w:t>
      </w:r>
      <w:r w:rsidRPr="00AD1A16">
        <w:rPr>
          <w:rFonts w:ascii="Times New Roman" w:hAnsi="Times New Roman"/>
          <w:sz w:val="28"/>
          <w:szCs w:val="28"/>
          <w:lang w:val="ru-RU"/>
        </w:rPr>
        <w:t>ности различных анализаторных систем. Патология зрения, слуха,</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мышечно-суставного чувства су</w:t>
      </w:r>
      <w:r w:rsidR="003F3CD4" w:rsidRPr="00AD1A16">
        <w:rPr>
          <w:rFonts w:ascii="Times New Roman" w:hAnsi="Times New Roman"/>
          <w:sz w:val="28"/>
          <w:szCs w:val="28"/>
          <w:lang w:val="ru-RU"/>
        </w:rPr>
        <w:t>щественно сказывается на воспри</w:t>
      </w:r>
      <w:r w:rsidRPr="00AD1A16">
        <w:rPr>
          <w:rFonts w:ascii="Times New Roman" w:hAnsi="Times New Roman"/>
          <w:sz w:val="28"/>
          <w:szCs w:val="28"/>
          <w:lang w:val="ru-RU"/>
        </w:rPr>
        <w:t>ятии в целом, ограничивает объ</w:t>
      </w:r>
      <w:r w:rsidR="003F3CD4" w:rsidRPr="00AD1A16">
        <w:rPr>
          <w:rFonts w:ascii="Times New Roman" w:hAnsi="Times New Roman"/>
          <w:sz w:val="28"/>
          <w:szCs w:val="28"/>
          <w:lang w:val="ru-RU"/>
        </w:rPr>
        <w:t>ем информации, затрудняет интел</w:t>
      </w:r>
      <w:r w:rsidRPr="00AD1A16">
        <w:rPr>
          <w:rFonts w:ascii="Times New Roman" w:hAnsi="Times New Roman"/>
          <w:sz w:val="28"/>
          <w:szCs w:val="28"/>
          <w:lang w:val="ru-RU"/>
        </w:rPr>
        <w:t>лектуальную деятельность детей с церебральным параличом.</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Ощупывание, манипулирование с предметами, т. е. действенное</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познание, при ДЦП существенно нарушены.</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Дети с церебральным параличом не знают многих явлений ок-</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ружающего предметного мира и социальной сферы, а чаще всего</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имеют представления лишь о том, что было в их практике.</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2. Неравномерный, дисгар</w:t>
      </w:r>
      <w:r w:rsidR="003F3CD4" w:rsidRPr="00AD1A16">
        <w:rPr>
          <w:rFonts w:ascii="Times New Roman" w:hAnsi="Times New Roman"/>
          <w:sz w:val="28"/>
          <w:szCs w:val="28"/>
          <w:lang w:val="ru-RU"/>
        </w:rPr>
        <w:t>моничный характер интеллектуаль</w:t>
      </w:r>
      <w:r w:rsidRPr="00AD1A16">
        <w:rPr>
          <w:rFonts w:ascii="Times New Roman" w:hAnsi="Times New Roman"/>
          <w:sz w:val="28"/>
          <w:szCs w:val="28"/>
          <w:lang w:val="ru-RU"/>
        </w:rPr>
        <w:t>ной недостаточности, т. е. нарушение одних интеллектуальных</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функций, задержка развития д</w:t>
      </w:r>
      <w:r w:rsidR="003F3CD4" w:rsidRPr="00AD1A16">
        <w:rPr>
          <w:rFonts w:ascii="Times New Roman" w:hAnsi="Times New Roman"/>
          <w:sz w:val="28"/>
          <w:szCs w:val="28"/>
          <w:lang w:val="ru-RU"/>
        </w:rPr>
        <w:t>ругих и сохранность третьих. Мо</w:t>
      </w:r>
      <w:r w:rsidRPr="00AD1A16">
        <w:rPr>
          <w:rFonts w:ascii="Times New Roman" w:hAnsi="Times New Roman"/>
          <w:sz w:val="28"/>
          <w:szCs w:val="28"/>
          <w:lang w:val="ru-RU"/>
        </w:rPr>
        <w:t>заичный характер развития п</w:t>
      </w:r>
      <w:r w:rsidR="003F3CD4" w:rsidRPr="00AD1A16">
        <w:rPr>
          <w:rFonts w:ascii="Times New Roman" w:hAnsi="Times New Roman"/>
          <w:sz w:val="28"/>
          <w:szCs w:val="28"/>
          <w:lang w:val="ru-RU"/>
        </w:rPr>
        <w:t>сихики связан с ранним органиче</w:t>
      </w:r>
      <w:r w:rsidRPr="00AD1A16">
        <w:rPr>
          <w:rFonts w:ascii="Times New Roman" w:hAnsi="Times New Roman"/>
          <w:sz w:val="28"/>
          <w:szCs w:val="28"/>
          <w:lang w:val="ru-RU"/>
        </w:rPr>
        <w:t>ским поражением мозга на ранних этапах его развития, причем</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преимущественно страдают</w:t>
      </w:r>
      <w:r w:rsidR="003F3CD4" w:rsidRPr="00AD1A16">
        <w:rPr>
          <w:rFonts w:ascii="Times New Roman" w:hAnsi="Times New Roman"/>
          <w:sz w:val="28"/>
          <w:szCs w:val="28"/>
          <w:lang w:val="ru-RU"/>
        </w:rPr>
        <w:t xml:space="preserve"> наиболее «молодые» функциональ</w:t>
      </w:r>
      <w:r w:rsidRPr="00AD1A16">
        <w:rPr>
          <w:rFonts w:ascii="Times New Roman" w:hAnsi="Times New Roman"/>
          <w:sz w:val="28"/>
          <w:szCs w:val="28"/>
          <w:lang w:val="ru-RU"/>
        </w:rPr>
        <w:t>ные системы мозга, обеспе</w:t>
      </w:r>
      <w:r w:rsidR="003F3CD4" w:rsidRPr="00AD1A16">
        <w:rPr>
          <w:rFonts w:ascii="Times New Roman" w:hAnsi="Times New Roman"/>
          <w:sz w:val="28"/>
          <w:szCs w:val="28"/>
          <w:lang w:val="ru-RU"/>
        </w:rPr>
        <w:t>чивающие сложные высокоорганизо</w:t>
      </w:r>
      <w:r w:rsidRPr="00AD1A16">
        <w:rPr>
          <w:rFonts w:ascii="Times New Roman" w:hAnsi="Times New Roman"/>
          <w:sz w:val="28"/>
          <w:szCs w:val="28"/>
          <w:lang w:val="ru-RU"/>
        </w:rPr>
        <w:t>ванные стороны интеллектуальной деятельности и формирование</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других высших корковых функций. Несформированность высших</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 xml:space="preserve">корковых функций является </w:t>
      </w:r>
      <w:r w:rsidR="003F3CD4" w:rsidRPr="00AD1A16">
        <w:rPr>
          <w:rFonts w:ascii="Times New Roman" w:hAnsi="Times New Roman"/>
          <w:sz w:val="28"/>
          <w:szCs w:val="28"/>
          <w:lang w:val="ru-RU"/>
        </w:rPr>
        <w:t>важным звеном нарушений познава</w:t>
      </w:r>
      <w:r w:rsidRPr="00AD1A16">
        <w:rPr>
          <w:rFonts w:ascii="Times New Roman" w:hAnsi="Times New Roman"/>
          <w:sz w:val="28"/>
          <w:szCs w:val="28"/>
          <w:lang w:val="ru-RU"/>
        </w:rPr>
        <w:t>тельной деятельности при ДЦП</w:t>
      </w:r>
      <w:r w:rsidR="003F3CD4" w:rsidRPr="00AD1A16">
        <w:rPr>
          <w:rFonts w:ascii="Times New Roman" w:hAnsi="Times New Roman"/>
          <w:sz w:val="28"/>
          <w:szCs w:val="28"/>
          <w:lang w:val="ru-RU"/>
        </w:rPr>
        <w:t>. Причем чаще всего страдают от</w:t>
      </w:r>
      <w:r w:rsidRPr="00AD1A16">
        <w:rPr>
          <w:rFonts w:ascii="Times New Roman" w:hAnsi="Times New Roman"/>
          <w:sz w:val="28"/>
          <w:szCs w:val="28"/>
          <w:lang w:val="ru-RU"/>
        </w:rPr>
        <w:t>дельные корковые функции, т. е. характерна парциальность их</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нарушений. У некоторых детей развиваются преимущественно</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 xml:space="preserve">наглядные формы мышления, у </w:t>
      </w:r>
      <w:r w:rsidR="003F3CD4" w:rsidRPr="00AD1A16">
        <w:rPr>
          <w:rFonts w:ascii="Times New Roman" w:hAnsi="Times New Roman"/>
          <w:sz w:val="28"/>
          <w:szCs w:val="28"/>
          <w:lang w:val="ru-RU"/>
        </w:rPr>
        <w:t>других, наоборот, особенно стра</w:t>
      </w:r>
      <w:r w:rsidRPr="00AD1A16">
        <w:rPr>
          <w:rFonts w:ascii="Times New Roman" w:hAnsi="Times New Roman"/>
          <w:sz w:val="28"/>
          <w:szCs w:val="28"/>
          <w:lang w:val="ru-RU"/>
        </w:rPr>
        <w:t xml:space="preserve">дает наглядно-действенное мышление при лучшем развитии </w:t>
      </w:r>
      <w:r w:rsidR="003F3CD4" w:rsidRPr="00AD1A16">
        <w:rPr>
          <w:rFonts w:ascii="Times New Roman" w:hAnsi="Times New Roman"/>
          <w:sz w:val="28"/>
          <w:szCs w:val="28"/>
          <w:lang w:val="ru-RU"/>
        </w:rPr>
        <w:t>сло</w:t>
      </w:r>
      <w:r w:rsidRPr="00AD1A16">
        <w:rPr>
          <w:rFonts w:ascii="Times New Roman" w:hAnsi="Times New Roman"/>
          <w:sz w:val="28"/>
          <w:szCs w:val="28"/>
          <w:lang w:val="ru-RU"/>
        </w:rPr>
        <w:t>весно-логического.</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3. Выраженность психоорг</w:t>
      </w:r>
      <w:r w:rsidR="003F3CD4" w:rsidRPr="00AD1A16">
        <w:rPr>
          <w:rFonts w:ascii="Times New Roman" w:hAnsi="Times New Roman"/>
          <w:sz w:val="28"/>
          <w:szCs w:val="28"/>
          <w:lang w:val="ru-RU"/>
        </w:rPr>
        <w:t>анических проявлений – замедлен</w:t>
      </w:r>
      <w:r w:rsidRPr="00AD1A16">
        <w:rPr>
          <w:rFonts w:ascii="Times New Roman" w:hAnsi="Times New Roman"/>
          <w:sz w:val="28"/>
          <w:szCs w:val="28"/>
          <w:lang w:val="ru-RU"/>
        </w:rPr>
        <w:t>ность, истощаемость психическ</w:t>
      </w:r>
      <w:r w:rsidR="003F3CD4" w:rsidRPr="00AD1A16">
        <w:rPr>
          <w:rFonts w:ascii="Times New Roman" w:hAnsi="Times New Roman"/>
          <w:sz w:val="28"/>
          <w:szCs w:val="28"/>
          <w:lang w:val="ru-RU"/>
        </w:rPr>
        <w:t>их процессов, трудности переклю</w:t>
      </w:r>
      <w:r w:rsidRPr="00AD1A16">
        <w:rPr>
          <w:rFonts w:ascii="Times New Roman" w:hAnsi="Times New Roman"/>
          <w:sz w:val="28"/>
          <w:szCs w:val="28"/>
          <w:lang w:val="ru-RU"/>
        </w:rPr>
        <w:t>чения на другие виды деятельн</w:t>
      </w:r>
      <w:r w:rsidR="003F3CD4" w:rsidRPr="00AD1A16">
        <w:rPr>
          <w:rFonts w:ascii="Times New Roman" w:hAnsi="Times New Roman"/>
          <w:sz w:val="28"/>
          <w:szCs w:val="28"/>
          <w:lang w:val="ru-RU"/>
        </w:rPr>
        <w:t>ости, недостаточность концентра</w:t>
      </w:r>
      <w:r w:rsidRPr="00AD1A16">
        <w:rPr>
          <w:rFonts w:ascii="Times New Roman" w:hAnsi="Times New Roman"/>
          <w:sz w:val="28"/>
          <w:szCs w:val="28"/>
          <w:lang w:val="ru-RU"/>
        </w:rPr>
        <w:t>ции внимания, снижение объема механической памяти. Большое</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число детей отличаются низкой познавательной активностью, что</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проявляется в отсутствии интере</w:t>
      </w:r>
      <w:r w:rsidR="003F3CD4" w:rsidRPr="00AD1A16">
        <w:rPr>
          <w:rFonts w:ascii="Times New Roman" w:hAnsi="Times New Roman"/>
          <w:sz w:val="28"/>
          <w:szCs w:val="28"/>
          <w:lang w:val="ru-RU"/>
        </w:rPr>
        <w:t>са к заданиям, плохой сосредото</w:t>
      </w:r>
      <w:r w:rsidRPr="00AD1A16">
        <w:rPr>
          <w:rFonts w:ascii="Times New Roman" w:hAnsi="Times New Roman"/>
          <w:sz w:val="28"/>
          <w:szCs w:val="28"/>
          <w:lang w:val="ru-RU"/>
        </w:rPr>
        <w:t>ченности, медлительности и</w:t>
      </w:r>
      <w:r w:rsidR="003F3CD4" w:rsidRPr="00AD1A16">
        <w:rPr>
          <w:rFonts w:ascii="Times New Roman" w:hAnsi="Times New Roman"/>
          <w:sz w:val="28"/>
          <w:szCs w:val="28"/>
          <w:lang w:val="ru-RU"/>
        </w:rPr>
        <w:t xml:space="preserve"> пониженной переключаемости пси</w:t>
      </w:r>
      <w:r w:rsidRPr="00AD1A16">
        <w:rPr>
          <w:rFonts w:ascii="Times New Roman" w:hAnsi="Times New Roman"/>
          <w:sz w:val="28"/>
          <w:szCs w:val="28"/>
          <w:lang w:val="ru-RU"/>
        </w:rPr>
        <w:t xml:space="preserve">хических процессов. Низкая </w:t>
      </w:r>
      <w:r w:rsidR="003F3CD4" w:rsidRPr="00AD1A16">
        <w:rPr>
          <w:rFonts w:ascii="Times New Roman" w:hAnsi="Times New Roman"/>
          <w:sz w:val="28"/>
          <w:szCs w:val="28"/>
          <w:lang w:val="ru-RU"/>
        </w:rPr>
        <w:t>умственная работоспособность от</w:t>
      </w:r>
      <w:r w:rsidRPr="00AD1A16">
        <w:rPr>
          <w:rFonts w:ascii="Times New Roman" w:hAnsi="Times New Roman"/>
          <w:sz w:val="28"/>
          <w:szCs w:val="28"/>
          <w:lang w:val="ru-RU"/>
        </w:rPr>
        <w:t>части связана с церебрастен</w:t>
      </w:r>
      <w:r w:rsidR="003F3CD4" w:rsidRPr="00AD1A16">
        <w:rPr>
          <w:rFonts w:ascii="Times New Roman" w:hAnsi="Times New Roman"/>
          <w:sz w:val="28"/>
          <w:szCs w:val="28"/>
          <w:lang w:val="ru-RU"/>
        </w:rPr>
        <w:t>ическим синдромом, характеризую</w:t>
      </w:r>
      <w:r w:rsidRPr="00AD1A16">
        <w:rPr>
          <w:rFonts w:ascii="Times New Roman" w:hAnsi="Times New Roman"/>
          <w:sz w:val="28"/>
          <w:szCs w:val="28"/>
          <w:lang w:val="ru-RU"/>
        </w:rPr>
        <w:t xml:space="preserve">щимся быстро нарастающим </w:t>
      </w:r>
      <w:r w:rsidR="003F3CD4" w:rsidRPr="00AD1A16">
        <w:rPr>
          <w:rFonts w:ascii="Times New Roman" w:hAnsi="Times New Roman"/>
          <w:sz w:val="28"/>
          <w:szCs w:val="28"/>
          <w:lang w:val="ru-RU"/>
        </w:rPr>
        <w:t>утомлением при выполнении интел</w:t>
      </w:r>
      <w:r w:rsidRPr="00AD1A16">
        <w:rPr>
          <w:rFonts w:ascii="Times New Roman" w:hAnsi="Times New Roman"/>
          <w:sz w:val="28"/>
          <w:szCs w:val="28"/>
          <w:lang w:val="ru-RU"/>
        </w:rPr>
        <w:t>лектуальных заданий.</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При этом нарушается целенаправленная деятельность.</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По состоянию интеллекта дети с церебральным параличом</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представляют крайне разноро</w:t>
      </w:r>
      <w:r w:rsidR="003F3CD4" w:rsidRPr="00AD1A16">
        <w:rPr>
          <w:rFonts w:ascii="Times New Roman" w:hAnsi="Times New Roman"/>
          <w:sz w:val="28"/>
          <w:szCs w:val="28"/>
          <w:lang w:val="ru-RU"/>
        </w:rPr>
        <w:t>дную группу: одни имеют нормаль</w:t>
      </w:r>
      <w:r w:rsidRPr="00AD1A16">
        <w:rPr>
          <w:rFonts w:ascii="Times New Roman" w:hAnsi="Times New Roman"/>
          <w:sz w:val="28"/>
          <w:szCs w:val="28"/>
          <w:lang w:val="ru-RU"/>
        </w:rPr>
        <w:t>ный или близкий к нормальному интеллект, у других наблюдается</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задержка психического развития</w:t>
      </w:r>
      <w:r w:rsidR="003F3CD4" w:rsidRPr="00AD1A16">
        <w:rPr>
          <w:rFonts w:ascii="Times New Roman" w:hAnsi="Times New Roman"/>
          <w:sz w:val="28"/>
          <w:szCs w:val="28"/>
          <w:lang w:val="ru-RU"/>
        </w:rPr>
        <w:t>, у остальных имеет место олиго</w:t>
      </w:r>
      <w:r w:rsidRPr="00AD1A16">
        <w:rPr>
          <w:rFonts w:ascii="Times New Roman" w:hAnsi="Times New Roman"/>
          <w:sz w:val="28"/>
          <w:szCs w:val="28"/>
          <w:lang w:val="ru-RU"/>
        </w:rPr>
        <w:t xml:space="preserve">френия. Дети без отклонений в </w:t>
      </w:r>
      <w:r w:rsidR="003F3CD4" w:rsidRPr="00AD1A16">
        <w:rPr>
          <w:rFonts w:ascii="Times New Roman" w:hAnsi="Times New Roman"/>
          <w:sz w:val="28"/>
          <w:szCs w:val="28"/>
          <w:lang w:val="ru-RU"/>
        </w:rPr>
        <w:t>психическом (в частности, интел</w:t>
      </w:r>
      <w:r w:rsidRPr="00AD1A16">
        <w:rPr>
          <w:rFonts w:ascii="Times New Roman" w:hAnsi="Times New Roman"/>
          <w:sz w:val="28"/>
          <w:szCs w:val="28"/>
          <w:lang w:val="ru-RU"/>
        </w:rPr>
        <w:t>лектуальном) развитии встреч</w:t>
      </w:r>
      <w:r w:rsidR="003F3CD4" w:rsidRPr="00AD1A16">
        <w:rPr>
          <w:rFonts w:ascii="Times New Roman" w:hAnsi="Times New Roman"/>
          <w:sz w:val="28"/>
          <w:szCs w:val="28"/>
          <w:lang w:val="ru-RU"/>
        </w:rPr>
        <w:t>аются относительно редко. Основ</w:t>
      </w:r>
      <w:r w:rsidRPr="00AD1A16">
        <w:rPr>
          <w:rFonts w:ascii="Times New Roman" w:hAnsi="Times New Roman"/>
          <w:sz w:val="28"/>
          <w:szCs w:val="28"/>
          <w:lang w:val="ru-RU"/>
        </w:rPr>
        <w:t>ным нарушением познавательной деятельности является задержка</w:t>
      </w:r>
      <w:r w:rsidR="003F3CD4" w:rsidRPr="00AD1A16">
        <w:rPr>
          <w:rFonts w:ascii="Times New Roman" w:hAnsi="Times New Roman"/>
          <w:sz w:val="28"/>
          <w:szCs w:val="28"/>
          <w:lang w:val="ru-RU"/>
        </w:rPr>
        <w:t xml:space="preserve"> </w:t>
      </w:r>
      <w:r w:rsidRPr="00AD1A16">
        <w:rPr>
          <w:rFonts w:ascii="Times New Roman" w:hAnsi="Times New Roman"/>
          <w:sz w:val="28"/>
          <w:szCs w:val="28"/>
          <w:lang w:val="ru-RU"/>
        </w:rPr>
        <w:t>психического развития (церебрально-органического генеза).</w:t>
      </w:r>
    </w:p>
    <w:p w:rsidR="002F1657"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Для детей с церебральны</w:t>
      </w:r>
      <w:r w:rsidR="00752322" w:rsidRPr="00AD1A16">
        <w:rPr>
          <w:rFonts w:ascii="Times New Roman" w:hAnsi="Times New Roman"/>
          <w:sz w:val="28"/>
          <w:szCs w:val="28"/>
          <w:lang w:val="ru-RU"/>
        </w:rPr>
        <w:t xml:space="preserve">м параличом характерны </w:t>
      </w:r>
      <w:r w:rsidR="00752322" w:rsidRPr="00AD1A16">
        <w:rPr>
          <w:rFonts w:ascii="Times New Roman" w:hAnsi="Times New Roman"/>
          <w:b/>
          <w:sz w:val="28"/>
          <w:szCs w:val="28"/>
          <w:lang w:val="ru-RU"/>
        </w:rPr>
        <w:t>расстрой</w:t>
      </w:r>
      <w:r w:rsidRPr="00AD1A16">
        <w:rPr>
          <w:rFonts w:ascii="Times New Roman" w:hAnsi="Times New Roman"/>
          <w:b/>
          <w:sz w:val="28"/>
          <w:szCs w:val="28"/>
          <w:lang w:val="ru-RU"/>
        </w:rPr>
        <w:t>ства эмоционально-волевой сферы</w:t>
      </w:r>
      <w:r w:rsidR="00752322" w:rsidRPr="00AD1A16">
        <w:rPr>
          <w:rFonts w:ascii="Times New Roman" w:hAnsi="Times New Roman"/>
          <w:sz w:val="28"/>
          <w:szCs w:val="28"/>
          <w:lang w:val="ru-RU"/>
        </w:rPr>
        <w:t>. У одних детей они проявля</w:t>
      </w:r>
      <w:r w:rsidRPr="00AD1A16">
        <w:rPr>
          <w:rFonts w:ascii="Times New Roman" w:hAnsi="Times New Roman"/>
          <w:sz w:val="28"/>
          <w:szCs w:val="28"/>
          <w:lang w:val="ru-RU"/>
        </w:rPr>
        <w:t xml:space="preserve">ются в виде </w:t>
      </w:r>
      <w:r w:rsidRPr="00AD1A16">
        <w:rPr>
          <w:rFonts w:ascii="Times New Roman" w:hAnsi="Times New Roman"/>
          <w:sz w:val="28"/>
          <w:szCs w:val="28"/>
          <w:lang w:val="ru-RU"/>
        </w:rPr>
        <w:lastRenderedPageBreak/>
        <w:t>повышенной эмо</w:t>
      </w:r>
      <w:r w:rsidR="00752322" w:rsidRPr="00AD1A16">
        <w:rPr>
          <w:rFonts w:ascii="Times New Roman" w:hAnsi="Times New Roman"/>
          <w:sz w:val="28"/>
          <w:szCs w:val="28"/>
          <w:lang w:val="ru-RU"/>
        </w:rPr>
        <w:t>циональной возбудимости, раздра</w:t>
      </w:r>
      <w:r w:rsidRPr="00AD1A16">
        <w:rPr>
          <w:rFonts w:ascii="Times New Roman" w:hAnsi="Times New Roman"/>
          <w:sz w:val="28"/>
          <w:szCs w:val="28"/>
          <w:lang w:val="ru-RU"/>
        </w:rPr>
        <w:t>жительности, двигательной расторможенности, у других – в виде</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заторможенности, застенчивост</w:t>
      </w:r>
      <w:r w:rsidR="00752322" w:rsidRPr="00AD1A16">
        <w:rPr>
          <w:rFonts w:ascii="Times New Roman" w:hAnsi="Times New Roman"/>
          <w:sz w:val="28"/>
          <w:szCs w:val="28"/>
          <w:lang w:val="ru-RU"/>
        </w:rPr>
        <w:t>и, робости. Склонность к колеба</w:t>
      </w:r>
      <w:r w:rsidRPr="00AD1A16">
        <w:rPr>
          <w:rFonts w:ascii="Times New Roman" w:hAnsi="Times New Roman"/>
          <w:sz w:val="28"/>
          <w:szCs w:val="28"/>
          <w:lang w:val="ru-RU"/>
        </w:rPr>
        <w:t>ниям настроения часто сочетается с инертностью эмоциональных</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реакций. Так, начав плакать ил</w:t>
      </w:r>
      <w:r w:rsidR="00752322" w:rsidRPr="00AD1A16">
        <w:rPr>
          <w:rFonts w:ascii="Times New Roman" w:hAnsi="Times New Roman"/>
          <w:sz w:val="28"/>
          <w:szCs w:val="28"/>
          <w:lang w:val="ru-RU"/>
        </w:rPr>
        <w:t>и смеяться, ребенок не может ос</w:t>
      </w:r>
      <w:r w:rsidRPr="00AD1A16">
        <w:rPr>
          <w:rFonts w:ascii="Times New Roman" w:hAnsi="Times New Roman"/>
          <w:sz w:val="28"/>
          <w:szCs w:val="28"/>
          <w:lang w:val="ru-RU"/>
        </w:rPr>
        <w:t>тановиться. Повышенная эмоциональная возбудимость нередко</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сочетается с плаксивостью, раздражительностью, капризностью,</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реакцией протеста, которые уси</w:t>
      </w:r>
      <w:r w:rsidR="00752322" w:rsidRPr="00AD1A16">
        <w:rPr>
          <w:rFonts w:ascii="Times New Roman" w:hAnsi="Times New Roman"/>
          <w:sz w:val="28"/>
          <w:szCs w:val="28"/>
          <w:lang w:val="ru-RU"/>
        </w:rPr>
        <w:t>ливаются в новой для ребенка об</w:t>
      </w:r>
      <w:r w:rsidRPr="00AD1A16">
        <w:rPr>
          <w:rFonts w:ascii="Times New Roman" w:hAnsi="Times New Roman"/>
          <w:sz w:val="28"/>
          <w:szCs w:val="28"/>
          <w:lang w:val="ru-RU"/>
        </w:rPr>
        <w:t>становке и при утомлении. Иног</w:t>
      </w:r>
      <w:r w:rsidR="00752322" w:rsidRPr="00AD1A16">
        <w:rPr>
          <w:rFonts w:ascii="Times New Roman" w:hAnsi="Times New Roman"/>
          <w:sz w:val="28"/>
          <w:szCs w:val="28"/>
          <w:lang w:val="ru-RU"/>
        </w:rPr>
        <w:t>да отмечается радостное, припод</w:t>
      </w:r>
      <w:r w:rsidRPr="00AD1A16">
        <w:rPr>
          <w:rFonts w:ascii="Times New Roman" w:hAnsi="Times New Roman"/>
          <w:sz w:val="28"/>
          <w:szCs w:val="28"/>
          <w:lang w:val="ru-RU"/>
        </w:rPr>
        <w:t>нятое, благодушное настроение со снижением критики (эйфория).</w:t>
      </w:r>
    </w:p>
    <w:p w:rsidR="002F1657" w:rsidRPr="00AD1A16" w:rsidRDefault="002F1657" w:rsidP="00387EF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Нарушения поведения могут проявляться в виде двигательной</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расторможенности, агрессии, реакции протеста по отношению к</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окружающим. У некоторых детей можно наблюдать состояние</w:t>
      </w:r>
      <w:r w:rsidR="00752322" w:rsidRPr="00AD1A16">
        <w:rPr>
          <w:rFonts w:ascii="Times New Roman" w:hAnsi="Times New Roman"/>
          <w:sz w:val="28"/>
          <w:szCs w:val="28"/>
          <w:lang w:val="ru-RU"/>
        </w:rPr>
        <w:t xml:space="preserve"> </w:t>
      </w:r>
      <w:r w:rsidRPr="00AD1A16">
        <w:rPr>
          <w:rFonts w:ascii="Times New Roman" w:hAnsi="Times New Roman"/>
          <w:sz w:val="28"/>
          <w:szCs w:val="28"/>
          <w:lang w:val="ru-RU"/>
        </w:rPr>
        <w:t>полного безразличия, равнодушия, безучастности.</w:t>
      </w:r>
    </w:p>
    <w:p w:rsidR="00387EF5" w:rsidRPr="00AD1A16" w:rsidRDefault="002F1657" w:rsidP="002F1657">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 xml:space="preserve">У детей с церебральным параличом своеобразная </w:t>
      </w:r>
      <w:r w:rsidRPr="00AD1A16">
        <w:rPr>
          <w:rFonts w:ascii="Times New Roman" w:hAnsi="Times New Roman"/>
          <w:b/>
          <w:sz w:val="28"/>
          <w:szCs w:val="28"/>
          <w:lang w:val="ru-RU"/>
        </w:rPr>
        <w:t xml:space="preserve">структура личности. </w:t>
      </w:r>
      <w:r w:rsidRPr="00AD1A16">
        <w:rPr>
          <w:rFonts w:ascii="Times New Roman" w:hAnsi="Times New Roman"/>
          <w:sz w:val="28"/>
          <w:szCs w:val="28"/>
          <w:lang w:val="ru-RU"/>
        </w:rPr>
        <w:t>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легко формируются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w:t>
      </w:r>
    </w:p>
    <w:p w:rsidR="003723C8" w:rsidRPr="00AD1A16" w:rsidRDefault="003723C8" w:rsidP="002F1657">
      <w:pPr>
        <w:autoSpaceDE w:val="0"/>
        <w:autoSpaceDN w:val="0"/>
        <w:adjustRightInd w:val="0"/>
        <w:spacing w:after="0" w:line="240" w:lineRule="auto"/>
        <w:ind w:firstLine="709"/>
        <w:contextualSpacing/>
        <w:jc w:val="both"/>
        <w:rPr>
          <w:rFonts w:ascii="Times New Roman" w:hAnsi="Times New Roman"/>
          <w:sz w:val="28"/>
          <w:szCs w:val="28"/>
          <w:lang w:val="ru-RU"/>
        </w:rPr>
      </w:pPr>
    </w:p>
    <w:p w:rsidR="003723C8" w:rsidRPr="00AD1A16" w:rsidRDefault="003723C8" w:rsidP="003723C8">
      <w:pPr>
        <w:autoSpaceDE w:val="0"/>
        <w:autoSpaceDN w:val="0"/>
        <w:adjustRightInd w:val="0"/>
        <w:spacing w:after="0" w:line="240" w:lineRule="auto"/>
        <w:ind w:firstLine="709"/>
        <w:contextualSpacing/>
        <w:jc w:val="center"/>
        <w:rPr>
          <w:rFonts w:ascii="Times New Roman" w:hAnsi="Times New Roman"/>
          <w:b/>
          <w:sz w:val="28"/>
          <w:szCs w:val="28"/>
          <w:lang w:val="ru-RU"/>
        </w:rPr>
      </w:pPr>
      <w:r w:rsidRPr="00AD1A16">
        <w:rPr>
          <w:rFonts w:ascii="Times New Roman" w:eastAsiaTheme="minorHAnsi" w:hAnsi="Times New Roman"/>
          <w:b/>
          <w:sz w:val="28"/>
          <w:szCs w:val="28"/>
          <w:lang w:val="ru-RU" w:bidi="ar-SA"/>
        </w:rPr>
        <w:t xml:space="preserve">1.4.2 </w:t>
      </w:r>
      <w:r w:rsidRPr="00AD1A16">
        <w:rPr>
          <w:rFonts w:ascii="Times New Roman" w:hAnsi="Times New Roman"/>
          <w:b/>
          <w:sz w:val="28"/>
          <w:szCs w:val="28"/>
          <w:lang w:val="ru-RU"/>
        </w:rPr>
        <w:t>Особенности   развития  дошкольников   с задержкой психического развития</w:t>
      </w:r>
    </w:p>
    <w:p w:rsidR="00610BBB" w:rsidRPr="00AD1A16" w:rsidRDefault="00610BBB" w:rsidP="00610BBB">
      <w:pPr>
        <w:autoSpaceDE w:val="0"/>
        <w:autoSpaceDN w:val="0"/>
        <w:adjustRightInd w:val="0"/>
        <w:spacing w:after="0" w:line="240" w:lineRule="auto"/>
        <w:ind w:firstLine="709"/>
        <w:contextualSpacing/>
        <w:jc w:val="both"/>
        <w:rPr>
          <w:rFonts w:ascii="Times New Roman" w:hAnsi="Times New Roman"/>
          <w:color w:val="1D1B11"/>
          <w:sz w:val="28"/>
          <w:szCs w:val="28"/>
          <w:lang w:val="ru-RU" w:eastAsia="ru-RU"/>
        </w:rPr>
      </w:pPr>
      <w:r w:rsidRPr="00AD1A16">
        <w:rPr>
          <w:rFonts w:ascii="Times New Roman" w:hAnsi="Times New Roman"/>
          <w:b/>
          <w:color w:val="1D1B11"/>
          <w:sz w:val="28"/>
          <w:szCs w:val="28"/>
          <w:lang w:val="ru-RU" w:eastAsia="ru-RU"/>
        </w:rPr>
        <w:t>Задержка психического развития (ЗПР)</w:t>
      </w:r>
      <w:r w:rsidRPr="00AD1A16">
        <w:rPr>
          <w:rFonts w:ascii="Times New Roman" w:hAnsi="Times New Roman"/>
          <w:color w:val="1D1B11"/>
          <w:sz w:val="28"/>
          <w:szCs w:val="28"/>
          <w:lang w:val="ru-RU" w:eastAsia="ru-RU"/>
        </w:rPr>
        <w:t xml:space="preserve"> - одна из наиболее распространенных форм психических нарушений. Это особый тип аномалии, проявляющийся в нарушении нормального темпа психического развития ребенка. Может быть вызвана различными причинами: дефектами  конституции ребенка (гармонический инфантилизм), соматическими заболеваниями, органическими поражениями центральной нервной системы (ЦНС). </w:t>
      </w:r>
    </w:p>
    <w:p w:rsidR="00610BBB" w:rsidRPr="00AD1A16" w:rsidRDefault="00610BBB" w:rsidP="00D723D8">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Понятие «задержка психического развития» употребляется по отношению к детям с минимальными органическими повреждениями или функциональной недостаточностью ЦНС, а также длительно находящимся в условиях социальной депривации. Все отклонения у таких детей со стороны нервной системы отличаются изменчивостью и диффузностью и носят временной характер. В отличие от умственной отсталости, при ЗПР имеет место обратимость интеллектуального дефекта.</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В психологических исследованиях по проблеме задержки психического развития в дошкольном возрасте содержатся сведения, позволяющие раскрыть </w:t>
      </w:r>
      <w:r w:rsidRPr="00AD1A16">
        <w:rPr>
          <w:rFonts w:ascii="Times New Roman" w:hAnsi="Times New Roman"/>
          <w:color w:val="1D1B11"/>
          <w:sz w:val="28"/>
          <w:szCs w:val="28"/>
          <w:lang w:val="ru-RU" w:eastAsia="ru-RU"/>
        </w:rPr>
        <w:lastRenderedPageBreak/>
        <w:t>особенности познавательной деятельности детей 5, 6 лет с ЗПР и охарактеризовать некоторые другие аспекты их развития.</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b/>
          <w:color w:val="1D1B11"/>
          <w:sz w:val="28"/>
          <w:szCs w:val="28"/>
          <w:lang w:val="ru-RU" w:eastAsia="ru-RU"/>
        </w:rPr>
        <w:t xml:space="preserve">Внимание </w:t>
      </w:r>
      <w:r w:rsidRPr="00AD1A16">
        <w:rPr>
          <w:rFonts w:ascii="Times New Roman" w:hAnsi="Times New Roman"/>
          <w:color w:val="1D1B11"/>
          <w:sz w:val="28"/>
          <w:szCs w:val="28"/>
          <w:lang w:val="ru-RU" w:eastAsia="ru-RU"/>
        </w:rPr>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Установлено, что многие из детей испытывают трудности и в процессе </w:t>
      </w:r>
      <w:r w:rsidRPr="00AD1A16">
        <w:rPr>
          <w:rFonts w:ascii="Times New Roman" w:hAnsi="Times New Roman"/>
          <w:b/>
          <w:color w:val="1D1B11"/>
          <w:sz w:val="28"/>
          <w:szCs w:val="28"/>
          <w:lang w:val="ru-RU" w:eastAsia="ru-RU"/>
        </w:rPr>
        <w:t xml:space="preserve">восприятия </w:t>
      </w:r>
      <w:r w:rsidRPr="00AD1A16">
        <w:rPr>
          <w:rFonts w:ascii="Times New Roman" w:hAnsi="Times New Roman"/>
          <w:color w:val="1D1B11"/>
          <w:sz w:val="28"/>
          <w:szCs w:val="28"/>
          <w:lang w:val="ru-RU" w:eastAsia="ru-RU"/>
        </w:rPr>
        <w:t>(зрительного,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ориентирования в свойствах предметов.</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lastRenderedPageBreak/>
        <w:t xml:space="preserve">У детей с задержкой психического развития замедлен процесс формирования </w:t>
      </w:r>
      <w:r w:rsidRPr="00AD1A16">
        <w:rPr>
          <w:rFonts w:ascii="Times New Roman" w:hAnsi="Times New Roman"/>
          <w:b/>
          <w:color w:val="1D1B11"/>
          <w:sz w:val="28"/>
          <w:szCs w:val="28"/>
          <w:lang w:val="ru-RU" w:eastAsia="ru-RU"/>
        </w:rPr>
        <w:t>межанализаторных связей</w:t>
      </w:r>
      <w:r w:rsidRPr="00AD1A16">
        <w:rPr>
          <w:rFonts w:ascii="Times New Roman" w:hAnsi="Times New Roman"/>
          <w:color w:val="1D1B11"/>
          <w:sz w:val="28"/>
          <w:szCs w:val="28"/>
          <w:lang w:val="ru-RU" w:eastAsia="ru-RU"/>
        </w:rPr>
        <w:t xml:space="preserve">,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препятствуют овладению чтением, письмом. </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Недостаточность межсенсорного взаимодействия проявляется в несформированности чувства ритма, трудностях в ритмировании пространственных ориентировок. </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b/>
          <w:color w:val="1D1B11"/>
          <w:sz w:val="28"/>
          <w:szCs w:val="28"/>
          <w:lang w:val="ru-RU" w:eastAsia="ru-RU"/>
        </w:rPr>
        <w:t>Память</w:t>
      </w:r>
      <w:r w:rsidRPr="00AD1A16">
        <w:rPr>
          <w:rFonts w:ascii="Times New Roman" w:hAnsi="Times New Roman"/>
          <w:color w:val="1D1B11"/>
          <w:sz w:val="28"/>
          <w:szCs w:val="28"/>
          <w:lang w:val="ru-RU" w:eastAsia="ru-RU"/>
        </w:rPr>
        <w:t xml:space="preserve">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Значительное своеобразие отмечается в развитии их </w:t>
      </w:r>
      <w:r w:rsidRPr="00AD1A16">
        <w:rPr>
          <w:rFonts w:ascii="Times New Roman" w:hAnsi="Times New Roman"/>
          <w:b/>
          <w:color w:val="1D1B11"/>
          <w:sz w:val="28"/>
          <w:szCs w:val="28"/>
          <w:lang w:val="ru-RU" w:eastAsia="ru-RU"/>
        </w:rPr>
        <w:t>мыслительной деятельности.</w:t>
      </w:r>
      <w:r w:rsidRPr="00AD1A16">
        <w:rPr>
          <w:rFonts w:ascii="Times New Roman" w:hAnsi="Times New Roman"/>
          <w:color w:val="1D1B11"/>
          <w:sz w:val="28"/>
          <w:szCs w:val="28"/>
          <w:lang w:val="ru-RU" w:eastAsia="ru-RU"/>
        </w:rPr>
        <w:t xml:space="preserve">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кровать, стул?» — ребенок может ответить: «Это у нас дома есть», «Это все в комнате стоит», «Это все нужное человеку».</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животные?» — ребенок произносит: «У людей есть тапочки, а у зверей — нет».</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Однако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 близком к норме уровне.</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 xml:space="preserve">Особого внимания заслуживает рассмотрение особенностей </w:t>
      </w:r>
      <w:r w:rsidRPr="00AD1A16">
        <w:rPr>
          <w:rFonts w:ascii="Times New Roman" w:hAnsi="Times New Roman"/>
          <w:b/>
          <w:color w:val="1D1B11"/>
          <w:sz w:val="28"/>
          <w:szCs w:val="28"/>
          <w:lang w:val="ru-RU" w:eastAsia="ru-RU"/>
        </w:rPr>
        <w:t>речевого развития</w:t>
      </w:r>
      <w:r w:rsidRPr="00AD1A16">
        <w:rPr>
          <w:rFonts w:ascii="Times New Roman" w:hAnsi="Times New Roman"/>
          <w:color w:val="1D1B11"/>
          <w:sz w:val="28"/>
          <w:szCs w:val="28"/>
          <w:lang w:val="ru-RU" w:eastAsia="ru-RU"/>
        </w:rPr>
        <w:t xml:space="preserve"> детей с задержкой психического развития.</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Нарушения речи при задержке психического развития преимущественно имеют системный характер и входят в структуру дефекта.</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lastRenderedPageBreak/>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есть затруднен процесс восприятия и осмысления содержания рассказов, сказок, текстов для пересказа.</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Грамматический строй речи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82636E"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D723D8" w:rsidRPr="00AD1A16" w:rsidRDefault="0082636E" w:rsidP="0082636E">
      <w:pPr>
        <w:pStyle w:val="a8"/>
        <w:ind w:firstLine="709"/>
        <w:contextualSpacing/>
        <w:jc w:val="both"/>
        <w:rPr>
          <w:rFonts w:ascii="Times New Roman" w:hAnsi="Times New Roman"/>
          <w:color w:val="1D1B11"/>
          <w:sz w:val="28"/>
          <w:szCs w:val="28"/>
          <w:lang w:val="ru-RU" w:eastAsia="ru-RU"/>
        </w:rPr>
      </w:pPr>
      <w:r w:rsidRPr="00AD1A16">
        <w:rPr>
          <w:rFonts w:ascii="Times New Roman" w:hAnsi="Times New Roman"/>
          <w:color w:val="1D1B11"/>
          <w:sz w:val="28"/>
          <w:szCs w:val="28"/>
          <w:lang w:val="ru-RU" w:eastAsia="ru-RU"/>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B35DB4" w:rsidRPr="00AD1A16" w:rsidRDefault="00B35DB4" w:rsidP="0023059F">
      <w:pPr>
        <w:pStyle w:val="a8"/>
        <w:contextualSpacing/>
        <w:jc w:val="both"/>
        <w:rPr>
          <w:rFonts w:ascii="Times New Roman" w:hAnsi="Times New Roman"/>
          <w:color w:val="1D1B11"/>
          <w:sz w:val="28"/>
          <w:szCs w:val="28"/>
          <w:lang w:val="ru-RU" w:eastAsia="ru-RU"/>
        </w:rPr>
      </w:pPr>
    </w:p>
    <w:p w:rsidR="00510A01" w:rsidRPr="00AD1A16" w:rsidRDefault="00510A01" w:rsidP="00B3070F">
      <w:pPr>
        <w:autoSpaceDE w:val="0"/>
        <w:autoSpaceDN w:val="0"/>
        <w:adjustRightInd w:val="0"/>
        <w:spacing w:after="0" w:line="240" w:lineRule="auto"/>
        <w:ind w:firstLine="709"/>
        <w:contextualSpacing/>
        <w:jc w:val="both"/>
        <w:rPr>
          <w:rFonts w:ascii="Times New Roman" w:hAnsi="Times New Roman"/>
          <w:b/>
          <w:sz w:val="28"/>
          <w:szCs w:val="28"/>
          <w:lang w:val="ru-RU"/>
        </w:rPr>
      </w:pPr>
    </w:p>
    <w:p w:rsidR="007A583C" w:rsidRPr="00AD1A16" w:rsidRDefault="007A583C" w:rsidP="007A583C">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1.5 Планируемые результаты .Целевые ориентиры на этапе</w:t>
      </w:r>
      <w:r w:rsidR="007848E6" w:rsidRPr="00AD1A16">
        <w:rPr>
          <w:rFonts w:ascii="Times New Roman" w:eastAsiaTheme="minorHAnsi" w:hAnsi="Times New Roman"/>
          <w:b/>
          <w:sz w:val="28"/>
          <w:szCs w:val="28"/>
          <w:lang w:val="ru-RU" w:bidi="ar-SA"/>
        </w:rPr>
        <w:t xml:space="preserve"> завершения  освоения Программы</w:t>
      </w:r>
    </w:p>
    <w:p w:rsidR="007848E6" w:rsidRPr="00AD1A16" w:rsidRDefault="007848E6" w:rsidP="007848E6">
      <w:pPr>
        <w:pStyle w:val="Default"/>
        <w:ind w:firstLine="709"/>
        <w:rPr>
          <w:sz w:val="28"/>
          <w:szCs w:val="28"/>
        </w:rPr>
      </w:pPr>
      <w:r w:rsidRPr="00AD1A16">
        <w:rPr>
          <w:sz w:val="28"/>
          <w:szCs w:val="28"/>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7848E6" w:rsidRPr="00AD1A16" w:rsidRDefault="007848E6" w:rsidP="007848E6">
      <w:pPr>
        <w:autoSpaceDE w:val="0"/>
        <w:autoSpaceDN w:val="0"/>
        <w:adjustRightInd w:val="0"/>
        <w:spacing w:after="0" w:line="240" w:lineRule="auto"/>
        <w:ind w:firstLine="709"/>
        <w:jc w:val="both"/>
        <w:rPr>
          <w:rFonts w:ascii="Times New Roman" w:hAnsi="Times New Roman"/>
          <w:sz w:val="28"/>
          <w:szCs w:val="28"/>
          <w:lang w:val="ru-RU"/>
        </w:rPr>
      </w:pPr>
      <w:r w:rsidRPr="00AD1A16">
        <w:rPr>
          <w:rFonts w:ascii="Times New Roman" w:hAnsi="Times New Roman"/>
          <w:sz w:val="28"/>
          <w:szCs w:val="28"/>
          <w:lang w:val="ru-RU"/>
        </w:rPr>
        <w:t>Целевые ориентиры дошкольного образования, представленные в ФГОС ДО, следует рассматривать как примерные социально-нормативные возрастные характеристики возможных достижений ребенка. Целевые ориентиры зависят от способностей конкретного ребенка. Это ориентир для педагогов и родителей, обозначающий направленность воспитательной деятельности взрослых</w:t>
      </w:r>
    </w:p>
    <w:p w:rsidR="00EE4E25" w:rsidRPr="00AD1A16" w:rsidRDefault="00EE4E25" w:rsidP="007848E6">
      <w:pPr>
        <w:autoSpaceDE w:val="0"/>
        <w:autoSpaceDN w:val="0"/>
        <w:adjustRightInd w:val="0"/>
        <w:spacing w:after="0" w:line="240" w:lineRule="auto"/>
        <w:ind w:firstLine="709"/>
        <w:jc w:val="both"/>
        <w:rPr>
          <w:rFonts w:ascii="Times New Roman" w:eastAsiaTheme="minorHAnsi" w:hAnsi="Times New Roman"/>
          <w:b/>
          <w:sz w:val="28"/>
          <w:szCs w:val="28"/>
          <w:lang w:val="ru-RU" w:bidi="ar-SA"/>
        </w:rPr>
      </w:pPr>
    </w:p>
    <w:p w:rsidR="007A583C" w:rsidRPr="00AD1A16" w:rsidRDefault="007A583C" w:rsidP="007A583C">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 xml:space="preserve">1.5.1Целевые ориентиры освоения Программы детьми с задержкой психического развития </w:t>
      </w:r>
    </w:p>
    <w:p w:rsidR="00EE4E25" w:rsidRPr="00AD1A16" w:rsidRDefault="00EE4E25" w:rsidP="007A583C">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p>
    <w:p w:rsidR="007A7093" w:rsidRPr="00AD1A16" w:rsidRDefault="007A7093" w:rsidP="009A51C6">
      <w:pPr>
        <w:autoSpaceDE w:val="0"/>
        <w:autoSpaceDN w:val="0"/>
        <w:adjustRightInd w:val="0"/>
        <w:spacing w:after="0" w:line="240" w:lineRule="auto"/>
        <w:ind w:firstLine="709"/>
        <w:contextualSpacing/>
        <w:rPr>
          <w:rStyle w:val="fontstyle01"/>
          <w:b/>
          <w:lang w:val="ru-RU"/>
        </w:rPr>
      </w:pPr>
    </w:p>
    <w:p w:rsidR="007A7093" w:rsidRPr="00AD1A16" w:rsidRDefault="009A51C6" w:rsidP="00EE4E25">
      <w:pPr>
        <w:autoSpaceDE w:val="0"/>
        <w:autoSpaceDN w:val="0"/>
        <w:adjustRightInd w:val="0"/>
        <w:spacing w:after="0" w:line="240" w:lineRule="auto"/>
        <w:ind w:firstLine="709"/>
        <w:contextualSpacing/>
        <w:rPr>
          <w:rFonts w:ascii="Times New Roman" w:hAnsi="Times New Roman"/>
          <w:b/>
          <w:bCs/>
          <w:color w:val="000000"/>
          <w:sz w:val="28"/>
          <w:szCs w:val="28"/>
          <w:u w:val="single"/>
          <w:lang w:val="ru-RU"/>
        </w:rPr>
      </w:pPr>
      <w:r w:rsidRPr="00AD1A16">
        <w:rPr>
          <w:rFonts w:ascii="Times New Roman" w:hAnsi="Times New Roman"/>
          <w:b/>
          <w:bCs/>
          <w:color w:val="000000"/>
          <w:sz w:val="28"/>
          <w:szCs w:val="28"/>
          <w:u w:val="single"/>
          <w:lang w:val="ru-RU"/>
        </w:rPr>
        <w:lastRenderedPageBreak/>
        <w:t>Социально-коммуникативное развитие.</w:t>
      </w:r>
    </w:p>
    <w:p w:rsidR="007A7093"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b/>
          <w:bCs/>
          <w:color w:val="000000"/>
          <w:sz w:val="28"/>
          <w:szCs w:val="28"/>
          <w:lang w:val="ru-RU"/>
        </w:rPr>
        <w:br/>
      </w:r>
      <w:r w:rsidRPr="00AD1A16">
        <w:rPr>
          <w:rFonts w:ascii="Times New Roman" w:hAnsi="Times New Roman"/>
          <w:color w:val="000000"/>
          <w:sz w:val="28"/>
          <w:szCs w:val="28"/>
          <w:lang w:val="ru-RU"/>
        </w:rPr>
        <w:t xml:space="preserve">Основная </w:t>
      </w:r>
      <w:r w:rsidRPr="00AD1A16">
        <w:rPr>
          <w:rFonts w:ascii="Times New Roman" w:hAnsi="Times New Roman"/>
          <w:b/>
          <w:bCs/>
          <w:color w:val="000000"/>
          <w:sz w:val="28"/>
          <w:szCs w:val="28"/>
          <w:lang w:val="ru-RU"/>
        </w:rPr>
        <w:t xml:space="preserve">цель </w:t>
      </w:r>
      <w:r w:rsidRPr="00AD1A16">
        <w:rPr>
          <w:rFonts w:ascii="Times New Roman" w:hAnsi="Times New Roman"/>
          <w:color w:val="000000"/>
          <w:sz w:val="28"/>
          <w:szCs w:val="28"/>
          <w:lang w:val="ru-RU"/>
        </w:rPr>
        <w:t>— овладение навыками коммуникации и обеспечение оптимального</w:t>
      </w:r>
      <w:r w:rsidR="00EE4E25"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вхождения детей с ЗПР в общественную жизнь. При </w:t>
      </w:r>
      <w:r w:rsidR="008C2C7B" w:rsidRPr="00AD1A16">
        <w:rPr>
          <w:rFonts w:ascii="Times New Roman" w:hAnsi="Times New Roman"/>
          <w:color w:val="000000"/>
          <w:sz w:val="28"/>
          <w:szCs w:val="28"/>
          <w:lang w:val="ru-RU"/>
        </w:rPr>
        <w:t>Р</w:t>
      </w:r>
      <w:r w:rsidRPr="00AD1A16">
        <w:rPr>
          <w:rFonts w:ascii="Times New Roman" w:hAnsi="Times New Roman"/>
          <w:color w:val="000000"/>
          <w:sz w:val="28"/>
          <w:szCs w:val="28"/>
          <w:lang w:val="ru-RU"/>
        </w:rPr>
        <w:t>еализации задач данной</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образовательной области у детей формируются представления о многообразии окружающего</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мира, отношений к воспринимаемым социальным явлениям, правилам, общепринятым</w:t>
      </w:r>
      <w:r w:rsidRPr="00AD1A16">
        <w:rPr>
          <w:color w:val="000000"/>
          <w:sz w:val="28"/>
          <w:szCs w:val="28"/>
          <w:lang w:val="ru-RU"/>
        </w:rPr>
        <w:br/>
      </w:r>
      <w:r w:rsidRPr="00AD1A16">
        <w:rPr>
          <w:rFonts w:ascii="Times New Roman" w:hAnsi="Times New Roman"/>
          <w:color w:val="000000"/>
          <w:sz w:val="28"/>
          <w:szCs w:val="28"/>
          <w:lang w:val="ru-RU"/>
        </w:rPr>
        <w:t>нормам социума и осуществляется подготовка к самостоятельной жизнедеятельности. На</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основе взаимодействия со сверстниками развиваются и собственные позиции, оценки, что</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дает возможность ребенку с ЗПР занять определенное положение в коллективе здоровых</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сверстников.</w:t>
      </w:r>
    </w:p>
    <w:p w:rsidR="007A7093"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Самообслуживание, самостоятельность, трудовое воспитание:</w:t>
      </w:r>
      <w:r w:rsidRPr="00AD1A16">
        <w:rPr>
          <w:b/>
          <w:bCs/>
          <w:iCs/>
          <w:color w:val="000000"/>
          <w:sz w:val="28"/>
          <w:szCs w:val="28"/>
          <w:lang w:val="ru-RU"/>
        </w:rPr>
        <w:br/>
      </w:r>
      <w:r w:rsidRPr="00AD1A16">
        <w:rPr>
          <w:rFonts w:ascii="Times New Roman" w:hAnsi="Times New Roman"/>
          <w:color w:val="000000"/>
          <w:sz w:val="28"/>
          <w:szCs w:val="28"/>
          <w:lang w:val="ru-RU"/>
        </w:rPr>
        <w:t>• Должны быть сформированы навыки самообслуживания;</w:t>
      </w:r>
      <w:r w:rsidRPr="00AD1A16">
        <w:rPr>
          <w:color w:val="000000"/>
          <w:sz w:val="28"/>
          <w:szCs w:val="28"/>
          <w:lang w:val="ru-RU"/>
        </w:rPr>
        <w:br/>
      </w:r>
      <w:r w:rsidRPr="00AD1A16">
        <w:rPr>
          <w:rFonts w:ascii="Times New Roman" w:hAnsi="Times New Roman"/>
          <w:color w:val="000000"/>
          <w:sz w:val="28"/>
          <w:szCs w:val="28"/>
          <w:lang w:val="ru-RU"/>
        </w:rPr>
        <w:t>• Должны быть развиты культурно-гигиенические навыки;</w:t>
      </w:r>
      <w:r w:rsidRPr="00AD1A16">
        <w:rPr>
          <w:color w:val="000000"/>
          <w:sz w:val="28"/>
          <w:szCs w:val="28"/>
          <w:lang w:val="ru-RU"/>
        </w:rPr>
        <w:br/>
      </w:r>
      <w:r w:rsidRPr="00AD1A16">
        <w:rPr>
          <w:rFonts w:ascii="Times New Roman" w:hAnsi="Times New Roman"/>
          <w:color w:val="000000"/>
          <w:sz w:val="28"/>
          <w:szCs w:val="28"/>
          <w:lang w:val="ru-RU"/>
        </w:rPr>
        <w:t>• Должно появиться желание трудиться; уметь и желать доводить дело до конца.</w:t>
      </w:r>
      <w:r w:rsidRPr="00AD1A16">
        <w:rPr>
          <w:color w:val="000000"/>
          <w:sz w:val="28"/>
          <w:szCs w:val="28"/>
          <w:lang w:val="ru-RU"/>
        </w:rPr>
        <w:br/>
      </w:r>
      <w:r w:rsidRPr="00AD1A16">
        <w:rPr>
          <w:rFonts w:ascii="Times New Roman" w:hAnsi="Times New Roman"/>
          <w:b/>
          <w:bCs/>
          <w:iCs/>
          <w:color w:val="000000"/>
          <w:sz w:val="28"/>
          <w:szCs w:val="28"/>
          <w:lang w:val="ru-RU"/>
        </w:rPr>
        <w:t>Формирование основ безопасности:</w:t>
      </w:r>
      <w:r w:rsidRPr="00AD1A16">
        <w:rPr>
          <w:b/>
          <w:bCs/>
          <w:iCs/>
          <w:color w:val="000000"/>
          <w:sz w:val="28"/>
          <w:szCs w:val="28"/>
          <w:lang w:val="ru-RU"/>
        </w:rPr>
        <w:br/>
      </w:r>
      <w:r w:rsidRPr="00AD1A16">
        <w:rPr>
          <w:rFonts w:ascii="Times New Roman" w:hAnsi="Times New Roman"/>
          <w:color w:val="000000"/>
          <w:sz w:val="28"/>
          <w:szCs w:val="28"/>
          <w:lang w:val="ru-RU"/>
        </w:rPr>
        <w:t>• Должны иметь первичные представления о безопасном поведении в быту, социуме,</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природе;</w:t>
      </w:r>
      <w:r w:rsidRPr="00AD1A16">
        <w:rPr>
          <w:color w:val="000000"/>
          <w:sz w:val="28"/>
          <w:szCs w:val="28"/>
          <w:lang w:val="ru-RU"/>
        </w:rPr>
        <w:br/>
      </w:r>
      <w:r w:rsidRPr="00AD1A16">
        <w:rPr>
          <w:rFonts w:ascii="Times New Roman" w:hAnsi="Times New Roman"/>
          <w:color w:val="000000"/>
          <w:sz w:val="28"/>
          <w:szCs w:val="28"/>
          <w:lang w:val="ru-RU"/>
        </w:rPr>
        <w:t xml:space="preserve">• Должно появиться осознанное отношение к выполнению правил </w:t>
      </w:r>
      <w:r w:rsidR="008C2C7B" w:rsidRPr="00AD1A16">
        <w:rPr>
          <w:rFonts w:ascii="Times New Roman" w:hAnsi="Times New Roman"/>
          <w:color w:val="000000"/>
          <w:sz w:val="28"/>
          <w:szCs w:val="28"/>
          <w:lang w:val="ru-RU"/>
        </w:rPr>
        <w:t>Б</w:t>
      </w:r>
      <w:r w:rsidRPr="00AD1A16">
        <w:rPr>
          <w:rFonts w:ascii="Times New Roman" w:hAnsi="Times New Roman"/>
          <w:color w:val="000000"/>
          <w:sz w:val="28"/>
          <w:szCs w:val="28"/>
          <w:lang w:val="ru-RU"/>
        </w:rPr>
        <w:t>езопасности;</w:t>
      </w:r>
      <w:r w:rsidRPr="00AD1A16">
        <w:rPr>
          <w:color w:val="000000"/>
          <w:sz w:val="28"/>
          <w:szCs w:val="28"/>
          <w:lang w:val="ru-RU"/>
        </w:rPr>
        <w:br/>
      </w:r>
      <w:r w:rsidRPr="00AD1A16">
        <w:rPr>
          <w:rFonts w:ascii="Times New Roman" w:hAnsi="Times New Roman"/>
          <w:color w:val="000000"/>
          <w:sz w:val="28"/>
          <w:szCs w:val="28"/>
          <w:lang w:val="ru-RU"/>
        </w:rPr>
        <w:t>• Иметь элементарные представления о правилах безопасности дорожного движения.</w:t>
      </w:r>
      <w:r w:rsidRPr="00AD1A16">
        <w:rPr>
          <w:color w:val="000000"/>
          <w:sz w:val="28"/>
          <w:szCs w:val="28"/>
          <w:lang w:val="ru-RU"/>
        </w:rPr>
        <w:br/>
      </w:r>
      <w:r w:rsidRPr="00AD1A16">
        <w:rPr>
          <w:rFonts w:ascii="Times New Roman" w:hAnsi="Times New Roman"/>
          <w:b/>
          <w:bCs/>
          <w:iCs/>
          <w:color w:val="000000"/>
          <w:sz w:val="28"/>
          <w:szCs w:val="28"/>
          <w:lang w:val="ru-RU"/>
        </w:rPr>
        <w:t>Ознакомление с окружающим миром:</w:t>
      </w:r>
      <w:r w:rsidRPr="00AD1A16">
        <w:rPr>
          <w:b/>
          <w:bCs/>
          <w:iCs/>
          <w:color w:val="000000"/>
          <w:sz w:val="28"/>
          <w:szCs w:val="28"/>
          <w:lang w:val="ru-RU"/>
        </w:rPr>
        <w:br/>
      </w:r>
      <w:r w:rsidRPr="00AD1A16">
        <w:rPr>
          <w:rFonts w:ascii="Times New Roman" w:hAnsi="Times New Roman"/>
          <w:color w:val="000000"/>
          <w:sz w:val="28"/>
          <w:szCs w:val="28"/>
          <w:lang w:val="ru-RU"/>
        </w:rPr>
        <w:t>• Называть свое имя, фамилию, возраст, имена и отчества родителей.</w:t>
      </w:r>
      <w:r w:rsidRPr="00AD1A16">
        <w:rPr>
          <w:color w:val="000000"/>
          <w:sz w:val="28"/>
          <w:szCs w:val="28"/>
          <w:lang w:val="ru-RU"/>
        </w:rPr>
        <w:br/>
      </w:r>
      <w:r w:rsidRPr="00AD1A16">
        <w:rPr>
          <w:rFonts w:ascii="Times New Roman" w:hAnsi="Times New Roman"/>
          <w:color w:val="000000"/>
          <w:sz w:val="28"/>
          <w:szCs w:val="28"/>
          <w:lang w:val="ru-RU"/>
        </w:rPr>
        <w:t>• Называть членов своей семьи, их имена и отчество; познакомить с понятием семья и</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родственными связями;</w:t>
      </w:r>
      <w:r w:rsidRPr="00AD1A16">
        <w:rPr>
          <w:color w:val="000000"/>
          <w:sz w:val="28"/>
          <w:szCs w:val="28"/>
          <w:lang w:val="ru-RU"/>
        </w:rPr>
        <w:br/>
      </w:r>
      <w:r w:rsidRPr="00AD1A16">
        <w:rPr>
          <w:rFonts w:ascii="Times New Roman" w:hAnsi="Times New Roman"/>
          <w:color w:val="000000"/>
          <w:sz w:val="28"/>
          <w:szCs w:val="28"/>
          <w:lang w:val="ru-RU"/>
        </w:rPr>
        <w:t xml:space="preserve">• Называть имя и отчество взрослых, работающих в дошкольном </w:t>
      </w:r>
      <w:r w:rsidR="008C2C7B" w:rsidRPr="00AD1A16">
        <w:rPr>
          <w:rFonts w:ascii="Times New Roman" w:hAnsi="Times New Roman"/>
          <w:color w:val="000000"/>
          <w:sz w:val="28"/>
          <w:szCs w:val="28"/>
          <w:lang w:val="ru-RU"/>
        </w:rPr>
        <w:t>у</w:t>
      </w:r>
      <w:r w:rsidRPr="00AD1A16">
        <w:rPr>
          <w:rFonts w:ascii="Times New Roman" w:hAnsi="Times New Roman"/>
          <w:color w:val="000000"/>
          <w:sz w:val="28"/>
          <w:szCs w:val="28"/>
          <w:lang w:val="ru-RU"/>
        </w:rPr>
        <w:t>чреждении;</w:t>
      </w:r>
      <w:r w:rsidRPr="00AD1A16">
        <w:rPr>
          <w:color w:val="000000"/>
          <w:sz w:val="28"/>
          <w:szCs w:val="28"/>
          <w:lang w:val="ru-RU"/>
        </w:rPr>
        <w:br/>
      </w:r>
      <w:r w:rsidRPr="00AD1A16">
        <w:rPr>
          <w:rFonts w:ascii="Times New Roman" w:hAnsi="Times New Roman"/>
          <w:color w:val="000000"/>
          <w:sz w:val="28"/>
          <w:szCs w:val="28"/>
          <w:lang w:val="ru-RU"/>
        </w:rPr>
        <w:t>• Соблюдать основные формы обращения к взрослым и детям;</w:t>
      </w:r>
      <w:r w:rsidRPr="00AD1A16">
        <w:rPr>
          <w:color w:val="000000"/>
          <w:sz w:val="28"/>
          <w:szCs w:val="28"/>
          <w:lang w:val="ru-RU"/>
        </w:rPr>
        <w:br/>
      </w:r>
      <w:r w:rsidRPr="00AD1A16">
        <w:rPr>
          <w:rFonts w:ascii="Times New Roman" w:hAnsi="Times New Roman"/>
          <w:color w:val="000000"/>
          <w:sz w:val="28"/>
          <w:szCs w:val="28"/>
          <w:lang w:val="ru-RU"/>
        </w:rPr>
        <w:t>• Различать и называть состояние погоды;</w:t>
      </w:r>
      <w:r w:rsidRPr="00AD1A16">
        <w:rPr>
          <w:color w:val="000000"/>
          <w:sz w:val="28"/>
          <w:szCs w:val="28"/>
          <w:lang w:val="ru-RU"/>
        </w:rPr>
        <w:br/>
      </w:r>
      <w:r w:rsidRPr="00AD1A16">
        <w:rPr>
          <w:rFonts w:ascii="Times New Roman" w:hAnsi="Times New Roman"/>
          <w:color w:val="000000"/>
          <w:sz w:val="28"/>
          <w:szCs w:val="28"/>
          <w:lang w:val="ru-RU"/>
        </w:rPr>
        <w:t>• Узнавать и правильно называть времена года по их отличительным признакам в природе и</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на картинках;</w:t>
      </w:r>
      <w:r w:rsidRPr="00AD1A16">
        <w:rPr>
          <w:color w:val="000000"/>
          <w:sz w:val="28"/>
          <w:szCs w:val="28"/>
          <w:lang w:val="ru-RU"/>
        </w:rPr>
        <w:br/>
      </w:r>
      <w:r w:rsidRPr="00AD1A16">
        <w:rPr>
          <w:rFonts w:ascii="Times New Roman" w:hAnsi="Times New Roman"/>
          <w:color w:val="000000"/>
          <w:sz w:val="28"/>
          <w:szCs w:val="28"/>
          <w:lang w:val="ru-RU"/>
        </w:rPr>
        <w:t>• Знать и называть 2-3 вида деревьев (их части и существенные признаки); 2-3 вида грибов</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(их части и существенные признаки);</w:t>
      </w:r>
      <w:r w:rsidRPr="00AD1A16">
        <w:rPr>
          <w:sz w:val="28"/>
          <w:szCs w:val="28"/>
          <w:lang w:val="ru-RU"/>
        </w:rPr>
        <w:br/>
      </w:r>
      <w:r w:rsidRPr="00AD1A16">
        <w:rPr>
          <w:rFonts w:ascii="Times New Roman" w:hAnsi="Times New Roman"/>
          <w:color w:val="000000"/>
          <w:sz w:val="28"/>
          <w:szCs w:val="28"/>
          <w:lang w:val="ru-RU"/>
        </w:rPr>
        <w:t>• Уметь правильно называть 3-5 видов овощей, фруктов, ягод, относить их к обобщающим</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понятиям;</w:t>
      </w:r>
      <w:r w:rsidRPr="00AD1A16">
        <w:rPr>
          <w:color w:val="000000"/>
          <w:sz w:val="28"/>
          <w:szCs w:val="28"/>
          <w:lang w:val="ru-RU"/>
        </w:rPr>
        <w:br/>
      </w:r>
      <w:r w:rsidRPr="00AD1A16">
        <w:rPr>
          <w:rFonts w:ascii="Times New Roman" w:hAnsi="Times New Roman"/>
          <w:color w:val="000000"/>
          <w:sz w:val="28"/>
          <w:szCs w:val="28"/>
          <w:lang w:val="ru-RU"/>
        </w:rPr>
        <w:t>• Различать 3-4 вида птиц по опознавательным признакам; уметь относить птиц к</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обобщающим понятиям: домашние, перелетные, зимующие; называть 3-4 вида</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насекомых;</w:t>
      </w:r>
      <w:r w:rsidRPr="00AD1A16">
        <w:rPr>
          <w:color w:val="000000"/>
          <w:sz w:val="28"/>
          <w:szCs w:val="28"/>
          <w:lang w:val="ru-RU"/>
        </w:rPr>
        <w:br/>
      </w:r>
      <w:r w:rsidRPr="00AD1A16">
        <w:rPr>
          <w:rFonts w:ascii="Times New Roman" w:hAnsi="Times New Roman"/>
          <w:color w:val="000000"/>
          <w:sz w:val="28"/>
          <w:szCs w:val="28"/>
          <w:lang w:val="ru-RU"/>
        </w:rPr>
        <w:t>• Узнавать и называть 3-5 видов диких и домашних животных, их детенышей; уметь</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различать их по внешнему виду и повадкам;</w:t>
      </w:r>
      <w:r w:rsidRPr="00AD1A16">
        <w:rPr>
          <w:color w:val="000000"/>
          <w:sz w:val="28"/>
          <w:szCs w:val="28"/>
          <w:lang w:val="ru-RU"/>
        </w:rPr>
        <w:br/>
      </w:r>
      <w:r w:rsidRPr="00AD1A16">
        <w:rPr>
          <w:rFonts w:ascii="Times New Roman" w:hAnsi="Times New Roman"/>
          <w:color w:val="000000"/>
          <w:sz w:val="28"/>
          <w:szCs w:val="28"/>
          <w:lang w:val="ru-RU"/>
        </w:rPr>
        <w:t>• Называть по 3-5 наименований конкретных предметов, относящихся к игрушкам, одежде,</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обуви, к бытовой технике, мебели, посуде, транспорте;</w:t>
      </w:r>
      <w:r w:rsidRPr="00AD1A16">
        <w:rPr>
          <w:color w:val="000000"/>
          <w:sz w:val="28"/>
          <w:szCs w:val="28"/>
          <w:lang w:val="ru-RU"/>
        </w:rPr>
        <w:br/>
      </w:r>
      <w:r w:rsidRPr="00AD1A16">
        <w:rPr>
          <w:rFonts w:ascii="Times New Roman" w:hAnsi="Times New Roman"/>
          <w:color w:val="000000"/>
          <w:sz w:val="28"/>
          <w:szCs w:val="28"/>
          <w:lang w:val="ru-RU"/>
        </w:rPr>
        <w:lastRenderedPageBreak/>
        <w:t>• Иметь представления о профессиях, работающих на транспорте: водитель, кондуктор;</w:t>
      </w:r>
      <w:r w:rsidRPr="00AD1A16">
        <w:rPr>
          <w:color w:val="000000"/>
          <w:sz w:val="28"/>
          <w:szCs w:val="28"/>
          <w:lang w:val="ru-RU"/>
        </w:rPr>
        <w:br/>
      </w:r>
      <w:r w:rsidRPr="00AD1A16">
        <w:rPr>
          <w:rFonts w:ascii="Times New Roman" w:hAnsi="Times New Roman"/>
          <w:color w:val="000000"/>
          <w:sz w:val="28"/>
          <w:szCs w:val="28"/>
          <w:lang w:val="ru-RU"/>
        </w:rPr>
        <w:t>• Соблюдать правила поведения на улице и в других общественных местах;</w:t>
      </w:r>
      <w:r w:rsidRPr="00AD1A16">
        <w:rPr>
          <w:color w:val="000000"/>
          <w:sz w:val="28"/>
          <w:szCs w:val="28"/>
          <w:lang w:val="ru-RU"/>
        </w:rPr>
        <w:br/>
      </w:r>
      <w:r w:rsidRPr="00AD1A16">
        <w:rPr>
          <w:rFonts w:ascii="Times New Roman" w:hAnsi="Times New Roman"/>
          <w:color w:val="000000"/>
          <w:sz w:val="28"/>
          <w:szCs w:val="28"/>
          <w:lang w:val="ru-RU"/>
        </w:rPr>
        <w:t>• Знать название родного города, домашний адрес;</w:t>
      </w:r>
      <w:r w:rsidRPr="00AD1A16">
        <w:rPr>
          <w:color w:val="000000"/>
          <w:sz w:val="28"/>
          <w:szCs w:val="28"/>
          <w:lang w:val="ru-RU"/>
        </w:rPr>
        <w:br/>
      </w:r>
      <w:r w:rsidRPr="00AD1A16">
        <w:rPr>
          <w:rFonts w:ascii="Times New Roman" w:hAnsi="Times New Roman"/>
          <w:color w:val="000000"/>
          <w:sz w:val="28"/>
          <w:szCs w:val="28"/>
          <w:lang w:val="ru-RU"/>
        </w:rPr>
        <w:t>• Знать общественные здания (магазин, почта, аптека, больница), профессии людей,</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работающих в этих зданиях; профессии людей, занятых на строительстве зданий;</w:t>
      </w:r>
      <w:r w:rsidRPr="00AD1A16">
        <w:rPr>
          <w:color w:val="000000"/>
          <w:sz w:val="28"/>
          <w:szCs w:val="28"/>
          <w:lang w:val="ru-RU"/>
        </w:rPr>
        <w:br/>
      </w:r>
      <w:r w:rsidRPr="00AD1A16">
        <w:rPr>
          <w:rFonts w:ascii="Times New Roman" w:hAnsi="Times New Roman"/>
          <w:color w:val="000000"/>
          <w:sz w:val="28"/>
          <w:szCs w:val="28"/>
          <w:lang w:val="ru-RU"/>
        </w:rPr>
        <w:t>• Иметь представления о праздниках: Новый год, День защитника Отечества,</w:t>
      </w:r>
      <w:r w:rsidRPr="00AD1A16">
        <w:rPr>
          <w:color w:val="000000"/>
          <w:sz w:val="28"/>
          <w:szCs w:val="28"/>
          <w:lang w:val="ru-RU"/>
        </w:rPr>
        <w:br/>
      </w:r>
      <w:r w:rsidRPr="00AD1A16">
        <w:rPr>
          <w:rFonts w:ascii="Times New Roman" w:hAnsi="Times New Roman"/>
          <w:color w:val="000000"/>
          <w:sz w:val="28"/>
          <w:szCs w:val="28"/>
          <w:lang w:val="ru-RU"/>
        </w:rPr>
        <w:t>Международный женский день, День Победы.</w:t>
      </w:r>
    </w:p>
    <w:p w:rsidR="009C3342" w:rsidRPr="00AD1A16" w:rsidRDefault="009A51C6" w:rsidP="008C2C7B">
      <w:pPr>
        <w:autoSpaceDE w:val="0"/>
        <w:autoSpaceDN w:val="0"/>
        <w:adjustRightInd w:val="0"/>
        <w:spacing w:after="0" w:line="240" w:lineRule="auto"/>
        <w:ind w:firstLine="709"/>
        <w:contextualSpacing/>
        <w:rPr>
          <w:rFonts w:ascii="Times New Roman" w:hAnsi="Times New Roman"/>
          <w:b/>
          <w:bCs/>
          <w:color w:val="000000"/>
          <w:sz w:val="28"/>
          <w:szCs w:val="28"/>
          <w:lang w:val="ru-RU"/>
        </w:rPr>
      </w:pPr>
      <w:r w:rsidRPr="00AD1A16">
        <w:rPr>
          <w:color w:val="000000"/>
          <w:sz w:val="28"/>
          <w:szCs w:val="28"/>
          <w:lang w:val="ru-RU"/>
        </w:rPr>
        <w:br/>
      </w:r>
      <w:r w:rsidRPr="00AD1A16">
        <w:rPr>
          <w:rFonts w:ascii="Times New Roman" w:hAnsi="Times New Roman"/>
          <w:b/>
          <w:bCs/>
          <w:color w:val="000000"/>
          <w:sz w:val="28"/>
          <w:szCs w:val="28"/>
          <w:u w:val="single"/>
          <w:lang w:val="ru-RU"/>
        </w:rPr>
        <w:t>Речевое развитие</w:t>
      </w:r>
      <w:r w:rsidRPr="00AD1A16">
        <w:rPr>
          <w:rFonts w:ascii="Times New Roman" w:hAnsi="Times New Roman"/>
          <w:color w:val="000000"/>
          <w:sz w:val="28"/>
          <w:szCs w:val="28"/>
          <w:lang w:val="ru-RU"/>
        </w:rPr>
        <w:br/>
        <w:t xml:space="preserve">Основная </w:t>
      </w:r>
      <w:r w:rsidRPr="00AD1A16">
        <w:rPr>
          <w:rFonts w:ascii="Times New Roman" w:hAnsi="Times New Roman"/>
          <w:b/>
          <w:bCs/>
          <w:color w:val="000000"/>
          <w:sz w:val="28"/>
          <w:szCs w:val="28"/>
          <w:lang w:val="ru-RU"/>
        </w:rPr>
        <w:t xml:space="preserve">цель </w:t>
      </w:r>
      <w:r w:rsidRPr="00AD1A16">
        <w:rPr>
          <w:rFonts w:ascii="Times New Roman" w:hAnsi="Times New Roman"/>
          <w:color w:val="000000"/>
          <w:sz w:val="28"/>
          <w:szCs w:val="28"/>
          <w:lang w:val="ru-RU"/>
        </w:rPr>
        <w:t>— обеспечивать своевременное и эффективное развитие речи как</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средства общения, познания, самовыражения ребенка, становления разных видов детской</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деятельности. Основные направления работы по развитию речи дошкольников:</w:t>
      </w:r>
      <w:r w:rsidR="008C2C7B"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 </w:t>
      </w:r>
      <w:r w:rsidRPr="00AD1A16">
        <w:rPr>
          <w:rFonts w:ascii="Times New Roman" w:hAnsi="Times New Roman"/>
          <w:b/>
          <w:bCs/>
          <w:color w:val="000000"/>
          <w:sz w:val="28"/>
          <w:szCs w:val="28"/>
          <w:lang w:val="ru-RU"/>
        </w:rPr>
        <w:t>развитие</w:t>
      </w:r>
      <w:r w:rsidR="008C2C7B" w:rsidRPr="00AD1A16">
        <w:rPr>
          <w:rFonts w:ascii="Times New Roman" w:hAnsi="Times New Roman"/>
          <w:b/>
          <w:bCs/>
          <w:color w:val="000000"/>
          <w:sz w:val="28"/>
          <w:szCs w:val="28"/>
          <w:lang w:val="ru-RU"/>
        </w:rPr>
        <w:t xml:space="preserve"> </w:t>
      </w:r>
      <w:r w:rsidRPr="00AD1A16">
        <w:rPr>
          <w:rFonts w:ascii="Times New Roman" w:hAnsi="Times New Roman"/>
          <w:b/>
          <w:bCs/>
          <w:color w:val="000000"/>
          <w:sz w:val="28"/>
          <w:szCs w:val="28"/>
          <w:lang w:val="ru-RU"/>
        </w:rPr>
        <w:t>словаря, воспитание звуковой культуры речи, формирование грамматического строя</w:t>
      </w:r>
      <w:r w:rsidR="007A7093" w:rsidRPr="00AD1A16">
        <w:rPr>
          <w:rFonts w:ascii="Times New Roman" w:hAnsi="Times New Roman"/>
          <w:b/>
          <w:bCs/>
          <w:color w:val="000000"/>
          <w:sz w:val="28"/>
          <w:szCs w:val="28"/>
          <w:lang w:val="ru-RU"/>
        </w:rPr>
        <w:t xml:space="preserve"> </w:t>
      </w:r>
      <w:r w:rsidRPr="00AD1A16">
        <w:rPr>
          <w:rFonts w:ascii="Times New Roman" w:hAnsi="Times New Roman"/>
          <w:b/>
          <w:bCs/>
          <w:color w:val="000000"/>
          <w:sz w:val="28"/>
          <w:szCs w:val="28"/>
          <w:lang w:val="ru-RU"/>
        </w:rPr>
        <w:t>речи, развитие связной речи.</w:t>
      </w:r>
    </w:p>
    <w:p w:rsidR="009C3342"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b/>
          <w:bCs/>
          <w:color w:val="000000"/>
          <w:sz w:val="28"/>
          <w:szCs w:val="28"/>
          <w:lang w:val="ru-RU"/>
        </w:rPr>
        <w:br/>
      </w:r>
      <w:r w:rsidRPr="00AD1A16">
        <w:rPr>
          <w:rFonts w:ascii="Times New Roman" w:hAnsi="Times New Roman"/>
          <w:b/>
          <w:bCs/>
          <w:iCs/>
          <w:color w:val="000000"/>
          <w:sz w:val="28"/>
          <w:szCs w:val="28"/>
          <w:lang w:val="ru-RU"/>
        </w:rPr>
        <w:t>Развитие речи:</w:t>
      </w:r>
      <w:r w:rsidRPr="00AD1A16">
        <w:rPr>
          <w:b/>
          <w:bCs/>
          <w:iCs/>
          <w:color w:val="000000"/>
          <w:sz w:val="28"/>
          <w:szCs w:val="28"/>
          <w:lang w:val="ru-RU"/>
        </w:rPr>
        <w:br/>
      </w:r>
      <w:r w:rsidRPr="00AD1A16">
        <w:rPr>
          <w:rFonts w:ascii="Times New Roman" w:hAnsi="Times New Roman"/>
          <w:color w:val="000000"/>
          <w:sz w:val="28"/>
          <w:szCs w:val="28"/>
          <w:lang w:val="ru-RU"/>
        </w:rPr>
        <w:t>• Правильно использовать в речи конкретные и обобщающие существительные, глаголы,</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прилагательные, наречия;</w:t>
      </w:r>
      <w:r w:rsidRPr="00AD1A16">
        <w:rPr>
          <w:color w:val="000000"/>
          <w:sz w:val="28"/>
          <w:szCs w:val="28"/>
          <w:lang w:val="ru-RU"/>
        </w:rPr>
        <w:br/>
      </w:r>
      <w:r w:rsidRPr="00AD1A16">
        <w:rPr>
          <w:rFonts w:ascii="Times New Roman" w:hAnsi="Times New Roman"/>
          <w:color w:val="000000"/>
          <w:sz w:val="28"/>
          <w:szCs w:val="28"/>
          <w:lang w:val="ru-RU"/>
        </w:rPr>
        <w:t>• Согласовывать числительные (2 и 5) с существительными;</w:t>
      </w:r>
      <w:r w:rsidRPr="00AD1A16">
        <w:rPr>
          <w:color w:val="000000"/>
          <w:sz w:val="28"/>
          <w:szCs w:val="28"/>
          <w:lang w:val="ru-RU"/>
        </w:rPr>
        <w:br/>
      </w:r>
      <w:r w:rsidRPr="00AD1A16">
        <w:rPr>
          <w:rFonts w:ascii="Times New Roman" w:hAnsi="Times New Roman"/>
          <w:color w:val="000000"/>
          <w:sz w:val="28"/>
          <w:szCs w:val="28"/>
          <w:lang w:val="ru-RU"/>
        </w:rPr>
        <w:t>• Использовать существительные множественного числа в именительном и родительном</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падежах;</w:t>
      </w:r>
      <w:r w:rsidRPr="00AD1A16">
        <w:rPr>
          <w:color w:val="000000"/>
          <w:sz w:val="28"/>
          <w:szCs w:val="28"/>
          <w:lang w:val="ru-RU"/>
        </w:rPr>
        <w:br/>
      </w:r>
      <w:r w:rsidRPr="00AD1A16">
        <w:rPr>
          <w:rFonts w:ascii="Times New Roman" w:hAnsi="Times New Roman"/>
          <w:color w:val="000000"/>
          <w:sz w:val="28"/>
          <w:szCs w:val="28"/>
          <w:lang w:val="ru-RU"/>
        </w:rPr>
        <w:t>• Понимать и употреблять в речи простые предлоги со значением местоположения и</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направления действия;</w:t>
      </w:r>
      <w:r w:rsidRPr="00AD1A16">
        <w:rPr>
          <w:color w:val="000000"/>
          <w:sz w:val="28"/>
          <w:szCs w:val="28"/>
          <w:lang w:val="ru-RU"/>
        </w:rPr>
        <w:br/>
      </w:r>
      <w:r w:rsidRPr="00AD1A16">
        <w:rPr>
          <w:rFonts w:ascii="Times New Roman" w:hAnsi="Times New Roman"/>
          <w:color w:val="000000"/>
          <w:sz w:val="28"/>
          <w:szCs w:val="28"/>
          <w:lang w:val="ru-RU"/>
        </w:rPr>
        <w:t>• Правильно согласовывать существительные с прилагательными в именительном и</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косвенных падежах;</w:t>
      </w:r>
      <w:r w:rsidRPr="00AD1A16">
        <w:rPr>
          <w:color w:val="000000"/>
          <w:sz w:val="28"/>
          <w:szCs w:val="28"/>
          <w:lang w:val="ru-RU"/>
        </w:rPr>
        <w:br/>
      </w:r>
      <w:r w:rsidRPr="00AD1A16">
        <w:rPr>
          <w:rFonts w:ascii="Times New Roman" w:hAnsi="Times New Roman"/>
          <w:color w:val="000000"/>
          <w:sz w:val="28"/>
          <w:szCs w:val="28"/>
          <w:lang w:val="ru-RU"/>
        </w:rPr>
        <w:t>• Правильно согласовывать прилагательные с существительными среднего рода</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единственного и множественного числа;</w:t>
      </w:r>
      <w:r w:rsidRPr="00AD1A16">
        <w:rPr>
          <w:color w:val="000000"/>
          <w:sz w:val="28"/>
          <w:szCs w:val="28"/>
          <w:lang w:val="ru-RU"/>
        </w:rPr>
        <w:br/>
      </w:r>
      <w:r w:rsidRPr="00AD1A16">
        <w:rPr>
          <w:rFonts w:ascii="Times New Roman" w:hAnsi="Times New Roman"/>
          <w:color w:val="000000"/>
          <w:sz w:val="28"/>
          <w:szCs w:val="28"/>
          <w:lang w:val="ru-RU"/>
        </w:rPr>
        <w:t>• Правильно употреблять в речи глаголы, обозначающие, эмоциональное состояние,</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профессиональные действия, бытовые действия;</w:t>
      </w:r>
      <w:r w:rsidRPr="00AD1A16">
        <w:rPr>
          <w:color w:val="000000"/>
          <w:sz w:val="28"/>
          <w:szCs w:val="28"/>
          <w:lang w:val="ru-RU"/>
        </w:rPr>
        <w:br/>
      </w:r>
      <w:r w:rsidRPr="00AD1A16">
        <w:rPr>
          <w:rFonts w:ascii="Times New Roman" w:hAnsi="Times New Roman"/>
          <w:color w:val="000000"/>
          <w:sz w:val="28"/>
          <w:szCs w:val="28"/>
          <w:lang w:val="ru-RU"/>
        </w:rPr>
        <w:t>• Образовывать существительные с уменьшительно-ласкательными суффиксами;</w:t>
      </w:r>
      <w:r w:rsidRPr="00AD1A16">
        <w:rPr>
          <w:color w:val="000000"/>
          <w:sz w:val="28"/>
          <w:szCs w:val="28"/>
          <w:lang w:val="ru-RU"/>
        </w:rPr>
        <w:br/>
      </w:r>
      <w:r w:rsidRPr="00AD1A16">
        <w:rPr>
          <w:rFonts w:ascii="Times New Roman" w:hAnsi="Times New Roman"/>
          <w:color w:val="000000"/>
          <w:sz w:val="28"/>
          <w:szCs w:val="28"/>
          <w:lang w:val="ru-RU"/>
        </w:rPr>
        <w:t>• Образовывать относительные и притяжательные прилагательные от существительных;</w:t>
      </w:r>
      <w:r w:rsidRPr="00AD1A16">
        <w:rPr>
          <w:color w:val="000000"/>
          <w:sz w:val="28"/>
          <w:szCs w:val="28"/>
          <w:lang w:val="ru-RU"/>
        </w:rPr>
        <w:br/>
      </w:r>
      <w:r w:rsidRPr="00AD1A16">
        <w:rPr>
          <w:rFonts w:ascii="Times New Roman" w:hAnsi="Times New Roman"/>
          <w:color w:val="000000"/>
          <w:sz w:val="28"/>
          <w:szCs w:val="28"/>
          <w:lang w:val="ru-RU"/>
        </w:rPr>
        <w:t>• Формировать первоначальное представление об однокоренных словах;</w:t>
      </w:r>
      <w:r w:rsidRPr="00AD1A16">
        <w:rPr>
          <w:color w:val="000000"/>
          <w:sz w:val="28"/>
          <w:szCs w:val="28"/>
          <w:lang w:val="ru-RU"/>
        </w:rPr>
        <w:br/>
      </w:r>
      <w:r w:rsidRPr="00AD1A16">
        <w:rPr>
          <w:rFonts w:ascii="Times New Roman" w:hAnsi="Times New Roman"/>
          <w:color w:val="000000"/>
          <w:sz w:val="28"/>
          <w:szCs w:val="28"/>
          <w:lang w:val="ru-RU"/>
        </w:rPr>
        <w:t>• Образовывать слова с помощью приставок и суффиксов;</w:t>
      </w:r>
      <w:r w:rsidRPr="00AD1A16">
        <w:rPr>
          <w:color w:val="000000"/>
          <w:sz w:val="28"/>
          <w:szCs w:val="28"/>
          <w:lang w:val="ru-RU"/>
        </w:rPr>
        <w:br/>
      </w:r>
      <w:r w:rsidRPr="00AD1A16">
        <w:rPr>
          <w:rFonts w:ascii="Times New Roman" w:hAnsi="Times New Roman"/>
          <w:color w:val="000000"/>
          <w:sz w:val="28"/>
          <w:szCs w:val="28"/>
          <w:lang w:val="ru-RU"/>
        </w:rPr>
        <w:t>• Строить самостоятельные простые распространенные предложения, согласовывая слова в</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предложении;</w:t>
      </w:r>
      <w:r w:rsidRPr="00AD1A16">
        <w:rPr>
          <w:color w:val="000000"/>
          <w:sz w:val="28"/>
          <w:szCs w:val="28"/>
          <w:lang w:val="ru-RU"/>
        </w:rPr>
        <w:br/>
      </w:r>
      <w:r w:rsidRPr="00AD1A16">
        <w:rPr>
          <w:rFonts w:ascii="Times New Roman" w:hAnsi="Times New Roman"/>
          <w:color w:val="000000"/>
          <w:sz w:val="28"/>
          <w:szCs w:val="28"/>
          <w:lang w:val="ru-RU"/>
        </w:rPr>
        <w:t>• Отвечать на вопросы и задавать их;</w:t>
      </w:r>
      <w:r w:rsidRPr="00AD1A16">
        <w:rPr>
          <w:color w:val="000000"/>
          <w:sz w:val="28"/>
          <w:szCs w:val="28"/>
          <w:lang w:val="ru-RU"/>
        </w:rPr>
        <w:br/>
      </w:r>
      <w:r w:rsidRPr="00AD1A16">
        <w:rPr>
          <w:rFonts w:ascii="Times New Roman" w:hAnsi="Times New Roman"/>
          <w:color w:val="000000"/>
          <w:sz w:val="28"/>
          <w:szCs w:val="28"/>
          <w:lang w:val="ru-RU"/>
        </w:rPr>
        <w:t>• Составлять рассказы из двух – трѐх предложений по сюжетной картинке и по серии</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картинок;</w:t>
      </w:r>
      <w:r w:rsidRPr="00AD1A16">
        <w:rPr>
          <w:color w:val="000000"/>
          <w:sz w:val="28"/>
          <w:szCs w:val="28"/>
          <w:lang w:val="ru-RU"/>
        </w:rPr>
        <w:br/>
      </w:r>
      <w:r w:rsidRPr="00AD1A16">
        <w:rPr>
          <w:rFonts w:ascii="Times New Roman" w:hAnsi="Times New Roman"/>
          <w:color w:val="000000"/>
          <w:sz w:val="28"/>
          <w:szCs w:val="28"/>
          <w:lang w:val="ru-RU"/>
        </w:rPr>
        <w:t>• Составлять небольшие творческие рассказы;</w:t>
      </w:r>
      <w:r w:rsidRPr="00AD1A16">
        <w:rPr>
          <w:color w:val="000000"/>
          <w:sz w:val="28"/>
          <w:szCs w:val="28"/>
          <w:lang w:val="ru-RU"/>
        </w:rPr>
        <w:br/>
      </w:r>
      <w:r w:rsidRPr="00AD1A16">
        <w:rPr>
          <w:sz w:val="28"/>
          <w:szCs w:val="28"/>
          <w:lang w:val="ru-RU"/>
        </w:rPr>
        <w:br/>
      </w:r>
      <w:r w:rsidRPr="00AD1A16">
        <w:rPr>
          <w:rFonts w:ascii="Times New Roman" w:hAnsi="Times New Roman"/>
          <w:b/>
          <w:bCs/>
          <w:iCs/>
          <w:color w:val="000000"/>
          <w:sz w:val="28"/>
          <w:szCs w:val="28"/>
          <w:lang w:val="ru-RU"/>
        </w:rPr>
        <w:lastRenderedPageBreak/>
        <w:t>Речевое (фонематическое) восприятие и подготовка к обучению грамоте:</w:t>
      </w:r>
      <w:r w:rsidRPr="00AD1A16">
        <w:rPr>
          <w:b/>
          <w:bCs/>
          <w:iCs/>
          <w:color w:val="000000"/>
          <w:sz w:val="28"/>
          <w:szCs w:val="28"/>
          <w:lang w:val="ru-RU"/>
        </w:rPr>
        <w:br/>
      </w:r>
      <w:r w:rsidRPr="00AD1A16">
        <w:rPr>
          <w:rFonts w:ascii="Times New Roman" w:hAnsi="Times New Roman"/>
          <w:color w:val="000000"/>
          <w:sz w:val="28"/>
          <w:szCs w:val="28"/>
          <w:lang w:val="ru-RU"/>
        </w:rPr>
        <w:t>• Знать понятия: звук, слог, слово, предложение;</w:t>
      </w:r>
      <w:r w:rsidRPr="00AD1A16">
        <w:rPr>
          <w:color w:val="000000"/>
          <w:sz w:val="28"/>
          <w:szCs w:val="28"/>
          <w:lang w:val="ru-RU"/>
        </w:rPr>
        <w:br/>
      </w:r>
      <w:r w:rsidRPr="00AD1A16">
        <w:rPr>
          <w:rFonts w:ascii="Times New Roman" w:hAnsi="Times New Roman"/>
          <w:color w:val="000000"/>
          <w:sz w:val="28"/>
          <w:szCs w:val="28"/>
          <w:lang w:val="ru-RU"/>
        </w:rPr>
        <w:t>• Различать гласные и согласные звуки;</w:t>
      </w:r>
      <w:r w:rsidRPr="00AD1A16">
        <w:rPr>
          <w:color w:val="000000"/>
          <w:sz w:val="28"/>
          <w:szCs w:val="28"/>
          <w:lang w:val="ru-RU"/>
        </w:rPr>
        <w:br/>
      </w:r>
      <w:r w:rsidRPr="00AD1A16">
        <w:rPr>
          <w:rFonts w:ascii="Times New Roman" w:hAnsi="Times New Roman"/>
          <w:color w:val="000000"/>
          <w:sz w:val="28"/>
          <w:szCs w:val="28"/>
          <w:lang w:val="ru-RU"/>
        </w:rPr>
        <w:t>• Выделять твердые и мягкие согласные звуки из ряда звуков, слов;</w:t>
      </w:r>
      <w:r w:rsidRPr="00AD1A16">
        <w:rPr>
          <w:color w:val="000000"/>
          <w:sz w:val="28"/>
          <w:szCs w:val="28"/>
          <w:lang w:val="ru-RU"/>
        </w:rPr>
        <w:br/>
      </w:r>
      <w:r w:rsidRPr="00AD1A16">
        <w:rPr>
          <w:rFonts w:ascii="Times New Roman" w:hAnsi="Times New Roman"/>
          <w:color w:val="000000"/>
          <w:sz w:val="28"/>
          <w:szCs w:val="28"/>
          <w:lang w:val="ru-RU"/>
        </w:rPr>
        <w:t>• Уметь определять количество слогов в словах;</w:t>
      </w:r>
      <w:r w:rsidRPr="00AD1A16">
        <w:rPr>
          <w:color w:val="000000"/>
          <w:sz w:val="28"/>
          <w:szCs w:val="28"/>
          <w:lang w:val="ru-RU"/>
        </w:rPr>
        <w:br/>
      </w:r>
      <w:r w:rsidRPr="00AD1A16">
        <w:rPr>
          <w:rFonts w:ascii="Times New Roman" w:hAnsi="Times New Roman"/>
          <w:color w:val="000000"/>
          <w:sz w:val="28"/>
          <w:szCs w:val="28"/>
          <w:lang w:val="ru-RU"/>
        </w:rPr>
        <w:t>• Выполнять последовательный звуковой анализ в односложных и двухсложных словах по</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готовой условно-графической схеме звукового состава слова;</w:t>
      </w:r>
      <w:r w:rsidRPr="00AD1A16">
        <w:rPr>
          <w:color w:val="000000"/>
          <w:sz w:val="28"/>
          <w:szCs w:val="28"/>
          <w:lang w:val="ru-RU"/>
        </w:rPr>
        <w:br/>
      </w:r>
      <w:r w:rsidRPr="00AD1A16">
        <w:rPr>
          <w:rFonts w:ascii="Times New Roman" w:hAnsi="Times New Roman"/>
          <w:color w:val="000000"/>
          <w:sz w:val="28"/>
          <w:szCs w:val="28"/>
          <w:lang w:val="ru-RU"/>
        </w:rPr>
        <w:t>• Уметь условно обозначать цветными кружками гласные, твердые и мягкие согласные</w:t>
      </w:r>
      <w:r w:rsidR="009C3342" w:rsidRPr="00AD1A16">
        <w:rPr>
          <w:rFonts w:ascii="Times New Roman" w:hAnsi="Times New Roman"/>
          <w:color w:val="000000"/>
          <w:sz w:val="28"/>
          <w:szCs w:val="28"/>
          <w:lang w:val="ru-RU"/>
        </w:rPr>
        <w:t xml:space="preserve">т </w:t>
      </w:r>
      <w:r w:rsidRPr="00AD1A16">
        <w:rPr>
          <w:rFonts w:ascii="Times New Roman" w:hAnsi="Times New Roman"/>
          <w:color w:val="000000"/>
          <w:sz w:val="28"/>
          <w:szCs w:val="28"/>
          <w:lang w:val="ru-RU"/>
        </w:rPr>
        <w:t>звуки;</w:t>
      </w:r>
      <w:r w:rsidRPr="00AD1A16">
        <w:rPr>
          <w:color w:val="000000"/>
          <w:sz w:val="28"/>
          <w:szCs w:val="28"/>
          <w:lang w:val="ru-RU"/>
        </w:rPr>
        <w:br/>
      </w:r>
      <w:r w:rsidRPr="00AD1A16">
        <w:rPr>
          <w:rFonts w:ascii="Times New Roman" w:hAnsi="Times New Roman"/>
          <w:color w:val="000000"/>
          <w:sz w:val="28"/>
          <w:szCs w:val="28"/>
          <w:lang w:val="ru-RU"/>
        </w:rPr>
        <w:t>• Определять количество слов в предложениях;</w:t>
      </w:r>
      <w:r w:rsidRPr="00AD1A16">
        <w:rPr>
          <w:color w:val="000000"/>
          <w:sz w:val="28"/>
          <w:szCs w:val="28"/>
          <w:lang w:val="ru-RU"/>
        </w:rPr>
        <w:br/>
      </w:r>
      <w:r w:rsidRPr="00AD1A16">
        <w:rPr>
          <w:rFonts w:ascii="Times New Roman" w:hAnsi="Times New Roman"/>
          <w:color w:val="000000"/>
          <w:sz w:val="28"/>
          <w:szCs w:val="28"/>
          <w:lang w:val="ru-RU"/>
        </w:rPr>
        <w:t>• Составлять схемы предложений (с опорой и без опоры на сюжетные картинки);</w:t>
      </w:r>
      <w:r w:rsidRPr="00AD1A16">
        <w:rPr>
          <w:color w:val="000000"/>
          <w:sz w:val="28"/>
          <w:szCs w:val="28"/>
          <w:lang w:val="ru-RU"/>
        </w:rPr>
        <w:br/>
      </w:r>
      <w:r w:rsidRPr="00AD1A16">
        <w:rPr>
          <w:rFonts w:ascii="Times New Roman" w:hAnsi="Times New Roman"/>
          <w:color w:val="000000"/>
          <w:sz w:val="28"/>
          <w:szCs w:val="28"/>
          <w:lang w:val="ru-RU"/>
        </w:rPr>
        <w:t>• Обозначать гласные и простые согласные звуки буквами.</w:t>
      </w:r>
    </w:p>
    <w:p w:rsidR="009C3342"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color w:val="000000"/>
          <w:sz w:val="28"/>
          <w:szCs w:val="28"/>
          <w:u w:val="single"/>
          <w:lang w:val="ru-RU"/>
        </w:rPr>
        <w:t>Познавательное развитие</w:t>
      </w:r>
      <w:r w:rsidRPr="00AD1A16">
        <w:rPr>
          <w:b/>
          <w:bCs/>
          <w:color w:val="000000"/>
          <w:sz w:val="28"/>
          <w:szCs w:val="28"/>
          <w:u w:val="single"/>
          <w:lang w:val="ru-RU"/>
        </w:rPr>
        <w:br/>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Основная </w:t>
      </w:r>
      <w:r w:rsidRPr="00AD1A16">
        <w:rPr>
          <w:rFonts w:ascii="Times New Roman" w:hAnsi="Times New Roman"/>
          <w:b/>
          <w:bCs/>
          <w:color w:val="000000"/>
          <w:sz w:val="28"/>
          <w:szCs w:val="28"/>
          <w:lang w:val="ru-RU"/>
        </w:rPr>
        <w:t xml:space="preserve">цель </w:t>
      </w:r>
      <w:r w:rsidRPr="00AD1A16">
        <w:rPr>
          <w:rFonts w:ascii="Times New Roman" w:hAnsi="Times New Roman"/>
          <w:color w:val="000000"/>
          <w:sz w:val="28"/>
          <w:szCs w:val="28"/>
          <w:lang w:val="ru-RU"/>
        </w:rPr>
        <w:t>— формирование познавательных процессов и способов умственной</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деятельности. Познавательные процессы окружающей действительности дошкольников с</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ЗПР процессами ощущения, восприятия, мышления, внимания, памяти.</w:t>
      </w:r>
      <w:r w:rsidRPr="00AD1A16">
        <w:rPr>
          <w:color w:val="000000"/>
          <w:sz w:val="28"/>
          <w:szCs w:val="28"/>
          <w:lang w:val="ru-RU"/>
        </w:rPr>
        <w:br/>
      </w:r>
      <w:r w:rsidRPr="00AD1A16">
        <w:rPr>
          <w:rFonts w:ascii="Times New Roman" w:hAnsi="Times New Roman"/>
          <w:color w:val="000000"/>
          <w:sz w:val="28"/>
          <w:szCs w:val="28"/>
          <w:lang w:val="ru-RU"/>
        </w:rPr>
        <w:t>Соответственно выдвигаются следующие задачи познавательного развития:</w:t>
      </w:r>
      <w:r w:rsidRPr="00AD1A16">
        <w:rPr>
          <w:color w:val="000000"/>
          <w:sz w:val="28"/>
          <w:szCs w:val="28"/>
          <w:lang w:val="ru-RU"/>
        </w:rPr>
        <w:br/>
      </w:r>
      <w:r w:rsidRPr="00AD1A16">
        <w:rPr>
          <w:rFonts w:ascii="Times New Roman" w:hAnsi="Times New Roman"/>
          <w:color w:val="000000"/>
          <w:sz w:val="28"/>
          <w:szCs w:val="28"/>
          <w:lang w:val="ru-RU"/>
        </w:rPr>
        <w:t>• формирование и совершенствование перцептивных действий;</w:t>
      </w:r>
      <w:r w:rsidRPr="00AD1A16">
        <w:rPr>
          <w:color w:val="000000"/>
          <w:sz w:val="28"/>
          <w:szCs w:val="28"/>
          <w:lang w:val="ru-RU"/>
        </w:rPr>
        <w:br/>
      </w:r>
      <w:r w:rsidRPr="00AD1A16">
        <w:rPr>
          <w:rFonts w:ascii="Times New Roman" w:hAnsi="Times New Roman"/>
          <w:color w:val="000000"/>
          <w:sz w:val="28"/>
          <w:szCs w:val="28"/>
          <w:lang w:val="ru-RU"/>
        </w:rPr>
        <w:t>• ознакомление и формирование сенсорных эталонов;</w:t>
      </w:r>
      <w:r w:rsidRPr="00AD1A16">
        <w:rPr>
          <w:color w:val="000000"/>
          <w:sz w:val="28"/>
          <w:szCs w:val="28"/>
          <w:lang w:val="ru-RU"/>
        </w:rPr>
        <w:br/>
      </w:r>
      <w:r w:rsidRPr="00AD1A16">
        <w:rPr>
          <w:rFonts w:ascii="Times New Roman" w:hAnsi="Times New Roman"/>
          <w:color w:val="000000"/>
          <w:sz w:val="28"/>
          <w:szCs w:val="28"/>
          <w:lang w:val="ru-RU"/>
        </w:rPr>
        <w:t>• развитие элементарных математических представлений;</w:t>
      </w:r>
      <w:r w:rsidRPr="00AD1A16">
        <w:rPr>
          <w:color w:val="000000"/>
          <w:sz w:val="28"/>
          <w:szCs w:val="28"/>
          <w:lang w:val="ru-RU"/>
        </w:rPr>
        <w:br/>
      </w:r>
      <w:r w:rsidRPr="00AD1A16">
        <w:rPr>
          <w:rFonts w:ascii="Times New Roman" w:hAnsi="Times New Roman"/>
          <w:color w:val="000000"/>
          <w:sz w:val="28"/>
          <w:szCs w:val="28"/>
          <w:lang w:val="ru-RU"/>
        </w:rPr>
        <w:t>• развитие внимания, памяти, восприятия;</w:t>
      </w:r>
      <w:r w:rsidRPr="00AD1A16">
        <w:rPr>
          <w:color w:val="000000"/>
          <w:sz w:val="28"/>
          <w:szCs w:val="28"/>
          <w:lang w:val="ru-RU"/>
        </w:rPr>
        <w:br/>
      </w:r>
      <w:r w:rsidRPr="00AD1A16">
        <w:rPr>
          <w:rFonts w:ascii="Times New Roman" w:hAnsi="Times New Roman"/>
          <w:color w:val="000000"/>
          <w:sz w:val="28"/>
          <w:szCs w:val="28"/>
          <w:lang w:val="ru-RU"/>
        </w:rPr>
        <w:t>• развитие наглядно-действенного и наглядно-образного мышления.</w:t>
      </w:r>
    </w:p>
    <w:p w:rsidR="0091468E"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 xml:space="preserve">Сенсорное развитие, </w:t>
      </w:r>
      <w:r w:rsidRPr="00AD1A16">
        <w:rPr>
          <w:rFonts w:ascii="Times New Roman" w:hAnsi="Times New Roman"/>
          <w:color w:val="000000"/>
          <w:sz w:val="28"/>
          <w:szCs w:val="28"/>
          <w:lang w:val="ru-RU"/>
        </w:rPr>
        <w:t>в процессе которого у детей с задержкой психологического</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развития развиваются все виды восприятия: зрительное, слуховое, тактильно-двигательное,</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обонятельное, вкусовое. На их основе формируются полноценные представления о внешних</w:t>
      </w:r>
      <w:r w:rsidRPr="00AD1A16">
        <w:rPr>
          <w:color w:val="000000"/>
          <w:sz w:val="28"/>
          <w:szCs w:val="28"/>
          <w:lang w:val="ru-RU"/>
        </w:rPr>
        <w:br/>
      </w:r>
      <w:r w:rsidRPr="00AD1A16">
        <w:rPr>
          <w:rFonts w:ascii="Times New Roman" w:hAnsi="Times New Roman"/>
          <w:color w:val="000000"/>
          <w:sz w:val="28"/>
          <w:szCs w:val="28"/>
          <w:lang w:val="ru-RU"/>
        </w:rPr>
        <w:t>свойствах предметов, их форме, цвете, величине, запахе, вкусе, положении в пространстве и</w:t>
      </w:r>
      <w:r w:rsidR="009C3342"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времени.</w:t>
      </w:r>
      <w:r w:rsidRPr="00AD1A16">
        <w:rPr>
          <w:color w:val="000000"/>
          <w:sz w:val="28"/>
          <w:szCs w:val="28"/>
          <w:lang w:val="ru-RU"/>
        </w:rPr>
        <w:br/>
      </w:r>
      <w:r w:rsidRPr="00AD1A16">
        <w:rPr>
          <w:rFonts w:ascii="Times New Roman" w:hAnsi="Times New Roman"/>
          <w:color w:val="000000"/>
          <w:sz w:val="28"/>
          <w:szCs w:val="28"/>
          <w:lang w:val="ru-RU"/>
        </w:rPr>
        <w:t>Сенсорное воспитание предполагает развитие мыслительных процессов:</w:t>
      </w:r>
      <w:r w:rsidRPr="00AD1A16">
        <w:rPr>
          <w:color w:val="000000"/>
          <w:sz w:val="28"/>
          <w:szCs w:val="28"/>
          <w:lang w:val="ru-RU"/>
        </w:rPr>
        <w:br/>
      </w:r>
      <w:r w:rsidRPr="00AD1A16">
        <w:rPr>
          <w:rFonts w:ascii="Times New Roman" w:hAnsi="Times New Roman"/>
          <w:color w:val="000000"/>
          <w:sz w:val="28"/>
          <w:szCs w:val="28"/>
          <w:lang w:val="ru-RU"/>
        </w:rPr>
        <w:t>отождествления, сравнения, анализа, синтеза, обобщения, классификации и</w:t>
      </w:r>
      <w:r w:rsidRPr="00AD1A16">
        <w:rPr>
          <w:color w:val="000000"/>
          <w:sz w:val="28"/>
          <w:szCs w:val="28"/>
          <w:lang w:val="ru-RU"/>
        </w:rPr>
        <w:br/>
      </w:r>
      <w:r w:rsidRPr="00AD1A16">
        <w:rPr>
          <w:rFonts w:ascii="Times New Roman" w:hAnsi="Times New Roman"/>
          <w:color w:val="000000"/>
          <w:sz w:val="28"/>
          <w:szCs w:val="28"/>
          <w:lang w:val="ru-RU"/>
        </w:rPr>
        <w:t>абстрагирования, а также стимулирует развитие всех сторон речи: номинативной функции,</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фразовой речи, способствует обогащению и расширению словаря ребенка.</w:t>
      </w:r>
    </w:p>
    <w:p w:rsidR="0091468E"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Развитие познавательно-исследовательской деятельности и конструктивной</w:t>
      </w:r>
      <w:r w:rsidR="0091468E" w:rsidRPr="00AD1A16">
        <w:rPr>
          <w:rFonts w:ascii="Times New Roman" w:hAnsi="Times New Roman"/>
          <w:b/>
          <w:bCs/>
          <w:iCs/>
          <w:color w:val="000000"/>
          <w:sz w:val="28"/>
          <w:szCs w:val="28"/>
          <w:lang w:val="ru-RU"/>
        </w:rPr>
        <w:t xml:space="preserve"> </w:t>
      </w:r>
      <w:r w:rsidRPr="00AD1A16">
        <w:rPr>
          <w:rFonts w:ascii="Times New Roman" w:hAnsi="Times New Roman"/>
          <w:b/>
          <w:bCs/>
          <w:iCs/>
          <w:color w:val="000000"/>
          <w:sz w:val="28"/>
          <w:szCs w:val="28"/>
          <w:lang w:val="ru-RU"/>
        </w:rPr>
        <w:t>деятельности</w:t>
      </w:r>
      <w:r w:rsidRPr="00AD1A16">
        <w:rPr>
          <w:rFonts w:ascii="Times New Roman" w:hAnsi="Times New Roman"/>
          <w:b/>
          <w:bCs/>
          <w:color w:val="000000"/>
          <w:sz w:val="28"/>
          <w:szCs w:val="28"/>
          <w:lang w:val="ru-RU"/>
        </w:rPr>
        <w:t xml:space="preserve">, </w:t>
      </w:r>
      <w:r w:rsidRPr="00AD1A16">
        <w:rPr>
          <w:rFonts w:ascii="Times New Roman" w:hAnsi="Times New Roman"/>
          <w:color w:val="000000"/>
          <w:sz w:val="28"/>
          <w:szCs w:val="28"/>
          <w:lang w:val="ru-RU"/>
        </w:rPr>
        <w:t>направлено на формирование правильного восприятия пространства,</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целостного восприятия предмета, развитие мелкой моторики рук и зрительно-двигательную</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координацию для подготовки к </w:t>
      </w:r>
      <w:r w:rsidRPr="00AD1A16">
        <w:rPr>
          <w:rFonts w:ascii="Times New Roman" w:hAnsi="Times New Roman"/>
          <w:color w:val="000000"/>
          <w:sz w:val="28"/>
          <w:szCs w:val="28"/>
          <w:lang w:val="ru-RU"/>
        </w:rPr>
        <w:lastRenderedPageBreak/>
        <w:t>овладению навыками письма; развитие любознательности,</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воображения; расширение запаса знаний и представлений об окружающем мире.</w:t>
      </w:r>
    </w:p>
    <w:p w:rsidR="0091468E"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Формирование целостной картины мира (ознакомление с окружающим)</w:t>
      </w:r>
      <w:r w:rsidRPr="00AD1A16">
        <w:rPr>
          <w:b/>
          <w:bCs/>
          <w:iCs/>
          <w:color w:val="000000"/>
          <w:sz w:val="28"/>
          <w:szCs w:val="28"/>
          <w:lang w:val="ru-RU"/>
        </w:rPr>
        <w:br/>
      </w:r>
      <w:r w:rsidRPr="00AD1A16">
        <w:rPr>
          <w:rFonts w:ascii="Times New Roman" w:hAnsi="Times New Roman"/>
          <w:color w:val="000000"/>
          <w:sz w:val="28"/>
          <w:szCs w:val="28"/>
          <w:lang w:val="ru-RU"/>
        </w:rPr>
        <w:t>• Учить наблюдать за сезонными изменениями в природе; узнавать и называть времена</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года по их отличительным признакам, называть характерные сезонные изменения в</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природе; различать и правильно называть состояние погоды.</w:t>
      </w:r>
      <w:r w:rsidRPr="00AD1A16">
        <w:rPr>
          <w:color w:val="000000"/>
          <w:sz w:val="28"/>
          <w:szCs w:val="28"/>
          <w:lang w:val="ru-RU"/>
        </w:rPr>
        <w:br/>
      </w:r>
      <w:r w:rsidRPr="00AD1A16">
        <w:rPr>
          <w:rFonts w:ascii="Times New Roman" w:hAnsi="Times New Roman"/>
          <w:color w:val="000000"/>
          <w:sz w:val="28"/>
          <w:szCs w:val="28"/>
          <w:lang w:val="ru-RU"/>
        </w:rPr>
        <w:t>• Узнавать и называть три – четыре вида травянистых растений, один - два вида комнатных</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растений, два-три вида деревьев, формировать </w:t>
      </w:r>
      <w:r w:rsidR="0091468E" w:rsidRPr="00AD1A16">
        <w:rPr>
          <w:rFonts w:ascii="Times New Roman" w:hAnsi="Times New Roman"/>
          <w:color w:val="000000"/>
          <w:sz w:val="28"/>
          <w:szCs w:val="28"/>
          <w:lang w:val="ru-RU"/>
        </w:rPr>
        <w:t>п</w:t>
      </w:r>
      <w:r w:rsidRPr="00AD1A16">
        <w:rPr>
          <w:rFonts w:ascii="Times New Roman" w:hAnsi="Times New Roman"/>
          <w:color w:val="000000"/>
          <w:sz w:val="28"/>
          <w:szCs w:val="28"/>
          <w:lang w:val="ru-RU"/>
        </w:rPr>
        <w:t>редставления о том, что растения состоят</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из частей;</w:t>
      </w:r>
      <w:r w:rsidRPr="00AD1A16">
        <w:rPr>
          <w:color w:val="000000"/>
          <w:sz w:val="28"/>
          <w:szCs w:val="28"/>
          <w:lang w:val="ru-RU"/>
        </w:rPr>
        <w:br/>
      </w:r>
      <w:r w:rsidRPr="00AD1A16">
        <w:rPr>
          <w:rFonts w:ascii="Times New Roman" w:hAnsi="Times New Roman"/>
          <w:color w:val="000000"/>
          <w:sz w:val="28"/>
          <w:szCs w:val="28"/>
          <w:lang w:val="ru-RU"/>
        </w:rPr>
        <w:t>• Узнавать и называть наиболее распространенные растения сада и огорода по картинкам и</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по описанию;</w:t>
      </w:r>
      <w:r w:rsidRPr="00AD1A16">
        <w:rPr>
          <w:color w:val="000000"/>
          <w:sz w:val="28"/>
          <w:szCs w:val="28"/>
          <w:lang w:val="ru-RU"/>
        </w:rPr>
        <w:br/>
      </w:r>
      <w:r w:rsidRPr="00AD1A16">
        <w:rPr>
          <w:rFonts w:ascii="Times New Roman" w:hAnsi="Times New Roman"/>
          <w:color w:val="000000"/>
          <w:sz w:val="28"/>
          <w:szCs w:val="28"/>
          <w:lang w:val="ru-RU"/>
        </w:rPr>
        <w:t>• Уметь отнести конкретные виды растений к обобщающим понятиям:</w:t>
      </w:r>
      <w:r w:rsidRPr="00AD1A16">
        <w:rPr>
          <w:sz w:val="28"/>
          <w:szCs w:val="28"/>
          <w:lang w:val="ru-RU"/>
        </w:rPr>
        <w:br/>
      </w:r>
      <w:r w:rsidRPr="00AD1A16">
        <w:rPr>
          <w:rFonts w:ascii="Times New Roman" w:hAnsi="Times New Roman"/>
          <w:color w:val="000000"/>
          <w:sz w:val="28"/>
          <w:szCs w:val="28"/>
          <w:lang w:val="ru-RU"/>
        </w:rPr>
        <w:t>цветы, деревья;</w:t>
      </w:r>
      <w:r w:rsidRPr="00AD1A16">
        <w:rPr>
          <w:color w:val="000000"/>
          <w:sz w:val="28"/>
          <w:szCs w:val="28"/>
          <w:lang w:val="ru-RU"/>
        </w:rPr>
        <w:br/>
      </w:r>
      <w:r w:rsidRPr="00AD1A16">
        <w:rPr>
          <w:rFonts w:ascii="Times New Roman" w:hAnsi="Times New Roman"/>
          <w:color w:val="000000"/>
          <w:sz w:val="28"/>
          <w:szCs w:val="28"/>
          <w:lang w:val="ru-RU"/>
        </w:rPr>
        <w:t>• Уметь отнести и правильно назвать три - пять конкретных предмета к обобщающим</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понятиям: овощи, фрукты, ягоды;</w:t>
      </w:r>
      <w:r w:rsidRPr="00AD1A16">
        <w:rPr>
          <w:color w:val="000000"/>
          <w:sz w:val="28"/>
          <w:szCs w:val="28"/>
          <w:lang w:val="ru-RU"/>
        </w:rPr>
        <w:br/>
      </w:r>
      <w:r w:rsidRPr="00AD1A16">
        <w:rPr>
          <w:rFonts w:ascii="Times New Roman" w:hAnsi="Times New Roman"/>
          <w:color w:val="000000"/>
          <w:sz w:val="28"/>
          <w:szCs w:val="28"/>
          <w:lang w:val="ru-RU"/>
        </w:rPr>
        <w:t>• Узнавать и называть три – четыре вида зимующих и перелетных птиц; знать их внешние</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отличительные признаки (окраска, оперенья, величина …);</w:t>
      </w:r>
      <w:r w:rsidRPr="00AD1A16">
        <w:rPr>
          <w:color w:val="000000"/>
          <w:sz w:val="28"/>
          <w:szCs w:val="28"/>
          <w:lang w:val="ru-RU"/>
        </w:rPr>
        <w:br/>
      </w:r>
      <w:r w:rsidRPr="00AD1A16">
        <w:rPr>
          <w:rFonts w:ascii="Times New Roman" w:hAnsi="Times New Roman"/>
          <w:color w:val="000000"/>
          <w:sz w:val="28"/>
          <w:szCs w:val="28"/>
          <w:lang w:val="ru-RU"/>
        </w:rPr>
        <w:t>• Узнавать и называть два – три вида домашних птиц и их птенцов по внешним</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отличительным признакам; знать, как человек заботится о домашних птицах;</w:t>
      </w:r>
      <w:r w:rsidRPr="00AD1A16">
        <w:rPr>
          <w:color w:val="000000"/>
          <w:sz w:val="28"/>
          <w:szCs w:val="28"/>
          <w:lang w:val="ru-RU"/>
        </w:rPr>
        <w:br/>
      </w:r>
      <w:r w:rsidRPr="00AD1A16">
        <w:rPr>
          <w:rFonts w:ascii="Times New Roman" w:hAnsi="Times New Roman"/>
          <w:color w:val="000000"/>
          <w:sz w:val="28"/>
          <w:szCs w:val="28"/>
          <w:lang w:val="ru-RU"/>
        </w:rPr>
        <w:t>• Узнавать и называть четыре - пять названий домашних животных и их детенышей; учить</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различать их по размеру, характерным частям тела; знать условия содержания домашних</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животных, их повадки; знать правила обращения с домашними животными;</w:t>
      </w:r>
      <w:r w:rsidRPr="00AD1A16">
        <w:rPr>
          <w:color w:val="000000"/>
          <w:sz w:val="28"/>
          <w:szCs w:val="28"/>
          <w:lang w:val="ru-RU"/>
        </w:rPr>
        <w:br/>
      </w:r>
      <w:r w:rsidRPr="00AD1A16">
        <w:rPr>
          <w:rFonts w:ascii="Times New Roman" w:hAnsi="Times New Roman"/>
          <w:color w:val="000000"/>
          <w:sz w:val="28"/>
          <w:szCs w:val="28"/>
          <w:lang w:val="ru-RU"/>
        </w:rPr>
        <w:t>• Узнавать и называть четыре – пять видов лесных (диких) животных по внешним</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отличительным признакам;</w:t>
      </w:r>
      <w:r w:rsidRPr="00AD1A16">
        <w:rPr>
          <w:color w:val="000000"/>
          <w:sz w:val="28"/>
          <w:szCs w:val="28"/>
          <w:lang w:val="ru-RU"/>
        </w:rPr>
        <w:br/>
      </w:r>
      <w:r w:rsidRPr="00AD1A16">
        <w:rPr>
          <w:rFonts w:ascii="Times New Roman" w:hAnsi="Times New Roman"/>
          <w:color w:val="000000"/>
          <w:sz w:val="28"/>
          <w:szCs w:val="28"/>
          <w:lang w:val="ru-RU"/>
        </w:rPr>
        <w:t>• Узнавать и называть три – четыре видов насекомых; знать характерные особенности,</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названия частей тела, отличительные признаки;</w:t>
      </w:r>
      <w:r w:rsidRPr="00AD1A16">
        <w:rPr>
          <w:color w:val="000000"/>
          <w:sz w:val="28"/>
          <w:szCs w:val="28"/>
          <w:lang w:val="ru-RU"/>
        </w:rPr>
        <w:br/>
      </w:r>
      <w:r w:rsidRPr="00AD1A16">
        <w:rPr>
          <w:rFonts w:ascii="Times New Roman" w:hAnsi="Times New Roman"/>
          <w:color w:val="000000"/>
          <w:sz w:val="28"/>
          <w:szCs w:val="28"/>
          <w:lang w:val="ru-RU"/>
        </w:rPr>
        <w:t>• Уметь отнести конкретные виды животных к обобщающим понятиям: птицы, насекомые,звери, домашние, дикие животные</w:t>
      </w:r>
      <w:r w:rsidR="0091468E" w:rsidRPr="00AD1A16">
        <w:rPr>
          <w:rFonts w:ascii="Times New Roman" w:hAnsi="Times New Roman"/>
          <w:color w:val="000000"/>
          <w:sz w:val="28"/>
          <w:szCs w:val="28"/>
          <w:lang w:val="ru-RU"/>
        </w:rPr>
        <w:t>.</w:t>
      </w:r>
    </w:p>
    <w:p w:rsidR="0091468E"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Развитие элементарных математических представлений:</w:t>
      </w:r>
      <w:r w:rsidRPr="00AD1A16">
        <w:rPr>
          <w:b/>
          <w:bCs/>
          <w:iCs/>
          <w:color w:val="000000"/>
          <w:sz w:val="28"/>
          <w:szCs w:val="28"/>
          <w:lang w:val="ru-RU"/>
        </w:rPr>
        <w:br/>
      </w:r>
      <w:r w:rsidRPr="00AD1A16">
        <w:rPr>
          <w:rFonts w:ascii="Times New Roman" w:hAnsi="Times New Roman"/>
          <w:color w:val="000000"/>
          <w:sz w:val="28"/>
          <w:szCs w:val="28"/>
          <w:lang w:val="ru-RU"/>
        </w:rPr>
        <w:t>• Сравнивать предметы по размеру, цвету, форме;</w:t>
      </w:r>
      <w:r w:rsidRPr="00AD1A16">
        <w:rPr>
          <w:color w:val="000000"/>
          <w:sz w:val="28"/>
          <w:szCs w:val="28"/>
          <w:lang w:val="ru-RU"/>
        </w:rPr>
        <w:br/>
      </w:r>
      <w:r w:rsidRPr="00AD1A16">
        <w:rPr>
          <w:rFonts w:ascii="Times New Roman" w:hAnsi="Times New Roman"/>
          <w:color w:val="000000"/>
          <w:sz w:val="28"/>
          <w:szCs w:val="28"/>
          <w:lang w:val="ru-RU"/>
        </w:rPr>
        <w:t>• Пер</w:t>
      </w:r>
      <w:r w:rsidR="0091468E" w:rsidRPr="00AD1A16">
        <w:rPr>
          <w:rFonts w:ascii="Times New Roman" w:hAnsi="Times New Roman"/>
          <w:color w:val="000000"/>
          <w:sz w:val="28"/>
          <w:szCs w:val="28"/>
          <w:lang w:val="ru-RU"/>
        </w:rPr>
        <w:t>есчитывать предметы</w:t>
      </w:r>
      <w:r w:rsidRPr="00AD1A16">
        <w:rPr>
          <w:rFonts w:ascii="Times New Roman" w:hAnsi="Times New Roman"/>
          <w:color w:val="000000"/>
          <w:sz w:val="28"/>
          <w:szCs w:val="28"/>
          <w:lang w:val="ru-RU"/>
        </w:rPr>
        <w:t>;</w:t>
      </w:r>
      <w:r w:rsidRPr="00AD1A16">
        <w:rPr>
          <w:color w:val="000000"/>
          <w:sz w:val="28"/>
          <w:szCs w:val="28"/>
          <w:lang w:val="ru-RU"/>
        </w:rPr>
        <w:br/>
      </w:r>
      <w:r w:rsidRPr="00AD1A16">
        <w:rPr>
          <w:rFonts w:ascii="Times New Roman" w:hAnsi="Times New Roman"/>
          <w:color w:val="000000"/>
          <w:sz w:val="28"/>
          <w:szCs w:val="28"/>
          <w:lang w:val="ru-RU"/>
        </w:rPr>
        <w:t>• Уметь отвечать на вопросы: «Сколько? Который по счету?»;</w:t>
      </w:r>
      <w:r w:rsidRPr="00AD1A16">
        <w:rPr>
          <w:color w:val="000000"/>
          <w:sz w:val="28"/>
          <w:szCs w:val="28"/>
          <w:lang w:val="ru-RU"/>
        </w:rPr>
        <w:br/>
      </w:r>
      <w:r w:rsidRPr="00AD1A16">
        <w:rPr>
          <w:rFonts w:ascii="Times New Roman" w:hAnsi="Times New Roman"/>
          <w:color w:val="000000"/>
          <w:sz w:val="28"/>
          <w:szCs w:val="28"/>
          <w:lang w:val="ru-RU"/>
        </w:rPr>
        <w:t>• Уметь отсчитывать заданное количество предметов и уметь обозначать количество</w:t>
      </w:r>
      <w:r w:rsidR="0091468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соответствующим числительным;</w:t>
      </w:r>
      <w:r w:rsidRPr="00AD1A16">
        <w:rPr>
          <w:color w:val="000000"/>
          <w:sz w:val="28"/>
          <w:szCs w:val="28"/>
          <w:lang w:val="ru-RU"/>
        </w:rPr>
        <w:br/>
      </w:r>
      <w:r w:rsidRPr="00AD1A16">
        <w:rPr>
          <w:rFonts w:ascii="Times New Roman" w:hAnsi="Times New Roman"/>
          <w:color w:val="000000"/>
          <w:sz w:val="28"/>
          <w:szCs w:val="28"/>
          <w:lang w:val="ru-RU"/>
        </w:rPr>
        <w:t>• Сравнивать две группы предметов, где предметов больше, меньше, одинаково;</w:t>
      </w:r>
      <w:r w:rsidRPr="00AD1A16">
        <w:rPr>
          <w:color w:val="000000"/>
          <w:sz w:val="28"/>
          <w:szCs w:val="28"/>
          <w:lang w:val="ru-RU"/>
        </w:rPr>
        <w:br/>
      </w:r>
      <w:r w:rsidRPr="00AD1A16">
        <w:rPr>
          <w:rFonts w:ascii="Times New Roman" w:hAnsi="Times New Roman"/>
          <w:color w:val="000000"/>
          <w:sz w:val="28"/>
          <w:szCs w:val="28"/>
          <w:lang w:val="ru-RU"/>
        </w:rPr>
        <w:t>• Уметь ориентироваться в пространстве и на листе бумаги: верх, низ, правая сторона и т.д.;</w:t>
      </w:r>
      <w:r w:rsidRPr="00AD1A16">
        <w:rPr>
          <w:color w:val="000000"/>
          <w:sz w:val="28"/>
          <w:szCs w:val="28"/>
          <w:lang w:val="ru-RU"/>
        </w:rPr>
        <w:br/>
      </w:r>
      <w:r w:rsidRPr="00AD1A16">
        <w:rPr>
          <w:rFonts w:ascii="Times New Roman" w:hAnsi="Times New Roman"/>
          <w:color w:val="000000"/>
          <w:sz w:val="28"/>
          <w:szCs w:val="28"/>
          <w:lang w:val="ru-RU"/>
        </w:rPr>
        <w:t>• Понимать смысл слов: между, за, перед, раньше, позже;</w:t>
      </w:r>
      <w:r w:rsidRPr="00AD1A16">
        <w:rPr>
          <w:color w:val="000000"/>
          <w:sz w:val="28"/>
          <w:szCs w:val="28"/>
          <w:lang w:val="ru-RU"/>
        </w:rPr>
        <w:br/>
      </w:r>
      <w:r w:rsidRPr="00AD1A16">
        <w:rPr>
          <w:rFonts w:ascii="Times New Roman" w:hAnsi="Times New Roman"/>
          <w:color w:val="000000"/>
          <w:sz w:val="28"/>
          <w:szCs w:val="28"/>
          <w:lang w:val="ru-RU"/>
        </w:rPr>
        <w:t>• Уметь соотносить количество предметов с цифрой;</w:t>
      </w:r>
      <w:r w:rsidRPr="00AD1A16">
        <w:rPr>
          <w:color w:val="000000"/>
          <w:sz w:val="28"/>
          <w:szCs w:val="28"/>
          <w:lang w:val="ru-RU"/>
        </w:rPr>
        <w:br/>
      </w:r>
      <w:r w:rsidRPr="00AD1A16">
        <w:rPr>
          <w:rFonts w:ascii="Times New Roman" w:hAnsi="Times New Roman"/>
          <w:color w:val="000000"/>
          <w:sz w:val="28"/>
          <w:szCs w:val="28"/>
          <w:lang w:val="ru-RU"/>
        </w:rPr>
        <w:t>• Различать и правильно называть все цвета и оттенки;</w:t>
      </w:r>
      <w:r w:rsidRPr="00AD1A16">
        <w:rPr>
          <w:color w:val="000000"/>
          <w:sz w:val="28"/>
          <w:szCs w:val="28"/>
          <w:lang w:val="ru-RU"/>
        </w:rPr>
        <w:br/>
      </w:r>
      <w:r w:rsidRPr="00AD1A16">
        <w:rPr>
          <w:rFonts w:ascii="Times New Roman" w:hAnsi="Times New Roman"/>
          <w:color w:val="000000"/>
          <w:sz w:val="28"/>
          <w:szCs w:val="28"/>
          <w:lang w:val="ru-RU"/>
        </w:rPr>
        <w:lastRenderedPageBreak/>
        <w:t>• Знакомить с порядком частей суток;</w:t>
      </w:r>
      <w:r w:rsidRPr="00AD1A16">
        <w:rPr>
          <w:color w:val="000000"/>
          <w:sz w:val="28"/>
          <w:szCs w:val="28"/>
          <w:lang w:val="ru-RU"/>
        </w:rPr>
        <w:br/>
      </w:r>
      <w:r w:rsidRPr="00AD1A16">
        <w:rPr>
          <w:rFonts w:ascii="Times New Roman" w:hAnsi="Times New Roman"/>
          <w:color w:val="000000"/>
          <w:sz w:val="28"/>
          <w:szCs w:val="28"/>
          <w:lang w:val="ru-RU"/>
        </w:rPr>
        <w:t>• Понимать значение слов «вчера», «сегодня», «завтра».</w:t>
      </w:r>
    </w:p>
    <w:p w:rsidR="00DD3091"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iCs/>
          <w:color w:val="000000"/>
          <w:sz w:val="28"/>
          <w:szCs w:val="28"/>
          <w:lang w:val="ru-RU"/>
        </w:rPr>
        <w:t>Развитие психических процессов:</w:t>
      </w:r>
      <w:r w:rsidRPr="00AD1A16">
        <w:rPr>
          <w:b/>
          <w:bCs/>
          <w:iCs/>
          <w:color w:val="000000"/>
          <w:sz w:val="28"/>
          <w:szCs w:val="28"/>
          <w:lang w:val="ru-RU"/>
        </w:rPr>
        <w:br/>
      </w:r>
      <w:r w:rsidRPr="00AD1A16">
        <w:rPr>
          <w:rFonts w:ascii="Times New Roman" w:hAnsi="Times New Roman"/>
          <w:b/>
          <w:bCs/>
          <w:iCs/>
          <w:color w:val="000000"/>
          <w:sz w:val="28"/>
          <w:szCs w:val="28"/>
          <w:lang w:val="ru-RU"/>
        </w:rPr>
        <w:t>Внимание:</w:t>
      </w:r>
      <w:r w:rsidRPr="00AD1A16">
        <w:rPr>
          <w:b/>
          <w:bCs/>
          <w:iCs/>
          <w:color w:val="000000"/>
          <w:sz w:val="28"/>
          <w:szCs w:val="28"/>
          <w:lang w:val="ru-RU"/>
        </w:rPr>
        <w:br/>
      </w:r>
      <w:r w:rsidRPr="00AD1A16">
        <w:rPr>
          <w:rFonts w:ascii="Times New Roman" w:hAnsi="Times New Roman"/>
          <w:color w:val="000000"/>
          <w:sz w:val="28"/>
          <w:szCs w:val="28"/>
          <w:lang w:val="ru-RU"/>
        </w:rPr>
        <w:t>• Выполнять задание, не отвлекаясь около 10 минут;</w:t>
      </w:r>
      <w:r w:rsidRPr="00AD1A16">
        <w:rPr>
          <w:color w:val="000000"/>
          <w:sz w:val="28"/>
          <w:szCs w:val="28"/>
          <w:lang w:val="ru-RU"/>
        </w:rPr>
        <w:br/>
      </w:r>
      <w:r w:rsidRPr="00AD1A16">
        <w:rPr>
          <w:rFonts w:ascii="Times New Roman" w:hAnsi="Times New Roman"/>
          <w:color w:val="000000"/>
          <w:sz w:val="28"/>
          <w:szCs w:val="28"/>
          <w:lang w:val="ru-RU"/>
        </w:rPr>
        <w:t>• Находить 4 - 5 отличий между предметами;</w:t>
      </w:r>
      <w:r w:rsidRPr="00AD1A16">
        <w:rPr>
          <w:color w:val="000000"/>
          <w:sz w:val="28"/>
          <w:szCs w:val="28"/>
          <w:lang w:val="ru-RU"/>
        </w:rPr>
        <w:br/>
      </w:r>
      <w:r w:rsidRPr="00AD1A16">
        <w:rPr>
          <w:rFonts w:ascii="Times New Roman" w:hAnsi="Times New Roman"/>
          <w:color w:val="000000"/>
          <w:sz w:val="28"/>
          <w:szCs w:val="28"/>
          <w:lang w:val="ru-RU"/>
        </w:rPr>
        <w:t>• Удерживать в поле зрения 4 – 6 предметов;</w:t>
      </w:r>
      <w:r w:rsidRPr="00AD1A16">
        <w:rPr>
          <w:color w:val="000000"/>
          <w:sz w:val="28"/>
          <w:szCs w:val="28"/>
          <w:lang w:val="ru-RU"/>
        </w:rPr>
        <w:br/>
      </w:r>
      <w:r w:rsidRPr="00AD1A16">
        <w:rPr>
          <w:rFonts w:ascii="Times New Roman" w:hAnsi="Times New Roman"/>
          <w:color w:val="000000"/>
          <w:sz w:val="28"/>
          <w:szCs w:val="28"/>
          <w:lang w:val="ru-RU"/>
        </w:rPr>
        <w:t>• Выполнять самостоятельно задания по предложенному образцу;</w:t>
      </w:r>
      <w:r w:rsidRPr="00AD1A16">
        <w:rPr>
          <w:color w:val="000000"/>
          <w:sz w:val="28"/>
          <w:szCs w:val="28"/>
          <w:lang w:val="ru-RU"/>
        </w:rPr>
        <w:br/>
      </w:r>
      <w:r w:rsidRPr="00AD1A16">
        <w:rPr>
          <w:rFonts w:ascii="Times New Roman" w:hAnsi="Times New Roman"/>
          <w:color w:val="000000"/>
          <w:sz w:val="28"/>
          <w:szCs w:val="28"/>
          <w:lang w:val="ru-RU"/>
        </w:rPr>
        <w:t>• Копировать в точности узор и движение;</w:t>
      </w:r>
      <w:r w:rsidRPr="00AD1A16">
        <w:rPr>
          <w:color w:val="000000"/>
          <w:sz w:val="28"/>
          <w:szCs w:val="28"/>
          <w:lang w:val="ru-RU"/>
        </w:rPr>
        <w:br/>
      </w:r>
      <w:r w:rsidRPr="00AD1A16">
        <w:rPr>
          <w:rFonts w:ascii="Times New Roman" w:hAnsi="Times New Roman"/>
          <w:color w:val="000000"/>
          <w:sz w:val="28"/>
          <w:szCs w:val="28"/>
          <w:lang w:val="ru-RU"/>
        </w:rPr>
        <w:t>• Уметь находить одинаковые предметы.</w:t>
      </w:r>
      <w:r w:rsidRPr="00AD1A16">
        <w:rPr>
          <w:color w:val="000000"/>
          <w:sz w:val="28"/>
          <w:szCs w:val="28"/>
          <w:lang w:val="ru-RU"/>
        </w:rPr>
        <w:br/>
      </w:r>
      <w:r w:rsidRPr="00AD1A16">
        <w:rPr>
          <w:rFonts w:ascii="Times New Roman" w:hAnsi="Times New Roman"/>
          <w:b/>
          <w:bCs/>
          <w:iCs/>
          <w:color w:val="000000"/>
          <w:sz w:val="28"/>
          <w:szCs w:val="28"/>
          <w:lang w:val="ru-RU"/>
        </w:rPr>
        <w:t>Память:</w:t>
      </w:r>
      <w:r w:rsidRPr="00AD1A16">
        <w:rPr>
          <w:b/>
          <w:bCs/>
          <w:iCs/>
          <w:color w:val="000000"/>
          <w:sz w:val="28"/>
          <w:szCs w:val="28"/>
          <w:lang w:val="ru-RU"/>
        </w:rPr>
        <w:br/>
      </w:r>
      <w:r w:rsidRPr="00AD1A16">
        <w:rPr>
          <w:rFonts w:ascii="Times New Roman" w:hAnsi="Times New Roman"/>
          <w:color w:val="000000"/>
          <w:sz w:val="28"/>
          <w:szCs w:val="28"/>
          <w:lang w:val="ru-RU"/>
        </w:rPr>
        <w:t>• Уметь запоминать не менее 3 – 5 предложенных предметов или названных слов;</w:t>
      </w:r>
      <w:r w:rsidRPr="00AD1A16">
        <w:rPr>
          <w:color w:val="000000"/>
          <w:sz w:val="28"/>
          <w:szCs w:val="28"/>
          <w:lang w:val="ru-RU"/>
        </w:rPr>
        <w:br/>
      </w:r>
      <w:r w:rsidRPr="00AD1A16">
        <w:rPr>
          <w:rFonts w:ascii="Times New Roman" w:hAnsi="Times New Roman"/>
          <w:color w:val="000000"/>
          <w:sz w:val="28"/>
          <w:szCs w:val="28"/>
          <w:lang w:val="ru-RU"/>
        </w:rPr>
        <w:t>• Уметь запоминать и рассказывать стихотворения, потешки, загадки;</w:t>
      </w:r>
      <w:r w:rsidRPr="00AD1A16">
        <w:rPr>
          <w:color w:val="000000"/>
          <w:sz w:val="28"/>
          <w:szCs w:val="28"/>
          <w:lang w:val="ru-RU"/>
        </w:rPr>
        <w:br/>
      </w:r>
      <w:r w:rsidRPr="00AD1A16">
        <w:rPr>
          <w:rFonts w:ascii="Times New Roman" w:hAnsi="Times New Roman"/>
          <w:color w:val="000000"/>
          <w:sz w:val="28"/>
          <w:szCs w:val="28"/>
          <w:lang w:val="ru-RU"/>
        </w:rPr>
        <w:t>• Запоминать ряды цифр (от 1 до 5) зрительно и на слух;</w:t>
      </w:r>
      <w:r w:rsidRPr="00AD1A16">
        <w:rPr>
          <w:color w:val="000000"/>
          <w:sz w:val="28"/>
          <w:szCs w:val="28"/>
          <w:lang w:val="ru-RU"/>
        </w:rPr>
        <w:br/>
      </w:r>
      <w:r w:rsidRPr="00AD1A16">
        <w:rPr>
          <w:rFonts w:ascii="Times New Roman" w:hAnsi="Times New Roman"/>
          <w:color w:val="000000"/>
          <w:sz w:val="28"/>
          <w:szCs w:val="28"/>
          <w:lang w:val="ru-RU"/>
        </w:rPr>
        <w:t>• Запоминать и повторять фразы, состоящие из 3 – 5 слов;</w:t>
      </w:r>
      <w:r w:rsidRPr="00AD1A16">
        <w:rPr>
          <w:color w:val="000000"/>
          <w:sz w:val="28"/>
          <w:szCs w:val="28"/>
          <w:lang w:val="ru-RU"/>
        </w:rPr>
        <w:br/>
      </w:r>
      <w:r w:rsidRPr="00AD1A16">
        <w:rPr>
          <w:rFonts w:ascii="Times New Roman" w:hAnsi="Times New Roman"/>
          <w:color w:val="000000"/>
          <w:sz w:val="28"/>
          <w:szCs w:val="28"/>
          <w:lang w:val="ru-RU"/>
        </w:rPr>
        <w:t>• Заучивать стихи с использованием приема кодирования и на слух.</w:t>
      </w:r>
      <w:r w:rsidRPr="00AD1A16">
        <w:rPr>
          <w:sz w:val="28"/>
          <w:szCs w:val="28"/>
          <w:lang w:val="ru-RU"/>
        </w:rPr>
        <w:br/>
      </w:r>
      <w:r w:rsidRPr="00AD1A16">
        <w:rPr>
          <w:rFonts w:ascii="Times New Roman" w:hAnsi="Times New Roman"/>
          <w:b/>
          <w:bCs/>
          <w:iCs/>
          <w:color w:val="000000"/>
          <w:sz w:val="28"/>
          <w:szCs w:val="28"/>
          <w:lang w:val="ru-RU"/>
        </w:rPr>
        <w:t>Мышление:</w:t>
      </w:r>
      <w:r w:rsidRPr="00AD1A16">
        <w:rPr>
          <w:b/>
          <w:bCs/>
          <w:iCs/>
          <w:color w:val="000000"/>
          <w:sz w:val="28"/>
          <w:szCs w:val="28"/>
          <w:lang w:val="ru-RU"/>
        </w:rPr>
        <w:br/>
      </w:r>
      <w:r w:rsidRPr="00AD1A16">
        <w:rPr>
          <w:rFonts w:ascii="Times New Roman" w:hAnsi="Times New Roman"/>
          <w:color w:val="000000"/>
          <w:sz w:val="28"/>
          <w:szCs w:val="28"/>
          <w:lang w:val="ru-RU"/>
        </w:rPr>
        <w:t>• Уметь выстраивать последовательность событий и составлять связный рассказ по</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картинкам;</w:t>
      </w:r>
      <w:r w:rsidRPr="00AD1A16">
        <w:rPr>
          <w:color w:val="000000"/>
          <w:sz w:val="28"/>
          <w:szCs w:val="28"/>
          <w:lang w:val="ru-RU"/>
        </w:rPr>
        <w:br/>
      </w:r>
      <w:r w:rsidRPr="00AD1A16">
        <w:rPr>
          <w:rFonts w:ascii="Times New Roman" w:hAnsi="Times New Roman"/>
          <w:color w:val="000000"/>
          <w:sz w:val="28"/>
          <w:szCs w:val="28"/>
          <w:lang w:val="ru-RU"/>
        </w:rPr>
        <w:t>• Классифицировать предметы в группы по 1-2 признакам;</w:t>
      </w:r>
      <w:r w:rsidRPr="00AD1A16">
        <w:rPr>
          <w:color w:val="000000"/>
          <w:sz w:val="28"/>
          <w:szCs w:val="28"/>
          <w:lang w:val="ru-RU"/>
        </w:rPr>
        <w:br/>
      </w:r>
      <w:r w:rsidRPr="00AD1A16">
        <w:rPr>
          <w:rFonts w:ascii="Times New Roman" w:hAnsi="Times New Roman"/>
          <w:color w:val="000000"/>
          <w:sz w:val="28"/>
          <w:szCs w:val="28"/>
          <w:lang w:val="ru-RU"/>
        </w:rPr>
        <w:t>• Подбирать подходящие предметы друг к другу, связывая их между собой по смыслу;</w:t>
      </w:r>
      <w:r w:rsidRPr="00AD1A16">
        <w:rPr>
          <w:color w:val="000000"/>
          <w:sz w:val="28"/>
          <w:szCs w:val="28"/>
          <w:lang w:val="ru-RU"/>
        </w:rPr>
        <w:br/>
      </w:r>
      <w:r w:rsidRPr="00AD1A16">
        <w:rPr>
          <w:rFonts w:ascii="Times New Roman" w:hAnsi="Times New Roman"/>
          <w:color w:val="000000"/>
          <w:sz w:val="28"/>
          <w:szCs w:val="28"/>
          <w:lang w:val="ru-RU"/>
        </w:rPr>
        <w:t>• Выделять лишний предмет из ряда других предметов.</w:t>
      </w:r>
    </w:p>
    <w:p w:rsidR="00DD3091"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color w:val="000000"/>
          <w:sz w:val="28"/>
          <w:szCs w:val="28"/>
          <w:u w:val="single"/>
          <w:lang w:val="ru-RU"/>
        </w:rPr>
        <w:t>Художественно-эстетическое развитие</w:t>
      </w:r>
      <w:r w:rsidRPr="00AD1A16">
        <w:rPr>
          <w:b/>
          <w:bCs/>
          <w:color w:val="000000"/>
          <w:sz w:val="28"/>
          <w:szCs w:val="28"/>
          <w:u w:val="single"/>
          <w:lang w:val="ru-RU"/>
        </w:rPr>
        <w:br/>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 xml:space="preserve">Основная </w:t>
      </w:r>
      <w:r w:rsidRPr="00AD1A16">
        <w:rPr>
          <w:rFonts w:ascii="Times New Roman" w:hAnsi="Times New Roman"/>
          <w:b/>
          <w:bCs/>
          <w:color w:val="000000"/>
          <w:sz w:val="28"/>
          <w:szCs w:val="28"/>
          <w:lang w:val="ru-RU"/>
        </w:rPr>
        <w:t>цель</w:t>
      </w:r>
      <w:r w:rsidRPr="00AD1A16">
        <w:rPr>
          <w:rFonts w:ascii="Times New Roman" w:hAnsi="Times New Roman"/>
          <w:color w:val="000000"/>
          <w:sz w:val="28"/>
          <w:szCs w:val="28"/>
          <w:lang w:val="ru-RU"/>
        </w:rPr>
        <w:t>— формирование у детей эстетического отношения к миру, накопление</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эстетических представлений и образов, развитие эстетического вкуса, художественных</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способностей, способностей эмоционально воспринимать художественные произведения.</w:t>
      </w:r>
      <w:r w:rsidRPr="00AD1A16">
        <w:rPr>
          <w:color w:val="000000"/>
          <w:sz w:val="28"/>
          <w:szCs w:val="28"/>
          <w:lang w:val="ru-RU"/>
        </w:rPr>
        <w:br/>
      </w:r>
      <w:r w:rsidRPr="00AD1A16">
        <w:rPr>
          <w:rFonts w:ascii="Times New Roman" w:hAnsi="Times New Roman"/>
          <w:color w:val="000000"/>
          <w:sz w:val="28"/>
          <w:szCs w:val="28"/>
          <w:lang w:val="ru-RU"/>
        </w:rPr>
        <w:t>• Проявлять интерес к различным видам изобразительной деятельности, через</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рассматривание картин;</w:t>
      </w:r>
      <w:r w:rsidRPr="00AD1A16">
        <w:rPr>
          <w:color w:val="000000"/>
          <w:sz w:val="28"/>
          <w:szCs w:val="28"/>
          <w:lang w:val="ru-RU"/>
        </w:rPr>
        <w:br/>
      </w:r>
      <w:r w:rsidRPr="00AD1A16">
        <w:rPr>
          <w:rFonts w:ascii="Times New Roman" w:hAnsi="Times New Roman"/>
          <w:color w:val="000000"/>
          <w:sz w:val="28"/>
          <w:szCs w:val="28"/>
          <w:lang w:val="ru-RU"/>
        </w:rPr>
        <w:t>• Понимать красоту окружающего мира, проявлять эмоциональный отклик на литературные</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произведения;</w:t>
      </w:r>
      <w:r w:rsidRPr="00AD1A16">
        <w:rPr>
          <w:color w:val="000000"/>
          <w:sz w:val="28"/>
          <w:szCs w:val="28"/>
          <w:lang w:val="ru-RU"/>
        </w:rPr>
        <w:br/>
      </w:r>
      <w:r w:rsidRPr="00AD1A16">
        <w:rPr>
          <w:rFonts w:ascii="Times New Roman" w:hAnsi="Times New Roman"/>
          <w:color w:val="000000"/>
          <w:sz w:val="28"/>
          <w:szCs w:val="28"/>
          <w:lang w:val="ru-RU"/>
        </w:rPr>
        <w:t>• Уметь слушать и пересказывать короткие художественные произведения;</w:t>
      </w:r>
      <w:r w:rsidRPr="00AD1A16">
        <w:rPr>
          <w:color w:val="000000"/>
          <w:sz w:val="28"/>
          <w:szCs w:val="28"/>
          <w:lang w:val="ru-RU"/>
        </w:rPr>
        <w:br/>
      </w:r>
      <w:r w:rsidRPr="00AD1A16">
        <w:rPr>
          <w:rFonts w:ascii="Times New Roman" w:hAnsi="Times New Roman"/>
          <w:color w:val="000000"/>
          <w:sz w:val="28"/>
          <w:szCs w:val="28"/>
          <w:lang w:val="ru-RU"/>
        </w:rPr>
        <w:t>• Уметь размышлять над поступками и поведением людей, описанием природы и</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природных явлений, происходящими событиями;</w:t>
      </w:r>
      <w:r w:rsidRPr="00AD1A16">
        <w:rPr>
          <w:color w:val="000000"/>
          <w:sz w:val="28"/>
          <w:szCs w:val="28"/>
          <w:lang w:val="ru-RU"/>
        </w:rPr>
        <w:br/>
      </w:r>
      <w:r w:rsidRPr="00AD1A16">
        <w:rPr>
          <w:rFonts w:ascii="Times New Roman" w:hAnsi="Times New Roman"/>
          <w:color w:val="000000"/>
          <w:sz w:val="28"/>
          <w:szCs w:val="28"/>
          <w:lang w:val="ru-RU"/>
        </w:rPr>
        <w:t>• Уметь воссоздавать целостный образ объекта из разрезных предметных и сюжетных</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картинок.</w:t>
      </w:r>
    </w:p>
    <w:p w:rsidR="00DD3091" w:rsidRPr="00AD1A16" w:rsidRDefault="009A51C6" w:rsidP="008C2C7B">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color w:val="000000"/>
          <w:sz w:val="28"/>
          <w:szCs w:val="28"/>
          <w:lang w:val="ru-RU"/>
        </w:rPr>
        <w:br/>
      </w:r>
      <w:r w:rsidRPr="00AD1A16">
        <w:rPr>
          <w:rFonts w:ascii="Times New Roman" w:hAnsi="Times New Roman"/>
          <w:b/>
          <w:bCs/>
          <w:color w:val="000000"/>
          <w:sz w:val="28"/>
          <w:szCs w:val="28"/>
          <w:u w:val="single"/>
          <w:lang w:val="ru-RU"/>
        </w:rPr>
        <w:t>Физическое развитие</w:t>
      </w:r>
      <w:r w:rsidRPr="00AD1A16">
        <w:rPr>
          <w:b/>
          <w:bCs/>
          <w:color w:val="000000"/>
          <w:sz w:val="28"/>
          <w:szCs w:val="28"/>
          <w:u w:val="single"/>
          <w:lang w:val="ru-RU"/>
        </w:rPr>
        <w:br/>
      </w:r>
      <w:r w:rsidRPr="00AD1A16">
        <w:rPr>
          <w:rFonts w:ascii="Times New Roman" w:hAnsi="Times New Roman"/>
          <w:color w:val="000000"/>
          <w:sz w:val="28"/>
          <w:szCs w:val="28"/>
          <w:lang w:val="ru-RU"/>
        </w:rPr>
        <w:t xml:space="preserve">Основная </w:t>
      </w:r>
      <w:r w:rsidRPr="00AD1A16">
        <w:rPr>
          <w:rFonts w:ascii="Times New Roman" w:hAnsi="Times New Roman"/>
          <w:b/>
          <w:bCs/>
          <w:color w:val="000000"/>
          <w:sz w:val="28"/>
          <w:szCs w:val="28"/>
          <w:lang w:val="ru-RU"/>
        </w:rPr>
        <w:t xml:space="preserve">цель </w:t>
      </w:r>
      <w:r w:rsidRPr="00AD1A16">
        <w:rPr>
          <w:rFonts w:ascii="Times New Roman" w:hAnsi="Times New Roman"/>
          <w:color w:val="000000"/>
          <w:sz w:val="28"/>
          <w:szCs w:val="28"/>
          <w:lang w:val="ru-RU"/>
        </w:rPr>
        <w:t>— совершенствование функций формирующегося организма, развитие</w:t>
      </w:r>
      <w:r w:rsidR="00DD3091"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двигательных навыков, тонкой ручной моторики, зрительно-пространственной координации.</w:t>
      </w:r>
    </w:p>
    <w:p w:rsidR="009A51C6" w:rsidRPr="00AD1A16" w:rsidRDefault="009A51C6" w:rsidP="008C2C7B">
      <w:pPr>
        <w:autoSpaceDE w:val="0"/>
        <w:autoSpaceDN w:val="0"/>
        <w:adjustRightInd w:val="0"/>
        <w:spacing w:after="0" w:line="240" w:lineRule="auto"/>
        <w:ind w:firstLine="709"/>
        <w:contextualSpacing/>
        <w:rPr>
          <w:rFonts w:ascii="Times New Roman" w:eastAsiaTheme="minorHAnsi" w:hAnsi="Times New Roman"/>
          <w:b/>
          <w:sz w:val="28"/>
          <w:szCs w:val="28"/>
          <w:lang w:val="ru-RU" w:bidi="ar-SA"/>
        </w:rPr>
      </w:pPr>
      <w:r w:rsidRPr="00AD1A16">
        <w:rPr>
          <w:rFonts w:ascii="Times New Roman" w:hAnsi="Times New Roman"/>
          <w:b/>
          <w:bCs/>
          <w:iCs/>
          <w:color w:val="000000"/>
          <w:sz w:val="28"/>
          <w:szCs w:val="28"/>
          <w:lang w:val="ru-RU"/>
        </w:rPr>
        <w:t>Мелкая моторика:</w:t>
      </w:r>
      <w:r w:rsidRPr="00AD1A16">
        <w:rPr>
          <w:b/>
          <w:bCs/>
          <w:iCs/>
          <w:color w:val="000000"/>
          <w:sz w:val="28"/>
          <w:szCs w:val="28"/>
          <w:lang w:val="ru-RU"/>
        </w:rPr>
        <w:br/>
      </w:r>
      <w:r w:rsidRPr="00AD1A16">
        <w:rPr>
          <w:rFonts w:ascii="Times New Roman" w:hAnsi="Times New Roman"/>
          <w:color w:val="000000"/>
          <w:sz w:val="28"/>
          <w:szCs w:val="28"/>
          <w:lang w:val="ru-RU"/>
        </w:rPr>
        <w:t>• Уметь выполнять движения и действия пальцами рук по образцу и речевой инструкции;</w:t>
      </w:r>
      <w:r w:rsidRPr="00AD1A16">
        <w:rPr>
          <w:color w:val="000000"/>
          <w:sz w:val="28"/>
          <w:szCs w:val="28"/>
          <w:lang w:val="ru-RU"/>
        </w:rPr>
        <w:br/>
      </w:r>
      <w:r w:rsidRPr="00AD1A16">
        <w:rPr>
          <w:rFonts w:ascii="Times New Roman" w:hAnsi="Times New Roman"/>
          <w:color w:val="000000"/>
          <w:sz w:val="28"/>
          <w:szCs w:val="28"/>
          <w:lang w:val="ru-RU"/>
        </w:rPr>
        <w:t>• Свободно владеть карандашом при разных приемах рисования;</w:t>
      </w:r>
      <w:r w:rsidRPr="00AD1A16">
        <w:rPr>
          <w:color w:val="000000"/>
          <w:sz w:val="28"/>
          <w:szCs w:val="28"/>
          <w:lang w:val="ru-RU"/>
        </w:rPr>
        <w:br/>
      </w:r>
      <w:r w:rsidRPr="00AD1A16">
        <w:rPr>
          <w:rFonts w:ascii="Times New Roman" w:hAnsi="Times New Roman"/>
          <w:color w:val="000000"/>
          <w:sz w:val="28"/>
          <w:szCs w:val="28"/>
          <w:lang w:val="ru-RU"/>
        </w:rPr>
        <w:t>• Штриховать или раскрашивать рисунки, не выходя за контуры;</w:t>
      </w:r>
      <w:r w:rsidRPr="00AD1A16">
        <w:rPr>
          <w:color w:val="000000"/>
          <w:sz w:val="28"/>
          <w:szCs w:val="28"/>
          <w:lang w:val="ru-RU"/>
        </w:rPr>
        <w:br/>
      </w:r>
      <w:r w:rsidRPr="00AD1A16">
        <w:rPr>
          <w:rFonts w:ascii="Times New Roman" w:hAnsi="Times New Roman"/>
          <w:color w:val="000000"/>
          <w:sz w:val="28"/>
          <w:szCs w:val="28"/>
          <w:lang w:val="ru-RU"/>
        </w:rPr>
        <w:t>• Ориентироваться в тетради в клетку и на чистом листе;</w:t>
      </w:r>
      <w:r w:rsidRPr="00AD1A16">
        <w:rPr>
          <w:color w:val="000000"/>
          <w:sz w:val="28"/>
          <w:szCs w:val="28"/>
          <w:lang w:val="ru-RU"/>
        </w:rPr>
        <w:br/>
      </w:r>
      <w:r w:rsidRPr="00AD1A16">
        <w:rPr>
          <w:rFonts w:ascii="Times New Roman" w:hAnsi="Times New Roman"/>
          <w:color w:val="000000"/>
          <w:sz w:val="28"/>
          <w:szCs w:val="28"/>
          <w:lang w:val="ru-RU"/>
        </w:rPr>
        <w:t>• Обведение трафаретов по контуру;</w:t>
      </w:r>
      <w:r w:rsidRPr="00AD1A16">
        <w:rPr>
          <w:color w:val="000000"/>
          <w:sz w:val="28"/>
          <w:szCs w:val="28"/>
          <w:lang w:val="ru-RU"/>
        </w:rPr>
        <w:br/>
      </w:r>
      <w:r w:rsidRPr="00AD1A16">
        <w:rPr>
          <w:rFonts w:ascii="Times New Roman" w:hAnsi="Times New Roman"/>
          <w:color w:val="000000"/>
          <w:sz w:val="28"/>
          <w:szCs w:val="28"/>
          <w:lang w:val="ru-RU"/>
        </w:rPr>
        <w:t>• Уметь копировать простейшие рисунки;</w:t>
      </w:r>
      <w:r w:rsidRPr="00AD1A16">
        <w:rPr>
          <w:color w:val="000000"/>
          <w:sz w:val="28"/>
          <w:szCs w:val="28"/>
          <w:lang w:val="ru-RU"/>
        </w:rPr>
        <w:br/>
      </w:r>
      <w:r w:rsidRPr="00AD1A16">
        <w:rPr>
          <w:rFonts w:ascii="Times New Roman" w:hAnsi="Times New Roman"/>
          <w:color w:val="000000"/>
          <w:sz w:val="28"/>
          <w:szCs w:val="28"/>
          <w:lang w:val="ru-RU"/>
        </w:rPr>
        <w:lastRenderedPageBreak/>
        <w:t>• Выполнять самостоятельно задания по предложенному образцу;</w:t>
      </w:r>
      <w:r w:rsidRPr="00AD1A16">
        <w:rPr>
          <w:color w:val="000000"/>
          <w:sz w:val="28"/>
          <w:szCs w:val="28"/>
          <w:lang w:val="ru-RU"/>
        </w:rPr>
        <w:br/>
      </w:r>
      <w:r w:rsidRPr="00AD1A16">
        <w:rPr>
          <w:rFonts w:ascii="Times New Roman" w:hAnsi="Times New Roman"/>
          <w:color w:val="000000"/>
          <w:sz w:val="28"/>
          <w:szCs w:val="28"/>
          <w:lang w:val="ru-RU"/>
        </w:rPr>
        <w:t>• Копировать в точности узор и движение</w:t>
      </w:r>
      <w:r w:rsidR="00DD3091" w:rsidRPr="00AD1A16">
        <w:rPr>
          <w:rFonts w:ascii="Times New Roman" w:hAnsi="Times New Roman"/>
          <w:color w:val="000000"/>
          <w:sz w:val="28"/>
          <w:szCs w:val="28"/>
          <w:lang w:val="ru-RU"/>
        </w:rPr>
        <w:t>.</w:t>
      </w:r>
      <w:r w:rsidRPr="00AD1A16">
        <w:rPr>
          <w:color w:val="000000"/>
          <w:sz w:val="28"/>
          <w:szCs w:val="28"/>
          <w:lang w:val="ru-RU"/>
        </w:rPr>
        <w:br/>
      </w:r>
      <w:r w:rsidRPr="00AD1A16">
        <w:rPr>
          <w:rFonts w:ascii="Times New Roman" w:hAnsi="Times New Roman"/>
          <w:b/>
          <w:bCs/>
          <w:iCs/>
          <w:color w:val="000000"/>
          <w:sz w:val="28"/>
          <w:szCs w:val="28"/>
          <w:lang w:val="ru-RU"/>
        </w:rPr>
        <w:t>Крупная моторика:</w:t>
      </w:r>
      <w:r w:rsidRPr="00AD1A16">
        <w:rPr>
          <w:b/>
          <w:bCs/>
          <w:iCs/>
          <w:color w:val="000000"/>
          <w:sz w:val="28"/>
          <w:szCs w:val="28"/>
          <w:lang w:val="ru-RU"/>
        </w:rPr>
        <w:br/>
      </w:r>
      <w:r w:rsidRPr="00AD1A16">
        <w:rPr>
          <w:rFonts w:ascii="Times New Roman" w:hAnsi="Times New Roman"/>
          <w:color w:val="000000"/>
          <w:sz w:val="28"/>
          <w:szCs w:val="28"/>
          <w:lang w:val="ru-RU"/>
        </w:rPr>
        <w:t>• Следить за правильностью осанки;</w:t>
      </w:r>
      <w:r w:rsidRPr="00AD1A16">
        <w:rPr>
          <w:color w:val="000000"/>
          <w:sz w:val="28"/>
          <w:szCs w:val="28"/>
          <w:lang w:val="ru-RU"/>
        </w:rPr>
        <w:br/>
      </w:r>
      <w:r w:rsidRPr="00AD1A16">
        <w:rPr>
          <w:rFonts w:ascii="Times New Roman" w:hAnsi="Times New Roman"/>
          <w:color w:val="000000"/>
          <w:sz w:val="28"/>
          <w:szCs w:val="28"/>
          <w:lang w:val="ru-RU"/>
        </w:rPr>
        <w:t>• Следить за правильным дыханием;</w:t>
      </w:r>
      <w:r w:rsidRPr="00AD1A16">
        <w:rPr>
          <w:color w:val="000000"/>
          <w:sz w:val="28"/>
          <w:szCs w:val="28"/>
          <w:lang w:val="ru-RU"/>
        </w:rPr>
        <w:br/>
      </w:r>
      <w:r w:rsidRPr="00AD1A16">
        <w:rPr>
          <w:rFonts w:ascii="Times New Roman" w:hAnsi="Times New Roman"/>
          <w:color w:val="000000"/>
          <w:sz w:val="28"/>
          <w:szCs w:val="28"/>
          <w:lang w:val="ru-RU"/>
        </w:rPr>
        <w:t>• Знать алгоритм процесса умывания, одевания, еды, уборки помещения;</w:t>
      </w:r>
      <w:r w:rsidRPr="00AD1A16">
        <w:rPr>
          <w:color w:val="000000"/>
          <w:sz w:val="28"/>
          <w:szCs w:val="28"/>
          <w:lang w:val="ru-RU"/>
        </w:rPr>
        <w:br/>
      </w:r>
      <w:r w:rsidRPr="00AD1A16">
        <w:rPr>
          <w:rFonts w:ascii="Times New Roman" w:hAnsi="Times New Roman"/>
          <w:color w:val="000000"/>
          <w:sz w:val="28"/>
          <w:szCs w:val="28"/>
          <w:lang w:val="ru-RU"/>
        </w:rPr>
        <w:t>• Уметь выполнять движения и действия по образцу и речевой инструкции;</w:t>
      </w:r>
      <w:r w:rsidRPr="00AD1A16">
        <w:rPr>
          <w:color w:val="000000"/>
          <w:sz w:val="28"/>
          <w:szCs w:val="28"/>
          <w:lang w:val="ru-RU"/>
        </w:rPr>
        <w:br/>
      </w:r>
      <w:r w:rsidRPr="00AD1A16">
        <w:rPr>
          <w:rFonts w:ascii="Times New Roman" w:hAnsi="Times New Roman"/>
          <w:color w:val="000000"/>
          <w:sz w:val="28"/>
          <w:szCs w:val="28"/>
          <w:lang w:val="ru-RU"/>
        </w:rPr>
        <w:t>• Развита потребность в ежедневной двигательной деятельности</w:t>
      </w:r>
    </w:p>
    <w:p w:rsidR="009A51C6" w:rsidRPr="00AD1A16" w:rsidRDefault="009A51C6" w:rsidP="00EE4E25">
      <w:pPr>
        <w:autoSpaceDE w:val="0"/>
        <w:autoSpaceDN w:val="0"/>
        <w:adjustRightInd w:val="0"/>
        <w:spacing w:after="0" w:line="240" w:lineRule="auto"/>
        <w:ind w:firstLine="709"/>
        <w:contextualSpacing/>
        <w:rPr>
          <w:rFonts w:ascii="Times New Roman" w:eastAsiaTheme="minorHAnsi" w:hAnsi="Times New Roman"/>
          <w:b/>
          <w:sz w:val="28"/>
          <w:szCs w:val="28"/>
          <w:highlight w:val="yellow"/>
          <w:lang w:val="ru-RU" w:bidi="ar-SA"/>
        </w:rPr>
      </w:pPr>
    </w:p>
    <w:p w:rsidR="00EE4E25" w:rsidRPr="00AD1A16" w:rsidRDefault="00EE4E25" w:rsidP="006B25DD">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1.5.2.Целевые ориентиры освоения Программы детьми с умственной отсталостью</w:t>
      </w:r>
    </w:p>
    <w:p w:rsidR="00EE4E25" w:rsidRPr="00AD1A16" w:rsidRDefault="00EE4E25" w:rsidP="00EE4E25">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p>
    <w:p w:rsidR="00BA1275" w:rsidRPr="00AD1A16" w:rsidRDefault="00EE4E25" w:rsidP="00EE4E25">
      <w:pPr>
        <w:autoSpaceDE w:val="0"/>
        <w:autoSpaceDN w:val="0"/>
        <w:adjustRightInd w:val="0"/>
        <w:spacing w:after="0" w:line="240" w:lineRule="auto"/>
        <w:ind w:firstLine="709"/>
        <w:contextualSpacing/>
        <w:rPr>
          <w:rStyle w:val="fontstyle01"/>
          <w:b/>
          <w:sz w:val="28"/>
          <w:szCs w:val="28"/>
          <w:u w:val="single"/>
          <w:lang w:val="ru-RU"/>
        </w:rPr>
      </w:pPr>
      <w:r w:rsidRPr="00AD1A16">
        <w:rPr>
          <w:rStyle w:val="fontstyle01"/>
          <w:b/>
          <w:sz w:val="28"/>
          <w:szCs w:val="28"/>
          <w:u w:val="single"/>
          <w:lang w:val="ru-RU"/>
        </w:rPr>
        <w:t>Социальное развитие</w:t>
      </w:r>
      <w:r w:rsidR="000713D4" w:rsidRPr="00AD1A16">
        <w:rPr>
          <w:rStyle w:val="fontstyle01"/>
          <w:b/>
          <w:sz w:val="28"/>
          <w:szCs w:val="28"/>
          <w:u w:val="single"/>
          <w:lang w:val="ru-RU"/>
        </w:rPr>
        <w:t xml:space="preserve"> </w:t>
      </w:r>
    </w:p>
    <w:p w:rsidR="000B0187" w:rsidRPr="00AD1A16" w:rsidRDefault="000B0187"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Дети должны научиться:</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называть свое имя;</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отвечать на вопрос: «Ты мальчик или девочка?»;</w:t>
      </w:r>
    </w:p>
    <w:p w:rsidR="000B0187" w:rsidRPr="00AD1A16" w:rsidRDefault="0023059F" w:rsidP="0023059F">
      <w:pPr>
        <w:autoSpaceDE w:val="0"/>
        <w:autoSpaceDN w:val="0"/>
        <w:adjustRightInd w:val="0"/>
        <w:spacing w:after="0" w:line="240" w:lineRule="auto"/>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 xml:space="preserve"> показывать части тела и лица, отвечая на вопросы: «Покажи, чем ты ходишь», «Покажи, чем смотришь», «Чем ты слушаешь?»;</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 xml:space="preserve"> показывать на фотографии (выделив из трех) себя, маму, папу;</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показывать или называть отдельные предметы одежды, посуды и игрушки;</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узнавать реальных и изображенных на картинках знакомых животных и птиц;</w:t>
      </w:r>
    </w:p>
    <w:p w:rsidR="000B0187" w:rsidRPr="00AD1A16" w:rsidRDefault="0023059F" w:rsidP="000B0187">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0B0187" w:rsidRPr="00AD1A16">
        <w:rPr>
          <w:rStyle w:val="fontstyle01"/>
          <w:sz w:val="28"/>
          <w:szCs w:val="28"/>
          <w:lang w:val="ru-RU"/>
        </w:rPr>
        <w:t>отвечать на вопрос, указывая жестом или словом, где солнышко, дом, машина, вода, дерево.</w:t>
      </w:r>
    </w:p>
    <w:p w:rsidR="00EE4E25" w:rsidRPr="00AD1A16" w:rsidRDefault="00EE4E25" w:rsidP="00EE4E25">
      <w:pPr>
        <w:autoSpaceDE w:val="0"/>
        <w:autoSpaceDN w:val="0"/>
        <w:adjustRightInd w:val="0"/>
        <w:spacing w:after="0" w:line="240" w:lineRule="auto"/>
        <w:ind w:firstLine="709"/>
        <w:contextualSpacing/>
        <w:jc w:val="center"/>
        <w:rPr>
          <w:rStyle w:val="fontstyle01"/>
          <w:sz w:val="28"/>
          <w:szCs w:val="28"/>
          <w:lang w:val="ru-RU"/>
        </w:rPr>
      </w:pPr>
    </w:p>
    <w:p w:rsidR="00EE4E25" w:rsidRPr="00AD1A16" w:rsidRDefault="00EE4E25" w:rsidP="00EE4E25">
      <w:pPr>
        <w:autoSpaceDE w:val="0"/>
        <w:autoSpaceDN w:val="0"/>
        <w:adjustRightInd w:val="0"/>
        <w:spacing w:after="0" w:line="240" w:lineRule="auto"/>
        <w:ind w:firstLine="709"/>
        <w:contextualSpacing/>
        <w:rPr>
          <w:rStyle w:val="fontstyle01"/>
          <w:b/>
          <w:sz w:val="28"/>
          <w:szCs w:val="28"/>
          <w:u w:val="single"/>
          <w:lang w:val="ru-RU"/>
        </w:rPr>
      </w:pPr>
      <w:r w:rsidRPr="00AD1A16">
        <w:rPr>
          <w:rStyle w:val="fontstyle01"/>
          <w:b/>
          <w:sz w:val="28"/>
          <w:szCs w:val="28"/>
          <w:u w:val="single"/>
          <w:lang w:val="ru-RU"/>
        </w:rPr>
        <w:t>Познавательное развитие</w:t>
      </w:r>
    </w:p>
    <w:p w:rsidR="00BE19FC" w:rsidRPr="00AD1A16" w:rsidRDefault="00BE19FC"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В данном разделе программы выделены направления коррекционно-педагогической работы, которые</w:t>
      </w:r>
    </w:p>
    <w:p w:rsidR="00BE19FC" w:rsidRPr="00AD1A16" w:rsidRDefault="00BE19FC"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способствуют решению задач поэтапного формирования способов ориентировочно-исследовательской</w:t>
      </w:r>
    </w:p>
    <w:p w:rsidR="00BE19FC" w:rsidRPr="00AD1A16" w:rsidRDefault="00BE19FC"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деятельности и способов усвоения ребенком общественного опыта:</w:t>
      </w:r>
    </w:p>
    <w:p w:rsidR="00BE19FC"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BE19FC" w:rsidRPr="00AD1A16">
        <w:rPr>
          <w:rStyle w:val="fontstyle01"/>
          <w:sz w:val="28"/>
          <w:szCs w:val="28"/>
          <w:lang w:val="ru-RU"/>
        </w:rPr>
        <w:t>сенсорное воспитание и развитие внимания;</w:t>
      </w:r>
    </w:p>
    <w:p w:rsidR="00BE19FC" w:rsidRPr="00AD1A16" w:rsidRDefault="0023059F" w:rsidP="0023059F">
      <w:pPr>
        <w:autoSpaceDE w:val="0"/>
        <w:autoSpaceDN w:val="0"/>
        <w:adjustRightInd w:val="0"/>
        <w:spacing w:after="0" w:line="240" w:lineRule="auto"/>
        <w:contextualSpacing/>
        <w:jc w:val="both"/>
        <w:rPr>
          <w:rStyle w:val="fontstyle01"/>
          <w:sz w:val="28"/>
          <w:szCs w:val="28"/>
          <w:lang w:val="ru-RU"/>
        </w:rPr>
      </w:pPr>
      <w:r w:rsidRPr="00AD1A16">
        <w:rPr>
          <w:rStyle w:val="fontstyle01"/>
          <w:sz w:val="28"/>
          <w:szCs w:val="28"/>
          <w:lang w:val="ru-RU"/>
        </w:rPr>
        <w:t xml:space="preserve">          - </w:t>
      </w:r>
      <w:r w:rsidR="00BE19FC" w:rsidRPr="00AD1A16">
        <w:rPr>
          <w:rStyle w:val="fontstyle01"/>
          <w:sz w:val="28"/>
          <w:szCs w:val="28"/>
          <w:lang w:val="ru-RU"/>
        </w:rPr>
        <w:t xml:space="preserve"> формирование мышления;</w:t>
      </w:r>
    </w:p>
    <w:p w:rsidR="00BE19FC" w:rsidRPr="00AD1A16" w:rsidRDefault="0023059F" w:rsidP="0023059F">
      <w:pPr>
        <w:autoSpaceDE w:val="0"/>
        <w:autoSpaceDN w:val="0"/>
        <w:adjustRightInd w:val="0"/>
        <w:spacing w:after="0" w:line="240" w:lineRule="auto"/>
        <w:contextualSpacing/>
        <w:jc w:val="both"/>
        <w:rPr>
          <w:rStyle w:val="fontstyle01"/>
          <w:sz w:val="28"/>
          <w:szCs w:val="28"/>
          <w:lang w:val="ru-RU"/>
        </w:rPr>
      </w:pPr>
      <w:r w:rsidRPr="00AD1A16">
        <w:rPr>
          <w:rStyle w:val="fontstyle01"/>
          <w:sz w:val="28"/>
          <w:szCs w:val="28"/>
          <w:lang w:val="ru-RU"/>
        </w:rPr>
        <w:t xml:space="preserve">          - </w:t>
      </w:r>
      <w:r w:rsidR="00BE19FC" w:rsidRPr="00AD1A16">
        <w:rPr>
          <w:rStyle w:val="fontstyle01"/>
          <w:sz w:val="28"/>
          <w:szCs w:val="28"/>
          <w:lang w:val="ru-RU"/>
        </w:rPr>
        <w:t xml:space="preserve"> формирование элементарных количественных представлений;</w:t>
      </w:r>
    </w:p>
    <w:p w:rsidR="00BE19FC"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BE19FC" w:rsidRPr="00AD1A16">
        <w:rPr>
          <w:rStyle w:val="fontstyle01"/>
          <w:sz w:val="28"/>
          <w:szCs w:val="28"/>
          <w:lang w:val="ru-RU"/>
        </w:rPr>
        <w:t>ознакомление с окружающим;</w:t>
      </w:r>
    </w:p>
    <w:p w:rsidR="00BE19FC" w:rsidRPr="00AD1A16" w:rsidRDefault="0023059F" w:rsidP="00324C98">
      <w:pPr>
        <w:autoSpaceDE w:val="0"/>
        <w:autoSpaceDN w:val="0"/>
        <w:adjustRightInd w:val="0"/>
        <w:spacing w:after="0" w:line="240" w:lineRule="auto"/>
        <w:ind w:firstLine="709"/>
        <w:contextualSpacing/>
        <w:jc w:val="both"/>
        <w:rPr>
          <w:rStyle w:val="fontstyle01"/>
          <w:lang w:val="ru-RU"/>
        </w:rPr>
      </w:pPr>
      <w:r w:rsidRPr="00AD1A16">
        <w:rPr>
          <w:rStyle w:val="fontstyle01"/>
          <w:sz w:val="28"/>
          <w:szCs w:val="28"/>
          <w:lang w:val="ru-RU"/>
        </w:rPr>
        <w:t xml:space="preserve">- </w:t>
      </w:r>
      <w:r w:rsidR="00BE19FC" w:rsidRPr="00AD1A16">
        <w:rPr>
          <w:rStyle w:val="fontstyle01"/>
          <w:sz w:val="28"/>
          <w:szCs w:val="28"/>
          <w:lang w:val="ru-RU"/>
        </w:rPr>
        <w:t>развитие речи и формирование коммуникативных способностей</w:t>
      </w:r>
      <w:r w:rsidR="00BE19FC" w:rsidRPr="00AD1A16">
        <w:rPr>
          <w:rStyle w:val="fontstyle01"/>
          <w:lang w:val="ru-RU"/>
        </w:rPr>
        <w:t>;</w:t>
      </w:r>
    </w:p>
    <w:p w:rsidR="00BE19FC" w:rsidRPr="00AD1A16" w:rsidRDefault="00BE19FC" w:rsidP="00324C98">
      <w:pPr>
        <w:autoSpaceDE w:val="0"/>
        <w:autoSpaceDN w:val="0"/>
        <w:adjustRightInd w:val="0"/>
        <w:spacing w:after="0" w:line="240" w:lineRule="auto"/>
        <w:ind w:firstLine="709"/>
        <w:contextualSpacing/>
        <w:jc w:val="both"/>
        <w:rPr>
          <w:rStyle w:val="fontstyle01"/>
          <w:lang w:val="ru-RU"/>
        </w:rPr>
      </w:pPr>
    </w:p>
    <w:p w:rsidR="00EE4E25" w:rsidRPr="00AD1A16" w:rsidRDefault="00BE19FC" w:rsidP="00324C98">
      <w:pPr>
        <w:autoSpaceDE w:val="0"/>
        <w:autoSpaceDN w:val="0"/>
        <w:adjustRightInd w:val="0"/>
        <w:spacing w:after="0" w:line="240" w:lineRule="auto"/>
        <w:ind w:firstLine="709"/>
        <w:contextualSpacing/>
        <w:jc w:val="both"/>
        <w:rPr>
          <w:rStyle w:val="fontstyle01"/>
          <w:b/>
          <w:sz w:val="28"/>
          <w:szCs w:val="28"/>
          <w:lang w:val="ru-RU"/>
        </w:rPr>
      </w:pPr>
      <w:r w:rsidRPr="00AD1A16">
        <w:rPr>
          <w:rStyle w:val="fontstyle01"/>
          <w:b/>
          <w:sz w:val="28"/>
          <w:szCs w:val="28"/>
          <w:lang w:val="ru-RU"/>
        </w:rPr>
        <w:t>С</w:t>
      </w:r>
      <w:r w:rsidR="00EE4E25" w:rsidRPr="00AD1A16">
        <w:rPr>
          <w:rStyle w:val="fontstyle01"/>
          <w:b/>
          <w:sz w:val="28"/>
          <w:szCs w:val="28"/>
          <w:lang w:val="ru-RU"/>
        </w:rPr>
        <w:t>енсорное воспитание</w:t>
      </w:r>
    </w:p>
    <w:p w:rsidR="00BA1275" w:rsidRPr="00AD1A16" w:rsidRDefault="00BA1275"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Дети должны научиться:</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воспринимать отдельные предметы из общего фона, выделяя их по просьбе взрослого: «Возьми</w:t>
      </w:r>
      <w:r w:rsidR="0036040D" w:rsidRPr="00AD1A16">
        <w:rPr>
          <w:rStyle w:val="fontstyle01"/>
          <w:sz w:val="28"/>
          <w:szCs w:val="28"/>
          <w:lang w:val="ru-RU"/>
        </w:rPr>
        <w:t xml:space="preserve"> </w:t>
      </w:r>
      <w:r w:rsidR="00E3337B" w:rsidRPr="00AD1A16">
        <w:rPr>
          <w:rStyle w:val="fontstyle01"/>
          <w:sz w:val="28"/>
          <w:szCs w:val="28"/>
          <w:lang w:val="ru-RU"/>
        </w:rPr>
        <w:t>чашку», «Дай пирамидку», «Покажи, где стульчик»;</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 xml:space="preserve"> различать свойства и качества предметов: мокрый - сухой, большой - маленький, сладкий - горький,</w:t>
      </w:r>
      <w:r w:rsidR="00324C98" w:rsidRPr="00AD1A16">
        <w:rPr>
          <w:rStyle w:val="fontstyle01"/>
          <w:sz w:val="28"/>
          <w:szCs w:val="28"/>
          <w:lang w:val="ru-RU"/>
        </w:rPr>
        <w:t xml:space="preserve"> </w:t>
      </w:r>
      <w:r w:rsidR="00E3337B" w:rsidRPr="00AD1A16">
        <w:rPr>
          <w:rStyle w:val="fontstyle01"/>
          <w:sz w:val="28"/>
          <w:szCs w:val="28"/>
          <w:lang w:val="ru-RU"/>
        </w:rPr>
        <w:t>горячий - холодный;</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lastRenderedPageBreak/>
        <w:t xml:space="preserve">- </w:t>
      </w:r>
      <w:r w:rsidR="00E3337B" w:rsidRPr="00AD1A16">
        <w:rPr>
          <w:rStyle w:val="fontstyle01"/>
          <w:sz w:val="28"/>
          <w:szCs w:val="28"/>
          <w:lang w:val="ru-RU"/>
        </w:rPr>
        <w:t xml:space="preserve">воспроизводить в отраженной речи некоторые знакомые свойства и качества предметов (большой </w:t>
      </w:r>
      <w:r w:rsidR="00324C98" w:rsidRPr="00AD1A16">
        <w:rPr>
          <w:rStyle w:val="fontstyle01"/>
          <w:sz w:val="28"/>
          <w:szCs w:val="28"/>
          <w:lang w:val="ru-RU"/>
        </w:rPr>
        <w:t>-</w:t>
      </w:r>
      <w:r w:rsidR="00E3337B" w:rsidRPr="00AD1A16">
        <w:rPr>
          <w:rStyle w:val="fontstyle01"/>
          <w:sz w:val="28"/>
          <w:szCs w:val="28"/>
          <w:lang w:val="ru-RU"/>
        </w:rPr>
        <w:t>малень</w:t>
      </w:r>
      <w:r w:rsidR="00324C98" w:rsidRPr="00AD1A16">
        <w:rPr>
          <w:rStyle w:val="fontstyle01"/>
          <w:sz w:val="28"/>
          <w:szCs w:val="28"/>
          <w:lang w:val="ru-RU"/>
        </w:rPr>
        <w:t>кий, горячий -</w:t>
      </w:r>
      <w:r w:rsidR="00E3337B" w:rsidRPr="00AD1A16">
        <w:rPr>
          <w:rStyle w:val="fontstyle01"/>
          <w:sz w:val="28"/>
          <w:szCs w:val="28"/>
          <w:lang w:val="ru-RU"/>
        </w:rPr>
        <w:t>холодный, кубик - шарик);</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сличать два основных цвета (красный, желтый): «Покажи, где такой кубик»;</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дифференцированно реагировать на звучание определенных музыкальных инструментов (выбор из</w:t>
      </w:r>
      <w:r w:rsidR="00324C98" w:rsidRPr="00AD1A16">
        <w:rPr>
          <w:rStyle w:val="fontstyle01"/>
          <w:sz w:val="28"/>
          <w:szCs w:val="28"/>
          <w:lang w:val="ru-RU"/>
        </w:rPr>
        <w:t xml:space="preserve"> </w:t>
      </w:r>
      <w:r w:rsidR="00E3337B" w:rsidRPr="00AD1A16">
        <w:rPr>
          <w:rStyle w:val="fontstyle01"/>
          <w:sz w:val="28"/>
          <w:szCs w:val="28"/>
          <w:lang w:val="ru-RU"/>
        </w:rPr>
        <w:t>трех);</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складывать разрезную картинку из двух частей;</w:t>
      </w:r>
    </w:p>
    <w:p w:rsidR="00E3337B"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учитывать знакомые свойства предметов в предметно-практической и игровой деятельности (шарик</w:t>
      </w:r>
      <w:r w:rsidR="00324C98" w:rsidRPr="00AD1A16">
        <w:rPr>
          <w:rStyle w:val="fontstyle01"/>
          <w:sz w:val="28"/>
          <w:szCs w:val="28"/>
          <w:lang w:val="ru-RU"/>
        </w:rPr>
        <w:t xml:space="preserve"> </w:t>
      </w:r>
      <w:r w:rsidR="00E3337B" w:rsidRPr="00AD1A16">
        <w:rPr>
          <w:rStyle w:val="fontstyle01"/>
          <w:sz w:val="28"/>
          <w:szCs w:val="28"/>
          <w:lang w:val="ru-RU"/>
        </w:rPr>
        <w:t>катится; кубик стоит, не катится; большой домик для большой матрешки, маленький — для маленькой);</w:t>
      </w:r>
    </w:p>
    <w:p w:rsidR="00BE19FC"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 xml:space="preserve">- </w:t>
      </w:r>
      <w:r w:rsidR="00E3337B" w:rsidRPr="00AD1A16">
        <w:rPr>
          <w:rStyle w:val="fontstyle01"/>
          <w:sz w:val="28"/>
          <w:szCs w:val="28"/>
          <w:lang w:val="ru-RU"/>
        </w:rPr>
        <w:t>дифференцировать звукоподражания («Кто тебя позвал?»: выбор из двух-трех предметов или</w:t>
      </w:r>
      <w:r w:rsidR="00324C98" w:rsidRPr="00AD1A16">
        <w:rPr>
          <w:rStyle w:val="fontstyle01"/>
          <w:sz w:val="28"/>
          <w:szCs w:val="28"/>
          <w:lang w:val="ru-RU"/>
        </w:rPr>
        <w:t xml:space="preserve"> </w:t>
      </w:r>
      <w:r w:rsidR="00E3337B" w:rsidRPr="00AD1A16">
        <w:rPr>
          <w:rStyle w:val="fontstyle01"/>
          <w:sz w:val="28"/>
          <w:szCs w:val="28"/>
          <w:lang w:val="ru-RU"/>
        </w:rPr>
        <w:t>картинок).</w:t>
      </w:r>
    </w:p>
    <w:p w:rsidR="00F43856" w:rsidRPr="00AD1A16" w:rsidRDefault="00F43856" w:rsidP="00324C98">
      <w:pPr>
        <w:autoSpaceDE w:val="0"/>
        <w:autoSpaceDN w:val="0"/>
        <w:adjustRightInd w:val="0"/>
        <w:spacing w:after="0" w:line="240" w:lineRule="auto"/>
        <w:ind w:firstLine="709"/>
        <w:contextualSpacing/>
        <w:jc w:val="both"/>
        <w:rPr>
          <w:rStyle w:val="fontstyle01"/>
          <w:b/>
          <w:lang w:val="ru-RU"/>
        </w:rPr>
      </w:pPr>
    </w:p>
    <w:p w:rsidR="00EE4E25" w:rsidRPr="00AD1A16" w:rsidRDefault="00EE4E25" w:rsidP="00EE4E25">
      <w:pPr>
        <w:autoSpaceDE w:val="0"/>
        <w:autoSpaceDN w:val="0"/>
        <w:adjustRightInd w:val="0"/>
        <w:spacing w:after="0" w:line="240" w:lineRule="auto"/>
        <w:ind w:firstLine="709"/>
        <w:contextualSpacing/>
        <w:rPr>
          <w:rStyle w:val="fontstyle01"/>
          <w:b/>
          <w:sz w:val="28"/>
          <w:szCs w:val="28"/>
          <w:lang w:val="ru-RU"/>
        </w:rPr>
      </w:pPr>
      <w:r w:rsidRPr="00AD1A16">
        <w:rPr>
          <w:rStyle w:val="fontstyle01"/>
          <w:b/>
          <w:sz w:val="28"/>
          <w:szCs w:val="28"/>
          <w:lang w:val="ru-RU"/>
        </w:rPr>
        <w:t>Формирование мышления</w:t>
      </w:r>
    </w:p>
    <w:p w:rsidR="001C3A9A" w:rsidRPr="00AD1A16" w:rsidRDefault="001C3A9A"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Дети должны научиться:</w:t>
      </w:r>
    </w:p>
    <w:p w:rsidR="001C3A9A"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1C3A9A" w:rsidRPr="00AD1A16">
        <w:rPr>
          <w:rStyle w:val="fontstyle01"/>
          <w:sz w:val="28"/>
          <w:szCs w:val="28"/>
          <w:lang w:val="ru-RU"/>
        </w:rPr>
        <w:t xml:space="preserve"> пользоваться предметами-орудиями с фиксированным назначением в практических ситуациях;</w:t>
      </w:r>
    </w:p>
    <w:p w:rsidR="001C3A9A"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1C3A9A" w:rsidRPr="00AD1A16">
        <w:rPr>
          <w:rStyle w:val="fontstyle01"/>
          <w:sz w:val="28"/>
          <w:szCs w:val="28"/>
          <w:lang w:val="ru-RU"/>
        </w:rPr>
        <w:t xml:space="preserve"> использовать в знакомой обстановке вспомогательные средства или предметы-орудия (сачок, тесьму,</w:t>
      </w:r>
    </w:p>
    <w:p w:rsidR="001C3A9A" w:rsidRPr="00AD1A16" w:rsidRDefault="001C3A9A"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молоточек, стул для приближения к себе высоко или далеко лежащих предметов).</w:t>
      </w:r>
    </w:p>
    <w:p w:rsidR="001C3A9A" w:rsidRPr="00AD1A16" w:rsidRDefault="001C3A9A" w:rsidP="001C3A9A">
      <w:pPr>
        <w:autoSpaceDE w:val="0"/>
        <w:autoSpaceDN w:val="0"/>
        <w:adjustRightInd w:val="0"/>
        <w:spacing w:after="0" w:line="240" w:lineRule="auto"/>
        <w:ind w:firstLine="709"/>
        <w:contextualSpacing/>
        <w:rPr>
          <w:rStyle w:val="fontstyle01"/>
          <w:b/>
          <w:sz w:val="28"/>
          <w:szCs w:val="28"/>
          <w:lang w:val="ru-RU"/>
        </w:rPr>
      </w:pPr>
    </w:p>
    <w:p w:rsidR="00EE4E25" w:rsidRPr="00AD1A16" w:rsidRDefault="00F81456" w:rsidP="00F81456">
      <w:pPr>
        <w:autoSpaceDE w:val="0"/>
        <w:autoSpaceDN w:val="0"/>
        <w:adjustRightInd w:val="0"/>
        <w:spacing w:after="0" w:line="240" w:lineRule="auto"/>
        <w:ind w:firstLine="709"/>
        <w:contextualSpacing/>
        <w:rPr>
          <w:rStyle w:val="fontstyle01"/>
          <w:b/>
          <w:sz w:val="28"/>
          <w:szCs w:val="28"/>
          <w:lang w:val="ru-RU"/>
        </w:rPr>
      </w:pPr>
      <w:r w:rsidRPr="00AD1A16">
        <w:rPr>
          <w:rStyle w:val="fontstyle01"/>
          <w:b/>
          <w:sz w:val="28"/>
          <w:szCs w:val="28"/>
          <w:lang w:val="ru-RU"/>
        </w:rPr>
        <w:t>Формирование элементарных количественных представлений</w:t>
      </w:r>
    </w:p>
    <w:p w:rsidR="006A69AD" w:rsidRPr="00AD1A16" w:rsidRDefault="006A69AD"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Дети должны научиться:</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выделять 1, 2 и много предметов из группы;</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соотносить количество 1 и 2 с количеством пальцев;</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различать дискретные и непрерывные множества по количеству: 1, 2, много, мало, пустой, полный,</w:t>
      </w:r>
      <w:r w:rsidR="00324C98" w:rsidRPr="00AD1A16">
        <w:rPr>
          <w:rStyle w:val="fontstyle01"/>
          <w:sz w:val="28"/>
          <w:szCs w:val="28"/>
          <w:lang w:val="ru-RU"/>
        </w:rPr>
        <w:t xml:space="preserve"> </w:t>
      </w:r>
      <w:r w:rsidR="006A69AD" w:rsidRPr="00AD1A16">
        <w:rPr>
          <w:rStyle w:val="fontstyle01"/>
          <w:sz w:val="28"/>
          <w:szCs w:val="28"/>
          <w:lang w:val="ru-RU"/>
        </w:rPr>
        <w:t>употреблять в речи названия количеств;</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находить 1, 2 и много однородных предметов в окружающей обстановке;</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составлять равные по количеству группы предметов;</w:t>
      </w:r>
    </w:p>
    <w:p w:rsidR="006A69AD" w:rsidRPr="00AD1A16" w:rsidRDefault="0023059F" w:rsidP="00324C98">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6A69AD" w:rsidRPr="00AD1A16">
        <w:rPr>
          <w:rStyle w:val="fontstyle01"/>
          <w:sz w:val="28"/>
          <w:szCs w:val="28"/>
          <w:lang w:val="ru-RU"/>
        </w:rPr>
        <w:t xml:space="preserve"> понимать выражение столько ..., сколько ....</w:t>
      </w:r>
      <w:r w:rsidR="006A69AD" w:rsidRPr="00AD1A16">
        <w:rPr>
          <w:rStyle w:val="fontstyle01"/>
          <w:sz w:val="28"/>
          <w:szCs w:val="28"/>
          <w:lang w:val="ru-RU"/>
        </w:rPr>
        <w:cr/>
      </w:r>
    </w:p>
    <w:p w:rsidR="00EE4E25" w:rsidRPr="00AD1A16" w:rsidRDefault="00EE4E25" w:rsidP="00EE4E25">
      <w:pPr>
        <w:autoSpaceDE w:val="0"/>
        <w:autoSpaceDN w:val="0"/>
        <w:adjustRightInd w:val="0"/>
        <w:spacing w:after="0" w:line="240" w:lineRule="auto"/>
        <w:ind w:firstLine="709"/>
        <w:contextualSpacing/>
        <w:rPr>
          <w:rStyle w:val="fontstyle01"/>
          <w:b/>
          <w:sz w:val="28"/>
          <w:szCs w:val="28"/>
          <w:lang w:val="ru-RU"/>
        </w:rPr>
      </w:pPr>
      <w:r w:rsidRPr="00AD1A16">
        <w:rPr>
          <w:rStyle w:val="fontstyle01"/>
          <w:b/>
          <w:sz w:val="28"/>
          <w:szCs w:val="28"/>
          <w:lang w:val="ru-RU"/>
        </w:rPr>
        <w:t xml:space="preserve"> </w:t>
      </w:r>
      <w:r w:rsidR="00B41F7B" w:rsidRPr="00AD1A16">
        <w:rPr>
          <w:rStyle w:val="fontstyle01"/>
          <w:b/>
          <w:sz w:val="28"/>
          <w:szCs w:val="28"/>
          <w:lang w:val="ru-RU"/>
        </w:rPr>
        <w:t>Развитие речи</w:t>
      </w:r>
      <w:r w:rsidRPr="00AD1A16">
        <w:rPr>
          <w:rStyle w:val="fontstyle01"/>
          <w:b/>
          <w:sz w:val="28"/>
          <w:szCs w:val="28"/>
          <w:lang w:val="ru-RU"/>
        </w:rPr>
        <w:t xml:space="preserve"> и формирование коммуникативных способностей</w:t>
      </w:r>
    </w:p>
    <w:p w:rsidR="00F43856" w:rsidRPr="00AD1A16" w:rsidRDefault="00F43856"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Дети должны научиться:</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 xml:space="preserve"> пользоваться невербальными формами коммуникации;</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 xml:space="preserve"> использовать руку для решения коммуникативных задач;</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пользоваться указательным жестом, согласуя движения глаза и руки;</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 xml:space="preserve"> проявлять интерес к окружающему (людям, действиям с игрушками и предметами) и рассказывать об</w:t>
      </w:r>
      <w:r w:rsidR="00324C98" w:rsidRPr="00AD1A16">
        <w:rPr>
          <w:rStyle w:val="fontstyle01"/>
          <w:sz w:val="28"/>
          <w:szCs w:val="28"/>
          <w:lang w:val="ru-RU"/>
        </w:rPr>
        <w:t xml:space="preserve"> </w:t>
      </w:r>
      <w:r w:rsidR="00F43856" w:rsidRPr="00AD1A16">
        <w:rPr>
          <w:rStyle w:val="fontstyle01"/>
          <w:sz w:val="28"/>
          <w:szCs w:val="28"/>
          <w:lang w:val="ru-RU"/>
        </w:rPr>
        <w:t>окружающем;</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 xml:space="preserve"> слушать и проявлять интерес к речевым высказываниям взрослых, рассказам, стихам, потешкам,</w:t>
      </w:r>
      <w:r w:rsidR="00324C98" w:rsidRPr="00AD1A16">
        <w:rPr>
          <w:rStyle w:val="fontstyle01"/>
          <w:sz w:val="28"/>
          <w:szCs w:val="28"/>
          <w:lang w:val="ru-RU"/>
        </w:rPr>
        <w:t xml:space="preserve"> </w:t>
      </w:r>
      <w:r w:rsidR="00F43856" w:rsidRPr="00AD1A16">
        <w:rPr>
          <w:rStyle w:val="fontstyle01"/>
          <w:sz w:val="28"/>
          <w:szCs w:val="28"/>
          <w:lang w:val="ru-RU"/>
        </w:rPr>
        <w:t>песенкам;</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t>-</w:t>
      </w:r>
      <w:r w:rsidR="00F43856" w:rsidRPr="00AD1A16">
        <w:rPr>
          <w:rStyle w:val="fontstyle01"/>
          <w:sz w:val="28"/>
          <w:szCs w:val="28"/>
          <w:lang w:val="ru-RU"/>
        </w:rPr>
        <w:t xml:space="preserve"> воспроизводить знакомые звукоподражания, лепетные слова и усеченные фразы;</w:t>
      </w:r>
    </w:p>
    <w:p w:rsidR="00F43856" w:rsidRPr="00AD1A16" w:rsidRDefault="0023059F" w:rsidP="00B25EBB">
      <w:pPr>
        <w:autoSpaceDE w:val="0"/>
        <w:autoSpaceDN w:val="0"/>
        <w:adjustRightInd w:val="0"/>
        <w:spacing w:after="0" w:line="240" w:lineRule="auto"/>
        <w:ind w:firstLine="709"/>
        <w:contextualSpacing/>
        <w:jc w:val="both"/>
        <w:rPr>
          <w:rStyle w:val="fontstyle01"/>
          <w:sz w:val="28"/>
          <w:szCs w:val="28"/>
          <w:lang w:val="ru-RU"/>
        </w:rPr>
      </w:pPr>
      <w:r w:rsidRPr="00AD1A16">
        <w:rPr>
          <w:rStyle w:val="fontstyle01"/>
          <w:sz w:val="28"/>
          <w:szCs w:val="28"/>
          <w:lang w:val="ru-RU"/>
        </w:rPr>
        <w:lastRenderedPageBreak/>
        <w:t>-</w:t>
      </w:r>
      <w:r w:rsidR="00F43856" w:rsidRPr="00AD1A16">
        <w:rPr>
          <w:rStyle w:val="fontstyle01"/>
          <w:sz w:val="28"/>
          <w:szCs w:val="28"/>
          <w:lang w:val="ru-RU"/>
        </w:rPr>
        <w:t xml:space="preserve"> выполнять действия по простым речевым инструкциям, отвечать на простые вопросы о себе и</w:t>
      </w:r>
      <w:r w:rsidR="00324C98" w:rsidRPr="00AD1A16">
        <w:rPr>
          <w:rStyle w:val="fontstyle01"/>
          <w:sz w:val="28"/>
          <w:szCs w:val="28"/>
          <w:lang w:val="ru-RU"/>
        </w:rPr>
        <w:t xml:space="preserve"> </w:t>
      </w:r>
      <w:r w:rsidR="00F43856" w:rsidRPr="00AD1A16">
        <w:rPr>
          <w:rStyle w:val="fontstyle01"/>
          <w:sz w:val="28"/>
          <w:szCs w:val="28"/>
          <w:lang w:val="ru-RU"/>
        </w:rPr>
        <w:t>ближайшем окружении.</w:t>
      </w:r>
    </w:p>
    <w:p w:rsidR="000C5D53" w:rsidRPr="00AD1A16" w:rsidRDefault="000C5D53" w:rsidP="00F43856">
      <w:pPr>
        <w:autoSpaceDE w:val="0"/>
        <w:autoSpaceDN w:val="0"/>
        <w:adjustRightInd w:val="0"/>
        <w:spacing w:after="0" w:line="240" w:lineRule="auto"/>
        <w:ind w:firstLine="709"/>
        <w:contextualSpacing/>
        <w:rPr>
          <w:rStyle w:val="fontstyle01"/>
          <w:lang w:val="ru-RU"/>
        </w:rPr>
      </w:pPr>
    </w:p>
    <w:p w:rsidR="009A51C6" w:rsidRPr="00AD1A16" w:rsidRDefault="00EE4E25" w:rsidP="00851365">
      <w:pPr>
        <w:autoSpaceDE w:val="0"/>
        <w:autoSpaceDN w:val="0"/>
        <w:adjustRightInd w:val="0"/>
        <w:spacing w:after="0" w:line="240" w:lineRule="auto"/>
        <w:ind w:firstLine="709"/>
        <w:contextualSpacing/>
        <w:jc w:val="both"/>
        <w:rPr>
          <w:rStyle w:val="fontstyle01"/>
          <w:b/>
          <w:sz w:val="28"/>
          <w:szCs w:val="28"/>
          <w:lang w:val="ru-RU"/>
        </w:rPr>
      </w:pPr>
      <w:r w:rsidRPr="00AD1A16">
        <w:rPr>
          <w:rStyle w:val="fontstyle01"/>
          <w:sz w:val="28"/>
          <w:szCs w:val="28"/>
          <w:lang w:val="ru-RU"/>
        </w:rPr>
        <w:t xml:space="preserve"> </w:t>
      </w:r>
      <w:r w:rsidRPr="00AD1A16">
        <w:rPr>
          <w:rStyle w:val="fontstyle01"/>
          <w:b/>
          <w:sz w:val="28"/>
          <w:szCs w:val="28"/>
          <w:lang w:val="ru-RU"/>
        </w:rPr>
        <w:t>Развитие ручной моторики и подготовка руки к письму</w:t>
      </w:r>
    </w:p>
    <w:p w:rsidR="00F43856" w:rsidRPr="00AD1A16" w:rsidRDefault="00F43856"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Дети должны научиться:</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w:t>
      </w:r>
      <w:r w:rsidR="00F43856" w:rsidRPr="00AD1A16">
        <w:rPr>
          <w:rFonts w:ascii="Times New Roman" w:eastAsiaTheme="minorHAnsi" w:hAnsi="Times New Roman"/>
          <w:sz w:val="28"/>
          <w:szCs w:val="28"/>
          <w:lang w:val="ru-RU" w:bidi="ar-SA"/>
        </w:rPr>
        <w:t xml:space="preserve"> выполнять движения кистями и пальцами рук по подражанию и образцу;</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w:t>
      </w:r>
      <w:r w:rsidR="00F43856" w:rsidRPr="00AD1A16">
        <w:rPr>
          <w:rFonts w:ascii="Times New Roman" w:eastAsiaTheme="minorHAnsi" w:hAnsi="Times New Roman"/>
          <w:sz w:val="28"/>
          <w:szCs w:val="28"/>
          <w:lang w:val="ru-RU" w:bidi="ar-SA"/>
        </w:rPr>
        <w:t xml:space="preserve"> соотносить свои движения с речевым сопровождением взрослых (выполнить по просьбе взрослого</w:t>
      </w:r>
      <w:r w:rsidR="00851365" w:rsidRPr="00AD1A16">
        <w:rPr>
          <w:rFonts w:ascii="Times New Roman" w:eastAsiaTheme="minorHAnsi" w:hAnsi="Times New Roman"/>
          <w:sz w:val="28"/>
          <w:szCs w:val="28"/>
          <w:lang w:val="ru-RU" w:bidi="ar-SA"/>
        </w:rPr>
        <w:t xml:space="preserve"> </w:t>
      </w:r>
      <w:r w:rsidR="00F43856" w:rsidRPr="00AD1A16">
        <w:rPr>
          <w:rFonts w:ascii="Times New Roman" w:eastAsiaTheme="minorHAnsi" w:hAnsi="Times New Roman"/>
          <w:sz w:val="28"/>
          <w:szCs w:val="28"/>
          <w:lang w:val="ru-RU" w:bidi="ar-SA"/>
        </w:rPr>
        <w:t>2—3 знакомые игры);</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w:t>
      </w:r>
      <w:r w:rsidR="00F43856" w:rsidRPr="00AD1A16">
        <w:rPr>
          <w:rFonts w:ascii="Times New Roman" w:eastAsiaTheme="minorHAnsi" w:hAnsi="Times New Roman"/>
          <w:sz w:val="28"/>
          <w:szCs w:val="28"/>
          <w:lang w:val="ru-RU" w:bidi="ar-SA"/>
        </w:rPr>
        <w:t xml:space="preserve"> показывать по просьбе взрослого указательный или большой пальцы;</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w:t>
      </w:r>
      <w:r w:rsidR="00F43856" w:rsidRPr="00AD1A16">
        <w:rPr>
          <w:rFonts w:ascii="Times New Roman" w:eastAsiaTheme="minorHAnsi" w:hAnsi="Times New Roman"/>
          <w:sz w:val="28"/>
          <w:szCs w:val="28"/>
          <w:lang w:val="ru-RU" w:bidi="ar-SA"/>
        </w:rPr>
        <w:t xml:space="preserve"> выделять отдельно каждый палец на своей руке по просьбе взрослого по подражанию (поиграй на</w:t>
      </w:r>
      <w:r w:rsidR="00851365" w:rsidRPr="00AD1A16">
        <w:rPr>
          <w:rFonts w:ascii="Times New Roman" w:eastAsiaTheme="minorHAnsi" w:hAnsi="Times New Roman"/>
          <w:sz w:val="28"/>
          <w:szCs w:val="28"/>
          <w:lang w:val="ru-RU" w:bidi="ar-SA"/>
        </w:rPr>
        <w:t xml:space="preserve"> </w:t>
      </w:r>
      <w:r w:rsidR="00F43856" w:rsidRPr="00AD1A16">
        <w:rPr>
          <w:rFonts w:ascii="Times New Roman" w:eastAsiaTheme="minorHAnsi" w:hAnsi="Times New Roman"/>
          <w:sz w:val="28"/>
          <w:szCs w:val="28"/>
          <w:lang w:val="ru-RU" w:bidi="ar-SA"/>
        </w:rPr>
        <w:t>пианино);</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w:t>
      </w:r>
      <w:r w:rsidR="00F43856" w:rsidRPr="00AD1A16">
        <w:rPr>
          <w:rFonts w:ascii="Times New Roman" w:eastAsiaTheme="minorHAnsi" w:hAnsi="Times New Roman"/>
          <w:sz w:val="28"/>
          <w:szCs w:val="28"/>
          <w:lang w:val="ru-RU" w:bidi="ar-SA"/>
        </w:rPr>
        <w:t xml:space="preserve"> захватывать мелкие предметы щепотью и опускать их в сосуд;</w:t>
      </w:r>
    </w:p>
    <w:p w:rsidR="00F43856" w:rsidRPr="00AD1A16" w:rsidRDefault="0023059F" w:rsidP="00851365">
      <w:pPr>
        <w:autoSpaceDE w:val="0"/>
        <w:autoSpaceDN w:val="0"/>
        <w:adjustRightInd w:val="0"/>
        <w:spacing w:after="0" w:line="240" w:lineRule="auto"/>
        <w:ind w:firstLine="709"/>
        <w:contextualSpacing/>
        <w:jc w:val="both"/>
        <w:rPr>
          <w:rFonts w:ascii="Times New Roman" w:eastAsiaTheme="minorHAnsi" w:hAnsi="Times New Roman"/>
          <w:sz w:val="28"/>
          <w:szCs w:val="28"/>
          <w:highlight w:val="yellow"/>
          <w:lang w:val="ru-RU" w:bidi="ar-SA"/>
        </w:rPr>
      </w:pPr>
      <w:r w:rsidRPr="00AD1A16">
        <w:rPr>
          <w:rFonts w:ascii="Times New Roman" w:eastAsiaTheme="minorHAnsi" w:hAnsi="Times New Roman"/>
          <w:sz w:val="28"/>
          <w:szCs w:val="28"/>
          <w:lang w:val="ru-RU" w:bidi="ar-SA"/>
        </w:rPr>
        <w:softHyphen/>
      </w:r>
      <w:r w:rsidR="00F43856" w:rsidRPr="00AD1A16">
        <w:rPr>
          <w:rFonts w:ascii="Times New Roman" w:eastAsiaTheme="minorHAnsi" w:hAnsi="Times New Roman"/>
          <w:sz w:val="28"/>
          <w:szCs w:val="28"/>
          <w:lang w:val="ru-RU" w:bidi="ar-SA"/>
        </w:rPr>
        <w:t>проводить плавную непрерывную линию, не отрывая карандаша от бумаги</w:t>
      </w:r>
    </w:p>
    <w:p w:rsidR="009A51C6" w:rsidRPr="00AD1A16" w:rsidRDefault="009A51C6" w:rsidP="009A51C6">
      <w:pPr>
        <w:autoSpaceDE w:val="0"/>
        <w:autoSpaceDN w:val="0"/>
        <w:adjustRightInd w:val="0"/>
        <w:spacing w:after="0" w:line="240" w:lineRule="auto"/>
        <w:ind w:firstLine="709"/>
        <w:contextualSpacing/>
        <w:rPr>
          <w:rFonts w:ascii="Times New Roman" w:eastAsiaTheme="minorHAnsi" w:hAnsi="Times New Roman"/>
          <w:sz w:val="28"/>
          <w:szCs w:val="28"/>
          <w:highlight w:val="yellow"/>
          <w:lang w:val="ru-RU" w:bidi="ar-SA"/>
        </w:rPr>
      </w:pPr>
    </w:p>
    <w:p w:rsidR="00AE16FB" w:rsidRPr="00AD1A16" w:rsidRDefault="00AE16FB" w:rsidP="004A2495">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p>
    <w:p w:rsidR="004A2495" w:rsidRPr="00AD1A16" w:rsidRDefault="004A2495" w:rsidP="004A2495">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1.6 Развивающее оценивание качества образовательной деятельности по Программе</w:t>
      </w:r>
    </w:p>
    <w:p w:rsidR="00AE16FB" w:rsidRPr="00AD1A16" w:rsidRDefault="00AE16FB" w:rsidP="004A2495">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p>
    <w:p w:rsidR="00AE16FB" w:rsidRPr="00AD1A16" w:rsidRDefault="00AE16FB" w:rsidP="00AE16FB">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Сог</w:t>
      </w:r>
      <w:r w:rsidR="00B14B07" w:rsidRPr="00AD1A16">
        <w:rPr>
          <w:rFonts w:ascii="Times New Roman" w:hAnsi="Times New Roman"/>
          <w:sz w:val="28"/>
          <w:szCs w:val="28"/>
          <w:lang w:val="ru-RU"/>
        </w:rPr>
        <w:t xml:space="preserve">ласно Федеральному образовательному стандарту </w:t>
      </w:r>
      <w:r w:rsidRPr="00AD1A16">
        <w:rPr>
          <w:rFonts w:ascii="Times New Roman" w:hAnsi="Times New Roman"/>
          <w:sz w:val="28"/>
          <w:szCs w:val="28"/>
          <w:lang w:val="ru-RU"/>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w:t>
      </w:r>
      <w:r w:rsidR="00B14B07" w:rsidRPr="00AD1A16">
        <w:rPr>
          <w:rFonts w:ascii="Times New Roman" w:hAnsi="Times New Roman"/>
          <w:sz w:val="28"/>
          <w:szCs w:val="28"/>
          <w:lang w:val="ru-RU"/>
        </w:rPr>
        <w:t>психолого-</w:t>
      </w:r>
      <w:r w:rsidRPr="00AD1A16">
        <w:rPr>
          <w:rFonts w:ascii="Times New Roman" w:hAnsi="Times New Roman"/>
          <w:sz w:val="28"/>
          <w:szCs w:val="28"/>
          <w:lang w:val="ru-RU"/>
        </w:rPr>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E16FB" w:rsidRPr="00AD1A16" w:rsidRDefault="00B14B07" w:rsidP="00AE16FB">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Результаты</w:t>
      </w:r>
      <w:r w:rsidR="00AE16FB" w:rsidRPr="00AD1A16">
        <w:rPr>
          <w:rFonts w:ascii="Times New Roman" w:hAnsi="Times New Roman"/>
          <w:sz w:val="28"/>
          <w:szCs w:val="28"/>
          <w:lang w:val="ru-RU"/>
        </w:rPr>
        <w:t xml:space="preserve"> диагностики (мониторинга) могут использоваться исключительно для решения следующих образовательных задач:</w:t>
      </w:r>
    </w:p>
    <w:p w:rsidR="00AE16FB" w:rsidRPr="00AD1A16" w:rsidRDefault="0023059F" w:rsidP="00AE16FB">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w:t>
      </w:r>
      <w:r w:rsidR="00AE16FB" w:rsidRPr="00AD1A16">
        <w:rPr>
          <w:rFonts w:ascii="Times New Roman" w:hAnsi="Times New Roman"/>
          <w:sz w:val="28"/>
          <w:szCs w:val="28"/>
          <w:lang w:val="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E16FB" w:rsidRPr="00AD1A16" w:rsidRDefault="0023059F" w:rsidP="00AE16FB">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w:t>
      </w:r>
      <w:r w:rsidR="00AE16FB" w:rsidRPr="00AD1A16">
        <w:rPr>
          <w:rFonts w:ascii="Times New Roman" w:hAnsi="Times New Roman"/>
          <w:sz w:val="28"/>
          <w:szCs w:val="28"/>
          <w:lang w:val="ru-RU"/>
        </w:rPr>
        <w:t xml:space="preserve"> оптимизации работы с группой детей.</w:t>
      </w:r>
    </w:p>
    <w:p w:rsidR="00307053"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В процессе мониторинга исследуются физические, интеллектуальные</w:t>
      </w:r>
      <w:r w:rsidR="00024A0A" w:rsidRPr="00AD1A16">
        <w:rPr>
          <w:rFonts w:ascii="Times New Roman" w:hAnsi="Times New Roman"/>
          <w:sz w:val="28"/>
          <w:szCs w:val="28"/>
          <w:lang w:val="ru-RU"/>
        </w:rPr>
        <w:t>, речевые</w:t>
      </w:r>
      <w:r w:rsidRPr="00AD1A16">
        <w:rPr>
          <w:rFonts w:ascii="Times New Roman" w:hAnsi="Times New Roman"/>
          <w:sz w:val="28"/>
          <w:szCs w:val="28"/>
          <w:lang w:val="ru-RU"/>
        </w:rPr>
        <w:t xml:space="preserve"> и личностные качества ребенка путем наблюдений, бесед, экспертной оценки, критериально – ориентированных методик не тестового типа, критериально – ориентированного тестирования, что сочетает себе методы, обеспечивающие объективность и точность получаемых результатов.</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Методы обследования: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 Наблюдение.</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2. Беседа.</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3. Эксперимент.</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4. Анализ детской продукции.</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Методика обследования:</w:t>
      </w:r>
    </w:p>
    <w:p w:rsidR="00DB652A" w:rsidRPr="00AD1A16" w:rsidRDefault="00024A0A"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w:t>
      </w:r>
      <w:r w:rsidR="00AA0E95" w:rsidRPr="00AD1A16">
        <w:rPr>
          <w:rFonts w:ascii="Times New Roman" w:hAnsi="Times New Roman"/>
          <w:sz w:val="28"/>
          <w:szCs w:val="28"/>
          <w:lang w:val="ru-RU"/>
        </w:rPr>
        <w:t>Психолого–педагогическая диагностика развития детей раннего и дошкольного</w:t>
      </w:r>
      <w:r w:rsidR="00DB652A" w:rsidRPr="00AD1A16">
        <w:rPr>
          <w:rFonts w:ascii="Times New Roman" w:hAnsi="Times New Roman"/>
          <w:sz w:val="28"/>
          <w:szCs w:val="28"/>
          <w:lang w:val="ru-RU"/>
        </w:rPr>
        <w:t xml:space="preserve"> </w:t>
      </w:r>
      <w:r w:rsidR="00AA0E95" w:rsidRPr="00AD1A16">
        <w:rPr>
          <w:rFonts w:ascii="Times New Roman" w:hAnsi="Times New Roman"/>
          <w:sz w:val="28"/>
          <w:szCs w:val="28"/>
          <w:lang w:val="ru-RU"/>
        </w:rPr>
        <w:t xml:space="preserve">возраста: метод.пособие; под редакцией Е. А. Стребелевой. </w:t>
      </w:r>
    </w:p>
    <w:p w:rsidR="00DB652A" w:rsidRPr="00AD1A16" w:rsidRDefault="00DB652A"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lastRenderedPageBreak/>
        <w:t>Д. Забрамная, О. В. Боровик. .Пссихолого-педагогическое обследования детей.</w:t>
      </w:r>
    </w:p>
    <w:p w:rsidR="00024A0A" w:rsidRPr="00AD1A16" w:rsidRDefault="00024A0A"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-Психолого-педагогическая диагностика развития детей раннего и дошкольного возраста: методическое пособие: с  прил. альбома «Нагляд. материал для обследования детей» / (Стребелева Е.А., Мишина Г.А., Разенкова Ю.А. и др.); под ред. Стребелевой.</w:t>
      </w:r>
    </w:p>
    <w:p w:rsidR="000713D4" w:rsidRPr="00AD1A16" w:rsidRDefault="000713D4" w:rsidP="000713D4">
      <w:pPr>
        <w:pStyle w:val="20"/>
        <w:shd w:val="clear" w:color="auto" w:fill="FFFFFF"/>
        <w:spacing w:after="0" w:line="240" w:lineRule="auto"/>
        <w:ind w:firstLine="0"/>
        <w:rPr>
          <w:rFonts w:cstheme="minorHAnsi"/>
          <w:sz w:val="28"/>
          <w:szCs w:val="28"/>
        </w:rPr>
      </w:pPr>
      <w:r w:rsidRPr="00AD1A16">
        <w:rPr>
          <w:sz w:val="28"/>
          <w:szCs w:val="28"/>
        </w:rPr>
        <w:t>-</w:t>
      </w:r>
      <w:r w:rsidRPr="00AD1A16">
        <w:rPr>
          <w:rFonts w:cstheme="minorHAnsi"/>
          <w:sz w:val="28"/>
          <w:szCs w:val="28"/>
        </w:rPr>
        <w:t xml:space="preserve"> Диагностический комплект. Исследование особенностей развития познавательной сферы детей дошкольного и младшего школьного возрастов /Сост. Семаго Н. Я., Семаго М. </w:t>
      </w:r>
    </w:p>
    <w:p w:rsidR="006F524E" w:rsidRPr="00AD1A16" w:rsidRDefault="006F524E" w:rsidP="000713D4">
      <w:pPr>
        <w:pStyle w:val="20"/>
        <w:shd w:val="clear" w:color="auto" w:fill="FFFFFF"/>
        <w:spacing w:after="0" w:line="240" w:lineRule="auto"/>
        <w:ind w:firstLine="0"/>
        <w:rPr>
          <w:rFonts w:cstheme="minorHAnsi"/>
          <w:sz w:val="28"/>
          <w:szCs w:val="28"/>
        </w:rPr>
      </w:pPr>
      <w:r w:rsidRPr="00AD1A16">
        <w:rPr>
          <w:rFonts w:cstheme="minorHAnsi"/>
          <w:sz w:val="28"/>
          <w:szCs w:val="28"/>
        </w:rPr>
        <w:t>-</w:t>
      </w:r>
      <w:r w:rsidRPr="00AD1A16">
        <w:t xml:space="preserve"> </w:t>
      </w:r>
      <w:r w:rsidRPr="00AD1A16">
        <w:rPr>
          <w:rFonts w:cstheme="minorHAnsi"/>
          <w:sz w:val="28"/>
          <w:szCs w:val="28"/>
        </w:rPr>
        <w:t>Фатихова Л.Ф. Диагностический комплекс для психолого-педагогического обследования детей с интеллектуальными нарушениями</w:t>
      </w:r>
    </w:p>
    <w:p w:rsidR="00024A0A" w:rsidRPr="00AD1A16" w:rsidRDefault="00024A0A" w:rsidP="00024A0A">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 Ф. Г. Даскалова. «Комплексный тестовый метод речевой диагностики»</w:t>
      </w:r>
    </w:p>
    <w:p w:rsidR="000713D4" w:rsidRPr="00AD1A16" w:rsidRDefault="000713D4" w:rsidP="00024A0A">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pacing w:val="7"/>
          <w:sz w:val="28"/>
          <w:szCs w:val="28"/>
          <w:lang w:val="ru-RU"/>
        </w:rPr>
        <w:t>- Иншакова О. Б. Альбом для логопеда</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Сроки проведения: 2раза в</w:t>
      </w:r>
      <w:r w:rsidR="00B14B07" w:rsidRPr="00AD1A16">
        <w:rPr>
          <w:rFonts w:ascii="Times New Roman" w:hAnsi="Times New Roman"/>
          <w:sz w:val="28"/>
          <w:szCs w:val="28"/>
          <w:lang w:val="ru-RU"/>
        </w:rPr>
        <w:t xml:space="preserve"> </w:t>
      </w:r>
      <w:r w:rsidRPr="00AD1A16">
        <w:rPr>
          <w:rFonts w:ascii="Times New Roman" w:hAnsi="Times New Roman"/>
          <w:sz w:val="28"/>
          <w:szCs w:val="28"/>
          <w:lang w:val="ru-RU"/>
        </w:rPr>
        <w:t>год</w:t>
      </w:r>
      <w:r w:rsidR="009450F6" w:rsidRPr="00AD1A16">
        <w:rPr>
          <w:rFonts w:ascii="Times New Roman" w:hAnsi="Times New Roman"/>
          <w:sz w:val="28"/>
          <w:szCs w:val="28"/>
          <w:lang w:val="ru-RU"/>
        </w:rPr>
        <w:t xml:space="preserve"> </w:t>
      </w:r>
      <w:r w:rsidRPr="00AD1A16">
        <w:rPr>
          <w:rFonts w:ascii="Times New Roman" w:hAnsi="Times New Roman"/>
          <w:sz w:val="28"/>
          <w:szCs w:val="28"/>
          <w:lang w:val="ru-RU"/>
        </w:rPr>
        <w:t>(сентябрь,</w:t>
      </w:r>
      <w:r w:rsidR="0023059F" w:rsidRPr="00AD1A16">
        <w:rPr>
          <w:rFonts w:ascii="Times New Roman" w:hAnsi="Times New Roman"/>
          <w:sz w:val="28"/>
          <w:szCs w:val="28"/>
          <w:lang w:val="ru-RU"/>
        </w:rPr>
        <w:t xml:space="preserve"> </w:t>
      </w:r>
      <w:r w:rsidRPr="00AD1A16">
        <w:rPr>
          <w:rFonts w:ascii="Times New Roman" w:hAnsi="Times New Roman"/>
          <w:sz w:val="28"/>
          <w:szCs w:val="28"/>
          <w:lang w:val="ru-RU"/>
        </w:rPr>
        <w:t>май).</w:t>
      </w:r>
    </w:p>
    <w:p w:rsidR="00AA0E95" w:rsidRPr="00AD1A16" w:rsidRDefault="00AA0E95" w:rsidP="0023059F">
      <w:pPr>
        <w:autoSpaceDE w:val="0"/>
        <w:autoSpaceDN w:val="0"/>
        <w:adjustRightInd w:val="0"/>
        <w:spacing w:after="0" w:line="240" w:lineRule="auto"/>
        <w:contextualSpacing/>
        <w:jc w:val="both"/>
        <w:rPr>
          <w:rFonts w:ascii="Times New Roman" w:hAnsi="Times New Roman"/>
          <w:b/>
          <w:sz w:val="28"/>
          <w:szCs w:val="28"/>
          <w:lang w:val="ru-RU"/>
        </w:rPr>
      </w:pPr>
      <w:r w:rsidRPr="00AD1A16">
        <w:rPr>
          <w:rFonts w:ascii="Times New Roman" w:hAnsi="Times New Roman"/>
          <w:b/>
          <w:sz w:val="28"/>
          <w:szCs w:val="28"/>
          <w:lang w:val="ru-RU"/>
        </w:rPr>
        <w:t>Параметры оценки:</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К</w:t>
      </w:r>
      <w:r w:rsidR="00DB652A" w:rsidRPr="00AD1A16">
        <w:rPr>
          <w:rFonts w:ascii="Times New Roman" w:hAnsi="Times New Roman"/>
          <w:sz w:val="28"/>
          <w:szCs w:val="28"/>
          <w:lang w:val="ru-RU"/>
        </w:rPr>
        <w:t>аждое задание оценивается по 4-х бальной шкале от 1 до 4</w:t>
      </w:r>
      <w:r w:rsidRPr="00AD1A16">
        <w:rPr>
          <w:rFonts w:ascii="Times New Roman" w:hAnsi="Times New Roman"/>
          <w:sz w:val="28"/>
          <w:szCs w:val="28"/>
          <w:lang w:val="ru-RU"/>
        </w:rPr>
        <w:t xml:space="preserve"> баллов:</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 балл – ребёнок не может выполнить предложенные ему задания, помощь взрослого</w:t>
      </w:r>
      <w:r w:rsidR="00DB652A" w:rsidRPr="00AD1A16">
        <w:rPr>
          <w:rFonts w:ascii="Times New Roman" w:hAnsi="Times New Roman"/>
          <w:sz w:val="28"/>
          <w:szCs w:val="28"/>
          <w:lang w:val="ru-RU"/>
        </w:rPr>
        <w:t xml:space="preserve"> </w:t>
      </w:r>
      <w:r w:rsidRPr="00AD1A16">
        <w:rPr>
          <w:rFonts w:ascii="Times New Roman" w:hAnsi="Times New Roman"/>
          <w:sz w:val="28"/>
          <w:szCs w:val="28"/>
          <w:lang w:val="ru-RU"/>
        </w:rPr>
        <w:t>не принимает;</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2. балла</w:t>
      </w:r>
      <w:r w:rsidR="0049085B" w:rsidRPr="00AD1A16">
        <w:rPr>
          <w:rFonts w:ascii="Times New Roman" w:hAnsi="Times New Roman"/>
          <w:sz w:val="28"/>
          <w:szCs w:val="28"/>
          <w:lang w:val="ru-RU"/>
        </w:rPr>
        <w:t xml:space="preserve"> - </w:t>
      </w:r>
      <w:r w:rsidR="00DB652A" w:rsidRPr="00AD1A16">
        <w:rPr>
          <w:rFonts w:ascii="Times New Roman" w:hAnsi="Times New Roman"/>
          <w:sz w:val="28"/>
          <w:szCs w:val="28"/>
          <w:lang w:val="ru-RU"/>
        </w:rPr>
        <w:t>Ребенок выполняет задание со словесно-направляющей помощью взрослого, при этом допускает некоторые неточности</w:t>
      </w:r>
      <w:r w:rsidRPr="00AD1A16">
        <w:rPr>
          <w:rFonts w:ascii="Times New Roman" w:hAnsi="Times New Roman"/>
          <w:sz w:val="28"/>
          <w:szCs w:val="28"/>
          <w:lang w:val="ru-RU"/>
        </w:rPr>
        <w:t>;</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3. балла -</w:t>
      </w:r>
      <w:r w:rsidR="00DB652A" w:rsidRPr="00AD1A16">
        <w:rPr>
          <w:rFonts w:ascii="Times New Roman" w:hAnsi="Times New Roman"/>
          <w:sz w:val="28"/>
          <w:szCs w:val="28"/>
          <w:lang w:val="ru-RU"/>
        </w:rPr>
        <w:t>Выполняет задание со словесно-направляющей помощью взрослого</w:t>
      </w:r>
      <w:r w:rsidRPr="00AD1A16">
        <w:rPr>
          <w:rFonts w:ascii="Times New Roman" w:hAnsi="Times New Roman"/>
          <w:sz w:val="28"/>
          <w:szCs w:val="28"/>
          <w:lang w:val="ru-RU"/>
        </w:rPr>
        <w:t>;</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4. балла</w:t>
      </w:r>
      <w:r w:rsidR="0049085B" w:rsidRPr="00AD1A16">
        <w:rPr>
          <w:rFonts w:ascii="Times New Roman" w:hAnsi="Times New Roman"/>
          <w:sz w:val="28"/>
          <w:szCs w:val="28"/>
          <w:lang w:val="ru-RU"/>
        </w:rPr>
        <w:t xml:space="preserve">- </w:t>
      </w:r>
      <w:r w:rsidRPr="00AD1A16">
        <w:rPr>
          <w:rFonts w:ascii="Times New Roman" w:hAnsi="Times New Roman"/>
          <w:sz w:val="28"/>
          <w:szCs w:val="28"/>
          <w:lang w:val="ru-RU"/>
        </w:rPr>
        <w:t xml:space="preserve"> </w:t>
      </w:r>
      <w:r w:rsidR="00DB652A" w:rsidRPr="00AD1A16">
        <w:rPr>
          <w:rFonts w:ascii="Times New Roman" w:hAnsi="Times New Roman"/>
          <w:sz w:val="28"/>
          <w:szCs w:val="28"/>
          <w:lang w:val="ru-RU"/>
        </w:rPr>
        <w:t>ребёнок выполняет предложенные ему задания по словесной инструкции самостоятельно</w:t>
      </w:r>
      <w:r w:rsidRPr="00AD1A16">
        <w:rPr>
          <w:rFonts w:ascii="Times New Roman" w:hAnsi="Times New Roman"/>
          <w:sz w:val="28"/>
          <w:szCs w:val="28"/>
          <w:lang w:val="ru-RU"/>
        </w:rPr>
        <w:t>;.</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На основании оценки результатов обследования определяются 3 уровня развития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ребенка:</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 низкий уровень: представления, навыки, умения фрагментарны или не</w:t>
      </w:r>
      <w:r w:rsidR="00024A0A" w:rsidRPr="00AD1A16">
        <w:rPr>
          <w:rFonts w:ascii="Times New Roman" w:hAnsi="Times New Roman"/>
          <w:sz w:val="28"/>
          <w:szCs w:val="28"/>
          <w:lang w:val="ru-RU"/>
        </w:rPr>
        <w:t xml:space="preserve"> </w:t>
      </w:r>
      <w:r w:rsidRPr="00AD1A16">
        <w:rPr>
          <w:rFonts w:ascii="Times New Roman" w:hAnsi="Times New Roman"/>
          <w:sz w:val="28"/>
          <w:szCs w:val="28"/>
          <w:lang w:val="ru-RU"/>
        </w:rPr>
        <w:t>сформированы, помощь взрослого принимает плохо или отказывается от её</w:t>
      </w:r>
      <w:r w:rsidR="00024A0A" w:rsidRPr="00AD1A16">
        <w:rPr>
          <w:rFonts w:ascii="Times New Roman" w:hAnsi="Times New Roman"/>
          <w:sz w:val="28"/>
          <w:szCs w:val="28"/>
          <w:lang w:val="ru-RU"/>
        </w:rPr>
        <w:t xml:space="preserve"> </w:t>
      </w:r>
      <w:r w:rsidRPr="00AD1A16">
        <w:rPr>
          <w:rFonts w:ascii="Times New Roman" w:hAnsi="Times New Roman"/>
          <w:sz w:val="28"/>
          <w:szCs w:val="28"/>
          <w:lang w:val="ru-RU"/>
        </w:rPr>
        <w:t>принятия. В случае принятия помощи она не оказывает существенного влияния на</w:t>
      </w:r>
      <w:r w:rsidR="00024A0A" w:rsidRPr="00AD1A16">
        <w:rPr>
          <w:rFonts w:ascii="Times New Roman" w:hAnsi="Times New Roman"/>
          <w:sz w:val="28"/>
          <w:szCs w:val="28"/>
          <w:lang w:val="ru-RU"/>
        </w:rPr>
        <w:t xml:space="preserve"> </w:t>
      </w:r>
      <w:r w:rsidRPr="00AD1A16">
        <w:rPr>
          <w:rFonts w:ascii="Times New Roman" w:hAnsi="Times New Roman"/>
          <w:sz w:val="28"/>
          <w:szCs w:val="28"/>
          <w:lang w:val="ru-RU"/>
        </w:rPr>
        <w:t>выполнение задания.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2. средний уровень: представления, навыки, умения сформированы частично,</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требуется помощь педагога. Представления, навыки, умения актуализируются и</w:t>
      </w:r>
      <w:r w:rsidR="00024A0A" w:rsidRPr="00AD1A16">
        <w:rPr>
          <w:rFonts w:ascii="Times New Roman" w:hAnsi="Times New Roman"/>
          <w:sz w:val="28"/>
          <w:szCs w:val="28"/>
          <w:lang w:val="ru-RU"/>
        </w:rPr>
        <w:t xml:space="preserve"> </w:t>
      </w:r>
      <w:r w:rsidRPr="00AD1A16">
        <w:rPr>
          <w:rFonts w:ascii="Times New Roman" w:hAnsi="Times New Roman"/>
          <w:sz w:val="28"/>
          <w:szCs w:val="28"/>
          <w:lang w:val="ru-RU"/>
        </w:rPr>
        <w:t>используются ребёнком с помощью педагога.</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3. высокий уровень: представления, навыки, умения сформированы в полном объёме,</w:t>
      </w:r>
      <w:r w:rsidR="00024A0A" w:rsidRPr="00AD1A16">
        <w:rPr>
          <w:rFonts w:ascii="Times New Roman" w:hAnsi="Times New Roman"/>
          <w:sz w:val="28"/>
          <w:szCs w:val="28"/>
          <w:lang w:val="ru-RU"/>
        </w:rPr>
        <w:t xml:space="preserve"> </w:t>
      </w:r>
      <w:r w:rsidRPr="00AD1A16">
        <w:rPr>
          <w:rFonts w:ascii="Times New Roman" w:hAnsi="Times New Roman"/>
          <w:sz w:val="28"/>
          <w:szCs w:val="28"/>
          <w:lang w:val="ru-RU"/>
        </w:rPr>
        <w:t>ребёнок использует их самостоятельно.</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Содержание:</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w:t>
      </w:r>
      <w:r w:rsidR="00024A0A" w:rsidRPr="00AD1A16">
        <w:rPr>
          <w:rFonts w:ascii="Times New Roman" w:hAnsi="Times New Roman"/>
          <w:sz w:val="28"/>
          <w:szCs w:val="28"/>
          <w:lang w:val="ru-RU"/>
        </w:rPr>
        <w:t>. Разговорно-описательна беседа</w:t>
      </w:r>
      <w:r w:rsidR="00635172" w:rsidRPr="00AD1A16">
        <w:rPr>
          <w:rFonts w:ascii="Times New Roman" w:hAnsi="Times New Roman"/>
          <w:sz w:val="28"/>
          <w:szCs w:val="28"/>
          <w:lang w:val="ru-RU"/>
        </w:rPr>
        <w:t>, исследование представлений об окружающем мире</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2. Обследование моторной сферы.</w:t>
      </w:r>
      <w:r w:rsidR="0077583C" w:rsidRPr="00AD1A16">
        <w:rPr>
          <w:rFonts w:ascii="Times New Roman" w:hAnsi="Times New Roman"/>
          <w:sz w:val="28"/>
          <w:szCs w:val="28"/>
          <w:lang w:val="ru-RU"/>
        </w:rPr>
        <w:t xml:space="preserve"> </w:t>
      </w:r>
      <w:r w:rsidRPr="00AD1A16">
        <w:rPr>
          <w:rFonts w:ascii="Times New Roman" w:hAnsi="Times New Roman"/>
          <w:sz w:val="28"/>
          <w:szCs w:val="28"/>
          <w:lang w:val="ru-RU"/>
        </w:rPr>
        <w:t>Общая и мелкая моторика, навыки самообслуживания, графические навыки.</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3. Обследование познавательного развития.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4. Исследование восприятия цвета.</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lastRenderedPageBreak/>
        <w:t>5. Исследование восприятия формы.</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6. Исследование восприятия величины.</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7. Целостное восприятие.</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8. Исследование пространственного восприятия.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9. Исследование временного восприятия.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10. Исследование памяти.</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11. Исследование внимания.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12. Исследование мышления.</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13. Исследование конструктивных навыков.</w:t>
      </w:r>
    </w:p>
    <w:p w:rsidR="00AC47CE"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14. Обследование элементарных математических представлений</w:t>
      </w:r>
    </w:p>
    <w:p w:rsidR="00AA0E95" w:rsidRPr="00AD1A16" w:rsidRDefault="00AC47CE"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15</w:t>
      </w:r>
      <w:r w:rsidR="00AA0E95" w:rsidRPr="00AD1A16">
        <w:rPr>
          <w:rFonts w:ascii="Times New Roman" w:hAnsi="Times New Roman"/>
          <w:sz w:val="28"/>
          <w:szCs w:val="28"/>
          <w:lang w:val="ru-RU"/>
        </w:rPr>
        <w:t>.</w:t>
      </w:r>
      <w:r w:rsidRPr="00AD1A16">
        <w:rPr>
          <w:rFonts w:ascii="Times New Roman" w:hAnsi="Times New Roman"/>
          <w:sz w:val="28"/>
          <w:szCs w:val="28"/>
          <w:lang w:val="ru-RU"/>
        </w:rPr>
        <w:t>О</w:t>
      </w:r>
      <w:r w:rsidR="00635172" w:rsidRPr="00AD1A16">
        <w:rPr>
          <w:rFonts w:ascii="Times New Roman" w:hAnsi="Times New Roman"/>
          <w:sz w:val="28"/>
          <w:szCs w:val="28"/>
          <w:lang w:val="ru-RU"/>
        </w:rPr>
        <w:t xml:space="preserve">бследование речевого развития </w:t>
      </w:r>
    </w:p>
    <w:p w:rsidR="00AA0E95" w:rsidRPr="00AD1A16" w:rsidRDefault="00635172"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16</w:t>
      </w:r>
      <w:r w:rsidR="00AA0E95" w:rsidRPr="00AD1A16">
        <w:rPr>
          <w:rFonts w:ascii="Times New Roman" w:hAnsi="Times New Roman"/>
          <w:sz w:val="28"/>
          <w:szCs w:val="28"/>
          <w:lang w:val="ru-RU"/>
        </w:rPr>
        <w:t>. Наблюдения: эмоционально-волевой сферы, познавательной</w:t>
      </w:r>
    </w:p>
    <w:p w:rsidR="00AA0E95" w:rsidRPr="00AD1A16" w:rsidRDefault="00AA0E95" w:rsidP="00AA0E95">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hAnsi="Times New Roman"/>
          <w:sz w:val="28"/>
          <w:szCs w:val="28"/>
          <w:lang w:val="ru-RU"/>
        </w:rPr>
        <w:t xml:space="preserve"> активности в обучении.</w:t>
      </w:r>
    </w:p>
    <w:p w:rsidR="00307053" w:rsidRPr="00AD1A16" w:rsidRDefault="00307053"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307053" w:rsidRPr="00AD1A16" w:rsidRDefault="00307053" w:rsidP="00510A01">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 СОДЕРЖАТЕЛЬНЫЙ РАЗДЕЛ</w:t>
      </w:r>
    </w:p>
    <w:p w:rsidR="00BC2945" w:rsidRPr="00AD1A16" w:rsidRDefault="00BC2945" w:rsidP="00510A01">
      <w:pPr>
        <w:autoSpaceDE w:val="0"/>
        <w:autoSpaceDN w:val="0"/>
        <w:adjustRightInd w:val="0"/>
        <w:spacing w:after="0" w:line="240" w:lineRule="auto"/>
        <w:ind w:firstLine="709"/>
        <w:contextualSpacing/>
        <w:jc w:val="center"/>
        <w:rPr>
          <w:rFonts w:ascii="Times New Roman" w:eastAsiaTheme="minorHAnsi" w:hAnsi="Times New Roman"/>
          <w:b/>
          <w:sz w:val="28"/>
          <w:szCs w:val="28"/>
          <w:lang w:val="ru-RU" w:bidi="ar-SA"/>
        </w:rPr>
      </w:pPr>
    </w:p>
    <w:p w:rsidR="00BC2945" w:rsidRPr="00AD1A16" w:rsidRDefault="00447758" w:rsidP="0023059F">
      <w:pPr>
        <w:autoSpaceDE w:val="0"/>
        <w:autoSpaceDN w:val="0"/>
        <w:adjustRightInd w:val="0"/>
        <w:spacing w:after="0" w:line="240" w:lineRule="auto"/>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2.1</w:t>
      </w:r>
      <w:r w:rsidR="00BC2945" w:rsidRPr="00AD1A16">
        <w:rPr>
          <w:rFonts w:ascii="Times New Roman" w:eastAsiaTheme="minorHAnsi" w:hAnsi="Times New Roman"/>
          <w:b/>
          <w:sz w:val="28"/>
          <w:szCs w:val="28"/>
          <w:lang w:val="ru-RU" w:bidi="ar-SA"/>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FB1B9F" w:rsidRPr="00AD1A16" w:rsidRDefault="00FB1B9F" w:rsidP="00FB1B9F">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p>
    <w:p w:rsidR="00BC2945" w:rsidRPr="00AD1A16" w:rsidRDefault="00447758" w:rsidP="00447758">
      <w:pPr>
        <w:autoSpaceDE w:val="0"/>
        <w:autoSpaceDN w:val="0"/>
        <w:adjustRightInd w:val="0"/>
        <w:spacing w:after="0"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w:t>
      </w:r>
      <w:r w:rsidR="00BC2945" w:rsidRPr="00AD1A16">
        <w:rPr>
          <w:rFonts w:ascii="Times New Roman" w:eastAsiaTheme="minorHAnsi" w:hAnsi="Times New Roman"/>
          <w:b/>
          <w:sz w:val="28"/>
          <w:szCs w:val="28"/>
          <w:lang w:val="ru-RU" w:bidi="ar-SA"/>
        </w:rPr>
        <w:t>1.</w:t>
      </w:r>
      <w:r w:rsidR="00844531" w:rsidRPr="00AD1A16">
        <w:rPr>
          <w:rFonts w:ascii="Times New Roman" w:eastAsiaTheme="minorHAnsi" w:hAnsi="Times New Roman"/>
          <w:b/>
          <w:sz w:val="28"/>
          <w:szCs w:val="28"/>
          <w:lang w:val="ru-RU" w:bidi="ar-SA"/>
        </w:rPr>
        <w:t>1</w:t>
      </w:r>
      <w:r w:rsidR="00BC2945" w:rsidRPr="00AD1A16">
        <w:rPr>
          <w:rFonts w:ascii="Times New Roman" w:eastAsiaTheme="minorHAnsi" w:hAnsi="Times New Roman"/>
          <w:b/>
          <w:sz w:val="28"/>
          <w:szCs w:val="28"/>
          <w:lang w:val="ru-RU" w:bidi="ar-SA"/>
        </w:rPr>
        <w:t>Социально-коммуникативное развитие</w:t>
      </w:r>
    </w:p>
    <w:p w:rsidR="00BA4786" w:rsidRPr="00AD1A16" w:rsidRDefault="00BA4786" w:rsidP="00FB1B9F">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xml:space="preserve">        • формирование навыков самообслуживания;</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xml:space="preserve">        •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xml:space="preserve">       •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умений использовать вербальные средства общения в</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условиях их адекватного сочетания с невербальными средствами в контексте различных видов детской деятельности и в свободном общении.</w:t>
      </w:r>
    </w:p>
    <w:p w:rsidR="00BA4786" w:rsidRPr="00AD1A16" w:rsidRDefault="00BA4786" w:rsidP="00302EED">
      <w:pPr>
        <w:autoSpaceDE w:val="0"/>
        <w:autoSpaceDN w:val="0"/>
        <w:adjustRightInd w:val="0"/>
        <w:spacing w:line="240" w:lineRule="auto"/>
        <w:contextualSpacing/>
        <w:jc w:val="both"/>
        <w:rPr>
          <w:rFonts w:ascii="Times New Roman" w:eastAsiaTheme="minorHAnsi" w:hAnsi="Times New Roman"/>
          <w:sz w:val="26"/>
          <w:szCs w:val="26"/>
          <w:lang w:val="ru-RU"/>
        </w:rPr>
      </w:pPr>
      <w:r w:rsidRPr="00AD1A16">
        <w:rPr>
          <w:rFonts w:ascii="Times New Roman" w:eastAsiaTheme="minorHAnsi" w:hAnsi="Times New Roman"/>
          <w:sz w:val="28"/>
          <w:szCs w:val="28"/>
          <w:lang w:val="ru-RU"/>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w:t>
      </w:r>
      <w:r w:rsidRPr="00AD1A16">
        <w:rPr>
          <w:rFonts w:ascii="Times New Roman" w:eastAsiaTheme="minorHAnsi" w:hAnsi="Times New Roman"/>
          <w:sz w:val="28"/>
          <w:szCs w:val="28"/>
          <w:lang w:val="ru-RU"/>
        </w:rPr>
        <w:lastRenderedPageBreak/>
        <w:t>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Так как  тематическое планирование  по областям социально-коммуникативное развитие и речевое развитие идентично в разделе развитие речи на основе ознакомления с окружающим объем и содержание так же совпадают.</w:t>
      </w:r>
    </w:p>
    <w:p w:rsidR="00BC2945" w:rsidRPr="00AD1A16" w:rsidRDefault="00BC2945" w:rsidP="00BA4786">
      <w:pPr>
        <w:autoSpaceDE w:val="0"/>
        <w:autoSpaceDN w:val="0"/>
        <w:adjustRightInd w:val="0"/>
        <w:spacing w:after="0" w:line="240" w:lineRule="auto"/>
        <w:contextualSpacing/>
        <w:rPr>
          <w:rFonts w:ascii="Times New Roman" w:eastAsiaTheme="minorHAnsi" w:hAnsi="Times New Roman"/>
          <w:sz w:val="28"/>
          <w:szCs w:val="28"/>
          <w:lang w:val="ru-RU" w:bidi="ar-SA"/>
        </w:rPr>
      </w:pPr>
    </w:p>
    <w:p w:rsidR="00BC2945" w:rsidRPr="00AD1A16" w:rsidRDefault="00844531" w:rsidP="00844531">
      <w:pPr>
        <w:autoSpaceDE w:val="0"/>
        <w:autoSpaceDN w:val="0"/>
        <w:adjustRightInd w:val="0"/>
        <w:spacing w:after="0"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2.1</w:t>
      </w:r>
      <w:r w:rsidR="00BC2945" w:rsidRPr="00AD1A16">
        <w:rPr>
          <w:rFonts w:ascii="Times New Roman" w:eastAsiaTheme="minorHAnsi" w:hAnsi="Times New Roman"/>
          <w:b/>
          <w:sz w:val="28"/>
          <w:szCs w:val="28"/>
          <w:lang w:val="ru-RU" w:bidi="ar-SA"/>
        </w:rPr>
        <w:t>.2. Познавательное развитие</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задачи познавательного развития:</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и совершенствование перцептивных действий;</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ознакомление и формирование сенсорных эталонов;</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развитие внимания, памяти;</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развитие наглядно-действенного и наглядно-образного мышления.</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Образовательная область «Познавательное развитие» включает:</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Сенсорное развитие</w:t>
      </w:r>
      <w:r w:rsidRPr="00AD1A16">
        <w:rPr>
          <w:rFonts w:ascii="Times New Roman" w:eastAsiaTheme="minorHAnsi" w:hAnsi="Times New Roman"/>
          <w:sz w:val="28"/>
          <w:szCs w:val="28"/>
          <w:lang w:val="ru-RU"/>
        </w:rPr>
        <w:t xml:space="preserve">, в процессе которого у детей с ограниченным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При планировании работы и подборе упражнений по сенсорному развитию следует исходить из того, насколько они будут доступны для выполнения,</w:t>
      </w:r>
      <w:r w:rsidR="000A2561" w:rsidRPr="00AD1A16">
        <w:rPr>
          <w:rFonts w:ascii="Times New Roman" w:eastAsiaTheme="minorHAnsi" w:hAnsi="Times New Roman"/>
          <w:sz w:val="28"/>
          <w:szCs w:val="28"/>
          <w:lang w:val="ru-RU"/>
        </w:rPr>
        <w:t xml:space="preserve"> </w:t>
      </w:r>
      <w:r w:rsidRPr="00AD1A16">
        <w:rPr>
          <w:rFonts w:ascii="Times New Roman" w:eastAsiaTheme="minorHAnsi" w:hAnsi="Times New Roman"/>
          <w:sz w:val="28"/>
          <w:szCs w:val="28"/>
          <w:lang w:val="ru-RU"/>
        </w:rPr>
        <w:t>учитывая имеющиеся нарушения у детей, степень их тяжести.</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bCs/>
          <w:sz w:val="28"/>
          <w:szCs w:val="28"/>
          <w:lang w:val="ru-RU"/>
        </w:rPr>
      </w:pPr>
      <w:r w:rsidRPr="00AD1A16">
        <w:rPr>
          <w:rFonts w:ascii="Times New Roman" w:eastAsiaTheme="minorHAnsi" w:hAnsi="Times New Roman"/>
          <w:bCs/>
          <w:sz w:val="28"/>
          <w:szCs w:val="28"/>
          <w:lang w:val="ru-RU"/>
        </w:rPr>
        <w:t>Развитие познавательно-исследовательской деятельности и конструктивной деятельности</w:t>
      </w:r>
      <w:r w:rsidRPr="00AD1A16">
        <w:rPr>
          <w:rFonts w:ascii="Times New Roman" w:eastAsiaTheme="minorHAnsi" w:hAnsi="Times New Roman"/>
          <w:sz w:val="28"/>
          <w:szCs w:val="28"/>
          <w:lang w:val="ru-RU"/>
        </w:rPr>
        <w:t>, направленное на формирование правильного</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xml:space="preserve">восприятия пространства, целостного восприятия предмета, развитие мелкой моторики рук и зрительно-двигательную координацию для подготовки </w:t>
      </w:r>
      <w:r w:rsidRPr="00AD1A16">
        <w:rPr>
          <w:rFonts w:ascii="Times New Roman" w:eastAsiaTheme="minorHAnsi" w:hAnsi="Times New Roman"/>
          <w:sz w:val="28"/>
          <w:szCs w:val="28"/>
          <w:lang w:val="ru-RU"/>
        </w:rPr>
        <w:lastRenderedPageBreak/>
        <w:t>к овладению навыками письма; развитие любознательности, воображения; расширение запаса знаний и представлений об окружающем мире.</w:t>
      </w:r>
    </w:p>
    <w:p w:rsidR="00BA4786" w:rsidRPr="00AD1A16" w:rsidRDefault="00BA4786" w:rsidP="00302EED">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 xml:space="preserve">Формирование элементарных математических представлений </w:t>
      </w:r>
      <w:r w:rsidRPr="00AD1A16">
        <w:rPr>
          <w:rFonts w:ascii="Times New Roman" w:eastAsiaTheme="minorHAnsi" w:hAnsi="Times New Roman"/>
          <w:sz w:val="28"/>
          <w:szCs w:val="28"/>
          <w:lang w:val="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C23309" w:rsidRPr="00AD1A16" w:rsidRDefault="00BA4786" w:rsidP="00C23309">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w:t>
      </w:r>
      <w:r w:rsidR="00FB1B9F" w:rsidRPr="00AD1A16">
        <w:rPr>
          <w:rFonts w:ascii="Times New Roman" w:eastAsiaTheme="minorHAnsi" w:hAnsi="Times New Roman"/>
          <w:sz w:val="28"/>
          <w:szCs w:val="28"/>
          <w:lang w:val="ru-RU"/>
        </w:rPr>
        <w:t>х возможностей дошкольников</w:t>
      </w:r>
      <w:r w:rsidRPr="00AD1A16">
        <w:rPr>
          <w:rFonts w:ascii="Times New Roman" w:eastAsiaTheme="minorHAnsi" w:hAnsi="Times New Roman"/>
          <w:sz w:val="28"/>
          <w:szCs w:val="28"/>
          <w:lang w:val="ru-RU"/>
        </w:rPr>
        <w:t>, это обусловлено низким исходным уровнем развития детей и замедленным темпом усвоения изучаемого материала.</w:t>
      </w:r>
    </w:p>
    <w:p w:rsidR="00B02CE0" w:rsidRPr="00AD1A16" w:rsidRDefault="00B02CE0" w:rsidP="00C23309">
      <w:pPr>
        <w:autoSpaceDE w:val="0"/>
        <w:autoSpaceDN w:val="0"/>
        <w:adjustRightInd w:val="0"/>
        <w:spacing w:line="240" w:lineRule="auto"/>
        <w:ind w:firstLine="680"/>
        <w:contextualSpacing/>
        <w:jc w:val="both"/>
        <w:rPr>
          <w:rFonts w:ascii="Times New Roman" w:eastAsiaTheme="minorHAnsi" w:hAnsi="Times New Roman"/>
          <w:sz w:val="28"/>
          <w:szCs w:val="28"/>
          <w:lang w:val="ru-RU"/>
        </w:rPr>
      </w:pPr>
    </w:p>
    <w:p w:rsidR="00E51C0B" w:rsidRPr="00AD1A16" w:rsidRDefault="00E51C0B" w:rsidP="00844531">
      <w:pPr>
        <w:autoSpaceDE w:val="0"/>
        <w:autoSpaceDN w:val="0"/>
        <w:adjustRightInd w:val="0"/>
        <w:spacing w:line="240" w:lineRule="auto"/>
        <w:ind w:firstLine="680"/>
        <w:contextualSpacing/>
        <w:rPr>
          <w:rFonts w:ascii="Times New Roman" w:eastAsiaTheme="minorHAnsi" w:hAnsi="Times New Roman"/>
          <w:b/>
          <w:sz w:val="28"/>
          <w:szCs w:val="28"/>
          <w:lang w:val="ru-RU" w:bidi="ar-SA"/>
        </w:rPr>
      </w:pPr>
    </w:p>
    <w:p w:rsidR="00BC2945" w:rsidRPr="00AD1A16" w:rsidRDefault="00844531" w:rsidP="0023059F">
      <w:pPr>
        <w:autoSpaceDE w:val="0"/>
        <w:autoSpaceDN w:val="0"/>
        <w:adjustRightInd w:val="0"/>
        <w:spacing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2.1</w:t>
      </w:r>
      <w:r w:rsidR="00BC2945" w:rsidRPr="00AD1A16">
        <w:rPr>
          <w:rFonts w:ascii="Times New Roman" w:eastAsiaTheme="minorHAnsi" w:hAnsi="Times New Roman"/>
          <w:b/>
          <w:sz w:val="28"/>
          <w:szCs w:val="28"/>
          <w:lang w:val="ru-RU" w:bidi="ar-SA"/>
        </w:rPr>
        <w:t>.3. Речевое развитие</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xml:space="preserve">Основная цель — обеспечивать </w:t>
      </w:r>
      <w:r w:rsidR="00C23309" w:rsidRPr="00AD1A16">
        <w:rPr>
          <w:rFonts w:ascii="Times New Roman" w:eastAsiaTheme="minorHAnsi" w:hAnsi="Times New Roman"/>
          <w:sz w:val="28"/>
          <w:szCs w:val="28"/>
          <w:lang w:val="ru-RU"/>
        </w:rPr>
        <w:t>своевременное и эффективное раз</w:t>
      </w:r>
      <w:r w:rsidRPr="00AD1A16">
        <w:rPr>
          <w:rFonts w:ascii="Times New Roman" w:eastAsiaTheme="minorHAnsi" w:hAnsi="Times New Roman"/>
          <w:sz w:val="28"/>
          <w:szCs w:val="28"/>
          <w:lang w:val="ru-RU"/>
        </w:rPr>
        <w:t>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Задачи развития речи: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структурных компонентов системы языка — фонетического, лексического, грамматического;</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навыков владения языком в его коммуникативной</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функции — развитие связной речи, двух форм речевого общения — диалога и монолога;</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 формирование способности к элементарному осознанию явлений языка и речи.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Основные направления работы по развитию речи дошкольников:</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 xml:space="preserve">Развитие словаря. </w:t>
      </w:r>
      <w:r w:rsidRPr="00AD1A16">
        <w:rPr>
          <w:rFonts w:ascii="Times New Roman" w:eastAsiaTheme="minorHAnsi" w:hAnsi="Times New Roman"/>
          <w:sz w:val="28"/>
          <w:szCs w:val="28"/>
          <w:lang w:val="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 xml:space="preserve">Воспитание звуковой культуры речи. </w:t>
      </w:r>
      <w:r w:rsidRPr="00AD1A16">
        <w:rPr>
          <w:rFonts w:ascii="Times New Roman" w:eastAsiaTheme="minorHAnsi" w:hAnsi="Times New Roman"/>
          <w:sz w:val="28"/>
          <w:szCs w:val="28"/>
          <w:lang w:val="ru-RU"/>
        </w:rPr>
        <w:t>Данное направление предполагает: развитие речевого слуха, на основе которого происходит восприятие</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lastRenderedPageBreak/>
        <w:t xml:space="preserve">Формирование грамматического строя речи. </w:t>
      </w:r>
      <w:r w:rsidRPr="00AD1A16">
        <w:rPr>
          <w:rFonts w:ascii="Times New Roman" w:eastAsiaTheme="minorHAnsi" w:hAnsi="Times New Roman"/>
          <w:sz w:val="28"/>
          <w:szCs w:val="28"/>
          <w:lang w:val="ru-RU"/>
        </w:rPr>
        <w:t>Формирование грамматического строя речи предполагает развитие морфологической стороны речи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(изменение слов по родам, числам, падежам), способов словообразования 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синтаксиса (освоение разных типов словосочетаний и предложений).</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 xml:space="preserve">Развитие связной речи. </w:t>
      </w:r>
      <w:r w:rsidRPr="00AD1A16">
        <w:rPr>
          <w:rFonts w:ascii="Times New Roman" w:eastAsiaTheme="minorHAnsi" w:hAnsi="Times New Roman"/>
          <w:sz w:val="28"/>
          <w:szCs w:val="28"/>
          <w:lang w:val="ru-RU"/>
        </w:rPr>
        <w:t>Развитие связной речи включает развитие</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Формирование элементарного осознавания явлений языка и речи</w:t>
      </w:r>
      <w:r w:rsidRPr="00AD1A16">
        <w:rPr>
          <w:rFonts w:ascii="Times New Roman" w:eastAsiaTheme="minorHAnsi" w:hAnsi="Times New Roman"/>
          <w:sz w:val="28"/>
          <w:szCs w:val="28"/>
          <w:lang w:val="ru-RU"/>
        </w:rPr>
        <w:t>,</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обеспечивающее подготовку детей к обучению грамоте, чтению и письму.</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b/>
          <w:bCs/>
          <w:sz w:val="28"/>
          <w:szCs w:val="28"/>
          <w:lang w:val="ru-RU"/>
        </w:rPr>
        <w:t>Развитие фонематического слуха, развитие мелкой моторики руки</w:t>
      </w:r>
      <w:r w:rsidRPr="00AD1A16">
        <w:rPr>
          <w:rFonts w:ascii="Times New Roman" w:eastAsiaTheme="minorHAnsi" w:hAnsi="Times New Roman"/>
          <w:sz w:val="28"/>
          <w:szCs w:val="28"/>
          <w:lang w:val="ru-RU"/>
        </w:rPr>
        <w:t>.</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Конкретизация задач развития речи носит условный характер в работе</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w:t>
      </w:r>
    </w:p>
    <w:p w:rsidR="00BA4786" w:rsidRPr="00AD1A16" w:rsidRDefault="00BA4786" w:rsidP="00302EED">
      <w:pPr>
        <w:autoSpaceDE w:val="0"/>
        <w:autoSpaceDN w:val="0"/>
        <w:adjustRightInd w:val="0"/>
        <w:spacing w:line="240" w:lineRule="auto"/>
        <w:ind w:firstLine="709"/>
        <w:contextualSpacing/>
        <w:jc w:val="both"/>
        <w:rPr>
          <w:rFonts w:ascii="Times New Roman" w:eastAsiaTheme="minorHAnsi" w:hAnsi="Times New Roman"/>
          <w:sz w:val="28"/>
          <w:szCs w:val="28"/>
          <w:lang w:val="ru-RU"/>
        </w:rPr>
      </w:pPr>
      <w:r w:rsidRPr="00AD1A16">
        <w:rPr>
          <w:rFonts w:ascii="Times New Roman" w:eastAsiaTheme="minorHAnsi" w:hAnsi="Times New Roman"/>
          <w:sz w:val="28"/>
          <w:szCs w:val="28"/>
          <w:lang w:val="ru-RU"/>
        </w:rPr>
        <w:t>речевых задач на основе комплексного подхода к их решению создает предпосылки для наиболее эффективного развития речевых навыков и умений.</w:t>
      </w:r>
    </w:p>
    <w:p w:rsidR="00302EED" w:rsidRPr="00AD1A16" w:rsidRDefault="00302EED" w:rsidP="00BC2945">
      <w:pPr>
        <w:autoSpaceDE w:val="0"/>
        <w:autoSpaceDN w:val="0"/>
        <w:adjustRightInd w:val="0"/>
        <w:spacing w:after="0" w:line="240" w:lineRule="auto"/>
        <w:contextualSpacing/>
        <w:jc w:val="center"/>
        <w:rPr>
          <w:rFonts w:ascii="Times New Roman" w:eastAsiaTheme="minorHAnsi" w:hAnsi="Times New Roman"/>
          <w:b/>
          <w:sz w:val="28"/>
          <w:szCs w:val="28"/>
          <w:lang w:val="ru-RU" w:bidi="ar-SA"/>
        </w:rPr>
      </w:pPr>
    </w:p>
    <w:p w:rsidR="00884A37" w:rsidRDefault="00884A37" w:rsidP="00844531">
      <w:pPr>
        <w:autoSpaceDE w:val="0"/>
        <w:autoSpaceDN w:val="0"/>
        <w:adjustRightInd w:val="0"/>
        <w:spacing w:after="0" w:line="240" w:lineRule="auto"/>
        <w:contextualSpacing/>
        <w:rPr>
          <w:rFonts w:ascii="Times New Roman" w:eastAsiaTheme="minorHAnsi" w:hAnsi="Times New Roman"/>
          <w:b/>
          <w:sz w:val="28"/>
          <w:szCs w:val="28"/>
          <w:lang w:val="ru-RU" w:bidi="ar-SA"/>
        </w:rPr>
      </w:pPr>
    </w:p>
    <w:p w:rsidR="00884A37" w:rsidRDefault="00884A37" w:rsidP="00844531">
      <w:pPr>
        <w:autoSpaceDE w:val="0"/>
        <w:autoSpaceDN w:val="0"/>
        <w:adjustRightInd w:val="0"/>
        <w:spacing w:after="0" w:line="240" w:lineRule="auto"/>
        <w:contextualSpacing/>
        <w:rPr>
          <w:rFonts w:ascii="Times New Roman" w:eastAsiaTheme="minorHAnsi" w:hAnsi="Times New Roman"/>
          <w:b/>
          <w:sz w:val="28"/>
          <w:szCs w:val="28"/>
          <w:lang w:val="ru-RU" w:bidi="ar-SA"/>
        </w:rPr>
      </w:pPr>
    </w:p>
    <w:p w:rsidR="00BC2945" w:rsidRPr="00AD1A16" w:rsidRDefault="00844531" w:rsidP="00844531">
      <w:pPr>
        <w:autoSpaceDE w:val="0"/>
        <w:autoSpaceDN w:val="0"/>
        <w:adjustRightInd w:val="0"/>
        <w:spacing w:after="0"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2.1</w:t>
      </w:r>
      <w:r w:rsidR="00BC2945" w:rsidRPr="00AD1A16">
        <w:rPr>
          <w:rFonts w:ascii="Times New Roman" w:eastAsiaTheme="minorHAnsi" w:hAnsi="Times New Roman"/>
          <w:b/>
          <w:sz w:val="28"/>
          <w:szCs w:val="28"/>
          <w:lang w:val="ru-RU" w:bidi="ar-SA"/>
        </w:rPr>
        <w:t>.4. Художественно-эстетическое развитие</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 xml:space="preserve">       Основная задача — формирование у детей эстетического отношения</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к миру, накопление эстетических предс</w:t>
      </w:r>
      <w:r w:rsidR="00302EED" w:rsidRPr="00AD1A16">
        <w:rPr>
          <w:rFonts w:ascii="Times New Roman" w:eastAsiaTheme="minorHAnsi" w:hAnsi="Times New Roman"/>
          <w:sz w:val="28"/>
          <w:szCs w:val="28"/>
          <w:lang w:val="ru-RU" w:bidi="ar-SA"/>
        </w:rPr>
        <w:t>тавлений и образов, развитие эс</w:t>
      </w:r>
      <w:r w:rsidRPr="00AD1A16">
        <w:rPr>
          <w:rFonts w:ascii="Times New Roman" w:eastAsiaTheme="minorHAnsi" w:hAnsi="Times New Roman"/>
          <w:sz w:val="28"/>
          <w:szCs w:val="28"/>
          <w:lang w:val="ru-RU" w:bidi="ar-SA"/>
        </w:rPr>
        <w:t>тетического вкуса, художественных способностей, освоение различных</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видов художественной деятельности. В этом направлении решаются как</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общеобразовательные, так и коррекционные задачи, реализация которых</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стимулирует развитие у детей с ОВЗ сенсорных способностей, чувства</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ритма, цвета, композиции; умения выражать в художественных образах</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lastRenderedPageBreak/>
        <w:t>свои творческие способности.</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Основные направления работы в данной образовательной области: вы-</w:t>
      </w:r>
    </w:p>
    <w:p w:rsidR="00BA4786" w:rsidRPr="00AD1A16" w:rsidRDefault="00BA4786" w:rsidP="00302EED">
      <w:pPr>
        <w:autoSpaceDE w:val="0"/>
        <w:autoSpaceDN w:val="0"/>
        <w:adjustRightInd w:val="0"/>
        <w:spacing w:after="0" w:line="240" w:lineRule="auto"/>
        <w:contextualSpacing/>
        <w:jc w:val="both"/>
        <w:rPr>
          <w:rFonts w:ascii="Times New Roman" w:eastAsiaTheme="minorHAnsi" w:hAnsi="Times New Roman"/>
          <w:sz w:val="28"/>
          <w:szCs w:val="28"/>
          <w:lang w:val="ru-RU" w:bidi="ar-SA"/>
        </w:rPr>
      </w:pPr>
      <w:r w:rsidRPr="00AD1A16">
        <w:rPr>
          <w:rFonts w:ascii="Times New Roman" w:eastAsiaTheme="minorHAnsi" w:hAnsi="Times New Roman"/>
          <w:sz w:val="28"/>
          <w:szCs w:val="28"/>
          <w:lang w:val="ru-RU" w:bidi="ar-SA"/>
        </w:rPr>
        <w:t>полнение музыкально-ритмических движений; развитие манипулятивной деятельности и координации рук, укрепление мышц рук.</w:t>
      </w:r>
    </w:p>
    <w:p w:rsidR="00BA4786" w:rsidRPr="00AD1A16" w:rsidRDefault="00BA4786" w:rsidP="00302EED">
      <w:pPr>
        <w:autoSpaceDE w:val="0"/>
        <w:autoSpaceDN w:val="0"/>
        <w:adjustRightInd w:val="0"/>
        <w:spacing w:after="0" w:line="240" w:lineRule="auto"/>
        <w:ind w:firstLine="709"/>
        <w:contextualSpacing/>
        <w:jc w:val="both"/>
        <w:rPr>
          <w:rFonts w:ascii="Times New Roman" w:eastAsiaTheme="minorHAnsi" w:hAnsi="Times New Roman"/>
          <w:sz w:val="28"/>
          <w:szCs w:val="28"/>
          <w:lang w:val="ru-RU" w:bidi="ar-SA"/>
        </w:rPr>
      </w:pPr>
    </w:p>
    <w:p w:rsidR="00BC2945" w:rsidRPr="00AD1A16" w:rsidRDefault="00844531" w:rsidP="0023059F">
      <w:pPr>
        <w:autoSpaceDE w:val="0"/>
        <w:autoSpaceDN w:val="0"/>
        <w:adjustRightInd w:val="0"/>
        <w:spacing w:after="0" w:line="240" w:lineRule="auto"/>
        <w:contextualSpacing/>
        <w:jc w:val="both"/>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2.1</w:t>
      </w:r>
      <w:r w:rsidR="00BC2945" w:rsidRPr="00AD1A16">
        <w:rPr>
          <w:rFonts w:ascii="Times New Roman" w:eastAsiaTheme="minorHAnsi" w:hAnsi="Times New Roman"/>
          <w:b/>
          <w:sz w:val="28"/>
          <w:szCs w:val="28"/>
          <w:lang w:val="ru-RU" w:bidi="ar-SA"/>
        </w:rPr>
        <w:t>.5. Физическое развитие</w:t>
      </w:r>
    </w:p>
    <w:p w:rsidR="00BA4786" w:rsidRPr="00AD1A16" w:rsidRDefault="00BA4786" w:rsidP="00302EED">
      <w:pPr>
        <w:autoSpaceDE w:val="0"/>
        <w:autoSpaceDN w:val="0"/>
        <w:adjustRightInd w:val="0"/>
        <w:spacing w:after="0" w:line="240" w:lineRule="auto"/>
        <w:ind w:firstLine="709"/>
        <w:contextualSpacing/>
        <w:jc w:val="both"/>
        <w:rPr>
          <w:rFonts w:ascii="Times New Roman" w:hAnsi="Times New Roman"/>
          <w:sz w:val="28"/>
          <w:szCs w:val="28"/>
          <w:lang w:val="ru-RU"/>
        </w:rPr>
      </w:pPr>
      <w:r w:rsidRPr="00AD1A16">
        <w:rPr>
          <w:rFonts w:ascii="Times New Roman" w:eastAsiaTheme="minorHAnsi" w:hAnsi="Times New Roman"/>
          <w:sz w:val="28"/>
          <w:szCs w:val="28"/>
          <w:lang w:val="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r w:rsidRPr="00AD1A16">
        <w:rPr>
          <w:rFonts w:ascii="Times New Roman" w:hAnsi="Times New Roman"/>
          <w:sz w:val="28"/>
          <w:szCs w:val="28"/>
          <w:lang w:val="ru-RU"/>
        </w:rPr>
        <w:t xml:space="preserve"> Для детей с ОВЗ при непосредственно образовательной деятельности широко используются физминутки. Физминутки положительно влияют на деятельность мозга, активизируя сердечнососудистую и дыхательную системы, улучшая кровоснабжение внутренних органов и работоспособность нервной системы. Они помогают переключить деятельность детей, снимают усталость. А тематические физминутки, так же способствуют закреплению темы занятия.</w:t>
      </w:r>
    </w:p>
    <w:p w:rsidR="00BA4786" w:rsidRPr="00AD1A16" w:rsidRDefault="00BA4786" w:rsidP="00BA4786">
      <w:pPr>
        <w:autoSpaceDE w:val="0"/>
        <w:autoSpaceDN w:val="0"/>
        <w:adjustRightInd w:val="0"/>
        <w:spacing w:after="0" w:line="240" w:lineRule="auto"/>
        <w:ind w:firstLine="709"/>
        <w:contextualSpacing/>
        <w:rPr>
          <w:rFonts w:ascii="Times New Roman" w:eastAsiaTheme="minorHAnsi" w:hAnsi="Times New Roman"/>
          <w:b/>
          <w:sz w:val="28"/>
          <w:szCs w:val="28"/>
          <w:lang w:val="ru-RU" w:bidi="ar-SA"/>
        </w:rPr>
      </w:pPr>
    </w:p>
    <w:p w:rsidR="00307053" w:rsidRPr="00AD1A16" w:rsidRDefault="00844531"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r w:rsidRPr="00AD1A16">
        <w:rPr>
          <w:rFonts w:ascii="Times New Roman" w:hAnsi="Times New Roman"/>
          <w:b/>
          <w:sz w:val="28"/>
          <w:szCs w:val="28"/>
          <w:lang w:val="ru-RU"/>
        </w:rPr>
        <w:t>2.2</w:t>
      </w:r>
      <w:r w:rsidR="00BC2945" w:rsidRPr="00AD1A16">
        <w:rPr>
          <w:rFonts w:ascii="Times New Roman" w:hAnsi="Times New Roman"/>
          <w:b/>
          <w:sz w:val="28"/>
          <w:szCs w:val="28"/>
          <w:lang w:val="ru-RU"/>
        </w:rPr>
        <w:t>. Содержание коррекционной работы с детьми с ограниченными возможностями здоровья</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Технология организации специального коррекционно-развивающего воспитания и обучения детей с ОВЗ предусматривает соблюдение следующих условий:</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Наличие в учреждении диагностико-консультативной службы, работающей на междисциплинарной основе;</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Использование технологий, характеризующихся эмоционально-игровой окрашенностью и ценностной значимостью для ребенка того, что он делает, познает, с чем играет и взаимодействует;</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Взаимодействие с семьей (активное включение родителей в жизнь группы, просвещение родителей, объяснение цели и задач воспитания и обучения детей с ОВЗ);</w:t>
      </w:r>
    </w:p>
    <w:p w:rsidR="00074A4C" w:rsidRPr="00AD1A16" w:rsidRDefault="00074A4C" w:rsidP="00074A4C">
      <w:pPr>
        <w:autoSpaceDE w:val="0"/>
        <w:autoSpaceDN w:val="0"/>
        <w:adjustRightInd w:val="0"/>
        <w:spacing w:after="0" w:line="240" w:lineRule="auto"/>
        <w:ind w:firstLine="709"/>
        <w:contextualSpacing/>
        <w:rPr>
          <w:rFonts w:ascii="Times New Roman" w:hAnsi="Times New Roman"/>
          <w:sz w:val="28"/>
          <w:szCs w:val="28"/>
          <w:lang w:val="ru-RU"/>
        </w:rPr>
      </w:pPr>
      <w:r w:rsidRPr="00AD1A16">
        <w:rPr>
          <w:rFonts w:ascii="Times New Roman" w:hAnsi="Times New Roman"/>
          <w:sz w:val="28"/>
          <w:szCs w:val="28"/>
          <w:lang w:val="ru-RU"/>
        </w:rPr>
        <w:t>Событийный характер в организации жизнедеятельности детей</w:t>
      </w:r>
      <w:r w:rsidR="000207CA" w:rsidRPr="00AD1A16">
        <w:rPr>
          <w:rFonts w:ascii="Times New Roman" w:hAnsi="Times New Roman"/>
          <w:sz w:val="28"/>
          <w:szCs w:val="28"/>
          <w:lang w:val="ru-RU"/>
        </w:rPr>
        <w:t>.</w:t>
      </w:r>
    </w:p>
    <w:p w:rsidR="000207CA" w:rsidRPr="00AD1A16" w:rsidRDefault="000207CA" w:rsidP="00074A4C">
      <w:pPr>
        <w:autoSpaceDE w:val="0"/>
        <w:autoSpaceDN w:val="0"/>
        <w:adjustRightInd w:val="0"/>
        <w:spacing w:after="0" w:line="240" w:lineRule="auto"/>
        <w:ind w:firstLine="709"/>
        <w:contextualSpacing/>
        <w:rPr>
          <w:rFonts w:ascii="Times New Roman" w:hAnsi="Times New Roman"/>
          <w:sz w:val="28"/>
          <w:szCs w:val="28"/>
          <w:lang w:val="ru-RU"/>
        </w:rPr>
      </w:pPr>
    </w:p>
    <w:p w:rsidR="00074A4C" w:rsidRPr="00AD1A16" w:rsidRDefault="00074A4C" w:rsidP="00074A4C">
      <w:pPr>
        <w:pStyle w:val="Style1"/>
        <w:widowControl/>
        <w:spacing w:line="240" w:lineRule="auto"/>
        <w:ind w:firstLine="720"/>
        <w:rPr>
          <w:rStyle w:val="FontStyle133"/>
          <w:kern w:val="2"/>
          <w:sz w:val="28"/>
          <w:szCs w:val="28"/>
        </w:rPr>
      </w:pPr>
      <w:r w:rsidRPr="00AD1A16">
        <w:rPr>
          <w:rStyle w:val="FontStyle133"/>
          <w:b/>
          <w:kern w:val="2"/>
          <w:sz w:val="28"/>
          <w:szCs w:val="28"/>
        </w:rPr>
        <w:t xml:space="preserve">Диагностическая направление </w:t>
      </w:r>
      <w:r w:rsidRPr="00AD1A16">
        <w:rPr>
          <w:rStyle w:val="FontStyle133"/>
          <w:kern w:val="2"/>
          <w:sz w:val="28"/>
          <w:szCs w:val="28"/>
        </w:rPr>
        <w:t xml:space="preserve">работы учителя-дефектолога является составной частью комплексного изучения ребенка специалистами ш ПМПк. Результаты дефектологического обследования сопоставляются с психологическими, медицинскими, педагогическими данными, обсуждаются на заседаниях консилиума. Диагностическое направление работы включает в себя: первичное дефектологическое обследование; систематические наблюдения за динамикой и коррекцией психического, интеллектуального развития; проверку </w:t>
      </w:r>
      <w:r w:rsidRPr="00AD1A16">
        <w:rPr>
          <w:rStyle w:val="FontStyle133"/>
          <w:kern w:val="2"/>
          <w:sz w:val="28"/>
          <w:szCs w:val="28"/>
        </w:rPr>
        <w:lastRenderedPageBreak/>
        <w:t>соответствия выбранной программы, методов и приемов обучения реальным достижениям и уровню развития ребенка.</w:t>
      </w:r>
    </w:p>
    <w:p w:rsidR="00074A4C" w:rsidRPr="00AD1A16" w:rsidRDefault="00074A4C" w:rsidP="00074A4C">
      <w:pPr>
        <w:pStyle w:val="Style1"/>
        <w:widowControl/>
        <w:spacing w:line="240" w:lineRule="auto"/>
        <w:ind w:firstLine="720"/>
        <w:rPr>
          <w:rStyle w:val="FontStyle133"/>
          <w:sz w:val="28"/>
          <w:szCs w:val="28"/>
        </w:rPr>
      </w:pPr>
    </w:p>
    <w:p w:rsidR="00074A4C" w:rsidRPr="00AD1A16" w:rsidRDefault="00074A4C" w:rsidP="00074A4C">
      <w:pPr>
        <w:pStyle w:val="Style1"/>
        <w:widowControl/>
        <w:spacing w:line="240" w:lineRule="auto"/>
        <w:ind w:firstLine="720"/>
        <w:rPr>
          <w:rStyle w:val="FontStyle133"/>
          <w:sz w:val="28"/>
          <w:szCs w:val="28"/>
        </w:rPr>
      </w:pPr>
      <w:r w:rsidRPr="00AD1A16">
        <w:rPr>
          <w:rStyle w:val="FontStyle133"/>
          <w:b/>
          <w:kern w:val="2"/>
          <w:sz w:val="28"/>
          <w:szCs w:val="28"/>
        </w:rPr>
        <w:t xml:space="preserve">Коррекционное направление </w:t>
      </w:r>
      <w:r w:rsidRPr="00AD1A16">
        <w:rPr>
          <w:rStyle w:val="FontStyle133"/>
          <w:kern w:val="2"/>
          <w:sz w:val="28"/>
          <w:szCs w:val="28"/>
        </w:rPr>
        <w:t>работы</w:t>
      </w:r>
      <w:r w:rsidRPr="00AD1A16">
        <w:rPr>
          <w:rStyle w:val="FontStyle133"/>
          <w:b/>
          <w:kern w:val="2"/>
          <w:sz w:val="28"/>
          <w:szCs w:val="28"/>
        </w:rPr>
        <w:t xml:space="preserve"> </w:t>
      </w:r>
      <w:r w:rsidRPr="00AD1A16">
        <w:rPr>
          <w:rStyle w:val="FontStyle133"/>
          <w:kern w:val="2"/>
          <w:sz w:val="28"/>
          <w:szCs w:val="28"/>
        </w:rPr>
        <w:t>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074A4C" w:rsidRPr="00AD1A16" w:rsidRDefault="00074A4C" w:rsidP="00074A4C">
      <w:pPr>
        <w:pStyle w:val="Style1"/>
        <w:widowControl/>
        <w:spacing w:line="240" w:lineRule="auto"/>
        <w:ind w:firstLine="720"/>
        <w:rPr>
          <w:rStyle w:val="FontStyle133"/>
          <w:kern w:val="2"/>
          <w:sz w:val="28"/>
          <w:szCs w:val="28"/>
        </w:rPr>
      </w:pPr>
      <w:r w:rsidRPr="00AD1A16">
        <w:rPr>
          <w:rStyle w:val="FontStyle133"/>
          <w:kern w:val="2"/>
          <w:sz w:val="28"/>
          <w:szCs w:val="28"/>
        </w:rPr>
        <w:t xml:space="preserve">Основной формой организации дефектологической работы являются индивидуальные И подгрупповые занятия. Занятия носят коррекционно-развивающую и предметную направленность. Периодичность и продолжительность занятий зависят от тяжести и характера нарушения. </w:t>
      </w:r>
    </w:p>
    <w:p w:rsidR="00074A4C" w:rsidRPr="00AD1A16" w:rsidRDefault="00074A4C" w:rsidP="00074A4C">
      <w:pPr>
        <w:pStyle w:val="Style1"/>
        <w:widowControl/>
        <w:spacing w:line="240" w:lineRule="auto"/>
        <w:ind w:firstLine="720"/>
        <w:rPr>
          <w:rStyle w:val="FontStyle133"/>
          <w:kern w:val="2"/>
          <w:sz w:val="28"/>
          <w:szCs w:val="28"/>
        </w:rPr>
      </w:pPr>
    </w:p>
    <w:p w:rsidR="00074A4C" w:rsidRPr="00AD1A16" w:rsidRDefault="00074A4C" w:rsidP="00074A4C">
      <w:pPr>
        <w:pStyle w:val="Style1"/>
        <w:widowControl/>
        <w:spacing w:line="240" w:lineRule="auto"/>
        <w:ind w:firstLine="720"/>
        <w:rPr>
          <w:rStyle w:val="FontStyle133"/>
          <w:kern w:val="2"/>
          <w:sz w:val="28"/>
          <w:szCs w:val="28"/>
        </w:rPr>
      </w:pPr>
      <w:r w:rsidRPr="00AD1A16">
        <w:rPr>
          <w:rStyle w:val="FontStyle133"/>
          <w:b/>
          <w:kern w:val="2"/>
          <w:sz w:val="28"/>
          <w:szCs w:val="28"/>
        </w:rPr>
        <w:t xml:space="preserve">Аналитическое направление </w:t>
      </w:r>
      <w:r w:rsidRPr="00AD1A16">
        <w:rPr>
          <w:rStyle w:val="FontStyle133"/>
          <w:kern w:val="2"/>
          <w:sz w:val="28"/>
          <w:szCs w:val="28"/>
        </w:rPr>
        <w:t xml:space="preserve"> предполагает проведения анализа процесса коррекционного воздействия на развитие воспитанника и оценку его эффективности, а также анализа и оценку взаимодей</w:t>
      </w:r>
      <w:r w:rsidRPr="00AD1A16">
        <w:rPr>
          <w:rStyle w:val="FontStyle133"/>
          <w:kern w:val="2"/>
          <w:sz w:val="28"/>
          <w:szCs w:val="28"/>
        </w:rPr>
        <w:softHyphen/>
        <w:t>ствия специалистов.</w:t>
      </w:r>
    </w:p>
    <w:p w:rsidR="00074A4C" w:rsidRPr="00AD1A16" w:rsidRDefault="00074A4C" w:rsidP="00074A4C">
      <w:pPr>
        <w:pStyle w:val="Style1"/>
        <w:widowControl/>
        <w:spacing w:line="240" w:lineRule="auto"/>
        <w:ind w:firstLine="720"/>
        <w:jc w:val="center"/>
        <w:rPr>
          <w:rStyle w:val="FontStyle133"/>
          <w:sz w:val="28"/>
          <w:szCs w:val="28"/>
        </w:rPr>
      </w:pPr>
    </w:p>
    <w:p w:rsidR="00074A4C" w:rsidRPr="00AD1A16" w:rsidRDefault="00074A4C" w:rsidP="000207CA">
      <w:pPr>
        <w:pStyle w:val="Style14"/>
        <w:widowControl/>
        <w:tabs>
          <w:tab w:val="left" w:pos="509"/>
        </w:tabs>
        <w:spacing w:line="240" w:lineRule="auto"/>
        <w:ind w:left="720" w:firstLine="0"/>
        <w:rPr>
          <w:rFonts w:eastAsia="Arial Unicode MS"/>
          <w:b/>
          <w:kern w:val="2"/>
          <w:sz w:val="28"/>
          <w:szCs w:val="28"/>
          <w:lang w:eastAsia="hi-IN" w:bidi="hi-IN"/>
        </w:rPr>
      </w:pPr>
      <w:r w:rsidRPr="00AD1A16">
        <w:rPr>
          <w:rStyle w:val="FontStyle142"/>
          <w:kern w:val="2"/>
          <w:sz w:val="28"/>
          <w:szCs w:val="28"/>
        </w:rPr>
        <w:t>Консультативно-просветительское и профилактическое направление</w:t>
      </w:r>
      <w:r w:rsidR="000207CA" w:rsidRPr="00AD1A16">
        <w:rPr>
          <w:rStyle w:val="FontStyle142"/>
          <w:kern w:val="2"/>
          <w:sz w:val="28"/>
          <w:szCs w:val="28"/>
        </w:rPr>
        <w:t xml:space="preserve"> </w:t>
      </w:r>
      <w:r w:rsidRPr="00AD1A16">
        <w:rPr>
          <w:rStyle w:val="FontStyle133"/>
          <w:kern w:val="2"/>
          <w:sz w:val="28"/>
          <w:szCs w:val="28"/>
        </w:rPr>
        <w:t xml:space="preserve"> предполагает оказание помощи педагогам и родителям детей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r w:rsidRPr="00AD1A16">
        <w:rPr>
          <w:rFonts w:eastAsia="Arial Unicode MS"/>
          <w:b/>
          <w:kern w:val="2"/>
          <w:sz w:val="28"/>
          <w:szCs w:val="28"/>
          <w:lang w:eastAsia="hi-IN" w:bidi="hi-IN"/>
        </w:rPr>
        <w:t xml:space="preserve">    </w:t>
      </w:r>
    </w:p>
    <w:p w:rsidR="00074A4C" w:rsidRPr="00AD1A16" w:rsidRDefault="00074A4C" w:rsidP="000207CA">
      <w:pPr>
        <w:autoSpaceDE w:val="0"/>
        <w:autoSpaceDN w:val="0"/>
        <w:adjustRightInd w:val="0"/>
        <w:spacing w:after="0" w:line="240" w:lineRule="auto"/>
        <w:ind w:firstLine="709"/>
        <w:contextualSpacing/>
        <w:rPr>
          <w:rFonts w:ascii="Times New Roman" w:hAnsi="Times New Roman"/>
          <w:sz w:val="28"/>
          <w:szCs w:val="28"/>
          <w:lang w:val="ru-RU"/>
        </w:rPr>
      </w:pPr>
    </w:p>
    <w:p w:rsidR="003B3C9B" w:rsidRPr="00AD1A16" w:rsidRDefault="003B3C9B" w:rsidP="000207CA">
      <w:pPr>
        <w:autoSpaceDE w:val="0"/>
        <w:autoSpaceDN w:val="0"/>
        <w:adjustRightInd w:val="0"/>
        <w:spacing w:after="0"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2.2.1. Система работы учителя дефектолога</w:t>
      </w:r>
    </w:p>
    <w:p w:rsidR="000207CA" w:rsidRPr="00AD1A16" w:rsidRDefault="000207CA" w:rsidP="000207CA">
      <w:pPr>
        <w:pStyle w:val="HTML"/>
        <w:ind w:left="0" w:right="0"/>
        <w:jc w:val="both"/>
        <w:rPr>
          <w:rFonts w:ascii="Times New Roman" w:hAnsi="Times New Roman" w:cs="Times New Roman"/>
          <w:sz w:val="28"/>
          <w:szCs w:val="28"/>
        </w:rPr>
      </w:pPr>
      <w:r w:rsidRPr="00AD1A16">
        <w:rPr>
          <w:rFonts w:ascii="Times New Roman" w:hAnsi="Times New Roman" w:cs="Times New Roman"/>
          <w:sz w:val="28"/>
          <w:szCs w:val="28"/>
        </w:rPr>
        <w:t xml:space="preserve">Основная </w:t>
      </w:r>
      <w:r w:rsidRPr="00AD1A16">
        <w:rPr>
          <w:rFonts w:ascii="Times New Roman" w:hAnsi="Times New Roman" w:cs="Times New Roman"/>
          <w:b/>
          <w:sz w:val="28"/>
          <w:szCs w:val="28"/>
        </w:rPr>
        <w:t xml:space="preserve"> </w:t>
      </w:r>
      <w:r w:rsidRPr="00AD1A16">
        <w:rPr>
          <w:rFonts w:ascii="Times New Roman" w:hAnsi="Times New Roman" w:cs="Times New Roman"/>
          <w:sz w:val="28"/>
          <w:szCs w:val="28"/>
        </w:rPr>
        <w:t>деятельность</w:t>
      </w:r>
      <w:r w:rsidRPr="00AD1A16">
        <w:rPr>
          <w:rFonts w:ascii="Times New Roman" w:hAnsi="Times New Roman" w:cs="Times New Roman"/>
          <w:b/>
          <w:sz w:val="28"/>
          <w:szCs w:val="28"/>
        </w:rPr>
        <w:t xml:space="preserve"> </w:t>
      </w:r>
      <w:r w:rsidRPr="00AD1A16">
        <w:rPr>
          <w:rFonts w:ascii="Times New Roman" w:hAnsi="Times New Roman" w:cs="Times New Roman"/>
          <w:sz w:val="28"/>
          <w:szCs w:val="28"/>
        </w:rPr>
        <w:t xml:space="preserve">учителя-дефектолога направлена на: формирование у детей представлений  об окружающем мире, развитие элементарных математических представлений, развитие речи и всестороннее развитие психических процессов. </w:t>
      </w:r>
    </w:p>
    <w:p w:rsidR="000207CA" w:rsidRPr="00AD1A16" w:rsidRDefault="000207CA" w:rsidP="00AD1A16">
      <w:pPr>
        <w:pStyle w:val="HTML"/>
        <w:tabs>
          <w:tab w:val="clear" w:pos="916"/>
          <w:tab w:val="left" w:pos="284"/>
        </w:tabs>
        <w:ind w:left="0" w:right="0" w:firstLine="284"/>
        <w:jc w:val="both"/>
        <w:rPr>
          <w:rFonts w:ascii="Times New Roman" w:hAnsi="Times New Roman" w:cs="Times New Roman"/>
          <w:b/>
          <w:sz w:val="28"/>
          <w:szCs w:val="28"/>
        </w:rPr>
      </w:pPr>
      <w:r w:rsidRPr="00AD1A16">
        <w:rPr>
          <w:rFonts w:ascii="Times New Roman" w:hAnsi="Times New Roman" w:cs="Times New Roman"/>
          <w:b/>
          <w:sz w:val="28"/>
          <w:szCs w:val="28"/>
        </w:rPr>
        <w:t>Задачи:</w:t>
      </w:r>
    </w:p>
    <w:p w:rsidR="000207CA" w:rsidRPr="00AD1A16" w:rsidRDefault="00AD1A16" w:rsidP="00AD1A16">
      <w:pPr>
        <w:pStyle w:val="HTML"/>
        <w:tabs>
          <w:tab w:val="clear" w:pos="916"/>
          <w:tab w:val="left" w:pos="284"/>
        </w:tabs>
        <w:ind w:left="0" w:right="0" w:firstLine="0"/>
        <w:jc w:val="both"/>
        <w:rPr>
          <w:rFonts w:ascii="Times New Roman" w:hAnsi="Times New Roman" w:cs="Times New Roman"/>
          <w:sz w:val="28"/>
          <w:szCs w:val="28"/>
        </w:rPr>
      </w:pPr>
      <w:r w:rsidRPr="00AD1A16">
        <w:rPr>
          <w:rFonts w:ascii="Times New Roman" w:hAnsi="Times New Roman" w:cs="Times New Roman"/>
          <w:sz w:val="28"/>
          <w:szCs w:val="28"/>
        </w:rPr>
        <w:t>1.</w:t>
      </w:r>
      <w:r>
        <w:rPr>
          <w:rFonts w:ascii="Times New Roman" w:hAnsi="Times New Roman" w:cs="Times New Roman"/>
          <w:sz w:val="28"/>
          <w:szCs w:val="28"/>
        </w:rPr>
        <w:t xml:space="preserve"> </w:t>
      </w:r>
      <w:r w:rsidR="000207CA" w:rsidRPr="00AD1A16">
        <w:rPr>
          <w:rFonts w:ascii="Times New Roman" w:hAnsi="Times New Roman" w:cs="Times New Roman"/>
          <w:sz w:val="28"/>
          <w:szCs w:val="28"/>
        </w:rPr>
        <w:t>Осуществление  мониторинга, определение путей профилактики и коррекции психических нарушений.</w:t>
      </w:r>
    </w:p>
    <w:p w:rsidR="000207CA" w:rsidRPr="00AD1A16" w:rsidRDefault="00AD1A16" w:rsidP="00AD1A16">
      <w:pPr>
        <w:pStyle w:val="HTML"/>
        <w:tabs>
          <w:tab w:val="clear" w:pos="916"/>
          <w:tab w:val="left" w:pos="284"/>
        </w:tabs>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0207CA" w:rsidRPr="00AD1A16">
        <w:rPr>
          <w:rFonts w:ascii="Times New Roman" w:hAnsi="Times New Roman" w:cs="Times New Roman"/>
          <w:sz w:val="28"/>
          <w:szCs w:val="28"/>
        </w:rPr>
        <w:t>Подбор, систематизация и совершенствование приемов и методов работы в соответствии с программным содержанием.</w:t>
      </w:r>
    </w:p>
    <w:p w:rsidR="000207CA" w:rsidRPr="00AD1A16" w:rsidRDefault="00AD1A16" w:rsidP="00AD1A16">
      <w:pPr>
        <w:pStyle w:val="HTML"/>
        <w:tabs>
          <w:tab w:val="clear" w:pos="916"/>
          <w:tab w:val="left" w:pos="284"/>
        </w:tabs>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0207CA" w:rsidRPr="00AD1A16">
        <w:rPr>
          <w:rFonts w:ascii="Times New Roman" w:hAnsi="Times New Roman" w:cs="Times New Roman"/>
          <w:sz w:val="28"/>
          <w:szCs w:val="28"/>
        </w:rPr>
        <w:t>Всестороннее развитие всех психических процессов с учетом возможностей, потребностей и интересов дошкольников.</w:t>
      </w:r>
    </w:p>
    <w:p w:rsidR="000207CA" w:rsidRPr="00AD1A16" w:rsidRDefault="000207CA" w:rsidP="00AD1A16">
      <w:pPr>
        <w:pStyle w:val="HTML"/>
        <w:ind w:left="0" w:firstLine="0"/>
        <w:jc w:val="both"/>
        <w:rPr>
          <w:rFonts w:ascii="Times New Roman" w:hAnsi="Times New Roman" w:cs="Times New Roman"/>
          <w:sz w:val="28"/>
          <w:szCs w:val="28"/>
        </w:rPr>
      </w:pPr>
      <w:r w:rsidRPr="00AD1A16">
        <w:rPr>
          <w:rFonts w:ascii="Times New Roman" w:hAnsi="Times New Roman" w:cs="Times New Roman"/>
          <w:sz w:val="28"/>
          <w:szCs w:val="28"/>
        </w:rPr>
        <w:t>Работа учителя – дефектолога реализуется в следующих направлениях:</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Диагностическое;</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Коррекционное;</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Аналитическое;</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Консультативно-просветительское и профилактическое;</w:t>
      </w:r>
    </w:p>
    <w:p w:rsidR="000207CA" w:rsidRPr="00AD1A16" w:rsidRDefault="00747E97"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Организационно-методическое.</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lastRenderedPageBreak/>
        <w:t>Каждое из направлений в работе специалиста имеет свои особенности, обеспечивающие удовлетворение особых образовательных потребностей детей с ОВЗ.</w:t>
      </w:r>
    </w:p>
    <w:p w:rsidR="000207CA" w:rsidRPr="00AD1A16" w:rsidRDefault="000207CA" w:rsidP="000207CA">
      <w:pPr>
        <w:pStyle w:val="HTML"/>
        <w:jc w:val="both"/>
        <w:rPr>
          <w:rFonts w:ascii="Times New Roman" w:hAnsi="Times New Roman" w:cs="Times New Roman"/>
          <w:sz w:val="28"/>
          <w:szCs w:val="28"/>
        </w:rPr>
      </w:pPr>
    </w:p>
    <w:p w:rsidR="000207CA" w:rsidRPr="00AD1A16" w:rsidRDefault="000207CA" w:rsidP="000207CA">
      <w:pPr>
        <w:pStyle w:val="HTML"/>
        <w:jc w:val="both"/>
        <w:rPr>
          <w:rFonts w:ascii="Times New Roman" w:hAnsi="Times New Roman" w:cs="Times New Roman"/>
          <w:b/>
          <w:sz w:val="28"/>
          <w:szCs w:val="28"/>
        </w:rPr>
      </w:pPr>
      <w:r w:rsidRPr="00AD1A16">
        <w:rPr>
          <w:rFonts w:ascii="Times New Roman" w:hAnsi="Times New Roman" w:cs="Times New Roman"/>
          <w:b/>
          <w:sz w:val="28"/>
          <w:szCs w:val="28"/>
        </w:rPr>
        <w:t>Система работы учителя-дефектолога строится с учѐтом следующих принципов</w:t>
      </w:r>
    </w:p>
    <w:p w:rsidR="000207CA" w:rsidRPr="00AD1A16" w:rsidRDefault="000207CA" w:rsidP="00AD1A16">
      <w:pPr>
        <w:pStyle w:val="HTML"/>
        <w:ind w:left="0" w:firstLine="0"/>
        <w:jc w:val="both"/>
        <w:rPr>
          <w:rFonts w:ascii="Times New Roman" w:hAnsi="Times New Roman" w:cs="Times New Roman"/>
          <w:sz w:val="28"/>
          <w:szCs w:val="28"/>
        </w:rPr>
      </w:pPr>
      <w:r w:rsidRPr="00AD1A16">
        <w:rPr>
          <w:rFonts w:ascii="Times New Roman" w:hAnsi="Times New Roman" w:cs="Times New Roman"/>
          <w:sz w:val="28"/>
          <w:szCs w:val="28"/>
        </w:rPr>
        <w:t>воспитания и обучения:</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Принцип наглядности: (в любой игре должна использоваться эстетически оформленная</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наглядность, т.к. ребѐнок «мыслит формами, красками, звуками»);</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Принцип сознательности: (в игре ребѐнок должен понимать что, почему и как он это</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будет делать);</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Принцип доступности: (любая игра должна соответствовать возрастным и</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индивидуальным особенностям ребѐнка, обучение игре на оптимальном уровне трудности</w:t>
      </w:r>
      <w:r w:rsidR="00AD1A16">
        <w:rPr>
          <w:rFonts w:ascii="Times New Roman" w:hAnsi="Times New Roman" w:cs="Times New Roman"/>
          <w:sz w:val="28"/>
          <w:szCs w:val="28"/>
        </w:rPr>
        <w:t xml:space="preserve"> </w:t>
      </w:r>
      <w:r w:rsidRPr="00AD1A16">
        <w:rPr>
          <w:rFonts w:ascii="Times New Roman" w:hAnsi="Times New Roman" w:cs="Times New Roman"/>
          <w:sz w:val="28"/>
          <w:szCs w:val="28"/>
        </w:rPr>
        <w:t>положительно влияет на темп и эффективность обучения);</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Принцип систематичности и последовательности: (чем меньше в процессе игры</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перерывов, нарушений последовательности, неуправляемых моментов, тем он протекает</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успешнее и приносит больше результатов);</w:t>
      </w:r>
    </w:p>
    <w:p w:rsidR="000207CA" w:rsidRPr="00AD1A16" w:rsidRDefault="000207CA"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 Принцип прочности: (чем интереснее для ребѐнка игра, тем прочнее и дольше</w:t>
      </w:r>
      <w:r w:rsidR="00747E97" w:rsidRPr="00AD1A16">
        <w:rPr>
          <w:rFonts w:ascii="Times New Roman" w:hAnsi="Times New Roman" w:cs="Times New Roman"/>
          <w:sz w:val="28"/>
          <w:szCs w:val="28"/>
        </w:rPr>
        <w:t xml:space="preserve"> </w:t>
      </w:r>
      <w:r w:rsidRPr="00AD1A16">
        <w:rPr>
          <w:rFonts w:ascii="Times New Roman" w:hAnsi="Times New Roman" w:cs="Times New Roman"/>
          <w:sz w:val="28"/>
          <w:szCs w:val="28"/>
        </w:rPr>
        <w:t>сохраняются у него достигнутые с помощью игры цели и задачи).</w:t>
      </w:r>
    </w:p>
    <w:p w:rsidR="00321471" w:rsidRPr="00AD1A16" w:rsidRDefault="00321471"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Учитель-дефектолог проводит динамическое наблюдение за продвижением каждого ребенка,</w:t>
      </w:r>
      <w:r w:rsidR="00AD1A16">
        <w:rPr>
          <w:rFonts w:ascii="Times New Roman" w:hAnsi="Times New Roman" w:cs="Times New Roman"/>
          <w:sz w:val="28"/>
          <w:szCs w:val="28"/>
        </w:rPr>
        <w:t xml:space="preserve"> </w:t>
      </w:r>
      <w:r w:rsidRPr="00AD1A16">
        <w:rPr>
          <w:rFonts w:ascii="Times New Roman" w:hAnsi="Times New Roman" w:cs="Times New Roman"/>
          <w:sz w:val="28"/>
          <w:szCs w:val="28"/>
        </w:rPr>
        <w:t>фиксирует в индивидуальных картах развития результаты обследования</w:t>
      </w:r>
    </w:p>
    <w:p w:rsidR="00321471" w:rsidRPr="00AD1A16" w:rsidRDefault="00321471"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детей, что помогает ему выстраивать индивидуальную траекторию развития каждого (или</w:t>
      </w:r>
      <w:r w:rsidR="00AD1A16">
        <w:rPr>
          <w:rFonts w:ascii="Times New Roman" w:hAnsi="Times New Roman" w:cs="Times New Roman"/>
          <w:sz w:val="28"/>
          <w:szCs w:val="28"/>
        </w:rPr>
        <w:t xml:space="preserve"> </w:t>
      </w:r>
      <w:r w:rsidRPr="00AD1A16">
        <w:rPr>
          <w:rFonts w:ascii="Times New Roman" w:hAnsi="Times New Roman" w:cs="Times New Roman"/>
          <w:sz w:val="28"/>
          <w:szCs w:val="28"/>
        </w:rPr>
        <w:t>отдельного) ребенка, планировать индивидуальные и подгрупповые коррекционные занятия. Они проводятся в соответствии с расписанием в первой половине дня по развитию речи, элементарных математических представлений, познавательному развитию, ознакомлению с окружающим миром и т. д.</w:t>
      </w:r>
    </w:p>
    <w:p w:rsidR="000207CA" w:rsidRPr="00AD1A16" w:rsidRDefault="00321471" w:rsidP="00AD1A16">
      <w:pPr>
        <w:pStyle w:val="HTML"/>
        <w:ind w:left="0" w:firstLine="284"/>
        <w:jc w:val="both"/>
        <w:rPr>
          <w:rFonts w:ascii="Times New Roman" w:hAnsi="Times New Roman" w:cs="Times New Roman"/>
          <w:sz w:val="28"/>
          <w:szCs w:val="28"/>
        </w:rPr>
      </w:pPr>
      <w:r w:rsidRPr="00AD1A16">
        <w:rPr>
          <w:rFonts w:ascii="Times New Roman" w:hAnsi="Times New Roman" w:cs="Times New Roman"/>
          <w:sz w:val="28"/>
          <w:szCs w:val="28"/>
        </w:rPr>
        <w:t>Занятия носят коррекционно-развивающую и предметную направленность. Учитель</w:t>
      </w:r>
      <w:r w:rsidR="00AD1A16">
        <w:rPr>
          <w:rFonts w:ascii="Times New Roman" w:hAnsi="Times New Roman" w:cs="Times New Roman"/>
          <w:sz w:val="28"/>
          <w:szCs w:val="28"/>
        </w:rPr>
        <w:t xml:space="preserve"> </w:t>
      </w:r>
      <w:r w:rsidRPr="00AD1A16">
        <w:rPr>
          <w:rFonts w:ascii="Times New Roman" w:hAnsi="Times New Roman" w:cs="Times New Roman"/>
          <w:sz w:val="28"/>
          <w:szCs w:val="28"/>
        </w:rPr>
        <w:t>дефектолог проводит подгрупповые коррекционные и индивидуальные занятия. Подгруппы</w:t>
      </w:r>
      <w:r w:rsidR="00925DED" w:rsidRPr="00AD1A16">
        <w:rPr>
          <w:rFonts w:ascii="Times New Roman" w:hAnsi="Times New Roman" w:cs="Times New Roman"/>
          <w:sz w:val="28"/>
          <w:szCs w:val="28"/>
        </w:rPr>
        <w:t xml:space="preserve"> </w:t>
      </w:r>
      <w:r w:rsidRPr="00AD1A16">
        <w:rPr>
          <w:rFonts w:ascii="Times New Roman" w:hAnsi="Times New Roman" w:cs="Times New Roman"/>
          <w:sz w:val="28"/>
          <w:szCs w:val="28"/>
        </w:rPr>
        <w:t>организуются на основе комплексной диагностики с учетом актуального уровня развития</w:t>
      </w:r>
      <w:r w:rsidR="00925DED" w:rsidRPr="00AD1A16">
        <w:rPr>
          <w:rFonts w:ascii="Times New Roman" w:hAnsi="Times New Roman" w:cs="Times New Roman"/>
          <w:sz w:val="28"/>
          <w:szCs w:val="28"/>
        </w:rPr>
        <w:t xml:space="preserve"> детей.</w:t>
      </w:r>
    </w:p>
    <w:p w:rsidR="000207CA" w:rsidRPr="00AD1A16" w:rsidRDefault="000207CA" w:rsidP="00AD1A16">
      <w:pPr>
        <w:pStyle w:val="HTML"/>
        <w:ind w:left="0" w:right="0" w:firstLine="284"/>
        <w:jc w:val="both"/>
        <w:rPr>
          <w:rFonts w:ascii="Times New Roman" w:hAnsi="Times New Roman" w:cs="Times New Roman"/>
          <w:sz w:val="28"/>
          <w:szCs w:val="28"/>
        </w:rPr>
      </w:pPr>
    </w:p>
    <w:p w:rsidR="003B3C9B" w:rsidRPr="00AD1A16" w:rsidRDefault="003B3C9B" w:rsidP="000207CA">
      <w:pPr>
        <w:autoSpaceDE w:val="0"/>
        <w:autoSpaceDN w:val="0"/>
        <w:adjustRightInd w:val="0"/>
        <w:spacing w:after="0"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2.2.2. Коррекционная работа с детьми с ОВЗ</w:t>
      </w:r>
    </w:p>
    <w:p w:rsidR="00464134" w:rsidRPr="00AD1A16" w:rsidRDefault="00464134" w:rsidP="00464134">
      <w:pPr>
        <w:autoSpaceDE w:val="0"/>
        <w:autoSpaceDN w:val="0"/>
        <w:adjustRightInd w:val="0"/>
        <w:spacing w:after="0" w:line="240" w:lineRule="auto"/>
        <w:ind w:firstLine="709"/>
        <w:contextualSpacing/>
        <w:rPr>
          <w:rFonts w:ascii="Times New Roman" w:hAnsi="Times New Roman"/>
          <w:color w:val="000000"/>
          <w:sz w:val="28"/>
          <w:szCs w:val="28"/>
          <w:lang w:val="ru-RU"/>
        </w:rPr>
      </w:pPr>
      <w:r w:rsidRPr="00AD1A16">
        <w:rPr>
          <w:rFonts w:ascii="Times New Roman" w:hAnsi="Times New Roman"/>
          <w:color w:val="000000"/>
          <w:sz w:val="28"/>
          <w:szCs w:val="28"/>
          <w:lang w:val="ru-RU"/>
        </w:rPr>
        <w:t>В начале учебного года отводится специальное время для обследования детей. Выявляются индивидуальные особенности дошкольников, уровень их развития, усвоение программы за предыдущий период воспитания и обучения.</w:t>
      </w:r>
      <w:r w:rsid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lastRenderedPageBreak/>
        <w:t xml:space="preserve">Результаты обследования служат основанием для построения индивидуальной и подгрупповой коррекционно-развивающей работы с детьми. </w:t>
      </w:r>
    </w:p>
    <w:p w:rsidR="00464134" w:rsidRPr="00AD1A16" w:rsidRDefault="00464134" w:rsidP="004641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olor w:val="000000"/>
          <w:sz w:val="28"/>
          <w:szCs w:val="28"/>
          <w:lang w:val="ru-RU"/>
        </w:rPr>
      </w:pPr>
      <w:r w:rsidRPr="00AD1A16">
        <w:rPr>
          <w:rFonts w:ascii="Times New Roman" w:hAnsi="Times New Roman"/>
          <w:color w:val="000000"/>
          <w:sz w:val="28"/>
          <w:szCs w:val="28"/>
          <w:lang w:val="ru-RU"/>
        </w:rPr>
        <w:t xml:space="preserve">Основными </w:t>
      </w:r>
      <w:r w:rsidRPr="00AD1A16">
        <w:rPr>
          <w:rFonts w:ascii="Times New Roman" w:hAnsi="Times New Roman"/>
          <w:b/>
          <w:bCs/>
          <w:color w:val="000000"/>
          <w:sz w:val="28"/>
          <w:szCs w:val="28"/>
          <w:lang w:val="ru-RU"/>
        </w:rPr>
        <w:t xml:space="preserve">задачами </w:t>
      </w:r>
      <w:r w:rsidRPr="00AD1A16">
        <w:rPr>
          <w:rFonts w:ascii="Times New Roman" w:hAnsi="Times New Roman"/>
          <w:color w:val="000000"/>
          <w:sz w:val="28"/>
          <w:szCs w:val="28"/>
          <w:lang w:val="ru-RU"/>
        </w:rPr>
        <w:t>являются:</w:t>
      </w:r>
      <w:r w:rsidRPr="00AD1A16">
        <w:rPr>
          <w:color w:val="000000"/>
          <w:sz w:val="28"/>
          <w:szCs w:val="28"/>
          <w:lang w:val="ru-RU"/>
        </w:rPr>
        <w:br/>
      </w:r>
      <w:r w:rsidRPr="00AD1A16">
        <w:rPr>
          <w:rFonts w:ascii="Times New Roman" w:hAnsi="Times New Roman"/>
          <w:color w:val="000000"/>
          <w:sz w:val="28"/>
          <w:szCs w:val="28"/>
          <w:lang w:val="ru-RU"/>
        </w:rPr>
        <w:t>-Обследование детей, определение структуры и степени выраженности имеющихся дефектов у детей; выявление «уровня обучаемости», т.е. степени овладения знаниями, умениями и навыками в соответствии с возрастными возможностями.</w:t>
      </w:r>
      <w:r w:rsidRPr="00AD1A16">
        <w:rPr>
          <w:color w:val="000000"/>
          <w:sz w:val="28"/>
          <w:szCs w:val="28"/>
          <w:lang w:val="ru-RU"/>
        </w:rPr>
        <w:br/>
      </w:r>
      <w:r w:rsidRPr="00AD1A16">
        <w:rPr>
          <w:rFonts w:ascii="Times New Roman" w:hAnsi="Times New Roman"/>
          <w:color w:val="000000"/>
          <w:sz w:val="28"/>
          <w:szCs w:val="28"/>
          <w:lang w:val="ru-RU"/>
        </w:rPr>
        <w:t>-Комплектование подгрупп для занятий с учетом возраста и  психофизического состояния детей.</w:t>
      </w:r>
      <w:r w:rsidRPr="00AD1A16">
        <w:rPr>
          <w:color w:val="000000"/>
          <w:sz w:val="28"/>
          <w:szCs w:val="28"/>
          <w:lang w:val="ru-RU"/>
        </w:rPr>
        <w:br/>
      </w:r>
      <w:r w:rsidRPr="00AD1A16">
        <w:rPr>
          <w:rFonts w:ascii="Times New Roman" w:hAnsi="Times New Roman"/>
          <w:color w:val="000000"/>
          <w:sz w:val="28"/>
          <w:szCs w:val="28"/>
          <w:lang w:val="ru-RU"/>
        </w:rPr>
        <w:t>Осуществление работы, направленной на максимальную коррекцию и компенсацию  отклонений в развитии детей; использование разнообразных форм, приемов, методов и средств обучения в рамках государственных стандартов.</w:t>
      </w:r>
      <w:r w:rsidRPr="00AD1A16">
        <w:rPr>
          <w:color w:val="000000"/>
          <w:sz w:val="28"/>
          <w:szCs w:val="28"/>
          <w:lang w:val="ru-RU"/>
        </w:rPr>
        <w:br/>
      </w:r>
      <w:r w:rsidRPr="00AD1A16">
        <w:rPr>
          <w:rFonts w:ascii="Times New Roman" w:hAnsi="Times New Roman"/>
          <w:color w:val="000000"/>
          <w:sz w:val="28"/>
          <w:szCs w:val="28"/>
          <w:lang w:val="ru-RU"/>
        </w:rPr>
        <w:t>Планирование работы согласно результатам диагностики, учитывая индивидуальные</w:t>
      </w:r>
      <w:r w:rsidR="00FB18DE" w:rsidRPr="00AD1A16">
        <w:rPr>
          <w:rFonts w:ascii="Times New Roman" w:hAnsi="Times New Roman"/>
          <w:color w:val="000000"/>
          <w:sz w:val="28"/>
          <w:szCs w:val="28"/>
          <w:lang w:val="ru-RU"/>
        </w:rPr>
        <w:t xml:space="preserve"> </w:t>
      </w:r>
      <w:r w:rsidRPr="00AD1A16">
        <w:rPr>
          <w:rFonts w:ascii="Times New Roman" w:hAnsi="Times New Roman"/>
          <w:color w:val="000000"/>
          <w:sz w:val="28"/>
          <w:szCs w:val="28"/>
          <w:lang w:val="ru-RU"/>
        </w:rPr>
        <w:t>особенности детей.</w:t>
      </w:r>
      <w:r w:rsidRPr="00AD1A16">
        <w:rPr>
          <w:color w:val="000000"/>
          <w:sz w:val="28"/>
          <w:szCs w:val="28"/>
          <w:lang w:val="ru-RU"/>
        </w:rPr>
        <w:br/>
      </w:r>
      <w:r w:rsidRPr="00AD1A16">
        <w:rPr>
          <w:rFonts w:ascii="Times New Roman" w:hAnsi="Times New Roman"/>
          <w:color w:val="000000"/>
          <w:sz w:val="28"/>
          <w:szCs w:val="28"/>
          <w:lang w:val="ru-RU"/>
        </w:rPr>
        <w:t>Коррекция осуществляется в соответствии с перспективными планами</w:t>
      </w:r>
      <w:r w:rsidRPr="00AD1A16">
        <w:rPr>
          <w:color w:val="000000"/>
          <w:sz w:val="28"/>
          <w:szCs w:val="28"/>
          <w:lang w:val="ru-RU"/>
        </w:rPr>
        <w:br/>
      </w:r>
      <w:r w:rsidRPr="00AD1A16">
        <w:rPr>
          <w:rFonts w:ascii="Times New Roman" w:hAnsi="Times New Roman"/>
          <w:color w:val="000000"/>
          <w:sz w:val="28"/>
          <w:szCs w:val="28"/>
          <w:lang w:val="ru-RU"/>
        </w:rPr>
        <w:t>коррекционно-развивающей работы</w:t>
      </w:r>
    </w:p>
    <w:tbl>
      <w:tblPr>
        <w:tblW w:w="9639" w:type="dxa"/>
        <w:tblLayout w:type="fixed"/>
        <w:tblCellMar>
          <w:left w:w="0" w:type="dxa"/>
          <w:right w:w="0" w:type="dxa"/>
        </w:tblCellMar>
        <w:tblLook w:val="04A0"/>
      </w:tblPr>
      <w:tblGrid>
        <w:gridCol w:w="3544"/>
        <w:gridCol w:w="6095"/>
      </w:tblGrid>
      <w:tr w:rsidR="00AC5815" w:rsidRPr="00AD1A16" w:rsidTr="00AD1A16">
        <w:trPr>
          <w:trHeight w:val="279"/>
        </w:trPr>
        <w:tc>
          <w:tcPr>
            <w:tcW w:w="9639" w:type="dxa"/>
            <w:gridSpan w:val="2"/>
            <w:tcBorders>
              <w:bottom w:val="single" w:sz="8" w:space="0" w:color="auto"/>
            </w:tcBorders>
            <w:vAlign w:val="bottom"/>
          </w:tcPr>
          <w:p w:rsidR="00AC5815" w:rsidRPr="00AD1A16" w:rsidRDefault="00AC5815" w:rsidP="00EA1A0C">
            <w:pPr>
              <w:jc w:val="center"/>
              <w:rPr>
                <w:rFonts w:ascii="Times New Roman" w:hAnsi="Times New Roman"/>
                <w:sz w:val="28"/>
                <w:szCs w:val="28"/>
              </w:rPr>
            </w:pPr>
            <w:r w:rsidRPr="00AD1A16">
              <w:rPr>
                <w:rFonts w:ascii="Times New Roman" w:hAnsi="Times New Roman"/>
                <w:b/>
                <w:bCs/>
                <w:sz w:val="28"/>
                <w:szCs w:val="28"/>
              </w:rPr>
              <w:t>Формы организации коррекционной работы</w:t>
            </w:r>
          </w:p>
        </w:tc>
      </w:tr>
      <w:tr w:rsidR="00AC5815" w:rsidRPr="00AD1A16" w:rsidTr="00AD1A16">
        <w:trPr>
          <w:trHeight w:val="266"/>
        </w:trPr>
        <w:tc>
          <w:tcPr>
            <w:tcW w:w="3544" w:type="dxa"/>
            <w:tcBorders>
              <w:left w:val="single" w:sz="4" w:space="0" w:color="auto"/>
              <w:bottom w:val="single" w:sz="8" w:space="0" w:color="auto"/>
              <w:right w:val="single" w:sz="8" w:space="0" w:color="auto"/>
            </w:tcBorders>
            <w:vAlign w:val="bottom"/>
          </w:tcPr>
          <w:p w:rsidR="00AC5815" w:rsidRPr="00AD1A16" w:rsidRDefault="00AC5815" w:rsidP="00EA1A0C">
            <w:pPr>
              <w:spacing w:line="264" w:lineRule="exact"/>
              <w:ind w:left="960"/>
              <w:rPr>
                <w:rFonts w:ascii="Times New Roman" w:hAnsi="Times New Roman"/>
                <w:sz w:val="28"/>
                <w:szCs w:val="28"/>
              </w:rPr>
            </w:pPr>
            <w:r w:rsidRPr="00AD1A16">
              <w:rPr>
                <w:rFonts w:ascii="Times New Roman" w:hAnsi="Times New Roman"/>
                <w:b/>
                <w:bCs/>
                <w:sz w:val="28"/>
                <w:szCs w:val="28"/>
              </w:rPr>
              <w:t>Сроки</w:t>
            </w:r>
          </w:p>
        </w:tc>
        <w:tc>
          <w:tcPr>
            <w:tcW w:w="6095" w:type="dxa"/>
            <w:tcBorders>
              <w:bottom w:val="single" w:sz="8" w:space="0" w:color="auto"/>
              <w:right w:val="single" w:sz="8" w:space="0" w:color="auto"/>
            </w:tcBorders>
            <w:vAlign w:val="bottom"/>
          </w:tcPr>
          <w:p w:rsidR="00AC5815" w:rsidRPr="00AD1A16" w:rsidRDefault="00AC5815" w:rsidP="00EA1A0C">
            <w:pPr>
              <w:spacing w:line="264" w:lineRule="exact"/>
              <w:ind w:left="660"/>
              <w:rPr>
                <w:rFonts w:ascii="Times New Roman" w:hAnsi="Times New Roman"/>
                <w:sz w:val="28"/>
                <w:szCs w:val="28"/>
              </w:rPr>
            </w:pPr>
            <w:r w:rsidRPr="00AD1A16">
              <w:rPr>
                <w:rFonts w:ascii="Times New Roman" w:hAnsi="Times New Roman"/>
                <w:b/>
                <w:bCs/>
                <w:sz w:val="28"/>
                <w:szCs w:val="28"/>
              </w:rPr>
              <w:t>Содержание работы</w:t>
            </w:r>
          </w:p>
        </w:tc>
      </w:tr>
      <w:tr w:rsidR="00AC5815" w:rsidRPr="00AE3AAB" w:rsidTr="00AD1A16">
        <w:trPr>
          <w:trHeight w:val="261"/>
        </w:trPr>
        <w:tc>
          <w:tcPr>
            <w:tcW w:w="3544" w:type="dxa"/>
            <w:tcBorders>
              <w:left w:val="single" w:sz="4" w:space="0" w:color="auto"/>
              <w:bottom w:val="single" w:sz="4" w:space="0" w:color="auto"/>
              <w:right w:val="single" w:sz="8" w:space="0" w:color="auto"/>
            </w:tcBorders>
            <w:vAlign w:val="bottom"/>
          </w:tcPr>
          <w:p w:rsidR="00AC5815" w:rsidRDefault="00FB18DE" w:rsidP="00AD1A16">
            <w:pPr>
              <w:spacing w:line="260" w:lineRule="exact"/>
              <w:ind w:left="120"/>
              <w:rPr>
                <w:rFonts w:ascii="Times New Roman" w:hAnsi="Times New Roman"/>
                <w:sz w:val="28"/>
                <w:szCs w:val="28"/>
                <w:lang w:val="ru-RU"/>
              </w:rPr>
            </w:pPr>
            <w:r w:rsidRPr="00AD1A16">
              <w:rPr>
                <w:rFonts w:ascii="Times New Roman" w:hAnsi="Times New Roman"/>
                <w:sz w:val="28"/>
                <w:szCs w:val="28"/>
                <w:lang w:val="ru-RU"/>
              </w:rPr>
              <w:t>2 сентября –</w:t>
            </w:r>
            <w:r w:rsidR="00AD1A16">
              <w:rPr>
                <w:rFonts w:ascii="Times New Roman" w:hAnsi="Times New Roman"/>
                <w:sz w:val="28"/>
                <w:szCs w:val="28"/>
                <w:lang w:val="ru-RU"/>
              </w:rPr>
              <w:t xml:space="preserve"> </w:t>
            </w:r>
            <w:r w:rsidRPr="00AD1A16">
              <w:rPr>
                <w:rFonts w:ascii="Times New Roman" w:hAnsi="Times New Roman"/>
                <w:sz w:val="28"/>
                <w:szCs w:val="28"/>
                <w:lang w:val="ru-RU"/>
              </w:rPr>
              <w:t>16 сен</w:t>
            </w:r>
            <w:r w:rsidR="00AD1A16">
              <w:rPr>
                <w:rFonts w:ascii="Times New Roman" w:hAnsi="Times New Roman"/>
                <w:sz w:val="28"/>
                <w:szCs w:val="28"/>
                <w:lang w:val="ru-RU"/>
              </w:rPr>
              <w:t>т</w:t>
            </w:r>
            <w:r w:rsidRPr="00AD1A16">
              <w:rPr>
                <w:rFonts w:ascii="Times New Roman" w:hAnsi="Times New Roman"/>
                <w:sz w:val="28"/>
                <w:szCs w:val="28"/>
                <w:lang w:val="ru-RU"/>
              </w:rPr>
              <w:t>ября</w:t>
            </w:r>
          </w:p>
          <w:p w:rsidR="00884A37" w:rsidRPr="00AD1A16" w:rsidRDefault="00884A37" w:rsidP="00AD1A16">
            <w:pPr>
              <w:spacing w:line="260" w:lineRule="exact"/>
              <w:ind w:left="120"/>
              <w:rPr>
                <w:rFonts w:ascii="Times New Roman" w:hAnsi="Times New Roman"/>
                <w:sz w:val="28"/>
                <w:szCs w:val="28"/>
                <w:lang w:val="ru-RU"/>
              </w:rPr>
            </w:pPr>
          </w:p>
        </w:tc>
        <w:tc>
          <w:tcPr>
            <w:tcW w:w="6095" w:type="dxa"/>
            <w:tcBorders>
              <w:bottom w:val="single" w:sz="4" w:space="0" w:color="auto"/>
              <w:right w:val="single" w:sz="8" w:space="0" w:color="auto"/>
            </w:tcBorders>
            <w:vAlign w:val="bottom"/>
          </w:tcPr>
          <w:p w:rsidR="00AC5815" w:rsidRPr="00AD1A16" w:rsidRDefault="00AC5815" w:rsidP="00EA1A0C">
            <w:pPr>
              <w:spacing w:line="260" w:lineRule="exact"/>
              <w:ind w:left="660"/>
              <w:rPr>
                <w:rFonts w:ascii="Times New Roman" w:hAnsi="Times New Roman"/>
                <w:sz w:val="28"/>
                <w:szCs w:val="28"/>
                <w:lang w:val="ru-RU"/>
              </w:rPr>
            </w:pPr>
            <w:r w:rsidRPr="00AD1A16">
              <w:rPr>
                <w:rFonts w:ascii="Times New Roman" w:hAnsi="Times New Roman"/>
                <w:sz w:val="28"/>
                <w:szCs w:val="28"/>
                <w:lang w:val="ru-RU"/>
              </w:rPr>
              <w:t>Диагностика  психического  развития  детей.  Заполнение дефектологических  карт.</w:t>
            </w:r>
          </w:p>
        </w:tc>
      </w:tr>
      <w:tr w:rsidR="00AC5815" w:rsidRPr="00AD1A16" w:rsidTr="00AD1A16">
        <w:trPr>
          <w:trHeight w:val="266"/>
        </w:trPr>
        <w:tc>
          <w:tcPr>
            <w:tcW w:w="3544" w:type="dxa"/>
            <w:tcBorders>
              <w:top w:val="single" w:sz="4" w:space="0" w:color="auto"/>
              <w:left w:val="single" w:sz="4" w:space="0" w:color="auto"/>
              <w:bottom w:val="single" w:sz="8" w:space="0" w:color="auto"/>
              <w:right w:val="single" w:sz="8" w:space="0" w:color="auto"/>
            </w:tcBorders>
            <w:vAlign w:val="bottom"/>
          </w:tcPr>
          <w:p w:rsidR="00AC5815" w:rsidRDefault="00AC5815" w:rsidP="00EA1A0C">
            <w:pPr>
              <w:spacing w:line="264" w:lineRule="exact"/>
              <w:ind w:left="40"/>
              <w:rPr>
                <w:rFonts w:ascii="Times New Roman" w:hAnsi="Times New Roman"/>
                <w:sz w:val="28"/>
                <w:szCs w:val="28"/>
                <w:lang w:val="ru-RU"/>
              </w:rPr>
            </w:pPr>
            <w:r w:rsidRPr="00AD1A16">
              <w:rPr>
                <w:rFonts w:ascii="Times New Roman" w:hAnsi="Times New Roman"/>
                <w:sz w:val="28"/>
                <w:szCs w:val="28"/>
                <w:lang w:val="ru-RU"/>
              </w:rPr>
              <w:t xml:space="preserve">  </w:t>
            </w:r>
            <w:r w:rsidR="00FB18DE" w:rsidRPr="00AD1A16">
              <w:rPr>
                <w:rFonts w:ascii="Times New Roman" w:hAnsi="Times New Roman"/>
                <w:sz w:val="28"/>
                <w:szCs w:val="28"/>
                <w:lang w:val="ru-RU"/>
              </w:rPr>
              <w:t>16 сен</w:t>
            </w:r>
            <w:r w:rsidR="003B7DFA" w:rsidRPr="00AD1A16">
              <w:rPr>
                <w:rFonts w:ascii="Times New Roman" w:hAnsi="Times New Roman"/>
                <w:sz w:val="28"/>
                <w:szCs w:val="28"/>
                <w:lang w:val="ru-RU"/>
              </w:rPr>
              <w:t>т</w:t>
            </w:r>
            <w:r w:rsidR="00FB18DE" w:rsidRPr="00AD1A16">
              <w:rPr>
                <w:rFonts w:ascii="Times New Roman" w:hAnsi="Times New Roman"/>
                <w:sz w:val="28"/>
                <w:szCs w:val="28"/>
                <w:lang w:val="ru-RU"/>
              </w:rPr>
              <w:t>ября</w:t>
            </w:r>
            <w:r w:rsidRPr="00AD1A16">
              <w:rPr>
                <w:rFonts w:ascii="Times New Roman" w:hAnsi="Times New Roman"/>
                <w:sz w:val="28"/>
                <w:szCs w:val="28"/>
              </w:rPr>
              <w:t xml:space="preserve"> – </w:t>
            </w:r>
            <w:r w:rsidR="00FB18DE" w:rsidRPr="00AD1A16">
              <w:rPr>
                <w:rFonts w:ascii="Times New Roman" w:hAnsi="Times New Roman"/>
                <w:sz w:val="28"/>
                <w:szCs w:val="28"/>
                <w:lang w:val="ru-RU"/>
              </w:rPr>
              <w:t>18</w:t>
            </w:r>
            <w:r w:rsidRPr="00AD1A16">
              <w:rPr>
                <w:rFonts w:ascii="Times New Roman" w:hAnsi="Times New Roman"/>
                <w:sz w:val="28"/>
                <w:szCs w:val="28"/>
              </w:rPr>
              <w:t xml:space="preserve"> мая</w:t>
            </w:r>
          </w:p>
          <w:p w:rsidR="00884A37" w:rsidRPr="00884A37" w:rsidRDefault="00884A37" w:rsidP="00EA1A0C">
            <w:pPr>
              <w:spacing w:line="264" w:lineRule="exact"/>
              <w:ind w:left="40"/>
              <w:rPr>
                <w:rFonts w:ascii="Times New Roman" w:hAnsi="Times New Roman"/>
                <w:sz w:val="28"/>
                <w:szCs w:val="28"/>
                <w:lang w:val="ru-RU"/>
              </w:rPr>
            </w:pPr>
          </w:p>
        </w:tc>
        <w:tc>
          <w:tcPr>
            <w:tcW w:w="6095" w:type="dxa"/>
            <w:tcBorders>
              <w:top w:val="single" w:sz="4" w:space="0" w:color="auto"/>
              <w:bottom w:val="single" w:sz="8" w:space="0" w:color="auto"/>
              <w:right w:val="single" w:sz="8" w:space="0" w:color="auto"/>
            </w:tcBorders>
            <w:vAlign w:val="bottom"/>
          </w:tcPr>
          <w:p w:rsidR="00AC5815" w:rsidRPr="00AD1A16" w:rsidRDefault="00FB18DE" w:rsidP="00AC5815">
            <w:pPr>
              <w:spacing w:line="264" w:lineRule="exact"/>
              <w:ind w:left="660"/>
              <w:rPr>
                <w:rFonts w:ascii="Times New Roman" w:hAnsi="Times New Roman"/>
                <w:sz w:val="28"/>
                <w:szCs w:val="28"/>
                <w:lang w:val="ru-RU"/>
              </w:rPr>
            </w:pPr>
            <w:r w:rsidRPr="00AD1A16">
              <w:rPr>
                <w:rFonts w:ascii="Times New Roman" w:hAnsi="Times New Roman"/>
                <w:sz w:val="28"/>
                <w:szCs w:val="28"/>
                <w:lang w:val="ru-RU"/>
              </w:rPr>
              <w:t>Коррекционно-развивающие занятия</w:t>
            </w:r>
          </w:p>
        </w:tc>
      </w:tr>
      <w:tr w:rsidR="00AC5815" w:rsidRPr="00AE3AAB" w:rsidTr="00AD1A16">
        <w:trPr>
          <w:trHeight w:val="584"/>
        </w:trPr>
        <w:tc>
          <w:tcPr>
            <w:tcW w:w="3544" w:type="dxa"/>
            <w:tcBorders>
              <w:left w:val="single" w:sz="4" w:space="0" w:color="auto"/>
              <w:bottom w:val="single" w:sz="4" w:space="0" w:color="auto"/>
              <w:right w:val="single" w:sz="8" w:space="0" w:color="auto"/>
            </w:tcBorders>
            <w:vAlign w:val="bottom"/>
          </w:tcPr>
          <w:p w:rsidR="00AC5815" w:rsidRDefault="00AC5815" w:rsidP="00EA1A0C">
            <w:pPr>
              <w:spacing w:line="260" w:lineRule="exact"/>
              <w:rPr>
                <w:rFonts w:ascii="Times New Roman" w:hAnsi="Times New Roman"/>
                <w:sz w:val="28"/>
                <w:szCs w:val="28"/>
                <w:lang w:val="ru-RU"/>
              </w:rPr>
            </w:pPr>
            <w:r w:rsidRPr="00AD1A16">
              <w:rPr>
                <w:rFonts w:ascii="Times New Roman" w:hAnsi="Times New Roman"/>
                <w:sz w:val="28"/>
                <w:szCs w:val="28"/>
                <w:lang w:val="ru-RU"/>
              </w:rPr>
              <w:t xml:space="preserve">      </w:t>
            </w:r>
            <w:r w:rsidR="00FB18DE" w:rsidRPr="00AD1A16">
              <w:rPr>
                <w:rFonts w:ascii="Times New Roman" w:hAnsi="Times New Roman"/>
                <w:sz w:val="28"/>
                <w:szCs w:val="28"/>
                <w:lang w:val="ru-RU"/>
              </w:rPr>
              <w:t>18</w:t>
            </w:r>
            <w:r w:rsidRPr="00AD1A16">
              <w:rPr>
                <w:rFonts w:ascii="Times New Roman" w:hAnsi="Times New Roman"/>
                <w:sz w:val="28"/>
                <w:szCs w:val="28"/>
              </w:rPr>
              <w:t xml:space="preserve"> мая – 31 мая</w:t>
            </w:r>
          </w:p>
          <w:p w:rsidR="00884A37" w:rsidRPr="00884A37" w:rsidRDefault="00884A37" w:rsidP="00EA1A0C">
            <w:pPr>
              <w:spacing w:line="260" w:lineRule="exact"/>
              <w:rPr>
                <w:rFonts w:ascii="Times New Roman" w:hAnsi="Times New Roman"/>
                <w:sz w:val="28"/>
                <w:szCs w:val="28"/>
                <w:lang w:val="ru-RU"/>
              </w:rPr>
            </w:pPr>
          </w:p>
        </w:tc>
        <w:tc>
          <w:tcPr>
            <w:tcW w:w="6095" w:type="dxa"/>
            <w:tcBorders>
              <w:bottom w:val="single" w:sz="4" w:space="0" w:color="auto"/>
              <w:right w:val="single" w:sz="8" w:space="0" w:color="auto"/>
            </w:tcBorders>
            <w:vAlign w:val="bottom"/>
          </w:tcPr>
          <w:p w:rsidR="00AC5815" w:rsidRPr="00AD1A16" w:rsidRDefault="00AC5815" w:rsidP="00EA1A0C">
            <w:pPr>
              <w:spacing w:line="260" w:lineRule="exact"/>
              <w:ind w:left="660"/>
              <w:rPr>
                <w:rFonts w:ascii="Times New Roman" w:hAnsi="Times New Roman"/>
                <w:sz w:val="28"/>
                <w:szCs w:val="28"/>
                <w:lang w:val="ru-RU"/>
              </w:rPr>
            </w:pPr>
            <w:r w:rsidRPr="00AD1A16">
              <w:rPr>
                <w:rFonts w:ascii="Times New Roman" w:hAnsi="Times New Roman"/>
                <w:sz w:val="28"/>
                <w:szCs w:val="28"/>
                <w:lang w:val="ru-RU"/>
              </w:rPr>
              <w:t>Итоговая  диагностика  психического  развития  детей.</w:t>
            </w:r>
          </w:p>
        </w:tc>
      </w:tr>
    </w:tbl>
    <w:p w:rsidR="00B02CE0" w:rsidRPr="00AD1A16" w:rsidRDefault="00B02CE0" w:rsidP="00B02CE0">
      <w:pPr>
        <w:pStyle w:val="aa"/>
        <w:spacing w:before="0" w:beforeAutospacing="0" w:after="150" w:afterAutospacing="0"/>
        <w:jc w:val="both"/>
        <w:rPr>
          <w:b/>
          <w:color w:val="000000"/>
          <w:sz w:val="28"/>
          <w:szCs w:val="28"/>
        </w:rPr>
      </w:pPr>
    </w:p>
    <w:p w:rsidR="00884A37" w:rsidRDefault="00884A37"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884A37" w:rsidRDefault="00884A37"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884A37" w:rsidRDefault="00884A37"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884A37" w:rsidRDefault="00884A37"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C83AE9" w:rsidRPr="00AD1A16" w:rsidRDefault="00C83AE9"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r w:rsidRPr="00AD1A16">
        <w:rPr>
          <w:rFonts w:ascii="Times New Roman" w:hAnsi="Times New Roman"/>
          <w:b/>
          <w:sz w:val="28"/>
          <w:szCs w:val="28"/>
          <w:lang w:val="ru-RU"/>
        </w:rPr>
        <w:t>3. ОРГАНИЗАЦИОННЫЙ РАЗДЕЛ</w:t>
      </w:r>
    </w:p>
    <w:p w:rsidR="00A760E3" w:rsidRPr="00AD1A16" w:rsidRDefault="00A760E3" w:rsidP="00510A01">
      <w:pPr>
        <w:autoSpaceDE w:val="0"/>
        <w:autoSpaceDN w:val="0"/>
        <w:adjustRightInd w:val="0"/>
        <w:spacing w:after="0" w:line="240" w:lineRule="auto"/>
        <w:ind w:firstLine="709"/>
        <w:contextualSpacing/>
        <w:jc w:val="center"/>
        <w:rPr>
          <w:rFonts w:ascii="Times New Roman" w:hAnsi="Times New Roman"/>
          <w:b/>
          <w:sz w:val="28"/>
          <w:szCs w:val="28"/>
          <w:lang w:val="ru-RU"/>
        </w:rPr>
      </w:pPr>
    </w:p>
    <w:p w:rsidR="003B7DFA" w:rsidRPr="00AD1A16" w:rsidRDefault="00C23309" w:rsidP="00AD1A16">
      <w:pPr>
        <w:autoSpaceDE w:val="0"/>
        <w:autoSpaceDN w:val="0"/>
        <w:adjustRightInd w:val="0"/>
        <w:spacing w:after="0" w:line="240" w:lineRule="auto"/>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3.1. Описание материально-технического</w:t>
      </w:r>
      <w:r w:rsidR="00BA66D5" w:rsidRPr="00AD1A16">
        <w:rPr>
          <w:rFonts w:ascii="Times New Roman" w:eastAsiaTheme="minorHAnsi" w:hAnsi="Times New Roman"/>
          <w:b/>
          <w:sz w:val="28"/>
          <w:szCs w:val="28"/>
          <w:lang w:val="ru-RU" w:bidi="ar-SA"/>
        </w:rPr>
        <w:t xml:space="preserve"> и методического </w:t>
      </w:r>
      <w:r w:rsidRPr="00AD1A16">
        <w:rPr>
          <w:rFonts w:ascii="Times New Roman" w:eastAsiaTheme="minorHAnsi" w:hAnsi="Times New Roman"/>
          <w:b/>
          <w:sz w:val="28"/>
          <w:szCs w:val="28"/>
          <w:lang w:val="ru-RU" w:bidi="ar-SA"/>
        </w:rPr>
        <w:t xml:space="preserve"> обеспечения программы</w:t>
      </w:r>
      <w:r w:rsidR="00AD1A16">
        <w:rPr>
          <w:rFonts w:ascii="Times New Roman" w:eastAsiaTheme="minorHAnsi" w:hAnsi="Times New Roman"/>
          <w:b/>
          <w:sz w:val="28"/>
          <w:szCs w:val="28"/>
          <w:lang w:val="ru-RU" w:bidi="ar-SA"/>
        </w:rPr>
        <w:t xml:space="preserve"> </w:t>
      </w:r>
    </w:p>
    <w:p w:rsidR="00CB28F1" w:rsidRPr="00AD1A16" w:rsidRDefault="00CB28F1" w:rsidP="00CB28F1">
      <w:pPr>
        <w:jc w:val="center"/>
        <w:rPr>
          <w:rFonts w:ascii="Times New Roman" w:hAnsi="Times New Roman"/>
          <w:sz w:val="28"/>
          <w:szCs w:val="28"/>
          <w:lang w:val="ru-RU"/>
        </w:rPr>
      </w:pPr>
      <w:r w:rsidRPr="00AD1A16">
        <w:rPr>
          <w:rFonts w:ascii="Times New Roman" w:hAnsi="Times New Roman"/>
          <w:b/>
          <w:sz w:val="28"/>
          <w:szCs w:val="28"/>
        </w:rPr>
        <w:t xml:space="preserve">Оснащение кабинета </w:t>
      </w:r>
      <w:r w:rsidRPr="00AD1A16">
        <w:rPr>
          <w:rFonts w:ascii="Times New Roman" w:hAnsi="Times New Roman"/>
          <w:b/>
          <w:sz w:val="28"/>
          <w:szCs w:val="28"/>
          <w:lang w:val="ru-RU"/>
        </w:rPr>
        <w:t>учителя-дефектолога</w:t>
      </w:r>
    </w:p>
    <w:p w:rsidR="00CB28F1" w:rsidRPr="00AD1A16" w:rsidRDefault="00CB28F1" w:rsidP="00802081">
      <w:pPr>
        <w:pStyle w:val="a7"/>
        <w:numPr>
          <w:ilvl w:val="0"/>
          <w:numId w:val="17"/>
        </w:numPr>
        <w:suppressAutoHyphens/>
        <w:ind w:left="499" w:right="0" w:hanging="357"/>
        <w:jc w:val="both"/>
        <w:rPr>
          <w:sz w:val="28"/>
          <w:szCs w:val="28"/>
        </w:rPr>
      </w:pPr>
      <w:r w:rsidRPr="00AD1A16">
        <w:rPr>
          <w:sz w:val="28"/>
          <w:szCs w:val="28"/>
        </w:rPr>
        <w:t xml:space="preserve">Детские столы – </w:t>
      </w:r>
      <w:r w:rsidR="00AD1A16">
        <w:rPr>
          <w:sz w:val="28"/>
          <w:szCs w:val="28"/>
        </w:rPr>
        <w:t>1</w:t>
      </w:r>
      <w:r w:rsidRPr="00AD1A16">
        <w:rPr>
          <w:sz w:val="28"/>
          <w:szCs w:val="28"/>
        </w:rPr>
        <w:t xml:space="preserve"> шт.</w:t>
      </w:r>
    </w:p>
    <w:p w:rsidR="00A6372D" w:rsidRPr="00AD1A16" w:rsidRDefault="00A6372D" w:rsidP="00802081">
      <w:pPr>
        <w:pStyle w:val="a7"/>
        <w:numPr>
          <w:ilvl w:val="0"/>
          <w:numId w:val="17"/>
        </w:numPr>
        <w:suppressAutoHyphens/>
        <w:ind w:left="499" w:right="0" w:hanging="357"/>
        <w:jc w:val="both"/>
        <w:rPr>
          <w:sz w:val="28"/>
          <w:szCs w:val="28"/>
        </w:rPr>
      </w:pPr>
      <w:r w:rsidRPr="00AD1A16">
        <w:rPr>
          <w:sz w:val="28"/>
          <w:szCs w:val="28"/>
        </w:rPr>
        <w:lastRenderedPageBreak/>
        <w:t>Детские стулья – 4 шт.</w:t>
      </w:r>
    </w:p>
    <w:p w:rsidR="00802081" w:rsidRPr="00AD1A16" w:rsidRDefault="00A6372D" w:rsidP="00802081">
      <w:pPr>
        <w:pStyle w:val="a7"/>
        <w:numPr>
          <w:ilvl w:val="0"/>
          <w:numId w:val="17"/>
        </w:numPr>
        <w:suppressAutoHyphens/>
        <w:ind w:left="499" w:right="0" w:hanging="357"/>
        <w:jc w:val="both"/>
        <w:rPr>
          <w:sz w:val="28"/>
          <w:szCs w:val="28"/>
        </w:rPr>
      </w:pPr>
      <w:r w:rsidRPr="00AD1A16">
        <w:rPr>
          <w:sz w:val="28"/>
          <w:szCs w:val="28"/>
        </w:rPr>
        <w:t>Столы письменные –</w:t>
      </w:r>
      <w:r w:rsidR="00AD1A16">
        <w:rPr>
          <w:sz w:val="28"/>
          <w:szCs w:val="28"/>
        </w:rPr>
        <w:t xml:space="preserve">1 </w:t>
      </w:r>
      <w:r w:rsidRPr="00AD1A16">
        <w:rPr>
          <w:sz w:val="28"/>
          <w:szCs w:val="28"/>
          <w:u w:val="single"/>
        </w:rPr>
        <w:t>шт.</w:t>
      </w:r>
    </w:p>
    <w:p w:rsidR="00A6372D" w:rsidRPr="00AD1A16" w:rsidRDefault="00A6372D" w:rsidP="00802081">
      <w:pPr>
        <w:pStyle w:val="a7"/>
        <w:numPr>
          <w:ilvl w:val="0"/>
          <w:numId w:val="17"/>
        </w:numPr>
        <w:suppressAutoHyphens/>
        <w:ind w:left="499" w:right="0" w:hanging="357"/>
        <w:jc w:val="both"/>
        <w:rPr>
          <w:sz w:val="28"/>
          <w:szCs w:val="28"/>
        </w:rPr>
      </w:pPr>
      <w:r w:rsidRPr="00AD1A16">
        <w:rPr>
          <w:sz w:val="28"/>
          <w:szCs w:val="28"/>
        </w:rPr>
        <w:t xml:space="preserve">Стулья взрослые </w:t>
      </w:r>
      <w:r w:rsidRPr="00AD1A16">
        <w:rPr>
          <w:b/>
          <w:sz w:val="28"/>
          <w:szCs w:val="28"/>
        </w:rPr>
        <w:t>–</w:t>
      </w:r>
      <w:r w:rsidRPr="00AD1A16">
        <w:rPr>
          <w:sz w:val="28"/>
          <w:szCs w:val="28"/>
        </w:rPr>
        <w:t xml:space="preserve"> </w:t>
      </w:r>
      <w:r w:rsidRPr="00AD1A16">
        <w:rPr>
          <w:sz w:val="28"/>
          <w:szCs w:val="28"/>
          <w:u w:val="single"/>
        </w:rPr>
        <w:t>2 шт.</w:t>
      </w:r>
    </w:p>
    <w:p w:rsidR="00A6372D" w:rsidRPr="00AD1A16" w:rsidRDefault="00A6372D" w:rsidP="00802081">
      <w:pPr>
        <w:pStyle w:val="a7"/>
        <w:numPr>
          <w:ilvl w:val="0"/>
          <w:numId w:val="17"/>
        </w:numPr>
        <w:suppressAutoHyphens/>
        <w:ind w:left="499" w:right="0" w:hanging="357"/>
        <w:jc w:val="both"/>
        <w:rPr>
          <w:sz w:val="28"/>
          <w:szCs w:val="28"/>
        </w:rPr>
      </w:pPr>
      <w:r w:rsidRPr="00AD1A16">
        <w:rPr>
          <w:sz w:val="28"/>
          <w:szCs w:val="28"/>
        </w:rPr>
        <w:t>Магнитная доска – 1 шт.</w:t>
      </w:r>
    </w:p>
    <w:p w:rsidR="0005737D" w:rsidRPr="00AD1A16" w:rsidRDefault="00A6372D" w:rsidP="00802081">
      <w:pPr>
        <w:pStyle w:val="a7"/>
        <w:numPr>
          <w:ilvl w:val="0"/>
          <w:numId w:val="17"/>
        </w:numPr>
        <w:suppressAutoHyphens/>
        <w:ind w:left="499" w:right="0" w:hanging="357"/>
        <w:jc w:val="both"/>
        <w:rPr>
          <w:sz w:val="28"/>
          <w:szCs w:val="28"/>
        </w:rPr>
      </w:pPr>
      <w:r w:rsidRPr="00AD1A16">
        <w:rPr>
          <w:sz w:val="28"/>
          <w:szCs w:val="28"/>
        </w:rPr>
        <w:t xml:space="preserve">ТСО – </w:t>
      </w:r>
      <w:r w:rsidR="00937F81" w:rsidRPr="00AD1A16">
        <w:rPr>
          <w:sz w:val="28"/>
          <w:szCs w:val="28"/>
          <w:u w:val="single"/>
        </w:rPr>
        <w:t>компьютер (</w:t>
      </w:r>
      <w:r w:rsidR="00AD1A16">
        <w:rPr>
          <w:sz w:val="28"/>
          <w:szCs w:val="28"/>
          <w:u w:val="single"/>
        </w:rPr>
        <w:t>1</w:t>
      </w:r>
      <w:r w:rsidRPr="00AD1A16">
        <w:rPr>
          <w:sz w:val="28"/>
          <w:szCs w:val="28"/>
          <w:u w:val="single"/>
        </w:rPr>
        <w:t>шт.)</w:t>
      </w:r>
      <w:r w:rsidR="00AD1A16">
        <w:rPr>
          <w:sz w:val="28"/>
          <w:szCs w:val="28"/>
          <w:u w:val="single"/>
        </w:rPr>
        <w:t>.</w:t>
      </w:r>
    </w:p>
    <w:p w:rsidR="0005737D" w:rsidRPr="00AD1A16" w:rsidRDefault="0005737D" w:rsidP="00802081">
      <w:pPr>
        <w:pStyle w:val="a7"/>
        <w:numPr>
          <w:ilvl w:val="0"/>
          <w:numId w:val="17"/>
        </w:numPr>
        <w:suppressAutoHyphens/>
        <w:ind w:left="499" w:right="0" w:hanging="357"/>
        <w:jc w:val="both"/>
        <w:rPr>
          <w:sz w:val="28"/>
          <w:szCs w:val="28"/>
        </w:rPr>
      </w:pPr>
      <w:r w:rsidRPr="00AD1A16">
        <w:rPr>
          <w:sz w:val="28"/>
          <w:szCs w:val="28"/>
        </w:rPr>
        <w:t>Коробки и папки для хранения пособий.</w:t>
      </w:r>
    </w:p>
    <w:p w:rsidR="00D73893" w:rsidRPr="00AD1A16" w:rsidRDefault="0005737D" w:rsidP="00D73893">
      <w:pPr>
        <w:pStyle w:val="a7"/>
        <w:numPr>
          <w:ilvl w:val="0"/>
          <w:numId w:val="17"/>
        </w:numPr>
        <w:ind w:left="499" w:hanging="357"/>
        <w:jc w:val="both"/>
        <w:rPr>
          <w:sz w:val="28"/>
          <w:szCs w:val="28"/>
          <w:u w:val="single"/>
        </w:rPr>
      </w:pPr>
      <w:r w:rsidRPr="00AD1A16">
        <w:rPr>
          <w:sz w:val="28"/>
          <w:szCs w:val="28"/>
        </w:rPr>
        <w:t>Папка для диагностики</w:t>
      </w:r>
    </w:p>
    <w:p w:rsidR="00972AF9" w:rsidRPr="00AD1A16" w:rsidRDefault="00972AF9" w:rsidP="00972AF9">
      <w:pPr>
        <w:jc w:val="center"/>
        <w:rPr>
          <w:rFonts w:ascii="Times New Roman" w:hAnsi="Times New Roman"/>
          <w:sz w:val="28"/>
          <w:szCs w:val="28"/>
          <w:lang w:val="ru-RU"/>
        </w:rPr>
      </w:pPr>
      <w:r w:rsidRPr="00AD1A16">
        <w:rPr>
          <w:rFonts w:ascii="Times New Roman" w:hAnsi="Times New Roman"/>
          <w:sz w:val="28"/>
          <w:szCs w:val="28"/>
          <w:u w:val="single"/>
          <w:lang w:val="ru-RU"/>
        </w:rPr>
        <w:t>Методический материал</w:t>
      </w:r>
    </w:p>
    <w:p w:rsidR="00972AF9" w:rsidRPr="00AD1A16" w:rsidRDefault="007C0C59"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 xml:space="preserve">1. </w:t>
      </w:r>
      <w:r w:rsidR="00972AF9" w:rsidRPr="00AD1A16">
        <w:rPr>
          <w:rFonts w:ascii="Times New Roman" w:hAnsi="Times New Roman"/>
          <w:sz w:val="28"/>
          <w:szCs w:val="28"/>
          <w:lang w:val="ru-RU"/>
        </w:rPr>
        <w:t>Демонстрационный материал по лексическим темам («Овощи», «Фрукты», «Домашние животные», «Дикие животные», «Птицы», «Посуда», «Мебель», «Моя семья» и т.д.)</w:t>
      </w:r>
    </w:p>
    <w:p w:rsidR="00972AF9" w:rsidRPr="00AD1A16" w:rsidRDefault="007C0C59"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 xml:space="preserve">2. </w:t>
      </w:r>
      <w:r w:rsidR="00972AF9" w:rsidRPr="00AD1A16">
        <w:rPr>
          <w:rFonts w:ascii="Times New Roman" w:hAnsi="Times New Roman"/>
          <w:sz w:val="28"/>
          <w:szCs w:val="28"/>
          <w:lang w:val="ru-RU"/>
        </w:rPr>
        <w:t>Счётный материал (геометрические фигуры, счётные палочки</w:t>
      </w:r>
      <w:r w:rsidR="00A51DF0" w:rsidRPr="00AD1A16">
        <w:rPr>
          <w:rFonts w:ascii="Times New Roman" w:hAnsi="Times New Roman"/>
          <w:sz w:val="28"/>
          <w:szCs w:val="28"/>
          <w:lang w:val="ru-RU"/>
        </w:rPr>
        <w:t>, цифры</w:t>
      </w:r>
      <w:r w:rsidR="00972AF9" w:rsidRPr="00AD1A16">
        <w:rPr>
          <w:rFonts w:ascii="Times New Roman" w:hAnsi="Times New Roman"/>
          <w:sz w:val="28"/>
          <w:szCs w:val="28"/>
          <w:lang w:val="ru-RU"/>
        </w:rPr>
        <w:t>)</w:t>
      </w:r>
    </w:p>
    <w:p w:rsidR="0005737D" w:rsidRPr="00AD1A16" w:rsidRDefault="007C0C59"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 xml:space="preserve">3. </w:t>
      </w:r>
      <w:r w:rsidR="00972AF9" w:rsidRPr="00AD1A16">
        <w:rPr>
          <w:rFonts w:ascii="Times New Roman" w:hAnsi="Times New Roman"/>
          <w:sz w:val="28"/>
          <w:szCs w:val="28"/>
          <w:lang w:val="ru-RU"/>
        </w:rPr>
        <w:t>Демонстрационные таблицы, плакаты («Времена года», «Геометрические фигуры»)</w:t>
      </w:r>
    </w:p>
    <w:p w:rsidR="00D73893" w:rsidRPr="00AD1A16" w:rsidRDefault="00D73893"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4. Материал для тактильного развития</w:t>
      </w:r>
    </w:p>
    <w:p w:rsidR="00A51DF0" w:rsidRPr="00AD1A16" w:rsidRDefault="00D73893" w:rsidP="00AD1A16">
      <w:pPr>
        <w:suppressAutoHyphens/>
        <w:spacing w:line="240" w:lineRule="auto"/>
        <w:jc w:val="both"/>
        <w:rPr>
          <w:rFonts w:ascii="Times New Roman" w:hAnsi="Times New Roman"/>
          <w:sz w:val="28"/>
          <w:szCs w:val="28"/>
          <w:u w:val="single"/>
          <w:lang w:val="ru-RU"/>
        </w:rPr>
      </w:pPr>
      <w:r w:rsidRPr="00AD1A16">
        <w:rPr>
          <w:rFonts w:ascii="Times New Roman" w:hAnsi="Times New Roman"/>
          <w:sz w:val="28"/>
          <w:szCs w:val="28"/>
          <w:lang w:val="ru-RU"/>
        </w:rPr>
        <w:t>5</w:t>
      </w:r>
      <w:r w:rsidR="00A51DF0" w:rsidRPr="00AD1A16">
        <w:rPr>
          <w:rFonts w:ascii="Times New Roman" w:hAnsi="Times New Roman"/>
          <w:sz w:val="28"/>
          <w:szCs w:val="28"/>
          <w:lang w:val="ru-RU"/>
        </w:rPr>
        <w:t>. Набор предметных картинок</w:t>
      </w:r>
    </w:p>
    <w:p w:rsidR="00972AF9" w:rsidRPr="00AD1A16" w:rsidRDefault="00D73893"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6</w:t>
      </w:r>
      <w:r w:rsidR="007C0C59" w:rsidRPr="00AD1A16">
        <w:rPr>
          <w:rFonts w:ascii="Times New Roman" w:hAnsi="Times New Roman"/>
          <w:sz w:val="28"/>
          <w:szCs w:val="28"/>
          <w:lang w:val="ru-RU"/>
        </w:rPr>
        <w:t xml:space="preserve">. </w:t>
      </w:r>
      <w:r w:rsidR="00972AF9" w:rsidRPr="00AD1A16">
        <w:rPr>
          <w:rFonts w:ascii="Times New Roman" w:hAnsi="Times New Roman"/>
          <w:sz w:val="28"/>
          <w:szCs w:val="28"/>
          <w:lang w:val="ru-RU"/>
        </w:rPr>
        <w:t>Логические блоки Дьенеша</w:t>
      </w:r>
    </w:p>
    <w:p w:rsidR="00AD1A16" w:rsidRPr="00AD1A16" w:rsidRDefault="00D73893"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7</w:t>
      </w:r>
      <w:r w:rsidR="00802081" w:rsidRPr="00AD1A16">
        <w:rPr>
          <w:rFonts w:ascii="Times New Roman" w:hAnsi="Times New Roman"/>
          <w:sz w:val="28"/>
          <w:szCs w:val="28"/>
          <w:lang w:val="ru-RU"/>
        </w:rPr>
        <w:t xml:space="preserve">. </w:t>
      </w:r>
      <w:r w:rsidR="00AD1A16" w:rsidRPr="00AD1A16">
        <w:rPr>
          <w:rFonts w:ascii="Times New Roman" w:hAnsi="Times New Roman"/>
          <w:sz w:val="28"/>
          <w:szCs w:val="28"/>
          <w:lang w:val="ru-RU"/>
        </w:rPr>
        <w:t>Набор фруктов</w:t>
      </w:r>
    </w:p>
    <w:p w:rsidR="00972AF9" w:rsidRPr="00AD1A16" w:rsidRDefault="00D73893"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8</w:t>
      </w:r>
      <w:r w:rsidR="007C0C59" w:rsidRPr="00AD1A16">
        <w:rPr>
          <w:rFonts w:ascii="Times New Roman" w:hAnsi="Times New Roman"/>
          <w:sz w:val="28"/>
          <w:szCs w:val="28"/>
          <w:lang w:val="ru-RU"/>
        </w:rPr>
        <w:t xml:space="preserve">. </w:t>
      </w:r>
      <w:r w:rsidR="00972AF9" w:rsidRPr="00AD1A16">
        <w:rPr>
          <w:rFonts w:ascii="Times New Roman" w:hAnsi="Times New Roman"/>
          <w:sz w:val="28"/>
          <w:szCs w:val="28"/>
          <w:lang w:val="ru-RU"/>
        </w:rPr>
        <w:t>Разрезные картинки; картинки-половинки</w:t>
      </w:r>
    </w:p>
    <w:p w:rsidR="007C0C59" w:rsidRPr="00AD1A16" w:rsidRDefault="00D73893" w:rsidP="00AD1A16">
      <w:pPr>
        <w:suppressAutoHyphens/>
        <w:spacing w:line="240" w:lineRule="auto"/>
        <w:jc w:val="both"/>
        <w:rPr>
          <w:rFonts w:ascii="Times New Roman" w:hAnsi="Times New Roman"/>
          <w:sz w:val="28"/>
          <w:szCs w:val="28"/>
          <w:u w:val="single"/>
          <w:lang w:val="ru-RU"/>
        </w:rPr>
      </w:pPr>
      <w:r w:rsidRPr="00AD1A16">
        <w:rPr>
          <w:rFonts w:ascii="Times New Roman" w:hAnsi="Times New Roman"/>
          <w:sz w:val="28"/>
          <w:szCs w:val="28"/>
          <w:lang w:val="ru-RU"/>
        </w:rPr>
        <w:t>9. М</w:t>
      </w:r>
      <w:r w:rsidR="007C0C59" w:rsidRPr="00AD1A16">
        <w:rPr>
          <w:rFonts w:ascii="Times New Roman" w:hAnsi="Times New Roman"/>
          <w:sz w:val="28"/>
          <w:szCs w:val="28"/>
          <w:lang w:val="ru-RU"/>
        </w:rPr>
        <w:t>озаика</w:t>
      </w:r>
    </w:p>
    <w:p w:rsidR="00972AF9" w:rsidRPr="00AD1A16" w:rsidRDefault="00D73893" w:rsidP="00AD1A16">
      <w:pPr>
        <w:suppressAutoHyphens/>
        <w:spacing w:line="240" w:lineRule="auto"/>
        <w:jc w:val="both"/>
        <w:rPr>
          <w:rFonts w:ascii="Times New Roman" w:hAnsi="Times New Roman"/>
          <w:sz w:val="28"/>
          <w:szCs w:val="28"/>
          <w:u w:val="single"/>
          <w:lang w:val="ru-RU"/>
        </w:rPr>
      </w:pPr>
      <w:r w:rsidRPr="00AD1A16">
        <w:rPr>
          <w:rFonts w:ascii="Times New Roman" w:hAnsi="Times New Roman"/>
          <w:sz w:val="28"/>
          <w:szCs w:val="28"/>
          <w:lang w:val="ru-RU"/>
        </w:rPr>
        <w:t>10</w:t>
      </w:r>
      <w:r w:rsidR="007C0C59" w:rsidRPr="00AD1A16">
        <w:rPr>
          <w:rFonts w:ascii="Times New Roman" w:hAnsi="Times New Roman"/>
          <w:sz w:val="28"/>
          <w:szCs w:val="28"/>
          <w:lang w:val="ru-RU"/>
        </w:rPr>
        <w:t xml:space="preserve">. </w:t>
      </w:r>
      <w:r w:rsidR="00972AF9" w:rsidRPr="00AD1A16">
        <w:rPr>
          <w:rFonts w:ascii="Times New Roman" w:hAnsi="Times New Roman"/>
          <w:sz w:val="28"/>
          <w:szCs w:val="28"/>
          <w:lang w:val="ru-RU"/>
        </w:rPr>
        <w:t>Конструктор</w:t>
      </w:r>
    </w:p>
    <w:p w:rsidR="00972AF9" w:rsidRPr="00AD1A16" w:rsidRDefault="00D73893" w:rsidP="00AD1A16">
      <w:pPr>
        <w:suppressAutoHyphens/>
        <w:spacing w:line="240" w:lineRule="auto"/>
        <w:jc w:val="both"/>
        <w:rPr>
          <w:rFonts w:ascii="Times New Roman" w:hAnsi="Times New Roman"/>
          <w:sz w:val="28"/>
          <w:szCs w:val="28"/>
          <w:lang w:val="ru-RU"/>
        </w:rPr>
      </w:pPr>
      <w:r w:rsidRPr="00AD1A16">
        <w:rPr>
          <w:rFonts w:ascii="Times New Roman" w:hAnsi="Times New Roman"/>
          <w:sz w:val="28"/>
          <w:szCs w:val="28"/>
          <w:lang w:val="ru-RU"/>
        </w:rPr>
        <w:t>1</w:t>
      </w:r>
      <w:r w:rsidR="00AD1A16" w:rsidRPr="00AD1A16">
        <w:rPr>
          <w:rFonts w:ascii="Times New Roman" w:hAnsi="Times New Roman"/>
          <w:sz w:val="28"/>
          <w:szCs w:val="28"/>
          <w:lang w:val="ru-RU"/>
        </w:rPr>
        <w:t>1</w:t>
      </w:r>
      <w:r w:rsidR="007C0C59" w:rsidRPr="00AD1A16">
        <w:rPr>
          <w:rFonts w:ascii="Times New Roman" w:hAnsi="Times New Roman"/>
          <w:sz w:val="28"/>
          <w:szCs w:val="28"/>
          <w:lang w:val="ru-RU"/>
        </w:rPr>
        <w:t>. Трафареты, шнуровки</w:t>
      </w:r>
    </w:p>
    <w:p w:rsidR="00802081" w:rsidRPr="00AD1A16" w:rsidRDefault="00D73893" w:rsidP="00AD1A16">
      <w:pPr>
        <w:suppressAutoHyphens/>
        <w:spacing w:line="240" w:lineRule="auto"/>
        <w:jc w:val="both"/>
        <w:rPr>
          <w:rFonts w:ascii="Times New Roman" w:hAnsi="Times New Roman"/>
          <w:sz w:val="28"/>
          <w:szCs w:val="28"/>
          <w:u w:val="single"/>
          <w:lang w:val="ru-RU"/>
        </w:rPr>
      </w:pPr>
      <w:r w:rsidRPr="00AD1A16">
        <w:rPr>
          <w:rFonts w:ascii="Times New Roman" w:hAnsi="Times New Roman"/>
          <w:sz w:val="28"/>
          <w:szCs w:val="28"/>
          <w:lang w:val="ru-RU"/>
        </w:rPr>
        <w:t>1</w:t>
      </w:r>
      <w:r w:rsidR="00AD1A16" w:rsidRPr="00AD1A16">
        <w:rPr>
          <w:rFonts w:ascii="Times New Roman" w:hAnsi="Times New Roman"/>
          <w:sz w:val="28"/>
          <w:szCs w:val="28"/>
          <w:lang w:val="ru-RU"/>
        </w:rPr>
        <w:t>2</w:t>
      </w:r>
      <w:r w:rsidR="00802081" w:rsidRPr="00AD1A16">
        <w:rPr>
          <w:rFonts w:ascii="Times New Roman" w:hAnsi="Times New Roman"/>
          <w:sz w:val="28"/>
          <w:szCs w:val="28"/>
          <w:lang w:val="ru-RU"/>
        </w:rPr>
        <w:t>. Массажные мячики</w:t>
      </w:r>
    </w:p>
    <w:p w:rsidR="003313A4" w:rsidRPr="00AD1A16" w:rsidRDefault="00D73893" w:rsidP="00AD1A16">
      <w:pPr>
        <w:suppressAutoHyphens/>
        <w:spacing w:line="240" w:lineRule="auto"/>
        <w:jc w:val="both"/>
        <w:rPr>
          <w:rFonts w:ascii="Times New Roman" w:hAnsi="Times New Roman"/>
          <w:sz w:val="28"/>
          <w:szCs w:val="28"/>
          <w:u w:val="single"/>
          <w:lang w:val="ru-RU"/>
        </w:rPr>
      </w:pPr>
      <w:r w:rsidRPr="00AD1A16">
        <w:rPr>
          <w:rFonts w:ascii="Times New Roman" w:hAnsi="Times New Roman"/>
          <w:sz w:val="28"/>
          <w:szCs w:val="28"/>
          <w:lang w:val="ru-RU"/>
        </w:rPr>
        <w:t>1</w:t>
      </w:r>
      <w:r w:rsidR="00AD1A16" w:rsidRPr="00AD1A16">
        <w:rPr>
          <w:rFonts w:ascii="Times New Roman" w:hAnsi="Times New Roman"/>
          <w:sz w:val="28"/>
          <w:szCs w:val="28"/>
          <w:lang w:val="ru-RU"/>
        </w:rPr>
        <w:t>3</w:t>
      </w:r>
      <w:r w:rsidR="003313A4" w:rsidRPr="00AD1A16">
        <w:rPr>
          <w:rFonts w:ascii="Times New Roman" w:hAnsi="Times New Roman"/>
          <w:sz w:val="28"/>
          <w:szCs w:val="28"/>
          <w:lang w:val="ru-RU"/>
        </w:rPr>
        <w:t>.Разнообразный художествен</w:t>
      </w:r>
      <w:r w:rsidRPr="00AD1A16">
        <w:rPr>
          <w:rFonts w:ascii="Times New Roman" w:hAnsi="Times New Roman"/>
          <w:sz w:val="28"/>
          <w:szCs w:val="28"/>
          <w:lang w:val="ru-RU"/>
        </w:rPr>
        <w:t xml:space="preserve">ный материал: пластилин, </w:t>
      </w:r>
      <w:r w:rsidR="003313A4" w:rsidRPr="00AD1A16">
        <w:rPr>
          <w:rFonts w:ascii="Times New Roman" w:hAnsi="Times New Roman"/>
          <w:sz w:val="28"/>
          <w:szCs w:val="28"/>
          <w:lang w:val="ru-RU"/>
        </w:rPr>
        <w:t xml:space="preserve"> фломастеры, карандаши)</w:t>
      </w:r>
    </w:p>
    <w:p w:rsidR="00A760E3" w:rsidRPr="00AD1A16" w:rsidRDefault="00A760E3" w:rsidP="00B41E81">
      <w:pPr>
        <w:autoSpaceDE w:val="0"/>
        <w:autoSpaceDN w:val="0"/>
        <w:adjustRightInd w:val="0"/>
        <w:spacing w:after="0" w:line="240" w:lineRule="auto"/>
        <w:contextualSpacing/>
        <w:rPr>
          <w:rFonts w:ascii="Times New Roman" w:eastAsiaTheme="minorHAnsi" w:hAnsi="Times New Roman"/>
          <w:sz w:val="28"/>
          <w:szCs w:val="28"/>
          <w:lang w:val="ru-RU" w:bidi="ar-SA"/>
        </w:rPr>
      </w:pPr>
    </w:p>
    <w:p w:rsidR="00884A37" w:rsidRDefault="00884A37" w:rsidP="00AD1A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b/>
          <w:sz w:val="28"/>
          <w:szCs w:val="28"/>
          <w:lang w:val="ru-RU" w:bidi="ar-SA"/>
        </w:rPr>
      </w:pPr>
    </w:p>
    <w:p w:rsidR="00884A37" w:rsidRDefault="00884A37" w:rsidP="00AD1A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b/>
          <w:sz w:val="28"/>
          <w:szCs w:val="28"/>
          <w:lang w:val="ru-RU" w:bidi="ar-SA"/>
        </w:rPr>
      </w:pPr>
    </w:p>
    <w:p w:rsidR="00884A37" w:rsidRDefault="00884A37" w:rsidP="00AD1A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b/>
          <w:sz w:val="28"/>
          <w:szCs w:val="28"/>
          <w:lang w:val="ru-RU" w:bidi="ar-SA"/>
        </w:rPr>
      </w:pPr>
    </w:p>
    <w:p w:rsidR="00C23309" w:rsidRPr="00AD1A16" w:rsidRDefault="007C490F" w:rsidP="00AD1A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3.2</w:t>
      </w:r>
      <w:r w:rsidR="00C23309" w:rsidRPr="00AD1A16">
        <w:rPr>
          <w:rFonts w:ascii="Times New Roman" w:eastAsiaTheme="minorHAnsi" w:hAnsi="Times New Roman"/>
          <w:b/>
          <w:sz w:val="28"/>
          <w:szCs w:val="28"/>
          <w:lang w:val="ru-RU" w:bidi="ar-SA"/>
        </w:rPr>
        <w:t xml:space="preserve"> Организация  системы  взаимодействий  учителя-дефектолога</w:t>
      </w:r>
    </w:p>
    <w:p w:rsidR="00F54907" w:rsidRPr="00AD1A16" w:rsidRDefault="00F54907" w:rsidP="00C2330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heme="minorHAnsi" w:hAnsi="Times New Roman"/>
          <w:b/>
          <w:sz w:val="28"/>
          <w:szCs w:val="28"/>
          <w:lang w:val="ru-RU" w:bidi="ar-SA"/>
        </w:rPr>
      </w:pPr>
    </w:p>
    <w:p w:rsidR="00F54907" w:rsidRPr="00AD1A16" w:rsidRDefault="00F54907" w:rsidP="00B02C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heme="minorHAnsi" w:hAnsi="Times New Roman"/>
          <w:b/>
          <w:sz w:val="28"/>
          <w:szCs w:val="28"/>
          <w:lang w:val="ru-RU" w:bidi="ar-SA"/>
        </w:rPr>
      </w:pPr>
      <w:r w:rsidRPr="00AD1A16">
        <w:rPr>
          <w:rFonts w:ascii="Times New Roman" w:eastAsiaTheme="minorHAnsi" w:hAnsi="Times New Roman"/>
          <w:b/>
          <w:sz w:val="28"/>
          <w:szCs w:val="28"/>
          <w:lang w:val="ru-RU" w:bidi="ar-SA"/>
        </w:rPr>
        <w:t>С учителем-логопедом</w:t>
      </w:r>
    </w:p>
    <w:p w:rsidR="00F54907" w:rsidRPr="00AD1A16" w:rsidRDefault="00F54907" w:rsidP="00B02C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heme="minorHAnsi" w:hAnsi="Times New Roman"/>
          <w:sz w:val="28"/>
          <w:szCs w:val="28"/>
          <w:lang w:val="ru-RU" w:bidi="ar-SA"/>
        </w:rPr>
      </w:pPr>
    </w:p>
    <w:p w:rsidR="00F54907" w:rsidRPr="00AD1A16" w:rsidRDefault="00F54907" w:rsidP="00B02CE0">
      <w:pPr>
        <w:widowControl w:val="0"/>
        <w:numPr>
          <w:ilvl w:val="0"/>
          <w:numId w:val="19"/>
        </w:numPr>
        <w:shd w:val="clear" w:color="auto" w:fill="FFFFFF"/>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Планирует совместно с другими специалистами и организует интеграцию детей с ОВЗ  в группе.</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lastRenderedPageBreak/>
        <w:t>Диагностирует: уровень импрессивной и экспрессивной речи (лексический, грамматический, слоговой, фонематический, звукопроизносительный строй).</w:t>
      </w:r>
    </w:p>
    <w:p w:rsidR="008B2D43" w:rsidRPr="00AD1A16" w:rsidRDefault="008B2D43" w:rsidP="00B02CE0">
      <w:pPr>
        <w:widowControl w:val="0"/>
        <w:numPr>
          <w:ilvl w:val="0"/>
          <w:numId w:val="19"/>
        </w:numPr>
        <w:shd w:val="clear" w:color="auto" w:fill="FFFFFF"/>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Участвует в проведении совместной диагностики детей с отклонениями в развитии.</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Составляет индивидуальные планы развития, планы специально-организованных занятий.</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Осуществляет на индивидуальных занятиях постановку диафрагмально-речевого дыхания, коррекцию дефектных звуков, их автоматизацию, дифференциацию, введение в самостоятельную речь.</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Проводит подгрупповые занятия по формированию фонематичес</w:t>
      </w:r>
      <w:r w:rsidR="00A64FB7" w:rsidRPr="00AD1A16">
        <w:rPr>
          <w:rFonts w:ascii="Times New Roman" w:hAnsi="Times New Roman"/>
          <w:sz w:val="28"/>
          <w:szCs w:val="28"/>
          <w:lang w:val="ru-RU" w:eastAsia="ru-RU" w:bidi="ar-SA"/>
        </w:rPr>
        <w:t>кого восприятия</w:t>
      </w:r>
      <w:r w:rsidRPr="00AD1A16">
        <w:rPr>
          <w:rFonts w:ascii="Times New Roman" w:hAnsi="Times New Roman"/>
          <w:sz w:val="28"/>
          <w:szCs w:val="28"/>
          <w:lang w:val="ru-RU" w:eastAsia="ru-RU" w:bidi="ar-SA"/>
        </w:rPr>
        <w:t>, подготовке к о</w:t>
      </w:r>
      <w:r w:rsidR="00A64FB7" w:rsidRPr="00AD1A16">
        <w:rPr>
          <w:rFonts w:ascii="Times New Roman" w:hAnsi="Times New Roman"/>
          <w:sz w:val="28"/>
          <w:szCs w:val="28"/>
          <w:lang w:val="ru-RU" w:eastAsia="ru-RU" w:bidi="ar-SA"/>
        </w:rPr>
        <w:t>бучению грамоте</w:t>
      </w:r>
      <w:r w:rsidRPr="00AD1A16">
        <w:rPr>
          <w:rFonts w:ascii="Times New Roman" w:hAnsi="Times New Roman"/>
          <w:sz w:val="28"/>
          <w:szCs w:val="28"/>
          <w:lang w:val="ru-RU" w:eastAsia="ru-RU" w:bidi="ar-SA"/>
        </w:rPr>
        <w:t>.</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консультирует педагогических работников и родителей о применении логопедических методов и технологий коррекционно-развивающей работы. Информирует родителей о результатах диагностики, о плане индивидуального развития.</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участвует в методических объединениях, является активным членом психолого – медико – педагогического консилиума.</w:t>
      </w:r>
    </w:p>
    <w:p w:rsidR="00F54907" w:rsidRPr="00AD1A16" w:rsidRDefault="00F54907" w:rsidP="00B02CE0">
      <w:pPr>
        <w:numPr>
          <w:ilvl w:val="0"/>
          <w:numId w:val="19"/>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Организует коррекционно-развивающее и речевое пространство с учетом возрастных и индивидуальных особенностей детей.</w:t>
      </w:r>
    </w:p>
    <w:p w:rsidR="00B02CE0" w:rsidRPr="00AD1A16" w:rsidRDefault="00B02CE0" w:rsidP="00B02CE0">
      <w:pPr>
        <w:shd w:val="clear" w:color="auto" w:fill="FFFFFF"/>
        <w:spacing w:before="100" w:beforeAutospacing="1" w:after="100" w:afterAutospacing="1" w:line="240" w:lineRule="auto"/>
        <w:ind w:left="720"/>
        <w:contextualSpacing/>
        <w:jc w:val="both"/>
        <w:rPr>
          <w:rFonts w:ascii="Times New Roman" w:hAnsi="Times New Roman"/>
          <w:sz w:val="28"/>
          <w:szCs w:val="28"/>
          <w:lang w:val="ru-RU" w:eastAsia="ru-RU" w:bidi="ar-SA"/>
        </w:rPr>
      </w:pPr>
    </w:p>
    <w:p w:rsidR="00AD1A16" w:rsidRDefault="00AD1A16" w:rsidP="00B02CE0">
      <w:pPr>
        <w:shd w:val="clear" w:color="auto" w:fill="FFFFFF"/>
        <w:spacing w:before="100" w:beforeAutospacing="1" w:after="100" w:afterAutospacing="1" w:line="240" w:lineRule="auto"/>
        <w:ind w:left="720"/>
        <w:contextualSpacing/>
        <w:jc w:val="center"/>
        <w:rPr>
          <w:rFonts w:ascii="Times New Roman" w:hAnsi="Times New Roman"/>
          <w:b/>
          <w:sz w:val="28"/>
          <w:szCs w:val="28"/>
          <w:lang w:val="ru-RU" w:eastAsia="ru-RU" w:bidi="ar-SA"/>
        </w:rPr>
      </w:pPr>
    </w:p>
    <w:p w:rsidR="00F54907" w:rsidRPr="00AD1A16" w:rsidRDefault="00F54907" w:rsidP="00B02CE0">
      <w:pPr>
        <w:shd w:val="clear" w:color="auto" w:fill="FFFFFF"/>
        <w:spacing w:before="100" w:beforeAutospacing="1" w:after="100" w:afterAutospacing="1" w:line="240" w:lineRule="auto"/>
        <w:ind w:left="720"/>
        <w:contextualSpacing/>
        <w:jc w:val="center"/>
        <w:rPr>
          <w:rFonts w:ascii="Times New Roman" w:hAnsi="Times New Roman"/>
          <w:b/>
          <w:sz w:val="28"/>
          <w:szCs w:val="28"/>
          <w:lang w:val="ru-RU" w:eastAsia="ru-RU" w:bidi="ar-SA"/>
        </w:rPr>
      </w:pPr>
      <w:r w:rsidRPr="00AD1A16">
        <w:rPr>
          <w:rFonts w:ascii="Times New Roman" w:hAnsi="Times New Roman"/>
          <w:b/>
          <w:sz w:val="28"/>
          <w:szCs w:val="28"/>
          <w:lang w:val="ru-RU" w:eastAsia="ru-RU" w:bidi="ar-SA"/>
        </w:rPr>
        <w:t>С педагогом-психологом</w:t>
      </w:r>
    </w:p>
    <w:p w:rsidR="00B02CE0" w:rsidRPr="00AD1A16" w:rsidRDefault="00B02CE0" w:rsidP="00B02CE0">
      <w:pPr>
        <w:shd w:val="clear" w:color="auto" w:fill="FFFFFF"/>
        <w:spacing w:before="100" w:beforeAutospacing="1" w:after="100" w:afterAutospacing="1" w:line="240" w:lineRule="auto"/>
        <w:ind w:left="720"/>
        <w:contextualSpacing/>
        <w:jc w:val="center"/>
        <w:rPr>
          <w:rFonts w:ascii="Times New Roman" w:hAnsi="Times New Roman"/>
          <w:b/>
          <w:sz w:val="28"/>
          <w:szCs w:val="28"/>
          <w:lang w:val="ru-RU" w:eastAsia="ru-RU" w:bidi="ar-SA"/>
        </w:rPr>
      </w:pP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Организация взаимодействия педагогов;</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Психопрофилактическая работа.</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Психодиагностическая работа с детьми.</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 xml:space="preserve">Выявление и </w:t>
      </w:r>
      <w:r w:rsidR="00AD1A16" w:rsidRPr="00AD1A16">
        <w:rPr>
          <w:rFonts w:ascii="Times New Roman" w:hAnsi="Times New Roman"/>
          <w:sz w:val="28"/>
          <w:szCs w:val="28"/>
          <w:lang w:val="ru-RU" w:eastAsia="ru-RU" w:bidi="ar-SA"/>
        </w:rPr>
        <w:t>преодоление</w:t>
      </w:r>
      <w:r w:rsidRPr="00AD1A16">
        <w:rPr>
          <w:rFonts w:ascii="Times New Roman" w:hAnsi="Times New Roman"/>
          <w:sz w:val="28"/>
          <w:szCs w:val="28"/>
          <w:lang w:val="ru-RU" w:eastAsia="ru-RU" w:bidi="ar-SA"/>
        </w:rPr>
        <w:t xml:space="preserve"> отклонений в становлении отдельных сторон личности детей дошкольного возраста.</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Специально – коррекционная работа с детьми, входящими в группу «риска».</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Повышение уровня психологической компетентности работников детского учреждения.</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Работа с педагогическим коллективом.</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Повышение уровня психологической грамотности родителей.</w:t>
      </w:r>
    </w:p>
    <w:p w:rsidR="00A64FB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Консультативная работа с родителями.</w:t>
      </w:r>
    </w:p>
    <w:p w:rsidR="00F54907" w:rsidRPr="00AD1A16" w:rsidRDefault="00F54907" w:rsidP="00B02CE0">
      <w:pPr>
        <w:numPr>
          <w:ilvl w:val="0"/>
          <w:numId w:val="21"/>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Оказывает методическую помощь дефектологам и воспитателям в разработке коррекционных программ индивидуального развития.</w:t>
      </w:r>
    </w:p>
    <w:p w:rsidR="00B02CE0" w:rsidRPr="00AD1A16" w:rsidRDefault="00B02CE0" w:rsidP="00B02CE0">
      <w:pPr>
        <w:shd w:val="clear" w:color="auto" w:fill="FFFFFF"/>
        <w:spacing w:before="100" w:beforeAutospacing="1" w:after="100" w:afterAutospacing="1" w:line="240" w:lineRule="auto"/>
        <w:ind w:left="720"/>
        <w:contextualSpacing/>
        <w:jc w:val="both"/>
        <w:rPr>
          <w:rFonts w:ascii="Times New Roman" w:hAnsi="Times New Roman"/>
          <w:b/>
          <w:sz w:val="28"/>
          <w:szCs w:val="28"/>
          <w:lang w:val="ru-RU" w:eastAsia="ru-RU" w:bidi="ar-SA"/>
        </w:rPr>
      </w:pPr>
    </w:p>
    <w:p w:rsidR="006008E3" w:rsidRPr="00AD1A16" w:rsidRDefault="006008E3" w:rsidP="00B02CE0">
      <w:pPr>
        <w:shd w:val="clear" w:color="auto" w:fill="FFFFFF"/>
        <w:spacing w:before="100" w:beforeAutospacing="1" w:after="100" w:afterAutospacing="1" w:line="240" w:lineRule="auto"/>
        <w:ind w:left="720"/>
        <w:contextualSpacing/>
        <w:jc w:val="center"/>
        <w:rPr>
          <w:rFonts w:ascii="Times New Roman" w:hAnsi="Times New Roman"/>
          <w:b/>
          <w:sz w:val="28"/>
          <w:szCs w:val="28"/>
          <w:lang w:val="ru-RU" w:eastAsia="ru-RU" w:bidi="ar-SA"/>
        </w:rPr>
      </w:pPr>
      <w:r w:rsidRPr="00AD1A16">
        <w:rPr>
          <w:rFonts w:ascii="Times New Roman" w:hAnsi="Times New Roman"/>
          <w:b/>
          <w:sz w:val="28"/>
          <w:szCs w:val="28"/>
          <w:lang w:val="ru-RU" w:eastAsia="ru-RU" w:bidi="ar-SA"/>
        </w:rPr>
        <w:t>С музыкальным руководителем</w:t>
      </w:r>
    </w:p>
    <w:p w:rsidR="00B02CE0" w:rsidRPr="00AD1A16" w:rsidRDefault="00B02CE0" w:rsidP="00B02CE0">
      <w:pPr>
        <w:shd w:val="clear" w:color="auto" w:fill="FFFFFF"/>
        <w:spacing w:before="100" w:beforeAutospacing="1" w:after="100" w:afterAutospacing="1" w:line="240" w:lineRule="auto"/>
        <w:ind w:left="720"/>
        <w:contextualSpacing/>
        <w:jc w:val="center"/>
        <w:rPr>
          <w:rFonts w:ascii="Times New Roman" w:hAnsi="Times New Roman"/>
          <w:b/>
          <w:sz w:val="28"/>
          <w:szCs w:val="28"/>
          <w:lang w:val="ru-RU" w:eastAsia="ru-RU" w:bidi="ar-SA"/>
        </w:rPr>
      </w:pPr>
    </w:p>
    <w:p w:rsidR="00F54907" w:rsidRPr="00AD1A16" w:rsidRDefault="00F54907" w:rsidP="00B02CE0">
      <w:pPr>
        <w:numPr>
          <w:ilvl w:val="0"/>
          <w:numId w:val="22"/>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lastRenderedPageBreak/>
        <w:t>Осуществление музыкального и эстетического воспитания детей.</w:t>
      </w:r>
    </w:p>
    <w:p w:rsidR="00F54907" w:rsidRPr="00AD1A16" w:rsidRDefault="00F54907" w:rsidP="00B02CE0">
      <w:pPr>
        <w:numPr>
          <w:ilvl w:val="0"/>
          <w:numId w:val="22"/>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Учет психоречевого и физического развития детей при подборе музыкального, песенного репертуара.</w:t>
      </w:r>
    </w:p>
    <w:p w:rsidR="006008E3" w:rsidRPr="00AD1A16" w:rsidRDefault="006008E3" w:rsidP="00B02CE0">
      <w:pPr>
        <w:widowControl w:val="0"/>
        <w:numPr>
          <w:ilvl w:val="0"/>
          <w:numId w:val="22"/>
        </w:numPr>
        <w:shd w:val="clear" w:color="auto" w:fill="FFFFFF"/>
        <w:tabs>
          <w:tab w:val="left" w:pos="173"/>
        </w:tabs>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Помогает в создании эмоционального настроя, повышении внимания.</w:t>
      </w:r>
    </w:p>
    <w:p w:rsidR="00F54907" w:rsidRPr="00AD1A16" w:rsidRDefault="00F54907" w:rsidP="00B02CE0">
      <w:pPr>
        <w:numPr>
          <w:ilvl w:val="0"/>
          <w:numId w:val="22"/>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Использование на занятиях элементов психогимнастики, музыкотерапии, коррекционной ритмики, пластических этюдов и двигательных импровизаций детей.</w:t>
      </w:r>
    </w:p>
    <w:p w:rsidR="006008E3" w:rsidRPr="00AD1A16" w:rsidRDefault="006008E3" w:rsidP="00B02CE0">
      <w:pPr>
        <w:pStyle w:val="5"/>
        <w:shd w:val="clear" w:color="auto" w:fill="FFFFFF"/>
        <w:spacing w:before="0" w:after="0" w:line="240" w:lineRule="auto"/>
        <w:contextualSpacing/>
        <w:rPr>
          <w:sz w:val="28"/>
          <w:szCs w:val="28"/>
          <w:lang w:val="ru-RU" w:eastAsia="ru-RU"/>
        </w:rPr>
      </w:pPr>
      <w:bookmarkStart w:id="0" w:name="_Toc343979532"/>
      <w:bookmarkStart w:id="1" w:name="_Toc345663156"/>
      <w:r w:rsidRPr="00AD1A16">
        <w:rPr>
          <w:rStyle w:val="ab"/>
          <w:b/>
          <w:color w:val="171717"/>
          <w:sz w:val="28"/>
          <w:szCs w:val="28"/>
        </w:rPr>
        <w:t>С инструктором по физической культуре</w:t>
      </w:r>
      <w:bookmarkEnd w:id="0"/>
      <w:bookmarkEnd w:id="1"/>
    </w:p>
    <w:p w:rsidR="006008E3" w:rsidRPr="00AD1A16" w:rsidRDefault="006008E3" w:rsidP="00B02CE0">
      <w:pPr>
        <w:numPr>
          <w:ilvl w:val="0"/>
          <w:numId w:val="24"/>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Укрепление здоровья детей: формирование правильной осанки, физическое развитие, совершенствование психомоторных способностей дошкольников.</w:t>
      </w:r>
    </w:p>
    <w:p w:rsidR="006008E3" w:rsidRPr="00AD1A16" w:rsidRDefault="006008E3" w:rsidP="00B02CE0">
      <w:pPr>
        <w:widowControl w:val="0"/>
        <w:numPr>
          <w:ilvl w:val="0"/>
          <w:numId w:val="24"/>
        </w:numPr>
        <w:shd w:val="clear" w:color="auto" w:fill="FFFFFF"/>
        <w:tabs>
          <w:tab w:val="left" w:pos="173"/>
        </w:tabs>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 xml:space="preserve">Формирует у детей, родителей и сотрудников детского сада осознание понятия «здоровья» </w:t>
      </w:r>
      <w:r w:rsidRPr="00AD1A16">
        <w:rPr>
          <w:rFonts w:ascii="Times New Roman" w:hAnsi="Times New Roman"/>
          <w:iCs/>
          <w:color w:val="171717"/>
          <w:sz w:val="28"/>
          <w:szCs w:val="28"/>
          <w:lang w:val="ru-RU"/>
        </w:rPr>
        <w:t xml:space="preserve">и </w:t>
      </w:r>
      <w:r w:rsidRPr="00AD1A16">
        <w:rPr>
          <w:rFonts w:ascii="Times New Roman" w:hAnsi="Times New Roman"/>
          <w:color w:val="171717"/>
          <w:sz w:val="28"/>
          <w:szCs w:val="28"/>
          <w:lang w:val="ru-RU"/>
        </w:rPr>
        <w:t>влияния образа жизни на состояние здоровья.</w:t>
      </w:r>
    </w:p>
    <w:p w:rsidR="006008E3" w:rsidRPr="00AD1A16" w:rsidRDefault="006008E3" w:rsidP="00B02CE0">
      <w:pPr>
        <w:widowControl w:val="0"/>
        <w:numPr>
          <w:ilvl w:val="0"/>
          <w:numId w:val="24"/>
        </w:numPr>
        <w:shd w:val="clear" w:color="auto" w:fill="FFFFFF"/>
        <w:tabs>
          <w:tab w:val="left" w:pos="173"/>
        </w:tabs>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6008E3" w:rsidRPr="00AD1A16" w:rsidRDefault="006008E3" w:rsidP="00B02CE0">
      <w:pPr>
        <w:numPr>
          <w:ilvl w:val="0"/>
          <w:numId w:val="24"/>
        </w:numPr>
        <w:shd w:val="clear" w:color="auto" w:fill="FFFFFF"/>
        <w:spacing w:before="100" w:beforeAutospacing="1" w:after="100" w:afterAutospacing="1" w:line="240" w:lineRule="auto"/>
        <w:contextualSpacing/>
        <w:jc w:val="both"/>
        <w:rPr>
          <w:rFonts w:ascii="Times New Roman" w:hAnsi="Times New Roman"/>
          <w:sz w:val="28"/>
          <w:szCs w:val="28"/>
          <w:lang w:val="ru-RU" w:eastAsia="ru-RU" w:bidi="ar-SA"/>
        </w:rPr>
      </w:pPr>
      <w:r w:rsidRPr="00AD1A16">
        <w:rPr>
          <w:rFonts w:ascii="Times New Roman" w:hAnsi="Times New Roman"/>
          <w:sz w:val="28"/>
          <w:szCs w:val="28"/>
          <w:lang w:val="ru-RU" w:eastAsia="ru-RU" w:bidi="ar-SA"/>
        </w:rPr>
        <w:t>Осуществляет проведение танцевально-игровой гимнастики, самомассажа, ритмики.</w:t>
      </w:r>
    </w:p>
    <w:p w:rsidR="006008E3" w:rsidRPr="00AD1A16" w:rsidRDefault="006008E3" w:rsidP="00B02CE0">
      <w:pPr>
        <w:widowControl w:val="0"/>
        <w:numPr>
          <w:ilvl w:val="0"/>
          <w:numId w:val="24"/>
        </w:numPr>
        <w:shd w:val="clear" w:color="auto" w:fill="FFFFFF"/>
        <w:tabs>
          <w:tab w:val="left" w:pos="269"/>
        </w:tabs>
        <w:autoSpaceDE w:val="0"/>
        <w:autoSpaceDN w:val="0"/>
        <w:adjustRightInd w:val="0"/>
        <w:spacing w:after="0" w:line="240" w:lineRule="auto"/>
        <w:contextualSpacing/>
        <w:jc w:val="both"/>
        <w:rPr>
          <w:rFonts w:ascii="Times New Roman" w:hAnsi="Times New Roman"/>
          <w:color w:val="171717"/>
          <w:sz w:val="28"/>
          <w:szCs w:val="28"/>
          <w:lang w:val="ru-RU"/>
        </w:rPr>
      </w:pPr>
      <w:r w:rsidRPr="00AD1A16">
        <w:rPr>
          <w:rFonts w:ascii="Times New Roman" w:hAnsi="Times New Roman"/>
          <w:color w:val="171717"/>
          <w:sz w:val="28"/>
          <w:szCs w:val="28"/>
          <w:lang w:val="ru-RU"/>
        </w:rPr>
        <w:t>Способствует внедрению в работу здоровьесберегающих технологий.</w:t>
      </w:r>
    </w:p>
    <w:p w:rsidR="005A656C" w:rsidRPr="00AD1A16" w:rsidRDefault="005A656C" w:rsidP="00B02CE0">
      <w:pPr>
        <w:widowControl w:val="0"/>
        <w:shd w:val="clear" w:color="auto" w:fill="FFFFFF"/>
        <w:tabs>
          <w:tab w:val="left" w:pos="269"/>
        </w:tabs>
        <w:autoSpaceDE w:val="0"/>
        <w:autoSpaceDN w:val="0"/>
        <w:adjustRightInd w:val="0"/>
        <w:spacing w:after="0" w:line="240" w:lineRule="auto"/>
        <w:ind w:left="720"/>
        <w:contextualSpacing/>
        <w:jc w:val="both"/>
        <w:rPr>
          <w:rFonts w:ascii="Times New Roman" w:hAnsi="Times New Roman"/>
          <w:color w:val="171717"/>
          <w:sz w:val="28"/>
          <w:szCs w:val="28"/>
          <w:lang w:val="ru-RU"/>
        </w:rPr>
      </w:pPr>
    </w:p>
    <w:p w:rsidR="00AE155B" w:rsidRPr="00AD1A16" w:rsidRDefault="00AE155B" w:rsidP="00B02CE0">
      <w:pPr>
        <w:widowControl w:val="0"/>
        <w:shd w:val="clear" w:color="auto" w:fill="FFFFFF"/>
        <w:tabs>
          <w:tab w:val="left" w:pos="269"/>
        </w:tabs>
        <w:autoSpaceDE w:val="0"/>
        <w:autoSpaceDN w:val="0"/>
        <w:adjustRightInd w:val="0"/>
        <w:spacing w:after="0" w:line="240" w:lineRule="auto"/>
        <w:ind w:left="720"/>
        <w:contextualSpacing/>
        <w:jc w:val="center"/>
        <w:rPr>
          <w:rFonts w:ascii="Times New Roman" w:hAnsi="Times New Roman"/>
          <w:b/>
          <w:color w:val="171717"/>
          <w:sz w:val="28"/>
          <w:szCs w:val="28"/>
          <w:lang w:val="ru-RU"/>
        </w:rPr>
      </w:pPr>
    </w:p>
    <w:p w:rsidR="00AE155B" w:rsidRDefault="00AE155B" w:rsidP="00AD1A16">
      <w:pPr>
        <w:pStyle w:val="12"/>
        <w:shd w:val="clear" w:color="auto" w:fill="FFFFFF"/>
        <w:spacing w:after="0" w:line="240" w:lineRule="auto"/>
        <w:jc w:val="left"/>
        <w:rPr>
          <w:color w:val="171717"/>
          <w:u w:val="none"/>
          <w:lang w:val="ru-RU" w:bidi="en-US"/>
        </w:rPr>
      </w:pPr>
    </w:p>
    <w:p w:rsidR="00AD1A16" w:rsidRDefault="00AD1A16" w:rsidP="00AD1A16">
      <w:pPr>
        <w:pStyle w:val="12"/>
        <w:shd w:val="clear" w:color="auto" w:fill="FFFFFF"/>
        <w:spacing w:after="0" w:line="240" w:lineRule="auto"/>
        <w:jc w:val="left"/>
        <w:rPr>
          <w:color w:val="171717"/>
          <w:u w:val="none"/>
          <w:lang w:val="ru-RU" w:bidi="en-US"/>
        </w:rPr>
      </w:pPr>
    </w:p>
    <w:p w:rsidR="00AD1A16" w:rsidRPr="00AD1A16" w:rsidRDefault="00AD1A16" w:rsidP="00AD1A16">
      <w:pPr>
        <w:pStyle w:val="12"/>
        <w:shd w:val="clear" w:color="auto" w:fill="FFFFFF"/>
        <w:spacing w:after="0" w:line="240" w:lineRule="auto"/>
        <w:jc w:val="left"/>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884A37" w:rsidRDefault="00884A37" w:rsidP="005A656C">
      <w:pPr>
        <w:pStyle w:val="12"/>
        <w:shd w:val="clear" w:color="auto" w:fill="FFFFFF"/>
        <w:spacing w:after="0" w:line="240" w:lineRule="auto"/>
        <w:ind w:left="720"/>
        <w:rPr>
          <w:color w:val="171717"/>
          <w:lang w:val="ru-RU"/>
        </w:rPr>
      </w:pPr>
    </w:p>
    <w:p w:rsidR="003B4CA4" w:rsidRDefault="003B4CA4" w:rsidP="005A656C">
      <w:pPr>
        <w:pStyle w:val="12"/>
        <w:shd w:val="clear" w:color="auto" w:fill="FFFFFF"/>
        <w:spacing w:after="0" w:line="240" w:lineRule="auto"/>
        <w:ind w:left="720"/>
        <w:rPr>
          <w:color w:val="171717"/>
          <w:lang w:val="ru-RU"/>
        </w:rPr>
      </w:pPr>
    </w:p>
    <w:p w:rsidR="005A656C" w:rsidRPr="00AD1A16" w:rsidRDefault="005A656C" w:rsidP="005A656C">
      <w:pPr>
        <w:pStyle w:val="12"/>
        <w:shd w:val="clear" w:color="auto" w:fill="FFFFFF"/>
        <w:spacing w:after="0" w:line="240" w:lineRule="auto"/>
        <w:ind w:left="720"/>
        <w:rPr>
          <w:color w:val="171717"/>
          <w:lang w:val="ru-RU"/>
        </w:rPr>
      </w:pPr>
      <w:r w:rsidRPr="00AD1A16">
        <w:rPr>
          <w:color w:val="171717"/>
          <w:lang w:val="ru-RU"/>
        </w:rPr>
        <w:t>ПРИЛОЖЕНИЯ</w:t>
      </w:r>
    </w:p>
    <w:p w:rsidR="003321C9" w:rsidRPr="00AD1A16" w:rsidRDefault="003321C9" w:rsidP="003321C9">
      <w:pPr>
        <w:pStyle w:val="12"/>
        <w:shd w:val="clear" w:color="auto" w:fill="FFFFFF"/>
        <w:spacing w:after="0" w:line="240" w:lineRule="auto"/>
        <w:ind w:left="720"/>
        <w:jc w:val="right"/>
        <w:rPr>
          <w:rFonts w:eastAsiaTheme="minorHAnsi"/>
          <w:u w:val="none"/>
          <w:lang w:val="ru-RU"/>
        </w:rPr>
      </w:pPr>
      <w:r w:rsidRPr="00AD1A16">
        <w:rPr>
          <w:rFonts w:eastAsiaTheme="minorHAnsi"/>
          <w:u w:val="none"/>
          <w:lang w:val="ru-RU"/>
        </w:rPr>
        <w:t>Приложение 1</w:t>
      </w:r>
    </w:p>
    <w:p w:rsidR="00995DD8" w:rsidRPr="00AD1A16" w:rsidRDefault="00995DD8" w:rsidP="009330DD">
      <w:pPr>
        <w:rPr>
          <w:rFonts w:ascii="Times New Roman" w:eastAsiaTheme="minorHAnsi" w:hAnsi="Times New Roman"/>
          <w:b/>
          <w:sz w:val="28"/>
          <w:szCs w:val="28"/>
          <w:lang w:val="ru-RU" w:bidi="ar-SA"/>
        </w:rPr>
      </w:pPr>
    </w:p>
    <w:p w:rsidR="003321C9" w:rsidRPr="00AD1A16" w:rsidRDefault="006763DE" w:rsidP="003321C9">
      <w:pPr>
        <w:jc w:val="center"/>
        <w:rPr>
          <w:b/>
          <w:sz w:val="28"/>
          <w:szCs w:val="28"/>
          <w:lang w:val="ru-RU"/>
        </w:rPr>
      </w:pPr>
      <w:r w:rsidRPr="00AD1A16">
        <w:rPr>
          <w:rFonts w:ascii="Times New Roman" w:eastAsiaTheme="minorHAnsi" w:hAnsi="Times New Roman"/>
          <w:b/>
          <w:sz w:val="28"/>
          <w:szCs w:val="28"/>
          <w:lang w:val="ru-RU" w:bidi="ar-SA"/>
        </w:rPr>
        <w:lastRenderedPageBreak/>
        <w:t>ДИАГНОСТИЧЕСКИЕ МЕТОДИКИ, ИСПОЛЬЗУЕМЫЕ В РАБОТЕ УЧИТЕЛЯ-ДЕФЕКТОЛОГА</w:t>
      </w:r>
      <w:r w:rsidRPr="00AD1A16">
        <w:rPr>
          <w:b/>
          <w:sz w:val="28"/>
          <w:szCs w:val="28"/>
          <w:lang w:val="ru-RU"/>
        </w:rPr>
        <w:t xml:space="preserve"> </w:t>
      </w:r>
    </w:p>
    <w:tbl>
      <w:tblPr>
        <w:tblStyle w:val="ac"/>
        <w:tblW w:w="9807" w:type="dxa"/>
        <w:tblLook w:val="04A0"/>
      </w:tblPr>
      <w:tblGrid>
        <w:gridCol w:w="3961"/>
        <w:gridCol w:w="3041"/>
        <w:gridCol w:w="2805"/>
      </w:tblGrid>
      <w:tr w:rsidR="00461F8E" w:rsidRPr="00AD1A16" w:rsidTr="00F13CDC">
        <w:tc>
          <w:tcPr>
            <w:tcW w:w="3961" w:type="dxa"/>
          </w:tcPr>
          <w:p w:rsidR="00461F8E" w:rsidRPr="00AD1A16" w:rsidRDefault="00461F8E" w:rsidP="00461F8E">
            <w:pPr>
              <w:rPr>
                <w:rFonts w:ascii="Times New Roman" w:hAnsi="Times New Roman"/>
                <w:b/>
              </w:rPr>
            </w:pPr>
            <w:r w:rsidRPr="00AD1A16">
              <w:rPr>
                <w:rFonts w:ascii="Times New Roman" w:hAnsi="Times New Roman"/>
                <w:b/>
              </w:rPr>
              <w:t>Методика</w:t>
            </w:r>
          </w:p>
        </w:tc>
        <w:tc>
          <w:tcPr>
            <w:tcW w:w="3041" w:type="dxa"/>
          </w:tcPr>
          <w:p w:rsidR="00461F8E" w:rsidRPr="00AD1A16" w:rsidRDefault="00461F8E" w:rsidP="00461F8E">
            <w:pPr>
              <w:rPr>
                <w:rFonts w:ascii="Times New Roman" w:hAnsi="Times New Roman"/>
                <w:b/>
              </w:rPr>
            </w:pPr>
            <w:r w:rsidRPr="00AD1A16">
              <w:rPr>
                <w:rFonts w:ascii="Times New Roman" w:hAnsi="Times New Roman"/>
                <w:b/>
              </w:rPr>
              <w:t>Цель</w:t>
            </w:r>
          </w:p>
        </w:tc>
        <w:tc>
          <w:tcPr>
            <w:tcW w:w="2805" w:type="dxa"/>
          </w:tcPr>
          <w:p w:rsidR="00461F8E" w:rsidRPr="00AD1A16" w:rsidRDefault="00461F8E" w:rsidP="00461F8E">
            <w:pPr>
              <w:rPr>
                <w:rFonts w:ascii="Times New Roman" w:hAnsi="Times New Roman"/>
                <w:b/>
              </w:rPr>
            </w:pPr>
            <w:r w:rsidRPr="00AD1A16">
              <w:rPr>
                <w:rFonts w:ascii="Times New Roman" w:hAnsi="Times New Roman"/>
                <w:b/>
              </w:rPr>
              <w:t>Источник</w:t>
            </w:r>
          </w:p>
        </w:tc>
      </w:tr>
      <w:tr w:rsidR="00461F8E" w:rsidRPr="00AD1A16" w:rsidTr="00F13CDC">
        <w:tc>
          <w:tcPr>
            <w:tcW w:w="9807" w:type="dxa"/>
            <w:gridSpan w:val="3"/>
          </w:tcPr>
          <w:p w:rsidR="00461F8E" w:rsidRPr="00AD1A16" w:rsidRDefault="00461F8E" w:rsidP="00461F8E">
            <w:pPr>
              <w:jc w:val="center"/>
              <w:rPr>
                <w:rFonts w:ascii="Times New Roman" w:hAnsi="Times New Roman"/>
              </w:rPr>
            </w:pPr>
            <w:r w:rsidRPr="00AD1A16">
              <w:rPr>
                <w:rFonts w:ascii="Times New Roman" w:hAnsi="Times New Roman"/>
                <w:b/>
              </w:rPr>
              <w:t xml:space="preserve">Исследование восприятия </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 xml:space="preserve">Восприятие цвета </w:t>
            </w:r>
          </w:p>
          <w:p w:rsidR="00461F8E" w:rsidRPr="00AD1A16" w:rsidRDefault="00461F8E" w:rsidP="00461F8E">
            <w:pPr>
              <w:rPr>
                <w:rFonts w:ascii="Times New Roman" w:hAnsi="Times New Roman"/>
              </w:rPr>
            </w:pPr>
            <w:r w:rsidRPr="00AD1A16">
              <w:rPr>
                <w:rFonts w:ascii="Times New Roman" w:hAnsi="Times New Roman"/>
              </w:rPr>
              <w:t>«Цветные квадратики»</w:t>
            </w:r>
          </w:p>
          <w:p w:rsidR="00461F8E" w:rsidRPr="00AD1A16" w:rsidRDefault="00461F8E" w:rsidP="00461F8E">
            <w:pPr>
              <w:rPr>
                <w:rFonts w:ascii="Times New Roman" w:hAnsi="Times New Roman"/>
              </w:rPr>
            </w:pP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Определить способность соотносить и дифференциро-вать цвета,</w:t>
            </w:r>
            <w:r w:rsidR="002E7A7C" w:rsidRPr="00AD1A16">
              <w:rPr>
                <w:rFonts w:ascii="Times New Roman" w:hAnsi="Times New Roman"/>
                <w:lang w:val="ru-RU"/>
              </w:rPr>
              <w:t xml:space="preserve"> знание названий основных цветов</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lang w:val="ru-RU"/>
              </w:rPr>
            </w:pPr>
            <w:r w:rsidRPr="00AD1A16">
              <w:rPr>
                <w:rFonts w:ascii="Times New Roman" w:hAnsi="Times New Roman"/>
                <w:lang w:val="ru-RU"/>
              </w:rPr>
              <w:t>Представления о величине «Включение в ряд» ряд (методика А. А. Венгер)</w:t>
            </w:r>
          </w:p>
          <w:p w:rsidR="00461F8E" w:rsidRPr="00AD1A16" w:rsidRDefault="00461F8E" w:rsidP="00461F8E">
            <w:pPr>
              <w:rPr>
                <w:rFonts w:ascii="Times New Roman" w:hAnsi="Times New Roman"/>
              </w:rPr>
            </w:pPr>
            <w:r w:rsidRPr="00AD1A16">
              <w:rPr>
                <w:rFonts w:ascii="Times New Roman" w:hAnsi="Times New Roman"/>
              </w:rPr>
              <w:t>«Пирамидка»</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сформированность представлений о вели-чине (размере); способность различать понятия «большой», «маленький», «одинаковый»; умение сравнивать одинаковые по форме и разные по вели-чине зрительно воспринимаемые объекты</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Психолого-педагогическая диагностика развития детей раннего и дошкольного возраста: методическое пособие: с  прил. альбома «Нагляд. материал для обследования детей» / (Стребелева Е.А., Мишина Г.А., Разенкова Ю.А. и др.); под ред. </w:t>
            </w:r>
            <w:r w:rsidRPr="00AD1A16">
              <w:rPr>
                <w:rFonts w:ascii="Times New Roman" w:hAnsi="Times New Roman"/>
              </w:rPr>
              <w:t>Стребелевой. – М.: Просвещение, 2004</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Восприятие формы</w:t>
            </w:r>
          </w:p>
          <w:p w:rsidR="00461F8E" w:rsidRPr="00AD1A16" w:rsidRDefault="00461F8E" w:rsidP="00461F8E">
            <w:pPr>
              <w:rPr>
                <w:rFonts w:ascii="Times New Roman" w:hAnsi="Times New Roman"/>
              </w:rPr>
            </w:pPr>
            <w:r w:rsidRPr="00AD1A16">
              <w:rPr>
                <w:rFonts w:ascii="Times New Roman" w:hAnsi="Times New Roman"/>
              </w:rPr>
              <w:t>«Коробка форм»</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понимание инструкции и цели задания; уме-ние выделять признак формы; знание названий основных геометрических фигур.</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Психолого-педагогическая диагностика развития детей раннего и дошкольного возраста: методическое пособие: с  прил. альбома «Нагляд. материал для обследования детей» / (Стребелева Е.А., Мишина Г.А., Разенкова Ю.А. и др.); под ред. </w:t>
            </w:r>
            <w:r w:rsidRPr="00AD1A16">
              <w:rPr>
                <w:rFonts w:ascii="Times New Roman" w:hAnsi="Times New Roman"/>
              </w:rPr>
              <w:t>Стребелевой. – М.: Просвещение, 2004</w:t>
            </w:r>
          </w:p>
        </w:tc>
      </w:tr>
      <w:tr w:rsidR="00461F8E" w:rsidRPr="00AD1A16" w:rsidTr="00F13CDC">
        <w:tc>
          <w:tcPr>
            <w:tcW w:w="3961" w:type="dxa"/>
          </w:tcPr>
          <w:p w:rsidR="00461F8E" w:rsidRPr="00AD1A16" w:rsidRDefault="00461F8E" w:rsidP="00461F8E">
            <w:pPr>
              <w:rPr>
                <w:rFonts w:ascii="Times New Roman" w:hAnsi="Times New Roman"/>
                <w:lang w:val="ru-RU"/>
              </w:rPr>
            </w:pPr>
            <w:r w:rsidRPr="00AD1A16">
              <w:rPr>
                <w:rFonts w:ascii="Times New Roman" w:hAnsi="Times New Roman"/>
                <w:lang w:val="ru-RU"/>
              </w:rPr>
              <w:t>Восприятие пространственных отношений</w:t>
            </w:r>
          </w:p>
          <w:p w:rsidR="00461F8E" w:rsidRPr="00AD1A16" w:rsidRDefault="00461F8E" w:rsidP="00461F8E">
            <w:pPr>
              <w:rPr>
                <w:rFonts w:ascii="Times New Roman" w:hAnsi="Times New Roman"/>
                <w:lang w:val="ru-RU"/>
              </w:rPr>
            </w:pPr>
            <w:r w:rsidRPr="00AD1A16">
              <w:rPr>
                <w:rFonts w:ascii="Times New Roman" w:hAnsi="Times New Roman"/>
                <w:lang w:val="ru-RU"/>
              </w:rPr>
              <w:t>«Что и где нарисовано?»</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сформированность пространственных отно-шений; умение ориентироваться на листе бумаги, в пространстве; умение дифференцировать понятия правое — левое, верх — низ и т. п.</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rPr>
          <w:trHeight w:val="3108"/>
        </w:trPr>
        <w:tc>
          <w:tcPr>
            <w:tcW w:w="3961" w:type="dxa"/>
          </w:tcPr>
          <w:p w:rsidR="00461F8E" w:rsidRPr="00AD1A16" w:rsidRDefault="00461F8E" w:rsidP="00461F8E">
            <w:pPr>
              <w:rPr>
                <w:rFonts w:ascii="Times New Roman" w:hAnsi="Times New Roman"/>
                <w:lang w:val="ru-RU"/>
              </w:rPr>
            </w:pPr>
            <w:r w:rsidRPr="00AD1A16">
              <w:rPr>
                <w:rFonts w:ascii="Times New Roman" w:hAnsi="Times New Roman"/>
                <w:lang w:val="ru-RU"/>
              </w:rPr>
              <w:lastRenderedPageBreak/>
              <w:t>Целостное восприятие</w:t>
            </w:r>
          </w:p>
          <w:p w:rsidR="00461F8E" w:rsidRPr="00AD1A16" w:rsidRDefault="00461F8E" w:rsidP="00461F8E">
            <w:pPr>
              <w:rPr>
                <w:rFonts w:ascii="Times New Roman" w:hAnsi="Times New Roman"/>
                <w:lang w:val="ru-RU"/>
              </w:rPr>
            </w:pPr>
            <w:r w:rsidRPr="00AD1A16">
              <w:rPr>
                <w:rFonts w:ascii="Times New Roman" w:hAnsi="Times New Roman"/>
                <w:lang w:val="ru-RU"/>
              </w:rPr>
              <w:t>«Сложи разрезную картинку»</w:t>
            </w:r>
          </w:p>
          <w:p w:rsidR="00461F8E" w:rsidRPr="00AD1A16" w:rsidRDefault="00461F8E" w:rsidP="00461F8E">
            <w:pPr>
              <w:rPr>
                <w:rFonts w:ascii="Times New Roman" w:hAnsi="Times New Roman"/>
                <w:lang w:val="ru-RU"/>
              </w:rPr>
            </w:pPr>
            <w:r w:rsidRPr="00AD1A16">
              <w:rPr>
                <w:rFonts w:ascii="Times New Roman" w:hAnsi="Times New Roman"/>
                <w:lang w:val="ru-RU"/>
              </w:rPr>
              <w:t>«Конструирование из палочек»</w:t>
            </w:r>
          </w:p>
          <w:p w:rsidR="00461F8E" w:rsidRPr="00AD1A16" w:rsidRDefault="00461F8E" w:rsidP="00461F8E">
            <w:pPr>
              <w:rPr>
                <w:rFonts w:ascii="Times New Roman" w:hAnsi="Times New Roman"/>
                <w:lang w:val="ru-RU"/>
              </w:rPr>
            </w:pPr>
            <w:r w:rsidRPr="00AD1A16">
              <w:rPr>
                <w:rFonts w:ascii="Times New Roman" w:hAnsi="Times New Roman"/>
                <w:lang w:val="ru-RU"/>
              </w:rPr>
              <w:t>«Силуэтные изображения»</w:t>
            </w:r>
          </w:p>
          <w:p w:rsidR="00461F8E" w:rsidRPr="00AD1A16" w:rsidRDefault="00461F8E" w:rsidP="00461F8E">
            <w:pPr>
              <w:rPr>
                <w:rFonts w:ascii="Times New Roman" w:hAnsi="Times New Roman"/>
                <w:lang w:val="ru-RU"/>
              </w:rPr>
            </w:pPr>
            <w:r w:rsidRPr="00AD1A16">
              <w:rPr>
                <w:rFonts w:ascii="Times New Roman" w:hAnsi="Times New Roman"/>
                <w:lang w:val="ru-RU"/>
              </w:rPr>
              <w:t xml:space="preserve">«Недорисованные </w:t>
            </w:r>
          </w:p>
          <w:p w:rsidR="00461F8E" w:rsidRPr="00AD1A16" w:rsidRDefault="00461F8E" w:rsidP="00461F8E">
            <w:pPr>
              <w:rPr>
                <w:rFonts w:ascii="Times New Roman" w:hAnsi="Times New Roman"/>
                <w:lang w:val="ru-RU"/>
              </w:rPr>
            </w:pPr>
            <w:r w:rsidRPr="00AD1A16">
              <w:rPr>
                <w:rFonts w:ascii="Times New Roman" w:hAnsi="Times New Roman"/>
                <w:lang w:val="ru-RU"/>
              </w:rPr>
              <w:t>изображения»</w:t>
            </w:r>
          </w:p>
          <w:p w:rsidR="00461F8E" w:rsidRPr="00AD1A16" w:rsidRDefault="00461F8E" w:rsidP="00461F8E">
            <w:pPr>
              <w:rPr>
                <w:rFonts w:ascii="Times New Roman" w:hAnsi="Times New Roman"/>
                <w:lang w:val="ru-RU"/>
              </w:rPr>
            </w:pPr>
            <w:r w:rsidRPr="00AD1A16">
              <w:rPr>
                <w:rFonts w:ascii="Times New Roman" w:hAnsi="Times New Roman"/>
                <w:lang w:val="ru-RU"/>
              </w:rPr>
              <w:t>«Пересекающиеся изображения» (фигуры Поппельрейтора)</w:t>
            </w:r>
          </w:p>
          <w:p w:rsidR="00461F8E" w:rsidRPr="00AD1A16" w:rsidRDefault="00461F8E" w:rsidP="00461F8E">
            <w:pPr>
              <w:rPr>
                <w:rFonts w:ascii="Times New Roman" w:hAnsi="Times New Roman"/>
                <w:lang w:val="ru-RU"/>
              </w:rPr>
            </w:pPr>
          </w:p>
          <w:p w:rsidR="00461F8E" w:rsidRPr="00AD1A16" w:rsidRDefault="00461F8E" w:rsidP="00461F8E">
            <w:pPr>
              <w:rPr>
                <w:rFonts w:ascii="Times New Roman" w:hAnsi="Times New Roman"/>
                <w:lang w:val="ru-RU"/>
              </w:rPr>
            </w:pP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 xml:space="preserve">Выявить сформированность целостного восприятия; наглядно-образного мышления; способность решать задания в умственном </w:t>
            </w:r>
          </w:p>
          <w:p w:rsidR="00461F8E" w:rsidRPr="00AD1A16" w:rsidRDefault="00461F8E" w:rsidP="00461F8E">
            <w:pPr>
              <w:rPr>
                <w:rFonts w:ascii="Times New Roman" w:hAnsi="Times New Roman"/>
                <w:lang w:val="ru-RU"/>
              </w:rPr>
            </w:pPr>
            <w:r w:rsidRPr="00AD1A16">
              <w:rPr>
                <w:rFonts w:ascii="Times New Roman" w:hAnsi="Times New Roman"/>
                <w:lang w:val="ru-RU"/>
              </w:rPr>
              <w:t>плане, умения ребенка действовать по подражанию, показу.</w:t>
            </w:r>
          </w:p>
          <w:p w:rsidR="00461F8E" w:rsidRPr="00AD1A16" w:rsidRDefault="00461F8E" w:rsidP="00461F8E">
            <w:pPr>
              <w:rPr>
                <w:rFonts w:ascii="Times New Roman" w:hAnsi="Times New Roman"/>
                <w:lang w:val="ru-RU"/>
              </w:rPr>
            </w:pPr>
          </w:p>
        </w:tc>
        <w:tc>
          <w:tcPr>
            <w:tcW w:w="2805" w:type="dxa"/>
          </w:tcPr>
          <w:p w:rsidR="00461F8E" w:rsidRPr="00AD1A16" w:rsidRDefault="00461F8E" w:rsidP="00461F8E">
            <w:pPr>
              <w:rPr>
                <w:rFonts w:ascii="Times New Roman" w:hAnsi="Times New Roman"/>
                <w:lang w:val="ru-RU"/>
              </w:rPr>
            </w:pPr>
            <w:r w:rsidRPr="00AD1A16">
              <w:rPr>
                <w:rFonts w:ascii="Times New Roman" w:hAnsi="Times New Roman"/>
                <w:lang w:val="ru-RU"/>
              </w:rPr>
              <w:t>1. Психолого-педагогическая диагностика развития детей раннего и дошкольного возраста: методическое пособие: с  прил. альбома «Нагляд. материал для обследования детей» / (Стребелева Е.А., Мишина Г.А., Разенкова Ю.А. и др.); под ред. Стребелевой. – М.: Просвещение, 2004</w:t>
            </w:r>
          </w:p>
          <w:p w:rsidR="00461F8E" w:rsidRPr="00AD1A16" w:rsidRDefault="00461F8E" w:rsidP="00461F8E">
            <w:pPr>
              <w:rPr>
                <w:rFonts w:ascii="Times New Roman" w:hAnsi="Times New Roman"/>
                <w:lang w:val="ru-RU"/>
              </w:rPr>
            </w:pPr>
            <w:r w:rsidRPr="00AD1A16">
              <w:rPr>
                <w:rFonts w:ascii="Times New Roman" w:hAnsi="Times New Roman"/>
                <w:lang w:val="ru-RU"/>
              </w:rPr>
              <w:t>2. Диагностический комплект. Исследование особенностей развития познавательной сферы детей дошкольного и младшего школьного возрастов. Авт.- сост. Семаго Н.Я., Семаго М.М. и др. – М.: «АРКТИ», 1999</w:t>
            </w:r>
          </w:p>
        </w:tc>
      </w:tr>
      <w:tr w:rsidR="00461F8E" w:rsidRPr="00AD1A16" w:rsidTr="00F13CDC">
        <w:tc>
          <w:tcPr>
            <w:tcW w:w="9807" w:type="dxa"/>
            <w:gridSpan w:val="3"/>
          </w:tcPr>
          <w:p w:rsidR="00461F8E" w:rsidRPr="00AD1A16" w:rsidRDefault="00461F8E" w:rsidP="00461F8E">
            <w:pPr>
              <w:jc w:val="center"/>
              <w:rPr>
                <w:rFonts w:ascii="Times New Roman" w:hAnsi="Times New Roman"/>
                <w:b/>
              </w:rPr>
            </w:pPr>
            <w:r w:rsidRPr="00AD1A16">
              <w:rPr>
                <w:rFonts w:ascii="Times New Roman" w:hAnsi="Times New Roman"/>
                <w:b/>
              </w:rPr>
              <w:t>Исследование внимания</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«Найди отличия»</w:t>
            </w:r>
          </w:p>
          <w:p w:rsidR="00461F8E" w:rsidRPr="00AD1A16" w:rsidRDefault="00461F8E" w:rsidP="00461F8E">
            <w:pPr>
              <w:rPr>
                <w:rFonts w:ascii="Times New Roman" w:hAnsi="Times New Roman"/>
              </w:rPr>
            </w:pPr>
            <w:r w:rsidRPr="00AD1A16">
              <w:rPr>
                <w:rFonts w:ascii="Times New Roman" w:hAnsi="Times New Roman"/>
              </w:rPr>
              <w:t>«Корректурная проба»</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Исследовать такие качества внимания, как устойчивость, переключаемость, распределение, объем.</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9807" w:type="dxa"/>
            <w:gridSpan w:val="3"/>
          </w:tcPr>
          <w:p w:rsidR="00461F8E" w:rsidRPr="00AD1A16" w:rsidRDefault="00461F8E" w:rsidP="00461F8E">
            <w:pPr>
              <w:jc w:val="center"/>
              <w:rPr>
                <w:rFonts w:ascii="Times New Roman" w:hAnsi="Times New Roman"/>
                <w:b/>
              </w:rPr>
            </w:pPr>
            <w:r w:rsidRPr="00AD1A16">
              <w:rPr>
                <w:rFonts w:ascii="Times New Roman" w:hAnsi="Times New Roman"/>
                <w:b/>
              </w:rPr>
              <w:t>Исследование памяти</w:t>
            </w:r>
          </w:p>
        </w:tc>
      </w:tr>
      <w:tr w:rsidR="00461F8E" w:rsidRPr="00AD1A16" w:rsidTr="00F13CDC">
        <w:trPr>
          <w:trHeight w:val="300"/>
        </w:trPr>
        <w:tc>
          <w:tcPr>
            <w:tcW w:w="3961" w:type="dxa"/>
            <w:tcBorders>
              <w:bottom w:val="single" w:sz="4" w:space="0" w:color="auto"/>
            </w:tcBorders>
          </w:tcPr>
          <w:p w:rsidR="00461F8E" w:rsidRPr="00AD1A16" w:rsidRDefault="00461F8E" w:rsidP="00461F8E">
            <w:pPr>
              <w:rPr>
                <w:rFonts w:ascii="Times New Roman" w:hAnsi="Times New Roman"/>
              </w:rPr>
            </w:pPr>
            <w:r w:rsidRPr="00AD1A16">
              <w:rPr>
                <w:rFonts w:ascii="Times New Roman" w:hAnsi="Times New Roman"/>
              </w:rPr>
              <w:t>«Запоминание картинок»</w:t>
            </w:r>
          </w:p>
          <w:p w:rsidR="00461F8E" w:rsidRPr="00AD1A16" w:rsidRDefault="00461F8E" w:rsidP="00461F8E">
            <w:pPr>
              <w:rPr>
                <w:rFonts w:ascii="Times New Roman" w:hAnsi="Times New Roman"/>
              </w:rPr>
            </w:pPr>
            <w:r w:rsidRPr="00AD1A16">
              <w:rPr>
                <w:rFonts w:ascii="Times New Roman" w:hAnsi="Times New Roman"/>
              </w:rPr>
              <w:t>«Опосредованое запоминание»</w:t>
            </w:r>
          </w:p>
          <w:p w:rsidR="00461F8E" w:rsidRPr="00AD1A16" w:rsidRDefault="00461F8E" w:rsidP="00461F8E">
            <w:pPr>
              <w:rPr>
                <w:rFonts w:ascii="Times New Roman" w:hAnsi="Times New Roman"/>
              </w:rPr>
            </w:pPr>
          </w:p>
        </w:tc>
        <w:tc>
          <w:tcPr>
            <w:tcW w:w="3041" w:type="dxa"/>
            <w:tcBorders>
              <w:bottom w:val="single" w:sz="4" w:space="0" w:color="auto"/>
            </w:tcBorders>
          </w:tcPr>
          <w:p w:rsidR="00461F8E" w:rsidRPr="00AD1A16" w:rsidRDefault="00461F8E" w:rsidP="00461F8E">
            <w:pPr>
              <w:rPr>
                <w:rFonts w:ascii="Times New Roman" w:hAnsi="Times New Roman"/>
                <w:lang w:val="ru-RU"/>
              </w:rPr>
            </w:pPr>
            <w:r w:rsidRPr="00AD1A16">
              <w:rPr>
                <w:rFonts w:ascii="Times New Roman" w:hAnsi="Times New Roman"/>
                <w:lang w:val="ru-RU"/>
              </w:rPr>
              <w:t>Исследовать понимание инструкции и цели задания; способность устанавливать опосредованные связи и пользоваться ими при воспроизведении; особенности зрительной и логической памяти.</w:t>
            </w:r>
          </w:p>
        </w:tc>
        <w:tc>
          <w:tcPr>
            <w:tcW w:w="2805" w:type="dxa"/>
            <w:tcBorders>
              <w:bottom w:val="single" w:sz="4" w:space="0" w:color="auto"/>
            </w:tcBorders>
          </w:tcPr>
          <w:p w:rsidR="00461F8E" w:rsidRPr="00AD1A16" w:rsidRDefault="00461F8E" w:rsidP="00461F8E">
            <w:pPr>
              <w:rPr>
                <w:rFonts w:ascii="Times New Roman" w:hAnsi="Times New Roman"/>
                <w:lang w:val="ru-RU"/>
              </w:rPr>
            </w:pPr>
            <w:r w:rsidRPr="00AD1A16">
              <w:rPr>
                <w:rFonts w:ascii="Times New Roman" w:hAnsi="Times New Roman"/>
                <w:lang w:val="ru-RU"/>
              </w:rPr>
              <w:t>1. Забрамная С.Д., Боровик О.В. Практический материал для проведения психолого-педагогического обследования детей – М.: Гуманит. Изд. Центр ВЛАДОС, 2003</w:t>
            </w:r>
          </w:p>
          <w:p w:rsidR="00461F8E" w:rsidRPr="00AD1A16" w:rsidRDefault="00461F8E" w:rsidP="00461F8E">
            <w:pPr>
              <w:rPr>
                <w:rFonts w:ascii="Times New Roman" w:hAnsi="Times New Roman"/>
                <w:lang w:val="ru-RU"/>
              </w:rPr>
            </w:pPr>
          </w:p>
          <w:p w:rsidR="00461F8E" w:rsidRPr="00AD1A16" w:rsidRDefault="00461F8E" w:rsidP="00461F8E">
            <w:pPr>
              <w:rPr>
                <w:rFonts w:ascii="Times New Roman" w:hAnsi="Times New Roman"/>
                <w:lang w:val="ru-RU"/>
              </w:rPr>
            </w:pPr>
            <w:r w:rsidRPr="00AD1A16">
              <w:rPr>
                <w:rFonts w:ascii="Times New Roman" w:hAnsi="Times New Roman"/>
                <w:lang w:val="ru-RU"/>
              </w:rPr>
              <w:t>2. Фатихова Л.Ф. Диагностический комплекс для</w:t>
            </w:r>
          </w:p>
          <w:p w:rsidR="00461F8E" w:rsidRPr="00AD1A16" w:rsidRDefault="00461F8E" w:rsidP="00461F8E">
            <w:pPr>
              <w:rPr>
                <w:rFonts w:ascii="Times New Roman" w:hAnsi="Times New Roman"/>
                <w:lang w:val="ru-RU"/>
              </w:rPr>
            </w:pPr>
            <w:r w:rsidRPr="00AD1A16">
              <w:rPr>
                <w:rFonts w:ascii="Times New Roman" w:hAnsi="Times New Roman"/>
                <w:lang w:val="ru-RU"/>
              </w:rPr>
              <w:t>психолого-педагогического обследования детей с</w:t>
            </w:r>
          </w:p>
          <w:p w:rsidR="00461F8E" w:rsidRPr="00AD1A16" w:rsidRDefault="00461F8E" w:rsidP="00461F8E">
            <w:pPr>
              <w:rPr>
                <w:rFonts w:ascii="Times New Roman" w:hAnsi="Times New Roman"/>
                <w:lang w:val="ru-RU"/>
              </w:rPr>
            </w:pPr>
            <w:r w:rsidRPr="00AD1A16">
              <w:rPr>
                <w:rFonts w:ascii="Times New Roman" w:hAnsi="Times New Roman"/>
                <w:lang w:val="ru-RU"/>
              </w:rPr>
              <w:t>интеллектуальными нарушениями / Л.Ф. Фатихова. – Уфа:</w:t>
            </w:r>
          </w:p>
          <w:p w:rsidR="00461F8E" w:rsidRPr="00AD1A16" w:rsidRDefault="00461F8E" w:rsidP="00461F8E">
            <w:pPr>
              <w:rPr>
                <w:rFonts w:ascii="Times New Roman" w:hAnsi="Times New Roman"/>
              </w:rPr>
            </w:pPr>
            <w:r w:rsidRPr="00AD1A16">
              <w:rPr>
                <w:rFonts w:ascii="Times New Roman" w:hAnsi="Times New Roman"/>
                <w:lang w:val="ru-RU"/>
              </w:rPr>
              <w:t xml:space="preserve">ИЦ Уфимского филиала ГОУ ВПО «МГГУ им. </w:t>
            </w:r>
            <w:r w:rsidRPr="00AD1A16">
              <w:rPr>
                <w:rFonts w:ascii="Times New Roman" w:hAnsi="Times New Roman"/>
              </w:rPr>
              <w:t>М.А. Шолохова»,</w:t>
            </w:r>
          </w:p>
          <w:p w:rsidR="00461F8E" w:rsidRPr="00AD1A16" w:rsidRDefault="00461F8E" w:rsidP="00461F8E">
            <w:pPr>
              <w:rPr>
                <w:rFonts w:ascii="Times New Roman" w:hAnsi="Times New Roman"/>
              </w:rPr>
            </w:pPr>
            <w:r w:rsidRPr="00AD1A16">
              <w:rPr>
                <w:rFonts w:ascii="Times New Roman" w:hAnsi="Times New Roman"/>
              </w:rPr>
              <w:t>2011. – 80 с.</w:t>
            </w:r>
          </w:p>
        </w:tc>
      </w:tr>
      <w:tr w:rsidR="00461F8E" w:rsidRPr="00AD1A16" w:rsidTr="00F13CDC">
        <w:trPr>
          <w:trHeight w:val="1575"/>
        </w:trPr>
        <w:tc>
          <w:tcPr>
            <w:tcW w:w="3961" w:type="dxa"/>
            <w:tcBorders>
              <w:top w:val="single" w:sz="4" w:space="0" w:color="auto"/>
            </w:tcBorders>
          </w:tcPr>
          <w:p w:rsidR="00461F8E" w:rsidRPr="00AD1A16" w:rsidRDefault="00461F8E" w:rsidP="00461F8E">
            <w:pPr>
              <w:rPr>
                <w:rFonts w:ascii="Times New Roman" w:hAnsi="Times New Roman"/>
                <w:lang w:val="ru-RU"/>
              </w:rPr>
            </w:pPr>
            <w:r w:rsidRPr="00AD1A16">
              <w:rPr>
                <w:rFonts w:ascii="Times New Roman" w:hAnsi="Times New Roman"/>
                <w:lang w:val="ru-RU"/>
              </w:rPr>
              <w:lastRenderedPageBreak/>
              <w:t>«Запоминание 10 слов» (по А. Р. Лурия)</w:t>
            </w:r>
          </w:p>
        </w:tc>
        <w:tc>
          <w:tcPr>
            <w:tcW w:w="3041" w:type="dxa"/>
            <w:tcBorders>
              <w:top w:val="single" w:sz="4" w:space="0" w:color="auto"/>
            </w:tcBorders>
          </w:tcPr>
          <w:p w:rsidR="00461F8E" w:rsidRPr="00AD1A16" w:rsidRDefault="00461F8E" w:rsidP="00461F8E">
            <w:pPr>
              <w:rPr>
                <w:rFonts w:ascii="Times New Roman" w:hAnsi="Times New Roman"/>
                <w:lang w:val="ru-RU"/>
              </w:rPr>
            </w:pPr>
            <w:r w:rsidRPr="00AD1A16">
              <w:rPr>
                <w:rFonts w:ascii="Times New Roman" w:hAnsi="Times New Roman"/>
                <w:lang w:val="ru-RU"/>
              </w:rPr>
              <w:t>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w:t>
            </w:r>
          </w:p>
        </w:tc>
        <w:tc>
          <w:tcPr>
            <w:tcW w:w="2805" w:type="dxa"/>
            <w:tcBorders>
              <w:top w:val="single" w:sz="4" w:space="0" w:color="auto"/>
            </w:tcBorders>
          </w:tcPr>
          <w:p w:rsidR="00461F8E" w:rsidRPr="00AD1A16" w:rsidRDefault="00461F8E" w:rsidP="00461F8E">
            <w:pPr>
              <w:rPr>
                <w:rFonts w:ascii="Times New Roman" w:hAnsi="Times New Roman"/>
                <w:lang w:val="ru-RU"/>
              </w:rPr>
            </w:pPr>
            <w:r w:rsidRPr="00AD1A16">
              <w:rPr>
                <w:rFonts w:ascii="Times New Roman" w:hAnsi="Times New Roman"/>
                <w:lang w:val="ru-RU"/>
              </w:rPr>
              <w:t>Диагностический комплект. Исследование особенностей развития познавательной сферы детей дошкольного и младшего школьного возрастов. Авт.- сост. Семаго Н.Я., Семаго М.М. и др. – М.: «АРКТИ», 1999</w:t>
            </w:r>
          </w:p>
        </w:tc>
      </w:tr>
      <w:tr w:rsidR="00461F8E" w:rsidRPr="00AD1A16" w:rsidTr="00F13CDC">
        <w:tc>
          <w:tcPr>
            <w:tcW w:w="9807" w:type="dxa"/>
            <w:gridSpan w:val="3"/>
          </w:tcPr>
          <w:p w:rsidR="00461F8E" w:rsidRPr="00AD1A16" w:rsidRDefault="00461F8E" w:rsidP="00461F8E">
            <w:pPr>
              <w:jc w:val="center"/>
              <w:rPr>
                <w:rFonts w:ascii="Times New Roman" w:hAnsi="Times New Roman"/>
                <w:b/>
              </w:rPr>
            </w:pPr>
            <w:r w:rsidRPr="00AD1A16">
              <w:rPr>
                <w:rFonts w:ascii="Times New Roman" w:hAnsi="Times New Roman"/>
                <w:b/>
              </w:rPr>
              <w:t>Исследование мышления</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«Нелепицы»</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понимание детьми нелепости изображенного; запас общих сведений об окружающем; характер эмоционального проявления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«Последовательность событий»</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умение устанавливать причинноследственные связи; делать обобщения; давать оценки воспринимаемым ситуациям; уровень речевого развития ребенка</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 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Подбери заплатку к коврику»</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уровень зрительного восприятия, наглядно-образного мышления</w:t>
            </w:r>
          </w:p>
          <w:p w:rsidR="00461F8E" w:rsidRPr="00AD1A16" w:rsidRDefault="00461F8E" w:rsidP="00461F8E">
            <w:pPr>
              <w:rPr>
                <w:rFonts w:ascii="Times New Roman" w:hAnsi="Times New Roman"/>
              </w:rPr>
            </w:pPr>
            <w:r w:rsidRPr="00AD1A16">
              <w:rPr>
                <w:rFonts w:ascii="Times New Roman" w:hAnsi="Times New Roman"/>
              </w:rPr>
              <w:t>;внимания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«Четвертый лишний»</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способность детей выделять в предметах их</w:t>
            </w:r>
          </w:p>
          <w:p w:rsidR="00461F8E" w:rsidRPr="00AD1A16" w:rsidRDefault="00461F8E" w:rsidP="00461F8E">
            <w:pPr>
              <w:rPr>
                <w:rFonts w:ascii="Times New Roman" w:hAnsi="Times New Roman"/>
                <w:lang w:val="ru-RU"/>
              </w:rPr>
            </w:pPr>
            <w:r w:rsidRPr="00AD1A16">
              <w:rPr>
                <w:rFonts w:ascii="Times New Roman" w:hAnsi="Times New Roman"/>
                <w:lang w:val="ru-RU"/>
              </w:rPr>
              <w:t xml:space="preserve">существенные признаки и делать на этой основе необходимые обобщения; </w:t>
            </w:r>
          </w:p>
          <w:p w:rsidR="00461F8E" w:rsidRPr="00AD1A16" w:rsidRDefault="00461F8E" w:rsidP="00461F8E">
            <w:pPr>
              <w:rPr>
                <w:rFonts w:ascii="Times New Roman" w:hAnsi="Times New Roman"/>
              </w:rPr>
            </w:pPr>
            <w:r w:rsidRPr="00AD1A16">
              <w:rPr>
                <w:rFonts w:ascii="Times New Roman" w:hAnsi="Times New Roman"/>
                <w:lang w:val="ru-RU"/>
              </w:rPr>
              <w:t xml:space="preserve">уровень развития категориального мышления; способность речевого обобщения выделенных признаков. </w:t>
            </w:r>
            <w:r w:rsidRPr="00AD1A16">
              <w:rPr>
                <w:rFonts w:ascii="Times New Roman" w:hAnsi="Times New Roman"/>
              </w:rPr>
              <w:t>Выявить особенности словесно-логического мышления.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«Рассказы»</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 xml:space="preserve">Выявить понимание скрытого смысла текста; умение сделать вывод и </w:t>
            </w:r>
            <w:r w:rsidRPr="00AD1A16">
              <w:rPr>
                <w:rFonts w:ascii="Times New Roman" w:hAnsi="Times New Roman"/>
                <w:lang w:val="ru-RU"/>
              </w:rPr>
              <w:lastRenderedPageBreak/>
              <w:t>воспроизвести рассказ в логической последовательности; умение использовать помощь (интонация, наводящие вопросы); состояние речи (звукопроизношение, грамматический строй речи, словарный запас)</w:t>
            </w:r>
          </w:p>
        </w:tc>
        <w:tc>
          <w:tcPr>
            <w:tcW w:w="2805" w:type="dxa"/>
          </w:tcPr>
          <w:p w:rsidR="00461F8E" w:rsidRPr="00AD1A16" w:rsidRDefault="00461F8E" w:rsidP="00461F8E">
            <w:pPr>
              <w:rPr>
                <w:rFonts w:ascii="Times New Roman" w:hAnsi="Times New Roman"/>
                <w:lang w:val="ru-RU"/>
              </w:rPr>
            </w:pPr>
            <w:r w:rsidRPr="00AD1A16">
              <w:rPr>
                <w:rFonts w:ascii="Times New Roman" w:hAnsi="Times New Roman"/>
                <w:lang w:val="ru-RU"/>
              </w:rPr>
              <w:lastRenderedPageBreak/>
              <w:t xml:space="preserve">т Забрамная С.Д., Боровик О.В. Практический материал для проведения </w:t>
            </w:r>
            <w:r w:rsidRPr="00AD1A16">
              <w:rPr>
                <w:rFonts w:ascii="Times New Roman" w:hAnsi="Times New Roman"/>
                <w:lang w:val="ru-RU"/>
              </w:rPr>
              <w:lastRenderedPageBreak/>
              <w:t xml:space="preserve">психолого-педагогического обследования детей – М.: Гуманит. </w:t>
            </w:r>
            <w:r w:rsidRPr="00AD1A16">
              <w:rPr>
                <w:rFonts w:ascii="Times New Roman" w:hAnsi="Times New Roman"/>
              </w:rPr>
              <w:t>Изд. Центр ВЛАДОС, 20</w:t>
            </w:r>
            <w:r w:rsidRPr="00AD1A16">
              <w:rPr>
                <w:rFonts w:ascii="Times New Roman" w:hAnsi="Times New Roman"/>
                <w:lang w:val="ru-RU"/>
              </w:rPr>
              <w:t>03</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lastRenderedPageBreak/>
              <w:t>«Времена года»</w:t>
            </w:r>
          </w:p>
          <w:p w:rsidR="00461F8E" w:rsidRPr="00AD1A16" w:rsidRDefault="00461F8E" w:rsidP="00461F8E">
            <w:pPr>
              <w:rPr>
                <w:rFonts w:ascii="Times New Roman" w:hAnsi="Times New Roman"/>
              </w:rPr>
            </w:pPr>
            <w:r w:rsidRPr="00AD1A16">
              <w:rPr>
                <w:rFonts w:ascii="Times New Roman" w:hAnsi="Times New Roman"/>
              </w:rPr>
              <w:t>«Части суток»</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запас и точность представлений; характер</w:t>
            </w:r>
          </w:p>
          <w:p w:rsidR="00461F8E" w:rsidRPr="00AD1A16" w:rsidRDefault="00461F8E" w:rsidP="00461F8E">
            <w:pPr>
              <w:rPr>
                <w:rFonts w:ascii="Times New Roman" w:hAnsi="Times New Roman"/>
              </w:rPr>
            </w:pPr>
            <w:r w:rsidRPr="00AD1A16">
              <w:rPr>
                <w:rFonts w:ascii="Times New Roman" w:hAnsi="Times New Roman"/>
                <w:lang w:val="ru-RU"/>
              </w:rPr>
              <w:t xml:space="preserve">сравнения; способность к обобщению; наблюдательность; устойчивость внимания; целенаправленность деятельности; проявление и стойкость интереса. </w:t>
            </w:r>
            <w:r w:rsidRPr="00AD1A16">
              <w:rPr>
                <w:rFonts w:ascii="Times New Roman" w:hAnsi="Times New Roman"/>
              </w:rPr>
              <w:t>Развитие наглядно-образного мышления.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«Что к чему подходит»</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Установить характер процесса обобщения и абстрагирования; способность группировки объектов на основе существенных признаков; обдуманность действий; способность устанавливать логические связи;</w:t>
            </w:r>
          </w:p>
          <w:p w:rsidR="00461F8E" w:rsidRPr="00AD1A16" w:rsidRDefault="00461F8E" w:rsidP="00461F8E">
            <w:pPr>
              <w:rPr>
                <w:rFonts w:ascii="Times New Roman" w:hAnsi="Times New Roman"/>
                <w:lang w:val="ru-RU"/>
              </w:rPr>
            </w:pPr>
            <w:r w:rsidRPr="00AD1A16">
              <w:rPr>
                <w:rFonts w:ascii="Times New Roman" w:hAnsi="Times New Roman"/>
                <w:lang w:val="ru-RU"/>
              </w:rPr>
              <w:t>объем и устойчивость внимания; работоспособность.</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r w:rsidRPr="00AD1A16">
              <w:rPr>
                <w:rFonts w:ascii="Times New Roman" w:hAnsi="Times New Roman"/>
              </w:rPr>
              <w:t xml:space="preserve"> </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«Построй из кубиков»</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Задание направлено на выявление умения работать по показу,  подражанию, действовать целенаправленно.</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Психолого-педагогическая диагностика развития детей раннего и дошкольного возраста: методическое пособие: с  прил. альбома «Нагляд. материал для обследования детей» / (Стребелева Е.А., Мишина Г.А., Разенкова Ю.А. и др.); под ред. </w:t>
            </w:r>
            <w:r w:rsidRPr="00AD1A16">
              <w:rPr>
                <w:rFonts w:ascii="Times New Roman" w:hAnsi="Times New Roman"/>
              </w:rPr>
              <w:t>Стребелевой. – М.: Просвещение, 2004</w:t>
            </w:r>
          </w:p>
        </w:tc>
      </w:tr>
      <w:tr w:rsidR="00461F8E" w:rsidRPr="00AD1A16" w:rsidTr="00F13CDC">
        <w:trPr>
          <w:trHeight w:val="826"/>
        </w:trPr>
        <w:tc>
          <w:tcPr>
            <w:tcW w:w="9807" w:type="dxa"/>
            <w:gridSpan w:val="3"/>
          </w:tcPr>
          <w:p w:rsidR="00461F8E" w:rsidRPr="00AD1A16" w:rsidRDefault="00461F8E" w:rsidP="00461F8E">
            <w:pPr>
              <w:jc w:val="center"/>
              <w:rPr>
                <w:rFonts w:ascii="Times New Roman" w:hAnsi="Times New Roman"/>
                <w:b/>
                <w:lang w:val="ru-RU"/>
              </w:rPr>
            </w:pPr>
            <w:r w:rsidRPr="00AD1A16">
              <w:rPr>
                <w:rFonts w:ascii="Times New Roman" w:hAnsi="Times New Roman"/>
                <w:b/>
                <w:lang w:val="ru-RU"/>
              </w:rPr>
              <w:t>Исследование эмоционально-волевой сферы и личности в целом</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«Лабиринт»</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понимание инструкции; особенности зрительного восприятия; концентрацию, устойчивость, объем внимания в процес- се деятельности; целенаправленность и планирование деятельности; наличие самоконтроля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 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r w:rsidRPr="00AD1A16">
              <w:rPr>
                <w:rFonts w:ascii="Times New Roman" w:hAnsi="Times New Roman"/>
              </w:rPr>
              <w:t xml:space="preserve"> </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lastRenderedPageBreak/>
              <w:t>«Пиктограммы»</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понимание детьми эмоциональных состояний по мимике</w:t>
            </w:r>
          </w:p>
        </w:tc>
        <w:tc>
          <w:tcPr>
            <w:tcW w:w="2805" w:type="dxa"/>
          </w:tcPr>
          <w:p w:rsidR="00461F8E" w:rsidRPr="00AD1A16" w:rsidRDefault="00461F8E" w:rsidP="00461F8E">
            <w:pPr>
              <w:rPr>
                <w:rFonts w:ascii="Times New Roman" w:hAnsi="Times New Roman"/>
                <w:lang w:val="ru-RU"/>
              </w:rPr>
            </w:pPr>
            <w:r w:rsidRPr="00AD1A16">
              <w:rPr>
                <w:rFonts w:ascii="Times New Roman" w:hAnsi="Times New Roman"/>
                <w:lang w:val="ru-RU"/>
              </w:rPr>
              <w:t>Фатихова Л.Ф. Диагностический комплекс для</w:t>
            </w:r>
          </w:p>
          <w:p w:rsidR="00461F8E" w:rsidRPr="00AD1A16" w:rsidRDefault="00461F8E" w:rsidP="00461F8E">
            <w:pPr>
              <w:rPr>
                <w:rFonts w:ascii="Times New Roman" w:hAnsi="Times New Roman"/>
                <w:lang w:val="ru-RU"/>
              </w:rPr>
            </w:pPr>
            <w:r w:rsidRPr="00AD1A16">
              <w:rPr>
                <w:rFonts w:ascii="Times New Roman" w:hAnsi="Times New Roman"/>
                <w:lang w:val="ru-RU"/>
              </w:rPr>
              <w:t>психолого-педагогического обследования детей с</w:t>
            </w:r>
          </w:p>
          <w:p w:rsidR="00461F8E" w:rsidRPr="00AD1A16" w:rsidRDefault="00461F8E" w:rsidP="00461F8E">
            <w:pPr>
              <w:rPr>
                <w:rFonts w:ascii="Times New Roman" w:hAnsi="Times New Roman"/>
                <w:lang w:val="ru-RU"/>
              </w:rPr>
            </w:pPr>
            <w:r w:rsidRPr="00AD1A16">
              <w:rPr>
                <w:rFonts w:ascii="Times New Roman" w:hAnsi="Times New Roman"/>
                <w:lang w:val="ru-RU"/>
              </w:rPr>
              <w:t>интеллектуальными нарушениями / Л.Ф. Фатихова. – Уфа:</w:t>
            </w:r>
          </w:p>
          <w:p w:rsidR="00461F8E" w:rsidRPr="00AD1A16" w:rsidRDefault="00461F8E" w:rsidP="00461F8E">
            <w:pPr>
              <w:rPr>
                <w:rFonts w:ascii="Times New Roman" w:hAnsi="Times New Roman"/>
              </w:rPr>
            </w:pPr>
            <w:r w:rsidRPr="00AD1A16">
              <w:rPr>
                <w:rFonts w:ascii="Times New Roman" w:hAnsi="Times New Roman"/>
                <w:lang w:val="ru-RU"/>
              </w:rPr>
              <w:t xml:space="preserve">ИЦ Уфимского филиала ГОУ ВПО «МГГУ им. </w:t>
            </w:r>
            <w:r w:rsidRPr="00AD1A16">
              <w:rPr>
                <w:rFonts w:ascii="Times New Roman" w:hAnsi="Times New Roman"/>
              </w:rPr>
              <w:t>М.А. Шолохова»,</w:t>
            </w:r>
          </w:p>
          <w:p w:rsidR="00461F8E" w:rsidRPr="00AD1A16" w:rsidRDefault="00461F8E" w:rsidP="00461F8E">
            <w:pPr>
              <w:rPr>
                <w:rFonts w:ascii="Times New Roman" w:hAnsi="Times New Roman"/>
              </w:rPr>
            </w:pPr>
            <w:r w:rsidRPr="00AD1A16">
              <w:rPr>
                <w:rFonts w:ascii="Times New Roman" w:hAnsi="Times New Roman"/>
              </w:rPr>
              <w:t>2011. – 80 с.</w:t>
            </w:r>
          </w:p>
        </w:tc>
      </w:tr>
      <w:tr w:rsidR="00461F8E" w:rsidRPr="00AD1A16" w:rsidTr="00F13CDC">
        <w:tc>
          <w:tcPr>
            <w:tcW w:w="3961" w:type="dxa"/>
          </w:tcPr>
          <w:p w:rsidR="00461F8E" w:rsidRPr="00AD1A16" w:rsidRDefault="00461F8E" w:rsidP="00461F8E">
            <w:pPr>
              <w:rPr>
                <w:rFonts w:ascii="Times New Roman" w:hAnsi="Times New Roman"/>
              </w:rPr>
            </w:pPr>
            <w:r w:rsidRPr="00AD1A16">
              <w:rPr>
                <w:rFonts w:ascii="Times New Roman" w:hAnsi="Times New Roman"/>
              </w:rPr>
              <w:t>«Сюжетные картинки»</w:t>
            </w: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Выявить сформированность у детей нравственных качеств личности и поведения</w:t>
            </w:r>
          </w:p>
        </w:tc>
        <w:tc>
          <w:tcPr>
            <w:tcW w:w="2805" w:type="dxa"/>
          </w:tcPr>
          <w:p w:rsidR="00461F8E" w:rsidRPr="00AD1A16" w:rsidRDefault="00461F8E" w:rsidP="00461F8E">
            <w:pPr>
              <w:rPr>
                <w:rFonts w:ascii="Times New Roman" w:hAnsi="Times New Roman"/>
              </w:rPr>
            </w:pPr>
            <w:r w:rsidRPr="00AD1A16">
              <w:rPr>
                <w:rFonts w:ascii="Times New Roman" w:hAnsi="Times New Roman"/>
                <w:lang w:val="ru-RU"/>
              </w:rPr>
              <w:t xml:space="preserve">Забрамная С.Д., Боровик О.В. Практический материал для проведения психолого-педагогического обследования детей – М.: Гуманит. </w:t>
            </w:r>
            <w:r w:rsidRPr="00AD1A16">
              <w:rPr>
                <w:rFonts w:ascii="Times New Roman" w:hAnsi="Times New Roman"/>
              </w:rPr>
              <w:t>Изд. Центр ВЛАДОС, 2003</w:t>
            </w:r>
          </w:p>
          <w:p w:rsidR="00461F8E" w:rsidRPr="00AD1A16" w:rsidRDefault="00461F8E" w:rsidP="00461F8E">
            <w:pPr>
              <w:rPr>
                <w:rFonts w:ascii="Times New Roman" w:hAnsi="Times New Roman"/>
                <w:lang w:val="ru-RU"/>
              </w:rPr>
            </w:pPr>
            <w:r w:rsidRPr="00AD1A16">
              <w:rPr>
                <w:rFonts w:ascii="Times New Roman" w:hAnsi="Times New Roman"/>
              </w:rPr>
              <w:t xml:space="preserve"> </w:t>
            </w:r>
          </w:p>
        </w:tc>
      </w:tr>
      <w:tr w:rsidR="00461F8E" w:rsidRPr="00AD1A16" w:rsidTr="00F13CDC">
        <w:tc>
          <w:tcPr>
            <w:tcW w:w="9807" w:type="dxa"/>
            <w:gridSpan w:val="3"/>
            <w:tcBorders>
              <w:top w:val="single" w:sz="4" w:space="0" w:color="auto"/>
            </w:tcBorders>
          </w:tcPr>
          <w:p w:rsidR="00461F8E" w:rsidRPr="00AD1A16" w:rsidRDefault="00461F8E" w:rsidP="00461F8E">
            <w:pPr>
              <w:jc w:val="center"/>
              <w:rPr>
                <w:rFonts w:ascii="Times New Roman" w:hAnsi="Times New Roman"/>
                <w:b/>
              </w:rPr>
            </w:pPr>
            <w:r w:rsidRPr="00AD1A16">
              <w:rPr>
                <w:rFonts w:ascii="Times New Roman" w:hAnsi="Times New Roman"/>
                <w:b/>
              </w:rPr>
              <w:t>Исследование  речевого развития</w:t>
            </w:r>
          </w:p>
        </w:tc>
      </w:tr>
      <w:tr w:rsidR="00461F8E" w:rsidRPr="00AD1A16" w:rsidTr="00F13CDC">
        <w:tc>
          <w:tcPr>
            <w:tcW w:w="3961" w:type="dxa"/>
          </w:tcPr>
          <w:p w:rsidR="00461F8E" w:rsidRPr="00AD1A16" w:rsidRDefault="00461F8E" w:rsidP="00461F8E">
            <w:pPr>
              <w:rPr>
                <w:rFonts w:ascii="Times New Roman" w:hAnsi="Times New Roman"/>
              </w:rPr>
            </w:pPr>
          </w:p>
        </w:tc>
        <w:tc>
          <w:tcPr>
            <w:tcW w:w="3041" w:type="dxa"/>
          </w:tcPr>
          <w:p w:rsidR="00461F8E" w:rsidRPr="00AD1A16" w:rsidRDefault="00461F8E" w:rsidP="00461F8E">
            <w:pPr>
              <w:rPr>
                <w:rFonts w:ascii="Times New Roman" w:hAnsi="Times New Roman"/>
                <w:lang w:val="ru-RU"/>
              </w:rPr>
            </w:pPr>
            <w:r w:rsidRPr="00AD1A16">
              <w:rPr>
                <w:rFonts w:ascii="Times New Roman" w:hAnsi="Times New Roman"/>
                <w:lang w:val="ru-RU"/>
              </w:rPr>
              <w:t>Звуковая сторона речи</w:t>
            </w:r>
          </w:p>
          <w:p w:rsidR="00461F8E" w:rsidRPr="00AD1A16" w:rsidRDefault="00461F8E" w:rsidP="00461F8E">
            <w:pPr>
              <w:rPr>
                <w:rFonts w:ascii="Times New Roman" w:hAnsi="Times New Roman"/>
                <w:lang w:val="ru-RU"/>
              </w:rPr>
            </w:pPr>
            <w:r w:rsidRPr="00AD1A16">
              <w:rPr>
                <w:rFonts w:ascii="Times New Roman" w:hAnsi="Times New Roman"/>
                <w:lang w:val="ru-RU"/>
              </w:rPr>
              <w:t>Слоговая структура слова</w:t>
            </w:r>
          </w:p>
          <w:p w:rsidR="00461F8E" w:rsidRPr="00AD1A16" w:rsidRDefault="00461F8E" w:rsidP="00461F8E">
            <w:pPr>
              <w:rPr>
                <w:rFonts w:ascii="Times New Roman" w:hAnsi="Times New Roman"/>
                <w:lang w:val="ru-RU"/>
              </w:rPr>
            </w:pPr>
            <w:r w:rsidRPr="00AD1A16">
              <w:rPr>
                <w:rFonts w:ascii="Times New Roman" w:hAnsi="Times New Roman"/>
                <w:lang w:val="ru-RU"/>
              </w:rPr>
              <w:t>Состояние фонематического слуха</w:t>
            </w:r>
          </w:p>
          <w:p w:rsidR="00461F8E" w:rsidRPr="00AD1A16" w:rsidRDefault="00461F8E" w:rsidP="00461F8E">
            <w:pPr>
              <w:rPr>
                <w:rFonts w:ascii="Times New Roman" w:hAnsi="Times New Roman"/>
                <w:lang w:val="ru-RU"/>
              </w:rPr>
            </w:pPr>
            <w:r w:rsidRPr="00AD1A16">
              <w:rPr>
                <w:rFonts w:ascii="Times New Roman" w:hAnsi="Times New Roman"/>
                <w:lang w:val="ru-RU"/>
              </w:rPr>
              <w:t>Словарь</w:t>
            </w:r>
          </w:p>
          <w:p w:rsidR="00461F8E" w:rsidRPr="00AD1A16" w:rsidRDefault="00461F8E" w:rsidP="00461F8E">
            <w:pPr>
              <w:rPr>
                <w:rFonts w:ascii="Times New Roman" w:hAnsi="Times New Roman"/>
                <w:lang w:val="ru-RU"/>
              </w:rPr>
            </w:pPr>
            <w:r w:rsidRPr="00AD1A16">
              <w:rPr>
                <w:rFonts w:ascii="Times New Roman" w:hAnsi="Times New Roman"/>
                <w:lang w:val="ru-RU"/>
              </w:rPr>
              <w:t>Грамматический строй речи</w:t>
            </w:r>
          </w:p>
        </w:tc>
        <w:tc>
          <w:tcPr>
            <w:tcW w:w="2805" w:type="dxa"/>
          </w:tcPr>
          <w:p w:rsidR="00461F8E" w:rsidRPr="00AD1A16" w:rsidRDefault="00461F8E" w:rsidP="00461F8E">
            <w:pPr>
              <w:rPr>
                <w:rFonts w:ascii="Times New Roman" w:hAnsi="Times New Roman"/>
                <w:lang w:val="ru-RU"/>
              </w:rPr>
            </w:pPr>
            <w:r w:rsidRPr="00AD1A16">
              <w:rPr>
                <w:rFonts w:ascii="Times New Roman" w:hAnsi="Times New Roman"/>
                <w:lang w:val="ru-RU"/>
              </w:rPr>
              <w:t>1. «Дидактический материал по обследованию речи детей: звуковая сторона» О.Е.Грибовой, Т.П.Бессоновой</w:t>
            </w:r>
          </w:p>
          <w:p w:rsidR="00461F8E" w:rsidRPr="00AD1A16" w:rsidRDefault="00461F8E" w:rsidP="00461F8E">
            <w:pPr>
              <w:rPr>
                <w:rFonts w:ascii="Times New Roman" w:hAnsi="Times New Roman"/>
                <w:lang w:val="ru-RU"/>
              </w:rPr>
            </w:pPr>
            <w:r w:rsidRPr="00AD1A16">
              <w:rPr>
                <w:rFonts w:ascii="Times New Roman" w:hAnsi="Times New Roman"/>
                <w:lang w:val="ru-RU"/>
              </w:rPr>
              <w:t xml:space="preserve">Диагностический альюом </w:t>
            </w:r>
          </w:p>
          <w:p w:rsidR="00461F8E" w:rsidRPr="00AD1A16" w:rsidRDefault="00461F8E" w:rsidP="00461F8E">
            <w:pPr>
              <w:rPr>
                <w:rFonts w:ascii="Times New Roman" w:hAnsi="Times New Roman"/>
                <w:color w:val="000000"/>
                <w:shd w:val="clear" w:color="auto" w:fill="FFFFFF"/>
                <w:lang w:val="ru-RU"/>
              </w:rPr>
            </w:pPr>
            <w:r w:rsidRPr="00AD1A16">
              <w:rPr>
                <w:rFonts w:ascii="Times New Roman" w:hAnsi="Times New Roman"/>
                <w:lang w:val="ru-RU"/>
              </w:rPr>
              <w:t xml:space="preserve">2. </w:t>
            </w:r>
            <w:r w:rsidRPr="00AD1A16">
              <w:rPr>
                <w:rFonts w:ascii="Times New Roman" w:hAnsi="Times New Roman"/>
                <w:color w:val="000000"/>
                <w:shd w:val="clear" w:color="auto" w:fill="FFFFFF"/>
                <w:lang w:val="ru-RU"/>
              </w:rPr>
              <w:t xml:space="preserve">Иншакова О. Б. Альбом для логопеда / О.Б. Иншакова. - М.: Владос, 2014. </w:t>
            </w:r>
          </w:p>
          <w:p w:rsidR="00461F8E" w:rsidRPr="00AD1A16" w:rsidRDefault="00461F8E" w:rsidP="00461F8E">
            <w:pPr>
              <w:rPr>
                <w:rFonts w:ascii="Times New Roman" w:hAnsi="Times New Roman"/>
              </w:rPr>
            </w:pPr>
            <w:r w:rsidRPr="00AD1A16">
              <w:rPr>
                <w:rFonts w:ascii="Times New Roman" w:hAnsi="Times New Roman"/>
                <w:color w:val="000000"/>
                <w:shd w:val="clear" w:color="auto" w:fill="FFFFFF"/>
                <w:lang w:val="ru-RU"/>
              </w:rPr>
              <w:t xml:space="preserve">3. Ф.Г.Даскалова. Диагностика речевого развития детей дошкольного возраста как объект воздействия при обучении родному языку в детском саду. /Педагогические условия формирования социальной активности у детей дошкольного возраста. </w:t>
            </w:r>
            <w:r w:rsidRPr="00AD1A16">
              <w:rPr>
                <w:rFonts w:ascii="Times New Roman" w:hAnsi="Times New Roman"/>
                <w:color w:val="000000"/>
                <w:shd w:val="clear" w:color="auto" w:fill="FFFFFF"/>
              </w:rPr>
              <w:t>М., ПРОМЕТЕЙ, 1989</w:t>
            </w:r>
          </w:p>
        </w:tc>
      </w:tr>
    </w:tbl>
    <w:p w:rsidR="00461F8E" w:rsidRPr="00AD1A16" w:rsidRDefault="00461F8E" w:rsidP="003321C9">
      <w:pPr>
        <w:jc w:val="center"/>
        <w:rPr>
          <w:b/>
          <w:sz w:val="28"/>
          <w:szCs w:val="28"/>
          <w:lang w:val="ru-RU"/>
        </w:rPr>
      </w:pPr>
    </w:p>
    <w:p w:rsidR="00995DD8" w:rsidRPr="00AD1A16" w:rsidRDefault="00995DD8" w:rsidP="009330DD">
      <w:pPr>
        <w:shd w:val="clear" w:color="auto" w:fill="FFFFFF"/>
        <w:spacing w:after="0" w:line="312" w:lineRule="auto"/>
        <w:jc w:val="both"/>
        <w:rPr>
          <w:rFonts w:ascii="Times New Roman" w:hAnsi="Times New Roman"/>
          <w:color w:val="303F50"/>
          <w:sz w:val="28"/>
          <w:szCs w:val="28"/>
          <w:lang w:val="ru-RU" w:eastAsia="ru-RU"/>
        </w:rPr>
      </w:pPr>
    </w:p>
    <w:p w:rsidR="00884A37" w:rsidRDefault="00884A37" w:rsidP="00B85B77">
      <w:pPr>
        <w:pStyle w:val="12"/>
        <w:shd w:val="clear" w:color="auto" w:fill="FFFFFF"/>
        <w:spacing w:after="0" w:line="240" w:lineRule="auto"/>
        <w:ind w:left="720"/>
        <w:jc w:val="right"/>
        <w:rPr>
          <w:color w:val="171717"/>
          <w:u w:val="none"/>
          <w:lang w:val="ru-RU"/>
        </w:rPr>
      </w:pPr>
    </w:p>
    <w:p w:rsidR="00884A37" w:rsidRDefault="00884A37" w:rsidP="00B85B77">
      <w:pPr>
        <w:pStyle w:val="12"/>
        <w:shd w:val="clear" w:color="auto" w:fill="FFFFFF"/>
        <w:spacing w:after="0" w:line="240" w:lineRule="auto"/>
        <w:ind w:left="720"/>
        <w:jc w:val="right"/>
        <w:rPr>
          <w:color w:val="171717"/>
          <w:u w:val="none"/>
          <w:lang w:val="ru-RU"/>
        </w:rPr>
      </w:pPr>
    </w:p>
    <w:p w:rsidR="00884A37" w:rsidRDefault="00884A37" w:rsidP="00B85B77">
      <w:pPr>
        <w:pStyle w:val="12"/>
        <w:shd w:val="clear" w:color="auto" w:fill="FFFFFF"/>
        <w:spacing w:after="0" w:line="240" w:lineRule="auto"/>
        <w:ind w:left="720"/>
        <w:jc w:val="right"/>
        <w:rPr>
          <w:color w:val="171717"/>
          <w:u w:val="none"/>
          <w:lang w:val="ru-RU"/>
        </w:rPr>
      </w:pPr>
    </w:p>
    <w:p w:rsidR="00884A37" w:rsidRDefault="00884A37" w:rsidP="00B85B77">
      <w:pPr>
        <w:pStyle w:val="12"/>
        <w:shd w:val="clear" w:color="auto" w:fill="FFFFFF"/>
        <w:spacing w:after="0" w:line="240" w:lineRule="auto"/>
        <w:ind w:left="720"/>
        <w:jc w:val="right"/>
        <w:rPr>
          <w:color w:val="171717"/>
          <w:u w:val="none"/>
          <w:lang w:val="ru-RU"/>
        </w:rPr>
      </w:pPr>
    </w:p>
    <w:p w:rsidR="00884A37" w:rsidRDefault="00884A37" w:rsidP="00B85B77">
      <w:pPr>
        <w:pStyle w:val="12"/>
        <w:shd w:val="clear" w:color="auto" w:fill="FFFFFF"/>
        <w:spacing w:after="0" w:line="240" w:lineRule="auto"/>
        <w:ind w:left="720"/>
        <w:jc w:val="right"/>
        <w:rPr>
          <w:color w:val="171717"/>
          <w:u w:val="none"/>
          <w:lang w:val="ru-RU"/>
        </w:rPr>
      </w:pPr>
    </w:p>
    <w:p w:rsidR="00884A37" w:rsidRDefault="00884A37" w:rsidP="00B85B77">
      <w:pPr>
        <w:pStyle w:val="12"/>
        <w:shd w:val="clear" w:color="auto" w:fill="FFFFFF"/>
        <w:spacing w:after="0" w:line="240" w:lineRule="auto"/>
        <w:ind w:left="720"/>
        <w:jc w:val="right"/>
        <w:rPr>
          <w:color w:val="171717"/>
          <w:u w:val="none"/>
          <w:lang w:val="ru-RU"/>
        </w:rPr>
      </w:pPr>
    </w:p>
    <w:p w:rsidR="005A656C" w:rsidRPr="00AD1A16" w:rsidRDefault="002E7A7C" w:rsidP="00B85B77">
      <w:pPr>
        <w:pStyle w:val="12"/>
        <w:shd w:val="clear" w:color="auto" w:fill="FFFFFF"/>
        <w:spacing w:after="0" w:line="240" w:lineRule="auto"/>
        <w:ind w:left="720"/>
        <w:jc w:val="right"/>
        <w:rPr>
          <w:color w:val="171717"/>
          <w:u w:val="none"/>
          <w:lang w:val="ru-RU"/>
        </w:rPr>
      </w:pPr>
      <w:r w:rsidRPr="00AD1A16">
        <w:rPr>
          <w:color w:val="171717"/>
          <w:u w:val="none"/>
          <w:lang w:val="ru-RU"/>
        </w:rPr>
        <w:lastRenderedPageBreak/>
        <w:t>П</w:t>
      </w:r>
      <w:r w:rsidR="00B1027E" w:rsidRPr="00AD1A16">
        <w:rPr>
          <w:color w:val="171717"/>
          <w:u w:val="none"/>
          <w:lang w:val="ru-RU"/>
        </w:rPr>
        <w:t xml:space="preserve">риложение </w:t>
      </w:r>
      <w:r w:rsidR="00884A37">
        <w:rPr>
          <w:color w:val="171717"/>
          <w:u w:val="none"/>
          <w:lang w:val="ru-RU"/>
        </w:rPr>
        <w:t>2</w:t>
      </w:r>
    </w:p>
    <w:p w:rsidR="00B85B77" w:rsidRPr="00AD1A16" w:rsidRDefault="00B85B77" w:rsidP="00B85B77">
      <w:pPr>
        <w:pStyle w:val="12"/>
        <w:shd w:val="clear" w:color="auto" w:fill="FFFFFF"/>
        <w:spacing w:after="0" w:line="240" w:lineRule="auto"/>
        <w:ind w:left="720"/>
        <w:rPr>
          <w:color w:val="171717"/>
          <w:u w:val="none"/>
          <w:lang w:val="ru-RU"/>
        </w:rPr>
      </w:pPr>
    </w:p>
    <w:p w:rsidR="005A656C" w:rsidRPr="00AD1A16" w:rsidRDefault="000968DA" w:rsidP="00B85B77">
      <w:pPr>
        <w:pStyle w:val="12"/>
        <w:shd w:val="clear" w:color="auto" w:fill="FFFFFF"/>
        <w:spacing w:after="0" w:line="240" w:lineRule="auto"/>
        <w:ind w:left="720"/>
        <w:rPr>
          <w:color w:val="171717"/>
          <w:u w:val="none"/>
          <w:lang w:val="ru-RU"/>
        </w:rPr>
      </w:pPr>
      <w:r w:rsidRPr="00AD1A16">
        <w:rPr>
          <w:color w:val="171717"/>
          <w:u w:val="none"/>
          <w:lang w:val="ru-RU"/>
        </w:rPr>
        <w:t>Ц</w:t>
      </w:r>
      <w:r w:rsidR="001F1390" w:rsidRPr="00AD1A16">
        <w:rPr>
          <w:color w:val="171717"/>
          <w:u w:val="none"/>
          <w:lang w:val="ru-RU"/>
        </w:rPr>
        <w:t>иклограмма деятельности  учителя-дефектолога</w:t>
      </w:r>
    </w:p>
    <w:p w:rsidR="005A656C" w:rsidRPr="00AD1A16" w:rsidRDefault="005A656C" w:rsidP="005A656C">
      <w:pPr>
        <w:pStyle w:val="11"/>
        <w:shd w:val="clear" w:color="auto" w:fill="FFFFFF"/>
        <w:spacing w:after="0" w:line="240" w:lineRule="auto"/>
        <w:ind w:left="720" w:firstLine="0"/>
        <w:jc w:val="right"/>
        <w:rPr>
          <w:color w:val="171717"/>
          <w:sz w:val="28"/>
          <w:szCs w:val="28"/>
        </w:rPr>
      </w:pPr>
    </w:p>
    <w:tbl>
      <w:tblPr>
        <w:tblW w:w="103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59"/>
        <w:gridCol w:w="1488"/>
        <w:gridCol w:w="6"/>
        <w:gridCol w:w="1371"/>
        <w:gridCol w:w="1362"/>
        <w:gridCol w:w="7"/>
        <w:gridCol w:w="1312"/>
        <w:gridCol w:w="9"/>
      </w:tblGrid>
      <w:tr w:rsidR="00B85B77" w:rsidRPr="00AD1A16" w:rsidTr="009330DD">
        <w:trPr>
          <w:trHeight w:val="909"/>
        </w:trPr>
        <w:tc>
          <w:tcPr>
            <w:tcW w:w="3261" w:type="dxa"/>
          </w:tcPr>
          <w:p w:rsidR="00B85B77" w:rsidRPr="009330DD" w:rsidRDefault="00F204EF" w:rsidP="00122FAE">
            <w:pPr>
              <w:pStyle w:val="3"/>
              <w:tabs>
                <w:tab w:val="left" w:pos="993"/>
              </w:tabs>
              <w:ind w:left="720"/>
              <w:rPr>
                <w:b w:val="0"/>
                <w:sz w:val="22"/>
                <w:szCs w:val="22"/>
              </w:rPr>
            </w:pPr>
            <w:r>
              <w:rPr>
                <w:b w:val="0"/>
                <w:noProof/>
                <w:sz w:val="22"/>
                <w:szCs w:val="22"/>
              </w:rPr>
              <w:pict>
                <v:line id="Line 43" o:spid="_x0000_s1027" style="position:absolute;left:0;text-align:left;z-index:251658240;visibility:visible" from="-8.5pt,-.1pt" to="158.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ti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"/>
              </w:pict>
            </w:r>
            <w:r w:rsidR="00B85B77" w:rsidRPr="009330DD">
              <w:rPr>
                <w:b w:val="0"/>
                <w:sz w:val="22"/>
                <w:szCs w:val="22"/>
              </w:rPr>
              <w:t xml:space="preserve">                                                          Дни     недели</w:t>
            </w:r>
          </w:p>
          <w:p w:rsidR="00B85B77" w:rsidRPr="009330DD" w:rsidRDefault="00B85B77" w:rsidP="00122FAE">
            <w:pPr>
              <w:pStyle w:val="3"/>
              <w:tabs>
                <w:tab w:val="left" w:pos="993"/>
              </w:tabs>
              <w:ind w:left="720"/>
              <w:rPr>
                <w:b w:val="0"/>
                <w:sz w:val="22"/>
                <w:szCs w:val="22"/>
              </w:rPr>
            </w:pPr>
            <w:r w:rsidRPr="009330DD">
              <w:rPr>
                <w:b w:val="0"/>
                <w:sz w:val="22"/>
                <w:szCs w:val="22"/>
              </w:rPr>
              <w:t xml:space="preserve">      </w:t>
            </w:r>
          </w:p>
          <w:p w:rsidR="00B85B77" w:rsidRPr="009330DD" w:rsidRDefault="00B85B77" w:rsidP="00122FAE">
            <w:pPr>
              <w:pStyle w:val="3"/>
              <w:tabs>
                <w:tab w:val="left" w:pos="993"/>
              </w:tabs>
              <w:rPr>
                <w:b w:val="0"/>
                <w:sz w:val="22"/>
                <w:szCs w:val="22"/>
              </w:rPr>
            </w:pPr>
          </w:p>
          <w:p w:rsidR="00B85B77" w:rsidRPr="009330DD" w:rsidRDefault="00B85B77" w:rsidP="00122FAE">
            <w:pPr>
              <w:pStyle w:val="3"/>
              <w:tabs>
                <w:tab w:val="left" w:pos="993"/>
              </w:tabs>
              <w:rPr>
                <w:sz w:val="22"/>
                <w:szCs w:val="22"/>
              </w:rPr>
            </w:pPr>
            <w:r w:rsidRPr="009330DD">
              <w:rPr>
                <w:b w:val="0"/>
                <w:sz w:val="22"/>
                <w:szCs w:val="22"/>
              </w:rPr>
              <w:t>Направление    работы</w:t>
            </w:r>
          </w:p>
        </w:tc>
        <w:tc>
          <w:tcPr>
            <w:tcW w:w="1559" w:type="dxa"/>
            <w:vAlign w:val="center"/>
          </w:tcPr>
          <w:p w:rsidR="00B85B77" w:rsidRPr="009330DD" w:rsidRDefault="00B85B77" w:rsidP="00122FAE">
            <w:pPr>
              <w:tabs>
                <w:tab w:val="left" w:pos="993"/>
              </w:tabs>
              <w:spacing w:after="0"/>
              <w:jc w:val="center"/>
              <w:rPr>
                <w:rFonts w:ascii="Times New Roman" w:hAnsi="Times New Roman"/>
              </w:rPr>
            </w:pPr>
            <w:r w:rsidRPr="009330DD">
              <w:rPr>
                <w:rFonts w:ascii="Times New Roman" w:hAnsi="Times New Roman"/>
              </w:rPr>
              <w:t>понедельник</w:t>
            </w:r>
          </w:p>
        </w:tc>
        <w:tc>
          <w:tcPr>
            <w:tcW w:w="1494" w:type="dxa"/>
            <w:gridSpan w:val="2"/>
            <w:vAlign w:val="center"/>
          </w:tcPr>
          <w:p w:rsidR="00B85B77" w:rsidRPr="009330DD" w:rsidRDefault="00B85B77" w:rsidP="00122FAE">
            <w:pPr>
              <w:tabs>
                <w:tab w:val="left" w:pos="993"/>
              </w:tabs>
              <w:spacing w:after="0"/>
              <w:jc w:val="center"/>
              <w:rPr>
                <w:rFonts w:ascii="Times New Roman" w:hAnsi="Times New Roman"/>
              </w:rPr>
            </w:pPr>
          </w:p>
          <w:p w:rsidR="00B85B77" w:rsidRPr="009330DD" w:rsidRDefault="00B85B77" w:rsidP="00122FAE">
            <w:pPr>
              <w:tabs>
                <w:tab w:val="left" w:pos="993"/>
              </w:tabs>
              <w:spacing w:after="0"/>
              <w:jc w:val="center"/>
              <w:rPr>
                <w:rFonts w:ascii="Times New Roman" w:hAnsi="Times New Roman"/>
              </w:rPr>
            </w:pPr>
          </w:p>
          <w:p w:rsidR="00B85B77" w:rsidRPr="009330DD" w:rsidRDefault="00B85B77" w:rsidP="00122FAE">
            <w:pPr>
              <w:tabs>
                <w:tab w:val="left" w:pos="993"/>
              </w:tabs>
              <w:spacing w:after="0"/>
              <w:jc w:val="center"/>
              <w:rPr>
                <w:rFonts w:ascii="Times New Roman" w:hAnsi="Times New Roman"/>
              </w:rPr>
            </w:pPr>
            <w:r w:rsidRPr="009330DD">
              <w:rPr>
                <w:rFonts w:ascii="Times New Roman" w:hAnsi="Times New Roman"/>
              </w:rPr>
              <w:t>вторник</w:t>
            </w:r>
          </w:p>
          <w:p w:rsidR="00B85B77" w:rsidRPr="009330DD" w:rsidRDefault="00B85B77" w:rsidP="00122FAE">
            <w:pPr>
              <w:tabs>
                <w:tab w:val="left" w:pos="993"/>
              </w:tabs>
              <w:spacing w:after="0"/>
              <w:jc w:val="center"/>
              <w:rPr>
                <w:rFonts w:ascii="Times New Roman" w:hAnsi="Times New Roman"/>
              </w:rPr>
            </w:pPr>
          </w:p>
          <w:p w:rsidR="00B85B77" w:rsidRPr="009330DD" w:rsidRDefault="00B85B77" w:rsidP="00122FAE">
            <w:pPr>
              <w:tabs>
                <w:tab w:val="left" w:pos="993"/>
              </w:tabs>
              <w:spacing w:after="0"/>
              <w:jc w:val="center"/>
              <w:rPr>
                <w:rFonts w:ascii="Times New Roman" w:hAnsi="Times New Roman"/>
              </w:rPr>
            </w:pPr>
          </w:p>
        </w:tc>
        <w:tc>
          <w:tcPr>
            <w:tcW w:w="1371" w:type="dxa"/>
            <w:vAlign w:val="center"/>
          </w:tcPr>
          <w:p w:rsidR="00B85B77" w:rsidRPr="009330DD" w:rsidRDefault="00B85B77" w:rsidP="00122FAE">
            <w:pPr>
              <w:tabs>
                <w:tab w:val="left" w:pos="993"/>
              </w:tabs>
              <w:spacing w:after="0"/>
              <w:jc w:val="center"/>
              <w:rPr>
                <w:rFonts w:ascii="Times New Roman" w:hAnsi="Times New Roman"/>
              </w:rPr>
            </w:pPr>
          </w:p>
          <w:p w:rsidR="00B85B77" w:rsidRPr="009330DD" w:rsidRDefault="00B85B77" w:rsidP="00122FAE">
            <w:pPr>
              <w:tabs>
                <w:tab w:val="left" w:pos="993"/>
              </w:tabs>
              <w:spacing w:after="0"/>
              <w:jc w:val="center"/>
              <w:rPr>
                <w:rFonts w:ascii="Times New Roman" w:hAnsi="Times New Roman"/>
              </w:rPr>
            </w:pPr>
            <w:r w:rsidRPr="009330DD">
              <w:rPr>
                <w:rFonts w:ascii="Times New Roman" w:hAnsi="Times New Roman"/>
              </w:rPr>
              <w:t>среда</w:t>
            </w:r>
          </w:p>
          <w:p w:rsidR="00B85B77" w:rsidRPr="009330DD" w:rsidRDefault="00B85B77" w:rsidP="00122FAE">
            <w:pPr>
              <w:tabs>
                <w:tab w:val="left" w:pos="993"/>
              </w:tabs>
              <w:spacing w:after="0"/>
              <w:jc w:val="center"/>
              <w:rPr>
                <w:rFonts w:ascii="Times New Roman" w:hAnsi="Times New Roman"/>
              </w:rPr>
            </w:pPr>
          </w:p>
        </w:tc>
        <w:tc>
          <w:tcPr>
            <w:tcW w:w="1369" w:type="dxa"/>
            <w:gridSpan w:val="2"/>
            <w:vAlign w:val="center"/>
          </w:tcPr>
          <w:p w:rsidR="00B85B77" w:rsidRPr="009330DD" w:rsidRDefault="00B85B77" w:rsidP="00122FAE">
            <w:pPr>
              <w:tabs>
                <w:tab w:val="left" w:pos="993"/>
              </w:tabs>
              <w:spacing w:after="0"/>
              <w:jc w:val="center"/>
              <w:rPr>
                <w:rFonts w:ascii="Times New Roman" w:hAnsi="Times New Roman"/>
              </w:rPr>
            </w:pPr>
            <w:r w:rsidRPr="009330DD">
              <w:rPr>
                <w:rFonts w:ascii="Times New Roman" w:hAnsi="Times New Roman"/>
              </w:rPr>
              <w:t>четверг</w:t>
            </w:r>
          </w:p>
        </w:tc>
        <w:tc>
          <w:tcPr>
            <w:tcW w:w="1321" w:type="dxa"/>
            <w:gridSpan w:val="2"/>
            <w:vAlign w:val="center"/>
          </w:tcPr>
          <w:p w:rsidR="00B85B77" w:rsidRPr="009330DD" w:rsidRDefault="00B85B77" w:rsidP="00122FAE">
            <w:pPr>
              <w:tabs>
                <w:tab w:val="left" w:pos="993"/>
              </w:tabs>
              <w:spacing w:after="0"/>
              <w:jc w:val="center"/>
              <w:rPr>
                <w:rFonts w:ascii="Times New Roman" w:hAnsi="Times New Roman"/>
              </w:rPr>
            </w:pPr>
            <w:r w:rsidRPr="009330DD">
              <w:rPr>
                <w:rFonts w:ascii="Times New Roman" w:hAnsi="Times New Roman"/>
              </w:rPr>
              <w:t>пятница</w:t>
            </w:r>
          </w:p>
        </w:tc>
      </w:tr>
      <w:tr w:rsidR="009330DD" w:rsidRPr="00AD1A16" w:rsidTr="009330DD">
        <w:trPr>
          <w:trHeight w:val="422"/>
        </w:trPr>
        <w:tc>
          <w:tcPr>
            <w:tcW w:w="3261" w:type="dxa"/>
            <w:vAlign w:val="center"/>
          </w:tcPr>
          <w:p w:rsidR="009330DD" w:rsidRPr="009330DD" w:rsidRDefault="009330DD" w:rsidP="009330DD">
            <w:pPr>
              <w:pStyle w:val="4"/>
              <w:rPr>
                <w:rFonts w:ascii="Times New Roman" w:hAnsi="Times New Roman" w:cs="Times New Roman"/>
                <w:b w:val="0"/>
                <w:i w:val="0"/>
                <w:color w:val="auto"/>
              </w:rPr>
            </w:pPr>
            <w:r w:rsidRPr="009330DD">
              <w:rPr>
                <w:rFonts w:ascii="Times New Roman" w:hAnsi="Times New Roman" w:cs="Times New Roman"/>
                <w:i w:val="0"/>
                <w:color w:val="auto"/>
                <w:lang w:val="ru-RU"/>
              </w:rPr>
              <w:t>Подгрупповые занятия</w:t>
            </w:r>
            <w:r w:rsidRPr="009330DD">
              <w:rPr>
                <w:rFonts w:ascii="Times New Roman" w:hAnsi="Times New Roman" w:cs="Times New Roman"/>
                <w:b w:val="0"/>
                <w:i w:val="0"/>
                <w:color w:val="auto"/>
              </w:rPr>
              <w:t xml:space="preserve"> </w:t>
            </w:r>
          </w:p>
          <w:p w:rsidR="009330DD" w:rsidRPr="009330DD" w:rsidRDefault="009330DD" w:rsidP="009330DD">
            <w:pPr>
              <w:pStyle w:val="4"/>
              <w:rPr>
                <w:rFonts w:ascii="Times New Roman" w:hAnsi="Times New Roman" w:cs="Times New Roman"/>
                <w:i w:val="0"/>
                <w:color w:val="auto"/>
              </w:rPr>
            </w:pPr>
          </w:p>
        </w:tc>
        <w:tc>
          <w:tcPr>
            <w:tcW w:w="1559" w:type="dxa"/>
            <w:vAlign w:val="center"/>
          </w:tcPr>
          <w:p w:rsidR="009330DD" w:rsidRPr="009330DD" w:rsidRDefault="009330DD" w:rsidP="009330DD">
            <w:pPr>
              <w:tabs>
                <w:tab w:val="left" w:pos="993"/>
              </w:tabs>
              <w:spacing w:after="0"/>
              <w:jc w:val="center"/>
              <w:rPr>
                <w:rFonts w:ascii="Times New Roman" w:hAnsi="Times New Roman"/>
                <w:lang w:val="ru-RU"/>
              </w:rPr>
            </w:pPr>
          </w:p>
        </w:tc>
        <w:tc>
          <w:tcPr>
            <w:tcW w:w="1494" w:type="dxa"/>
            <w:gridSpan w:val="2"/>
            <w:vAlign w:val="center"/>
          </w:tcPr>
          <w:p w:rsidR="009330DD" w:rsidRPr="009330DD" w:rsidRDefault="009330DD" w:rsidP="00122FAE">
            <w:pPr>
              <w:tabs>
                <w:tab w:val="left" w:pos="993"/>
              </w:tabs>
              <w:spacing w:after="0"/>
              <w:jc w:val="center"/>
              <w:rPr>
                <w:rFonts w:ascii="Times New Roman" w:hAnsi="Times New Roman"/>
                <w:lang w:val="ru-RU"/>
              </w:rPr>
            </w:pPr>
            <w:r w:rsidRPr="009330DD">
              <w:rPr>
                <w:rFonts w:ascii="Times New Roman" w:hAnsi="Times New Roman"/>
                <w:lang w:val="ru-RU"/>
              </w:rPr>
              <w:t>9.00 – 9.40</w:t>
            </w:r>
          </w:p>
        </w:tc>
        <w:tc>
          <w:tcPr>
            <w:tcW w:w="1371" w:type="dxa"/>
            <w:vAlign w:val="center"/>
          </w:tcPr>
          <w:p w:rsidR="009330DD" w:rsidRPr="009330DD" w:rsidRDefault="009330DD" w:rsidP="008251E3">
            <w:pPr>
              <w:tabs>
                <w:tab w:val="left" w:pos="993"/>
              </w:tabs>
              <w:spacing w:after="0"/>
              <w:jc w:val="center"/>
              <w:rPr>
                <w:rFonts w:ascii="Times New Roman" w:hAnsi="Times New Roman"/>
                <w:lang w:val="ru-RU"/>
              </w:rPr>
            </w:pPr>
            <w:r w:rsidRPr="009330DD">
              <w:rPr>
                <w:rFonts w:ascii="Times New Roman" w:hAnsi="Times New Roman"/>
                <w:lang w:val="ru-RU"/>
              </w:rPr>
              <w:t>9.00 – 9.40</w:t>
            </w:r>
          </w:p>
        </w:tc>
        <w:tc>
          <w:tcPr>
            <w:tcW w:w="1369" w:type="dxa"/>
            <w:gridSpan w:val="2"/>
            <w:shd w:val="clear" w:color="auto" w:fill="auto"/>
            <w:vAlign w:val="center"/>
          </w:tcPr>
          <w:p w:rsidR="009330DD" w:rsidRPr="009330DD" w:rsidRDefault="009330DD" w:rsidP="008251E3">
            <w:pPr>
              <w:tabs>
                <w:tab w:val="left" w:pos="993"/>
              </w:tabs>
              <w:spacing w:after="0"/>
              <w:jc w:val="center"/>
              <w:rPr>
                <w:rFonts w:ascii="Times New Roman" w:hAnsi="Times New Roman"/>
                <w:lang w:val="ru-RU"/>
              </w:rPr>
            </w:pPr>
            <w:r w:rsidRPr="009330DD">
              <w:rPr>
                <w:rFonts w:ascii="Times New Roman" w:hAnsi="Times New Roman"/>
                <w:lang w:val="ru-RU"/>
              </w:rPr>
              <w:t>9.00 – 9.40</w:t>
            </w:r>
          </w:p>
        </w:tc>
        <w:tc>
          <w:tcPr>
            <w:tcW w:w="1321" w:type="dxa"/>
            <w:gridSpan w:val="2"/>
            <w:shd w:val="clear" w:color="auto" w:fill="auto"/>
            <w:vAlign w:val="center"/>
          </w:tcPr>
          <w:p w:rsidR="009330DD" w:rsidRPr="009330DD" w:rsidRDefault="009330DD" w:rsidP="008251E3">
            <w:pPr>
              <w:tabs>
                <w:tab w:val="left" w:pos="993"/>
              </w:tabs>
              <w:spacing w:after="0"/>
              <w:jc w:val="center"/>
              <w:rPr>
                <w:rFonts w:ascii="Times New Roman" w:hAnsi="Times New Roman"/>
                <w:lang w:val="ru-RU"/>
              </w:rPr>
            </w:pPr>
          </w:p>
        </w:tc>
      </w:tr>
      <w:tr w:rsidR="009330DD" w:rsidRPr="00AD1A16" w:rsidTr="008251E3">
        <w:trPr>
          <w:trHeight w:val="405"/>
        </w:trPr>
        <w:tc>
          <w:tcPr>
            <w:tcW w:w="3261" w:type="dxa"/>
            <w:vAlign w:val="center"/>
          </w:tcPr>
          <w:p w:rsidR="009330DD" w:rsidRPr="009330DD" w:rsidRDefault="009330DD" w:rsidP="009330DD">
            <w:pPr>
              <w:pStyle w:val="4"/>
              <w:rPr>
                <w:rFonts w:ascii="Times New Roman" w:hAnsi="Times New Roman" w:cs="Times New Roman"/>
                <w:i w:val="0"/>
                <w:color w:val="auto"/>
                <w:lang w:val="ru-RU"/>
              </w:rPr>
            </w:pPr>
            <w:r w:rsidRPr="009330DD">
              <w:rPr>
                <w:rFonts w:ascii="Times New Roman" w:hAnsi="Times New Roman" w:cs="Times New Roman"/>
                <w:i w:val="0"/>
                <w:color w:val="auto"/>
                <w:lang w:val="ru-RU"/>
              </w:rPr>
              <w:t>Индивидуальные занятия</w:t>
            </w:r>
          </w:p>
        </w:tc>
        <w:tc>
          <w:tcPr>
            <w:tcW w:w="1559" w:type="dxa"/>
            <w:vAlign w:val="center"/>
          </w:tcPr>
          <w:p w:rsidR="009330DD" w:rsidRPr="009330DD" w:rsidRDefault="009330DD" w:rsidP="009330DD">
            <w:pPr>
              <w:tabs>
                <w:tab w:val="left" w:pos="993"/>
              </w:tabs>
              <w:spacing w:after="0"/>
              <w:jc w:val="center"/>
              <w:rPr>
                <w:rFonts w:ascii="Times New Roman" w:hAnsi="Times New Roman"/>
              </w:rPr>
            </w:pPr>
            <w:r w:rsidRPr="009330DD">
              <w:rPr>
                <w:rFonts w:ascii="Times New Roman" w:hAnsi="Times New Roman"/>
                <w:lang w:val="ru-RU"/>
              </w:rPr>
              <w:t>9.00-12.30</w:t>
            </w:r>
          </w:p>
        </w:tc>
        <w:tc>
          <w:tcPr>
            <w:tcW w:w="1494" w:type="dxa"/>
            <w:gridSpan w:val="2"/>
          </w:tcPr>
          <w:p w:rsidR="009330DD" w:rsidRPr="009330DD" w:rsidRDefault="009330DD" w:rsidP="00645206">
            <w:pPr>
              <w:tabs>
                <w:tab w:val="left" w:pos="993"/>
              </w:tabs>
              <w:spacing w:after="0"/>
              <w:jc w:val="center"/>
              <w:rPr>
                <w:rFonts w:ascii="Times New Roman" w:hAnsi="Times New Roman"/>
                <w:lang w:val="ru-RU"/>
              </w:rPr>
            </w:pPr>
            <w:r w:rsidRPr="009330DD">
              <w:rPr>
                <w:rFonts w:ascii="Times New Roman" w:hAnsi="Times New Roman"/>
                <w:lang w:val="ru-RU"/>
              </w:rPr>
              <w:t>9.40 – 12.00</w:t>
            </w:r>
          </w:p>
          <w:p w:rsidR="009330DD" w:rsidRPr="009330DD" w:rsidRDefault="009330DD" w:rsidP="00645206">
            <w:pPr>
              <w:tabs>
                <w:tab w:val="left" w:pos="993"/>
              </w:tabs>
              <w:spacing w:after="0"/>
              <w:jc w:val="center"/>
              <w:rPr>
                <w:rFonts w:ascii="Times New Roman" w:hAnsi="Times New Roman"/>
              </w:rPr>
            </w:pPr>
          </w:p>
        </w:tc>
        <w:tc>
          <w:tcPr>
            <w:tcW w:w="1371" w:type="dxa"/>
          </w:tcPr>
          <w:p w:rsidR="009330DD" w:rsidRPr="009330DD" w:rsidRDefault="009330DD" w:rsidP="008251E3">
            <w:pPr>
              <w:tabs>
                <w:tab w:val="left" w:pos="993"/>
              </w:tabs>
              <w:spacing w:after="0"/>
              <w:jc w:val="center"/>
              <w:rPr>
                <w:rFonts w:ascii="Times New Roman" w:hAnsi="Times New Roman"/>
                <w:lang w:val="ru-RU"/>
              </w:rPr>
            </w:pPr>
            <w:r w:rsidRPr="009330DD">
              <w:rPr>
                <w:rFonts w:ascii="Times New Roman" w:hAnsi="Times New Roman"/>
                <w:lang w:val="ru-RU"/>
              </w:rPr>
              <w:t>9.40 – 12.05</w:t>
            </w:r>
          </w:p>
          <w:p w:rsidR="009330DD" w:rsidRPr="009330DD" w:rsidRDefault="009330DD" w:rsidP="008251E3">
            <w:pPr>
              <w:tabs>
                <w:tab w:val="left" w:pos="993"/>
              </w:tabs>
              <w:spacing w:after="0"/>
              <w:jc w:val="center"/>
              <w:rPr>
                <w:rFonts w:ascii="Times New Roman" w:hAnsi="Times New Roman"/>
              </w:rPr>
            </w:pPr>
          </w:p>
        </w:tc>
        <w:tc>
          <w:tcPr>
            <w:tcW w:w="1369" w:type="dxa"/>
            <w:gridSpan w:val="2"/>
            <w:shd w:val="clear" w:color="auto" w:fill="auto"/>
          </w:tcPr>
          <w:p w:rsidR="009330DD" w:rsidRPr="009330DD" w:rsidRDefault="009330DD" w:rsidP="008251E3">
            <w:pPr>
              <w:tabs>
                <w:tab w:val="left" w:pos="993"/>
              </w:tabs>
              <w:spacing w:after="0"/>
              <w:jc w:val="center"/>
              <w:rPr>
                <w:rFonts w:ascii="Times New Roman" w:hAnsi="Times New Roman"/>
                <w:lang w:val="ru-RU"/>
              </w:rPr>
            </w:pPr>
            <w:r w:rsidRPr="009330DD">
              <w:rPr>
                <w:rFonts w:ascii="Times New Roman" w:hAnsi="Times New Roman"/>
                <w:lang w:val="ru-RU"/>
              </w:rPr>
              <w:t>9.40 – 12.15</w:t>
            </w:r>
          </w:p>
          <w:p w:rsidR="009330DD" w:rsidRPr="009330DD" w:rsidRDefault="009330DD" w:rsidP="008251E3">
            <w:pPr>
              <w:tabs>
                <w:tab w:val="left" w:pos="993"/>
              </w:tabs>
              <w:spacing w:after="0"/>
              <w:jc w:val="center"/>
              <w:rPr>
                <w:rFonts w:ascii="Times New Roman" w:hAnsi="Times New Roman"/>
              </w:rPr>
            </w:pPr>
          </w:p>
        </w:tc>
        <w:tc>
          <w:tcPr>
            <w:tcW w:w="1321" w:type="dxa"/>
            <w:gridSpan w:val="2"/>
            <w:shd w:val="clear" w:color="auto" w:fill="auto"/>
            <w:vAlign w:val="center"/>
          </w:tcPr>
          <w:p w:rsidR="009330DD" w:rsidRPr="009330DD" w:rsidRDefault="009330DD" w:rsidP="009330DD">
            <w:pPr>
              <w:tabs>
                <w:tab w:val="left" w:pos="993"/>
              </w:tabs>
              <w:spacing w:after="0"/>
              <w:jc w:val="center"/>
              <w:rPr>
                <w:rFonts w:ascii="Times New Roman" w:hAnsi="Times New Roman"/>
              </w:rPr>
            </w:pPr>
            <w:r w:rsidRPr="009330DD">
              <w:rPr>
                <w:rFonts w:ascii="Times New Roman" w:hAnsi="Times New Roman"/>
                <w:lang w:val="ru-RU"/>
              </w:rPr>
              <w:t>9.00-12.30</w:t>
            </w:r>
          </w:p>
        </w:tc>
      </w:tr>
      <w:tr w:rsidR="009330DD" w:rsidRPr="00AD1A16" w:rsidTr="008251E3">
        <w:trPr>
          <w:trHeight w:val="521"/>
        </w:trPr>
        <w:tc>
          <w:tcPr>
            <w:tcW w:w="3261" w:type="dxa"/>
            <w:vAlign w:val="center"/>
          </w:tcPr>
          <w:p w:rsidR="009330DD" w:rsidRPr="009330DD" w:rsidRDefault="009330DD" w:rsidP="00122FAE">
            <w:pPr>
              <w:tabs>
                <w:tab w:val="left" w:pos="993"/>
              </w:tabs>
              <w:spacing w:after="0"/>
              <w:jc w:val="center"/>
              <w:rPr>
                <w:rFonts w:ascii="Times New Roman" w:hAnsi="Times New Roman"/>
                <w:lang w:val="ru-RU"/>
              </w:rPr>
            </w:pPr>
            <w:r w:rsidRPr="009330DD">
              <w:rPr>
                <w:rFonts w:ascii="Times New Roman" w:hAnsi="Times New Roman"/>
                <w:b/>
              </w:rPr>
              <w:t>Консультативная работа</w:t>
            </w:r>
          </w:p>
        </w:tc>
        <w:tc>
          <w:tcPr>
            <w:tcW w:w="1559" w:type="dxa"/>
            <w:vAlign w:val="center"/>
          </w:tcPr>
          <w:p w:rsidR="009330DD" w:rsidRPr="009330DD" w:rsidRDefault="009330DD" w:rsidP="00122FAE">
            <w:pPr>
              <w:tabs>
                <w:tab w:val="left" w:pos="993"/>
              </w:tabs>
              <w:spacing w:after="0"/>
              <w:jc w:val="center"/>
              <w:rPr>
                <w:rFonts w:ascii="Times New Roman" w:hAnsi="Times New Roman"/>
                <w:lang w:val="ru-RU"/>
              </w:rPr>
            </w:pPr>
            <w:r w:rsidRPr="009330DD">
              <w:rPr>
                <w:rFonts w:ascii="Times New Roman" w:hAnsi="Times New Roman"/>
                <w:lang w:val="ru-RU"/>
              </w:rPr>
              <w:t>12.30 – 13.00</w:t>
            </w:r>
          </w:p>
        </w:tc>
        <w:tc>
          <w:tcPr>
            <w:tcW w:w="1494" w:type="dxa"/>
            <w:gridSpan w:val="2"/>
          </w:tcPr>
          <w:p w:rsidR="009330DD" w:rsidRPr="009330DD" w:rsidRDefault="009330DD" w:rsidP="00122FAE">
            <w:pPr>
              <w:tabs>
                <w:tab w:val="left" w:pos="993"/>
              </w:tabs>
              <w:spacing w:before="240" w:after="0"/>
              <w:jc w:val="center"/>
              <w:rPr>
                <w:rFonts w:ascii="Times New Roman" w:hAnsi="Times New Roman"/>
                <w:lang w:val="ru-RU"/>
              </w:rPr>
            </w:pPr>
            <w:r w:rsidRPr="009330DD">
              <w:rPr>
                <w:rFonts w:ascii="Times New Roman" w:hAnsi="Times New Roman"/>
                <w:lang w:val="ru-RU"/>
              </w:rPr>
              <w:t>12.00 – 13.00</w:t>
            </w:r>
          </w:p>
        </w:tc>
        <w:tc>
          <w:tcPr>
            <w:tcW w:w="1371" w:type="dxa"/>
          </w:tcPr>
          <w:p w:rsidR="009330DD" w:rsidRPr="009330DD" w:rsidRDefault="009330DD" w:rsidP="009330DD">
            <w:pPr>
              <w:tabs>
                <w:tab w:val="left" w:pos="993"/>
              </w:tabs>
              <w:spacing w:before="240" w:after="0"/>
              <w:jc w:val="center"/>
              <w:rPr>
                <w:rFonts w:ascii="Times New Roman" w:hAnsi="Times New Roman"/>
                <w:lang w:val="ru-RU"/>
              </w:rPr>
            </w:pPr>
            <w:r w:rsidRPr="009330DD">
              <w:rPr>
                <w:rFonts w:ascii="Times New Roman" w:hAnsi="Times New Roman"/>
                <w:lang w:val="ru-RU"/>
              </w:rPr>
              <w:t>12.05 – 13.00</w:t>
            </w:r>
          </w:p>
        </w:tc>
        <w:tc>
          <w:tcPr>
            <w:tcW w:w="1369" w:type="dxa"/>
            <w:gridSpan w:val="2"/>
            <w:shd w:val="clear" w:color="auto" w:fill="auto"/>
          </w:tcPr>
          <w:p w:rsidR="009330DD" w:rsidRPr="009330DD" w:rsidRDefault="009330DD" w:rsidP="009330DD">
            <w:pPr>
              <w:tabs>
                <w:tab w:val="left" w:pos="993"/>
              </w:tabs>
              <w:spacing w:before="240" w:after="0"/>
              <w:jc w:val="center"/>
              <w:rPr>
                <w:rFonts w:ascii="Times New Roman" w:hAnsi="Times New Roman"/>
                <w:lang w:val="ru-RU"/>
              </w:rPr>
            </w:pPr>
            <w:r w:rsidRPr="009330DD">
              <w:rPr>
                <w:rFonts w:ascii="Times New Roman" w:hAnsi="Times New Roman"/>
                <w:lang w:val="ru-RU"/>
              </w:rPr>
              <w:t>12.15 – 13.00</w:t>
            </w:r>
          </w:p>
        </w:tc>
        <w:tc>
          <w:tcPr>
            <w:tcW w:w="1321" w:type="dxa"/>
            <w:gridSpan w:val="2"/>
            <w:shd w:val="clear" w:color="auto" w:fill="auto"/>
            <w:vAlign w:val="center"/>
          </w:tcPr>
          <w:p w:rsidR="009330DD" w:rsidRPr="009330DD" w:rsidRDefault="009330DD" w:rsidP="008251E3">
            <w:pPr>
              <w:tabs>
                <w:tab w:val="left" w:pos="993"/>
              </w:tabs>
              <w:spacing w:after="0"/>
              <w:jc w:val="center"/>
              <w:rPr>
                <w:rFonts w:ascii="Times New Roman" w:hAnsi="Times New Roman"/>
                <w:lang w:val="ru-RU"/>
              </w:rPr>
            </w:pPr>
            <w:r w:rsidRPr="009330DD">
              <w:rPr>
                <w:rFonts w:ascii="Times New Roman" w:hAnsi="Times New Roman"/>
                <w:lang w:val="ru-RU"/>
              </w:rPr>
              <w:t>12.30 – 13.00</w:t>
            </w:r>
          </w:p>
        </w:tc>
      </w:tr>
      <w:tr w:rsidR="009330DD" w:rsidRPr="00AD1A16" w:rsidTr="009330DD">
        <w:trPr>
          <w:gridAfter w:val="1"/>
          <w:wAfter w:w="9" w:type="dxa"/>
          <w:trHeight w:val="837"/>
        </w:trPr>
        <w:tc>
          <w:tcPr>
            <w:tcW w:w="3261" w:type="dxa"/>
            <w:tcBorders>
              <w:right w:val="nil"/>
            </w:tcBorders>
            <w:vAlign w:val="center"/>
          </w:tcPr>
          <w:p w:rsidR="009330DD" w:rsidRPr="009330DD" w:rsidRDefault="009330DD" w:rsidP="009330DD">
            <w:pPr>
              <w:tabs>
                <w:tab w:val="left" w:pos="993"/>
              </w:tabs>
              <w:spacing w:after="0"/>
              <w:rPr>
                <w:rFonts w:ascii="Times New Roman" w:hAnsi="Times New Roman"/>
                <w:lang w:val="ru-RU"/>
              </w:rPr>
            </w:pPr>
            <w:r>
              <w:rPr>
                <w:rFonts w:ascii="Times New Roman" w:hAnsi="Times New Roman"/>
                <w:lang w:val="ru-RU"/>
              </w:rPr>
              <w:t>Всего</w:t>
            </w:r>
          </w:p>
        </w:tc>
        <w:tc>
          <w:tcPr>
            <w:tcW w:w="1559" w:type="dxa"/>
            <w:tcBorders>
              <w:right w:val="nil"/>
            </w:tcBorders>
            <w:vAlign w:val="center"/>
          </w:tcPr>
          <w:p w:rsidR="009330DD" w:rsidRPr="009330DD" w:rsidRDefault="009330DD" w:rsidP="009330DD">
            <w:pPr>
              <w:tabs>
                <w:tab w:val="left" w:pos="993"/>
              </w:tabs>
              <w:spacing w:after="0"/>
              <w:rPr>
                <w:rFonts w:ascii="Times New Roman" w:hAnsi="Times New Roman"/>
                <w:lang w:val="ru-RU"/>
              </w:rPr>
            </w:pPr>
            <w:r>
              <w:rPr>
                <w:rFonts w:ascii="Times New Roman" w:hAnsi="Times New Roman"/>
                <w:lang w:val="ru-RU"/>
              </w:rPr>
              <w:t>4ч</w:t>
            </w:r>
          </w:p>
        </w:tc>
        <w:tc>
          <w:tcPr>
            <w:tcW w:w="1488" w:type="dxa"/>
            <w:tcBorders>
              <w:right w:val="nil"/>
            </w:tcBorders>
          </w:tcPr>
          <w:p w:rsidR="009330DD" w:rsidRPr="009330DD" w:rsidRDefault="009330DD" w:rsidP="009330DD">
            <w:pPr>
              <w:tabs>
                <w:tab w:val="left" w:pos="993"/>
              </w:tabs>
              <w:spacing w:before="240" w:after="0"/>
              <w:rPr>
                <w:rFonts w:ascii="Times New Roman" w:hAnsi="Times New Roman"/>
                <w:lang w:val="ru-RU"/>
              </w:rPr>
            </w:pPr>
            <w:r>
              <w:rPr>
                <w:rFonts w:ascii="Times New Roman" w:hAnsi="Times New Roman"/>
                <w:lang w:val="ru-RU"/>
              </w:rPr>
              <w:t>4ч</w:t>
            </w:r>
          </w:p>
        </w:tc>
        <w:tc>
          <w:tcPr>
            <w:tcW w:w="1377" w:type="dxa"/>
            <w:gridSpan w:val="2"/>
            <w:vAlign w:val="center"/>
          </w:tcPr>
          <w:p w:rsidR="009330DD" w:rsidRPr="009330DD" w:rsidRDefault="009330DD" w:rsidP="00122FAE">
            <w:pPr>
              <w:tabs>
                <w:tab w:val="left" w:pos="993"/>
              </w:tabs>
              <w:spacing w:after="0"/>
              <w:jc w:val="center"/>
              <w:rPr>
                <w:rFonts w:ascii="Times New Roman" w:hAnsi="Times New Roman"/>
                <w:lang w:val="ru-RU"/>
              </w:rPr>
            </w:pPr>
            <w:r>
              <w:rPr>
                <w:rFonts w:ascii="Times New Roman" w:hAnsi="Times New Roman"/>
                <w:lang w:val="ru-RU"/>
              </w:rPr>
              <w:t>4ч</w:t>
            </w:r>
          </w:p>
        </w:tc>
        <w:tc>
          <w:tcPr>
            <w:tcW w:w="1362" w:type="dxa"/>
            <w:tcBorders>
              <w:left w:val="nil"/>
            </w:tcBorders>
            <w:shd w:val="clear" w:color="auto" w:fill="auto"/>
            <w:vAlign w:val="center"/>
          </w:tcPr>
          <w:p w:rsidR="009330DD" w:rsidRPr="009330DD" w:rsidRDefault="009330DD" w:rsidP="00122FAE">
            <w:pPr>
              <w:tabs>
                <w:tab w:val="left" w:pos="993"/>
              </w:tabs>
              <w:spacing w:after="0"/>
              <w:jc w:val="center"/>
              <w:rPr>
                <w:rFonts w:ascii="Times New Roman" w:hAnsi="Times New Roman"/>
                <w:lang w:val="ru-RU"/>
              </w:rPr>
            </w:pPr>
            <w:r>
              <w:rPr>
                <w:rFonts w:ascii="Times New Roman" w:hAnsi="Times New Roman"/>
                <w:lang w:val="ru-RU"/>
              </w:rPr>
              <w:t>4ч</w:t>
            </w:r>
          </w:p>
        </w:tc>
        <w:tc>
          <w:tcPr>
            <w:tcW w:w="1319" w:type="dxa"/>
            <w:gridSpan w:val="2"/>
            <w:tcBorders>
              <w:left w:val="nil"/>
            </w:tcBorders>
            <w:shd w:val="clear" w:color="auto" w:fill="auto"/>
            <w:vAlign w:val="center"/>
          </w:tcPr>
          <w:p w:rsidR="009330DD" w:rsidRPr="009330DD" w:rsidRDefault="009330DD" w:rsidP="00122FAE">
            <w:pPr>
              <w:tabs>
                <w:tab w:val="left" w:pos="993"/>
              </w:tabs>
              <w:spacing w:after="0"/>
              <w:jc w:val="center"/>
              <w:rPr>
                <w:rFonts w:ascii="Times New Roman" w:hAnsi="Times New Roman"/>
                <w:lang w:val="ru-RU"/>
              </w:rPr>
            </w:pPr>
            <w:r>
              <w:rPr>
                <w:rFonts w:ascii="Times New Roman" w:hAnsi="Times New Roman"/>
                <w:lang w:val="ru-RU"/>
              </w:rPr>
              <w:t>4ч</w:t>
            </w:r>
          </w:p>
        </w:tc>
      </w:tr>
    </w:tbl>
    <w:p w:rsidR="00B02CE0" w:rsidRPr="00AD1A16" w:rsidRDefault="00B02CE0" w:rsidP="00B85B77">
      <w:pPr>
        <w:widowControl w:val="0"/>
        <w:shd w:val="clear" w:color="auto" w:fill="FFFFFF"/>
        <w:tabs>
          <w:tab w:val="left" w:pos="269"/>
        </w:tabs>
        <w:autoSpaceDE w:val="0"/>
        <w:autoSpaceDN w:val="0"/>
        <w:adjustRightInd w:val="0"/>
        <w:spacing w:after="0" w:line="240" w:lineRule="auto"/>
        <w:ind w:left="720"/>
        <w:jc w:val="right"/>
        <w:rPr>
          <w:rFonts w:ascii="Times New Roman" w:hAnsi="Times New Roman"/>
          <w:b/>
          <w:color w:val="171717"/>
          <w:sz w:val="28"/>
          <w:szCs w:val="28"/>
          <w:lang w:val="ru-RU"/>
        </w:rPr>
      </w:pPr>
    </w:p>
    <w:p w:rsidR="00747357" w:rsidRPr="00AD1A16" w:rsidRDefault="00747357" w:rsidP="00E27209">
      <w:pPr>
        <w:shd w:val="clear" w:color="auto" w:fill="FFFFFF"/>
        <w:spacing w:before="100" w:beforeAutospacing="1" w:after="100" w:afterAutospacing="1" w:line="240" w:lineRule="auto"/>
        <w:rPr>
          <w:rFonts w:ascii="Times New Roman" w:hAnsi="Times New Roman"/>
          <w:sz w:val="28"/>
          <w:szCs w:val="28"/>
          <w:lang w:val="ru-RU" w:eastAsia="ru-RU" w:bidi="ar-SA"/>
        </w:rPr>
      </w:pPr>
    </w:p>
    <w:p w:rsidR="00747357" w:rsidRPr="00AD1A16" w:rsidRDefault="00747357" w:rsidP="00747357">
      <w:pPr>
        <w:shd w:val="clear" w:color="auto" w:fill="FFFFFF"/>
        <w:spacing w:before="100" w:beforeAutospacing="1" w:after="100" w:afterAutospacing="1" w:line="240" w:lineRule="auto"/>
        <w:ind w:left="720"/>
        <w:jc w:val="center"/>
        <w:rPr>
          <w:rFonts w:ascii="Times New Roman" w:hAnsi="Times New Roman"/>
          <w:sz w:val="28"/>
          <w:szCs w:val="28"/>
          <w:lang w:val="ru-RU" w:eastAsia="ru-RU" w:bidi="ar-SA"/>
        </w:rPr>
      </w:pPr>
    </w:p>
    <w:p w:rsidR="00747357" w:rsidRDefault="00747357"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3B4CA4" w:rsidRDefault="003B4CA4" w:rsidP="003B4CA4">
      <w:pPr>
        <w:shd w:val="clear" w:color="auto" w:fill="FFFFFF"/>
        <w:spacing w:before="100" w:beforeAutospacing="1" w:after="100" w:afterAutospacing="1" w:line="240" w:lineRule="auto"/>
        <w:ind w:left="720"/>
        <w:rPr>
          <w:rFonts w:ascii="Times New Roman" w:hAnsi="Times New Roman"/>
          <w:sz w:val="28"/>
          <w:szCs w:val="28"/>
          <w:lang w:val="ru-RU" w:eastAsia="ru-RU" w:bidi="ar-SA"/>
        </w:rPr>
      </w:pPr>
    </w:p>
    <w:p w:rsidR="000A2569" w:rsidRDefault="000A2569" w:rsidP="003B4CA4">
      <w:pPr>
        <w:shd w:val="clear" w:color="auto" w:fill="FFFFFF"/>
        <w:spacing w:before="100" w:beforeAutospacing="1" w:after="100" w:afterAutospacing="1" w:line="240" w:lineRule="auto"/>
        <w:ind w:left="720"/>
        <w:jc w:val="right"/>
        <w:rPr>
          <w:rFonts w:ascii="Times New Roman" w:hAnsi="Times New Roman"/>
          <w:b/>
          <w:sz w:val="28"/>
          <w:szCs w:val="28"/>
          <w:lang w:val="ru-RU" w:eastAsia="ru-RU" w:bidi="ar-SA"/>
        </w:rPr>
      </w:pPr>
      <w:r w:rsidRPr="000A2569">
        <w:rPr>
          <w:rFonts w:ascii="Times New Roman" w:hAnsi="Times New Roman"/>
          <w:b/>
          <w:sz w:val="28"/>
          <w:szCs w:val="28"/>
          <w:lang w:val="ru-RU" w:eastAsia="ru-RU" w:bidi="ar-SA"/>
        </w:rPr>
        <w:lastRenderedPageBreak/>
        <w:t xml:space="preserve">Приложение </w:t>
      </w:r>
      <w:r w:rsidR="003B4CA4">
        <w:rPr>
          <w:rFonts w:ascii="Times New Roman" w:hAnsi="Times New Roman"/>
          <w:b/>
          <w:sz w:val="28"/>
          <w:szCs w:val="28"/>
          <w:lang w:val="ru-RU" w:eastAsia="ru-RU" w:bidi="ar-SA"/>
        </w:rPr>
        <w:t>3</w:t>
      </w:r>
    </w:p>
    <w:p w:rsidR="000A2569" w:rsidRDefault="000A2569" w:rsidP="000A2569">
      <w:pPr>
        <w:shd w:val="clear" w:color="auto" w:fill="FFFFFF"/>
        <w:spacing w:before="100" w:beforeAutospacing="1" w:after="100" w:afterAutospacing="1" w:line="240" w:lineRule="auto"/>
        <w:ind w:left="720"/>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Календарно-тематическое планирование</w:t>
      </w:r>
    </w:p>
    <w:tbl>
      <w:tblPr>
        <w:tblStyle w:val="ac"/>
        <w:tblW w:w="0" w:type="auto"/>
        <w:tblInd w:w="-318" w:type="dxa"/>
        <w:tblLook w:val="04A0"/>
      </w:tblPr>
      <w:tblGrid>
        <w:gridCol w:w="1702"/>
        <w:gridCol w:w="1985"/>
        <w:gridCol w:w="6378"/>
      </w:tblGrid>
      <w:tr w:rsidR="000A2569" w:rsidTr="00884A37">
        <w:tc>
          <w:tcPr>
            <w:tcW w:w="1702" w:type="dxa"/>
            <w:vMerge w:val="restart"/>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Сентябрь</w:t>
            </w: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1 – 2 неделя</w:t>
            </w:r>
          </w:p>
        </w:tc>
        <w:tc>
          <w:tcPr>
            <w:tcW w:w="6378" w:type="dxa"/>
          </w:tcPr>
          <w:p w:rsidR="000A2569" w:rsidRPr="00884A37" w:rsidRDefault="000A2569"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eastAsia="ru-RU" w:bidi="ar-SA"/>
              </w:rPr>
              <w:t xml:space="preserve">Обследование </w:t>
            </w:r>
            <w:r w:rsidR="00884A37" w:rsidRPr="00884A37">
              <w:rPr>
                <w:rFonts w:ascii="Times New Roman" w:hAnsi="Times New Roman"/>
                <w:sz w:val="28"/>
                <w:szCs w:val="28"/>
                <w:lang w:val="ru-RU" w:eastAsia="ru-RU" w:bidi="ar-SA"/>
              </w:rPr>
              <w:t>детей</w:t>
            </w:r>
            <w:r w:rsidRPr="00884A37">
              <w:rPr>
                <w:rFonts w:ascii="Times New Roman" w:hAnsi="Times New Roman"/>
                <w:sz w:val="28"/>
                <w:szCs w:val="28"/>
                <w:lang w:val="ru-RU" w:eastAsia="ru-RU" w:bidi="ar-SA"/>
              </w:rPr>
              <w:t xml:space="preserve"> специалистом</w:t>
            </w:r>
          </w:p>
        </w:tc>
      </w:tr>
      <w:tr w:rsidR="000A2569" w:rsidTr="00884A37">
        <w:tc>
          <w:tcPr>
            <w:tcW w:w="1702" w:type="dxa"/>
            <w:vMerge/>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 неделя</w:t>
            </w:r>
          </w:p>
        </w:tc>
        <w:tc>
          <w:tcPr>
            <w:tcW w:w="6378" w:type="dxa"/>
          </w:tcPr>
          <w:p w:rsidR="000A2569" w:rsidRPr="00884A37" w:rsidRDefault="000A2569"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Осень кормит урожаем птиц, зверей и нас с тобой</w:t>
            </w:r>
          </w:p>
        </w:tc>
      </w:tr>
      <w:tr w:rsidR="000A2569" w:rsidTr="00884A37">
        <w:tc>
          <w:tcPr>
            <w:tcW w:w="1702" w:type="dxa"/>
            <w:vMerge/>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 неделя</w:t>
            </w:r>
          </w:p>
        </w:tc>
        <w:tc>
          <w:tcPr>
            <w:tcW w:w="6378" w:type="dxa"/>
          </w:tcPr>
          <w:p w:rsidR="000A2569" w:rsidRPr="00884A37" w:rsidRDefault="000A2569"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Всякий человек по делу узнается</w:t>
            </w:r>
          </w:p>
        </w:tc>
      </w:tr>
      <w:tr w:rsidR="000A2569" w:rsidTr="00884A37">
        <w:tc>
          <w:tcPr>
            <w:tcW w:w="1702" w:type="dxa"/>
            <w:vMerge/>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5 неделя</w:t>
            </w:r>
          </w:p>
        </w:tc>
        <w:tc>
          <w:tcPr>
            <w:tcW w:w="6378" w:type="dxa"/>
          </w:tcPr>
          <w:p w:rsidR="000A2569" w:rsidRPr="00884A37" w:rsidRDefault="000A2569" w:rsidP="00884A37">
            <w:pPr>
              <w:rPr>
                <w:rFonts w:ascii="Times New Roman" w:hAnsi="Times New Roman"/>
                <w:sz w:val="28"/>
                <w:szCs w:val="28"/>
                <w:lang w:val="ru-RU"/>
              </w:rPr>
            </w:pPr>
            <w:r w:rsidRPr="00884A37">
              <w:rPr>
                <w:rFonts w:ascii="Times New Roman" w:hAnsi="Times New Roman"/>
                <w:sz w:val="28"/>
                <w:szCs w:val="28"/>
                <w:lang w:val="ru-RU"/>
              </w:rPr>
              <w:t>Неделя здоровья «Здоровым все здорово»</w:t>
            </w:r>
          </w:p>
        </w:tc>
      </w:tr>
      <w:tr w:rsidR="000A2569" w:rsidTr="00884A37">
        <w:tc>
          <w:tcPr>
            <w:tcW w:w="1702" w:type="dxa"/>
            <w:vMerge w:val="restart"/>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Октябрь</w:t>
            </w: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0A2569"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eastAsia="ru-RU" w:bidi="ar-SA"/>
              </w:rPr>
              <w:t>Одежда</w:t>
            </w:r>
          </w:p>
        </w:tc>
      </w:tr>
      <w:tr w:rsidR="000A2569" w:rsidTr="00884A37">
        <w:tc>
          <w:tcPr>
            <w:tcW w:w="1702" w:type="dxa"/>
            <w:vMerge/>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0A2569"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От зерна до каравая</w:t>
            </w:r>
          </w:p>
        </w:tc>
      </w:tr>
      <w:tr w:rsidR="000A2569" w:rsidTr="00884A37">
        <w:tc>
          <w:tcPr>
            <w:tcW w:w="1702" w:type="dxa"/>
            <w:vMerge/>
          </w:tcPr>
          <w:p w:rsidR="000A2569" w:rsidRPr="000A2569" w:rsidRDefault="000A2569"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0A2569" w:rsidRPr="000A2569" w:rsidRDefault="000A2569"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w:t>
            </w:r>
            <w:r w:rsidR="008251E3">
              <w:rPr>
                <w:rFonts w:ascii="Times New Roman" w:hAnsi="Times New Roman"/>
                <w:sz w:val="28"/>
                <w:szCs w:val="28"/>
                <w:lang w:val="ru-RU" w:eastAsia="ru-RU" w:bidi="ar-SA"/>
              </w:rPr>
              <w:t>-4</w:t>
            </w:r>
            <w:r w:rsidRPr="000A2569">
              <w:rPr>
                <w:rFonts w:ascii="Times New Roman" w:hAnsi="Times New Roman"/>
                <w:sz w:val="28"/>
                <w:szCs w:val="28"/>
                <w:lang w:val="ru-RU" w:eastAsia="ru-RU" w:bidi="ar-SA"/>
              </w:rPr>
              <w:t xml:space="preserve"> неделя</w:t>
            </w:r>
          </w:p>
        </w:tc>
        <w:tc>
          <w:tcPr>
            <w:tcW w:w="6378" w:type="dxa"/>
          </w:tcPr>
          <w:p w:rsidR="000A2569"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Краски осени</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Ноябрь</w:t>
            </w: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Неделя безопасности (Осторожно тонкий лед)</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rPr>
              <w:t xml:space="preserve">Домашние животные </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Дикие животные, животные жарких стран</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Пусть всегда будет Мама</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Декабрь</w:t>
            </w: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Здравствуй, зимушка-зима</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lang w:val="ru-RU"/>
              </w:rPr>
              <w:t>Моя Родина – Россия. Мой любимый город</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w:t>
            </w:r>
            <w:r>
              <w:rPr>
                <w:rFonts w:ascii="Times New Roman" w:hAnsi="Times New Roman"/>
                <w:sz w:val="28"/>
                <w:szCs w:val="28"/>
                <w:lang w:val="ru-RU" w:eastAsia="ru-RU" w:bidi="ar-SA"/>
              </w:rPr>
              <w:t>-5</w:t>
            </w:r>
            <w:r w:rsidRPr="000A2569">
              <w:rPr>
                <w:rFonts w:ascii="Times New Roman" w:hAnsi="Times New Roman"/>
                <w:sz w:val="28"/>
                <w:szCs w:val="28"/>
                <w:lang w:val="ru-RU" w:eastAsia="ru-RU" w:bidi="ar-SA"/>
              </w:rPr>
              <w:t xml:space="preserve">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Новогодние чудеса</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Январь</w:t>
            </w:r>
          </w:p>
        </w:tc>
        <w:tc>
          <w:tcPr>
            <w:tcW w:w="1985" w:type="dxa"/>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3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Народные праздники на Руси, традиции и игры</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lang w:val="ru-RU"/>
              </w:rPr>
              <w:t>Предметы вокруг нас (окружающая мебель и бытовая техника)</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5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lang w:val="ru-RU"/>
              </w:rPr>
              <w:t>Транспорт (виды транспорта, безопасность дорожного движения)</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Февраль</w:t>
            </w: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lang w:val="ru-RU"/>
              </w:rPr>
              <w:t>Разные страны, разные народы Национальная кухня</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Радуга народного творчества</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Папин день</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rPr>
              <w:t>«Что такое этикет, кто-то знает, кто-то нет!»</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Март</w:t>
            </w: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Мамин день</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Комнатные растения</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Кому нужна вода?</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w:t>
            </w:r>
            <w:r>
              <w:rPr>
                <w:rFonts w:ascii="Times New Roman" w:hAnsi="Times New Roman"/>
                <w:sz w:val="28"/>
                <w:szCs w:val="28"/>
                <w:lang w:val="ru-RU" w:eastAsia="ru-RU" w:bidi="ar-SA"/>
              </w:rPr>
              <w:t>- 5</w:t>
            </w:r>
            <w:r w:rsidRPr="000A2569">
              <w:rPr>
                <w:rFonts w:ascii="Times New Roman" w:hAnsi="Times New Roman"/>
                <w:sz w:val="28"/>
                <w:szCs w:val="28"/>
                <w:lang w:val="ru-RU" w:eastAsia="ru-RU" w:bidi="ar-SA"/>
              </w:rPr>
              <w:t xml:space="preserve">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Неделя детской книги</w:t>
            </w:r>
          </w:p>
        </w:tc>
      </w:tr>
      <w:tr w:rsidR="008251E3" w:rsidTr="00884A37">
        <w:tc>
          <w:tcPr>
            <w:tcW w:w="1702" w:type="dxa"/>
            <w:vMerge w:val="restart"/>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Апрель</w:t>
            </w: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251E3" w:rsidRPr="00884A37" w:rsidRDefault="008251E3" w:rsidP="00884A37">
            <w:pPr>
              <w:rPr>
                <w:rFonts w:ascii="Times New Roman" w:hAnsi="Times New Roman"/>
                <w:sz w:val="28"/>
                <w:szCs w:val="28"/>
                <w:lang w:val="ru-RU"/>
              </w:rPr>
            </w:pPr>
            <w:r w:rsidRPr="00884A37">
              <w:rPr>
                <w:rFonts w:ascii="Times New Roman" w:hAnsi="Times New Roman"/>
                <w:sz w:val="28"/>
                <w:szCs w:val="28"/>
                <w:lang w:val="ru-RU"/>
              </w:rPr>
              <w:t>Животный мир весной</w:t>
            </w:r>
            <w:r w:rsidR="00884A37">
              <w:rPr>
                <w:rFonts w:ascii="Times New Roman" w:hAnsi="Times New Roman"/>
                <w:sz w:val="28"/>
                <w:szCs w:val="28"/>
                <w:lang w:val="ru-RU"/>
              </w:rPr>
              <w:t xml:space="preserve"> </w:t>
            </w:r>
            <w:r w:rsidRPr="00884A37">
              <w:rPr>
                <w:rFonts w:ascii="Times New Roman" w:hAnsi="Times New Roman"/>
                <w:sz w:val="28"/>
                <w:szCs w:val="28"/>
                <w:lang w:val="ru-RU"/>
              </w:rPr>
              <w:t>Встречаем перелетных птиц</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Космические просторы</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Весна красна</w:t>
            </w:r>
          </w:p>
        </w:tc>
      </w:tr>
      <w:tr w:rsidR="008251E3" w:rsidTr="00884A37">
        <w:tc>
          <w:tcPr>
            <w:tcW w:w="1702" w:type="dxa"/>
            <w:vMerge/>
          </w:tcPr>
          <w:p w:rsidR="008251E3" w:rsidRPr="000A2569" w:rsidRDefault="008251E3"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251E3" w:rsidRPr="000A2569" w:rsidRDefault="008251E3" w:rsidP="008251E3">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4 неделя</w:t>
            </w:r>
          </w:p>
        </w:tc>
        <w:tc>
          <w:tcPr>
            <w:tcW w:w="6378" w:type="dxa"/>
          </w:tcPr>
          <w:p w:rsidR="008251E3" w:rsidRPr="00884A37" w:rsidRDefault="008251E3"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Пасхальные чудеса</w:t>
            </w:r>
          </w:p>
        </w:tc>
      </w:tr>
      <w:tr w:rsidR="00884A37" w:rsidTr="00884A37">
        <w:tc>
          <w:tcPr>
            <w:tcW w:w="1702" w:type="dxa"/>
            <w:vMerge w:val="restart"/>
          </w:tcPr>
          <w:p w:rsidR="00884A37" w:rsidRPr="000A2569" w:rsidRDefault="00884A37" w:rsidP="000A2569">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 xml:space="preserve">Май </w:t>
            </w:r>
          </w:p>
        </w:tc>
        <w:tc>
          <w:tcPr>
            <w:tcW w:w="1985" w:type="dxa"/>
          </w:tcPr>
          <w:p w:rsidR="00884A37" w:rsidRPr="000A2569" w:rsidRDefault="00884A37" w:rsidP="00FE0441">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1 неделя</w:t>
            </w:r>
          </w:p>
        </w:tc>
        <w:tc>
          <w:tcPr>
            <w:tcW w:w="6378" w:type="dxa"/>
          </w:tcPr>
          <w:p w:rsidR="00884A37" w:rsidRPr="00884A37" w:rsidRDefault="00884A37"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День великой победы</w:t>
            </w:r>
          </w:p>
        </w:tc>
      </w:tr>
      <w:tr w:rsidR="00884A37" w:rsidTr="00884A37">
        <w:tc>
          <w:tcPr>
            <w:tcW w:w="1702" w:type="dxa"/>
            <w:vMerge/>
          </w:tcPr>
          <w:p w:rsidR="00884A37" w:rsidRPr="000A2569" w:rsidRDefault="00884A37"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84A37" w:rsidRPr="000A2569" w:rsidRDefault="00884A37" w:rsidP="00FE0441">
            <w:pPr>
              <w:spacing w:before="100" w:beforeAutospacing="1" w:after="100" w:afterAutospacing="1"/>
              <w:jc w:val="center"/>
              <w:rPr>
                <w:rFonts w:ascii="Times New Roman" w:hAnsi="Times New Roman"/>
                <w:sz w:val="28"/>
                <w:szCs w:val="28"/>
                <w:lang w:val="ru-RU" w:eastAsia="ru-RU" w:bidi="ar-SA"/>
              </w:rPr>
            </w:pPr>
            <w:r>
              <w:rPr>
                <w:rFonts w:ascii="Times New Roman" w:hAnsi="Times New Roman"/>
                <w:sz w:val="28"/>
                <w:szCs w:val="28"/>
                <w:lang w:val="ru-RU" w:eastAsia="ru-RU" w:bidi="ar-SA"/>
              </w:rPr>
              <w:t>2 неделя</w:t>
            </w:r>
          </w:p>
        </w:tc>
        <w:tc>
          <w:tcPr>
            <w:tcW w:w="6378" w:type="dxa"/>
          </w:tcPr>
          <w:p w:rsidR="00884A37" w:rsidRPr="00884A37" w:rsidRDefault="00884A37"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rPr>
              <w:t>Самые близкие и родные</w:t>
            </w:r>
          </w:p>
        </w:tc>
      </w:tr>
      <w:tr w:rsidR="00884A37" w:rsidTr="00884A37">
        <w:tc>
          <w:tcPr>
            <w:tcW w:w="1702" w:type="dxa"/>
            <w:vMerge/>
          </w:tcPr>
          <w:p w:rsidR="00884A37" w:rsidRPr="000A2569" w:rsidRDefault="00884A37" w:rsidP="000A2569">
            <w:pPr>
              <w:spacing w:before="100" w:beforeAutospacing="1" w:after="100" w:afterAutospacing="1"/>
              <w:jc w:val="center"/>
              <w:rPr>
                <w:rFonts w:ascii="Times New Roman" w:hAnsi="Times New Roman"/>
                <w:sz w:val="28"/>
                <w:szCs w:val="28"/>
                <w:lang w:val="ru-RU" w:eastAsia="ru-RU" w:bidi="ar-SA"/>
              </w:rPr>
            </w:pPr>
          </w:p>
        </w:tc>
        <w:tc>
          <w:tcPr>
            <w:tcW w:w="1985" w:type="dxa"/>
          </w:tcPr>
          <w:p w:rsidR="00884A37" w:rsidRPr="000A2569" w:rsidRDefault="00884A37" w:rsidP="00FE0441">
            <w:pPr>
              <w:spacing w:before="100" w:beforeAutospacing="1" w:after="100" w:afterAutospacing="1"/>
              <w:jc w:val="center"/>
              <w:rPr>
                <w:rFonts w:ascii="Times New Roman" w:hAnsi="Times New Roman"/>
                <w:sz w:val="28"/>
                <w:szCs w:val="28"/>
                <w:lang w:val="ru-RU" w:eastAsia="ru-RU" w:bidi="ar-SA"/>
              </w:rPr>
            </w:pPr>
            <w:r w:rsidRPr="000A2569">
              <w:rPr>
                <w:rFonts w:ascii="Times New Roman" w:hAnsi="Times New Roman"/>
                <w:sz w:val="28"/>
                <w:szCs w:val="28"/>
                <w:lang w:val="ru-RU" w:eastAsia="ru-RU" w:bidi="ar-SA"/>
              </w:rPr>
              <w:t>3</w:t>
            </w:r>
            <w:r>
              <w:rPr>
                <w:rFonts w:ascii="Times New Roman" w:hAnsi="Times New Roman"/>
                <w:sz w:val="28"/>
                <w:szCs w:val="28"/>
                <w:lang w:val="ru-RU" w:eastAsia="ru-RU" w:bidi="ar-SA"/>
              </w:rPr>
              <w:t>-4</w:t>
            </w:r>
            <w:r w:rsidRPr="000A2569">
              <w:rPr>
                <w:rFonts w:ascii="Times New Roman" w:hAnsi="Times New Roman"/>
                <w:sz w:val="28"/>
                <w:szCs w:val="28"/>
                <w:lang w:val="ru-RU" w:eastAsia="ru-RU" w:bidi="ar-SA"/>
              </w:rPr>
              <w:t xml:space="preserve"> неделя</w:t>
            </w:r>
          </w:p>
        </w:tc>
        <w:tc>
          <w:tcPr>
            <w:tcW w:w="6378" w:type="dxa"/>
          </w:tcPr>
          <w:p w:rsidR="00884A37" w:rsidRPr="00884A37" w:rsidRDefault="00884A37" w:rsidP="00884A37">
            <w:pPr>
              <w:spacing w:before="100" w:beforeAutospacing="1" w:after="100" w:afterAutospacing="1"/>
              <w:rPr>
                <w:rFonts w:ascii="Times New Roman" w:hAnsi="Times New Roman"/>
                <w:sz w:val="28"/>
                <w:szCs w:val="28"/>
                <w:lang w:val="ru-RU" w:eastAsia="ru-RU" w:bidi="ar-SA"/>
              </w:rPr>
            </w:pPr>
            <w:r w:rsidRPr="00884A37">
              <w:rPr>
                <w:rFonts w:ascii="Times New Roman" w:hAnsi="Times New Roman"/>
                <w:sz w:val="28"/>
                <w:szCs w:val="28"/>
                <w:lang w:val="ru-RU" w:eastAsia="ru-RU" w:bidi="ar-SA"/>
              </w:rPr>
              <w:t>Обследование детей специалистом</w:t>
            </w:r>
          </w:p>
        </w:tc>
      </w:tr>
    </w:tbl>
    <w:p w:rsidR="00E0308B" w:rsidRDefault="00E0308B" w:rsidP="00E27209">
      <w:pPr>
        <w:shd w:val="clear" w:color="auto" w:fill="FFFFFF"/>
        <w:spacing w:before="100" w:beforeAutospacing="1" w:after="100" w:afterAutospacing="1" w:line="240" w:lineRule="auto"/>
        <w:rPr>
          <w:rFonts w:ascii="Times New Roman" w:hAnsi="Times New Roman"/>
          <w:b/>
          <w:sz w:val="28"/>
          <w:szCs w:val="28"/>
          <w:lang w:val="ru-RU" w:eastAsia="ru-RU" w:bidi="ar-SA"/>
        </w:rPr>
      </w:pPr>
    </w:p>
    <w:p w:rsidR="003B4CA4" w:rsidRDefault="003B4CA4" w:rsidP="00E27209">
      <w:pPr>
        <w:shd w:val="clear" w:color="auto" w:fill="FFFFFF"/>
        <w:spacing w:before="100" w:beforeAutospacing="1" w:after="100" w:afterAutospacing="1" w:line="240" w:lineRule="auto"/>
        <w:rPr>
          <w:rFonts w:ascii="Times New Roman" w:hAnsi="Times New Roman"/>
          <w:b/>
          <w:sz w:val="28"/>
          <w:szCs w:val="28"/>
          <w:lang w:val="ru-RU" w:eastAsia="ru-RU" w:bidi="ar-SA"/>
        </w:rPr>
      </w:pPr>
    </w:p>
    <w:p w:rsidR="003B4CA4" w:rsidRDefault="003B4CA4" w:rsidP="003B4CA4">
      <w:pPr>
        <w:pStyle w:val="20"/>
        <w:shd w:val="clear" w:color="auto" w:fill="FFFFFF"/>
        <w:spacing w:after="0" w:line="240" w:lineRule="auto"/>
        <w:ind w:firstLine="0"/>
        <w:jc w:val="right"/>
        <w:outlineLvl w:val="1"/>
        <w:rPr>
          <w:b/>
          <w:bCs/>
          <w:color w:val="171717"/>
          <w:sz w:val="28"/>
          <w:szCs w:val="28"/>
        </w:rPr>
      </w:pPr>
      <w:r>
        <w:rPr>
          <w:b/>
          <w:bCs/>
          <w:color w:val="171717"/>
          <w:sz w:val="28"/>
          <w:szCs w:val="28"/>
        </w:rPr>
        <w:lastRenderedPageBreak/>
        <w:t>Приложение 4</w:t>
      </w:r>
    </w:p>
    <w:p w:rsidR="003B4CA4" w:rsidRDefault="003B4CA4" w:rsidP="003B4CA4">
      <w:pPr>
        <w:pStyle w:val="20"/>
        <w:shd w:val="clear" w:color="auto" w:fill="FFFFFF"/>
        <w:spacing w:after="0" w:line="240" w:lineRule="auto"/>
        <w:ind w:firstLine="0"/>
        <w:jc w:val="center"/>
        <w:outlineLvl w:val="1"/>
        <w:rPr>
          <w:b/>
          <w:bCs/>
          <w:color w:val="171717"/>
          <w:sz w:val="28"/>
          <w:szCs w:val="28"/>
        </w:rPr>
      </w:pPr>
    </w:p>
    <w:p w:rsidR="003B4CA4" w:rsidRPr="00AD1A16" w:rsidRDefault="003B4CA4" w:rsidP="003B4CA4">
      <w:pPr>
        <w:pStyle w:val="20"/>
        <w:shd w:val="clear" w:color="auto" w:fill="FFFFFF"/>
        <w:spacing w:after="0" w:line="240" w:lineRule="auto"/>
        <w:ind w:firstLine="0"/>
        <w:jc w:val="center"/>
        <w:outlineLvl w:val="1"/>
        <w:rPr>
          <w:b/>
          <w:bCs/>
          <w:color w:val="171717"/>
          <w:sz w:val="28"/>
          <w:szCs w:val="28"/>
        </w:rPr>
      </w:pPr>
      <w:r w:rsidRPr="00AD1A16">
        <w:rPr>
          <w:b/>
          <w:bCs/>
          <w:color w:val="171717"/>
          <w:sz w:val="28"/>
          <w:szCs w:val="28"/>
        </w:rPr>
        <w:t>ДИАГНОСТИЧЕСКИЙ МАТЕРИАЛ</w:t>
      </w:r>
    </w:p>
    <w:p w:rsidR="003B4CA4" w:rsidRDefault="003B4CA4" w:rsidP="003B4CA4">
      <w:pPr>
        <w:pStyle w:val="20"/>
        <w:shd w:val="clear" w:color="auto" w:fill="FFFFFF"/>
        <w:spacing w:after="0" w:line="240" w:lineRule="auto"/>
        <w:rPr>
          <w:b/>
          <w:sz w:val="28"/>
          <w:szCs w:val="28"/>
        </w:rPr>
      </w:pPr>
    </w:p>
    <w:p w:rsidR="003B4CA4" w:rsidRPr="003B4CA4" w:rsidRDefault="003B4CA4" w:rsidP="003B4CA4">
      <w:pPr>
        <w:pStyle w:val="32"/>
        <w:numPr>
          <w:ilvl w:val="0"/>
          <w:numId w:val="50"/>
        </w:numPr>
        <w:shd w:val="clear" w:color="auto" w:fill="auto"/>
        <w:spacing w:after="0" w:line="240" w:lineRule="auto"/>
        <w:ind w:right="23"/>
        <w:jc w:val="both"/>
        <w:rPr>
          <w:rFonts w:ascii="Times New Roman" w:hAnsi="Times New Roman" w:cs="Times New Roman"/>
          <w:sz w:val="28"/>
          <w:szCs w:val="28"/>
        </w:rPr>
      </w:pPr>
      <w:r w:rsidRPr="003B4CA4">
        <w:rPr>
          <w:rFonts w:ascii="Times New Roman" w:hAnsi="Times New Roman" w:cs="Times New Roman"/>
          <w:b/>
          <w:bCs/>
          <w:kern w:val="36"/>
          <w:sz w:val="28"/>
          <w:szCs w:val="28"/>
          <w:lang w:eastAsia="ru-RU"/>
        </w:rPr>
        <w:t>Забрамная С.Д., Боровик О.В.</w:t>
      </w:r>
      <w:r w:rsidRPr="003B4CA4">
        <w:rPr>
          <w:rFonts w:ascii="Times New Roman" w:hAnsi="Times New Roman" w:cs="Times New Roman"/>
          <w:bCs/>
          <w:kern w:val="36"/>
          <w:sz w:val="28"/>
          <w:szCs w:val="28"/>
          <w:lang w:eastAsia="ru-RU"/>
        </w:rPr>
        <w:t xml:space="preserve"> Практический материал для проведения психолого-педагогического обследования детей </w:t>
      </w:r>
      <w:r w:rsidRPr="003B4CA4">
        <w:rPr>
          <w:rFonts w:ascii="Times New Roman" w:hAnsi="Times New Roman" w:cs="Times New Roman"/>
          <w:sz w:val="28"/>
          <w:szCs w:val="28"/>
        </w:rPr>
        <w:t>– М.: Гуманит. Изд. Центр ВЛАДОС, 2003</w:t>
      </w:r>
    </w:p>
    <w:p w:rsidR="003B4CA4" w:rsidRPr="003B4CA4" w:rsidRDefault="003B4CA4" w:rsidP="003B4CA4">
      <w:pPr>
        <w:pStyle w:val="20"/>
        <w:shd w:val="clear" w:color="auto" w:fill="FFFFFF"/>
        <w:spacing w:after="0" w:line="240" w:lineRule="auto"/>
        <w:ind w:firstLine="0"/>
        <w:rPr>
          <w:sz w:val="28"/>
          <w:szCs w:val="28"/>
        </w:rPr>
      </w:pPr>
      <w:r w:rsidRPr="003B4CA4">
        <w:rPr>
          <w:sz w:val="28"/>
          <w:szCs w:val="28"/>
        </w:rPr>
        <w:t xml:space="preserve">Диагностический комплект. Исследование особенностей развития познавательной сферы детей дошкольного и младшего школьного возрастов /Сост. </w:t>
      </w:r>
      <w:r w:rsidRPr="003B4CA4">
        <w:rPr>
          <w:b/>
          <w:sz w:val="28"/>
          <w:szCs w:val="28"/>
        </w:rPr>
        <w:t>Семаго Н. Я., Семаго М. М.</w:t>
      </w:r>
      <w:r w:rsidRPr="003B4CA4">
        <w:rPr>
          <w:sz w:val="28"/>
          <w:szCs w:val="28"/>
        </w:rPr>
        <w:t xml:space="preserve"> – М.: АРКТИ, 2000</w:t>
      </w:r>
    </w:p>
    <w:p w:rsidR="003B4CA4" w:rsidRPr="003B4CA4" w:rsidRDefault="003B4CA4" w:rsidP="003B4CA4">
      <w:pPr>
        <w:pStyle w:val="20"/>
        <w:numPr>
          <w:ilvl w:val="0"/>
          <w:numId w:val="50"/>
        </w:numPr>
        <w:shd w:val="clear" w:color="auto" w:fill="FFFFFF"/>
        <w:spacing w:after="0" w:line="240" w:lineRule="auto"/>
        <w:rPr>
          <w:color w:val="171717"/>
          <w:sz w:val="24"/>
          <w:szCs w:val="24"/>
        </w:rPr>
      </w:pPr>
      <w:r w:rsidRPr="003B4CA4">
        <w:rPr>
          <w:b/>
          <w:sz w:val="28"/>
          <w:szCs w:val="28"/>
        </w:rPr>
        <w:t>Мишина Г.А., Разенкова Ю.А., Стребелева Е.А.</w:t>
      </w:r>
      <w:r w:rsidRPr="003B4CA4">
        <w:rPr>
          <w:sz w:val="28"/>
          <w:szCs w:val="28"/>
        </w:rPr>
        <w:t xml:space="preserve"> Психолого-педагогическая диагностика развития детей раннего и дошкольного возраста: Методическое пособие//Приложение: «Наглядный материал для обследования детей» (под ред. Стребелевой Е.А.), М: «Просвещение», 2007</w:t>
      </w:r>
    </w:p>
    <w:p w:rsidR="003B4CA4" w:rsidRPr="003B4CA4" w:rsidRDefault="003B4CA4" w:rsidP="003B4CA4">
      <w:pPr>
        <w:pStyle w:val="20"/>
        <w:shd w:val="clear" w:color="auto" w:fill="FFFFFF"/>
        <w:spacing w:after="0" w:line="240" w:lineRule="auto"/>
        <w:ind w:left="567" w:firstLine="0"/>
        <w:rPr>
          <w:color w:val="171717"/>
          <w:sz w:val="24"/>
          <w:szCs w:val="24"/>
        </w:rPr>
      </w:pPr>
      <w:r w:rsidRPr="003B4CA4">
        <w:rPr>
          <w:b/>
          <w:spacing w:val="7"/>
          <w:sz w:val="28"/>
          <w:szCs w:val="28"/>
        </w:rPr>
        <w:t>3.</w:t>
      </w:r>
      <w:r>
        <w:rPr>
          <w:b/>
          <w:spacing w:val="7"/>
          <w:sz w:val="28"/>
          <w:szCs w:val="28"/>
        </w:rPr>
        <w:t xml:space="preserve"> </w:t>
      </w:r>
      <w:r w:rsidRPr="003B4CA4">
        <w:rPr>
          <w:b/>
          <w:spacing w:val="7"/>
          <w:sz w:val="28"/>
          <w:szCs w:val="28"/>
        </w:rPr>
        <w:t>Иншакова О. Б.</w:t>
      </w:r>
      <w:r w:rsidRPr="003B4CA4">
        <w:rPr>
          <w:spacing w:val="7"/>
          <w:sz w:val="28"/>
          <w:szCs w:val="28"/>
        </w:rPr>
        <w:t xml:space="preserve"> Альбом для логопеда / О.Б. Иншакова. - М.: Владос, 2014.</w:t>
      </w:r>
    </w:p>
    <w:p w:rsidR="003B4CA4" w:rsidRPr="003B4CA4" w:rsidRDefault="003B4CA4" w:rsidP="003B4CA4">
      <w:pPr>
        <w:pStyle w:val="20"/>
        <w:shd w:val="clear" w:color="auto" w:fill="FFFFFF"/>
        <w:spacing w:after="0" w:line="240" w:lineRule="auto"/>
        <w:ind w:left="567" w:firstLine="0"/>
        <w:rPr>
          <w:color w:val="171717"/>
          <w:sz w:val="28"/>
          <w:szCs w:val="28"/>
        </w:rPr>
      </w:pPr>
      <w:r w:rsidRPr="003B4CA4">
        <w:rPr>
          <w:color w:val="171717"/>
          <w:sz w:val="28"/>
          <w:szCs w:val="28"/>
        </w:rPr>
        <w:t xml:space="preserve">Дидактический материал по обследованию речи детей. Звуковая сторона речи. </w:t>
      </w:r>
      <w:r w:rsidRPr="003B4CA4">
        <w:rPr>
          <w:b/>
          <w:color w:val="171717"/>
          <w:sz w:val="28"/>
          <w:szCs w:val="28"/>
        </w:rPr>
        <w:t>Грибова О.Е., Бессонова Т.П.</w:t>
      </w:r>
      <w:r w:rsidRPr="003B4CA4">
        <w:rPr>
          <w:color w:val="171717"/>
          <w:sz w:val="28"/>
          <w:szCs w:val="28"/>
        </w:rPr>
        <w:t xml:space="preserve"> альбом №1 и №2 и методические рекомендации к альбому №1. – М., 2001 (Библиотека практикующего логопеда)</w:t>
      </w:r>
    </w:p>
    <w:p w:rsidR="003B4CA4" w:rsidRPr="003B4CA4" w:rsidRDefault="003B4CA4" w:rsidP="003B4CA4">
      <w:pPr>
        <w:pStyle w:val="20"/>
        <w:shd w:val="clear" w:color="auto" w:fill="FFFFFF"/>
        <w:spacing w:after="0" w:line="240" w:lineRule="auto"/>
        <w:rPr>
          <w:color w:val="171717"/>
          <w:sz w:val="28"/>
          <w:szCs w:val="28"/>
        </w:rPr>
      </w:pPr>
      <w:r>
        <w:rPr>
          <w:b/>
          <w:color w:val="171717"/>
          <w:sz w:val="28"/>
          <w:szCs w:val="28"/>
        </w:rPr>
        <w:t xml:space="preserve">4. </w:t>
      </w:r>
      <w:r w:rsidRPr="003B4CA4">
        <w:rPr>
          <w:b/>
          <w:color w:val="171717"/>
          <w:sz w:val="28"/>
          <w:szCs w:val="28"/>
        </w:rPr>
        <w:t>Фатихова Л.Ф</w:t>
      </w:r>
      <w:r w:rsidRPr="003B4CA4">
        <w:rPr>
          <w:color w:val="171717"/>
          <w:sz w:val="28"/>
          <w:szCs w:val="28"/>
        </w:rPr>
        <w:t>. Диагностический комплекс для психолого-педагогического обследования детей с интеллектуальными нарушениями / Л.Ф. Фатихова. – Уфа:ИЦ Уфимского филиала ГОУ ВПО «МГГУ им. М.А. Шолохова»</w:t>
      </w:r>
    </w:p>
    <w:p w:rsidR="003B4CA4" w:rsidRDefault="003B4CA4" w:rsidP="003B4CA4">
      <w:pPr>
        <w:pStyle w:val="20"/>
        <w:shd w:val="clear" w:color="auto" w:fill="FFFFFF"/>
        <w:spacing w:after="0" w:line="240" w:lineRule="auto"/>
        <w:ind w:left="567" w:firstLine="0"/>
        <w:rPr>
          <w:color w:val="171717"/>
          <w:sz w:val="28"/>
          <w:szCs w:val="28"/>
        </w:rPr>
      </w:pPr>
      <w:r w:rsidRPr="003B4CA4">
        <w:rPr>
          <w:color w:val="171717"/>
          <w:sz w:val="28"/>
          <w:szCs w:val="28"/>
        </w:rPr>
        <w:t xml:space="preserve">2011. </w:t>
      </w:r>
    </w:p>
    <w:p w:rsidR="003B4CA4" w:rsidRPr="003B4CA4" w:rsidRDefault="003B4CA4" w:rsidP="003B4CA4">
      <w:pPr>
        <w:pStyle w:val="20"/>
        <w:shd w:val="clear" w:color="auto" w:fill="FFFFFF"/>
        <w:spacing w:after="0" w:line="240" w:lineRule="auto"/>
        <w:ind w:left="567" w:firstLine="0"/>
        <w:rPr>
          <w:color w:val="171717"/>
          <w:sz w:val="28"/>
          <w:szCs w:val="28"/>
        </w:rPr>
        <w:sectPr w:rsidR="003B4CA4" w:rsidRPr="003B4CA4" w:rsidSect="00884A37">
          <w:footerReference w:type="default" r:id="rId8"/>
          <w:pgSz w:w="11906" w:h="16838"/>
          <w:pgMar w:top="1134" w:right="850" w:bottom="1134" w:left="1418" w:header="708" w:footer="708" w:gutter="0"/>
          <w:pgNumType w:start="1"/>
          <w:cols w:space="708"/>
          <w:titlePg/>
          <w:docGrid w:linePitch="360"/>
        </w:sectPr>
      </w:pPr>
      <w:r>
        <w:rPr>
          <w:b/>
          <w:sz w:val="28"/>
          <w:szCs w:val="28"/>
        </w:rPr>
        <w:t xml:space="preserve">5. </w:t>
      </w:r>
      <w:r w:rsidRPr="003B4CA4">
        <w:rPr>
          <w:b/>
          <w:sz w:val="28"/>
          <w:szCs w:val="28"/>
        </w:rPr>
        <w:t>Ф. Г. Даскалова.</w:t>
      </w:r>
      <w:r w:rsidRPr="003B4CA4">
        <w:rPr>
          <w:sz w:val="28"/>
          <w:szCs w:val="28"/>
        </w:rPr>
        <w:t xml:space="preserve"> «Комплексный тестовый метод речевой диагностики»</w:t>
      </w:r>
    </w:p>
    <w:p w:rsidR="00C06F9D" w:rsidRPr="00AD1A16" w:rsidRDefault="00C06F9D" w:rsidP="00884A37">
      <w:pPr>
        <w:shd w:val="clear" w:color="auto" w:fill="FFFFFF"/>
        <w:spacing w:before="100" w:beforeAutospacing="1" w:after="100" w:afterAutospacing="1" w:line="240" w:lineRule="auto"/>
        <w:rPr>
          <w:rFonts w:ascii="Times New Roman" w:hAnsi="Times New Roman"/>
          <w:sz w:val="28"/>
          <w:szCs w:val="28"/>
          <w:lang w:val="ru-RU"/>
        </w:rPr>
      </w:pPr>
    </w:p>
    <w:sectPr w:rsidR="00C06F9D" w:rsidRPr="00AD1A16" w:rsidSect="000A2569">
      <w:pgSz w:w="16838" w:h="11906" w:orient="landscape"/>
      <w:pgMar w:top="426"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89" w:rsidRDefault="00267789" w:rsidP="003F245A">
      <w:pPr>
        <w:spacing w:after="0" w:line="240" w:lineRule="auto"/>
      </w:pPr>
      <w:r>
        <w:separator/>
      </w:r>
    </w:p>
  </w:endnote>
  <w:endnote w:type="continuationSeparator" w:id="1">
    <w:p w:rsidR="00267789" w:rsidRDefault="00267789" w:rsidP="003F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ont296, 'MS PMincho'">
    <w:charset w:val="00"/>
    <w:family w:val="roman"/>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9870"/>
      <w:docPartObj>
        <w:docPartGallery w:val="Page Numbers (Bottom of Page)"/>
        <w:docPartUnique/>
      </w:docPartObj>
    </w:sdtPr>
    <w:sdtContent>
      <w:p w:rsidR="008251E3" w:rsidRDefault="00F204EF">
        <w:pPr>
          <w:pStyle w:val="a5"/>
          <w:jc w:val="right"/>
        </w:pPr>
        <w:fldSimple w:instr=" PAGE   \* MERGEFORMAT ">
          <w:r w:rsidR="00AE3AAB">
            <w:rPr>
              <w:noProof/>
            </w:rPr>
            <w:t>2</w:t>
          </w:r>
        </w:fldSimple>
      </w:p>
    </w:sdtContent>
  </w:sdt>
  <w:p w:rsidR="008251E3" w:rsidRDefault="008251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89" w:rsidRDefault="00267789" w:rsidP="003F245A">
      <w:pPr>
        <w:spacing w:after="0" w:line="240" w:lineRule="auto"/>
      </w:pPr>
      <w:r>
        <w:separator/>
      </w:r>
    </w:p>
  </w:footnote>
  <w:footnote w:type="continuationSeparator" w:id="1">
    <w:p w:rsidR="00267789" w:rsidRDefault="00267789" w:rsidP="003F2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58"/>
      </v:shape>
    </w:pict>
  </w:numPicBullet>
  <w:abstractNum w:abstractNumId="0">
    <w:nsid w:val="CAC3D73D"/>
    <w:multiLevelType w:val="hybridMultilevel"/>
    <w:tmpl w:val="C1521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850CA442"/>
    <w:lvl w:ilvl="0">
      <w:numFmt w:val="bullet"/>
      <w:lvlText w:val="*"/>
      <w:lvlJc w:val="left"/>
      <w:pPr>
        <w:ind w:left="0" w:firstLine="0"/>
      </w:pPr>
    </w:lvl>
  </w:abstractNum>
  <w:abstractNum w:abstractNumId="2">
    <w:nsid w:val="00000003"/>
    <w:multiLevelType w:val="singleLevel"/>
    <w:tmpl w:val="00000003"/>
    <w:name w:val="WW8Num3"/>
    <w:lvl w:ilvl="0">
      <w:start w:val="1"/>
      <w:numFmt w:val="upperRoman"/>
      <w:lvlText w:val="%1."/>
      <w:lvlJc w:val="right"/>
      <w:pPr>
        <w:tabs>
          <w:tab w:val="num" w:pos="0"/>
        </w:tabs>
        <w:ind w:left="720" w:hanging="360"/>
      </w:pPr>
    </w:lvl>
  </w:abstractNum>
  <w:abstractNum w:abstractNumId="3">
    <w:nsid w:val="00000011"/>
    <w:multiLevelType w:val="singleLevel"/>
    <w:tmpl w:val="00000011"/>
    <w:name w:val="WW8Num17"/>
    <w:lvl w:ilvl="0">
      <w:start w:val="1"/>
      <w:numFmt w:val="decimal"/>
      <w:lvlText w:val="%1."/>
      <w:lvlJc w:val="left"/>
      <w:pPr>
        <w:tabs>
          <w:tab w:val="num" w:pos="-218"/>
        </w:tabs>
        <w:ind w:left="502" w:hanging="360"/>
      </w:pPr>
      <w:rPr>
        <w:rFonts w:hint="default"/>
      </w:rPr>
    </w:lvl>
  </w:abstractNum>
  <w:abstractNum w:abstractNumId="4">
    <w:nsid w:val="02825C6A"/>
    <w:multiLevelType w:val="hybridMultilevel"/>
    <w:tmpl w:val="2460E402"/>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07D93EBE"/>
    <w:multiLevelType w:val="multilevel"/>
    <w:tmpl w:val="8048C85E"/>
    <w:lvl w:ilvl="0">
      <w:start w:val="1"/>
      <w:numFmt w:val="decimal"/>
      <w:lvlText w:val="%1."/>
      <w:lvlJc w:val="left"/>
      <w:pPr>
        <w:tabs>
          <w:tab w:val="num" w:pos="7590"/>
        </w:tabs>
        <w:ind w:left="75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64C72"/>
    <w:multiLevelType w:val="hybridMultilevel"/>
    <w:tmpl w:val="9BFA4DDC"/>
    <w:lvl w:ilvl="0" w:tplc="863C5398">
      <w:start w:val="3"/>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0599F"/>
    <w:multiLevelType w:val="multilevel"/>
    <w:tmpl w:val="EC3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E6073"/>
    <w:multiLevelType w:val="multilevel"/>
    <w:tmpl w:val="F384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A3DD0"/>
    <w:multiLevelType w:val="hybridMultilevel"/>
    <w:tmpl w:val="E54A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F6425"/>
    <w:multiLevelType w:val="hybridMultilevel"/>
    <w:tmpl w:val="5FC6AD02"/>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5A62D69"/>
    <w:multiLevelType w:val="multilevel"/>
    <w:tmpl w:val="A420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72086A"/>
    <w:multiLevelType w:val="hybridMultilevel"/>
    <w:tmpl w:val="07D8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01E45"/>
    <w:multiLevelType w:val="hybridMultilevel"/>
    <w:tmpl w:val="4E28CAB4"/>
    <w:lvl w:ilvl="0" w:tplc="04190007">
      <w:start w:val="1"/>
      <w:numFmt w:val="bullet"/>
      <w:lvlText w:val=""/>
      <w:lvlPicBulletId w:val="0"/>
      <w:lvlJc w:val="left"/>
      <w:pPr>
        <w:tabs>
          <w:tab w:val="num" w:pos="720"/>
        </w:tabs>
        <w:ind w:left="720" w:hanging="360"/>
      </w:pPr>
      <w:rPr>
        <w:rFonts w:ascii="Symbol" w:hAnsi="Symbol" w:hint="default"/>
      </w:rPr>
    </w:lvl>
    <w:lvl w:ilvl="1" w:tplc="CA94493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491FA9"/>
    <w:multiLevelType w:val="hybridMultilevel"/>
    <w:tmpl w:val="9726F97C"/>
    <w:lvl w:ilvl="0" w:tplc="1F4AA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00EF4"/>
    <w:multiLevelType w:val="hybridMultilevel"/>
    <w:tmpl w:val="397EFEFE"/>
    <w:lvl w:ilvl="0" w:tplc="6B7AA19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C65FB"/>
    <w:multiLevelType w:val="hybridMultilevel"/>
    <w:tmpl w:val="1C266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B1DB1"/>
    <w:multiLevelType w:val="hybridMultilevel"/>
    <w:tmpl w:val="8F4A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6F8F"/>
    <w:multiLevelType w:val="hybridMultilevel"/>
    <w:tmpl w:val="1CAE9E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272206"/>
    <w:multiLevelType w:val="hybridMultilevel"/>
    <w:tmpl w:val="D87A39CE"/>
    <w:lvl w:ilvl="0" w:tplc="CA94493C">
      <w:start w:val="1"/>
      <w:numFmt w:val="decimal"/>
      <w:lvlText w:val="%1"/>
      <w:lvlJc w:val="left"/>
      <w:pPr>
        <w:tabs>
          <w:tab w:val="num" w:pos="360"/>
        </w:tabs>
        <w:ind w:left="360" w:hanging="360"/>
      </w:pPr>
      <w:rPr>
        <w:rFonts w:hint="default"/>
      </w:rPr>
    </w:lvl>
    <w:lvl w:ilvl="1" w:tplc="04190007">
      <w:start w:val="1"/>
      <w:numFmt w:val="bullet"/>
      <w:lvlText w:val=""/>
      <w:lvlPicBulletId w:val="0"/>
      <w:lvlJc w:val="left"/>
      <w:pPr>
        <w:tabs>
          <w:tab w:val="num" w:pos="1069"/>
        </w:tabs>
        <w:ind w:left="1069"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064508"/>
    <w:multiLevelType w:val="hybridMultilevel"/>
    <w:tmpl w:val="67C43C6C"/>
    <w:lvl w:ilvl="0" w:tplc="69CE9E52">
      <w:start w:val="1"/>
      <w:numFmt w:val="decimal"/>
      <w:lvlText w:val="%1."/>
      <w:lvlJc w:val="left"/>
      <w:pPr>
        <w:tabs>
          <w:tab w:val="num" w:pos="780"/>
        </w:tabs>
        <w:ind w:left="780" w:hanging="4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D4B50"/>
    <w:multiLevelType w:val="hybridMultilevel"/>
    <w:tmpl w:val="D31C54F2"/>
    <w:lvl w:ilvl="0" w:tplc="852A1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6F3CAB"/>
    <w:multiLevelType w:val="hybridMultilevel"/>
    <w:tmpl w:val="7C868D9C"/>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FC414C8"/>
    <w:multiLevelType w:val="hybridMultilevel"/>
    <w:tmpl w:val="418E2F8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57417B"/>
    <w:multiLevelType w:val="hybridMultilevel"/>
    <w:tmpl w:val="62A83D80"/>
    <w:lvl w:ilvl="0" w:tplc="04190001">
      <w:start w:val="1"/>
      <w:numFmt w:val="bullet"/>
      <w:lvlText w:val=""/>
      <w:lvlJc w:val="left"/>
      <w:pPr>
        <w:tabs>
          <w:tab w:val="num" w:pos="4755"/>
        </w:tabs>
        <w:ind w:left="4755" w:hanging="360"/>
      </w:pPr>
      <w:rPr>
        <w:rFonts w:ascii="Symbol" w:hAnsi="Symbol" w:hint="default"/>
      </w:rPr>
    </w:lvl>
    <w:lvl w:ilvl="1" w:tplc="04190003">
      <w:start w:val="1"/>
      <w:numFmt w:val="bullet"/>
      <w:lvlText w:val="o"/>
      <w:lvlJc w:val="left"/>
      <w:pPr>
        <w:tabs>
          <w:tab w:val="num" w:pos="-1111"/>
        </w:tabs>
        <w:ind w:left="-1111" w:hanging="360"/>
      </w:pPr>
      <w:rPr>
        <w:rFonts w:ascii="Courier New" w:hAnsi="Courier New" w:hint="default"/>
      </w:rPr>
    </w:lvl>
    <w:lvl w:ilvl="2" w:tplc="04190005" w:tentative="1">
      <w:start w:val="1"/>
      <w:numFmt w:val="bullet"/>
      <w:lvlText w:val=""/>
      <w:lvlJc w:val="left"/>
      <w:pPr>
        <w:tabs>
          <w:tab w:val="num" w:pos="-391"/>
        </w:tabs>
        <w:ind w:left="-391" w:hanging="360"/>
      </w:pPr>
      <w:rPr>
        <w:rFonts w:ascii="Wingdings" w:hAnsi="Wingdings" w:hint="default"/>
      </w:rPr>
    </w:lvl>
    <w:lvl w:ilvl="3" w:tplc="04190001" w:tentative="1">
      <w:start w:val="1"/>
      <w:numFmt w:val="bullet"/>
      <w:lvlText w:val=""/>
      <w:lvlJc w:val="left"/>
      <w:pPr>
        <w:tabs>
          <w:tab w:val="num" w:pos="329"/>
        </w:tabs>
        <w:ind w:left="329" w:hanging="360"/>
      </w:pPr>
      <w:rPr>
        <w:rFonts w:ascii="Symbol" w:hAnsi="Symbol" w:hint="default"/>
      </w:rPr>
    </w:lvl>
    <w:lvl w:ilvl="4" w:tplc="04190003" w:tentative="1">
      <w:start w:val="1"/>
      <w:numFmt w:val="bullet"/>
      <w:lvlText w:val="o"/>
      <w:lvlJc w:val="left"/>
      <w:pPr>
        <w:tabs>
          <w:tab w:val="num" w:pos="1049"/>
        </w:tabs>
        <w:ind w:left="1049" w:hanging="360"/>
      </w:pPr>
      <w:rPr>
        <w:rFonts w:ascii="Courier New" w:hAnsi="Courier New" w:hint="default"/>
      </w:rPr>
    </w:lvl>
    <w:lvl w:ilvl="5" w:tplc="04190005" w:tentative="1">
      <w:start w:val="1"/>
      <w:numFmt w:val="bullet"/>
      <w:lvlText w:val=""/>
      <w:lvlJc w:val="left"/>
      <w:pPr>
        <w:tabs>
          <w:tab w:val="num" w:pos="1769"/>
        </w:tabs>
        <w:ind w:left="1769" w:hanging="360"/>
      </w:pPr>
      <w:rPr>
        <w:rFonts w:ascii="Wingdings" w:hAnsi="Wingdings" w:hint="default"/>
      </w:rPr>
    </w:lvl>
    <w:lvl w:ilvl="6" w:tplc="04190001" w:tentative="1">
      <w:start w:val="1"/>
      <w:numFmt w:val="bullet"/>
      <w:lvlText w:val=""/>
      <w:lvlJc w:val="left"/>
      <w:pPr>
        <w:tabs>
          <w:tab w:val="num" w:pos="2489"/>
        </w:tabs>
        <w:ind w:left="2489" w:hanging="360"/>
      </w:pPr>
      <w:rPr>
        <w:rFonts w:ascii="Symbol" w:hAnsi="Symbol" w:hint="default"/>
      </w:rPr>
    </w:lvl>
    <w:lvl w:ilvl="7" w:tplc="04190003" w:tentative="1">
      <w:start w:val="1"/>
      <w:numFmt w:val="bullet"/>
      <w:lvlText w:val="o"/>
      <w:lvlJc w:val="left"/>
      <w:pPr>
        <w:tabs>
          <w:tab w:val="num" w:pos="3209"/>
        </w:tabs>
        <w:ind w:left="3209" w:hanging="360"/>
      </w:pPr>
      <w:rPr>
        <w:rFonts w:ascii="Courier New" w:hAnsi="Courier New" w:hint="default"/>
      </w:rPr>
    </w:lvl>
    <w:lvl w:ilvl="8" w:tplc="04190005" w:tentative="1">
      <w:start w:val="1"/>
      <w:numFmt w:val="bullet"/>
      <w:lvlText w:val=""/>
      <w:lvlJc w:val="left"/>
      <w:pPr>
        <w:tabs>
          <w:tab w:val="num" w:pos="3929"/>
        </w:tabs>
        <w:ind w:left="3929" w:hanging="360"/>
      </w:pPr>
      <w:rPr>
        <w:rFonts w:ascii="Wingdings" w:hAnsi="Wingdings" w:hint="default"/>
      </w:rPr>
    </w:lvl>
  </w:abstractNum>
  <w:abstractNum w:abstractNumId="25">
    <w:nsid w:val="4F412729"/>
    <w:multiLevelType w:val="hybridMultilevel"/>
    <w:tmpl w:val="20EAF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5B3732"/>
    <w:multiLevelType w:val="hybridMultilevel"/>
    <w:tmpl w:val="3A38FA0C"/>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7">
    <w:nsid w:val="55BD6E82"/>
    <w:multiLevelType w:val="hybridMultilevel"/>
    <w:tmpl w:val="6354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314E"/>
    <w:multiLevelType w:val="hybridMultilevel"/>
    <w:tmpl w:val="FDDA5B22"/>
    <w:lvl w:ilvl="0" w:tplc="04190007">
      <w:start w:val="1"/>
      <w:numFmt w:val="bullet"/>
      <w:lvlText w:val=""/>
      <w:lvlPicBulletId w:val="0"/>
      <w:lvlJc w:val="left"/>
      <w:pPr>
        <w:tabs>
          <w:tab w:val="num" w:pos="644"/>
        </w:tabs>
        <w:ind w:left="644" w:hanging="360"/>
      </w:pPr>
      <w:rPr>
        <w:rFonts w:ascii="Symbol" w:hAnsi="Symbol" w:hint="default"/>
      </w:rPr>
    </w:lvl>
    <w:lvl w:ilvl="1" w:tplc="D0865254">
      <w:start w:val="1"/>
      <w:numFmt w:val="bullet"/>
      <w:lvlText w:val="­"/>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0">
    <w:nsid w:val="5E000040"/>
    <w:multiLevelType w:val="hybridMultilevel"/>
    <w:tmpl w:val="6498B110"/>
    <w:lvl w:ilvl="0" w:tplc="04190007">
      <w:start w:val="1"/>
      <w:numFmt w:val="bullet"/>
      <w:lvlText w:val=""/>
      <w:lvlPicBulletId w:val="0"/>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3C6D49"/>
    <w:multiLevelType w:val="multilevel"/>
    <w:tmpl w:val="9050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5B32BD"/>
    <w:multiLevelType w:val="hybridMultilevel"/>
    <w:tmpl w:val="F690912C"/>
    <w:lvl w:ilvl="0" w:tplc="3D32F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2A2A10"/>
    <w:multiLevelType w:val="hybridMultilevel"/>
    <w:tmpl w:val="E54A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D1C59"/>
    <w:multiLevelType w:val="hybridMultilevel"/>
    <w:tmpl w:val="76481926"/>
    <w:lvl w:ilvl="0" w:tplc="8CD68A8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F1A91"/>
    <w:multiLevelType w:val="hybridMultilevel"/>
    <w:tmpl w:val="85D492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C15985"/>
    <w:multiLevelType w:val="hybridMultilevel"/>
    <w:tmpl w:val="1B62C6A2"/>
    <w:lvl w:ilvl="0" w:tplc="D32E2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832EA"/>
    <w:multiLevelType w:val="hybridMultilevel"/>
    <w:tmpl w:val="BE6CB730"/>
    <w:lvl w:ilvl="0" w:tplc="2782F4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55651"/>
    <w:multiLevelType w:val="hybridMultilevel"/>
    <w:tmpl w:val="76481926"/>
    <w:lvl w:ilvl="0" w:tplc="8CD68A8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0B7B"/>
    <w:multiLevelType w:val="hybridMultilevel"/>
    <w:tmpl w:val="2460E402"/>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2">
    <w:nsid w:val="7E5C55C4"/>
    <w:multiLevelType w:val="hybridMultilevel"/>
    <w:tmpl w:val="0D98CF12"/>
    <w:lvl w:ilvl="0" w:tplc="0C849078">
      <w:start w:val="1"/>
      <w:numFmt w:val="bullet"/>
      <w:lvlText w:val="–"/>
      <w:lvlJc w:val="left"/>
      <w:pPr>
        <w:tabs>
          <w:tab w:val="num" w:pos="927"/>
        </w:tabs>
        <w:ind w:left="927" w:hanging="45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4"/>
  </w:num>
  <w:num w:numId="3">
    <w:abstractNumId w:val="1"/>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4">
    <w:abstractNumId w:val="1"/>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5">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6">
    <w:abstractNumId w:val="1"/>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1"/>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8">
    <w:abstractNumId w:val="1"/>
    <w:lvlOverride w:ilvl="0">
      <w:lvl w:ilvl="0">
        <w:numFmt w:val="bullet"/>
        <w:lvlText w:val="•"/>
        <w:legacy w:legacy="1" w:legacySpace="0" w:legacyIndent="154"/>
        <w:lvlJc w:val="left"/>
        <w:pPr>
          <w:ind w:left="851" w:firstLine="0"/>
        </w:pPr>
        <w:rPr>
          <w:rFonts w:ascii="Times New Roman" w:hAnsi="Times New Roman" w:cs="Times New Roman" w:hint="default"/>
        </w:rPr>
      </w:lvl>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num>
  <w:num w:numId="17">
    <w:abstractNumId w:val="3"/>
  </w:num>
  <w:num w:numId="18">
    <w:abstractNumId w:val="2"/>
  </w:num>
  <w:num w:numId="19">
    <w:abstractNumId w:val="11"/>
  </w:num>
  <w:num w:numId="20">
    <w:abstractNumId w:val="28"/>
  </w:num>
  <w:num w:numId="21">
    <w:abstractNumId w:val="7"/>
  </w:num>
  <w:num w:numId="22">
    <w:abstractNumId w:val="8"/>
  </w:num>
  <w:num w:numId="23">
    <w:abstractNumId w:val="32"/>
  </w:num>
  <w:num w:numId="24">
    <w:abstractNumId w:val="31"/>
  </w:num>
  <w:num w:numId="25">
    <w:abstractNumId w:val="40"/>
  </w:num>
  <w:num w:numId="26">
    <w:abstractNumId w:val="5"/>
  </w:num>
  <w:num w:numId="27">
    <w:abstractNumId w:val="9"/>
  </w:num>
  <w:num w:numId="28">
    <w:abstractNumId w:val="0"/>
  </w:num>
  <w:num w:numId="29">
    <w:abstractNumId w:val="24"/>
  </w:num>
  <w:num w:numId="30">
    <w:abstractNumId w:val="25"/>
  </w:num>
  <w:num w:numId="31">
    <w:abstractNumId w:val="1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
  </w:num>
  <w:num w:numId="35">
    <w:abstractNumId w:val="26"/>
  </w:num>
  <w:num w:numId="36">
    <w:abstractNumId w:val="27"/>
  </w:num>
  <w:num w:numId="37">
    <w:abstractNumId w:val="12"/>
  </w:num>
  <w:num w:numId="38">
    <w:abstractNumId w:val="17"/>
  </w:num>
  <w:num w:numId="39">
    <w:abstractNumId w:val="16"/>
  </w:num>
  <w:num w:numId="40">
    <w:abstractNumId w:val="19"/>
  </w:num>
  <w:num w:numId="41">
    <w:abstractNumId w:val="22"/>
  </w:num>
  <w:num w:numId="42">
    <w:abstractNumId w:val="23"/>
  </w:num>
  <w:num w:numId="43">
    <w:abstractNumId w:val="30"/>
  </w:num>
  <w:num w:numId="44">
    <w:abstractNumId w:val="13"/>
  </w:num>
  <w:num w:numId="45">
    <w:abstractNumId w:val="29"/>
  </w:num>
  <w:num w:numId="46">
    <w:abstractNumId w:val="18"/>
  </w:num>
  <w:num w:numId="47">
    <w:abstractNumId w:val="10"/>
  </w:num>
  <w:num w:numId="48">
    <w:abstractNumId w:val="1"/>
    <w:lvlOverride w:ilvl="0">
      <w:lvl w:ilvl="0">
        <w:start w:val="65535"/>
        <w:numFmt w:val="bullet"/>
        <w:lvlText w:val="—"/>
        <w:legacy w:legacy="1" w:legacySpace="0" w:legacyIndent="254"/>
        <w:lvlJc w:val="left"/>
        <w:rPr>
          <w:rFonts w:ascii="Times New Roman" w:hAnsi="Times New Roman" w:cs="Times New Roman" w:hint="default"/>
        </w:rPr>
      </w:lvl>
    </w:lvlOverride>
  </w:num>
  <w:num w:numId="49">
    <w:abstractNumId w:val="33"/>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725B"/>
    <w:rsid w:val="00003073"/>
    <w:rsid w:val="00003462"/>
    <w:rsid w:val="00007838"/>
    <w:rsid w:val="00017CED"/>
    <w:rsid w:val="00020575"/>
    <w:rsid w:val="000206C7"/>
    <w:rsid w:val="000207CA"/>
    <w:rsid w:val="0002225A"/>
    <w:rsid w:val="000225B7"/>
    <w:rsid w:val="00024A0A"/>
    <w:rsid w:val="00031298"/>
    <w:rsid w:val="00032B3D"/>
    <w:rsid w:val="00032FAD"/>
    <w:rsid w:val="0003621C"/>
    <w:rsid w:val="000409E3"/>
    <w:rsid w:val="000440A0"/>
    <w:rsid w:val="00052E2D"/>
    <w:rsid w:val="0005737D"/>
    <w:rsid w:val="000713D4"/>
    <w:rsid w:val="00074A4C"/>
    <w:rsid w:val="00080A4E"/>
    <w:rsid w:val="00082C1C"/>
    <w:rsid w:val="00083FC4"/>
    <w:rsid w:val="000857D7"/>
    <w:rsid w:val="0008725B"/>
    <w:rsid w:val="00087436"/>
    <w:rsid w:val="00087CF6"/>
    <w:rsid w:val="0009171E"/>
    <w:rsid w:val="000968DA"/>
    <w:rsid w:val="00097B5E"/>
    <w:rsid w:val="00097C41"/>
    <w:rsid w:val="000A0BAF"/>
    <w:rsid w:val="000A2561"/>
    <w:rsid w:val="000A2569"/>
    <w:rsid w:val="000A4799"/>
    <w:rsid w:val="000B0187"/>
    <w:rsid w:val="000B1664"/>
    <w:rsid w:val="000B1A85"/>
    <w:rsid w:val="000B68A1"/>
    <w:rsid w:val="000B696B"/>
    <w:rsid w:val="000C2EBF"/>
    <w:rsid w:val="000C52A9"/>
    <w:rsid w:val="000C5D53"/>
    <w:rsid w:val="000C7315"/>
    <w:rsid w:val="000D0D48"/>
    <w:rsid w:val="000D1C08"/>
    <w:rsid w:val="000E4DB1"/>
    <w:rsid w:val="000E6571"/>
    <w:rsid w:val="000E7B33"/>
    <w:rsid w:val="000F05FF"/>
    <w:rsid w:val="000F0B18"/>
    <w:rsid w:val="000F14B0"/>
    <w:rsid w:val="000F1FF8"/>
    <w:rsid w:val="000F3671"/>
    <w:rsid w:val="001033C6"/>
    <w:rsid w:val="00105B3B"/>
    <w:rsid w:val="00106AB1"/>
    <w:rsid w:val="00107650"/>
    <w:rsid w:val="00107E05"/>
    <w:rsid w:val="001123BF"/>
    <w:rsid w:val="00115D3A"/>
    <w:rsid w:val="00122FAE"/>
    <w:rsid w:val="001263F1"/>
    <w:rsid w:val="0013333E"/>
    <w:rsid w:val="00134E17"/>
    <w:rsid w:val="00142BFF"/>
    <w:rsid w:val="00142CB3"/>
    <w:rsid w:val="001432FB"/>
    <w:rsid w:val="0014381B"/>
    <w:rsid w:val="00151423"/>
    <w:rsid w:val="00152406"/>
    <w:rsid w:val="0015794D"/>
    <w:rsid w:val="00160DA2"/>
    <w:rsid w:val="001620AB"/>
    <w:rsid w:val="00172658"/>
    <w:rsid w:val="00174DAE"/>
    <w:rsid w:val="001751A9"/>
    <w:rsid w:val="0017658A"/>
    <w:rsid w:val="00177F48"/>
    <w:rsid w:val="00180C54"/>
    <w:rsid w:val="00180CBB"/>
    <w:rsid w:val="0018200C"/>
    <w:rsid w:val="001873BA"/>
    <w:rsid w:val="00192F32"/>
    <w:rsid w:val="0019652E"/>
    <w:rsid w:val="00196A60"/>
    <w:rsid w:val="00197DE8"/>
    <w:rsid w:val="001A0D5E"/>
    <w:rsid w:val="001A0EB6"/>
    <w:rsid w:val="001A339D"/>
    <w:rsid w:val="001A612B"/>
    <w:rsid w:val="001A6BA8"/>
    <w:rsid w:val="001B1F43"/>
    <w:rsid w:val="001B3F0D"/>
    <w:rsid w:val="001C146C"/>
    <w:rsid w:val="001C38D8"/>
    <w:rsid w:val="001C3A9A"/>
    <w:rsid w:val="001D2CC7"/>
    <w:rsid w:val="001D4AE6"/>
    <w:rsid w:val="001D4C46"/>
    <w:rsid w:val="001D5421"/>
    <w:rsid w:val="001D793F"/>
    <w:rsid w:val="001F1390"/>
    <w:rsid w:val="001F1C20"/>
    <w:rsid w:val="001F5A22"/>
    <w:rsid w:val="00202384"/>
    <w:rsid w:val="002032DF"/>
    <w:rsid w:val="0020551B"/>
    <w:rsid w:val="00207219"/>
    <w:rsid w:val="00210045"/>
    <w:rsid w:val="00210067"/>
    <w:rsid w:val="00212D0A"/>
    <w:rsid w:val="002213D2"/>
    <w:rsid w:val="00222372"/>
    <w:rsid w:val="00224311"/>
    <w:rsid w:val="0023059F"/>
    <w:rsid w:val="00234462"/>
    <w:rsid w:val="00236890"/>
    <w:rsid w:val="00240047"/>
    <w:rsid w:val="00240481"/>
    <w:rsid w:val="0024110F"/>
    <w:rsid w:val="0024353A"/>
    <w:rsid w:val="0024454E"/>
    <w:rsid w:val="00246047"/>
    <w:rsid w:val="00246407"/>
    <w:rsid w:val="00247295"/>
    <w:rsid w:val="002527D2"/>
    <w:rsid w:val="00253437"/>
    <w:rsid w:val="00266B25"/>
    <w:rsid w:val="00267789"/>
    <w:rsid w:val="00277280"/>
    <w:rsid w:val="002776CC"/>
    <w:rsid w:val="00281CB1"/>
    <w:rsid w:val="00282D67"/>
    <w:rsid w:val="0029076B"/>
    <w:rsid w:val="00293B70"/>
    <w:rsid w:val="002A22CE"/>
    <w:rsid w:val="002A3C08"/>
    <w:rsid w:val="002A4932"/>
    <w:rsid w:val="002A562A"/>
    <w:rsid w:val="002A7F30"/>
    <w:rsid w:val="002B1457"/>
    <w:rsid w:val="002B2CD3"/>
    <w:rsid w:val="002B5838"/>
    <w:rsid w:val="002C031D"/>
    <w:rsid w:val="002C20A1"/>
    <w:rsid w:val="002C4979"/>
    <w:rsid w:val="002C6774"/>
    <w:rsid w:val="002C7163"/>
    <w:rsid w:val="002D0A68"/>
    <w:rsid w:val="002D2F7C"/>
    <w:rsid w:val="002D4873"/>
    <w:rsid w:val="002D49B2"/>
    <w:rsid w:val="002D74E1"/>
    <w:rsid w:val="002E2922"/>
    <w:rsid w:val="002E4240"/>
    <w:rsid w:val="002E4544"/>
    <w:rsid w:val="002E5F61"/>
    <w:rsid w:val="002E7A7C"/>
    <w:rsid w:val="002F1657"/>
    <w:rsid w:val="002F36E0"/>
    <w:rsid w:val="002F6343"/>
    <w:rsid w:val="002F68F4"/>
    <w:rsid w:val="00302EED"/>
    <w:rsid w:val="00303E91"/>
    <w:rsid w:val="00305342"/>
    <w:rsid w:val="00305768"/>
    <w:rsid w:val="00307053"/>
    <w:rsid w:val="00307DA5"/>
    <w:rsid w:val="00310D7F"/>
    <w:rsid w:val="00315F96"/>
    <w:rsid w:val="00320C79"/>
    <w:rsid w:val="00321471"/>
    <w:rsid w:val="00321D2F"/>
    <w:rsid w:val="00324146"/>
    <w:rsid w:val="00324C98"/>
    <w:rsid w:val="00326199"/>
    <w:rsid w:val="00326E1D"/>
    <w:rsid w:val="0033007B"/>
    <w:rsid w:val="003313A4"/>
    <w:rsid w:val="003321C9"/>
    <w:rsid w:val="00335797"/>
    <w:rsid w:val="003370C3"/>
    <w:rsid w:val="00337302"/>
    <w:rsid w:val="003400C6"/>
    <w:rsid w:val="00344337"/>
    <w:rsid w:val="0034442A"/>
    <w:rsid w:val="00345BFB"/>
    <w:rsid w:val="0034678C"/>
    <w:rsid w:val="003539C6"/>
    <w:rsid w:val="003548C1"/>
    <w:rsid w:val="003603B5"/>
    <w:rsid w:val="0036040D"/>
    <w:rsid w:val="00363BCE"/>
    <w:rsid w:val="00363E4B"/>
    <w:rsid w:val="0036575A"/>
    <w:rsid w:val="00367529"/>
    <w:rsid w:val="003707AA"/>
    <w:rsid w:val="00370DA6"/>
    <w:rsid w:val="003723C8"/>
    <w:rsid w:val="003737DE"/>
    <w:rsid w:val="00375B30"/>
    <w:rsid w:val="003768A2"/>
    <w:rsid w:val="003774B0"/>
    <w:rsid w:val="00380F7E"/>
    <w:rsid w:val="0038133A"/>
    <w:rsid w:val="00381DDD"/>
    <w:rsid w:val="00382CB6"/>
    <w:rsid w:val="00385CB3"/>
    <w:rsid w:val="00387EF5"/>
    <w:rsid w:val="003A1000"/>
    <w:rsid w:val="003A1A01"/>
    <w:rsid w:val="003A4B8D"/>
    <w:rsid w:val="003A5109"/>
    <w:rsid w:val="003B1270"/>
    <w:rsid w:val="003B3C9B"/>
    <w:rsid w:val="003B4CA4"/>
    <w:rsid w:val="003B5D60"/>
    <w:rsid w:val="003B7DFA"/>
    <w:rsid w:val="003C11D9"/>
    <w:rsid w:val="003C157F"/>
    <w:rsid w:val="003D0A52"/>
    <w:rsid w:val="003D4F7C"/>
    <w:rsid w:val="003D6766"/>
    <w:rsid w:val="003D6FC5"/>
    <w:rsid w:val="003D73FB"/>
    <w:rsid w:val="003E3B3D"/>
    <w:rsid w:val="003E5EA1"/>
    <w:rsid w:val="003E5F0A"/>
    <w:rsid w:val="003E62A4"/>
    <w:rsid w:val="003E65E0"/>
    <w:rsid w:val="003F08B6"/>
    <w:rsid w:val="003F118C"/>
    <w:rsid w:val="003F245A"/>
    <w:rsid w:val="003F3CD4"/>
    <w:rsid w:val="003F4FDE"/>
    <w:rsid w:val="00403431"/>
    <w:rsid w:val="00405976"/>
    <w:rsid w:val="004079C2"/>
    <w:rsid w:val="00410B2D"/>
    <w:rsid w:val="00411F20"/>
    <w:rsid w:val="0041323F"/>
    <w:rsid w:val="0041335F"/>
    <w:rsid w:val="00413DF0"/>
    <w:rsid w:val="00414CF3"/>
    <w:rsid w:val="00416445"/>
    <w:rsid w:val="00416E23"/>
    <w:rsid w:val="00417F37"/>
    <w:rsid w:val="00421CC2"/>
    <w:rsid w:val="00425EC2"/>
    <w:rsid w:val="004278C4"/>
    <w:rsid w:val="00427F5B"/>
    <w:rsid w:val="00431BB3"/>
    <w:rsid w:val="00437893"/>
    <w:rsid w:val="00443DD5"/>
    <w:rsid w:val="00443FF7"/>
    <w:rsid w:val="0044535D"/>
    <w:rsid w:val="00447758"/>
    <w:rsid w:val="00455131"/>
    <w:rsid w:val="00460AED"/>
    <w:rsid w:val="004618ED"/>
    <w:rsid w:val="00461ED3"/>
    <w:rsid w:val="00461F8E"/>
    <w:rsid w:val="00464134"/>
    <w:rsid w:val="00464968"/>
    <w:rsid w:val="00465E08"/>
    <w:rsid w:val="00475A07"/>
    <w:rsid w:val="004810E2"/>
    <w:rsid w:val="00481371"/>
    <w:rsid w:val="00482E91"/>
    <w:rsid w:val="004840F7"/>
    <w:rsid w:val="00484C81"/>
    <w:rsid w:val="0049085B"/>
    <w:rsid w:val="004973A4"/>
    <w:rsid w:val="004A2495"/>
    <w:rsid w:val="004A35AE"/>
    <w:rsid w:val="004B14E8"/>
    <w:rsid w:val="004B7826"/>
    <w:rsid w:val="004C18A0"/>
    <w:rsid w:val="004C1ED5"/>
    <w:rsid w:val="004C60F5"/>
    <w:rsid w:val="004D3C66"/>
    <w:rsid w:val="004D5EA3"/>
    <w:rsid w:val="004E3362"/>
    <w:rsid w:val="004F1C36"/>
    <w:rsid w:val="004F2193"/>
    <w:rsid w:val="004F3665"/>
    <w:rsid w:val="004F3799"/>
    <w:rsid w:val="004F5FF7"/>
    <w:rsid w:val="004F716E"/>
    <w:rsid w:val="004F72EC"/>
    <w:rsid w:val="00500F74"/>
    <w:rsid w:val="0050489E"/>
    <w:rsid w:val="00504BCE"/>
    <w:rsid w:val="005050EB"/>
    <w:rsid w:val="005074C8"/>
    <w:rsid w:val="00507754"/>
    <w:rsid w:val="00507E74"/>
    <w:rsid w:val="00510364"/>
    <w:rsid w:val="00510A01"/>
    <w:rsid w:val="005158D8"/>
    <w:rsid w:val="005160A9"/>
    <w:rsid w:val="0052178E"/>
    <w:rsid w:val="005218FB"/>
    <w:rsid w:val="005249D3"/>
    <w:rsid w:val="005331CA"/>
    <w:rsid w:val="00535783"/>
    <w:rsid w:val="00541F2F"/>
    <w:rsid w:val="00545C94"/>
    <w:rsid w:val="00546276"/>
    <w:rsid w:val="00546C43"/>
    <w:rsid w:val="005570B1"/>
    <w:rsid w:val="00557F6E"/>
    <w:rsid w:val="00560B13"/>
    <w:rsid w:val="0056566A"/>
    <w:rsid w:val="00567CD9"/>
    <w:rsid w:val="005722BB"/>
    <w:rsid w:val="00574613"/>
    <w:rsid w:val="005806CA"/>
    <w:rsid w:val="00580C10"/>
    <w:rsid w:val="00583EF7"/>
    <w:rsid w:val="005876B6"/>
    <w:rsid w:val="005935DE"/>
    <w:rsid w:val="005950AB"/>
    <w:rsid w:val="00596277"/>
    <w:rsid w:val="005975B2"/>
    <w:rsid w:val="005A656C"/>
    <w:rsid w:val="005A7E25"/>
    <w:rsid w:val="005B071D"/>
    <w:rsid w:val="005B09B2"/>
    <w:rsid w:val="005B7047"/>
    <w:rsid w:val="005C520B"/>
    <w:rsid w:val="005D29E8"/>
    <w:rsid w:val="005D3548"/>
    <w:rsid w:val="005D507F"/>
    <w:rsid w:val="005D6942"/>
    <w:rsid w:val="005E256B"/>
    <w:rsid w:val="005E49B9"/>
    <w:rsid w:val="005F728C"/>
    <w:rsid w:val="006008E3"/>
    <w:rsid w:val="00604B93"/>
    <w:rsid w:val="00606A33"/>
    <w:rsid w:val="00610AA7"/>
    <w:rsid w:val="00610BBB"/>
    <w:rsid w:val="00611CED"/>
    <w:rsid w:val="00612B7F"/>
    <w:rsid w:val="00613164"/>
    <w:rsid w:val="00616787"/>
    <w:rsid w:val="006256C5"/>
    <w:rsid w:val="00634015"/>
    <w:rsid w:val="00635172"/>
    <w:rsid w:val="00645206"/>
    <w:rsid w:val="00647623"/>
    <w:rsid w:val="00647748"/>
    <w:rsid w:val="00651CBE"/>
    <w:rsid w:val="0066497B"/>
    <w:rsid w:val="00670C5D"/>
    <w:rsid w:val="00673BCE"/>
    <w:rsid w:val="006740C3"/>
    <w:rsid w:val="006763DE"/>
    <w:rsid w:val="0068218A"/>
    <w:rsid w:val="00683F47"/>
    <w:rsid w:val="00691922"/>
    <w:rsid w:val="006A03B5"/>
    <w:rsid w:val="006A2B7F"/>
    <w:rsid w:val="006A398D"/>
    <w:rsid w:val="006A69AD"/>
    <w:rsid w:val="006A7F3F"/>
    <w:rsid w:val="006B25DD"/>
    <w:rsid w:val="006B318F"/>
    <w:rsid w:val="006C085C"/>
    <w:rsid w:val="006C1CA3"/>
    <w:rsid w:val="006C4F66"/>
    <w:rsid w:val="006C58A9"/>
    <w:rsid w:val="006D37F0"/>
    <w:rsid w:val="006D40A0"/>
    <w:rsid w:val="006D76CA"/>
    <w:rsid w:val="006F1F7E"/>
    <w:rsid w:val="006F524E"/>
    <w:rsid w:val="00701A1C"/>
    <w:rsid w:val="0070675F"/>
    <w:rsid w:val="00711B54"/>
    <w:rsid w:val="00715CA2"/>
    <w:rsid w:val="0071675E"/>
    <w:rsid w:val="0072187C"/>
    <w:rsid w:val="00723F2B"/>
    <w:rsid w:val="0072508B"/>
    <w:rsid w:val="00730823"/>
    <w:rsid w:val="007326A8"/>
    <w:rsid w:val="00732807"/>
    <w:rsid w:val="007363C0"/>
    <w:rsid w:val="00737F45"/>
    <w:rsid w:val="00740602"/>
    <w:rsid w:val="00742870"/>
    <w:rsid w:val="00742CBE"/>
    <w:rsid w:val="00745C0E"/>
    <w:rsid w:val="00747357"/>
    <w:rsid w:val="00747E97"/>
    <w:rsid w:val="00750094"/>
    <w:rsid w:val="007500F2"/>
    <w:rsid w:val="0075189D"/>
    <w:rsid w:val="00752322"/>
    <w:rsid w:val="007535A3"/>
    <w:rsid w:val="00754F54"/>
    <w:rsid w:val="0075526E"/>
    <w:rsid w:val="00755E6B"/>
    <w:rsid w:val="00757411"/>
    <w:rsid w:val="00757C87"/>
    <w:rsid w:val="0076033B"/>
    <w:rsid w:val="007603E1"/>
    <w:rsid w:val="0076257B"/>
    <w:rsid w:val="00762EC1"/>
    <w:rsid w:val="007638D3"/>
    <w:rsid w:val="007678C8"/>
    <w:rsid w:val="00771ADC"/>
    <w:rsid w:val="0077583C"/>
    <w:rsid w:val="00776A89"/>
    <w:rsid w:val="007821AA"/>
    <w:rsid w:val="00783232"/>
    <w:rsid w:val="007848E6"/>
    <w:rsid w:val="007A1216"/>
    <w:rsid w:val="007A55A7"/>
    <w:rsid w:val="007A583C"/>
    <w:rsid w:val="007A5D27"/>
    <w:rsid w:val="007A7093"/>
    <w:rsid w:val="007A7775"/>
    <w:rsid w:val="007B5B92"/>
    <w:rsid w:val="007B604C"/>
    <w:rsid w:val="007C0C59"/>
    <w:rsid w:val="007C490F"/>
    <w:rsid w:val="007C4D5C"/>
    <w:rsid w:val="007D327F"/>
    <w:rsid w:val="007D342D"/>
    <w:rsid w:val="007D5593"/>
    <w:rsid w:val="007D5E03"/>
    <w:rsid w:val="007D7F7B"/>
    <w:rsid w:val="007E1CC8"/>
    <w:rsid w:val="007E716B"/>
    <w:rsid w:val="007E7987"/>
    <w:rsid w:val="007F1275"/>
    <w:rsid w:val="007F2CF7"/>
    <w:rsid w:val="008004D6"/>
    <w:rsid w:val="00801BF8"/>
    <w:rsid w:val="00802081"/>
    <w:rsid w:val="008026DD"/>
    <w:rsid w:val="008042B3"/>
    <w:rsid w:val="008050EB"/>
    <w:rsid w:val="008148A3"/>
    <w:rsid w:val="008153A0"/>
    <w:rsid w:val="008173DF"/>
    <w:rsid w:val="00820E97"/>
    <w:rsid w:val="008251E3"/>
    <w:rsid w:val="0082636E"/>
    <w:rsid w:val="00830FA2"/>
    <w:rsid w:val="00832CDB"/>
    <w:rsid w:val="00834E8A"/>
    <w:rsid w:val="00835065"/>
    <w:rsid w:val="00837E22"/>
    <w:rsid w:val="0084087D"/>
    <w:rsid w:val="00843C05"/>
    <w:rsid w:val="00844531"/>
    <w:rsid w:val="00845062"/>
    <w:rsid w:val="00850C2D"/>
    <w:rsid w:val="00850C48"/>
    <w:rsid w:val="00851365"/>
    <w:rsid w:val="008563CA"/>
    <w:rsid w:val="008565A4"/>
    <w:rsid w:val="00861D7B"/>
    <w:rsid w:val="0086580E"/>
    <w:rsid w:val="008665F6"/>
    <w:rsid w:val="00873212"/>
    <w:rsid w:val="00875DB6"/>
    <w:rsid w:val="0087722D"/>
    <w:rsid w:val="00884A37"/>
    <w:rsid w:val="008908DA"/>
    <w:rsid w:val="008938F8"/>
    <w:rsid w:val="00896B5B"/>
    <w:rsid w:val="008A089F"/>
    <w:rsid w:val="008A1195"/>
    <w:rsid w:val="008A130B"/>
    <w:rsid w:val="008A4FF2"/>
    <w:rsid w:val="008B2D43"/>
    <w:rsid w:val="008B4F40"/>
    <w:rsid w:val="008C2C7B"/>
    <w:rsid w:val="008C5929"/>
    <w:rsid w:val="008C5957"/>
    <w:rsid w:val="008C6BA6"/>
    <w:rsid w:val="008D074F"/>
    <w:rsid w:val="008D0C44"/>
    <w:rsid w:val="008D1184"/>
    <w:rsid w:val="008D7407"/>
    <w:rsid w:val="008D7DFB"/>
    <w:rsid w:val="008E2A3F"/>
    <w:rsid w:val="008E2F63"/>
    <w:rsid w:val="008E523E"/>
    <w:rsid w:val="008F2673"/>
    <w:rsid w:val="008F3261"/>
    <w:rsid w:val="008F4693"/>
    <w:rsid w:val="008F6C40"/>
    <w:rsid w:val="00901D02"/>
    <w:rsid w:val="00904B25"/>
    <w:rsid w:val="00912220"/>
    <w:rsid w:val="0091468E"/>
    <w:rsid w:val="00925DED"/>
    <w:rsid w:val="009330DD"/>
    <w:rsid w:val="00936D12"/>
    <w:rsid w:val="00937F81"/>
    <w:rsid w:val="009450F6"/>
    <w:rsid w:val="009636C4"/>
    <w:rsid w:val="0096427E"/>
    <w:rsid w:val="009642CD"/>
    <w:rsid w:val="00965150"/>
    <w:rsid w:val="0097077A"/>
    <w:rsid w:val="00972AF9"/>
    <w:rsid w:val="00977705"/>
    <w:rsid w:val="00982D8A"/>
    <w:rsid w:val="0098641B"/>
    <w:rsid w:val="00986780"/>
    <w:rsid w:val="00986895"/>
    <w:rsid w:val="00994EDB"/>
    <w:rsid w:val="00995DD8"/>
    <w:rsid w:val="009A51C6"/>
    <w:rsid w:val="009B5EA9"/>
    <w:rsid w:val="009B6235"/>
    <w:rsid w:val="009C122A"/>
    <w:rsid w:val="009C147F"/>
    <w:rsid w:val="009C3342"/>
    <w:rsid w:val="009C39F0"/>
    <w:rsid w:val="009C59D1"/>
    <w:rsid w:val="009C75F6"/>
    <w:rsid w:val="009D1F40"/>
    <w:rsid w:val="009D6BD3"/>
    <w:rsid w:val="009E1FC6"/>
    <w:rsid w:val="009E325B"/>
    <w:rsid w:val="009E348B"/>
    <w:rsid w:val="009E6FB7"/>
    <w:rsid w:val="009F1322"/>
    <w:rsid w:val="009F20DF"/>
    <w:rsid w:val="009F4B1D"/>
    <w:rsid w:val="009F4D4B"/>
    <w:rsid w:val="009F549E"/>
    <w:rsid w:val="009F6A5D"/>
    <w:rsid w:val="00A0475E"/>
    <w:rsid w:val="00A053E3"/>
    <w:rsid w:val="00A175D4"/>
    <w:rsid w:val="00A22597"/>
    <w:rsid w:val="00A30446"/>
    <w:rsid w:val="00A30852"/>
    <w:rsid w:val="00A32579"/>
    <w:rsid w:val="00A349C9"/>
    <w:rsid w:val="00A34B0D"/>
    <w:rsid w:val="00A35908"/>
    <w:rsid w:val="00A40556"/>
    <w:rsid w:val="00A4137D"/>
    <w:rsid w:val="00A43F4F"/>
    <w:rsid w:val="00A47851"/>
    <w:rsid w:val="00A47B64"/>
    <w:rsid w:val="00A51DF0"/>
    <w:rsid w:val="00A53AF6"/>
    <w:rsid w:val="00A55D0A"/>
    <w:rsid w:val="00A62644"/>
    <w:rsid w:val="00A62BB5"/>
    <w:rsid w:val="00A6372D"/>
    <w:rsid w:val="00A64FA7"/>
    <w:rsid w:val="00A64FB7"/>
    <w:rsid w:val="00A65F3E"/>
    <w:rsid w:val="00A668CE"/>
    <w:rsid w:val="00A66F60"/>
    <w:rsid w:val="00A67A3B"/>
    <w:rsid w:val="00A7496C"/>
    <w:rsid w:val="00A760E3"/>
    <w:rsid w:val="00A802BC"/>
    <w:rsid w:val="00A82123"/>
    <w:rsid w:val="00A86DB2"/>
    <w:rsid w:val="00A905BB"/>
    <w:rsid w:val="00A9180C"/>
    <w:rsid w:val="00A92D00"/>
    <w:rsid w:val="00A95EEF"/>
    <w:rsid w:val="00A97E3F"/>
    <w:rsid w:val="00AA0E95"/>
    <w:rsid w:val="00AA455A"/>
    <w:rsid w:val="00AA729C"/>
    <w:rsid w:val="00AB029F"/>
    <w:rsid w:val="00AB19AE"/>
    <w:rsid w:val="00AB1C3E"/>
    <w:rsid w:val="00AB2D77"/>
    <w:rsid w:val="00AB5BD9"/>
    <w:rsid w:val="00AB5CB0"/>
    <w:rsid w:val="00AB7ED1"/>
    <w:rsid w:val="00AC1A06"/>
    <w:rsid w:val="00AC1DCD"/>
    <w:rsid w:val="00AC47CE"/>
    <w:rsid w:val="00AC5815"/>
    <w:rsid w:val="00AD1A16"/>
    <w:rsid w:val="00AD36EF"/>
    <w:rsid w:val="00AD6D36"/>
    <w:rsid w:val="00AE0B46"/>
    <w:rsid w:val="00AE155B"/>
    <w:rsid w:val="00AE16FB"/>
    <w:rsid w:val="00AE3AAB"/>
    <w:rsid w:val="00AE5FB4"/>
    <w:rsid w:val="00AF0C0E"/>
    <w:rsid w:val="00AF1F50"/>
    <w:rsid w:val="00AF3D1B"/>
    <w:rsid w:val="00B00709"/>
    <w:rsid w:val="00B00F77"/>
    <w:rsid w:val="00B02CE0"/>
    <w:rsid w:val="00B06F43"/>
    <w:rsid w:val="00B1027E"/>
    <w:rsid w:val="00B13F38"/>
    <w:rsid w:val="00B14B07"/>
    <w:rsid w:val="00B20B9B"/>
    <w:rsid w:val="00B25844"/>
    <w:rsid w:val="00B25EBB"/>
    <w:rsid w:val="00B26FA9"/>
    <w:rsid w:val="00B3070F"/>
    <w:rsid w:val="00B312C7"/>
    <w:rsid w:val="00B34439"/>
    <w:rsid w:val="00B34D50"/>
    <w:rsid w:val="00B35DB4"/>
    <w:rsid w:val="00B37713"/>
    <w:rsid w:val="00B41E81"/>
    <w:rsid w:val="00B41F7B"/>
    <w:rsid w:val="00B433A8"/>
    <w:rsid w:val="00B45A81"/>
    <w:rsid w:val="00B46348"/>
    <w:rsid w:val="00B53427"/>
    <w:rsid w:val="00B53F95"/>
    <w:rsid w:val="00B54481"/>
    <w:rsid w:val="00B552C1"/>
    <w:rsid w:val="00B6082E"/>
    <w:rsid w:val="00B61927"/>
    <w:rsid w:val="00B62996"/>
    <w:rsid w:val="00B6329A"/>
    <w:rsid w:val="00B634D1"/>
    <w:rsid w:val="00B63966"/>
    <w:rsid w:val="00B70D6F"/>
    <w:rsid w:val="00B72295"/>
    <w:rsid w:val="00B72460"/>
    <w:rsid w:val="00B72F19"/>
    <w:rsid w:val="00B73392"/>
    <w:rsid w:val="00B74340"/>
    <w:rsid w:val="00B81107"/>
    <w:rsid w:val="00B827F7"/>
    <w:rsid w:val="00B83ADC"/>
    <w:rsid w:val="00B849C5"/>
    <w:rsid w:val="00B85B77"/>
    <w:rsid w:val="00B8612F"/>
    <w:rsid w:val="00B91996"/>
    <w:rsid w:val="00B93841"/>
    <w:rsid w:val="00B95629"/>
    <w:rsid w:val="00B96F57"/>
    <w:rsid w:val="00BA0FA0"/>
    <w:rsid w:val="00BA1275"/>
    <w:rsid w:val="00BA22D0"/>
    <w:rsid w:val="00BA2982"/>
    <w:rsid w:val="00BA4786"/>
    <w:rsid w:val="00BA58A0"/>
    <w:rsid w:val="00BA66D5"/>
    <w:rsid w:val="00BB1B8E"/>
    <w:rsid w:val="00BB1C89"/>
    <w:rsid w:val="00BB4FD3"/>
    <w:rsid w:val="00BC2945"/>
    <w:rsid w:val="00BC42E0"/>
    <w:rsid w:val="00BC7595"/>
    <w:rsid w:val="00BC7B93"/>
    <w:rsid w:val="00BD02AD"/>
    <w:rsid w:val="00BD0C40"/>
    <w:rsid w:val="00BD3B11"/>
    <w:rsid w:val="00BD3C3E"/>
    <w:rsid w:val="00BD46B2"/>
    <w:rsid w:val="00BD5D61"/>
    <w:rsid w:val="00BD6CD8"/>
    <w:rsid w:val="00BD7BE5"/>
    <w:rsid w:val="00BE19FC"/>
    <w:rsid w:val="00BE37BF"/>
    <w:rsid w:val="00BE4777"/>
    <w:rsid w:val="00BE53F1"/>
    <w:rsid w:val="00BE57D7"/>
    <w:rsid w:val="00BF4FF5"/>
    <w:rsid w:val="00C04B04"/>
    <w:rsid w:val="00C06F9D"/>
    <w:rsid w:val="00C10442"/>
    <w:rsid w:val="00C10DE0"/>
    <w:rsid w:val="00C128EF"/>
    <w:rsid w:val="00C14505"/>
    <w:rsid w:val="00C222F0"/>
    <w:rsid w:val="00C23309"/>
    <w:rsid w:val="00C25FE3"/>
    <w:rsid w:val="00C2636F"/>
    <w:rsid w:val="00C30E07"/>
    <w:rsid w:val="00C32113"/>
    <w:rsid w:val="00C321B7"/>
    <w:rsid w:val="00C346D1"/>
    <w:rsid w:val="00C35BB6"/>
    <w:rsid w:val="00C44011"/>
    <w:rsid w:val="00C44AB0"/>
    <w:rsid w:val="00C456ED"/>
    <w:rsid w:val="00C503BB"/>
    <w:rsid w:val="00C51C94"/>
    <w:rsid w:val="00C528EE"/>
    <w:rsid w:val="00C53263"/>
    <w:rsid w:val="00C54767"/>
    <w:rsid w:val="00C5552C"/>
    <w:rsid w:val="00C569A8"/>
    <w:rsid w:val="00C57509"/>
    <w:rsid w:val="00C57B70"/>
    <w:rsid w:val="00C607EA"/>
    <w:rsid w:val="00C63365"/>
    <w:rsid w:val="00C63ED2"/>
    <w:rsid w:val="00C64421"/>
    <w:rsid w:val="00C661B8"/>
    <w:rsid w:val="00C66AC2"/>
    <w:rsid w:val="00C75831"/>
    <w:rsid w:val="00C808E5"/>
    <w:rsid w:val="00C83695"/>
    <w:rsid w:val="00C83AE9"/>
    <w:rsid w:val="00C87C83"/>
    <w:rsid w:val="00C87E95"/>
    <w:rsid w:val="00C9297B"/>
    <w:rsid w:val="00C95874"/>
    <w:rsid w:val="00C96B95"/>
    <w:rsid w:val="00C97BB9"/>
    <w:rsid w:val="00CA1A86"/>
    <w:rsid w:val="00CA2339"/>
    <w:rsid w:val="00CA2744"/>
    <w:rsid w:val="00CA7574"/>
    <w:rsid w:val="00CB0881"/>
    <w:rsid w:val="00CB0D54"/>
    <w:rsid w:val="00CB0E67"/>
    <w:rsid w:val="00CB1027"/>
    <w:rsid w:val="00CB28F1"/>
    <w:rsid w:val="00CB3918"/>
    <w:rsid w:val="00CB6FAA"/>
    <w:rsid w:val="00CB7A2C"/>
    <w:rsid w:val="00CC0741"/>
    <w:rsid w:val="00CC131B"/>
    <w:rsid w:val="00CC77C2"/>
    <w:rsid w:val="00CE13E6"/>
    <w:rsid w:val="00CE2AAA"/>
    <w:rsid w:val="00CE4DF1"/>
    <w:rsid w:val="00CE7C24"/>
    <w:rsid w:val="00CF5572"/>
    <w:rsid w:val="00CF7426"/>
    <w:rsid w:val="00D01989"/>
    <w:rsid w:val="00D02A56"/>
    <w:rsid w:val="00D03A97"/>
    <w:rsid w:val="00D05C7A"/>
    <w:rsid w:val="00D153CF"/>
    <w:rsid w:val="00D208D9"/>
    <w:rsid w:val="00D209E5"/>
    <w:rsid w:val="00D21DA1"/>
    <w:rsid w:val="00D35603"/>
    <w:rsid w:val="00D36886"/>
    <w:rsid w:val="00D43351"/>
    <w:rsid w:val="00D45592"/>
    <w:rsid w:val="00D45FC3"/>
    <w:rsid w:val="00D51CEE"/>
    <w:rsid w:val="00D56108"/>
    <w:rsid w:val="00D572F4"/>
    <w:rsid w:val="00D631B9"/>
    <w:rsid w:val="00D65FD8"/>
    <w:rsid w:val="00D66D20"/>
    <w:rsid w:val="00D723D8"/>
    <w:rsid w:val="00D73073"/>
    <w:rsid w:val="00D73893"/>
    <w:rsid w:val="00D86246"/>
    <w:rsid w:val="00D91E6C"/>
    <w:rsid w:val="00D93C3C"/>
    <w:rsid w:val="00D9635C"/>
    <w:rsid w:val="00DA4394"/>
    <w:rsid w:val="00DA52F1"/>
    <w:rsid w:val="00DA5475"/>
    <w:rsid w:val="00DA7D46"/>
    <w:rsid w:val="00DA7EDF"/>
    <w:rsid w:val="00DB0499"/>
    <w:rsid w:val="00DB1FAC"/>
    <w:rsid w:val="00DB39C1"/>
    <w:rsid w:val="00DB652A"/>
    <w:rsid w:val="00DB6709"/>
    <w:rsid w:val="00DC2103"/>
    <w:rsid w:val="00DC5742"/>
    <w:rsid w:val="00DC622A"/>
    <w:rsid w:val="00DC66F7"/>
    <w:rsid w:val="00DC6746"/>
    <w:rsid w:val="00DD2FD8"/>
    <w:rsid w:val="00DD3091"/>
    <w:rsid w:val="00DD34AD"/>
    <w:rsid w:val="00DD37FF"/>
    <w:rsid w:val="00DD6945"/>
    <w:rsid w:val="00DE1871"/>
    <w:rsid w:val="00DF24EE"/>
    <w:rsid w:val="00DF6EDF"/>
    <w:rsid w:val="00E020BE"/>
    <w:rsid w:val="00E02F03"/>
    <w:rsid w:val="00E0308B"/>
    <w:rsid w:val="00E034A4"/>
    <w:rsid w:val="00E0350B"/>
    <w:rsid w:val="00E057DC"/>
    <w:rsid w:val="00E1151C"/>
    <w:rsid w:val="00E14252"/>
    <w:rsid w:val="00E14269"/>
    <w:rsid w:val="00E14940"/>
    <w:rsid w:val="00E24078"/>
    <w:rsid w:val="00E24CBB"/>
    <w:rsid w:val="00E27209"/>
    <w:rsid w:val="00E30FEC"/>
    <w:rsid w:val="00E31BAC"/>
    <w:rsid w:val="00E3337B"/>
    <w:rsid w:val="00E33CCA"/>
    <w:rsid w:val="00E34AAA"/>
    <w:rsid w:val="00E35A32"/>
    <w:rsid w:val="00E36E81"/>
    <w:rsid w:val="00E402EC"/>
    <w:rsid w:val="00E42563"/>
    <w:rsid w:val="00E45E66"/>
    <w:rsid w:val="00E460F3"/>
    <w:rsid w:val="00E465E2"/>
    <w:rsid w:val="00E51C0B"/>
    <w:rsid w:val="00E53DF0"/>
    <w:rsid w:val="00E542AB"/>
    <w:rsid w:val="00E551CC"/>
    <w:rsid w:val="00E60758"/>
    <w:rsid w:val="00E63563"/>
    <w:rsid w:val="00E636CD"/>
    <w:rsid w:val="00E70715"/>
    <w:rsid w:val="00E758E9"/>
    <w:rsid w:val="00E77B03"/>
    <w:rsid w:val="00E842FC"/>
    <w:rsid w:val="00E91F24"/>
    <w:rsid w:val="00E97079"/>
    <w:rsid w:val="00EA10E5"/>
    <w:rsid w:val="00EA1A0C"/>
    <w:rsid w:val="00EA4D80"/>
    <w:rsid w:val="00EA7A96"/>
    <w:rsid w:val="00EA7C24"/>
    <w:rsid w:val="00EB0CF5"/>
    <w:rsid w:val="00EB7F67"/>
    <w:rsid w:val="00EC4FFF"/>
    <w:rsid w:val="00EE2DDB"/>
    <w:rsid w:val="00EE3234"/>
    <w:rsid w:val="00EE4E25"/>
    <w:rsid w:val="00EF3B6E"/>
    <w:rsid w:val="00EF5C37"/>
    <w:rsid w:val="00F032E0"/>
    <w:rsid w:val="00F06014"/>
    <w:rsid w:val="00F064B8"/>
    <w:rsid w:val="00F13529"/>
    <w:rsid w:val="00F13CDC"/>
    <w:rsid w:val="00F2039A"/>
    <w:rsid w:val="00F204EF"/>
    <w:rsid w:val="00F24113"/>
    <w:rsid w:val="00F30383"/>
    <w:rsid w:val="00F30BAA"/>
    <w:rsid w:val="00F356D0"/>
    <w:rsid w:val="00F36B10"/>
    <w:rsid w:val="00F37616"/>
    <w:rsid w:val="00F428E5"/>
    <w:rsid w:val="00F43856"/>
    <w:rsid w:val="00F43AB5"/>
    <w:rsid w:val="00F444B3"/>
    <w:rsid w:val="00F508A6"/>
    <w:rsid w:val="00F5101D"/>
    <w:rsid w:val="00F51570"/>
    <w:rsid w:val="00F54907"/>
    <w:rsid w:val="00F57F97"/>
    <w:rsid w:val="00F61CDD"/>
    <w:rsid w:val="00F62E0F"/>
    <w:rsid w:val="00F62E40"/>
    <w:rsid w:val="00F63CE3"/>
    <w:rsid w:val="00F70993"/>
    <w:rsid w:val="00F717B6"/>
    <w:rsid w:val="00F7292E"/>
    <w:rsid w:val="00F76C78"/>
    <w:rsid w:val="00F81456"/>
    <w:rsid w:val="00F82AEE"/>
    <w:rsid w:val="00F84364"/>
    <w:rsid w:val="00F86964"/>
    <w:rsid w:val="00F86B73"/>
    <w:rsid w:val="00F9200E"/>
    <w:rsid w:val="00F920B2"/>
    <w:rsid w:val="00F9233D"/>
    <w:rsid w:val="00FA3A01"/>
    <w:rsid w:val="00FA3CD9"/>
    <w:rsid w:val="00FB18DE"/>
    <w:rsid w:val="00FB1B9F"/>
    <w:rsid w:val="00FB6022"/>
    <w:rsid w:val="00FB68D1"/>
    <w:rsid w:val="00FC4790"/>
    <w:rsid w:val="00FC5184"/>
    <w:rsid w:val="00FC57D4"/>
    <w:rsid w:val="00FC6F45"/>
    <w:rsid w:val="00FD32A0"/>
    <w:rsid w:val="00FD48B2"/>
    <w:rsid w:val="00FD723A"/>
    <w:rsid w:val="00FE05CB"/>
    <w:rsid w:val="00FE06D4"/>
    <w:rsid w:val="00FF0B31"/>
    <w:rsid w:val="00FF11F2"/>
    <w:rsid w:val="00FF225A"/>
    <w:rsid w:val="00FF3CD0"/>
    <w:rsid w:val="00FF47B2"/>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5B"/>
    <w:rPr>
      <w:rFonts w:ascii="Calibri" w:eastAsia="Times New Roman" w:hAnsi="Calibri" w:cs="Times New Roman"/>
      <w:lang w:val="en-US" w:bidi="en-US"/>
    </w:rPr>
  </w:style>
  <w:style w:type="paragraph" w:styleId="1">
    <w:name w:val="heading 1"/>
    <w:basedOn w:val="a"/>
    <w:next w:val="a"/>
    <w:link w:val="10"/>
    <w:uiPriority w:val="9"/>
    <w:qFormat/>
    <w:rsid w:val="00332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4907"/>
    <w:pPr>
      <w:spacing w:before="100" w:beforeAutospacing="1" w:after="100" w:afterAutospacing="1" w:line="240" w:lineRule="auto"/>
      <w:outlineLvl w:val="2"/>
    </w:pPr>
    <w:rPr>
      <w:rFonts w:ascii="Times New Roman" w:hAnsi="Times New Roman"/>
      <w:b/>
      <w:bCs/>
      <w:sz w:val="27"/>
      <w:szCs w:val="27"/>
      <w:lang w:val="ru-RU" w:eastAsia="ru-RU" w:bidi="ar-SA"/>
    </w:rPr>
  </w:style>
  <w:style w:type="paragraph" w:styleId="4">
    <w:name w:val="heading 4"/>
    <w:basedOn w:val="a"/>
    <w:next w:val="a"/>
    <w:link w:val="40"/>
    <w:uiPriority w:val="9"/>
    <w:semiHidden/>
    <w:unhideWhenUsed/>
    <w:qFormat/>
    <w:rsid w:val="00B85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24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245A"/>
    <w:rPr>
      <w:rFonts w:ascii="Calibri" w:eastAsia="Times New Roman" w:hAnsi="Calibri" w:cs="Times New Roman"/>
      <w:lang w:val="en-US" w:bidi="en-US"/>
    </w:rPr>
  </w:style>
  <w:style w:type="paragraph" w:styleId="a5">
    <w:name w:val="footer"/>
    <w:basedOn w:val="a"/>
    <w:link w:val="a6"/>
    <w:uiPriority w:val="99"/>
    <w:unhideWhenUsed/>
    <w:rsid w:val="003F24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45A"/>
    <w:rPr>
      <w:rFonts w:ascii="Calibri" w:eastAsia="Times New Roman" w:hAnsi="Calibri" w:cs="Times New Roman"/>
      <w:lang w:val="en-US" w:bidi="en-US"/>
    </w:rPr>
  </w:style>
  <w:style w:type="paragraph" w:styleId="HTML">
    <w:name w:val="HTML Preformatted"/>
    <w:basedOn w:val="a"/>
    <w:link w:val="HTML0"/>
    <w:uiPriority w:val="99"/>
    <w:unhideWhenUsed/>
    <w:rsid w:val="003F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3F245A"/>
    <w:rPr>
      <w:rFonts w:ascii="Courier New" w:eastAsia="Times New Roman" w:hAnsi="Courier New" w:cs="Courier New"/>
      <w:sz w:val="20"/>
      <w:szCs w:val="20"/>
      <w:lang w:eastAsia="ru-RU"/>
    </w:rPr>
  </w:style>
  <w:style w:type="paragraph" w:styleId="a7">
    <w:name w:val="List Paragraph"/>
    <w:basedOn w:val="a"/>
    <w:uiPriority w:val="34"/>
    <w:qFormat/>
    <w:rsid w:val="003F245A"/>
    <w:pPr>
      <w:spacing w:after="0" w:line="240" w:lineRule="auto"/>
      <w:ind w:left="720" w:right="1134" w:firstLine="709"/>
      <w:contextualSpacing/>
    </w:pPr>
    <w:rPr>
      <w:rFonts w:ascii="Times New Roman" w:hAnsi="Times New Roman"/>
      <w:sz w:val="24"/>
      <w:szCs w:val="24"/>
      <w:lang w:val="ru-RU" w:eastAsia="ru-RU" w:bidi="ar-SA"/>
    </w:rPr>
  </w:style>
  <w:style w:type="paragraph" w:styleId="2">
    <w:name w:val="List 2"/>
    <w:basedOn w:val="a"/>
    <w:uiPriority w:val="99"/>
    <w:unhideWhenUsed/>
    <w:rsid w:val="00FA3A01"/>
    <w:pPr>
      <w:spacing w:after="0" w:line="240" w:lineRule="auto"/>
      <w:ind w:left="720" w:hanging="360"/>
    </w:pPr>
    <w:rPr>
      <w:rFonts w:ascii="Times New Roman" w:hAnsi="Times New Roman"/>
      <w:sz w:val="24"/>
      <w:szCs w:val="24"/>
      <w:lang w:val="ru-RU" w:eastAsia="ru-RU" w:bidi="ar-SA"/>
    </w:rPr>
  </w:style>
  <w:style w:type="character" w:customStyle="1" w:styleId="FontStyle79">
    <w:name w:val="Font Style79"/>
    <w:basedOn w:val="a0"/>
    <w:uiPriority w:val="99"/>
    <w:rsid w:val="00FA3A01"/>
    <w:rPr>
      <w:rFonts w:ascii="Franklin Gothic Medium" w:hAnsi="Franklin Gothic Medium" w:cs="Franklin Gothic Medium" w:hint="default"/>
      <w:sz w:val="26"/>
      <w:szCs w:val="26"/>
    </w:rPr>
  </w:style>
  <w:style w:type="paragraph" w:customStyle="1" w:styleId="Style2">
    <w:name w:val="Style2"/>
    <w:basedOn w:val="a"/>
    <w:uiPriority w:val="99"/>
    <w:rsid w:val="0034442A"/>
    <w:pPr>
      <w:widowControl w:val="0"/>
      <w:autoSpaceDE w:val="0"/>
      <w:autoSpaceDN w:val="0"/>
      <w:adjustRightInd w:val="0"/>
      <w:spacing w:after="0" w:line="214" w:lineRule="exact"/>
      <w:ind w:firstLine="346"/>
      <w:jc w:val="both"/>
    </w:pPr>
    <w:rPr>
      <w:rFonts w:ascii="Segoe UI" w:hAnsi="Segoe UI" w:cs="Segoe UI"/>
      <w:sz w:val="24"/>
      <w:szCs w:val="24"/>
      <w:lang w:val="ru-RU" w:eastAsia="ru-RU" w:bidi="ar-SA"/>
    </w:rPr>
  </w:style>
  <w:style w:type="character" w:customStyle="1" w:styleId="FontStyle22">
    <w:name w:val="Font Style22"/>
    <w:uiPriority w:val="99"/>
    <w:rsid w:val="0034442A"/>
    <w:rPr>
      <w:rFonts w:ascii="Times New Roman" w:hAnsi="Times New Roman" w:cs="Times New Roman"/>
      <w:sz w:val="18"/>
      <w:szCs w:val="18"/>
    </w:rPr>
  </w:style>
  <w:style w:type="paragraph" w:styleId="a8">
    <w:name w:val="No Spacing"/>
    <w:link w:val="a9"/>
    <w:qFormat/>
    <w:rsid w:val="00610BBB"/>
    <w:pPr>
      <w:spacing w:after="0" w:line="240" w:lineRule="auto"/>
    </w:pPr>
    <w:rPr>
      <w:rFonts w:ascii="Calibri" w:eastAsia="Times New Roman" w:hAnsi="Calibri" w:cs="Times New Roman"/>
      <w:lang w:val="en-US" w:bidi="en-US"/>
    </w:rPr>
  </w:style>
  <w:style w:type="character" w:customStyle="1" w:styleId="a9">
    <w:name w:val="Без интервала Знак"/>
    <w:basedOn w:val="a0"/>
    <w:link w:val="a8"/>
    <w:uiPriority w:val="1"/>
    <w:rsid w:val="00610BBB"/>
    <w:rPr>
      <w:rFonts w:ascii="Calibri" w:eastAsia="Times New Roman" w:hAnsi="Calibri" w:cs="Times New Roman"/>
      <w:lang w:val="en-US" w:bidi="en-US"/>
    </w:rPr>
  </w:style>
  <w:style w:type="paragraph" w:customStyle="1" w:styleId="Style12">
    <w:name w:val="Style12"/>
    <w:basedOn w:val="a"/>
    <w:uiPriority w:val="99"/>
    <w:rsid w:val="00730823"/>
    <w:pPr>
      <w:widowControl w:val="0"/>
      <w:autoSpaceDE w:val="0"/>
      <w:autoSpaceDN w:val="0"/>
      <w:adjustRightInd w:val="0"/>
      <w:spacing w:after="0" w:line="240" w:lineRule="exact"/>
      <w:ind w:left="567" w:right="1134" w:firstLine="250"/>
      <w:jc w:val="both"/>
    </w:pPr>
    <w:rPr>
      <w:rFonts w:ascii="Century Gothic" w:hAnsi="Century Gothic"/>
      <w:sz w:val="24"/>
      <w:szCs w:val="24"/>
      <w:lang w:val="ru-RU" w:eastAsia="ru-RU" w:bidi="ar-SA"/>
    </w:rPr>
  </w:style>
  <w:style w:type="paragraph" w:customStyle="1" w:styleId="Style13">
    <w:name w:val="Style13"/>
    <w:basedOn w:val="a"/>
    <w:uiPriority w:val="99"/>
    <w:rsid w:val="00730823"/>
    <w:pPr>
      <w:widowControl w:val="0"/>
      <w:autoSpaceDE w:val="0"/>
      <w:autoSpaceDN w:val="0"/>
      <w:adjustRightInd w:val="0"/>
      <w:spacing w:after="0" w:line="240" w:lineRule="auto"/>
      <w:ind w:left="567" w:right="1134" w:firstLine="709"/>
      <w:jc w:val="both"/>
    </w:pPr>
    <w:rPr>
      <w:rFonts w:ascii="Century Gothic" w:hAnsi="Century Gothic"/>
      <w:sz w:val="24"/>
      <w:szCs w:val="24"/>
      <w:lang w:val="ru-RU" w:eastAsia="ru-RU" w:bidi="ar-SA"/>
    </w:rPr>
  </w:style>
  <w:style w:type="paragraph" w:customStyle="1" w:styleId="Style25">
    <w:name w:val="Style25"/>
    <w:basedOn w:val="a"/>
    <w:uiPriority w:val="99"/>
    <w:rsid w:val="00730823"/>
    <w:pPr>
      <w:widowControl w:val="0"/>
      <w:autoSpaceDE w:val="0"/>
      <w:autoSpaceDN w:val="0"/>
      <w:adjustRightInd w:val="0"/>
      <w:spacing w:after="0" w:line="239" w:lineRule="exact"/>
      <w:ind w:left="567" w:right="1134" w:firstLine="235"/>
      <w:jc w:val="both"/>
    </w:pPr>
    <w:rPr>
      <w:rFonts w:ascii="Century Gothic" w:hAnsi="Century Gothic"/>
      <w:sz w:val="24"/>
      <w:szCs w:val="24"/>
      <w:lang w:val="ru-RU" w:eastAsia="ru-RU" w:bidi="ar-SA"/>
    </w:rPr>
  </w:style>
  <w:style w:type="paragraph" w:customStyle="1" w:styleId="Style48">
    <w:name w:val="Style48"/>
    <w:basedOn w:val="a"/>
    <w:uiPriority w:val="99"/>
    <w:rsid w:val="00730823"/>
    <w:pPr>
      <w:widowControl w:val="0"/>
      <w:autoSpaceDE w:val="0"/>
      <w:autoSpaceDN w:val="0"/>
      <w:adjustRightInd w:val="0"/>
      <w:spacing w:after="0" w:line="245" w:lineRule="exact"/>
      <w:ind w:hanging="250"/>
      <w:jc w:val="both"/>
    </w:pPr>
    <w:rPr>
      <w:rFonts w:ascii="Century Gothic" w:hAnsi="Century Gothic"/>
      <w:sz w:val="24"/>
      <w:szCs w:val="24"/>
      <w:lang w:val="ru-RU" w:eastAsia="ru-RU" w:bidi="ar-SA"/>
    </w:rPr>
  </w:style>
  <w:style w:type="paragraph" w:customStyle="1" w:styleId="Style19">
    <w:name w:val="Style19"/>
    <w:basedOn w:val="a"/>
    <w:uiPriority w:val="99"/>
    <w:rsid w:val="00730823"/>
    <w:pPr>
      <w:widowControl w:val="0"/>
      <w:autoSpaceDE w:val="0"/>
      <w:autoSpaceDN w:val="0"/>
      <w:adjustRightInd w:val="0"/>
      <w:spacing w:after="0" w:line="240" w:lineRule="auto"/>
    </w:pPr>
    <w:rPr>
      <w:rFonts w:ascii="Century Gothic" w:hAnsi="Century Gothic"/>
      <w:sz w:val="24"/>
      <w:szCs w:val="24"/>
      <w:lang w:val="ru-RU" w:eastAsia="ru-RU" w:bidi="ar-SA"/>
    </w:rPr>
  </w:style>
  <w:style w:type="paragraph" w:customStyle="1" w:styleId="Style34">
    <w:name w:val="Style34"/>
    <w:basedOn w:val="a"/>
    <w:uiPriority w:val="99"/>
    <w:rsid w:val="00730823"/>
    <w:pPr>
      <w:widowControl w:val="0"/>
      <w:autoSpaceDE w:val="0"/>
      <w:autoSpaceDN w:val="0"/>
      <w:adjustRightInd w:val="0"/>
      <w:spacing w:after="0" w:line="238" w:lineRule="exact"/>
      <w:ind w:hanging="235"/>
      <w:jc w:val="both"/>
    </w:pPr>
    <w:rPr>
      <w:rFonts w:ascii="Century Gothic" w:hAnsi="Century Gothic"/>
      <w:sz w:val="24"/>
      <w:szCs w:val="24"/>
      <w:lang w:val="ru-RU" w:eastAsia="ru-RU" w:bidi="ar-SA"/>
    </w:rPr>
  </w:style>
  <w:style w:type="paragraph" w:customStyle="1" w:styleId="Style16">
    <w:name w:val="Style16"/>
    <w:basedOn w:val="a"/>
    <w:uiPriority w:val="99"/>
    <w:rsid w:val="00730823"/>
    <w:pPr>
      <w:widowControl w:val="0"/>
      <w:autoSpaceDE w:val="0"/>
      <w:autoSpaceDN w:val="0"/>
      <w:adjustRightInd w:val="0"/>
      <w:spacing w:after="0" w:line="240" w:lineRule="auto"/>
    </w:pPr>
    <w:rPr>
      <w:rFonts w:ascii="Century Gothic" w:hAnsi="Century Gothic"/>
      <w:sz w:val="24"/>
      <w:szCs w:val="24"/>
      <w:lang w:val="ru-RU" w:eastAsia="ru-RU" w:bidi="ar-SA"/>
    </w:rPr>
  </w:style>
  <w:style w:type="paragraph" w:customStyle="1" w:styleId="Style27">
    <w:name w:val="Style27"/>
    <w:basedOn w:val="a"/>
    <w:uiPriority w:val="99"/>
    <w:rsid w:val="00730823"/>
    <w:pPr>
      <w:widowControl w:val="0"/>
      <w:autoSpaceDE w:val="0"/>
      <w:autoSpaceDN w:val="0"/>
      <w:adjustRightInd w:val="0"/>
      <w:spacing w:after="0" w:line="240" w:lineRule="exact"/>
      <w:ind w:firstLine="230"/>
      <w:jc w:val="both"/>
    </w:pPr>
    <w:rPr>
      <w:rFonts w:ascii="Century Gothic" w:hAnsi="Century Gothic"/>
      <w:sz w:val="24"/>
      <w:szCs w:val="24"/>
      <w:lang w:val="ru-RU" w:eastAsia="ru-RU" w:bidi="ar-SA"/>
    </w:rPr>
  </w:style>
  <w:style w:type="paragraph" w:customStyle="1" w:styleId="Style49">
    <w:name w:val="Style49"/>
    <w:basedOn w:val="a"/>
    <w:uiPriority w:val="99"/>
    <w:rsid w:val="00730823"/>
    <w:pPr>
      <w:widowControl w:val="0"/>
      <w:autoSpaceDE w:val="0"/>
      <w:autoSpaceDN w:val="0"/>
      <w:adjustRightInd w:val="0"/>
      <w:spacing w:after="0" w:line="240" w:lineRule="auto"/>
    </w:pPr>
    <w:rPr>
      <w:rFonts w:ascii="Century Gothic" w:hAnsi="Century Gothic"/>
      <w:sz w:val="24"/>
      <w:szCs w:val="24"/>
      <w:lang w:val="ru-RU" w:eastAsia="ru-RU" w:bidi="ar-SA"/>
    </w:rPr>
  </w:style>
  <w:style w:type="paragraph" w:customStyle="1" w:styleId="Style8">
    <w:name w:val="Style8"/>
    <w:basedOn w:val="a"/>
    <w:uiPriority w:val="99"/>
    <w:rsid w:val="00730823"/>
    <w:pPr>
      <w:widowControl w:val="0"/>
      <w:autoSpaceDE w:val="0"/>
      <w:autoSpaceDN w:val="0"/>
      <w:adjustRightInd w:val="0"/>
      <w:spacing w:after="0" w:line="235" w:lineRule="exact"/>
      <w:ind w:firstLine="235"/>
      <w:jc w:val="both"/>
    </w:pPr>
    <w:rPr>
      <w:rFonts w:ascii="Century Gothic" w:hAnsi="Century Gothic"/>
      <w:sz w:val="24"/>
      <w:szCs w:val="24"/>
      <w:lang w:val="ru-RU" w:eastAsia="ru-RU" w:bidi="ar-SA"/>
    </w:rPr>
  </w:style>
  <w:style w:type="character" w:customStyle="1" w:styleId="FontStyle68">
    <w:name w:val="Font Style68"/>
    <w:basedOn w:val="a0"/>
    <w:uiPriority w:val="99"/>
    <w:rsid w:val="00730823"/>
    <w:rPr>
      <w:rFonts w:ascii="Times New Roman" w:hAnsi="Times New Roman" w:cs="Times New Roman" w:hint="default"/>
      <w:sz w:val="22"/>
      <w:szCs w:val="22"/>
    </w:rPr>
  </w:style>
  <w:style w:type="character" w:customStyle="1" w:styleId="FontStyle72">
    <w:name w:val="Font Style72"/>
    <w:basedOn w:val="a0"/>
    <w:uiPriority w:val="99"/>
    <w:rsid w:val="00730823"/>
    <w:rPr>
      <w:rFonts w:ascii="Times New Roman" w:hAnsi="Times New Roman" w:cs="Times New Roman" w:hint="default"/>
      <w:b/>
      <w:bCs/>
      <w:i/>
      <w:iCs/>
      <w:sz w:val="22"/>
      <w:szCs w:val="22"/>
    </w:rPr>
  </w:style>
  <w:style w:type="character" w:customStyle="1" w:styleId="FontStyle81">
    <w:name w:val="Font Style81"/>
    <w:basedOn w:val="a0"/>
    <w:uiPriority w:val="99"/>
    <w:rsid w:val="00730823"/>
    <w:rPr>
      <w:rFonts w:ascii="Times New Roman" w:hAnsi="Times New Roman" w:cs="Times New Roman" w:hint="default"/>
      <w:i/>
      <w:iCs/>
      <w:sz w:val="22"/>
      <w:szCs w:val="22"/>
    </w:rPr>
  </w:style>
  <w:style w:type="character" w:customStyle="1" w:styleId="FontStyle82">
    <w:name w:val="Font Style82"/>
    <w:basedOn w:val="a0"/>
    <w:uiPriority w:val="99"/>
    <w:rsid w:val="00730823"/>
    <w:rPr>
      <w:rFonts w:ascii="Times New Roman" w:hAnsi="Times New Roman" w:cs="Times New Roman" w:hint="default"/>
      <w:b/>
      <w:bCs/>
      <w:sz w:val="22"/>
      <w:szCs w:val="22"/>
    </w:rPr>
  </w:style>
  <w:style w:type="paragraph" w:customStyle="1" w:styleId="Style26">
    <w:name w:val="Style26"/>
    <w:basedOn w:val="a"/>
    <w:uiPriority w:val="99"/>
    <w:rsid w:val="00BA4786"/>
    <w:pPr>
      <w:widowControl w:val="0"/>
      <w:autoSpaceDE w:val="0"/>
      <w:autoSpaceDN w:val="0"/>
      <w:adjustRightInd w:val="0"/>
      <w:spacing w:after="0" w:line="250" w:lineRule="exact"/>
      <w:ind w:left="567" w:right="1134" w:firstLine="709"/>
    </w:pPr>
    <w:rPr>
      <w:rFonts w:ascii="Century Gothic" w:hAnsi="Century Gothic"/>
      <w:sz w:val="24"/>
      <w:szCs w:val="24"/>
      <w:lang w:val="ru-RU" w:eastAsia="ru-RU" w:bidi="ar-SA"/>
    </w:rPr>
  </w:style>
  <w:style w:type="paragraph" w:customStyle="1" w:styleId="Style54">
    <w:name w:val="Style54"/>
    <w:basedOn w:val="a"/>
    <w:uiPriority w:val="99"/>
    <w:rsid w:val="00BA4786"/>
    <w:pPr>
      <w:widowControl w:val="0"/>
      <w:autoSpaceDE w:val="0"/>
      <w:autoSpaceDN w:val="0"/>
      <w:adjustRightInd w:val="0"/>
      <w:spacing w:after="0" w:line="240" w:lineRule="auto"/>
      <w:ind w:left="567" w:right="1134" w:firstLine="709"/>
    </w:pPr>
    <w:rPr>
      <w:rFonts w:ascii="Century Gothic" w:hAnsi="Century Gothic"/>
      <w:sz w:val="24"/>
      <w:szCs w:val="24"/>
      <w:lang w:val="ru-RU" w:eastAsia="ru-RU" w:bidi="ar-SA"/>
    </w:rPr>
  </w:style>
  <w:style w:type="paragraph" w:customStyle="1" w:styleId="Style41">
    <w:name w:val="Style41"/>
    <w:basedOn w:val="a"/>
    <w:uiPriority w:val="99"/>
    <w:rsid w:val="00BA4786"/>
    <w:pPr>
      <w:widowControl w:val="0"/>
      <w:autoSpaceDE w:val="0"/>
      <w:autoSpaceDN w:val="0"/>
      <w:adjustRightInd w:val="0"/>
      <w:spacing w:after="0" w:line="240" w:lineRule="auto"/>
    </w:pPr>
    <w:rPr>
      <w:rFonts w:ascii="Century Gothic" w:hAnsi="Century Gothic"/>
      <w:sz w:val="24"/>
      <w:szCs w:val="24"/>
      <w:lang w:val="ru-RU" w:eastAsia="ru-RU" w:bidi="ar-SA"/>
    </w:rPr>
  </w:style>
  <w:style w:type="paragraph" w:customStyle="1" w:styleId="Style51">
    <w:name w:val="Style51"/>
    <w:basedOn w:val="a"/>
    <w:uiPriority w:val="99"/>
    <w:rsid w:val="00BA4786"/>
    <w:pPr>
      <w:widowControl w:val="0"/>
      <w:autoSpaceDE w:val="0"/>
      <w:autoSpaceDN w:val="0"/>
      <w:adjustRightInd w:val="0"/>
      <w:spacing w:after="0" w:line="240" w:lineRule="auto"/>
    </w:pPr>
    <w:rPr>
      <w:rFonts w:ascii="Century Gothic" w:hAnsi="Century Gothic"/>
      <w:sz w:val="24"/>
      <w:szCs w:val="24"/>
      <w:lang w:val="ru-RU" w:eastAsia="ru-RU" w:bidi="ar-SA"/>
    </w:rPr>
  </w:style>
  <w:style w:type="character" w:customStyle="1" w:styleId="FontStyle80">
    <w:name w:val="Font Style80"/>
    <w:basedOn w:val="a0"/>
    <w:uiPriority w:val="99"/>
    <w:rsid w:val="00BA4786"/>
    <w:rPr>
      <w:rFonts w:ascii="Verdana" w:hAnsi="Verdana" w:cs="Verdana" w:hint="default"/>
      <w:b/>
      <w:bCs/>
      <w:sz w:val="16"/>
      <w:szCs w:val="16"/>
    </w:rPr>
  </w:style>
  <w:style w:type="character" w:customStyle="1" w:styleId="FontStyle89">
    <w:name w:val="Font Style89"/>
    <w:basedOn w:val="a0"/>
    <w:uiPriority w:val="99"/>
    <w:rsid w:val="00BA4786"/>
    <w:rPr>
      <w:rFonts w:ascii="Franklin Gothic Medium" w:hAnsi="Franklin Gothic Medium" w:cs="Franklin Gothic Medium" w:hint="default"/>
      <w:b/>
      <w:bCs/>
      <w:sz w:val="20"/>
      <w:szCs w:val="20"/>
    </w:rPr>
  </w:style>
  <w:style w:type="paragraph" w:customStyle="1" w:styleId="Style53">
    <w:name w:val="Style53"/>
    <w:basedOn w:val="a"/>
    <w:uiPriority w:val="99"/>
    <w:rsid w:val="00BA4786"/>
    <w:pPr>
      <w:widowControl w:val="0"/>
      <w:autoSpaceDE w:val="0"/>
      <w:autoSpaceDN w:val="0"/>
      <w:adjustRightInd w:val="0"/>
      <w:spacing w:after="0" w:line="245" w:lineRule="exact"/>
      <w:ind w:hanging="86"/>
    </w:pPr>
    <w:rPr>
      <w:rFonts w:ascii="Century Gothic" w:hAnsi="Century Gothic"/>
      <w:sz w:val="24"/>
      <w:szCs w:val="24"/>
      <w:lang w:val="ru-RU" w:eastAsia="ru-RU" w:bidi="ar-SA"/>
    </w:rPr>
  </w:style>
  <w:style w:type="paragraph" w:customStyle="1" w:styleId="Style1">
    <w:name w:val="Style1"/>
    <w:basedOn w:val="a"/>
    <w:rsid w:val="00FB1B9F"/>
    <w:pPr>
      <w:widowControl w:val="0"/>
      <w:suppressAutoHyphens/>
      <w:autoSpaceDE w:val="0"/>
      <w:spacing w:after="0" w:line="202" w:lineRule="exact"/>
      <w:ind w:firstLine="298"/>
      <w:jc w:val="both"/>
    </w:pPr>
    <w:rPr>
      <w:rFonts w:ascii="Times New Roman" w:hAnsi="Times New Roman"/>
      <w:sz w:val="24"/>
      <w:szCs w:val="24"/>
      <w:lang w:val="ru-RU" w:eastAsia="ar-SA" w:bidi="ar-SA"/>
    </w:rPr>
  </w:style>
  <w:style w:type="paragraph" w:customStyle="1" w:styleId="Style6">
    <w:name w:val="Style6"/>
    <w:basedOn w:val="a"/>
    <w:rsid w:val="00FB1B9F"/>
    <w:pPr>
      <w:widowControl w:val="0"/>
      <w:suppressAutoHyphens/>
      <w:autoSpaceDE w:val="0"/>
      <w:spacing w:after="0" w:line="240" w:lineRule="auto"/>
    </w:pPr>
    <w:rPr>
      <w:rFonts w:ascii="Times New Roman" w:hAnsi="Times New Roman"/>
      <w:sz w:val="24"/>
      <w:szCs w:val="24"/>
      <w:lang w:val="ru-RU" w:eastAsia="ar-SA" w:bidi="ar-SA"/>
    </w:rPr>
  </w:style>
  <w:style w:type="paragraph" w:customStyle="1" w:styleId="Style14">
    <w:name w:val="Style14"/>
    <w:basedOn w:val="a"/>
    <w:rsid w:val="00FB1B9F"/>
    <w:pPr>
      <w:widowControl w:val="0"/>
      <w:suppressAutoHyphens/>
      <w:autoSpaceDE w:val="0"/>
      <w:spacing w:after="0" w:line="230" w:lineRule="exact"/>
      <w:ind w:hanging="211"/>
    </w:pPr>
    <w:rPr>
      <w:rFonts w:ascii="Times New Roman" w:hAnsi="Times New Roman"/>
      <w:sz w:val="24"/>
      <w:szCs w:val="24"/>
      <w:lang w:val="ru-RU" w:eastAsia="ar-SA" w:bidi="ar-SA"/>
    </w:rPr>
  </w:style>
  <w:style w:type="character" w:customStyle="1" w:styleId="FontStyle133">
    <w:name w:val="Font Style133"/>
    <w:basedOn w:val="a0"/>
    <w:rsid w:val="00FB1B9F"/>
    <w:rPr>
      <w:rFonts w:ascii="Times New Roman" w:hAnsi="Times New Roman" w:cs="Times New Roman" w:hint="default"/>
      <w:sz w:val="18"/>
      <w:szCs w:val="18"/>
    </w:rPr>
  </w:style>
  <w:style w:type="character" w:customStyle="1" w:styleId="FontStyle142">
    <w:name w:val="Font Style142"/>
    <w:basedOn w:val="a0"/>
    <w:rsid w:val="00FB1B9F"/>
    <w:rPr>
      <w:rFonts w:ascii="Times New Roman" w:hAnsi="Times New Roman" w:cs="Times New Roman" w:hint="default"/>
      <w:b/>
      <w:bCs/>
      <w:sz w:val="18"/>
      <w:szCs w:val="18"/>
    </w:rPr>
  </w:style>
  <w:style w:type="paragraph" w:styleId="aa">
    <w:name w:val="Normal (Web)"/>
    <w:basedOn w:val="a"/>
    <w:uiPriority w:val="99"/>
    <w:unhideWhenUsed/>
    <w:rsid w:val="00C06F9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Standard">
    <w:name w:val="Standard"/>
    <w:rsid w:val="00C06F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Paragraph">
    <w:name w:val="Table Paragraph"/>
    <w:basedOn w:val="a"/>
    <w:uiPriority w:val="1"/>
    <w:qFormat/>
    <w:rsid w:val="00EA10E5"/>
    <w:pPr>
      <w:widowControl w:val="0"/>
      <w:autoSpaceDE w:val="0"/>
      <w:autoSpaceDN w:val="0"/>
      <w:spacing w:after="0" w:line="240" w:lineRule="auto"/>
    </w:pPr>
    <w:rPr>
      <w:rFonts w:ascii="Times New Roman" w:hAnsi="Times New Roman"/>
      <w:lang w:val="ru-RU" w:eastAsia="ru-RU" w:bidi="ru-RU"/>
    </w:rPr>
  </w:style>
  <w:style w:type="paragraph" w:customStyle="1" w:styleId="41">
    <w:name w:val="Основной текст (4)"/>
    <w:basedOn w:val="Standard"/>
    <w:rsid w:val="00EA10E5"/>
    <w:pPr>
      <w:shd w:val="clear" w:color="auto" w:fill="FFFFFF"/>
      <w:spacing w:line="480" w:lineRule="exact"/>
      <w:jc w:val="both"/>
    </w:pPr>
    <w:rPr>
      <w:rFonts w:eastAsia="Times New Roman" w:cs="Times New Roman"/>
      <w:b/>
      <w:bCs/>
      <w:i/>
      <w:iCs/>
      <w:spacing w:val="-1"/>
      <w:sz w:val="26"/>
      <w:szCs w:val="26"/>
    </w:rPr>
  </w:style>
  <w:style w:type="paragraph" w:customStyle="1" w:styleId="arialtext">
    <w:name w:val="arial_text"/>
    <w:basedOn w:val="Standard"/>
    <w:rsid w:val="00EA10E5"/>
    <w:pPr>
      <w:autoSpaceDE w:val="0"/>
      <w:spacing w:before="28" w:after="100"/>
      <w:jc w:val="center"/>
    </w:pPr>
    <w:rPr>
      <w:rFonts w:ascii="Arial" w:eastAsia="Arial" w:hAnsi="Arial" w:cs="font296, 'MS PMincho'"/>
      <w:sz w:val="25"/>
      <w:lang w:bidi="hi-IN"/>
    </w:rPr>
  </w:style>
  <w:style w:type="character" w:styleId="ab">
    <w:name w:val="Strong"/>
    <w:basedOn w:val="a0"/>
    <w:qFormat/>
    <w:rsid w:val="00B41E81"/>
    <w:rPr>
      <w:b/>
      <w:bCs/>
    </w:rPr>
  </w:style>
  <w:style w:type="character" w:customStyle="1" w:styleId="WW8Num1z6">
    <w:name w:val="WW8Num1z6"/>
    <w:rsid w:val="0005737D"/>
  </w:style>
  <w:style w:type="character" w:customStyle="1" w:styleId="30">
    <w:name w:val="Заголовок 3 Знак"/>
    <w:basedOn w:val="a0"/>
    <w:link w:val="3"/>
    <w:uiPriority w:val="9"/>
    <w:rsid w:val="00F54907"/>
    <w:rPr>
      <w:rFonts w:ascii="Times New Roman" w:eastAsia="Times New Roman" w:hAnsi="Times New Roman" w:cs="Times New Roman"/>
      <w:b/>
      <w:bCs/>
      <w:sz w:val="27"/>
      <w:szCs w:val="27"/>
      <w:lang w:eastAsia="ru-RU"/>
    </w:rPr>
  </w:style>
  <w:style w:type="paragraph" w:customStyle="1" w:styleId="5">
    <w:name w:val="Стиль5"/>
    <w:basedOn w:val="a"/>
    <w:link w:val="50"/>
    <w:qFormat/>
    <w:rsid w:val="006008E3"/>
    <w:pPr>
      <w:keepNext/>
      <w:keepLines/>
      <w:spacing w:before="120" w:after="120"/>
      <w:jc w:val="center"/>
      <w:outlineLvl w:val="2"/>
    </w:pPr>
    <w:rPr>
      <w:rFonts w:ascii="Times New Roman" w:hAnsi="Times New Roman"/>
      <w:b/>
      <w:bCs/>
      <w:sz w:val="24"/>
      <w:szCs w:val="24"/>
      <w:lang w:bidi="ar-SA"/>
    </w:rPr>
  </w:style>
  <w:style w:type="character" w:customStyle="1" w:styleId="50">
    <w:name w:val="Стиль5 Знак"/>
    <w:basedOn w:val="a0"/>
    <w:link w:val="5"/>
    <w:rsid w:val="006008E3"/>
    <w:rPr>
      <w:rFonts w:ascii="Times New Roman" w:eastAsia="Times New Roman" w:hAnsi="Times New Roman" w:cs="Times New Roman"/>
      <w:b/>
      <w:bCs/>
      <w:sz w:val="24"/>
      <w:szCs w:val="24"/>
    </w:rPr>
  </w:style>
  <w:style w:type="paragraph" w:customStyle="1" w:styleId="11">
    <w:name w:val="Обычный1"/>
    <w:rsid w:val="005A656C"/>
    <w:pPr>
      <w:widowControl w:val="0"/>
      <w:snapToGrid w:val="0"/>
      <w:spacing w:line="300" w:lineRule="auto"/>
      <w:ind w:firstLine="460"/>
      <w:jc w:val="both"/>
    </w:pPr>
    <w:rPr>
      <w:rFonts w:ascii="Times New Roman" w:eastAsia="Times New Roman" w:hAnsi="Times New Roman" w:cs="Times New Roman"/>
      <w:lang w:eastAsia="ru-RU"/>
    </w:rPr>
  </w:style>
  <w:style w:type="paragraph" w:customStyle="1" w:styleId="12">
    <w:name w:val="Стиль1"/>
    <w:basedOn w:val="a"/>
    <w:link w:val="13"/>
    <w:qFormat/>
    <w:rsid w:val="005A656C"/>
    <w:pPr>
      <w:tabs>
        <w:tab w:val="left" w:pos="-3828"/>
      </w:tabs>
      <w:ind w:right="141"/>
      <w:jc w:val="center"/>
      <w:outlineLvl w:val="0"/>
    </w:pPr>
    <w:rPr>
      <w:rFonts w:ascii="Times New Roman" w:hAnsi="Times New Roman"/>
      <w:b/>
      <w:sz w:val="28"/>
      <w:szCs w:val="28"/>
      <w:u w:val="single"/>
      <w:lang w:bidi="ar-SA"/>
    </w:rPr>
  </w:style>
  <w:style w:type="character" w:customStyle="1" w:styleId="13">
    <w:name w:val="Стиль1 Знак"/>
    <w:link w:val="12"/>
    <w:rsid w:val="005A656C"/>
    <w:rPr>
      <w:rFonts w:ascii="Times New Roman" w:eastAsia="Times New Roman" w:hAnsi="Times New Roman" w:cs="Times New Roman"/>
      <w:b/>
      <w:sz w:val="28"/>
      <w:szCs w:val="28"/>
      <w:u w:val="single"/>
    </w:rPr>
  </w:style>
  <w:style w:type="character" w:customStyle="1" w:styleId="40">
    <w:name w:val="Заголовок 4 Знак"/>
    <w:basedOn w:val="a0"/>
    <w:link w:val="4"/>
    <w:uiPriority w:val="9"/>
    <w:semiHidden/>
    <w:rsid w:val="00B85B77"/>
    <w:rPr>
      <w:rFonts w:asciiTheme="majorHAnsi" w:eastAsiaTheme="majorEastAsia" w:hAnsiTheme="majorHAnsi" w:cstheme="majorBidi"/>
      <w:b/>
      <w:bCs/>
      <w:i/>
      <w:iCs/>
      <w:color w:val="4F81BD" w:themeColor="accent1"/>
      <w:lang w:val="en-US" w:bidi="en-US"/>
    </w:rPr>
  </w:style>
  <w:style w:type="table" w:styleId="ac">
    <w:name w:val="Table Grid"/>
    <w:basedOn w:val="a1"/>
    <w:uiPriority w:val="59"/>
    <w:rsid w:val="001F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41323F"/>
    <w:rPr>
      <w:sz w:val="28"/>
      <w:szCs w:val="28"/>
      <w:shd w:val="clear" w:color="auto" w:fill="FFFFFF"/>
    </w:rPr>
  </w:style>
  <w:style w:type="paragraph" w:customStyle="1" w:styleId="15">
    <w:name w:val="Заголовок №1"/>
    <w:basedOn w:val="a"/>
    <w:link w:val="14"/>
    <w:uiPriority w:val="99"/>
    <w:rsid w:val="0041323F"/>
    <w:pPr>
      <w:shd w:val="clear" w:color="auto" w:fill="FFFFFF"/>
      <w:spacing w:after="420" w:line="0" w:lineRule="atLeast"/>
      <w:outlineLvl w:val="0"/>
    </w:pPr>
    <w:rPr>
      <w:rFonts w:asciiTheme="minorHAnsi" w:eastAsiaTheme="minorHAnsi" w:hAnsiTheme="minorHAnsi" w:cstheme="minorBidi"/>
      <w:sz w:val="28"/>
      <w:szCs w:val="28"/>
      <w:lang w:val="ru-RU" w:bidi="ar-SA"/>
    </w:rPr>
  </w:style>
  <w:style w:type="paragraph" w:customStyle="1" w:styleId="Default">
    <w:name w:val="Default"/>
    <w:rsid w:val="004132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9A51C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9A51C6"/>
    <w:rPr>
      <w:rFonts w:ascii="Wingdings" w:hAnsi="Wingdings" w:hint="default"/>
      <w:b w:val="0"/>
      <w:bCs w:val="0"/>
      <w:i w:val="0"/>
      <w:iCs w:val="0"/>
      <w:color w:val="000000"/>
      <w:sz w:val="24"/>
      <w:szCs w:val="24"/>
    </w:rPr>
  </w:style>
  <w:style w:type="character" w:customStyle="1" w:styleId="fontstyle31">
    <w:name w:val="fontstyle31"/>
    <w:basedOn w:val="a0"/>
    <w:rsid w:val="009A51C6"/>
    <w:rPr>
      <w:rFonts w:ascii="Times New Roman" w:hAnsi="Times New Roman" w:cs="Times New Roman" w:hint="default"/>
      <w:b w:val="0"/>
      <w:bCs w:val="0"/>
      <w:i/>
      <w:iCs/>
      <w:color w:val="000000"/>
      <w:sz w:val="24"/>
      <w:szCs w:val="24"/>
    </w:rPr>
  </w:style>
  <w:style w:type="character" w:customStyle="1" w:styleId="fontstyle41">
    <w:name w:val="fontstyle41"/>
    <w:basedOn w:val="a0"/>
    <w:rsid w:val="009A51C6"/>
    <w:rPr>
      <w:rFonts w:ascii="Calibri" w:hAnsi="Calibri" w:hint="default"/>
      <w:b w:val="0"/>
      <w:bCs w:val="0"/>
      <w:i w:val="0"/>
      <w:iCs w:val="0"/>
      <w:color w:val="000000"/>
      <w:sz w:val="22"/>
      <w:szCs w:val="22"/>
    </w:rPr>
  </w:style>
  <w:style w:type="paragraph" w:styleId="ad">
    <w:name w:val="Balloon Text"/>
    <w:basedOn w:val="a"/>
    <w:link w:val="ae"/>
    <w:uiPriority w:val="99"/>
    <w:semiHidden/>
    <w:unhideWhenUsed/>
    <w:rsid w:val="003321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321C9"/>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3321C9"/>
    <w:rPr>
      <w:rFonts w:asciiTheme="majorHAnsi" w:eastAsiaTheme="majorEastAsia" w:hAnsiTheme="majorHAnsi" w:cstheme="majorBidi"/>
      <w:b/>
      <w:bCs/>
      <w:color w:val="365F91" w:themeColor="accent1" w:themeShade="BF"/>
      <w:sz w:val="28"/>
      <w:szCs w:val="28"/>
      <w:lang w:val="en-US" w:bidi="en-US"/>
    </w:rPr>
  </w:style>
  <w:style w:type="paragraph" w:customStyle="1" w:styleId="42">
    <w:name w:val="Стиль4"/>
    <w:basedOn w:val="3"/>
    <w:link w:val="43"/>
    <w:qFormat/>
    <w:rsid w:val="00F63CE3"/>
    <w:pPr>
      <w:keepNext/>
      <w:keepLines/>
      <w:spacing w:before="120" w:beforeAutospacing="0" w:after="120" w:afterAutospacing="0" w:line="276" w:lineRule="auto"/>
      <w:jc w:val="center"/>
    </w:pPr>
    <w:rPr>
      <w:sz w:val="24"/>
      <w:szCs w:val="24"/>
    </w:rPr>
  </w:style>
  <w:style w:type="character" w:customStyle="1" w:styleId="43">
    <w:name w:val="Стиль4 Знак"/>
    <w:link w:val="42"/>
    <w:rsid w:val="00F63CE3"/>
    <w:rPr>
      <w:rFonts w:ascii="Times New Roman" w:eastAsia="Times New Roman" w:hAnsi="Times New Roman" w:cs="Times New Roman"/>
      <w:b/>
      <w:bCs/>
      <w:sz w:val="24"/>
      <w:szCs w:val="24"/>
    </w:rPr>
  </w:style>
  <w:style w:type="paragraph" w:customStyle="1" w:styleId="20">
    <w:name w:val="Обычный2"/>
    <w:rsid w:val="00F63CE3"/>
    <w:pPr>
      <w:widowControl w:val="0"/>
      <w:snapToGrid w:val="0"/>
      <w:spacing w:line="300" w:lineRule="auto"/>
      <w:ind w:firstLine="460"/>
      <w:jc w:val="both"/>
    </w:pPr>
    <w:rPr>
      <w:rFonts w:ascii="Times New Roman" w:eastAsia="Times New Roman" w:hAnsi="Times New Roman" w:cs="Times New Roman"/>
      <w:lang w:eastAsia="ru-RU"/>
    </w:rPr>
  </w:style>
  <w:style w:type="character" w:customStyle="1" w:styleId="31">
    <w:name w:val="Основной текст (3)_"/>
    <w:basedOn w:val="a0"/>
    <w:link w:val="32"/>
    <w:rsid w:val="00776A89"/>
    <w:rPr>
      <w:sz w:val="17"/>
      <w:szCs w:val="17"/>
      <w:shd w:val="clear" w:color="auto" w:fill="FFFFFF"/>
    </w:rPr>
  </w:style>
  <w:style w:type="paragraph" w:customStyle="1" w:styleId="32">
    <w:name w:val="Основной текст (3)"/>
    <w:basedOn w:val="a"/>
    <w:link w:val="31"/>
    <w:rsid w:val="00776A89"/>
    <w:pPr>
      <w:shd w:val="clear" w:color="auto" w:fill="FFFFFF"/>
      <w:spacing w:after="3060" w:line="216" w:lineRule="exact"/>
      <w:ind w:hanging="540"/>
    </w:pPr>
    <w:rPr>
      <w:rFonts w:asciiTheme="minorHAnsi" w:eastAsiaTheme="minorHAnsi" w:hAnsiTheme="minorHAnsi" w:cstheme="minorBidi"/>
      <w:sz w:val="17"/>
      <w:szCs w:val="17"/>
      <w:lang w:val="ru-RU" w:bidi="ar-SA"/>
    </w:rPr>
  </w:style>
  <w:style w:type="paragraph" w:styleId="af">
    <w:name w:val="caption"/>
    <w:basedOn w:val="a"/>
    <w:next w:val="a"/>
    <w:qFormat/>
    <w:rsid w:val="006B318F"/>
    <w:pPr>
      <w:spacing w:after="0" w:line="240" w:lineRule="auto"/>
      <w:jc w:val="center"/>
    </w:pPr>
    <w:rPr>
      <w:rFonts w:ascii="Times New Roman" w:hAnsi="Times New Roman"/>
      <w:b/>
      <w:sz w:val="24"/>
      <w:szCs w:val="20"/>
      <w:lang w:val="ru-RU" w:eastAsia="ru-RU" w:bidi="ar-SA"/>
    </w:rPr>
  </w:style>
  <w:style w:type="paragraph" w:styleId="33">
    <w:name w:val="Body Text 3"/>
    <w:basedOn w:val="a"/>
    <w:link w:val="34"/>
    <w:rsid w:val="006B318F"/>
    <w:pPr>
      <w:spacing w:after="120" w:line="240" w:lineRule="auto"/>
    </w:pPr>
    <w:rPr>
      <w:rFonts w:ascii="Times New Roman" w:hAnsi="Times New Roman"/>
      <w:sz w:val="16"/>
      <w:szCs w:val="16"/>
      <w:lang w:val="ru-RU" w:eastAsia="ru-RU" w:bidi="ar-SA"/>
    </w:rPr>
  </w:style>
  <w:style w:type="character" w:customStyle="1" w:styleId="34">
    <w:name w:val="Основной текст 3 Знак"/>
    <w:basedOn w:val="a0"/>
    <w:link w:val="33"/>
    <w:rsid w:val="006B318F"/>
    <w:rPr>
      <w:rFonts w:ascii="Times New Roman" w:eastAsia="Times New Roman" w:hAnsi="Times New Roman" w:cs="Times New Roman"/>
      <w:sz w:val="16"/>
      <w:szCs w:val="16"/>
      <w:lang w:eastAsia="ru-RU"/>
    </w:rPr>
  </w:style>
  <w:style w:type="paragraph" w:styleId="af0">
    <w:name w:val="Subtitle"/>
    <w:basedOn w:val="a"/>
    <w:link w:val="af1"/>
    <w:qFormat/>
    <w:rsid w:val="006B318F"/>
    <w:pPr>
      <w:spacing w:after="0" w:line="240" w:lineRule="auto"/>
    </w:pPr>
    <w:rPr>
      <w:rFonts w:ascii="Times New Roman" w:hAnsi="Times New Roman"/>
      <w:b/>
      <w:sz w:val="24"/>
      <w:szCs w:val="20"/>
      <w:lang w:val="ru-RU" w:eastAsia="ru-RU" w:bidi="ar-SA"/>
    </w:rPr>
  </w:style>
  <w:style w:type="character" w:customStyle="1" w:styleId="af1">
    <w:name w:val="Подзаголовок Знак"/>
    <w:basedOn w:val="a0"/>
    <w:link w:val="af0"/>
    <w:rsid w:val="006B318F"/>
    <w:rPr>
      <w:rFonts w:ascii="Times New Roman" w:eastAsia="Times New Roman" w:hAnsi="Times New Roman" w:cs="Times New Roman"/>
      <w:b/>
      <w:sz w:val="24"/>
      <w:szCs w:val="20"/>
      <w:lang w:eastAsia="ru-RU"/>
    </w:rPr>
  </w:style>
  <w:style w:type="paragraph" w:styleId="af2">
    <w:name w:val="Title"/>
    <w:basedOn w:val="a"/>
    <w:link w:val="af3"/>
    <w:qFormat/>
    <w:rsid w:val="006B318F"/>
    <w:pPr>
      <w:spacing w:after="0" w:line="240" w:lineRule="auto"/>
      <w:jc w:val="center"/>
    </w:pPr>
    <w:rPr>
      <w:rFonts w:ascii="Times New Roman" w:hAnsi="Times New Roman"/>
      <w:b/>
      <w:sz w:val="28"/>
      <w:szCs w:val="20"/>
      <w:lang w:val="ru-RU" w:eastAsia="ru-RU" w:bidi="ar-SA"/>
    </w:rPr>
  </w:style>
  <w:style w:type="character" w:customStyle="1" w:styleId="af3">
    <w:name w:val="Название Знак"/>
    <w:basedOn w:val="a0"/>
    <w:link w:val="af2"/>
    <w:rsid w:val="006B318F"/>
    <w:rPr>
      <w:rFonts w:ascii="Times New Roman" w:eastAsia="Times New Roman" w:hAnsi="Times New Roman" w:cs="Times New Roman"/>
      <w:b/>
      <w:sz w:val="28"/>
      <w:szCs w:val="20"/>
      <w:lang w:eastAsia="ru-RU"/>
    </w:rPr>
  </w:style>
  <w:style w:type="character" w:customStyle="1" w:styleId="fontstyle11">
    <w:name w:val="fontstyle11"/>
    <w:basedOn w:val="a0"/>
    <w:rsid w:val="001D4AE6"/>
    <w:rPr>
      <w:rFonts w:ascii="Times New Roman" w:hAnsi="Times New Roman" w:cs="Times New Roman" w:hint="default"/>
      <w:b w:val="0"/>
      <w:bCs w:val="0"/>
      <w:i w:val="0"/>
      <w:iCs w:val="0"/>
      <w:color w:val="000000"/>
      <w:sz w:val="24"/>
      <w:szCs w:val="24"/>
    </w:rPr>
  </w:style>
  <w:style w:type="paragraph" w:customStyle="1" w:styleId="Style7">
    <w:name w:val="Style7"/>
    <w:basedOn w:val="a"/>
    <w:rsid w:val="009450F6"/>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50">
    <w:name w:val="Font Style50"/>
    <w:rsid w:val="009450F6"/>
    <w:rPr>
      <w:rFonts w:ascii="Times New Roman" w:hAnsi="Times New Roman" w:cs="Times New Roman"/>
      <w:b/>
      <w:bCs/>
      <w:sz w:val="20"/>
      <w:szCs w:val="20"/>
    </w:rPr>
  </w:style>
  <w:style w:type="character" w:customStyle="1" w:styleId="FontStyle58">
    <w:name w:val="Font Style58"/>
    <w:rsid w:val="009450F6"/>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745332">
      <w:bodyDiv w:val="1"/>
      <w:marLeft w:val="0"/>
      <w:marRight w:val="0"/>
      <w:marTop w:val="0"/>
      <w:marBottom w:val="0"/>
      <w:divBdr>
        <w:top w:val="none" w:sz="0" w:space="0" w:color="auto"/>
        <w:left w:val="none" w:sz="0" w:space="0" w:color="auto"/>
        <w:bottom w:val="none" w:sz="0" w:space="0" w:color="auto"/>
        <w:right w:val="none" w:sz="0" w:space="0" w:color="auto"/>
      </w:divBdr>
    </w:div>
    <w:div w:id="862947">
      <w:bodyDiv w:val="1"/>
      <w:marLeft w:val="0"/>
      <w:marRight w:val="0"/>
      <w:marTop w:val="0"/>
      <w:marBottom w:val="0"/>
      <w:divBdr>
        <w:top w:val="none" w:sz="0" w:space="0" w:color="auto"/>
        <w:left w:val="none" w:sz="0" w:space="0" w:color="auto"/>
        <w:bottom w:val="none" w:sz="0" w:space="0" w:color="auto"/>
        <w:right w:val="none" w:sz="0" w:space="0" w:color="auto"/>
      </w:divBdr>
    </w:div>
    <w:div w:id="11342843">
      <w:bodyDiv w:val="1"/>
      <w:marLeft w:val="0"/>
      <w:marRight w:val="0"/>
      <w:marTop w:val="0"/>
      <w:marBottom w:val="0"/>
      <w:divBdr>
        <w:top w:val="none" w:sz="0" w:space="0" w:color="auto"/>
        <w:left w:val="none" w:sz="0" w:space="0" w:color="auto"/>
        <w:bottom w:val="none" w:sz="0" w:space="0" w:color="auto"/>
        <w:right w:val="none" w:sz="0" w:space="0" w:color="auto"/>
      </w:divBdr>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20522555">
      <w:bodyDiv w:val="1"/>
      <w:marLeft w:val="0"/>
      <w:marRight w:val="0"/>
      <w:marTop w:val="0"/>
      <w:marBottom w:val="0"/>
      <w:divBdr>
        <w:top w:val="none" w:sz="0" w:space="0" w:color="auto"/>
        <w:left w:val="none" w:sz="0" w:space="0" w:color="auto"/>
        <w:bottom w:val="none" w:sz="0" w:space="0" w:color="auto"/>
        <w:right w:val="none" w:sz="0" w:space="0" w:color="auto"/>
      </w:divBdr>
    </w:div>
    <w:div w:id="24446858">
      <w:bodyDiv w:val="1"/>
      <w:marLeft w:val="0"/>
      <w:marRight w:val="0"/>
      <w:marTop w:val="0"/>
      <w:marBottom w:val="0"/>
      <w:divBdr>
        <w:top w:val="none" w:sz="0" w:space="0" w:color="auto"/>
        <w:left w:val="none" w:sz="0" w:space="0" w:color="auto"/>
        <w:bottom w:val="none" w:sz="0" w:space="0" w:color="auto"/>
        <w:right w:val="none" w:sz="0" w:space="0" w:color="auto"/>
      </w:divBdr>
    </w:div>
    <w:div w:id="25714911">
      <w:bodyDiv w:val="1"/>
      <w:marLeft w:val="0"/>
      <w:marRight w:val="0"/>
      <w:marTop w:val="0"/>
      <w:marBottom w:val="0"/>
      <w:divBdr>
        <w:top w:val="none" w:sz="0" w:space="0" w:color="auto"/>
        <w:left w:val="none" w:sz="0" w:space="0" w:color="auto"/>
        <w:bottom w:val="none" w:sz="0" w:space="0" w:color="auto"/>
        <w:right w:val="none" w:sz="0" w:space="0" w:color="auto"/>
      </w:divBdr>
    </w:div>
    <w:div w:id="34233885">
      <w:bodyDiv w:val="1"/>
      <w:marLeft w:val="0"/>
      <w:marRight w:val="0"/>
      <w:marTop w:val="0"/>
      <w:marBottom w:val="0"/>
      <w:divBdr>
        <w:top w:val="none" w:sz="0" w:space="0" w:color="auto"/>
        <w:left w:val="none" w:sz="0" w:space="0" w:color="auto"/>
        <w:bottom w:val="none" w:sz="0" w:space="0" w:color="auto"/>
        <w:right w:val="none" w:sz="0" w:space="0" w:color="auto"/>
      </w:divBdr>
    </w:div>
    <w:div w:id="42367011">
      <w:bodyDiv w:val="1"/>
      <w:marLeft w:val="0"/>
      <w:marRight w:val="0"/>
      <w:marTop w:val="0"/>
      <w:marBottom w:val="0"/>
      <w:divBdr>
        <w:top w:val="none" w:sz="0" w:space="0" w:color="auto"/>
        <w:left w:val="none" w:sz="0" w:space="0" w:color="auto"/>
        <w:bottom w:val="none" w:sz="0" w:space="0" w:color="auto"/>
        <w:right w:val="none" w:sz="0" w:space="0" w:color="auto"/>
      </w:divBdr>
    </w:div>
    <w:div w:id="45952429">
      <w:bodyDiv w:val="1"/>
      <w:marLeft w:val="0"/>
      <w:marRight w:val="0"/>
      <w:marTop w:val="0"/>
      <w:marBottom w:val="0"/>
      <w:divBdr>
        <w:top w:val="none" w:sz="0" w:space="0" w:color="auto"/>
        <w:left w:val="none" w:sz="0" w:space="0" w:color="auto"/>
        <w:bottom w:val="none" w:sz="0" w:space="0" w:color="auto"/>
        <w:right w:val="none" w:sz="0" w:space="0" w:color="auto"/>
      </w:divBdr>
    </w:div>
    <w:div w:id="50690842">
      <w:bodyDiv w:val="1"/>
      <w:marLeft w:val="0"/>
      <w:marRight w:val="0"/>
      <w:marTop w:val="0"/>
      <w:marBottom w:val="0"/>
      <w:divBdr>
        <w:top w:val="none" w:sz="0" w:space="0" w:color="auto"/>
        <w:left w:val="none" w:sz="0" w:space="0" w:color="auto"/>
        <w:bottom w:val="none" w:sz="0" w:space="0" w:color="auto"/>
        <w:right w:val="none" w:sz="0" w:space="0" w:color="auto"/>
      </w:divBdr>
    </w:div>
    <w:div w:id="52654607">
      <w:bodyDiv w:val="1"/>
      <w:marLeft w:val="0"/>
      <w:marRight w:val="0"/>
      <w:marTop w:val="0"/>
      <w:marBottom w:val="0"/>
      <w:divBdr>
        <w:top w:val="none" w:sz="0" w:space="0" w:color="auto"/>
        <w:left w:val="none" w:sz="0" w:space="0" w:color="auto"/>
        <w:bottom w:val="none" w:sz="0" w:space="0" w:color="auto"/>
        <w:right w:val="none" w:sz="0" w:space="0" w:color="auto"/>
      </w:divBdr>
    </w:div>
    <w:div w:id="55858497">
      <w:bodyDiv w:val="1"/>
      <w:marLeft w:val="0"/>
      <w:marRight w:val="0"/>
      <w:marTop w:val="0"/>
      <w:marBottom w:val="0"/>
      <w:divBdr>
        <w:top w:val="none" w:sz="0" w:space="0" w:color="auto"/>
        <w:left w:val="none" w:sz="0" w:space="0" w:color="auto"/>
        <w:bottom w:val="none" w:sz="0" w:space="0" w:color="auto"/>
        <w:right w:val="none" w:sz="0" w:space="0" w:color="auto"/>
      </w:divBdr>
    </w:div>
    <w:div w:id="56632090">
      <w:bodyDiv w:val="1"/>
      <w:marLeft w:val="0"/>
      <w:marRight w:val="0"/>
      <w:marTop w:val="0"/>
      <w:marBottom w:val="0"/>
      <w:divBdr>
        <w:top w:val="none" w:sz="0" w:space="0" w:color="auto"/>
        <w:left w:val="none" w:sz="0" w:space="0" w:color="auto"/>
        <w:bottom w:val="none" w:sz="0" w:space="0" w:color="auto"/>
        <w:right w:val="none" w:sz="0" w:space="0" w:color="auto"/>
      </w:divBdr>
    </w:div>
    <w:div w:id="60562631">
      <w:bodyDiv w:val="1"/>
      <w:marLeft w:val="0"/>
      <w:marRight w:val="0"/>
      <w:marTop w:val="0"/>
      <w:marBottom w:val="0"/>
      <w:divBdr>
        <w:top w:val="none" w:sz="0" w:space="0" w:color="auto"/>
        <w:left w:val="none" w:sz="0" w:space="0" w:color="auto"/>
        <w:bottom w:val="none" w:sz="0" w:space="0" w:color="auto"/>
        <w:right w:val="none" w:sz="0" w:space="0" w:color="auto"/>
      </w:divBdr>
    </w:div>
    <w:div w:id="63991314">
      <w:bodyDiv w:val="1"/>
      <w:marLeft w:val="0"/>
      <w:marRight w:val="0"/>
      <w:marTop w:val="0"/>
      <w:marBottom w:val="0"/>
      <w:divBdr>
        <w:top w:val="none" w:sz="0" w:space="0" w:color="auto"/>
        <w:left w:val="none" w:sz="0" w:space="0" w:color="auto"/>
        <w:bottom w:val="none" w:sz="0" w:space="0" w:color="auto"/>
        <w:right w:val="none" w:sz="0" w:space="0" w:color="auto"/>
      </w:divBdr>
    </w:div>
    <w:div w:id="74135084">
      <w:bodyDiv w:val="1"/>
      <w:marLeft w:val="0"/>
      <w:marRight w:val="0"/>
      <w:marTop w:val="0"/>
      <w:marBottom w:val="0"/>
      <w:divBdr>
        <w:top w:val="none" w:sz="0" w:space="0" w:color="auto"/>
        <w:left w:val="none" w:sz="0" w:space="0" w:color="auto"/>
        <w:bottom w:val="none" w:sz="0" w:space="0" w:color="auto"/>
        <w:right w:val="none" w:sz="0" w:space="0" w:color="auto"/>
      </w:divBdr>
    </w:div>
    <w:div w:id="76487016">
      <w:bodyDiv w:val="1"/>
      <w:marLeft w:val="0"/>
      <w:marRight w:val="0"/>
      <w:marTop w:val="0"/>
      <w:marBottom w:val="0"/>
      <w:divBdr>
        <w:top w:val="none" w:sz="0" w:space="0" w:color="auto"/>
        <w:left w:val="none" w:sz="0" w:space="0" w:color="auto"/>
        <w:bottom w:val="none" w:sz="0" w:space="0" w:color="auto"/>
        <w:right w:val="none" w:sz="0" w:space="0" w:color="auto"/>
      </w:divBdr>
    </w:div>
    <w:div w:id="77292959">
      <w:bodyDiv w:val="1"/>
      <w:marLeft w:val="0"/>
      <w:marRight w:val="0"/>
      <w:marTop w:val="0"/>
      <w:marBottom w:val="0"/>
      <w:divBdr>
        <w:top w:val="none" w:sz="0" w:space="0" w:color="auto"/>
        <w:left w:val="none" w:sz="0" w:space="0" w:color="auto"/>
        <w:bottom w:val="none" w:sz="0" w:space="0" w:color="auto"/>
        <w:right w:val="none" w:sz="0" w:space="0" w:color="auto"/>
      </w:divBdr>
    </w:div>
    <w:div w:id="79838833">
      <w:bodyDiv w:val="1"/>
      <w:marLeft w:val="0"/>
      <w:marRight w:val="0"/>
      <w:marTop w:val="0"/>
      <w:marBottom w:val="0"/>
      <w:divBdr>
        <w:top w:val="none" w:sz="0" w:space="0" w:color="auto"/>
        <w:left w:val="none" w:sz="0" w:space="0" w:color="auto"/>
        <w:bottom w:val="none" w:sz="0" w:space="0" w:color="auto"/>
        <w:right w:val="none" w:sz="0" w:space="0" w:color="auto"/>
      </w:divBdr>
    </w:div>
    <w:div w:id="82072461">
      <w:bodyDiv w:val="1"/>
      <w:marLeft w:val="0"/>
      <w:marRight w:val="0"/>
      <w:marTop w:val="0"/>
      <w:marBottom w:val="0"/>
      <w:divBdr>
        <w:top w:val="none" w:sz="0" w:space="0" w:color="auto"/>
        <w:left w:val="none" w:sz="0" w:space="0" w:color="auto"/>
        <w:bottom w:val="none" w:sz="0" w:space="0" w:color="auto"/>
        <w:right w:val="none" w:sz="0" w:space="0" w:color="auto"/>
      </w:divBdr>
    </w:div>
    <w:div w:id="86195358">
      <w:bodyDiv w:val="1"/>
      <w:marLeft w:val="0"/>
      <w:marRight w:val="0"/>
      <w:marTop w:val="0"/>
      <w:marBottom w:val="0"/>
      <w:divBdr>
        <w:top w:val="none" w:sz="0" w:space="0" w:color="auto"/>
        <w:left w:val="none" w:sz="0" w:space="0" w:color="auto"/>
        <w:bottom w:val="none" w:sz="0" w:space="0" w:color="auto"/>
        <w:right w:val="none" w:sz="0" w:space="0" w:color="auto"/>
      </w:divBdr>
    </w:div>
    <w:div w:id="86771153">
      <w:bodyDiv w:val="1"/>
      <w:marLeft w:val="0"/>
      <w:marRight w:val="0"/>
      <w:marTop w:val="0"/>
      <w:marBottom w:val="0"/>
      <w:divBdr>
        <w:top w:val="none" w:sz="0" w:space="0" w:color="auto"/>
        <w:left w:val="none" w:sz="0" w:space="0" w:color="auto"/>
        <w:bottom w:val="none" w:sz="0" w:space="0" w:color="auto"/>
        <w:right w:val="none" w:sz="0" w:space="0" w:color="auto"/>
      </w:divBdr>
    </w:div>
    <w:div w:id="102961162">
      <w:bodyDiv w:val="1"/>
      <w:marLeft w:val="0"/>
      <w:marRight w:val="0"/>
      <w:marTop w:val="0"/>
      <w:marBottom w:val="0"/>
      <w:divBdr>
        <w:top w:val="none" w:sz="0" w:space="0" w:color="auto"/>
        <w:left w:val="none" w:sz="0" w:space="0" w:color="auto"/>
        <w:bottom w:val="none" w:sz="0" w:space="0" w:color="auto"/>
        <w:right w:val="none" w:sz="0" w:space="0" w:color="auto"/>
      </w:divBdr>
    </w:div>
    <w:div w:id="106582756">
      <w:bodyDiv w:val="1"/>
      <w:marLeft w:val="0"/>
      <w:marRight w:val="0"/>
      <w:marTop w:val="0"/>
      <w:marBottom w:val="0"/>
      <w:divBdr>
        <w:top w:val="none" w:sz="0" w:space="0" w:color="auto"/>
        <w:left w:val="none" w:sz="0" w:space="0" w:color="auto"/>
        <w:bottom w:val="none" w:sz="0" w:space="0" w:color="auto"/>
        <w:right w:val="none" w:sz="0" w:space="0" w:color="auto"/>
      </w:divBdr>
    </w:div>
    <w:div w:id="109863277">
      <w:bodyDiv w:val="1"/>
      <w:marLeft w:val="0"/>
      <w:marRight w:val="0"/>
      <w:marTop w:val="0"/>
      <w:marBottom w:val="0"/>
      <w:divBdr>
        <w:top w:val="none" w:sz="0" w:space="0" w:color="auto"/>
        <w:left w:val="none" w:sz="0" w:space="0" w:color="auto"/>
        <w:bottom w:val="none" w:sz="0" w:space="0" w:color="auto"/>
        <w:right w:val="none" w:sz="0" w:space="0" w:color="auto"/>
      </w:divBdr>
    </w:div>
    <w:div w:id="115222474">
      <w:bodyDiv w:val="1"/>
      <w:marLeft w:val="0"/>
      <w:marRight w:val="0"/>
      <w:marTop w:val="0"/>
      <w:marBottom w:val="0"/>
      <w:divBdr>
        <w:top w:val="none" w:sz="0" w:space="0" w:color="auto"/>
        <w:left w:val="none" w:sz="0" w:space="0" w:color="auto"/>
        <w:bottom w:val="none" w:sz="0" w:space="0" w:color="auto"/>
        <w:right w:val="none" w:sz="0" w:space="0" w:color="auto"/>
      </w:divBdr>
    </w:div>
    <w:div w:id="116800401">
      <w:bodyDiv w:val="1"/>
      <w:marLeft w:val="0"/>
      <w:marRight w:val="0"/>
      <w:marTop w:val="0"/>
      <w:marBottom w:val="0"/>
      <w:divBdr>
        <w:top w:val="none" w:sz="0" w:space="0" w:color="auto"/>
        <w:left w:val="none" w:sz="0" w:space="0" w:color="auto"/>
        <w:bottom w:val="none" w:sz="0" w:space="0" w:color="auto"/>
        <w:right w:val="none" w:sz="0" w:space="0" w:color="auto"/>
      </w:divBdr>
    </w:div>
    <w:div w:id="123084123">
      <w:bodyDiv w:val="1"/>
      <w:marLeft w:val="0"/>
      <w:marRight w:val="0"/>
      <w:marTop w:val="0"/>
      <w:marBottom w:val="0"/>
      <w:divBdr>
        <w:top w:val="none" w:sz="0" w:space="0" w:color="auto"/>
        <w:left w:val="none" w:sz="0" w:space="0" w:color="auto"/>
        <w:bottom w:val="none" w:sz="0" w:space="0" w:color="auto"/>
        <w:right w:val="none" w:sz="0" w:space="0" w:color="auto"/>
      </w:divBdr>
    </w:div>
    <w:div w:id="123233311">
      <w:bodyDiv w:val="1"/>
      <w:marLeft w:val="0"/>
      <w:marRight w:val="0"/>
      <w:marTop w:val="0"/>
      <w:marBottom w:val="0"/>
      <w:divBdr>
        <w:top w:val="none" w:sz="0" w:space="0" w:color="auto"/>
        <w:left w:val="none" w:sz="0" w:space="0" w:color="auto"/>
        <w:bottom w:val="none" w:sz="0" w:space="0" w:color="auto"/>
        <w:right w:val="none" w:sz="0" w:space="0" w:color="auto"/>
      </w:divBdr>
    </w:div>
    <w:div w:id="125507732">
      <w:bodyDiv w:val="1"/>
      <w:marLeft w:val="0"/>
      <w:marRight w:val="0"/>
      <w:marTop w:val="0"/>
      <w:marBottom w:val="0"/>
      <w:divBdr>
        <w:top w:val="none" w:sz="0" w:space="0" w:color="auto"/>
        <w:left w:val="none" w:sz="0" w:space="0" w:color="auto"/>
        <w:bottom w:val="none" w:sz="0" w:space="0" w:color="auto"/>
        <w:right w:val="none" w:sz="0" w:space="0" w:color="auto"/>
      </w:divBdr>
    </w:div>
    <w:div w:id="131949729">
      <w:bodyDiv w:val="1"/>
      <w:marLeft w:val="0"/>
      <w:marRight w:val="0"/>
      <w:marTop w:val="0"/>
      <w:marBottom w:val="0"/>
      <w:divBdr>
        <w:top w:val="none" w:sz="0" w:space="0" w:color="auto"/>
        <w:left w:val="none" w:sz="0" w:space="0" w:color="auto"/>
        <w:bottom w:val="none" w:sz="0" w:space="0" w:color="auto"/>
        <w:right w:val="none" w:sz="0" w:space="0" w:color="auto"/>
      </w:divBdr>
    </w:div>
    <w:div w:id="132530599">
      <w:bodyDiv w:val="1"/>
      <w:marLeft w:val="0"/>
      <w:marRight w:val="0"/>
      <w:marTop w:val="0"/>
      <w:marBottom w:val="0"/>
      <w:divBdr>
        <w:top w:val="none" w:sz="0" w:space="0" w:color="auto"/>
        <w:left w:val="none" w:sz="0" w:space="0" w:color="auto"/>
        <w:bottom w:val="none" w:sz="0" w:space="0" w:color="auto"/>
        <w:right w:val="none" w:sz="0" w:space="0" w:color="auto"/>
      </w:divBdr>
    </w:div>
    <w:div w:id="141390952">
      <w:bodyDiv w:val="1"/>
      <w:marLeft w:val="0"/>
      <w:marRight w:val="0"/>
      <w:marTop w:val="0"/>
      <w:marBottom w:val="0"/>
      <w:divBdr>
        <w:top w:val="none" w:sz="0" w:space="0" w:color="auto"/>
        <w:left w:val="none" w:sz="0" w:space="0" w:color="auto"/>
        <w:bottom w:val="none" w:sz="0" w:space="0" w:color="auto"/>
        <w:right w:val="none" w:sz="0" w:space="0" w:color="auto"/>
      </w:divBdr>
    </w:div>
    <w:div w:id="150753832">
      <w:bodyDiv w:val="1"/>
      <w:marLeft w:val="0"/>
      <w:marRight w:val="0"/>
      <w:marTop w:val="0"/>
      <w:marBottom w:val="0"/>
      <w:divBdr>
        <w:top w:val="none" w:sz="0" w:space="0" w:color="auto"/>
        <w:left w:val="none" w:sz="0" w:space="0" w:color="auto"/>
        <w:bottom w:val="none" w:sz="0" w:space="0" w:color="auto"/>
        <w:right w:val="none" w:sz="0" w:space="0" w:color="auto"/>
      </w:divBdr>
    </w:div>
    <w:div w:id="157696592">
      <w:bodyDiv w:val="1"/>
      <w:marLeft w:val="0"/>
      <w:marRight w:val="0"/>
      <w:marTop w:val="0"/>
      <w:marBottom w:val="0"/>
      <w:divBdr>
        <w:top w:val="none" w:sz="0" w:space="0" w:color="auto"/>
        <w:left w:val="none" w:sz="0" w:space="0" w:color="auto"/>
        <w:bottom w:val="none" w:sz="0" w:space="0" w:color="auto"/>
        <w:right w:val="none" w:sz="0" w:space="0" w:color="auto"/>
      </w:divBdr>
    </w:div>
    <w:div w:id="157698667">
      <w:bodyDiv w:val="1"/>
      <w:marLeft w:val="0"/>
      <w:marRight w:val="0"/>
      <w:marTop w:val="0"/>
      <w:marBottom w:val="0"/>
      <w:divBdr>
        <w:top w:val="none" w:sz="0" w:space="0" w:color="auto"/>
        <w:left w:val="none" w:sz="0" w:space="0" w:color="auto"/>
        <w:bottom w:val="none" w:sz="0" w:space="0" w:color="auto"/>
        <w:right w:val="none" w:sz="0" w:space="0" w:color="auto"/>
      </w:divBdr>
    </w:div>
    <w:div w:id="159807580">
      <w:bodyDiv w:val="1"/>
      <w:marLeft w:val="0"/>
      <w:marRight w:val="0"/>
      <w:marTop w:val="0"/>
      <w:marBottom w:val="0"/>
      <w:divBdr>
        <w:top w:val="none" w:sz="0" w:space="0" w:color="auto"/>
        <w:left w:val="none" w:sz="0" w:space="0" w:color="auto"/>
        <w:bottom w:val="none" w:sz="0" w:space="0" w:color="auto"/>
        <w:right w:val="none" w:sz="0" w:space="0" w:color="auto"/>
      </w:divBdr>
    </w:div>
    <w:div w:id="161432774">
      <w:bodyDiv w:val="1"/>
      <w:marLeft w:val="0"/>
      <w:marRight w:val="0"/>
      <w:marTop w:val="0"/>
      <w:marBottom w:val="0"/>
      <w:divBdr>
        <w:top w:val="none" w:sz="0" w:space="0" w:color="auto"/>
        <w:left w:val="none" w:sz="0" w:space="0" w:color="auto"/>
        <w:bottom w:val="none" w:sz="0" w:space="0" w:color="auto"/>
        <w:right w:val="none" w:sz="0" w:space="0" w:color="auto"/>
      </w:divBdr>
    </w:div>
    <w:div w:id="168643255">
      <w:bodyDiv w:val="1"/>
      <w:marLeft w:val="0"/>
      <w:marRight w:val="0"/>
      <w:marTop w:val="0"/>
      <w:marBottom w:val="0"/>
      <w:divBdr>
        <w:top w:val="none" w:sz="0" w:space="0" w:color="auto"/>
        <w:left w:val="none" w:sz="0" w:space="0" w:color="auto"/>
        <w:bottom w:val="none" w:sz="0" w:space="0" w:color="auto"/>
        <w:right w:val="none" w:sz="0" w:space="0" w:color="auto"/>
      </w:divBdr>
    </w:div>
    <w:div w:id="176190672">
      <w:bodyDiv w:val="1"/>
      <w:marLeft w:val="0"/>
      <w:marRight w:val="0"/>
      <w:marTop w:val="0"/>
      <w:marBottom w:val="0"/>
      <w:divBdr>
        <w:top w:val="none" w:sz="0" w:space="0" w:color="auto"/>
        <w:left w:val="none" w:sz="0" w:space="0" w:color="auto"/>
        <w:bottom w:val="none" w:sz="0" w:space="0" w:color="auto"/>
        <w:right w:val="none" w:sz="0" w:space="0" w:color="auto"/>
      </w:divBdr>
    </w:div>
    <w:div w:id="178004338">
      <w:bodyDiv w:val="1"/>
      <w:marLeft w:val="0"/>
      <w:marRight w:val="0"/>
      <w:marTop w:val="0"/>
      <w:marBottom w:val="0"/>
      <w:divBdr>
        <w:top w:val="none" w:sz="0" w:space="0" w:color="auto"/>
        <w:left w:val="none" w:sz="0" w:space="0" w:color="auto"/>
        <w:bottom w:val="none" w:sz="0" w:space="0" w:color="auto"/>
        <w:right w:val="none" w:sz="0" w:space="0" w:color="auto"/>
      </w:divBdr>
    </w:div>
    <w:div w:id="185680266">
      <w:bodyDiv w:val="1"/>
      <w:marLeft w:val="0"/>
      <w:marRight w:val="0"/>
      <w:marTop w:val="0"/>
      <w:marBottom w:val="0"/>
      <w:divBdr>
        <w:top w:val="none" w:sz="0" w:space="0" w:color="auto"/>
        <w:left w:val="none" w:sz="0" w:space="0" w:color="auto"/>
        <w:bottom w:val="none" w:sz="0" w:space="0" w:color="auto"/>
        <w:right w:val="none" w:sz="0" w:space="0" w:color="auto"/>
      </w:divBdr>
    </w:div>
    <w:div w:id="200945180">
      <w:bodyDiv w:val="1"/>
      <w:marLeft w:val="0"/>
      <w:marRight w:val="0"/>
      <w:marTop w:val="0"/>
      <w:marBottom w:val="0"/>
      <w:divBdr>
        <w:top w:val="none" w:sz="0" w:space="0" w:color="auto"/>
        <w:left w:val="none" w:sz="0" w:space="0" w:color="auto"/>
        <w:bottom w:val="none" w:sz="0" w:space="0" w:color="auto"/>
        <w:right w:val="none" w:sz="0" w:space="0" w:color="auto"/>
      </w:divBdr>
    </w:div>
    <w:div w:id="206798242">
      <w:bodyDiv w:val="1"/>
      <w:marLeft w:val="0"/>
      <w:marRight w:val="0"/>
      <w:marTop w:val="0"/>
      <w:marBottom w:val="0"/>
      <w:divBdr>
        <w:top w:val="none" w:sz="0" w:space="0" w:color="auto"/>
        <w:left w:val="none" w:sz="0" w:space="0" w:color="auto"/>
        <w:bottom w:val="none" w:sz="0" w:space="0" w:color="auto"/>
        <w:right w:val="none" w:sz="0" w:space="0" w:color="auto"/>
      </w:divBdr>
    </w:div>
    <w:div w:id="207686662">
      <w:bodyDiv w:val="1"/>
      <w:marLeft w:val="0"/>
      <w:marRight w:val="0"/>
      <w:marTop w:val="0"/>
      <w:marBottom w:val="0"/>
      <w:divBdr>
        <w:top w:val="none" w:sz="0" w:space="0" w:color="auto"/>
        <w:left w:val="none" w:sz="0" w:space="0" w:color="auto"/>
        <w:bottom w:val="none" w:sz="0" w:space="0" w:color="auto"/>
        <w:right w:val="none" w:sz="0" w:space="0" w:color="auto"/>
      </w:divBdr>
    </w:div>
    <w:div w:id="214970351">
      <w:bodyDiv w:val="1"/>
      <w:marLeft w:val="0"/>
      <w:marRight w:val="0"/>
      <w:marTop w:val="0"/>
      <w:marBottom w:val="0"/>
      <w:divBdr>
        <w:top w:val="none" w:sz="0" w:space="0" w:color="auto"/>
        <w:left w:val="none" w:sz="0" w:space="0" w:color="auto"/>
        <w:bottom w:val="none" w:sz="0" w:space="0" w:color="auto"/>
        <w:right w:val="none" w:sz="0" w:space="0" w:color="auto"/>
      </w:divBdr>
    </w:div>
    <w:div w:id="215551044">
      <w:bodyDiv w:val="1"/>
      <w:marLeft w:val="0"/>
      <w:marRight w:val="0"/>
      <w:marTop w:val="0"/>
      <w:marBottom w:val="0"/>
      <w:divBdr>
        <w:top w:val="none" w:sz="0" w:space="0" w:color="auto"/>
        <w:left w:val="none" w:sz="0" w:space="0" w:color="auto"/>
        <w:bottom w:val="none" w:sz="0" w:space="0" w:color="auto"/>
        <w:right w:val="none" w:sz="0" w:space="0" w:color="auto"/>
      </w:divBdr>
    </w:div>
    <w:div w:id="217514944">
      <w:bodyDiv w:val="1"/>
      <w:marLeft w:val="0"/>
      <w:marRight w:val="0"/>
      <w:marTop w:val="0"/>
      <w:marBottom w:val="0"/>
      <w:divBdr>
        <w:top w:val="none" w:sz="0" w:space="0" w:color="auto"/>
        <w:left w:val="none" w:sz="0" w:space="0" w:color="auto"/>
        <w:bottom w:val="none" w:sz="0" w:space="0" w:color="auto"/>
        <w:right w:val="none" w:sz="0" w:space="0" w:color="auto"/>
      </w:divBdr>
    </w:div>
    <w:div w:id="217521075">
      <w:bodyDiv w:val="1"/>
      <w:marLeft w:val="0"/>
      <w:marRight w:val="0"/>
      <w:marTop w:val="0"/>
      <w:marBottom w:val="0"/>
      <w:divBdr>
        <w:top w:val="none" w:sz="0" w:space="0" w:color="auto"/>
        <w:left w:val="none" w:sz="0" w:space="0" w:color="auto"/>
        <w:bottom w:val="none" w:sz="0" w:space="0" w:color="auto"/>
        <w:right w:val="none" w:sz="0" w:space="0" w:color="auto"/>
      </w:divBdr>
    </w:div>
    <w:div w:id="223108007">
      <w:bodyDiv w:val="1"/>
      <w:marLeft w:val="0"/>
      <w:marRight w:val="0"/>
      <w:marTop w:val="0"/>
      <w:marBottom w:val="0"/>
      <w:divBdr>
        <w:top w:val="none" w:sz="0" w:space="0" w:color="auto"/>
        <w:left w:val="none" w:sz="0" w:space="0" w:color="auto"/>
        <w:bottom w:val="none" w:sz="0" w:space="0" w:color="auto"/>
        <w:right w:val="none" w:sz="0" w:space="0" w:color="auto"/>
      </w:divBdr>
    </w:div>
    <w:div w:id="233667378">
      <w:bodyDiv w:val="1"/>
      <w:marLeft w:val="0"/>
      <w:marRight w:val="0"/>
      <w:marTop w:val="0"/>
      <w:marBottom w:val="0"/>
      <w:divBdr>
        <w:top w:val="none" w:sz="0" w:space="0" w:color="auto"/>
        <w:left w:val="none" w:sz="0" w:space="0" w:color="auto"/>
        <w:bottom w:val="none" w:sz="0" w:space="0" w:color="auto"/>
        <w:right w:val="none" w:sz="0" w:space="0" w:color="auto"/>
      </w:divBdr>
    </w:div>
    <w:div w:id="238829008">
      <w:bodyDiv w:val="1"/>
      <w:marLeft w:val="0"/>
      <w:marRight w:val="0"/>
      <w:marTop w:val="0"/>
      <w:marBottom w:val="0"/>
      <w:divBdr>
        <w:top w:val="none" w:sz="0" w:space="0" w:color="auto"/>
        <w:left w:val="none" w:sz="0" w:space="0" w:color="auto"/>
        <w:bottom w:val="none" w:sz="0" w:space="0" w:color="auto"/>
        <w:right w:val="none" w:sz="0" w:space="0" w:color="auto"/>
      </w:divBdr>
    </w:div>
    <w:div w:id="239558465">
      <w:bodyDiv w:val="1"/>
      <w:marLeft w:val="0"/>
      <w:marRight w:val="0"/>
      <w:marTop w:val="0"/>
      <w:marBottom w:val="0"/>
      <w:divBdr>
        <w:top w:val="none" w:sz="0" w:space="0" w:color="auto"/>
        <w:left w:val="none" w:sz="0" w:space="0" w:color="auto"/>
        <w:bottom w:val="none" w:sz="0" w:space="0" w:color="auto"/>
        <w:right w:val="none" w:sz="0" w:space="0" w:color="auto"/>
      </w:divBdr>
    </w:div>
    <w:div w:id="242179444">
      <w:bodyDiv w:val="1"/>
      <w:marLeft w:val="0"/>
      <w:marRight w:val="0"/>
      <w:marTop w:val="0"/>
      <w:marBottom w:val="0"/>
      <w:divBdr>
        <w:top w:val="none" w:sz="0" w:space="0" w:color="auto"/>
        <w:left w:val="none" w:sz="0" w:space="0" w:color="auto"/>
        <w:bottom w:val="none" w:sz="0" w:space="0" w:color="auto"/>
        <w:right w:val="none" w:sz="0" w:space="0" w:color="auto"/>
      </w:divBdr>
    </w:div>
    <w:div w:id="247815342">
      <w:bodyDiv w:val="1"/>
      <w:marLeft w:val="0"/>
      <w:marRight w:val="0"/>
      <w:marTop w:val="0"/>
      <w:marBottom w:val="0"/>
      <w:divBdr>
        <w:top w:val="none" w:sz="0" w:space="0" w:color="auto"/>
        <w:left w:val="none" w:sz="0" w:space="0" w:color="auto"/>
        <w:bottom w:val="none" w:sz="0" w:space="0" w:color="auto"/>
        <w:right w:val="none" w:sz="0" w:space="0" w:color="auto"/>
      </w:divBdr>
    </w:div>
    <w:div w:id="249432255">
      <w:bodyDiv w:val="1"/>
      <w:marLeft w:val="0"/>
      <w:marRight w:val="0"/>
      <w:marTop w:val="0"/>
      <w:marBottom w:val="0"/>
      <w:divBdr>
        <w:top w:val="none" w:sz="0" w:space="0" w:color="auto"/>
        <w:left w:val="none" w:sz="0" w:space="0" w:color="auto"/>
        <w:bottom w:val="none" w:sz="0" w:space="0" w:color="auto"/>
        <w:right w:val="none" w:sz="0" w:space="0" w:color="auto"/>
      </w:divBdr>
    </w:div>
    <w:div w:id="263345009">
      <w:bodyDiv w:val="1"/>
      <w:marLeft w:val="0"/>
      <w:marRight w:val="0"/>
      <w:marTop w:val="0"/>
      <w:marBottom w:val="0"/>
      <w:divBdr>
        <w:top w:val="none" w:sz="0" w:space="0" w:color="auto"/>
        <w:left w:val="none" w:sz="0" w:space="0" w:color="auto"/>
        <w:bottom w:val="none" w:sz="0" w:space="0" w:color="auto"/>
        <w:right w:val="none" w:sz="0" w:space="0" w:color="auto"/>
      </w:divBdr>
    </w:div>
    <w:div w:id="268464298">
      <w:bodyDiv w:val="1"/>
      <w:marLeft w:val="0"/>
      <w:marRight w:val="0"/>
      <w:marTop w:val="0"/>
      <w:marBottom w:val="0"/>
      <w:divBdr>
        <w:top w:val="none" w:sz="0" w:space="0" w:color="auto"/>
        <w:left w:val="none" w:sz="0" w:space="0" w:color="auto"/>
        <w:bottom w:val="none" w:sz="0" w:space="0" w:color="auto"/>
        <w:right w:val="none" w:sz="0" w:space="0" w:color="auto"/>
      </w:divBdr>
    </w:div>
    <w:div w:id="270823621">
      <w:bodyDiv w:val="1"/>
      <w:marLeft w:val="0"/>
      <w:marRight w:val="0"/>
      <w:marTop w:val="0"/>
      <w:marBottom w:val="0"/>
      <w:divBdr>
        <w:top w:val="none" w:sz="0" w:space="0" w:color="auto"/>
        <w:left w:val="none" w:sz="0" w:space="0" w:color="auto"/>
        <w:bottom w:val="none" w:sz="0" w:space="0" w:color="auto"/>
        <w:right w:val="none" w:sz="0" w:space="0" w:color="auto"/>
      </w:divBdr>
    </w:div>
    <w:div w:id="272174305">
      <w:bodyDiv w:val="1"/>
      <w:marLeft w:val="0"/>
      <w:marRight w:val="0"/>
      <w:marTop w:val="0"/>
      <w:marBottom w:val="0"/>
      <w:divBdr>
        <w:top w:val="none" w:sz="0" w:space="0" w:color="auto"/>
        <w:left w:val="none" w:sz="0" w:space="0" w:color="auto"/>
        <w:bottom w:val="none" w:sz="0" w:space="0" w:color="auto"/>
        <w:right w:val="none" w:sz="0" w:space="0" w:color="auto"/>
      </w:divBdr>
    </w:div>
    <w:div w:id="273362351">
      <w:bodyDiv w:val="1"/>
      <w:marLeft w:val="0"/>
      <w:marRight w:val="0"/>
      <w:marTop w:val="0"/>
      <w:marBottom w:val="0"/>
      <w:divBdr>
        <w:top w:val="none" w:sz="0" w:space="0" w:color="auto"/>
        <w:left w:val="none" w:sz="0" w:space="0" w:color="auto"/>
        <w:bottom w:val="none" w:sz="0" w:space="0" w:color="auto"/>
        <w:right w:val="none" w:sz="0" w:space="0" w:color="auto"/>
      </w:divBdr>
    </w:div>
    <w:div w:id="279192026">
      <w:bodyDiv w:val="1"/>
      <w:marLeft w:val="0"/>
      <w:marRight w:val="0"/>
      <w:marTop w:val="0"/>
      <w:marBottom w:val="0"/>
      <w:divBdr>
        <w:top w:val="none" w:sz="0" w:space="0" w:color="auto"/>
        <w:left w:val="none" w:sz="0" w:space="0" w:color="auto"/>
        <w:bottom w:val="none" w:sz="0" w:space="0" w:color="auto"/>
        <w:right w:val="none" w:sz="0" w:space="0" w:color="auto"/>
      </w:divBdr>
    </w:div>
    <w:div w:id="284048854">
      <w:bodyDiv w:val="1"/>
      <w:marLeft w:val="0"/>
      <w:marRight w:val="0"/>
      <w:marTop w:val="0"/>
      <w:marBottom w:val="0"/>
      <w:divBdr>
        <w:top w:val="none" w:sz="0" w:space="0" w:color="auto"/>
        <w:left w:val="none" w:sz="0" w:space="0" w:color="auto"/>
        <w:bottom w:val="none" w:sz="0" w:space="0" w:color="auto"/>
        <w:right w:val="none" w:sz="0" w:space="0" w:color="auto"/>
      </w:divBdr>
    </w:div>
    <w:div w:id="287008051">
      <w:bodyDiv w:val="1"/>
      <w:marLeft w:val="0"/>
      <w:marRight w:val="0"/>
      <w:marTop w:val="0"/>
      <w:marBottom w:val="0"/>
      <w:divBdr>
        <w:top w:val="none" w:sz="0" w:space="0" w:color="auto"/>
        <w:left w:val="none" w:sz="0" w:space="0" w:color="auto"/>
        <w:bottom w:val="none" w:sz="0" w:space="0" w:color="auto"/>
        <w:right w:val="none" w:sz="0" w:space="0" w:color="auto"/>
      </w:divBdr>
    </w:div>
    <w:div w:id="290521106">
      <w:bodyDiv w:val="1"/>
      <w:marLeft w:val="0"/>
      <w:marRight w:val="0"/>
      <w:marTop w:val="0"/>
      <w:marBottom w:val="0"/>
      <w:divBdr>
        <w:top w:val="none" w:sz="0" w:space="0" w:color="auto"/>
        <w:left w:val="none" w:sz="0" w:space="0" w:color="auto"/>
        <w:bottom w:val="none" w:sz="0" w:space="0" w:color="auto"/>
        <w:right w:val="none" w:sz="0" w:space="0" w:color="auto"/>
      </w:divBdr>
    </w:div>
    <w:div w:id="291249166">
      <w:bodyDiv w:val="1"/>
      <w:marLeft w:val="0"/>
      <w:marRight w:val="0"/>
      <w:marTop w:val="0"/>
      <w:marBottom w:val="0"/>
      <w:divBdr>
        <w:top w:val="none" w:sz="0" w:space="0" w:color="auto"/>
        <w:left w:val="none" w:sz="0" w:space="0" w:color="auto"/>
        <w:bottom w:val="none" w:sz="0" w:space="0" w:color="auto"/>
        <w:right w:val="none" w:sz="0" w:space="0" w:color="auto"/>
      </w:divBdr>
    </w:div>
    <w:div w:id="299380396">
      <w:bodyDiv w:val="1"/>
      <w:marLeft w:val="0"/>
      <w:marRight w:val="0"/>
      <w:marTop w:val="0"/>
      <w:marBottom w:val="0"/>
      <w:divBdr>
        <w:top w:val="none" w:sz="0" w:space="0" w:color="auto"/>
        <w:left w:val="none" w:sz="0" w:space="0" w:color="auto"/>
        <w:bottom w:val="none" w:sz="0" w:space="0" w:color="auto"/>
        <w:right w:val="none" w:sz="0" w:space="0" w:color="auto"/>
      </w:divBdr>
    </w:div>
    <w:div w:id="311838836">
      <w:bodyDiv w:val="1"/>
      <w:marLeft w:val="0"/>
      <w:marRight w:val="0"/>
      <w:marTop w:val="0"/>
      <w:marBottom w:val="0"/>
      <w:divBdr>
        <w:top w:val="none" w:sz="0" w:space="0" w:color="auto"/>
        <w:left w:val="none" w:sz="0" w:space="0" w:color="auto"/>
        <w:bottom w:val="none" w:sz="0" w:space="0" w:color="auto"/>
        <w:right w:val="none" w:sz="0" w:space="0" w:color="auto"/>
      </w:divBdr>
    </w:div>
    <w:div w:id="311954317">
      <w:bodyDiv w:val="1"/>
      <w:marLeft w:val="0"/>
      <w:marRight w:val="0"/>
      <w:marTop w:val="0"/>
      <w:marBottom w:val="0"/>
      <w:divBdr>
        <w:top w:val="none" w:sz="0" w:space="0" w:color="auto"/>
        <w:left w:val="none" w:sz="0" w:space="0" w:color="auto"/>
        <w:bottom w:val="none" w:sz="0" w:space="0" w:color="auto"/>
        <w:right w:val="none" w:sz="0" w:space="0" w:color="auto"/>
      </w:divBdr>
    </w:div>
    <w:div w:id="315694058">
      <w:bodyDiv w:val="1"/>
      <w:marLeft w:val="0"/>
      <w:marRight w:val="0"/>
      <w:marTop w:val="0"/>
      <w:marBottom w:val="0"/>
      <w:divBdr>
        <w:top w:val="none" w:sz="0" w:space="0" w:color="auto"/>
        <w:left w:val="none" w:sz="0" w:space="0" w:color="auto"/>
        <w:bottom w:val="none" w:sz="0" w:space="0" w:color="auto"/>
        <w:right w:val="none" w:sz="0" w:space="0" w:color="auto"/>
      </w:divBdr>
    </w:div>
    <w:div w:id="317418441">
      <w:bodyDiv w:val="1"/>
      <w:marLeft w:val="0"/>
      <w:marRight w:val="0"/>
      <w:marTop w:val="0"/>
      <w:marBottom w:val="0"/>
      <w:divBdr>
        <w:top w:val="none" w:sz="0" w:space="0" w:color="auto"/>
        <w:left w:val="none" w:sz="0" w:space="0" w:color="auto"/>
        <w:bottom w:val="none" w:sz="0" w:space="0" w:color="auto"/>
        <w:right w:val="none" w:sz="0" w:space="0" w:color="auto"/>
      </w:divBdr>
    </w:div>
    <w:div w:id="321859470">
      <w:bodyDiv w:val="1"/>
      <w:marLeft w:val="0"/>
      <w:marRight w:val="0"/>
      <w:marTop w:val="0"/>
      <w:marBottom w:val="0"/>
      <w:divBdr>
        <w:top w:val="none" w:sz="0" w:space="0" w:color="auto"/>
        <w:left w:val="none" w:sz="0" w:space="0" w:color="auto"/>
        <w:bottom w:val="none" w:sz="0" w:space="0" w:color="auto"/>
        <w:right w:val="none" w:sz="0" w:space="0" w:color="auto"/>
      </w:divBdr>
    </w:div>
    <w:div w:id="322045934">
      <w:bodyDiv w:val="1"/>
      <w:marLeft w:val="0"/>
      <w:marRight w:val="0"/>
      <w:marTop w:val="0"/>
      <w:marBottom w:val="0"/>
      <w:divBdr>
        <w:top w:val="none" w:sz="0" w:space="0" w:color="auto"/>
        <w:left w:val="none" w:sz="0" w:space="0" w:color="auto"/>
        <w:bottom w:val="none" w:sz="0" w:space="0" w:color="auto"/>
        <w:right w:val="none" w:sz="0" w:space="0" w:color="auto"/>
      </w:divBdr>
    </w:div>
    <w:div w:id="337587405">
      <w:bodyDiv w:val="1"/>
      <w:marLeft w:val="0"/>
      <w:marRight w:val="0"/>
      <w:marTop w:val="0"/>
      <w:marBottom w:val="0"/>
      <w:divBdr>
        <w:top w:val="none" w:sz="0" w:space="0" w:color="auto"/>
        <w:left w:val="none" w:sz="0" w:space="0" w:color="auto"/>
        <w:bottom w:val="none" w:sz="0" w:space="0" w:color="auto"/>
        <w:right w:val="none" w:sz="0" w:space="0" w:color="auto"/>
      </w:divBdr>
    </w:div>
    <w:div w:id="344675644">
      <w:bodyDiv w:val="1"/>
      <w:marLeft w:val="0"/>
      <w:marRight w:val="0"/>
      <w:marTop w:val="0"/>
      <w:marBottom w:val="0"/>
      <w:divBdr>
        <w:top w:val="none" w:sz="0" w:space="0" w:color="auto"/>
        <w:left w:val="none" w:sz="0" w:space="0" w:color="auto"/>
        <w:bottom w:val="none" w:sz="0" w:space="0" w:color="auto"/>
        <w:right w:val="none" w:sz="0" w:space="0" w:color="auto"/>
      </w:divBdr>
    </w:div>
    <w:div w:id="350958535">
      <w:bodyDiv w:val="1"/>
      <w:marLeft w:val="0"/>
      <w:marRight w:val="0"/>
      <w:marTop w:val="0"/>
      <w:marBottom w:val="0"/>
      <w:divBdr>
        <w:top w:val="none" w:sz="0" w:space="0" w:color="auto"/>
        <w:left w:val="none" w:sz="0" w:space="0" w:color="auto"/>
        <w:bottom w:val="none" w:sz="0" w:space="0" w:color="auto"/>
        <w:right w:val="none" w:sz="0" w:space="0" w:color="auto"/>
      </w:divBdr>
    </w:div>
    <w:div w:id="358820648">
      <w:bodyDiv w:val="1"/>
      <w:marLeft w:val="0"/>
      <w:marRight w:val="0"/>
      <w:marTop w:val="0"/>
      <w:marBottom w:val="0"/>
      <w:divBdr>
        <w:top w:val="none" w:sz="0" w:space="0" w:color="auto"/>
        <w:left w:val="none" w:sz="0" w:space="0" w:color="auto"/>
        <w:bottom w:val="none" w:sz="0" w:space="0" w:color="auto"/>
        <w:right w:val="none" w:sz="0" w:space="0" w:color="auto"/>
      </w:divBdr>
    </w:div>
    <w:div w:id="359088639">
      <w:bodyDiv w:val="1"/>
      <w:marLeft w:val="0"/>
      <w:marRight w:val="0"/>
      <w:marTop w:val="0"/>
      <w:marBottom w:val="0"/>
      <w:divBdr>
        <w:top w:val="none" w:sz="0" w:space="0" w:color="auto"/>
        <w:left w:val="none" w:sz="0" w:space="0" w:color="auto"/>
        <w:bottom w:val="none" w:sz="0" w:space="0" w:color="auto"/>
        <w:right w:val="none" w:sz="0" w:space="0" w:color="auto"/>
      </w:divBdr>
    </w:div>
    <w:div w:id="364796564">
      <w:bodyDiv w:val="1"/>
      <w:marLeft w:val="0"/>
      <w:marRight w:val="0"/>
      <w:marTop w:val="0"/>
      <w:marBottom w:val="0"/>
      <w:divBdr>
        <w:top w:val="none" w:sz="0" w:space="0" w:color="auto"/>
        <w:left w:val="none" w:sz="0" w:space="0" w:color="auto"/>
        <w:bottom w:val="none" w:sz="0" w:space="0" w:color="auto"/>
        <w:right w:val="none" w:sz="0" w:space="0" w:color="auto"/>
      </w:divBdr>
    </w:div>
    <w:div w:id="365569133">
      <w:bodyDiv w:val="1"/>
      <w:marLeft w:val="0"/>
      <w:marRight w:val="0"/>
      <w:marTop w:val="0"/>
      <w:marBottom w:val="0"/>
      <w:divBdr>
        <w:top w:val="none" w:sz="0" w:space="0" w:color="auto"/>
        <w:left w:val="none" w:sz="0" w:space="0" w:color="auto"/>
        <w:bottom w:val="none" w:sz="0" w:space="0" w:color="auto"/>
        <w:right w:val="none" w:sz="0" w:space="0" w:color="auto"/>
      </w:divBdr>
    </w:div>
    <w:div w:id="367295157">
      <w:bodyDiv w:val="1"/>
      <w:marLeft w:val="0"/>
      <w:marRight w:val="0"/>
      <w:marTop w:val="0"/>
      <w:marBottom w:val="0"/>
      <w:divBdr>
        <w:top w:val="none" w:sz="0" w:space="0" w:color="auto"/>
        <w:left w:val="none" w:sz="0" w:space="0" w:color="auto"/>
        <w:bottom w:val="none" w:sz="0" w:space="0" w:color="auto"/>
        <w:right w:val="none" w:sz="0" w:space="0" w:color="auto"/>
      </w:divBdr>
    </w:div>
    <w:div w:id="371073146">
      <w:bodyDiv w:val="1"/>
      <w:marLeft w:val="0"/>
      <w:marRight w:val="0"/>
      <w:marTop w:val="0"/>
      <w:marBottom w:val="0"/>
      <w:divBdr>
        <w:top w:val="none" w:sz="0" w:space="0" w:color="auto"/>
        <w:left w:val="none" w:sz="0" w:space="0" w:color="auto"/>
        <w:bottom w:val="none" w:sz="0" w:space="0" w:color="auto"/>
        <w:right w:val="none" w:sz="0" w:space="0" w:color="auto"/>
      </w:divBdr>
    </w:div>
    <w:div w:id="373428582">
      <w:bodyDiv w:val="1"/>
      <w:marLeft w:val="0"/>
      <w:marRight w:val="0"/>
      <w:marTop w:val="0"/>
      <w:marBottom w:val="0"/>
      <w:divBdr>
        <w:top w:val="none" w:sz="0" w:space="0" w:color="auto"/>
        <w:left w:val="none" w:sz="0" w:space="0" w:color="auto"/>
        <w:bottom w:val="none" w:sz="0" w:space="0" w:color="auto"/>
        <w:right w:val="none" w:sz="0" w:space="0" w:color="auto"/>
      </w:divBdr>
    </w:div>
    <w:div w:id="375394423">
      <w:bodyDiv w:val="1"/>
      <w:marLeft w:val="0"/>
      <w:marRight w:val="0"/>
      <w:marTop w:val="0"/>
      <w:marBottom w:val="0"/>
      <w:divBdr>
        <w:top w:val="none" w:sz="0" w:space="0" w:color="auto"/>
        <w:left w:val="none" w:sz="0" w:space="0" w:color="auto"/>
        <w:bottom w:val="none" w:sz="0" w:space="0" w:color="auto"/>
        <w:right w:val="none" w:sz="0" w:space="0" w:color="auto"/>
      </w:divBdr>
    </w:div>
    <w:div w:id="383067338">
      <w:bodyDiv w:val="1"/>
      <w:marLeft w:val="0"/>
      <w:marRight w:val="0"/>
      <w:marTop w:val="0"/>
      <w:marBottom w:val="0"/>
      <w:divBdr>
        <w:top w:val="none" w:sz="0" w:space="0" w:color="auto"/>
        <w:left w:val="none" w:sz="0" w:space="0" w:color="auto"/>
        <w:bottom w:val="none" w:sz="0" w:space="0" w:color="auto"/>
        <w:right w:val="none" w:sz="0" w:space="0" w:color="auto"/>
      </w:divBdr>
    </w:div>
    <w:div w:id="384912989">
      <w:bodyDiv w:val="1"/>
      <w:marLeft w:val="0"/>
      <w:marRight w:val="0"/>
      <w:marTop w:val="0"/>
      <w:marBottom w:val="0"/>
      <w:divBdr>
        <w:top w:val="none" w:sz="0" w:space="0" w:color="auto"/>
        <w:left w:val="none" w:sz="0" w:space="0" w:color="auto"/>
        <w:bottom w:val="none" w:sz="0" w:space="0" w:color="auto"/>
        <w:right w:val="none" w:sz="0" w:space="0" w:color="auto"/>
      </w:divBdr>
    </w:div>
    <w:div w:id="393049948">
      <w:bodyDiv w:val="1"/>
      <w:marLeft w:val="0"/>
      <w:marRight w:val="0"/>
      <w:marTop w:val="0"/>
      <w:marBottom w:val="0"/>
      <w:divBdr>
        <w:top w:val="none" w:sz="0" w:space="0" w:color="auto"/>
        <w:left w:val="none" w:sz="0" w:space="0" w:color="auto"/>
        <w:bottom w:val="none" w:sz="0" w:space="0" w:color="auto"/>
        <w:right w:val="none" w:sz="0" w:space="0" w:color="auto"/>
      </w:divBdr>
    </w:div>
    <w:div w:id="397093195">
      <w:bodyDiv w:val="1"/>
      <w:marLeft w:val="0"/>
      <w:marRight w:val="0"/>
      <w:marTop w:val="0"/>
      <w:marBottom w:val="0"/>
      <w:divBdr>
        <w:top w:val="none" w:sz="0" w:space="0" w:color="auto"/>
        <w:left w:val="none" w:sz="0" w:space="0" w:color="auto"/>
        <w:bottom w:val="none" w:sz="0" w:space="0" w:color="auto"/>
        <w:right w:val="none" w:sz="0" w:space="0" w:color="auto"/>
      </w:divBdr>
    </w:div>
    <w:div w:id="403724257">
      <w:bodyDiv w:val="1"/>
      <w:marLeft w:val="0"/>
      <w:marRight w:val="0"/>
      <w:marTop w:val="0"/>
      <w:marBottom w:val="0"/>
      <w:divBdr>
        <w:top w:val="none" w:sz="0" w:space="0" w:color="auto"/>
        <w:left w:val="none" w:sz="0" w:space="0" w:color="auto"/>
        <w:bottom w:val="none" w:sz="0" w:space="0" w:color="auto"/>
        <w:right w:val="none" w:sz="0" w:space="0" w:color="auto"/>
      </w:divBdr>
    </w:div>
    <w:div w:id="410665997">
      <w:bodyDiv w:val="1"/>
      <w:marLeft w:val="0"/>
      <w:marRight w:val="0"/>
      <w:marTop w:val="0"/>
      <w:marBottom w:val="0"/>
      <w:divBdr>
        <w:top w:val="none" w:sz="0" w:space="0" w:color="auto"/>
        <w:left w:val="none" w:sz="0" w:space="0" w:color="auto"/>
        <w:bottom w:val="none" w:sz="0" w:space="0" w:color="auto"/>
        <w:right w:val="none" w:sz="0" w:space="0" w:color="auto"/>
      </w:divBdr>
    </w:div>
    <w:div w:id="414862761">
      <w:bodyDiv w:val="1"/>
      <w:marLeft w:val="0"/>
      <w:marRight w:val="0"/>
      <w:marTop w:val="0"/>
      <w:marBottom w:val="0"/>
      <w:divBdr>
        <w:top w:val="none" w:sz="0" w:space="0" w:color="auto"/>
        <w:left w:val="none" w:sz="0" w:space="0" w:color="auto"/>
        <w:bottom w:val="none" w:sz="0" w:space="0" w:color="auto"/>
        <w:right w:val="none" w:sz="0" w:space="0" w:color="auto"/>
      </w:divBdr>
    </w:div>
    <w:div w:id="416902681">
      <w:bodyDiv w:val="1"/>
      <w:marLeft w:val="0"/>
      <w:marRight w:val="0"/>
      <w:marTop w:val="0"/>
      <w:marBottom w:val="0"/>
      <w:divBdr>
        <w:top w:val="none" w:sz="0" w:space="0" w:color="auto"/>
        <w:left w:val="none" w:sz="0" w:space="0" w:color="auto"/>
        <w:bottom w:val="none" w:sz="0" w:space="0" w:color="auto"/>
        <w:right w:val="none" w:sz="0" w:space="0" w:color="auto"/>
      </w:divBdr>
    </w:div>
    <w:div w:id="419258353">
      <w:bodyDiv w:val="1"/>
      <w:marLeft w:val="0"/>
      <w:marRight w:val="0"/>
      <w:marTop w:val="0"/>
      <w:marBottom w:val="0"/>
      <w:divBdr>
        <w:top w:val="none" w:sz="0" w:space="0" w:color="auto"/>
        <w:left w:val="none" w:sz="0" w:space="0" w:color="auto"/>
        <w:bottom w:val="none" w:sz="0" w:space="0" w:color="auto"/>
        <w:right w:val="none" w:sz="0" w:space="0" w:color="auto"/>
      </w:divBdr>
    </w:div>
    <w:div w:id="419303512">
      <w:bodyDiv w:val="1"/>
      <w:marLeft w:val="0"/>
      <w:marRight w:val="0"/>
      <w:marTop w:val="0"/>
      <w:marBottom w:val="0"/>
      <w:divBdr>
        <w:top w:val="none" w:sz="0" w:space="0" w:color="auto"/>
        <w:left w:val="none" w:sz="0" w:space="0" w:color="auto"/>
        <w:bottom w:val="none" w:sz="0" w:space="0" w:color="auto"/>
        <w:right w:val="none" w:sz="0" w:space="0" w:color="auto"/>
      </w:divBdr>
    </w:div>
    <w:div w:id="437409844">
      <w:bodyDiv w:val="1"/>
      <w:marLeft w:val="0"/>
      <w:marRight w:val="0"/>
      <w:marTop w:val="0"/>
      <w:marBottom w:val="0"/>
      <w:divBdr>
        <w:top w:val="none" w:sz="0" w:space="0" w:color="auto"/>
        <w:left w:val="none" w:sz="0" w:space="0" w:color="auto"/>
        <w:bottom w:val="none" w:sz="0" w:space="0" w:color="auto"/>
        <w:right w:val="none" w:sz="0" w:space="0" w:color="auto"/>
      </w:divBdr>
    </w:div>
    <w:div w:id="447969513">
      <w:bodyDiv w:val="1"/>
      <w:marLeft w:val="0"/>
      <w:marRight w:val="0"/>
      <w:marTop w:val="0"/>
      <w:marBottom w:val="0"/>
      <w:divBdr>
        <w:top w:val="none" w:sz="0" w:space="0" w:color="auto"/>
        <w:left w:val="none" w:sz="0" w:space="0" w:color="auto"/>
        <w:bottom w:val="none" w:sz="0" w:space="0" w:color="auto"/>
        <w:right w:val="none" w:sz="0" w:space="0" w:color="auto"/>
      </w:divBdr>
    </w:div>
    <w:div w:id="455106525">
      <w:bodyDiv w:val="1"/>
      <w:marLeft w:val="0"/>
      <w:marRight w:val="0"/>
      <w:marTop w:val="0"/>
      <w:marBottom w:val="0"/>
      <w:divBdr>
        <w:top w:val="none" w:sz="0" w:space="0" w:color="auto"/>
        <w:left w:val="none" w:sz="0" w:space="0" w:color="auto"/>
        <w:bottom w:val="none" w:sz="0" w:space="0" w:color="auto"/>
        <w:right w:val="none" w:sz="0" w:space="0" w:color="auto"/>
      </w:divBdr>
    </w:div>
    <w:div w:id="466581826">
      <w:bodyDiv w:val="1"/>
      <w:marLeft w:val="0"/>
      <w:marRight w:val="0"/>
      <w:marTop w:val="0"/>
      <w:marBottom w:val="0"/>
      <w:divBdr>
        <w:top w:val="none" w:sz="0" w:space="0" w:color="auto"/>
        <w:left w:val="none" w:sz="0" w:space="0" w:color="auto"/>
        <w:bottom w:val="none" w:sz="0" w:space="0" w:color="auto"/>
        <w:right w:val="none" w:sz="0" w:space="0" w:color="auto"/>
      </w:divBdr>
    </w:div>
    <w:div w:id="471406352">
      <w:bodyDiv w:val="1"/>
      <w:marLeft w:val="0"/>
      <w:marRight w:val="0"/>
      <w:marTop w:val="0"/>
      <w:marBottom w:val="0"/>
      <w:divBdr>
        <w:top w:val="none" w:sz="0" w:space="0" w:color="auto"/>
        <w:left w:val="none" w:sz="0" w:space="0" w:color="auto"/>
        <w:bottom w:val="none" w:sz="0" w:space="0" w:color="auto"/>
        <w:right w:val="none" w:sz="0" w:space="0" w:color="auto"/>
      </w:divBdr>
    </w:div>
    <w:div w:id="482166094">
      <w:bodyDiv w:val="1"/>
      <w:marLeft w:val="0"/>
      <w:marRight w:val="0"/>
      <w:marTop w:val="0"/>
      <w:marBottom w:val="0"/>
      <w:divBdr>
        <w:top w:val="none" w:sz="0" w:space="0" w:color="auto"/>
        <w:left w:val="none" w:sz="0" w:space="0" w:color="auto"/>
        <w:bottom w:val="none" w:sz="0" w:space="0" w:color="auto"/>
        <w:right w:val="none" w:sz="0" w:space="0" w:color="auto"/>
      </w:divBdr>
    </w:div>
    <w:div w:id="494347016">
      <w:bodyDiv w:val="1"/>
      <w:marLeft w:val="0"/>
      <w:marRight w:val="0"/>
      <w:marTop w:val="0"/>
      <w:marBottom w:val="0"/>
      <w:divBdr>
        <w:top w:val="none" w:sz="0" w:space="0" w:color="auto"/>
        <w:left w:val="none" w:sz="0" w:space="0" w:color="auto"/>
        <w:bottom w:val="none" w:sz="0" w:space="0" w:color="auto"/>
        <w:right w:val="none" w:sz="0" w:space="0" w:color="auto"/>
      </w:divBdr>
    </w:div>
    <w:div w:id="498620770">
      <w:bodyDiv w:val="1"/>
      <w:marLeft w:val="0"/>
      <w:marRight w:val="0"/>
      <w:marTop w:val="0"/>
      <w:marBottom w:val="0"/>
      <w:divBdr>
        <w:top w:val="none" w:sz="0" w:space="0" w:color="auto"/>
        <w:left w:val="none" w:sz="0" w:space="0" w:color="auto"/>
        <w:bottom w:val="none" w:sz="0" w:space="0" w:color="auto"/>
        <w:right w:val="none" w:sz="0" w:space="0" w:color="auto"/>
      </w:divBdr>
    </w:div>
    <w:div w:id="504057338">
      <w:bodyDiv w:val="1"/>
      <w:marLeft w:val="0"/>
      <w:marRight w:val="0"/>
      <w:marTop w:val="0"/>
      <w:marBottom w:val="0"/>
      <w:divBdr>
        <w:top w:val="none" w:sz="0" w:space="0" w:color="auto"/>
        <w:left w:val="none" w:sz="0" w:space="0" w:color="auto"/>
        <w:bottom w:val="none" w:sz="0" w:space="0" w:color="auto"/>
        <w:right w:val="none" w:sz="0" w:space="0" w:color="auto"/>
      </w:divBdr>
    </w:div>
    <w:div w:id="525564758">
      <w:bodyDiv w:val="1"/>
      <w:marLeft w:val="0"/>
      <w:marRight w:val="0"/>
      <w:marTop w:val="0"/>
      <w:marBottom w:val="0"/>
      <w:divBdr>
        <w:top w:val="none" w:sz="0" w:space="0" w:color="auto"/>
        <w:left w:val="none" w:sz="0" w:space="0" w:color="auto"/>
        <w:bottom w:val="none" w:sz="0" w:space="0" w:color="auto"/>
        <w:right w:val="none" w:sz="0" w:space="0" w:color="auto"/>
      </w:divBdr>
    </w:div>
    <w:div w:id="540017129">
      <w:bodyDiv w:val="1"/>
      <w:marLeft w:val="0"/>
      <w:marRight w:val="0"/>
      <w:marTop w:val="0"/>
      <w:marBottom w:val="0"/>
      <w:divBdr>
        <w:top w:val="none" w:sz="0" w:space="0" w:color="auto"/>
        <w:left w:val="none" w:sz="0" w:space="0" w:color="auto"/>
        <w:bottom w:val="none" w:sz="0" w:space="0" w:color="auto"/>
        <w:right w:val="none" w:sz="0" w:space="0" w:color="auto"/>
      </w:divBdr>
    </w:div>
    <w:div w:id="547571460">
      <w:bodyDiv w:val="1"/>
      <w:marLeft w:val="0"/>
      <w:marRight w:val="0"/>
      <w:marTop w:val="0"/>
      <w:marBottom w:val="0"/>
      <w:divBdr>
        <w:top w:val="none" w:sz="0" w:space="0" w:color="auto"/>
        <w:left w:val="none" w:sz="0" w:space="0" w:color="auto"/>
        <w:bottom w:val="none" w:sz="0" w:space="0" w:color="auto"/>
        <w:right w:val="none" w:sz="0" w:space="0" w:color="auto"/>
      </w:divBdr>
    </w:div>
    <w:div w:id="554436770">
      <w:bodyDiv w:val="1"/>
      <w:marLeft w:val="0"/>
      <w:marRight w:val="0"/>
      <w:marTop w:val="0"/>
      <w:marBottom w:val="0"/>
      <w:divBdr>
        <w:top w:val="none" w:sz="0" w:space="0" w:color="auto"/>
        <w:left w:val="none" w:sz="0" w:space="0" w:color="auto"/>
        <w:bottom w:val="none" w:sz="0" w:space="0" w:color="auto"/>
        <w:right w:val="none" w:sz="0" w:space="0" w:color="auto"/>
      </w:divBdr>
    </w:div>
    <w:div w:id="554589434">
      <w:bodyDiv w:val="1"/>
      <w:marLeft w:val="0"/>
      <w:marRight w:val="0"/>
      <w:marTop w:val="0"/>
      <w:marBottom w:val="0"/>
      <w:divBdr>
        <w:top w:val="none" w:sz="0" w:space="0" w:color="auto"/>
        <w:left w:val="none" w:sz="0" w:space="0" w:color="auto"/>
        <w:bottom w:val="none" w:sz="0" w:space="0" w:color="auto"/>
        <w:right w:val="none" w:sz="0" w:space="0" w:color="auto"/>
      </w:divBdr>
    </w:div>
    <w:div w:id="554856631">
      <w:bodyDiv w:val="1"/>
      <w:marLeft w:val="0"/>
      <w:marRight w:val="0"/>
      <w:marTop w:val="0"/>
      <w:marBottom w:val="0"/>
      <w:divBdr>
        <w:top w:val="none" w:sz="0" w:space="0" w:color="auto"/>
        <w:left w:val="none" w:sz="0" w:space="0" w:color="auto"/>
        <w:bottom w:val="none" w:sz="0" w:space="0" w:color="auto"/>
        <w:right w:val="none" w:sz="0" w:space="0" w:color="auto"/>
      </w:divBdr>
    </w:div>
    <w:div w:id="554897931">
      <w:bodyDiv w:val="1"/>
      <w:marLeft w:val="0"/>
      <w:marRight w:val="0"/>
      <w:marTop w:val="0"/>
      <w:marBottom w:val="0"/>
      <w:divBdr>
        <w:top w:val="none" w:sz="0" w:space="0" w:color="auto"/>
        <w:left w:val="none" w:sz="0" w:space="0" w:color="auto"/>
        <w:bottom w:val="none" w:sz="0" w:space="0" w:color="auto"/>
        <w:right w:val="none" w:sz="0" w:space="0" w:color="auto"/>
      </w:divBdr>
    </w:div>
    <w:div w:id="555118691">
      <w:bodyDiv w:val="1"/>
      <w:marLeft w:val="0"/>
      <w:marRight w:val="0"/>
      <w:marTop w:val="0"/>
      <w:marBottom w:val="0"/>
      <w:divBdr>
        <w:top w:val="none" w:sz="0" w:space="0" w:color="auto"/>
        <w:left w:val="none" w:sz="0" w:space="0" w:color="auto"/>
        <w:bottom w:val="none" w:sz="0" w:space="0" w:color="auto"/>
        <w:right w:val="none" w:sz="0" w:space="0" w:color="auto"/>
      </w:divBdr>
    </w:div>
    <w:div w:id="556088043">
      <w:bodyDiv w:val="1"/>
      <w:marLeft w:val="0"/>
      <w:marRight w:val="0"/>
      <w:marTop w:val="0"/>
      <w:marBottom w:val="0"/>
      <w:divBdr>
        <w:top w:val="none" w:sz="0" w:space="0" w:color="auto"/>
        <w:left w:val="none" w:sz="0" w:space="0" w:color="auto"/>
        <w:bottom w:val="none" w:sz="0" w:space="0" w:color="auto"/>
        <w:right w:val="none" w:sz="0" w:space="0" w:color="auto"/>
      </w:divBdr>
    </w:div>
    <w:div w:id="559247064">
      <w:bodyDiv w:val="1"/>
      <w:marLeft w:val="0"/>
      <w:marRight w:val="0"/>
      <w:marTop w:val="0"/>
      <w:marBottom w:val="0"/>
      <w:divBdr>
        <w:top w:val="none" w:sz="0" w:space="0" w:color="auto"/>
        <w:left w:val="none" w:sz="0" w:space="0" w:color="auto"/>
        <w:bottom w:val="none" w:sz="0" w:space="0" w:color="auto"/>
        <w:right w:val="none" w:sz="0" w:space="0" w:color="auto"/>
      </w:divBdr>
    </w:div>
    <w:div w:id="566190570">
      <w:bodyDiv w:val="1"/>
      <w:marLeft w:val="0"/>
      <w:marRight w:val="0"/>
      <w:marTop w:val="0"/>
      <w:marBottom w:val="0"/>
      <w:divBdr>
        <w:top w:val="none" w:sz="0" w:space="0" w:color="auto"/>
        <w:left w:val="none" w:sz="0" w:space="0" w:color="auto"/>
        <w:bottom w:val="none" w:sz="0" w:space="0" w:color="auto"/>
        <w:right w:val="none" w:sz="0" w:space="0" w:color="auto"/>
      </w:divBdr>
    </w:div>
    <w:div w:id="570507083">
      <w:bodyDiv w:val="1"/>
      <w:marLeft w:val="0"/>
      <w:marRight w:val="0"/>
      <w:marTop w:val="0"/>
      <w:marBottom w:val="0"/>
      <w:divBdr>
        <w:top w:val="none" w:sz="0" w:space="0" w:color="auto"/>
        <w:left w:val="none" w:sz="0" w:space="0" w:color="auto"/>
        <w:bottom w:val="none" w:sz="0" w:space="0" w:color="auto"/>
        <w:right w:val="none" w:sz="0" w:space="0" w:color="auto"/>
      </w:divBdr>
    </w:div>
    <w:div w:id="580213868">
      <w:bodyDiv w:val="1"/>
      <w:marLeft w:val="0"/>
      <w:marRight w:val="0"/>
      <w:marTop w:val="0"/>
      <w:marBottom w:val="0"/>
      <w:divBdr>
        <w:top w:val="none" w:sz="0" w:space="0" w:color="auto"/>
        <w:left w:val="none" w:sz="0" w:space="0" w:color="auto"/>
        <w:bottom w:val="none" w:sz="0" w:space="0" w:color="auto"/>
        <w:right w:val="none" w:sz="0" w:space="0" w:color="auto"/>
      </w:divBdr>
    </w:div>
    <w:div w:id="585656403">
      <w:bodyDiv w:val="1"/>
      <w:marLeft w:val="0"/>
      <w:marRight w:val="0"/>
      <w:marTop w:val="0"/>
      <w:marBottom w:val="0"/>
      <w:divBdr>
        <w:top w:val="none" w:sz="0" w:space="0" w:color="auto"/>
        <w:left w:val="none" w:sz="0" w:space="0" w:color="auto"/>
        <w:bottom w:val="none" w:sz="0" w:space="0" w:color="auto"/>
        <w:right w:val="none" w:sz="0" w:space="0" w:color="auto"/>
      </w:divBdr>
    </w:div>
    <w:div w:id="586308124">
      <w:bodyDiv w:val="1"/>
      <w:marLeft w:val="0"/>
      <w:marRight w:val="0"/>
      <w:marTop w:val="0"/>
      <w:marBottom w:val="0"/>
      <w:divBdr>
        <w:top w:val="none" w:sz="0" w:space="0" w:color="auto"/>
        <w:left w:val="none" w:sz="0" w:space="0" w:color="auto"/>
        <w:bottom w:val="none" w:sz="0" w:space="0" w:color="auto"/>
        <w:right w:val="none" w:sz="0" w:space="0" w:color="auto"/>
      </w:divBdr>
    </w:div>
    <w:div w:id="596059246">
      <w:bodyDiv w:val="1"/>
      <w:marLeft w:val="0"/>
      <w:marRight w:val="0"/>
      <w:marTop w:val="0"/>
      <w:marBottom w:val="0"/>
      <w:divBdr>
        <w:top w:val="none" w:sz="0" w:space="0" w:color="auto"/>
        <w:left w:val="none" w:sz="0" w:space="0" w:color="auto"/>
        <w:bottom w:val="none" w:sz="0" w:space="0" w:color="auto"/>
        <w:right w:val="none" w:sz="0" w:space="0" w:color="auto"/>
      </w:divBdr>
    </w:div>
    <w:div w:id="600531803">
      <w:bodyDiv w:val="1"/>
      <w:marLeft w:val="0"/>
      <w:marRight w:val="0"/>
      <w:marTop w:val="0"/>
      <w:marBottom w:val="0"/>
      <w:divBdr>
        <w:top w:val="none" w:sz="0" w:space="0" w:color="auto"/>
        <w:left w:val="none" w:sz="0" w:space="0" w:color="auto"/>
        <w:bottom w:val="none" w:sz="0" w:space="0" w:color="auto"/>
        <w:right w:val="none" w:sz="0" w:space="0" w:color="auto"/>
      </w:divBdr>
    </w:div>
    <w:div w:id="603803505">
      <w:bodyDiv w:val="1"/>
      <w:marLeft w:val="0"/>
      <w:marRight w:val="0"/>
      <w:marTop w:val="0"/>
      <w:marBottom w:val="0"/>
      <w:divBdr>
        <w:top w:val="none" w:sz="0" w:space="0" w:color="auto"/>
        <w:left w:val="none" w:sz="0" w:space="0" w:color="auto"/>
        <w:bottom w:val="none" w:sz="0" w:space="0" w:color="auto"/>
        <w:right w:val="none" w:sz="0" w:space="0" w:color="auto"/>
      </w:divBdr>
    </w:div>
    <w:div w:id="604267012">
      <w:bodyDiv w:val="1"/>
      <w:marLeft w:val="0"/>
      <w:marRight w:val="0"/>
      <w:marTop w:val="0"/>
      <w:marBottom w:val="0"/>
      <w:divBdr>
        <w:top w:val="none" w:sz="0" w:space="0" w:color="auto"/>
        <w:left w:val="none" w:sz="0" w:space="0" w:color="auto"/>
        <w:bottom w:val="none" w:sz="0" w:space="0" w:color="auto"/>
        <w:right w:val="none" w:sz="0" w:space="0" w:color="auto"/>
      </w:divBdr>
    </w:div>
    <w:div w:id="607930534">
      <w:bodyDiv w:val="1"/>
      <w:marLeft w:val="0"/>
      <w:marRight w:val="0"/>
      <w:marTop w:val="0"/>
      <w:marBottom w:val="0"/>
      <w:divBdr>
        <w:top w:val="none" w:sz="0" w:space="0" w:color="auto"/>
        <w:left w:val="none" w:sz="0" w:space="0" w:color="auto"/>
        <w:bottom w:val="none" w:sz="0" w:space="0" w:color="auto"/>
        <w:right w:val="none" w:sz="0" w:space="0" w:color="auto"/>
      </w:divBdr>
    </w:div>
    <w:div w:id="612054233">
      <w:bodyDiv w:val="1"/>
      <w:marLeft w:val="0"/>
      <w:marRight w:val="0"/>
      <w:marTop w:val="0"/>
      <w:marBottom w:val="0"/>
      <w:divBdr>
        <w:top w:val="none" w:sz="0" w:space="0" w:color="auto"/>
        <w:left w:val="none" w:sz="0" w:space="0" w:color="auto"/>
        <w:bottom w:val="none" w:sz="0" w:space="0" w:color="auto"/>
        <w:right w:val="none" w:sz="0" w:space="0" w:color="auto"/>
      </w:divBdr>
    </w:div>
    <w:div w:id="614747985">
      <w:bodyDiv w:val="1"/>
      <w:marLeft w:val="0"/>
      <w:marRight w:val="0"/>
      <w:marTop w:val="0"/>
      <w:marBottom w:val="0"/>
      <w:divBdr>
        <w:top w:val="none" w:sz="0" w:space="0" w:color="auto"/>
        <w:left w:val="none" w:sz="0" w:space="0" w:color="auto"/>
        <w:bottom w:val="none" w:sz="0" w:space="0" w:color="auto"/>
        <w:right w:val="none" w:sz="0" w:space="0" w:color="auto"/>
      </w:divBdr>
    </w:div>
    <w:div w:id="626594308">
      <w:bodyDiv w:val="1"/>
      <w:marLeft w:val="0"/>
      <w:marRight w:val="0"/>
      <w:marTop w:val="0"/>
      <w:marBottom w:val="0"/>
      <w:divBdr>
        <w:top w:val="none" w:sz="0" w:space="0" w:color="auto"/>
        <w:left w:val="none" w:sz="0" w:space="0" w:color="auto"/>
        <w:bottom w:val="none" w:sz="0" w:space="0" w:color="auto"/>
        <w:right w:val="none" w:sz="0" w:space="0" w:color="auto"/>
      </w:divBdr>
    </w:div>
    <w:div w:id="631448066">
      <w:bodyDiv w:val="1"/>
      <w:marLeft w:val="0"/>
      <w:marRight w:val="0"/>
      <w:marTop w:val="0"/>
      <w:marBottom w:val="0"/>
      <w:divBdr>
        <w:top w:val="none" w:sz="0" w:space="0" w:color="auto"/>
        <w:left w:val="none" w:sz="0" w:space="0" w:color="auto"/>
        <w:bottom w:val="none" w:sz="0" w:space="0" w:color="auto"/>
        <w:right w:val="none" w:sz="0" w:space="0" w:color="auto"/>
      </w:divBdr>
    </w:div>
    <w:div w:id="631909705">
      <w:bodyDiv w:val="1"/>
      <w:marLeft w:val="0"/>
      <w:marRight w:val="0"/>
      <w:marTop w:val="0"/>
      <w:marBottom w:val="0"/>
      <w:divBdr>
        <w:top w:val="none" w:sz="0" w:space="0" w:color="auto"/>
        <w:left w:val="none" w:sz="0" w:space="0" w:color="auto"/>
        <w:bottom w:val="none" w:sz="0" w:space="0" w:color="auto"/>
        <w:right w:val="none" w:sz="0" w:space="0" w:color="auto"/>
      </w:divBdr>
    </w:div>
    <w:div w:id="633218239">
      <w:bodyDiv w:val="1"/>
      <w:marLeft w:val="0"/>
      <w:marRight w:val="0"/>
      <w:marTop w:val="0"/>
      <w:marBottom w:val="0"/>
      <w:divBdr>
        <w:top w:val="none" w:sz="0" w:space="0" w:color="auto"/>
        <w:left w:val="none" w:sz="0" w:space="0" w:color="auto"/>
        <w:bottom w:val="none" w:sz="0" w:space="0" w:color="auto"/>
        <w:right w:val="none" w:sz="0" w:space="0" w:color="auto"/>
      </w:divBdr>
    </w:div>
    <w:div w:id="636497152">
      <w:bodyDiv w:val="1"/>
      <w:marLeft w:val="0"/>
      <w:marRight w:val="0"/>
      <w:marTop w:val="0"/>
      <w:marBottom w:val="0"/>
      <w:divBdr>
        <w:top w:val="none" w:sz="0" w:space="0" w:color="auto"/>
        <w:left w:val="none" w:sz="0" w:space="0" w:color="auto"/>
        <w:bottom w:val="none" w:sz="0" w:space="0" w:color="auto"/>
        <w:right w:val="none" w:sz="0" w:space="0" w:color="auto"/>
      </w:divBdr>
    </w:div>
    <w:div w:id="640312084">
      <w:bodyDiv w:val="1"/>
      <w:marLeft w:val="0"/>
      <w:marRight w:val="0"/>
      <w:marTop w:val="0"/>
      <w:marBottom w:val="0"/>
      <w:divBdr>
        <w:top w:val="none" w:sz="0" w:space="0" w:color="auto"/>
        <w:left w:val="none" w:sz="0" w:space="0" w:color="auto"/>
        <w:bottom w:val="none" w:sz="0" w:space="0" w:color="auto"/>
        <w:right w:val="none" w:sz="0" w:space="0" w:color="auto"/>
      </w:divBdr>
    </w:div>
    <w:div w:id="643433886">
      <w:bodyDiv w:val="1"/>
      <w:marLeft w:val="0"/>
      <w:marRight w:val="0"/>
      <w:marTop w:val="0"/>
      <w:marBottom w:val="0"/>
      <w:divBdr>
        <w:top w:val="none" w:sz="0" w:space="0" w:color="auto"/>
        <w:left w:val="none" w:sz="0" w:space="0" w:color="auto"/>
        <w:bottom w:val="none" w:sz="0" w:space="0" w:color="auto"/>
        <w:right w:val="none" w:sz="0" w:space="0" w:color="auto"/>
      </w:divBdr>
    </w:div>
    <w:div w:id="646936562">
      <w:bodyDiv w:val="1"/>
      <w:marLeft w:val="0"/>
      <w:marRight w:val="0"/>
      <w:marTop w:val="0"/>
      <w:marBottom w:val="0"/>
      <w:divBdr>
        <w:top w:val="none" w:sz="0" w:space="0" w:color="auto"/>
        <w:left w:val="none" w:sz="0" w:space="0" w:color="auto"/>
        <w:bottom w:val="none" w:sz="0" w:space="0" w:color="auto"/>
        <w:right w:val="none" w:sz="0" w:space="0" w:color="auto"/>
      </w:divBdr>
    </w:div>
    <w:div w:id="647786904">
      <w:bodyDiv w:val="1"/>
      <w:marLeft w:val="0"/>
      <w:marRight w:val="0"/>
      <w:marTop w:val="0"/>
      <w:marBottom w:val="0"/>
      <w:divBdr>
        <w:top w:val="none" w:sz="0" w:space="0" w:color="auto"/>
        <w:left w:val="none" w:sz="0" w:space="0" w:color="auto"/>
        <w:bottom w:val="none" w:sz="0" w:space="0" w:color="auto"/>
        <w:right w:val="none" w:sz="0" w:space="0" w:color="auto"/>
      </w:divBdr>
    </w:div>
    <w:div w:id="658576118">
      <w:bodyDiv w:val="1"/>
      <w:marLeft w:val="0"/>
      <w:marRight w:val="0"/>
      <w:marTop w:val="0"/>
      <w:marBottom w:val="0"/>
      <w:divBdr>
        <w:top w:val="none" w:sz="0" w:space="0" w:color="auto"/>
        <w:left w:val="none" w:sz="0" w:space="0" w:color="auto"/>
        <w:bottom w:val="none" w:sz="0" w:space="0" w:color="auto"/>
        <w:right w:val="none" w:sz="0" w:space="0" w:color="auto"/>
      </w:divBdr>
    </w:div>
    <w:div w:id="661003524">
      <w:bodyDiv w:val="1"/>
      <w:marLeft w:val="0"/>
      <w:marRight w:val="0"/>
      <w:marTop w:val="0"/>
      <w:marBottom w:val="0"/>
      <w:divBdr>
        <w:top w:val="none" w:sz="0" w:space="0" w:color="auto"/>
        <w:left w:val="none" w:sz="0" w:space="0" w:color="auto"/>
        <w:bottom w:val="none" w:sz="0" w:space="0" w:color="auto"/>
        <w:right w:val="none" w:sz="0" w:space="0" w:color="auto"/>
      </w:divBdr>
    </w:div>
    <w:div w:id="664626378">
      <w:bodyDiv w:val="1"/>
      <w:marLeft w:val="0"/>
      <w:marRight w:val="0"/>
      <w:marTop w:val="0"/>
      <w:marBottom w:val="0"/>
      <w:divBdr>
        <w:top w:val="none" w:sz="0" w:space="0" w:color="auto"/>
        <w:left w:val="none" w:sz="0" w:space="0" w:color="auto"/>
        <w:bottom w:val="none" w:sz="0" w:space="0" w:color="auto"/>
        <w:right w:val="none" w:sz="0" w:space="0" w:color="auto"/>
      </w:divBdr>
    </w:div>
    <w:div w:id="678699993">
      <w:bodyDiv w:val="1"/>
      <w:marLeft w:val="0"/>
      <w:marRight w:val="0"/>
      <w:marTop w:val="0"/>
      <w:marBottom w:val="0"/>
      <w:divBdr>
        <w:top w:val="none" w:sz="0" w:space="0" w:color="auto"/>
        <w:left w:val="none" w:sz="0" w:space="0" w:color="auto"/>
        <w:bottom w:val="none" w:sz="0" w:space="0" w:color="auto"/>
        <w:right w:val="none" w:sz="0" w:space="0" w:color="auto"/>
      </w:divBdr>
    </w:div>
    <w:div w:id="682366300">
      <w:bodyDiv w:val="1"/>
      <w:marLeft w:val="0"/>
      <w:marRight w:val="0"/>
      <w:marTop w:val="0"/>
      <w:marBottom w:val="0"/>
      <w:divBdr>
        <w:top w:val="none" w:sz="0" w:space="0" w:color="auto"/>
        <w:left w:val="none" w:sz="0" w:space="0" w:color="auto"/>
        <w:bottom w:val="none" w:sz="0" w:space="0" w:color="auto"/>
        <w:right w:val="none" w:sz="0" w:space="0" w:color="auto"/>
      </w:divBdr>
    </w:div>
    <w:div w:id="682437557">
      <w:bodyDiv w:val="1"/>
      <w:marLeft w:val="0"/>
      <w:marRight w:val="0"/>
      <w:marTop w:val="0"/>
      <w:marBottom w:val="0"/>
      <w:divBdr>
        <w:top w:val="none" w:sz="0" w:space="0" w:color="auto"/>
        <w:left w:val="none" w:sz="0" w:space="0" w:color="auto"/>
        <w:bottom w:val="none" w:sz="0" w:space="0" w:color="auto"/>
        <w:right w:val="none" w:sz="0" w:space="0" w:color="auto"/>
      </w:divBdr>
    </w:div>
    <w:div w:id="682978717">
      <w:bodyDiv w:val="1"/>
      <w:marLeft w:val="0"/>
      <w:marRight w:val="0"/>
      <w:marTop w:val="0"/>
      <w:marBottom w:val="0"/>
      <w:divBdr>
        <w:top w:val="none" w:sz="0" w:space="0" w:color="auto"/>
        <w:left w:val="none" w:sz="0" w:space="0" w:color="auto"/>
        <w:bottom w:val="none" w:sz="0" w:space="0" w:color="auto"/>
        <w:right w:val="none" w:sz="0" w:space="0" w:color="auto"/>
      </w:divBdr>
    </w:div>
    <w:div w:id="689916847">
      <w:bodyDiv w:val="1"/>
      <w:marLeft w:val="0"/>
      <w:marRight w:val="0"/>
      <w:marTop w:val="0"/>
      <w:marBottom w:val="0"/>
      <w:divBdr>
        <w:top w:val="none" w:sz="0" w:space="0" w:color="auto"/>
        <w:left w:val="none" w:sz="0" w:space="0" w:color="auto"/>
        <w:bottom w:val="none" w:sz="0" w:space="0" w:color="auto"/>
        <w:right w:val="none" w:sz="0" w:space="0" w:color="auto"/>
      </w:divBdr>
    </w:div>
    <w:div w:id="691104204">
      <w:bodyDiv w:val="1"/>
      <w:marLeft w:val="0"/>
      <w:marRight w:val="0"/>
      <w:marTop w:val="0"/>
      <w:marBottom w:val="0"/>
      <w:divBdr>
        <w:top w:val="none" w:sz="0" w:space="0" w:color="auto"/>
        <w:left w:val="none" w:sz="0" w:space="0" w:color="auto"/>
        <w:bottom w:val="none" w:sz="0" w:space="0" w:color="auto"/>
        <w:right w:val="none" w:sz="0" w:space="0" w:color="auto"/>
      </w:divBdr>
    </w:div>
    <w:div w:id="699939977">
      <w:bodyDiv w:val="1"/>
      <w:marLeft w:val="0"/>
      <w:marRight w:val="0"/>
      <w:marTop w:val="0"/>
      <w:marBottom w:val="0"/>
      <w:divBdr>
        <w:top w:val="none" w:sz="0" w:space="0" w:color="auto"/>
        <w:left w:val="none" w:sz="0" w:space="0" w:color="auto"/>
        <w:bottom w:val="none" w:sz="0" w:space="0" w:color="auto"/>
        <w:right w:val="none" w:sz="0" w:space="0" w:color="auto"/>
      </w:divBdr>
    </w:div>
    <w:div w:id="709107744">
      <w:bodyDiv w:val="1"/>
      <w:marLeft w:val="0"/>
      <w:marRight w:val="0"/>
      <w:marTop w:val="0"/>
      <w:marBottom w:val="0"/>
      <w:divBdr>
        <w:top w:val="none" w:sz="0" w:space="0" w:color="auto"/>
        <w:left w:val="none" w:sz="0" w:space="0" w:color="auto"/>
        <w:bottom w:val="none" w:sz="0" w:space="0" w:color="auto"/>
        <w:right w:val="none" w:sz="0" w:space="0" w:color="auto"/>
      </w:divBdr>
    </w:div>
    <w:div w:id="711467517">
      <w:bodyDiv w:val="1"/>
      <w:marLeft w:val="0"/>
      <w:marRight w:val="0"/>
      <w:marTop w:val="0"/>
      <w:marBottom w:val="0"/>
      <w:divBdr>
        <w:top w:val="none" w:sz="0" w:space="0" w:color="auto"/>
        <w:left w:val="none" w:sz="0" w:space="0" w:color="auto"/>
        <w:bottom w:val="none" w:sz="0" w:space="0" w:color="auto"/>
        <w:right w:val="none" w:sz="0" w:space="0" w:color="auto"/>
      </w:divBdr>
    </w:div>
    <w:div w:id="720060020">
      <w:bodyDiv w:val="1"/>
      <w:marLeft w:val="0"/>
      <w:marRight w:val="0"/>
      <w:marTop w:val="0"/>
      <w:marBottom w:val="0"/>
      <w:divBdr>
        <w:top w:val="none" w:sz="0" w:space="0" w:color="auto"/>
        <w:left w:val="none" w:sz="0" w:space="0" w:color="auto"/>
        <w:bottom w:val="none" w:sz="0" w:space="0" w:color="auto"/>
        <w:right w:val="none" w:sz="0" w:space="0" w:color="auto"/>
      </w:divBdr>
    </w:div>
    <w:div w:id="723917433">
      <w:bodyDiv w:val="1"/>
      <w:marLeft w:val="0"/>
      <w:marRight w:val="0"/>
      <w:marTop w:val="0"/>
      <w:marBottom w:val="0"/>
      <w:divBdr>
        <w:top w:val="none" w:sz="0" w:space="0" w:color="auto"/>
        <w:left w:val="none" w:sz="0" w:space="0" w:color="auto"/>
        <w:bottom w:val="none" w:sz="0" w:space="0" w:color="auto"/>
        <w:right w:val="none" w:sz="0" w:space="0" w:color="auto"/>
      </w:divBdr>
    </w:div>
    <w:div w:id="730689413">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759061229">
      <w:bodyDiv w:val="1"/>
      <w:marLeft w:val="0"/>
      <w:marRight w:val="0"/>
      <w:marTop w:val="0"/>
      <w:marBottom w:val="0"/>
      <w:divBdr>
        <w:top w:val="none" w:sz="0" w:space="0" w:color="auto"/>
        <w:left w:val="none" w:sz="0" w:space="0" w:color="auto"/>
        <w:bottom w:val="none" w:sz="0" w:space="0" w:color="auto"/>
        <w:right w:val="none" w:sz="0" w:space="0" w:color="auto"/>
      </w:divBdr>
    </w:div>
    <w:div w:id="772242272">
      <w:bodyDiv w:val="1"/>
      <w:marLeft w:val="0"/>
      <w:marRight w:val="0"/>
      <w:marTop w:val="0"/>
      <w:marBottom w:val="0"/>
      <w:divBdr>
        <w:top w:val="none" w:sz="0" w:space="0" w:color="auto"/>
        <w:left w:val="none" w:sz="0" w:space="0" w:color="auto"/>
        <w:bottom w:val="none" w:sz="0" w:space="0" w:color="auto"/>
        <w:right w:val="none" w:sz="0" w:space="0" w:color="auto"/>
      </w:divBdr>
    </w:div>
    <w:div w:id="774331099">
      <w:bodyDiv w:val="1"/>
      <w:marLeft w:val="0"/>
      <w:marRight w:val="0"/>
      <w:marTop w:val="0"/>
      <w:marBottom w:val="0"/>
      <w:divBdr>
        <w:top w:val="none" w:sz="0" w:space="0" w:color="auto"/>
        <w:left w:val="none" w:sz="0" w:space="0" w:color="auto"/>
        <w:bottom w:val="none" w:sz="0" w:space="0" w:color="auto"/>
        <w:right w:val="none" w:sz="0" w:space="0" w:color="auto"/>
      </w:divBdr>
    </w:div>
    <w:div w:id="775371792">
      <w:bodyDiv w:val="1"/>
      <w:marLeft w:val="0"/>
      <w:marRight w:val="0"/>
      <w:marTop w:val="0"/>
      <w:marBottom w:val="0"/>
      <w:divBdr>
        <w:top w:val="none" w:sz="0" w:space="0" w:color="auto"/>
        <w:left w:val="none" w:sz="0" w:space="0" w:color="auto"/>
        <w:bottom w:val="none" w:sz="0" w:space="0" w:color="auto"/>
        <w:right w:val="none" w:sz="0" w:space="0" w:color="auto"/>
      </w:divBdr>
    </w:div>
    <w:div w:id="779910331">
      <w:bodyDiv w:val="1"/>
      <w:marLeft w:val="0"/>
      <w:marRight w:val="0"/>
      <w:marTop w:val="0"/>
      <w:marBottom w:val="0"/>
      <w:divBdr>
        <w:top w:val="none" w:sz="0" w:space="0" w:color="auto"/>
        <w:left w:val="none" w:sz="0" w:space="0" w:color="auto"/>
        <w:bottom w:val="none" w:sz="0" w:space="0" w:color="auto"/>
        <w:right w:val="none" w:sz="0" w:space="0" w:color="auto"/>
      </w:divBdr>
    </w:div>
    <w:div w:id="781993920">
      <w:bodyDiv w:val="1"/>
      <w:marLeft w:val="0"/>
      <w:marRight w:val="0"/>
      <w:marTop w:val="0"/>
      <w:marBottom w:val="0"/>
      <w:divBdr>
        <w:top w:val="none" w:sz="0" w:space="0" w:color="auto"/>
        <w:left w:val="none" w:sz="0" w:space="0" w:color="auto"/>
        <w:bottom w:val="none" w:sz="0" w:space="0" w:color="auto"/>
        <w:right w:val="none" w:sz="0" w:space="0" w:color="auto"/>
      </w:divBdr>
    </w:div>
    <w:div w:id="794757571">
      <w:bodyDiv w:val="1"/>
      <w:marLeft w:val="0"/>
      <w:marRight w:val="0"/>
      <w:marTop w:val="0"/>
      <w:marBottom w:val="0"/>
      <w:divBdr>
        <w:top w:val="none" w:sz="0" w:space="0" w:color="auto"/>
        <w:left w:val="none" w:sz="0" w:space="0" w:color="auto"/>
        <w:bottom w:val="none" w:sz="0" w:space="0" w:color="auto"/>
        <w:right w:val="none" w:sz="0" w:space="0" w:color="auto"/>
      </w:divBdr>
    </w:div>
    <w:div w:id="807479884">
      <w:bodyDiv w:val="1"/>
      <w:marLeft w:val="0"/>
      <w:marRight w:val="0"/>
      <w:marTop w:val="0"/>
      <w:marBottom w:val="0"/>
      <w:divBdr>
        <w:top w:val="none" w:sz="0" w:space="0" w:color="auto"/>
        <w:left w:val="none" w:sz="0" w:space="0" w:color="auto"/>
        <w:bottom w:val="none" w:sz="0" w:space="0" w:color="auto"/>
        <w:right w:val="none" w:sz="0" w:space="0" w:color="auto"/>
      </w:divBdr>
    </w:div>
    <w:div w:id="808400761">
      <w:bodyDiv w:val="1"/>
      <w:marLeft w:val="0"/>
      <w:marRight w:val="0"/>
      <w:marTop w:val="0"/>
      <w:marBottom w:val="0"/>
      <w:divBdr>
        <w:top w:val="none" w:sz="0" w:space="0" w:color="auto"/>
        <w:left w:val="none" w:sz="0" w:space="0" w:color="auto"/>
        <w:bottom w:val="none" w:sz="0" w:space="0" w:color="auto"/>
        <w:right w:val="none" w:sz="0" w:space="0" w:color="auto"/>
      </w:divBdr>
    </w:div>
    <w:div w:id="817918085">
      <w:bodyDiv w:val="1"/>
      <w:marLeft w:val="0"/>
      <w:marRight w:val="0"/>
      <w:marTop w:val="0"/>
      <w:marBottom w:val="0"/>
      <w:divBdr>
        <w:top w:val="none" w:sz="0" w:space="0" w:color="auto"/>
        <w:left w:val="none" w:sz="0" w:space="0" w:color="auto"/>
        <w:bottom w:val="none" w:sz="0" w:space="0" w:color="auto"/>
        <w:right w:val="none" w:sz="0" w:space="0" w:color="auto"/>
      </w:divBdr>
    </w:div>
    <w:div w:id="833498153">
      <w:bodyDiv w:val="1"/>
      <w:marLeft w:val="0"/>
      <w:marRight w:val="0"/>
      <w:marTop w:val="0"/>
      <w:marBottom w:val="0"/>
      <w:divBdr>
        <w:top w:val="none" w:sz="0" w:space="0" w:color="auto"/>
        <w:left w:val="none" w:sz="0" w:space="0" w:color="auto"/>
        <w:bottom w:val="none" w:sz="0" w:space="0" w:color="auto"/>
        <w:right w:val="none" w:sz="0" w:space="0" w:color="auto"/>
      </w:divBdr>
    </w:div>
    <w:div w:id="839346919">
      <w:bodyDiv w:val="1"/>
      <w:marLeft w:val="0"/>
      <w:marRight w:val="0"/>
      <w:marTop w:val="0"/>
      <w:marBottom w:val="0"/>
      <w:divBdr>
        <w:top w:val="none" w:sz="0" w:space="0" w:color="auto"/>
        <w:left w:val="none" w:sz="0" w:space="0" w:color="auto"/>
        <w:bottom w:val="none" w:sz="0" w:space="0" w:color="auto"/>
        <w:right w:val="none" w:sz="0" w:space="0" w:color="auto"/>
      </w:divBdr>
    </w:div>
    <w:div w:id="844436419">
      <w:bodyDiv w:val="1"/>
      <w:marLeft w:val="0"/>
      <w:marRight w:val="0"/>
      <w:marTop w:val="0"/>
      <w:marBottom w:val="0"/>
      <w:divBdr>
        <w:top w:val="none" w:sz="0" w:space="0" w:color="auto"/>
        <w:left w:val="none" w:sz="0" w:space="0" w:color="auto"/>
        <w:bottom w:val="none" w:sz="0" w:space="0" w:color="auto"/>
        <w:right w:val="none" w:sz="0" w:space="0" w:color="auto"/>
      </w:divBdr>
    </w:div>
    <w:div w:id="845048970">
      <w:bodyDiv w:val="1"/>
      <w:marLeft w:val="0"/>
      <w:marRight w:val="0"/>
      <w:marTop w:val="0"/>
      <w:marBottom w:val="0"/>
      <w:divBdr>
        <w:top w:val="none" w:sz="0" w:space="0" w:color="auto"/>
        <w:left w:val="none" w:sz="0" w:space="0" w:color="auto"/>
        <w:bottom w:val="none" w:sz="0" w:space="0" w:color="auto"/>
        <w:right w:val="none" w:sz="0" w:space="0" w:color="auto"/>
      </w:divBdr>
    </w:div>
    <w:div w:id="851798904">
      <w:bodyDiv w:val="1"/>
      <w:marLeft w:val="0"/>
      <w:marRight w:val="0"/>
      <w:marTop w:val="0"/>
      <w:marBottom w:val="0"/>
      <w:divBdr>
        <w:top w:val="none" w:sz="0" w:space="0" w:color="auto"/>
        <w:left w:val="none" w:sz="0" w:space="0" w:color="auto"/>
        <w:bottom w:val="none" w:sz="0" w:space="0" w:color="auto"/>
        <w:right w:val="none" w:sz="0" w:space="0" w:color="auto"/>
      </w:divBdr>
    </w:div>
    <w:div w:id="853225857">
      <w:bodyDiv w:val="1"/>
      <w:marLeft w:val="0"/>
      <w:marRight w:val="0"/>
      <w:marTop w:val="0"/>
      <w:marBottom w:val="0"/>
      <w:divBdr>
        <w:top w:val="none" w:sz="0" w:space="0" w:color="auto"/>
        <w:left w:val="none" w:sz="0" w:space="0" w:color="auto"/>
        <w:bottom w:val="none" w:sz="0" w:space="0" w:color="auto"/>
        <w:right w:val="none" w:sz="0" w:space="0" w:color="auto"/>
      </w:divBdr>
    </w:div>
    <w:div w:id="853961596">
      <w:bodyDiv w:val="1"/>
      <w:marLeft w:val="0"/>
      <w:marRight w:val="0"/>
      <w:marTop w:val="0"/>
      <w:marBottom w:val="0"/>
      <w:divBdr>
        <w:top w:val="none" w:sz="0" w:space="0" w:color="auto"/>
        <w:left w:val="none" w:sz="0" w:space="0" w:color="auto"/>
        <w:bottom w:val="none" w:sz="0" w:space="0" w:color="auto"/>
        <w:right w:val="none" w:sz="0" w:space="0" w:color="auto"/>
      </w:divBdr>
    </w:div>
    <w:div w:id="857044248">
      <w:bodyDiv w:val="1"/>
      <w:marLeft w:val="0"/>
      <w:marRight w:val="0"/>
      <w:marTop w:val="0"/>
      <w:marBottom w:val="0"/>
      <w:divBdr>
        <w:top w:val="none" w:sz="0" w:space="0" w:color="auto"/>
        <w:left w:val="none" w:sz="0" w:space="0" w:color="auto"/>
        <w:bottom w:val="none" w:sz="0" w:space="0" w:color="auto"/>
        <w:right w:val="none" w:sz="0" w:space="0" w:color="auto"/>
      </w:divBdr>
    </w:div>
    <w:div w:id="868225948">
      <w:bodyDiv w:val="1"/>
      <w:marLeft w:val="0"/>
      <w:marRight w:val="0"/>
      <w:marTop w:val="0"/>
      <w:marBottom w:val="0"/>
      <w:divBdr>
        <w:top w:val="none" w:sz="0" w:space="0" w:color="auto"/>
        <w:left w:val="none" w:sz="0" w:space="0" w:color="auto"/>
        <w:bottom w:val="none" w:sz="0" w:space="0" w:color="auto"/>
        <w:right w:val="none" w:sz="0" w:space="0" w:color="auto"/>
      </w:divBdr>
    </w:div>
    <w:div w:id="868447400">
      <w:bodyDiv w:val="1"/>
      <w:marLeft w:val="0"/>
      <w:marRight w:val="0"/>
      <w:marTop w:val="0"/>
      <w:marBottom w:val="0"/>
      <w:divBdr>
        <w:top w:val="none" w:sz="0" w:space="0" w:color="auto"/>
        <w:left w:val="none" w:sz="0" w:space="0" w:color="auto"/>
        <w:bottom w:val="none" w:sz="0" w:space="0" w:color="auto"/>
        <w:right w:val="none" w:sz="0" w:space="0" w:color="auto"/>
      </w:divBdr>
    </w:div>
    <w:div w:id="872226357">
      <w:bodyDiv w:val="1"/>
      <w:marLeft w:val="0"/>
      <w:marRight w:val="0"/>
      <w:marTop w:val="0"/>
      <w:marBottom w:val="0"/>
      <w:divBdr>
        <w:top w:val="none" w:sz="0" w:space="0" w:color="auto"/>
        <w:left w:val="none" w:sz="0" w:space="0" w:color="auto"/>
        <w:bottom w:val="none" w:sz="0" w:space="0" w:color="auto"/>
        <w:right w:val="none" w:sz="0" w:space="0" w:color="auto"/>
      </w:divBdr>
    </w:div>
    <w:div w:id="874778723">
      <w:bodyDiv w:val="1"/>
      <w:marLeft w:val="0"/>
      <w:marRight w:val="0"/>
      <w:marTop w:val="0"/>
      <w:marBottom w:val="0"/>
      <w:divBdr>
        <w:top w:val="none" w:sz="0" w:space="0" w:color="auto"/>
        <w:left w:val="none" w:sz="0" w:space="0" w:color="auto"/>
        <w:bottom w:val="none" w:sz="0" w:space="0" w:color="auto"/>
        <w:right w:val="none" w:sz="0" w:space="0" w:color="auto"/>
      </w:divBdr>
    </w:div>
    <w:div w:id="876937891">
      <w:bodyDiv w:val="1"/>
      <w:marLeft w:val="0"/>
      <w:marRight w:val="0"/>
      <w:marTop w:val="0"/>
      <w:marBottom w:val="0"/>
      <w:divBdr>
        <w:top w:val="none" w:sz="0" w:space="0" w:color="auto"/>
        <w:left w:val="none" w:sz="0" w:space="0" w:color="auto"/>
        <w:bottom w:val="none" w:sz="0" w:space="0" w:color="auto"/>
        <w:right w:val="none" w:sz="0" w:space="0" w:color="auto"/>
      </w:divBdr>
    </w:div>
    <w:div w:id="885406812">
      <w:bodyDiv w:val="1"/>
      <w:marLeft w:val="0"/>
      <w:marRight w:val="0"/>
      <w:marTop w:val="0"/>
      <w:marBottom w:val="0"/>
      <w:divBdr>
        <w:top w:val="none" w:sz="0" w:space="0" w:color="auto"/>
        <w:left w:val="none" w:sz="0" w:space="0" w:color="auto"/>
        <w:bottom w:val="none" w:sz="0" w:space="0" w:color="auto"/>
        <w:right w:val="none" w:sz="0" w:space="0" w:color="auto"/>
      </w:divBdr>
    </w:div>
    <w:div w:id="888997331">
      <w:bodyDiv w:val="1"/>
      <w:marLeft w:val="0"/>
      <w:marRight w:val="0"/>
      <w:marTop w:val="0"/>
      <w:marBottom w:val="0"/>
      <w:divBdr>
        <w:top w:val="none" w:sz="0" w:space="0" w:color="auto"/>
        <w:left w:val="none" w:sz="0" w:space="0" w:color="auto"/>
        <w:bottom w:val="none" w:sz="0" w:space="0" w:color="auto"/>
        <w:right w:val="none" w:sz="0" w:space="0" w:color="auto"/>
      </w:divBdr>
    </w:div>
    <w:div w:id="893155058">
      <w:bodyDiv w:val="1"/>
      <w:marLeft w:val="0"/>
      <w:marRight w:val="0"/>
      <w:marTop w:val="0"/>
      <w:marBottom w:val="0"/>
      <w:divBdr>
        <w:top w:val="none" w:sz="0" w:space="0" w:color="auto"/>
        <w:left w:val="none" w:sz="0" w:space="0" w:color="auto"/>
        <w:bottom w:val="none" w:sz="0" w:space="0" w:color="auto"/>
        <w:right w:val="none" w:sz="0" w:space="0" w:color="auto"/>
      </w:divBdr>
    </w:div>
    <w:div w:id="893321874">
      <w:bodyDiv w:val="1"/>
      <w:marLeft w:val="0"/>
      <w:marRight w:val="0"/>
      <w:marTop w:val="0"/>
      <w:marBottom w:val="0"/>
      <w:divBdr>
        <w:top w:val="none" w:sz="0" w:space="0" w:color="auto"/>
        <w:left w:val="none" w:sz="0" w:space="0" w:color="auto"/>
        <w:bottom w:val="none" w:sz="0" w:space="0" w:color="auto"/>
        <w:right w:val="none" w:sz="0" w:space="0" w:color="auto"/>
      </w:divBdr>
    </w:div>
    <w:div w:id="894970245">
      <w:bodyDiv w:val="1"/>
      <w:marLeft w:val="0"/>
      <w:marRight w:val="0"/>
      <w:marTop w:val="0"/>
      <w:marBottom w:val="0"/>
      <w:divBdr>
        <w:top w:val="none" w:sz="0" w:space="0" w:color="auto"/>
        <w:left w:val="none" w:sz="0" w:space="0" w:color="auto"/>
        <w:bottom w:val="none" w:sz="0" w:space="0" w:color="auto"/>
        <w:right w:val="none" w:sz="0" w:space="0" w:color="auto"/>
      </w:divBdr>
    </w:div>
    <w:div w:id="896553296">
      <w:bodyDiv w:val="1"/>
      <w:marLeft w:val="0"/>
      <w:marRight w:val="0"/>
      <w:marTop w:val="0"/>
      <w:marBottom w:val="0"/>
      <w:divBdr>
        <w:top w:val="none" w:sz="0" w:space="0" w:color="auto"/>
        <w:left w:val="none" w:sz="0" w:space="0" w:color="auto"/>
        <w:bottom w:val="none" w:sz="0" w:space="0" w:color="auto"/>
        <w:right w:val="none" w:sz="0" w:space="0" w:color="auto"/>
      </w:divBdr>
    </w:div>
    <w:div w:id="897908828">
      <w:bodyDiv w:val="1"/>
      <w:marLeft w:val="0"/>
      <w:marRight w:val="0"/>
      <w:marTop w:val="0"/>
      <w:marBottom w:val="0"/>
      <w:divBdr>
        <w:top w:val="none" w:sz="0" w:space="0" w:color="auto"/>
        <w:left w:val="none" w:sz="0" w:space="0" w:color="auto"/>
        <w:bottom w:val="none" w:sz="0" w:space="0" w:color="auto"/>
        <w:right w:val="none" w:sz="0" w:space="0" w:color="auto"/>
      </w:divBdr>
    </w:div>
    <w:div w:id="898244582">
      <w:bodyDiv w:val="1"/>
      <w:marLeft w:val="0"/>
      <w:marRight w:val="0"/>
      <w:marTop w:val="0"/>
      <w:marBottom w:val="0"/>
      <w:divBdr>
        <w:top w:val="none" w:sz="0" w:space="0" w:color="auto"/>
        <w:left w:val="none" w:sz="0" w:space="0" w:color="auto"/>
        <w:bottom w:val="none" w:sz="0" w:space="0" w:color="auto"/>
        <w:right w:val="none" w:sz="0" w:space="0" w:color="auto"/>
      </w:divBdr>
    </w:div>
    <w:div w:id="899944133">
      <w:bodyDiv w:val="1"/>
      <w:marLeft w:val="0"/>
      <w:marRight w:val="0"/>
      <w:marTop w:val="0"/>
      <w:marBottom w:val="0"/>
      <w:divBdr>
        <w:top w:val="none" w:sz="0" w:space="0" w:color="auto"/>
        <w:left w:val="none" w:sz="0" w:space="0" w:color="auto"/>
        <w:bottom w:val="none" w:sz="0" w:space="0" w:color="auto"/>
        <w:right w:val="none" w:sz="0" w:space="0" w:color="auto"/>
      </w:divBdr>
    </w:div>
    <w:div w:id="903226394">
      <w:bodyDiv w:val="1"/>
      <w:marLeft w:val="0"/>
      <w:marRight w:val="0"/>
      <w:marTop w:val="0"/>
      <w:marBottom w:val="0"/>
      <w:divBdr>
        <w:top w:val="none" w:sz="0" w:space="0" w:color="auto"/>
        <w:left w:val="none" w:sz="0" w:space="0" w:color="auto"/>
        <w:bottom w:val="none" w:sz="0" w:space="0" w:color="auto"/>
        <w:right w:val="none" w:sz="0" w:space="0" w:color="auto"/>
      </w:divBdr>
    </w:div>
    <w:div w:id="903492319">
      <w:bodyDiv w:val="1"/>
      <w:marLeft w:val="0"/>
      <w:marRight w:val="0"/>
      <w:marTop w:val="0"/>
      <w:marBottom w:val="0"/>
      <w:divBdr>
        <w:top w:val="none" w:sz="0" w:space="0" w:color="auto"/>
        <w:left w:val="none" w:sz="0" w:space="0" w:color="auto"/>
        <w:bottom w:val="none" w:sz="0" w:space="0" w:color="auto"/>
        <w:right w:val="none" w:sz="0" w:space="0" w:color="auto"/>
      </w:divBdr>
    </w:div>
    <w:div w:id="922490215">
      <w:bodyDiv w:val="1"/>
      <w:marLeft w:val="0"/>
      <w:marRight w:val="0"/>
      <w:marTop w:val="0"/>
      <w:marBottom w:val="0"/>
      <w:divBdr>
        <w:top w:val="none" w:sz="0" w:space="0" w:color="auto"/>
        <w:left w:val="none" w:sz="0" w:space="0" w:color="auto"/>
        <w:bottom w:val="none" w:sz="0" w:space="0" w:color="auto"/>
        <w:right w:val="none" w:sz="0" w:space="0" w:color="auto"/>
      </w:divBdr>
    </w:div>
    <w:div w:id="923876647">
      <w:bodyDiv w:val="1"/>
      <w:marLeft w:val="0"/>
      <w:marRight w:val="0"/>
      <w:marTop w:val="0"/>
      <w:marBottom w:val="0"/>
      <w:divBdr>
        <w:top w:val="none" w:sz="0" w:space="0" w:color="auto"/>
        <w:left w:val="none" w:sz="0" w:space="0" w:color="auto"/>
        <w:bottom w:val="none" w:sz="0" w:space="0" w:color="auto"/>
        <w:right w:val="none" w:sz="0" w:space="0" w:color="auto"/>
      </w:divBdr>
    </w:div>
    <w:div w:id="930042156">
      <w:bodyDiv w:val="1"/>
      <w:marLeft w:val="0"/>
      <w:marRight w:val="0"/>
      <w:marTop w:val="0"/>
      <w:marBottom w:val="0"/>
      <w:divBdr>
        <w:top w:val="none" w:sz="0" w:space="0" w:color="auto"/>
        <w:left w:val="none" w:sz="0" w:space="0" w:color="auto"/>
        <w:bottom w:val="none" w:sz="0" w:space="0" w:color="auto"/>
        <w:right w:val="none" w:sz="0" w:space="0" w:color="auto"/>
      </w:divBdr>
    </w:div>
    <w:div w:id="939143788">
      <w:bodyDiv w:val="1"/>
      <w:marLeft w:val="0"/>
      <w:marRight w:val="0"/>
      <w:marTop w:val="0"/>
      <w:marBottom w:val="0"/>
      <w:divBdr>
        <w:top w:val="none" w:sz="0" w:space="0" w:color="auto"/>
        <w:left w:val="none" w:sz="0" w:space="0" w:color="auto"/>
        <w:bottom w:val="none" w:sz="0" w:space="0" w:color="auto"/>
        <w:right w:val="none" w:sz="0" w:space="0" w:color="auto"/>
      </w:divBdr>
    </w:div>
    <w:div w:id="945969075">
      <w:bodyDiv w:val="1"/>
      <w:marLeft w:val="0"/>
      <w:marRight w:val="0"/>
      <w:marTop w:val="0"/>
      <w:marBottom w:val="0"/>
      <w:divBdr>
        <w:top w:val="none" w:sz="0" w:space="0" w:color="auto"/>
        <w:left w:val="none" w:sz="0" w:space="0" w:color="auto"/>
        <w:bottom w:val="none" w:sz="0" w:space="0" w:color="auto"/>
        <w:right w:val="none" w:sz="0" w:space="0" w:color="auto"/>
      </w:divBdr>
    </w:div>
    <w:div w:id="946811866">
      <w:bodyDiv w:val="1"/>
      <w:marLeft w:val="0"/>
      <w:marRight w:val="0"/>
      <w:marTop w:val="0"/>
      <w:marBottom w:val="0"/>
      <w:divBdr>
        <w:top w:val="none" w:sz="0" w:space="0" w:color="auto"/>
        <w:left w:val="none" w:sz="0" w:space="0" w:color="auto"/>
        <w:bottom w:val="none" w:sz="0" w:space="0" w:color="auto"/>
        <w:right w:val="none" w:sz="0" w:space="0" w:color="auto"/>
      </w:divBdr>
    </w:div>
    <w:div w:id="951401731">
      <w:bodyDiv w:val="1"/>
      <w:marLeft w:val="0"/>
      <w:marRight w:val="0"/>
      <w:marTop w:val="0"/>
      <w:marBottom w:val="0"/>
      <w:divBdr>
        <w:top w:val="none" w:sz="0" w:space="0" w:color="auto"/>
        <w:left w:val="none" w:sz="0" w:space="0" w:color="auto"/>
        <w:bottom w:val="none" w:sz="0" w:space="0" w:color="auto"/>
        <w:right w:val="none" w:sz="0" w:space="0" w:color="auto"/>
      </w:divBdr>
    </w:div>
    <w:div w:id="956375541">
      <w:bodyDiv w:val="1"/>
      <w:marLeft w:val="0"/>
      <w:marRight w:val="0"/>
      <w:marTop w:val="0"/>
      <w:marBottom w:val="0"/>
      <w:divBdr>
        <w:top w:val="none" w:sz="0" w:space="0" w:color="auto"/>
        <w:left w:val="none" w:sz="0" w:space="0" w:color="auto"/>
        <w:bottom w:val="none" w:sz="0" w:space="0" w:color="auto"/>
        <w:right w:val="none" w:sz="0" w:space="0" w:color="auto"/>
      </w:divBdr>
    </w:div>
    <w:div w:id="964430266">
      <w:bodyDiv w:val="1"/>
      <w:marLeft w:val="0"/>
      <w:marRight w:val="0"/>
      <w:marTop w:val="0"/>
      <w:marBottom w:val="0"/>
      <w:divBdr>
        <w:top w:val="none" w:sz="0" w:space="0" w:color="auto"/>
        <w:left w:val="none" w:sz="0" w:space="0" w:color="auto"/>
        <w:bottom w:val="none" w:sz="0" w:space="0" w:color="auto"/>
        <w:right w:val="none" w:sz="0" w:space="0" w:color="auto"/>
      </w:divBdr>
    </w:div>
    <w:div w:id="965700929">
      <w:bodyDiv w:val="1"/>
      <w:marLeft w:val="0"/>
      <w:marRight w:val="0"/>
      <w:marTop w:val="0"/>
      <w:marBottom w:val="0"/>
      <w:divBdr>
        <w:top w:val="none" w:sz="0" w:space="0" w:color="auto"/>
        <w:left w:val="none" w:sz="0" w:space="0" w:color="auto"/>
        <w:bottom w:val="none" w:sz="0" w:space="0" w:color="auto"/>
        <w:right w:val="none" w:sz="0" w:space="0" w:color="auto"/>
      </w:divBdr>
    </w:div>
    <w:div w:id="968514690">
      <w:bodyDiv w:val="1"/>
      <w:marLeft w:val="0"/>
      <w:marRight w:val="0"/>
      <w:marTop w:val="0"/>
      <w:marBottom w:val="0"/>
      <w:divBdr>
        <w:top w:val="none" w:sz="0" w:space="0" w:color="auto"/>
        <w:left w:val="none" w:sz="0" w:space="0" w:color="auto"/>
        <w:bottom w:val="none" w:sz="0" w:space="0" w:color="auto"/>
        <w:right w:val="none" w:sz="0" w:space="0" w:color="auto"/>
      </w:divBdr>
    </w:div>
    <w:div w:id="975797631">
      <w:bodyDiv w:val="1"/>
      <w:marLeft w:val="0"/>
      <w:marRight w:val="0"/>
      <w:marTop w:val="0"/>
      <w:marBottom w:val="0"/>
      <w:divBdr>
        <w:top w:val="none" w:sz="0" w:space="0" w:color="auto"/>
        <w:left w:val="none" w:sz="0" w:space="0" w:color="auto"/>
        <w:bottom w:val="none" w:sz="0" w:space="0" w:color="auto"/>
        <w:right w:val="none" w:sz="0" w:space="0" w:color="auto"/>
      </w:divBdr>
    </w:div>
    <w:div w:id="982320011">
      <w:bodyDiv w:val="1"/>
      <w:marLeft w:val="0"/>
      <w:marRight w:val="0"/>
      <w:marTop w:val="0"/>
      <w:marBottom w:val="0"/>
      <w:divBdr>
        <w:top w:val="none" w:sz="0" w:space="0" w:color="auto"/>
        <w:left w:val="none" w:sz="0" w:space="0" w:color="auto"/>
        <w:bottom w:val="none" w:sz="0" w:space="0" w:color="auto"/>
        <w:right w:val="none" w:sz="0" w:space="0" w:color="auto"/>
      </w:divBdr>
    </w:div>
    <w:div w:id="992366935">
      <w:bodyDiv w:val="1"/>
      <w:marLeft w:val="0"/>
      <w:marRight w:val="0"/>
      <w:marTop w:val="0"/>
      <w:marBottom w:val="0"/>
      <w:divBdr>
        <w:top w:val="none" w:sz="0" w:space="0" w:color="auto"/>
        <w:left w:val="none" w:sz="0" w:space="0" w:color="auto"/>
        <w:bottom w:val="none" w:sz="0" w:space="0" w:color="auto"/>
        <w:right w:val="none" w:sz="0" w:space="0" w:color="auto"/>
      </w:divBdr>
    </w:div>
    <w:div w:id="995839744">
      <w:bodyDiv w:val="1"/>
      <w:marLeft w:val="0"/>
      <w:marRight w:val="0"/>
      <w:marTop w:val="0"/>
      <w:marBottom w:val="0"/>
      <w:divBdr>
        <w:top w:val="none" w:sz="0" w:space="0" w:color="auto"/>
        <w:left w:val="none" w:sz="0" w:space="0" w:color="auto"/>
        <w:bottom w:val="none" w:sz="0" w:space="0" w:color="auto"/>
        <w:right w:val="none" w:sz="0" w:space="0" w:color="auto"/>
      </w:divBdr>
    </w:div>
    <w:div w:id="998000166">
      <w:bodyDiv w:val="1"/>
      <w:marLeft w:val="0"/>
      <w:marRight w:val="0"/>
      <w:marTop w:val="0"/>
      <w:marBottom w:val="0"/>
      <w:divBdr>
        <w:top w:val="none" w:sz="0" w:space="0" w:color="auto"/>
        <w:left w:val="none" w:sz="0" w:space="0" w:color="auto"/>
        <w:bottom w:val="none" w:sz="0" w:space="0" w:color="auto"/>
        <w:right w:val="none" w:sz="0" w:space="0" w:color="auto"/>
      </w:divBdr>
    </w:div>
    <w:div w:id="1009018375">
      <w:bodyDiv w:val="1"/>
      <w:marLeft w:val="0"/>
      <w:marRight w:val="0"/>
      <w:marTop w:val="0"/>
      <w:marBottom w:val="0"/>
      <w:divBdr>
        <w:top w:val="none" w:sz="0" w:space="0" w:color="auto"/>
        <w:left w:val="none" w:sz="0" w:space="0" w:color="auto"/>
        <w:bottom w:val="none" w:sz="0" w:space="0" w:color="auto"/>
        <w:right w:val="none" w:sz="0" w:space="0" w:color="auto"/>
      </w:divBdr>
    </w:div>
    <w:div w:id="1010641570">
      <w:bodyDiv w:val="1"/>
      <w:marLeft w:val="0"/>
      <w:marRight w:val="0"/>
      <w:marTop w:val="0"/>
      <w:marBottom w:val="0"/>
      <w:divBdr>
        <w:top w:val="none" w:sz="0" w:space="0" w:color="auto"/>
        <w:left w:val="none" w:sz="0" w:space="0" w:color="auto"/>
        <w:bottom w:val="none" w:sz="0" w:space="0" w:color="auto"/>
        <w:right w:val="none" w:sz="0" w:space="0" w:color="auto"/>
      </w:divBdr>
    </w:div>
    <w:div w:id="1010840011">
      <w:bodyDiv w:val="1"/>
      <w:marLeft w:val="0"/>
      <w:marRight w:val="0"/>
      <w:marTop w:val="0"/>
      <w:marBottom w:val="0"/>
      <w:divBdr>
        <w:top w:val="none" w:sz="0" w:space="0" w:color="auto"/>
        <w:left w:val="none" w:sz="0" w:space="0" w:color="auto"/>
        <w:bottom w:val="none" w:sz="0" w:space="0" w:color="auto"/>
        <w:right w:val="none" w:sz="0" w:space="0" w:color="auto"/>
      </w:divBdr>
    </w:div>
    <w:div w:id="1016270867">
      <w:bodyDiv w:val="1"/>
      <w:marLeft w:val="0"/>
      <w:marRight w:val="0"/>
      <w:marTop w:val="0"/>
      <w:marBottom w:val="0"/>
      <w:divBdr>
        <w:top w:val="none" w:sz="0" w:space="0" w:color="auto"/>
        <w:left w:val="none" w:sz="0" w:space="0" w:color="auto"/>
        <w:bottom w:val="none" w:sz="0" w:space="0" w:color="auto"/>
        <w:right w:val="none" w:sz="0" w:space="0" w:color="auto"/>
      </w:divBdr>
    </w:div>
    <w:div w:id="1017997684">
      <w:bodyDiv w:val="1"/>
      <w:marLeft w:val="0"/>
      <w:marRight w:val="0"/>
      <w:marTop w:val="0"/>
      <w:marBottom w:val="0"/>
      <w:divBdr>
        <w:top w:val="none" w:sz="0" w:space="0" w:color="auto"/>
        <w:left w:val="none" w:sz="0" w:space="0" w:color="auto"/>
        <w:bottom w:val="none" w:sz="0" w:space="0" w:color="auto"/>
        <w:right w:val="none" w:sz="0" w:space="0" w:color="auto"/>
      </w:divBdr>
    </w:div>
    <w:div w:id="1022318591">
      <w:bodyDiv w:val="1"/>
      <w:marLeft w:val="0"/>
      <w:marRight w:val="0"/>
      <w:marTop w:val="0"/>
      <w:marBottom w:val="0"/>
      <w:divBdr>
        <w:top w:val="none" w:sz="0" w:space="0" w:color="auto"/>
        <w:left w:val="none" w:sz="0" w:space="0" w:color="auto"/>
        <w:bottom w:val="none" w:sz="0" w:space="0" w:color="auto"/>
        <w:right w:val="none" w:sz="0" w:space="0" w:color="auto"/>
      </w:divBdr>
    </w:div>
    <w:div w:id="1036352215">
      <w:bodyDiv w:val="1"/>
      <w:marLeft w:val="0"/>
      <w:marRight w:val="0"/>
      <w:marTop w:val="0"/>
      <w:marBottom w:val="0"/>
      <w:divBdr>
        <w:top w:val="none" w:sz="0" w:space="0" w:color="auto"/>
        <w:left w:val="none" w:sz="0" w:space="0" w:color="auto"/>
        <w:bottom w:val="none" w:sz="0" w:space="0" w:color="auto"/>
        <w:right w:val="none" w:sz="0" w:space="0" w:color="auto"/>
      </w:divBdr>
    </w:div>
    <w:div w:id="1036661317">
      <w:bodyDiv w:val="1"/>
      <w:marLeft w:val="0"/>
      <w:marRight w:val="0"/>
      <w:marTop w:val="0"/>
      <w:marBottom w:val="0"/>
      <w:divBdr>
        <w:top w:val="none" w:sz="0" w:space="0" w:color="auto"/>
        <w:left w:val="none" w:sz="0" w:space="0" w:color="auto"/>
        <w:bottom w:val="none" w:sz="0" w:space="0" w:color="auto"/>
        <w:right w:val="none" w:sz="0" w:space="0" w:color="auto"/>
      </w:divBdr>
    </w:div>
    <w:div w:id="1039353219">
      <w:bodyDiv w:val="1"/>
      <w:marLeft w:val="0"/>
      <w:marRight w:val="0"/>
      <w:marTop w:val="0"/>
      <w:marBottom w:val="0"/>
      <w:divBdr>
        <w:top w:val="none" w:sz="0" w:space="0" w:color="auto"/>
        <w:left w:val="none" w:sz="0" w:space="0" w:color="auto"/>
        <w:bottom w:val="none" w:sz="0" w:space="0" w:color="auto"/>
        <w:right w:val="none" w:sz="0" w:space="0" w:color="auto"/>
      </w:divBdr>
    </w:div>
    <w:div w:id="1041435841">
      <w:bodyDiv w:val="1"/>
      <w:marLeft w:val="0"/>
      <w:marRight w:val="0"/>
      <w:marTop w:val="0"/>
      <w:marBottom w:val="0"/>
      <w:divBdr>
        <w:top w:val="none" w:sz="0" w:space="0" w:color="auto"/>
        <w:left w:val="none" w:sz="0" w:space="0" w:color="auto"/>
        <w:bottom w:val="none" w:sz="0" w:space="0" w:color="auto"/>
        <w:right w:val="none" w:sz="0" w:space="0" w:color="auto"/>
      </w:divBdr>
    </w:div>
    <w:div w:id="1053114038">
      <w:bodyDiv w:val="1"/>
      <w:marLeft w:val="0"/>
      <w:marRight w:val="0"/>
      <w:marTop w:val="0"/>
      <w:marBottom w:val="0"/>
      <w:divBdr>
        <w:top w:val="none" w:sz="0" w:space="0" w:color="auto"/>
        <w:left w:val="none" w:sz="0" w:space="0" w:color="auto"/>
        <w:bottom w:val="none" w:sz="0" w:space="0" w:color="auto"/>
        <w:right w:val="none" w:sz="0" w:space="0" w:color="auto"/>
      </w:divBdr>
    </w:div>
    <w:div w:id="1059861553">
      <w:bodyDiv w:val="1"/>
      <w:marLeft w:val="0"/>
      <w:marRight w:val="0"/>
      <w:marTop w:val="0"/>
      <w:marBottom w:val="0"/>
      <w:divBdr>
        <w:top w:val="none" w:sz="0" w:space="0" w:color="auto"/>
        <w:left w:val="none" w:sz="0" w:space="0" w:color="auto"/>
        <w:bottom w:val="none" w:sz="0" w:space="0" w:color="auto"/>
        <w:right w:val="none" w:sz="0" w:space="0" w:color="auto"/>
      </w:divBdr>
    </w:div>
    <w:div w:id="1064988812">
      <w:bodyDiv w:val="1"/>
      <w:marLeft w:val="0"/>
      <w:marRight w:val="0"/>
      <w:marTop w:val="0"/>
      <w:marBottom w:val="0"/>
      <w:divBdr>
        <w:top w:val="none" w:sz="0" w:space="0" w:color="auto"/>
        <w:left w:val="none" w:sz="0" w:space="0" w:color="auto"/>
        <w:bottom w:val="none" w:sz="0" w:space="0" w:color="auto"/>
        <w:right w:val="none" w:sz="0" w:space="0" w:color="auto"/>
      </w:divBdr>
    </w:div>
    <w:div w:id="1071973840">
      <w:bodyDiv w:val="1"/>
      <w:marLeft w:val="0"/>
      <w:marRight w:val="0"/>
      <w:marTop w:val="0"/>
      <w:marBottom w:val="0"/>
      <w:divBdr>
        <w:top w:val="none" w:sz="0" w:space="0" w:color="auto"/>
        <w:left w:val="none" w:sz="0" w:space="0" w:color="auto"/>
        <w:bottom w:val="none" w:sz="0" w:space="0" w:color="auto"/>
        <w:right w:val="none" w:sz="0" w:space="0" w:color="auto"/>
      </w:divBdr>
    </w:div>
    <w:div w:id="1076318457">
      <w:bodyDiv w:val="1"/>
      <w:marLeft w:val="0"/>
      <w:marRight w:val="0"/>
      <w:marTop w:val="0"/>
      <w:marBottom w:val="0"/>
      <w:divBdr>
        <w:top w:val="none" w:sz="0" w:space="0" w:color="auto"/>
        <w:left w:val="none" w:sz="0" w:space="0" w:color="auto"/>
        <w:bottom w:val="none" w:sz="0" w:space="0" w:color="auto"/>
        <w:right w:val="none" w:sz="0" w:space="0" w:color="auto"/>
      </w:divBdr>
    </w:div>
    <w:div w:id="1080174611">
      <w:bodyDiv w:val="1"/>
      <w:marLeft w:val="0"/>
      <w:marRight w:val="0"/>
      <w:marTop w:val="0"/>
      <w:marBottom w:val="0"/>
      <w:divBdr>
        <w:top w:val="none" w:sz="0" w:space="0" w:color="auto"/>
        <w:left w:val="none" w:sz="0" w:space="0" w:color="auto"/>
        <w:bottom w:val="none" w:sz="0" w:space="0" w:color="auto"/>
        <w:right w:val="none" w:sz="0" w:space="0" w:color="auto"/>
      </w:divBdr>
    </w:div>
    <w:div w:id="1081221905">
      <w:bodyDiv w:val="1"/>
      <w:marLeft w:val="0"/>
      <w:marRight w:val="0"/>
      <w:marTop w:val="0"/>
      <w:marBottom w:val="0"/>
      <w:divBdr>
        <w:top w:val="none" w:sz="0" w:space="0" w:color="auto"/>
        <w:left w:val="none" w:sz="0" w:space="0" w:color="auto"/>
        <w:bottom w:val="none" w:sz="0" w:space="0" w:color="auto"/>
        <w:right w:val="none" w:sz="0" w:space="0" w:color="auto"/>
      </w:divBdr>
    </w:div>
    <w:div w:id="1082750700">
      <w:bodyDiv w:val="1"/>
      <w:marLeft w:val="0"/>
      <w:marRight w:val="0"/>
      <w:marTop w:val="0"/>
      <w:marBottom w:val="0"/>
      <w:divBdr>
        <w:top w:val="none" w:sz="0" w:space="0" w:color="auto"/>
        <w:left w:val="none" w:sz="0" w:space="0" w:color="auto"/>
        <w:bottom w:val="none" w:sz="0" w:space="0" w:color="auto"/>
        <w:right w:val="none" w:sz="0" w:space="0" w:color="auto"/>
      </w:divBdr>
    </w:div>
    <w:div w:id="1087338429">
      <w:bodyDiv w:val="1"/>
      <w:marLeft w:val="0"/>
      <w:marRight w:val="0"/>
      <w:marTop w:val="0"/>
      <w:marBottom w:val="0"/>
      <w:divBdr>
        <w:top w:val="none" w:sz="0" w:space="0" w:color="auto"/>
        <w:left w:val="none" w:sz="0" w:space="0" w:color="auto"/>
        <w:bottom w:val="none" w:sz="0" w:space="0" w:color="auto"/>
        <w:right w:val="none" w:sz="0" w:space="0" w:color="auto"/>
      </w:divBdr>
    </w:div>
    <w:div w:id="1089230745">
      <w:bodyDiv w:val="1"/>
      <w:marLeft w:val="0"/>
      <w:marRight w:val="0"/>
      <w:marTop w:val="0"/>
      <w:marBottom w:val="0"/>
      <w:divBdr>
        <w:top w:val="none" w:sz="0" w:space="0" w:color="auto"/>
        <w:left w:val="none" w:sz="0" w:space="0" w:color="auto"/>
        <w:bottom w:val="none" w:sz="0" w:space="0" w:color="auto"/>
        <w:right w:val="none" w:sz="0" w:space="0" w:color="auto"/>
      </w:divBdr>
    </w:div>
    <w:div w:id="1091387544">
      <w:bodyDiv w:val="1"/>
      <w:marLeft w:val="0"/>
      <w:marRight w:val="0"/>
      <w:marTop w:val="0"/>
      <w:marBottom w:val="0"/>
      <w:divBdr>
        <w:top w:val="none" w:sz="0" w:space="0" w:color="auto"/>
        <w:left w:val="none" w:sz="0" w:space="0" w:color="auto"/>
        <w:bottom w:val="none" w:sz="0" w:space="0" w:color="auto"/>
        <w:right w:val="none" w:sz="0" w:space="0" w:color="auto"/>
      </w:divBdr>
    </w:div>
    <w:div w:id="1091778427">
      <w:bodyDiv w:val="1"/>
      <w:marLeft w:val="0"/>
      <w:marRight w:val="0"/>
      <w:marTop w:val="0"/>
      <w:marBottom w:val="0"/>
      <w:divBdr>
        <w:top w:val="none" w:sz="0" w:space="0" w:color="auto"/>
        <w:left w:val="none" w:sz="0" w:space="0" w:color="auto"/>
        <w:bottom w:val="none" w:sz="0" w:space="0" w:color="auto"/>
        <w:right w:val="none" w:sz="0" w:space="0" w:color="auto"/>
      </w:divBdr>
    </w:div>
    <w:div w:id="1105616958">
      <w:bodyDiv w:val="1"/>
      <w:marLeft w:val="0"/>
      <w:marRight w:val="0"/>
      <w:marTop w:val="0"/>
      <w:marBottom w:val="0"/>
      <w:divBdr>
        <w:top w:val="none" w:sz="0" w:space="0" w:color="auto"/>
        <w:left w:val="none" w:sz="0" w:space="0" w:color="auto"/>
        <w:bottom w:val="none" w:sz="0" w:space="0" w:color="auto"/>
        <w:right w:val="none" w:sz="0" w:space="0" w:color="auto"/>
      </w:divBdr>
    </w:div>
    <w:div w:id="1126049841">
      <w:bodyDiv w:val="1"/>
      <w:marLeft w:val="0"/>
      <w:marRight w:val="0"/>
      <w:marTop w:val="0"/>
      <w:marBottom w:val="0"/>
      <w:divBdr>
        <w:top w:val="none" w:sz="0" w:space="0" w:color="auto"/>
        <w:left w:val="none" w:sz="0" w:space="0" w:color="auto"/>
        <w:bottom w:val="none" w:sz="0" w:space="0" w:color="auto"/>
        <w:right w:val="none" w:sz="0" w:space="0" w:color="auto"/>
      </w:divBdr>
    </w:div>
    <w:div w:id="1127236908">
      <w:bodyDiv w:val="1"/>
      <w:marLeft w:val="0"/>
      <w:marRight w:val="0"/>
      <w:marTop w:val="0"/>
      <w:marBottom w:val="0"/>
      <w:divBdr>
        <w:top w:val="none" w:sz="0" w:space="0" w:color="auto"/>
        <w:left w:val="none" w:sz="0" w:space="0" w:color="auto"/>
        <w:bottom w:val="none" w:sz="0" w:space="0" w:color="auto"/>
        <w:right w:val="none" w:sz="0" w:space="0" w:color="auto"/>
      </w:divBdr>
    </w:div>
    <w:div w:id="1133864815">
      <w:bodyDiv w:val="1"/>
      <w:marLeft w:val="0"/>
      <w:marRight w:val="0"/>
      <w:marTop w:val="0"/>
      <w:marBottom w:val="0"/>
      <w:divBdr>
        <w:top w:val="none" w:sz="0" w:space="0" w:color="auto"/>
        <w:left w:val="none" w:sz="0" w:space="0" w:color="auto"/>
        <w:bottom w:val="none" w:sz="0" w:space="0" w:color="auto"/>
        <w:right w:val="none" w:sz="0" w:space="0" w:color="auto"/>
      </w:divBdr>
    </w:div>
    <w:div w:id="1145321064">
      <w:bodyDiv w:val="1"/>
      <w:marLeft w:val="0"/>
      <w:marRight w:val="0"/>
      <w:marTop w:val="0"/>
      <w:marBottom w:val="0"/>
      <w:divBdr>
        <w:top w:val="none" w:sz="0" w:space="0" w:color="auto"/>
        <w:left w:val="none" w:sz="0" w:space="0" w:color="auto"/>
        <w:bottom w:val="none" w:sz="0" w:space="0" w:color="auto"/>
        <w:right w:val="none" w:sz="0" w:space="0" w:color="auto"/>
      </w:divBdr>
    </w:div>
    <w:div w:id="1148671346">
      <w:bodyDiv w:val="1"/>
      <w:marLeft w:val="0"/>
      <w:marRight w:val="0"/>
      <w:marTop w:val="0"/>
      <w:marBottom w:val="0"/>
      <w:divBdr>
        <w:top w:val="none" w:sz="0" w:space="0" w:color="auto"/>
        <w:left w:val="none" w:sz="0" w:space="0" w:color="auto"/>
        <w:bottom w:val="none" w:sz="0" w:space="0" w:color="auto"/>
        <w:right w:val="none" w:sz="0" w:space="0" w:color="auto"/>
      </w:divBdr>
    </w:div>
    <w:div w:id="1153571316">
      <w:bodyDiv w:val="1"/>
      <w:marLeft w:val="0"/>
      <w:marRight w:val="0"/>
      <w:marTop w:val="0"/>
      <w:marBottom w:val="0"/>
      <w:divBdr>
        <w:top w:val="none" w:sz="0" w:space="0" w:color="auto"/>
        <w:left w:val="none" w:sz="0" w:space="0" w:color="auto"/>
        <w:bottom w:val="none" w:sz="0" w:space="0" w:color="auto"/>
        <w:right w:val="none" w:sz="0" w:space="0" w:color="auto"/>
      </w:divBdr>
    </w:div>
    <w:div w:id="1155099698">
      <w:bodyDiv w:val="1"/>
      <w:marLeft w:val="0"/>
      <w:marRight w:val="0"/>
      <w:marTop w:val="0"/>
      <w:marBottom w:val="0"/>
      <w:divBdr>
        <w:top w:val="none" w:sz="0" w:space="0" w:color="auto"/>
        <w:left w:val="none" w:sz="0" w:space="0" w:color="auto"/>
        <w:bottom w:val="none" w:sz="0" w:space="0" w:color="auto"/>
        <w:right w:val="none" w:sz="0" w:space="0" w:color="auto"/>
      </w:divBdr>
    </w:div>
    <w:div w:id="1161307658">
      <w:bodyDiv w:val="1"/>
      <w:marLeft w:val="0"/>
      <w:marRight w:val="0"/>
      <w:marTop w:val="0"/>
      <w:marBottom w:val="0"/>
      <w:divBdr>
        <w:top w:val="none" w:sz="0" w:space="0" w:color="auto"/>
        <w:left w:val="none" w:sz="0" w:space="0" w:color="auto"/>
        <w:bottom w:val="none" w:sz="0" w:space="0" w:color="auto"/>
        <w:right w:val="none" w:sz="0" w:space="0" w:color="auto"/>
      </w:divBdr>
    </w:div>
    <w:div w:id="1163081461">
      <w:bodyDiv w:val="1"/>
      <w:marLeft w:val="0"/>
      <w:marRight w:val="0"/>
      <w:marTop w:val="0"/>
      <w:marBottom w:val="0"/>
      <w:divBdr>
        <w:top w:val="none" w:sz="0" w:space="0" w:color="auto"/>
        <w:left w:val="none" w:sz="0" w:space="0" w:color="auto"/>
        <w:bottom w:val="none" w:sz="0" w:space="0" w:color="auto"/>
        <w:right w:val="none" w:sz="0" w:space="0" w:color="auto"/>
      </w:divBdr>
    </w:div>
    <w:div w:id="1168330713">
      <w:bodyDiv w:val="1"/>
      <w:marLeft w:val="0"/>
      <w:marRight w:val="0"/>
      <w:marTop w:val="0"/>
      <w:marBottom w:val="0"/>
      <w:divBdr>
        <w:top w:val="none" w:sz="0" w:space="0" w:color="auto"/>
        <w:left w:val="none" w:sz="0" w:space="0" w:color="auto"/>
        <w:bottom w:val="none" w:sz="0" w:space="0" w:color="auto"/>
        <w:right w:val="none" w:sz="0" w:space="0" w:color="auto"/>
      </w:divBdr>
    </w:div>
    <w:div w:id="1177962195">
      <w:bodyDiv w:val="1"/>
      <w:marLeft w:val="0"/>
      <w:marRight w:val="0"/>
      <w:marTop w:val="0"/>
      <w:marBottom w:val="0"/>
      <w:divBdr>
        <w:top w:val="none" w:sz="0" w:space="0" w:color="auto"/>
        <w:left w:val="none" w:sz="0" w:space="0" w:color="auto"/>
        <w:bottom w:val="none" w:sz="0" w:space="0" w:color="auto"/>
        <w:right w:val="none" w:sz="0" w:space="0" w:color="auto"/>
      </w:divBdr>
    </w:div>
    <w:div w:id="1178806538">
      <w:bodyDiv w:val="1"/>
      <w:marLeft w:val="0"/>
      <w:marRight w:val="0"/>
      <w:marTop w:val="0"/>
      <w:marBottom w:val="0"/>
      <w:divBdr>
        <w:top w:val="none" w:sz="0" w:space="0" w:color="auto"/>
        <w:left w:val="none" w:sz="0" w:space="0" w:color="auto"/>
        <w:bottom w:val="none" w:sz="0" w:space="0" w:color="auto"/>
        <w:right w:val="none" w:sz="0" w:space="0" w:color="auto"/>
      </w:divBdr>
    </w:div>
    <w:div w:id="1183393605">
      <w:bodyDiv w:val="1"/>
      <w:marLeft w:val="0"/>
      <w:marRight w:val="0"/>
      <w:marTop w:val="0"/>
      <w:marBottom w:val="0"/>
      <w:divBdr>
        <w:top w:val="none" w:sz="0" w:space="0" w:color="auto"/>
        <w:left w:val="none" w:sz="0" w:space="0" w:color="auto"/>
        <w:bottom w:val="none" w:sz="0" w:space="0" w:color="auto"/>
        <w:right w:val="none" w:sz="0" w:space="0" w:color="auto"/>
      </w:divBdr>
    </w:div>
    <w:div w:id="1185750871">
      <w:bodyDiv w:val="1"/>
      <w:marLeft w:val="0"/>
      <w:marRight w:val="0"/>
      <w:marTop w:val="0"/>
      <w:marBottom w:val="0"/>
      <w:divBdr>
        <w:top w:val="none" w:sz="0" w:space="0" w:color="auto"/>
        <w:left w:val="none" w:sz="0" w:space="0" w:color="auto"/>
        <w:bottom w:val="none" w:sz="0" w:space="0" w:color="auto"/>
        <w:right w:val="none" w:sz="0" w:space="0" w:color="auto"/>
      </w:divBdr>
    </w:div>
    <w:div w:id="1189174943">
      <w:bodyDiv w:val="1"/>
      <w:marLeft w:val="0"/>
      <w:marRight w:val="0"/>
      <w:marTop w:val="0"/>
      <w:marBottom w:val="0"/>
      <w:divBdr>
        <w:top w:val="none" w:sz="0" w:space="0" w:color="auto"/>
        <w:left w:val="none" w:sz="0" w:space="0" w:color="auto"/>
        <w:bottom w:val="none" w:sz="0" w:space="0" w:color="auto"/>
        <w:right w:val="none" w:sz="0" w:space="0" w:color="auto"/>
      </w:divBdr>
    </w:div>
    <w:div w:id="1197741629">
      <w:bodyDiv w:val="1"/>
      <w:marLeft w:val="0"/>
      <w:marRight w:val="0"/>
      <w:marTop w:val="0"/>
      <w:marBottom w:val="0"/>
      <w:divBdr>
        <w:top w:val="none" w:sz="0" w:space="0" w:color="auto"/>
        <w:left w:val="none" w:sz="0" w:space="0" w:color="auto"/>
        <w:bottom w:val="none" w:sz="0" w:space="0" w:color="auto"/>
        <w:right w:val="none" w:sz="0" w:space="0" w:color="auto"/>
      </w:divBdr>
    </w:div>
    <w:div w:id="1201939271">
      <w:bodyDiv w:val="1"/>
      <w:marLeft w:val="0"/>
      <w:marRight w:val="0"/>
      <w:marTop w:val="0"/>
      <w:marBottom w:val="0"/>
      <w:divBdr>
        <w:top w:val="none" w:sz="0" w:space="0" w:color="auto"/>
        <w:left w:val="none" w:sz="0" w:space="0" w:color="auto"/>
        <w:bottom w:val="none" w:sz="0" w:space="0" w:color="auto"/>
        <w:right w:val="none" w:sz="0" w:space="0" w:color="auto"/>
      </w:divBdr>
    </w:div>
    <w:div w:id="1204707128">
      <w:bodyDiv w:val="1"/>
      <w:marLeft w:val="0"/>
      <w:marRight w:val="0"/>
      <w:marTop w:val="0"/>
      <w:marBottom w:val="0"/>
      <w:divBdr>
        <w:top w:val="none" w:sz="0" w:space="0" w:color="auto"/>
        <w:left w:val="none" w:sz="0" w:space="0" w:color="auto"/>
        <w:bottom w:val="none" w:sz="0" w:space="0" w:color="auto"/>
        <w:right w:val="none" w:sz="0" w:space="0" w:color="auto"/>
      </w:divBdr>
    </w:div>
    <w:div w:id="1209144233">
      <w:bodyDiv w:val="1"/>
      <w:marLeft w:val="0"/>
      <w:marRight w:val="0"/>
      <w:marTop w:val="0"/>
      <w:marBottom w:val="0"/>
      <w:divBdr>
        <w:top w:val="none" w:sz="0" w:space="0" w:color="auto"/>
        <w:left w:val="none" w:sz="0" w:space="0" w:color="auto"/>
        <w:bottom w:val="none" w:sz="0" w:space="0" w:color="auto"/>
        <w:right w:val="none" w:sz="0" w:space="0" w:color="auto"/>
      </w:divBdr>
    </w:div>
    <w:div w:id="1214461569">
      <w:bodyDiv w:val="1"/>
      <w:marLeft w:val="0"/>
      <w:marRight w:val="0"/>
      <w:marTop w:val="0"/>
      <w:marBottom w:val="0"/>
      <w:divBdr>
        <w:top w:val="none" w:sz="0" w:space="0" w:color="auto"/>
        <w:left w:val="none" w:sz="0" w:space="0" w:color="auto"/>
        <w:bottom w:val="none" w:sz="0" w:space="0" w:color="auto"/>
        <w:right w:val="none" w:sz="0" w:space="0" w:color="auto"/>
      </w:divBdr>
    </w:div>
    <w:div w:id="1220746943">
      <w:bodyDiv w:val="1"/>
      <w:marLeft w:val="0"/>
      <w:marRight w:val="0"/>
      <w:marTop w:val="0"/>
      <w:marBottom w:val="0"/>
      <w:divBdr>
        <w:top w:val="none" w:sz="0" w:space="0" w:color="auto"/>
        <w:left w:val="none" w:sz="0" w:space="0" w:color="auto"/>
        <w:bottom w:val="none" w:sz="0" w:space="0" w:color="auto"/>
        <w:right w:val="none" w:sz="0" w:space="0" w:color="auto"/>
      </w:divBdr>
    </w:div>
    <w:div w:id="1232086041">
      <w:bodyDiv w:val="1"/>
      <w:marLeft w:val="0"/>
      <w:marRight w:val="0"/>
      <w:marTop w:val="0"/>
      <w:marBottom w:val="0"/>
      <w:divBdr>
        <w:top w:val="none" w:sz="0" w:space="0" w:color="auto"/>
        <w:left w:val="none" w:sz="0" w:space="0" w:color="auto"/>
        <w:bottom w:val="none" w:sz="0" w:space="0" w:color="auto"/>
        <w:right w:val="none" w:sz="0" w:space="0" w:color="auto"/>
      </w:divBdr>
    </w:div>
    <w:div w:id="1237088989">
      <w:bodyDiv w:val="1"/>
      <w:marLeft w:val="0"/>
      <w:marRight w:val="0"/>
      <w:marTop w:val="0"/>
      <w:marBottom w:val="0"/>
      <w:divBdr>
        <w:top w:val="none" w:sz="0" w:space="0" w:color="auto"/>
        <w:left w:val="none" w:sz="0" w:space="0" w:color="auto"/>
        <w:bottom w:val="none" w:sz="0" w:space="0" w:color="auto"/>
        <w:right w:val="none" w:sz="0" w:space="0" w:color="auto"/>
      </w:divBdr>
    </w:div>
    <w:div w:id="1245338592">
      <w:bodyDiv w:val="1"/>
      <w:marLeft w:val="0"/>
      <w:marRight w:val="0"/>
      <w:marTop w:val="0"/>
      <w:marBottom w:val="0"/>
      <w:divBdr>
        <w:top w:val="none" w:sz="0" w:space="0" w:color="auto"/>
        <w:left w:val="none" w:sz="0" w:space="0" w:color="auto"/>
        <w:bottom w:val="none" w:sz="0" w:space="0" w:color="auto"/>
        <w:right w:val="none" w:sz="0" w:space="0" w:color="auto"/>
      </w:divBdr>
    </w:div>
    <w:div w:id="1251700046">
      <w:bodyDiv w:val="1"/>
      <w:marLeft w:val="0"/>
      <w:marRight w:val="0"/>
      <w:marTop w:val="0"/>
      <w:marBottom w:val="0"/>
      <w:divBdr>
        <w:top w:val="none" w:sz="0" w:space="0" w:color="auto"/>
        <w:left w:val="none" w:sz="0" w:space="0" w:color="auto"/>
        <w:bottom w:val="none" w:sz="0" w:space="0" w:color="auto"/>
        <w:right w:val="none" w:sz="0" w:space="0" w:color="auto"/>
      </w:divBdr>
    </w:div>
    <w:div w:id="1260791473">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266771611">
      <w:bodyDiv w:val="1"/>
      <w:marLeft w:val="0"/>
      <w:marRight w:val="0"/>
      <w:marTop w:val="0"/>
      <w:marBottom w:val="0"/>
      <w:divBdr>
        <w:top w:val="none" w:sz="0" w:space="0" w:color="auto"/>
        <w:left w:val="none" w:sz="0" w:space="0" w:color="auto"/>
        <w:bottom w:val="none" w:sz="0" w:space="0" w:color="auto"/>
        <w:right w:val="none" w:sz="0" w:space="0" w:color="auto"/>
      </w:divBdr>
    </w:div>
    <w:div w:id="1268343578">
      <w:bodyDiv w:val="1"/>
      <w:marLeft w:val="0"/>
      <w:marRight w:val="0"/>
      <w:marTop w:val="0"/>
      <w:marBottom w:val="0"/>
      <w:divBdr>
        <w:top w:val="none" w:sz="0" w:space="0" w:color="auto"/>
        <w:left w:val="none" w:sz="0" w:space="0" w:color="auto"/>
        <w:bottom w:val="none" w:sz="0" w:space="0" w:color="auto"/>
        <w:right w:val="none" w:sz="0" w:space="0" w:color="auto"/>
      </w:divBdr>
    </w:div>
    <w:div w:id="1273365409">
      <w:bodyDiv w:val="1"/>
      <w:marLeft w:val="0"/>
      <w:marRight w:val="0"/>
      <w:marTop w:val="0"/>
      <w:marBottom w:val="0"/>
      <w:divBdr>
        <w:top w:val="none" w:sz="0" w:space="0" w:color="auto"/>
        <w:left w:val="none" w:sz="0" w:space="0" w:color="auto"/>
        <w:bottom w:val="none" w:sz="0" w:space="0" w:color="auto"/>
        <w:right w:val="none" w:sz="0" w:space="0" w:color="auto"/>
      </w:divBdr>
    </w:div>
    <w:div w:id="1273703189">
      <w:bodyDiv w:val="1"/>
      <w:marLeft w:val="0"/>
      <w:marRight w:val="0"/>
      <w:marTop w:val="0"/>
      <w:marBottom w:val="0"/>
      <w:divBdr>
        <w:top w:val="none" w:sz="0" w:space="0" w:color="auto"/>
        <w:left w:val="none" w:sz="0" w:space="0" w:color="auto"/>
        <w:bottom w:val="none" w:sz="0" w:space="0" w:color="auto"/>
        <w:right w:val="none" w:sz="0" w:space="0" w:color="auto"/>
      </w:divBdr>
    </w:div>
    <w:div w:id="1302734092">
      <w:bodyDiv w:val="1"/>
      <w:marLeft w:val="0"/>
      <w:marRight w:val="0"/>
      <w:marTop w:val="0"/>
      <w:marBottom w:val="0"/>
      <w:divBdr>
        <w:top w:val="none" w:sz="0" w:space="0" w:color="auto"/>
        <w:left w:val="none" w:sz="0" w:space="0" w:color="auto"/>
        <w:bottom w:val="none" w:sz="0" w:space="0" w:color="auto"/>
        <w:right w:val="none" w:sz="0" w:space="0" w:color="auto"/>
      </w:divBdr>
    </w:div>
    <w:div w:id="1303267322">
      <w:bodyDiv w:val="1"/>
      <w:marLeft w:val="0"/>
      <w:marRight w:val="0"/>
      <w:marTop w:val="0"/>
      <w:marBottom w:val="0"/>
      <w:divBdr>
        <w:top w:val="none" w:sz="0" w:space="0" w:color="auto"/>
        <w:left w:val="none" w:sz="0" w:space="0" w:color="auto"/>
        <w:bottom w:val="none" w:sz="0" w:space="0" w:color="auto"/>
        <w:right w:val="none" w:sz="0" w:space="0" w:color="auto"/>
      </w:divBdr>
    </w:div>
    <w:div w:id="1315143173">
      <w:bodyDiv w:val="1"/>
      <w:marLeft w:val="0"/>
      <w:marRight w:val="0"/>
      <w:marTop w:val="0"/>
      <w:marBottom w:val="0"/>
      <w:divBdr>
        <w:top w:val="none" w:sz="0" w:space="0" w:color="auto"/>
        <w:left w:val="none" w:sz="0" w:space="0" w:color="auto"/>
        <w:bottom w:val="none" w:sz="0" w:space="0" w:color="auto"/>
        <w:right w:val="none" w:sz="0" w:space="0" w:color="auto"/>
      </w:divBdr>
    </w:div>
    <w:div w:id="1318455959">
      <w:bodyDiv w:val="1"/>
      <w:marLeft w:val="0"/>
      <w:marRight w:val="0"/>
      <w:marTop w:val="0"/>
      <w:marBottom w:val="0"/>
      <w:divBdr>
        <w:top w:val="none" w:sz="0" w:space="0" w:color="auto"/>
        <w:left w:val="none" w:sz="0" w:space="0" w:color="auto"/>
        <w:bottom w:val="none" w:sz="0" w:space="0" w:color="auto"/>
        <w:right w:val="none" w:sz="0" w:space="0" w:color="auto"/>
      </w:divBdr>
    </w:div>
    <w:div w:id="1325427239">
      <w:bodyDiv w:val="1"/>
      <w:marLeft w:val="0"/>
      <w:marRight w:val="0"/>
      <w:marTop w:val="0"/>
      <w:marBottom w:val="0"/>
      <w:divBdr>
        <w:top w:val="none" w:sz="0" w:space="0" w:color="auto"/>
        <w:left w:val="none" w:sz="0" w:space="0" w:color="auto"/>
        <w:bottom w:val="none" w:sz="0" w:space="0" w:color="auto"/>
        <w:right w:val="none" w:sz="0" w:space="0" w:color="auto"/>
      </w:divBdr>
    </w:div>
    <w:div w:id="1328049544">
      <w:bodyDiv w:val="1"/>
      <w:marLeft w:val="0"/>
      <w:marRight w:val="0"/>
      <w:marTop w:val="0"/>
      <w:marBottom w:val="0"/>
      <w:divBdr>
        <w:top w:val="none" w:sz="0" w:space="0" w:color="auto"/>
        <w:left w:val="none" w:sz="0" w:space="0" w:color="auto"/>
        <w:bottom w:val="none" w:sz="0" w:space="0" w:color="auto"/>
        <w:right w:val="none" w:sz="0" w:space="0" w:color="auto"/>
      </w:divBdr>
    </w:div>
    <w:div w:id="1332634811">
      <w:bodyDiv w:val="1"/>
      <w:marLeft w:val="0"/>
      <w:marRight w:val="0"/>
      <w:marTop w:val="0"/>
      <w:marBottom w:val="0"/>
      <w:divBdr>
        <w:top w:val="none" w:sz="0" w:space="0" w:color="auto"/>
        <w:left w:val="none" w:sz="0" w:space="0" w:color="auto"/>
        <w:bottom w:val="none" w:sz="0" w:space="0" w:color="auto"/>
        <w:right w:val="none" w:sz="0" w:space="0" w:color="auto"/>
      </w:divBdr>
    </w:div>
    <w:div w:id="1339578871">
      <w:bodyDiv w:val="1"/>
      <w:marLeft w:val="0"/>
      <w:marRight w:val="0"/>
      <w:marTop w:val="0"/>
      <w:marBottom w:val="0"/>
      <w:divBdr>
        <w:top w:val="none" w:sz="0" w:space="0" w:color="auto"/>
        <w:left w:val="none" w:sz="0" w:space="0" w:color="auto"/>
        <w:bottom w:val="none" w:sz="0" w:space="0" w:color="auto"/>
        <w:right w:val="none" w:sz="0" w:space="0" w:color="auto"/>
      </w:divBdr>
    </w:div>
    <w:div w:id="1342732397">
      <w:bodyDiv w:val="1"/>
      <w:marLeft w:val="0"/>
      <w:marRight w:val="0"/>
      <w:marTop w:val="0"/>
      <w:marBottom w:val="0"/>
      <w:divBdr>
        <w:top w:val="none" w:sz="0" w:space="0" w:color="auto"/>
        <w:left w:val="none" w:sz="0" w:space="0" w:color="auto"/>
        <w:bottom w:val="none" w:sz="0" w:space="0" w:color="auto"/>
        <w:right w:val="none" w:sz="0" w:space="0" w:color="auto"/>
      </w:divBdr>
    </w:div>
    <w:div w:id="1351684750">
      <w:bodyDiv w:val="1"/>
      <w:marLeft w:val="0"/>
      <w:marRight w:val="0"/>
      <w:marTop w:val="0"/>
      <w:marBottom w:val="0"/>
      <w:divBdr>
        <w:top w:val="none" w:sz="0" w:space="0" w:color="auto"/>
        <w:left w:val="none" w:sz="0" w:space="0" w:color="auto"/>
        <w:bottom w:val="none" w:sz="0" w:space="0" w:color="auto"/>
        <w:right w:val="none" w:sz="0" w:space="0" w:color="auto"/>
      </w:divBdr>
    </w:div>
    <w:div w:id="1371035645">
      <w:bodyDiv w:val="1"/>
      <w:marLeft w:val="0"/>
      <w:marRight w:val="0"/>
      <w:marTop w:val="0"/>
      <w:marBottom w:val="0"/>
      <w:divBdr>
        <w:top w:val="none" w:sz="0" w:space="0" w:color="auto"/>
        <w:left w:val="none" w:sz="0" w:space="0" w:color="auto"/>
        <w:bottom w:val="none" w:sz="0" w:space="0" w:color="auto"/>
        <w:right w:val="none" w:sz="0" w:space="0" w:color="auto"/>
      </w:divBdr>
    </w:div>
    <w:div w:id="1373338440">
      <w:bodyDiv w:val="1"/>
      <w:marLeft w:val="0"/>
      <w:marRight w:val="0"/>
      <w:marTop w:val="0"/>
      <w:marBottom w:val="0"/>
      <w:divBdr>
        <w:top w:val="none" w:sz="0" w:space="0" w:color="auto"/>
        <w:left w:val="none" w:sz="0" w:space="0" w:color="auto"/>
        <w:bottom w:val="none" w:sz="0" w:space="0" w:color="auto"/>
        <w:right w:val="none" w:sz="0" w:space="0" w:color="auto"/>
      </w:divBdr>
    </w:div>
    <w:div w:id="1376271000">
      <w:bodyDiv w:val="1"/>
      <w:marLeft w:val="0"/>
      <w:marRight w:val="0"/>
      <w:marTop w:val="0"/>
      <w:marBottom w:val="0"/>
      <w:divBdr>
        <w:top w:val="none" w:sz="0" w:space="0" w:color="auto"/>
        <w:left w:val="none" w:sz="0" w:space="0" w:color="auto"/>
        <w:bottom w:val="none" w:sz="0" w:space="0" w:color="auto"/>
        <w:right w:val="none" w:sz="0" w:space="0" w:color="auto"/>
      </w:divBdr>
    </w:div>
    <w:div w:id="1378747079">
      <w:bodyDiv w:val="1"/>
      <w:marLeft w:val="0"/>
      <w:marRight w:val="0"/>
      <w:marTop w:val="0"/>
      <w:marBottom w:val="0"/>
      <w:divBdr>
        <w:top w:val="none" w:sz="0" w:space="0" w:color="auto"/>
        <w:left w:val="none" w:sz="0" w:space="0" w:color="auto"/>
        <w:bottom w:val="none" w:sz="0" w:space="0" w:color="auto"/>
        <w:right w:val="none" w:sz="0" w:space="0" w:color="auto"/>
      </w:divBdr>
    </w:div>
    <w:div w:id="1384863470">
      <w:bodyDiv w:val="1"/>
      <w:marLeft w:val="0"/>
      <w:marRight w:val="0"/>
      <w:marTop w:val="0"/>
      <w:marBottom w:val="0"/>
      <w:divBdr>
        <w:top w:val="none" w:sz="0" w:space="0" w:color="auto"/>
        <w:left w:val="none" w:sz="0" w:space="0" w:color="auto"/>
        <w:bottom w:val="none" w:sz="0" w:space="0" w:color="auto"/>
        <w:right w:val="none" w:sz="0" w:space="0" w:color="auto"/>
      </w:divBdr>
    </w:div>
    <w:div w:id="1393044246">
      <w:bodyDiv w:val="1"/>
      <w:marLeft w:val="0"/>
      <w:marRight w:val="0"/>
      <w:marTop w:val="0"/>
      <w:marBottom w:val="0"/>
      <w:divBdr>
        <w:top w:val="none" w:sz="0" w:space="0" w:color="auto"/>
        <w:left w:val="none" w:sz="0" w:space="0" w:color="auto"/>
        <w:bottom w:val="none" w:sz="0" w:space="0" w:color="auto"/>
        <w:right w:val="none" w:sz="0" w:space="0" w:color="auto"/>
      </w:divBdr>
    </w:div>
    <w:div w:id="1395398330">
      <w:bodyDiv w:val="1"/>
      <w:marLeft w:val="0"/>
      <w:marRight w:val="0"/>
      <w:marTop w:val="0"/>
      <w:marBottom w:val="0"/>
      <w:divBdr>
        <w:top w:val="none" w:sz="0" w:space="0" w:color="auto"/>
        <w:left w:val="none" w:sz="0" w:space="0" w:color="auto"/>
        <w:bottom w:val="none" w:sz="0" w:space="0" w:color="auto"/>
        <w:right w:val="none" w:sz="0" w:space="0" w:color="auto"/>
      </w:divBdr>
    </w:div>
    <w:div w:id="1397438418">
      <w:bodyDiv w:val="1"/>
      <w:marLeft w:val="0"/>
      <w:marRight w:val="0"/>
      <w:marTop w:val="0"/>
      <w:marBottom w:val="0"/>
      <w:divBdr>
        <w:top w:val="none" w:sz="0" w:space="0" w:color="auto"/>
        <w:left w:val="none" w:sz="0" w:space="0" w:color="auto"/>
        <w:bottom w:val="none" w:sz="0" w:space="0" w:color="auto"/>
        <w:right w:val="none" w:sz="0" w:space="0" w:color="auto"/>
      </w:divBdr>
    </w:div>
    <w:div w:id="1397975836">
      <w:bodyDiv w:val="1"/>
      <w:marLeft w:val="0"/>
      <w:marRight w:val="0"/>
      <w:marTop w:val="0"/>
      <w:marBottom w:val="0"/>
      <w:divBdr>
        <w:top w:val="none" w:sz="0" w:space="0" w:color="auto"/>
        <w:left w:val="none" w:sz="0" w:space="0" w:color="auto"/>
        <w:bottom w:val="none" w:sz="0" w:space="0" w:color="auto"/>
        <w:right w:val="none" w:sz="0" w:space="0" w:color="auto"/>
      </w:divBdr>
    </w:div>
    <w:div w:id="1403676251">
      <w:bodyDiv w:val="1"/>
      <w:marLeft w:val="0"/>
      <w:marRight w:val="0"/>
      <w:marTop w:val="0"/>
      <w:marBottom w:val="0"/>
      <w:divBdr>
        <w:top w:val="none" w:sz="0" w:space="0" w:color="auto"/>
        <w:left w:val="none" w:sz="0" w:space="0" w:color="auto"/>
        <w:bottom w:val="none" w:sz="0" w:space="0" w:color="auto"/>
        <w:right w:val="none" w:sz="0" w:space="0" w:color="auto"/>
      </w:divBdr>
    </w:div>
    <w:div w:id="1423531839">
      <w:bodyDiv w:val="1"/>
      <w:marLeft w:val="0"/>
      <w:marRight w:val="0"/>
      <w:marTop w:val="0"/>
      <w:marBottom w:val="0"/>
      <w:divBdr>
        <w:top w:val="none" w:sz="0" w:space="0" w:color="auto"/>
        <w:left w:val="none" w:sz="0" w:space="0" w:color="auto"/>
        <w:bottom w:val="none" w:sz="0" w:space="0" w:color="auto"/>
        <w:right w:val="none" w:sz="0" w:space="0" w:color="auto"/>
      </w:divBdr>
    </w:div>
    <w:div w:id="1424574048">
      <w:bodyDiv w:val="1"/>
      <w:marLeft w:val="0"/>
      <w:marRight w:val="0"/>
      <w:marTop w:val="0"/>
      <w:marBottom w:val="0"/>
      <w:divBdr>
        <w:top w:val="none" w:sz="0" w:space="0" w:color="auto"/>
        <w:left w:val="none" w:sz="0" w:space="0" w:color="auto"/>
        <w:bottom w:val="none" w:sz="0" w:space="0" w:color="auto"/>
        <w:right w:val="none" w:sz="0" w:space="0" w:color="auto"/>
      </w:divBdr>
    </w:div>
    <w:div w:id="1428647453">
      <w:bodyDiv w:val="1"/>
      <w:marLeft w:val="0"/>
      <w:marRight w:val="0"/>
      <w:marTop w:val="0"/>
      <w:marBottom w:val="0"/>
      <w:divBdr>
        <w:top w:val="none" w:sz="0" w:space="0" w:color="auto"/>
        <w:left w:val="none" w:sz="0" w:space="0" w:color="auto"/>
        <w:bottom w:val="none" w:sz="0" w:space="0" w:color="auto"/>
        <w:right w:val="none" w:sz="0" w:space="0" w:color="auto"/>
      </w:divBdr>
    </w:div>
    <w:div w:id="1433015496">
      <w:bodyDiv w:val="1"/>
      <w:marLeft w:val="0"/>
      <w:marRight w:val="0"/>
      <w:marTop w:val="0"/>
      <w:marBottom w:val="0"/>
      <w:divBdr>
        <w:top w:val="none" w:sz="0" w:space="0" w:color="auto"/>
        <w:left w:val="none" w:sz="0" w:space="0" w:color="auto"/>
        <w:bottom w:val="none" w:sz="0" w:space="0" w:color="auto"/>
        <w:right w:val="none" w:sz="0" w:space="0" w:color="auto"/>
      </w:divBdr>
    </w:div>
    <w:div w:id="1435244188">
      <w:bodyDiv w:val="1"/>
      <w:marLeft w:val="0"/>
      <w:marRight w:val="0"/>
      <w:marTop w:val="0"/>
      <w:marBottom w:val="0"/>
      <w:divBdr>
        <w:top w:val="none" w:sz="0" w:space="0" w:color="auto"/>
        <w:left w:val="none" w:sz="0" w:space="0" w:color="auto"/>
        <w:bottom w:val="none" w:sz="0" w:space="0" w:color="auto"/>
        <w:right w:val="none" w:sz="0" w:space="0" w:color="auto"/>
      </w:divBdr>
    </w:div>
    <w:div w:id="1451238488">
      <w:bodyDiv w:val="1"/>
      <w:marLeft w:val="0"/>
      <w:marRight w:val="0"/>
      <w:marTop w:val="0"/>
      <w:marBottom w:val="0"/>
      <w:divBdr>
        <w:top w:val="none" w:sz="0" w:space="0" w:color="auto"/>
        <w:left w:val="none" w:sz="0" w:space="0" w:color="auto"/>
        <w:bottom w:val="none" w:sz="0" w:space="0" w:color="auto"/>
        <w:right w:val="none" w:sz="0" w:space="0" w:color="auto"/>
      </w:divBdr>
    </w:div>
    <w:div w:id="1460222076">
      <w:bodyDiv w:val="1"/>
      <w:marLeft w:val="0"/>
      <w:marRight w:val="0"/>
      <w:marTop w:val="0"/>
      <w:marBottom w:val="0"/>
      <w:divBdr>
        <w:top w:val="none" w:sz="0" w:space="0" w:color="auto"/>
        <w:left w:val="none" w:sz="0" w:space="0" w:color="auto"/>
        <w:bottom w:val="none" w:sz="0" w:space="0" w:color="auto"/>
        <w:right w:val="none" w:sz="0" w:space="0" w:color="auto"/>
      </w:divBdr>
    </w:div>
    <w:div w:id="1471943201">
      <w:bodyDiv w:val="1"/>
      <w:marLeft w:val="0"/>
      <w:marRight w:val="0"/>
      <w:marTop w:val="0"/>
      <w:marBottom w:val="0"/>
      <w:divBdr>
        <w:top w:val="none" w:sz="0" w:space="0" w:color="auto"/>
        <w:left w:val="none" w:sz="0" w:space="0" w:color="auto"/>
        <w:bottom w:val="none" w:sz="0" w:space="0" w:color="auto"/>
        <w:right w:val="none" w:sz="0" w:space="0" w:color="auto"/>
      </w:divBdr>
    </w:div>
    <w:div w:id="1473133522">
      <w:bodyDiv w:val="1"/>
      <w:marLeft w:val="0"/>
      <w:marRight w:val="0"/>
      <w:marTop w:val="0"/>
      <w:marBottom w:val="0"/>
      <w:divBdr>
        <w:top w:val="none" w:sz="0" w:space="0" w:color="auto"/>
        <w:left w:val="none" w:sz="0" w:space="0" w:color="auto"/>
        <w:bottom w:val="none" w:sz="0" w:space="0" w:color="auto"/>
        <w:right w:val="none" w:sz="0" w:space="0" w:color="auto"/>
      </w:divBdr>
    </w:div>
    <w:div w:id="1491409994">
      <w:bodyDiv w:val="1"/>
      <w:marLeft w:val="0"/>
      <w:marRight w:val="0"/>
      <w:marTop w:val="0"/>
      <w:marBottom w:val="0"/>
      <w:divBdr>
        <w:top w:val="none" w:sz="0" w:space="0" w:color="auto"/>
        <w:left w:val="none" w:sz="0" w:space="0" w:color="auto"/>
        <w:bottom w:val="none" w:sz="0" w:space="0" w:color="auto"/>
        <w:right w:val="none" w:sz="0" w:space="0" w:color="auto"/>
      </w:divBdr>
    </w:div>
    <w:div w:id="1496992372">
      <w:bodyDiv w:val="1"/>
      <w:marLeft w:val="0"/>
      <w:marRight w:val="0"/>
      <w:marTop w:val="0"/>
      <w:marBottom w:val="0"/>
      <w:divBdr>
        <w:top w:val="none" w:sz="0" w:space="0" w:color="auto"/>
        <w:left w:val="none" w:sz="0" w:space="0" w:color="auto"/>
        <w:bottom w:val="none" w:sz="0" w:space="0" w:color="auto"/>
        <w:right w:val="none" w:sz="0" w:space="0" w:color="auto"/>
      </w:divBdr>
    </w:div>
    <w:div w:id="1497572111">
      <w:bodyDiv w:val="1"/>
      <w:marLeft w:val="0"/>
      <w:marRight w:val="0"/>
      <w:marTop w:val="0"/>
      <w:marBottom w:val="0"/>
      <w:divBdr>
        <w:top w:val="none" w:sz="0" w:space="0" w:color="auto"/>
        <w:left w:val="none" w:sz="0" w:space="0" w:color="auto"/>
        <w:bottom w:val="none" w:sz="0" w:space="0" w:color="auto"/>
        <w:right w:val="none" w:sz="0" w:space="0" w:color="auto"/>
      </w:divBdr>
    </w:div>
    <w:div w:id="1502892549">
      <w:bodyDiv w:val="1"/>
      <w:marLeft w:val="0"/>
      <w:marRight w:val="0"/>
      <w:marTop w:val="0"/>
      <w:marBottom w:val="0"/>
      <w:divBdr>
        <w:top w:val="none" w:sz="0" w:space="0" w:color="auto"/>
        <w:left w:val="none" w:sz="0" w:space="0" w:color="auto"/>
        <w:bottom w:val="none" w:sz="0" w:space="0" w:color="auto"/>
        <w:right w:val="none" w:sz="0" w:space="0" w:color="auto"/>
      </w:divBdr>
    </w:div>
    <w:div w:id="1516338626">
      <w:bodyDiv w:val="1"/>
      <w:marLeft w:val="0"/>
      <w:marRight w:val="0"/>
      <w:marTop w:val="0"/>
      <w:marBottom w:val="0"/>
      <w:divBdr>
        <w:top w:val="none" w:sz="0" w:space="0" w:color="auto"/>
        <w:left w:val="none" w:sz="0" w:space="0" w:color="auto"/>
        <w:bottom w:val="none" w:sz="0" w:space="0" w:color="auto"/>
        <w:right w:val="none" w:sz="0" w:space="0" w:color="auto"/>
      </w:divBdr>
    </w:div>
    <w:div w:id="1519388001">
      <w:bodyDiv w:val="1"/>
      <w:marLeft w:val="0"/>
      <w:marRight w:val="0"/>
      <w:marTop w:val="0"/>
      <w:marBottom w:val="0"/>
      <w:divBdr>
        <w:top w:val="none" w:sz="0" w:space="0" w:color="auto"/>
        <w:left w:val="none" w:sz="0" w:space="0" w:color="auto"/>
        <w:bottom w:val="none" w:sz="0" w:space="0" w:color="auto"/>
        <w:right w:val="none" w:sz="0" w:space="0" w:color="auto"/>
      </w:divBdr>
    </w:div>
    <w:div w:id="1519931296">
      <w:bodyDiv w:val="1"/>
      <w:marLeft w:val="0"/>
      <w:marRight w:val="0"/>
      <w:marTop w:val="0"/>
      <w:marBottom w:val="0"/>
      <w:divBdr>
        <w:top w:val="none" w:sz="0" w:space="0" w:color="auto"/>
        <w:left w:val="none" w:sz="0" w:space="0" w:color="auto"/>
        <w:bottom w:val="none" w:sz="0" w:space="0" w:color="auto"/>
        <w:right w:val="none" w:sz="0" w:space="0" w:color="auto"/>
      </w:divBdr>
    </w:div>
    <w:div w:id="1523977003">
      <w:bodyDiv w:val="1"/>
      <w:marLeft w:val="0"/>
      <w:marRight w:val="0"/>
      <w:marTop w:val="0"/>
      <w:marBottom w:val="0"/>
      <w:divBdr>
        <w:top w:val="none" w:sz="0" w:space="0" w:color="auto"/>
        <w:left w:val="none" w:sz="0" w:space="0" w:color="auto"/>
        <w:bottom w:val="none" w:sz="0" w:space="0" w:color="auto"/>
        <w:right w:val="none" w:sz="0" w:space="0" w:color="auto"/>
      </w:divBdr>
    </w:div>
    <w:div w:id="1535918879">
      <w:bodyDiv w:val="1"/>
      <w:marLeft w:val="0"/>
      <w:marRight w:val="0"/>
      <w:marTop w:val="0"/>
      <w:marBottom w:val="0"/>
      <w:divBdr>
        <w:top w:val="none" w:sz="0" w:space="0" w:color="auto"/>
        <w:left w:val="none" w:sz="0" w:space="0" w:color="auto"/>
        <w:bottom w:val="none" w:sz="0" w:space="0" w:color="auto"/>
        <w:right w:val="none" w:sz="0" w:space="0" w:color="auto"/>
      </w:divBdr>
    </w:div>
    <w:div w:id="1540584797">
      <w:bodyDiv w:val="1"/>
      <w:marLeft w:val="0"/>
      <w:marRight w:val="0"/>
      <w:marTop w:val="0"/>
      <w:marBottom w:val="0"/>
      <w:divBdr>
        <w:top w:val="none" w:sz="0" w:space="0" w:color="auto"/>
        <w:left w:val="none" w:sz="0" w:space="0" w:color="auto"/>
        <w:bottom w:val="none" w:sz="0" w:space="0" w:color="auto"/>
        <w:right w:val="none" w:sz="0" w:space="0" w:color="auto"/>
      </w:divBdr>
    </w:div>
    <w:div w:id="1558007790">
      <w:bodyDiv w:val="1"/>
      <w:marLeft w:val="0"/>
      <w:marRight w:val="0"/>
      <w:marTop w:val="0"/>
      <w:marBottom w:val="0"/>
      <w:divBdr>
        <w:top w:val="none" w:sz="0" w:space="0" w:color="auto"/>
        <w:left w:val="none" w:sz="0" w:space="0" w:color="auto"/>
        <w:bottom w:val="none" w:sz="0" w:space="0" w:color="auto"/>
        <w:right w:val="none" w:sz="0" w:space="0" w:color="auto"/>
      </w:divBdr>
    </w:div>
    <w:div w:id="1565875727">
      <w:bodyDiv w:val="1"/>
      <w:marLeft w:val="0"/>
      <w:marRight w:val="0"/>
      <w:marTop w:val="0"/>
      <w:marBottom w:val="0"/>
      <w:divBdr>
        <w:top w:val="none" w:sz="0" w:space="0" w:color="auto"/>
        <w:left w:val="none" w:sz="0" w:space="0" w:color="auto"/>
        <w:bottom w:val="none" w:sz="0" w:space="0" w:color="auto"/>
        <w:right w:val="none" w:sz="0" w:space="0" w:color="auto"/>
      </w:divBdr>
    </w:div>
    <w:div w:id="1585528218">
      <w:bodyDiv w:val="1"/>
      <w:marLeft w:val="0"/>
      <w:marRight w:val="0"/>
      <w:marTop w:val="0"/>
      <w:marBottom w:val="0"/>
      <w:divBdr>
        <w:top w:val="none" w:sz="0" w:space="0" w:color="auto"/>
        <w:left w:val="none" w:sz="0" w:space="0" w:color="auto"/>
        <w:bottom w:val="none" w:sz="0" w:space="0" w:color="auto"/>
        <w:right w:val="none" w:sz="0" w:space="0" w:color="auto"/>
      </w:divBdr>
    </w:div>
    <w:div w:id="1589579849">
      <w:bodyDiv w:val="1"/>
      <w:marLeft w:val="0"/>
      <w:marRight w:val="0"/>
      <w:marTop w:val="0"/>
      <w:marBottom w:val="0"/>
      <w:divBdr>
        <w:top w:val="none" w:sz="0" w:space="0" w:color="auto"/>
        <w:left w:val="none" w:sz="0" w:space="0" w:color="auto"/>
        <w:bottom w:val="none" w:sz="0" w:space="0" w:color="auto"/>
        <w:right w:val="none" w:sz="0" w:space="0" w:color="auto"/>
      </w:divBdr>
    </w:div>
    <w:div w:id="1593659735">
      <w:bodyDiv w:val="1"/>
      <w:marLeft w:val="0"/>
      <w:marRight w:val="0"/>
      <w:marTop w:val="0"/>
      <w:marBottom w:val="0"/>
      <w:divBdr>
        <w:top w:val="none" w:sz="0" w:space="0" w:color="auto"/>
        <w:left w:val="none" w:sz="0" w:space="0" w:color="auto"/>
        <w:bottom w:val="none" w:sz="0" w:space="0" w:color="auto"/>
        <w:right w:val="none" w:sz="0" w:space="0" w:color="auto"/>
      </w:divBdr>
    </w:div>
    <w:div w:id="1593732710">
      <w:bodyDiv w:val="1"/>
      <w:marLeft w:val="0"/>
      <w:marRight w:val="0"/>
      <w:marTop w:val="0"/>
      <w:marBottom w:val="0"/>
      <w:divBdr>
        <w:top w:val="none" w:sz="0" w:space="0" w:color="auto"/>
        <w:left w:val="none" w:sz="0" w:space="0" w:color="auto"/>
        <w:bottom w:val="none" w:sz="0" w:space="0" w:color="auto"/>
        <w:right w:val="none" w:sz="0" w:space="0" w:color="auto"/>
      </w:divBdr>
    </w:div>
    <w:div w:id="1600943967">
      <w:bodyDiv w:val="1"/>
      <w:marLeft w:val="0"/>
      <w:marRight w:val="0"/>
      <w:marTop w:val="0"/>
      <w:marBottom w:val="0"/>
      <w:divBdr>
        <w:top w:val="none" w:sz="0" w:space="0" w:color="auto"/>
        <w:left w:val="none" w:sz="0" w:space="0" w:color="auto"/>
        <w:bottom w:val="none" w:sz="0" w:space="0" w:color="auto"/>
        <w:right w:val="none" w:sz="0" w:space="0" w:color="auto"/>
      </w:divBdr>
    </w:div>
    <w:div w:id="1602685349">
      <w:bodyDiv w:val="1"/>
      <w:marLeft w:val="0"/>
      <w:marRight w:val="0"/>
      <w:marTop w:val="0"/>
      <w:marBottom w:val="0"/>
      <w:divBdr>
        <w:top w:val="none" w:sz="0" w:space="0" w:color="auto"/>
        <w:left w:val="none" w:sz="0" w:space="0" w:color="auto"/>
        <w:bottom w:val="none" w:sz="0" w:space="0" w:color="auto"/>
        <w:right w:val="none" w:sz="0" w:space="0" w:color="auto"/>
      </w:divBdr>
    </w:div>
    <w:div w:id="1603490052">
      <w:bodyDiv w:val="1"/>
      <w:marLeft w:val="0"/>
      <w:marRight w:val="0"/>
      <w:marTop w:val="0"/>
      <w:marBottom w:val="0"/>
      <w:divBdr>
        <w:top w:val="none" w:sz="0" w:space="0" w:color="auto"/>
        <w:left w:val="none" w:sz="0" w:space="0" w:color="auto"/>
        <w:bottom w:val="none" w:sz="0" w:space="0" w:color="auto"/>
        <w:right w:val="none" w:sz="0" w:space="0" w:color="auto"/>
      </w:divBdr>
    </w:div>
    <w:div w:id="1616327093">
      <w:bodyDiv w:val="1"/>
      <w:marLeft w:val="0"/>
      <w:marRight w:val="0"/>
      <w:marTop w:val="0"/>
      <w:marBottom w:val="0"/>
      <w:divBdr>
        <w:top w:val="none" w:sz="0" w:space="0" w:color="auto"/>
        <w:left w:val="none" w:sz="0" w:space="0" w:color="auto"/>
        <w:bottom w:val="none" w:sz="0" w:space="0" w:color="auto"/>
        <w:right w:val="none" w:sz="0" w:space="0" w:color="auto"/>
      </w:divBdr>
    </w:div>
    <w:div w:id="1617442569">
      <w:bodyDiv w:val="1"/>
      <w:marLeft w:val="0"/>
      <w:marRight w:val="0"/>
      <w:marTop w:val="0"/>
      <w:marBottom w:val="0"/>
      <w:divBdr>
        <w:top w:val="none" w:sz="0" w:space="0" w:color="auto"/>
        <w:left w:val="none" w:sz="0" w:space="0" w:color="auto"/>
        <w:bottom w:val="none" w:sz="0" w:space="0" w:color="auto"/>
        <w:right w:val="none" w:sz="0" w:space="0" w:color="auto"/>
      </w:divBdr>
    </w:div>
    <w:div w:id="1630278558">
      <w:bodyDiv w:val="1"/>
      <w:marLeft w:val="0"/>
      <w:marRight w:val="0"/>
      <w:marTop w:val="0"/>
      <w:marBottom w:val="0"/>
      <w:divBdr>
        <w:top w:val="none" w:sz="0" w:space="0" w:color="auto"/>
        <w:left w:val="none" w:sz="0" w:space="0" w:color="auto"/>
        <w:bottom w:val="none" w:sz="0" w:space="0" w:color="auto"/>
        <w:right w:val="none" w:sz="0" w:space="0" w:color="auto"/>
      </w:divBdr>
    </w:div>
    <w:div w:id="1637760883">
      <w:bodyDiv w:val="1"/>
      <w:marLeft w:val="0"/>
      <w:marRight w:val="0"/>
      <w:marTop w:val="0"/>
      <w:marBottom w:val="0"/>
      <w:divBdr>
        <w:top w:val="none" w:sz="0" w:space="0" w:color="auto"/>
        <w:left w:val="none" w:sz="0" w:space="0" w:color="auto"/>
        <w:bottom w:val="none" w:sz="0" w:space="0" w:color="auto"/>
        <w:right w:val="none" w:sz="0" w:space="0" w:color="auto"/>
      </w:divBdr>
    </w:div>
    <w:div w:id="1638409544">
      <w:bodyDiv w:val="1"/>
      <w:marLeft w:val="0"/>
      <w:marRight w:val="0"/>
      <w:marTop w:val="0"/>
      <w:marBottom w:val="0"/>
      <w:divBdr>
        <w:top w:val="none" w:sz="0" w:space="0" w:color="auto"/>
        <w:left w:val="none" w:sz="0" w:space="0" w:color="auto"/>
        <w:bottom w:val="none" w:sz="0" w:space="0" w:color="auto"/>
        <w:right w:val="none" w:sz="0" w:space="0" w:color="auto"/>
      </w:divBdr>
    </w:div>
    <w:div w:id="1641770003">
      <w:bodyDiv w:val="1"/>
      <w:marLeft w:val="0"/>
      <w:marRight w:val="0"/>
      <w:marTop w:val="0"/>
      <w:marBottom w:val="0"/>
      <w:divBdr>
        <w:top w:val="none" w:sz="0" w:space="0" w:color="auto"/>
        <w:left w:val="none" w:sz="0" w:space="0" w:color="auto"/>
        <w:bottom w:val="none" w:sz="0" w:space="0" w:color="auto"/>
        <w:right w:val="none" w:sz="0" w:space="0" w:color="auto"/>
      </w:divBdr>
    </w:div>
    <w:div w:id="1648322214">
      <w:bodyDiv w:val="1"/>
      <w:marLeft w:val="0"/>
      <w:marRight w:val="0"/>
      <w:marTop w:val="0"/>
      <w:marBottom w:val="0"/>
      <w:divBdr>
        <w:top w:val="none" w:sz="0" w:space="0" w:color="auto"/>
        <w:left w:val="none" w:sz="0" w:space="0" w:color="auto"/>
        <w:bottom w:val="none" w:sz="0" w:space="0" w:color="auto"/>
        <w:right w:val="none" w:sz="0" w:space="0" w:color="auto"/>
      </w:divBdr>
    </w:div>
    <w:div w:id="1657109840">
      <w:bodyDiv w:val="1"/>
      <w:marLeft w:val="0"/>
      <w:marRight w:val="0"/>
      <w:marTop w:val="0"/>
      <w:marBottom w:val="0"/>
      <w:divBdr>
        <w:top w:val="none" w:sz="0" w:space="0" w:color="auto"/>
        <w:left w:val="none" w:sz="0" w:space="0" w:color="auto"/>
        <w:bottom w:val="none" w:sz="0" w:space="0" w:color="auto"/>
        <w:right w:val="none" w:sz="0" w:space="0" w:color="auto"/>
      </w:divBdr>
    </w:div>
    <w:div w:id="1659920214">
      <w:bodyDiv w:val="1"/>
      <w:marLeft w:val="0"/>
      <w:marRight w:val="0"/>
      <w:marTop w:val="0"/>
      <w:marBottom w:val="0"/>
      <w:divBdr>
        <w:top w:val="none" w:sz="0" w:space="0" w:color="auto"/>
        <w:left w:val="none" w:sz="0" w:space="0" w:color="auto"/>
        <w:bottom w:val="none" w:sz="0" w:space="0" w:color="auto"/>
        <w:right w:val="none" w:sz="0" w:space="0" w:color="auto"/>
      </w:divBdr>
    </w:div>
    <w:div w:id="1665813103">
      <w:bodyDiv w:val="1"/>
      <w:marLeft w:val="0"/>
      <w:marRight w:val="0"/>
      <w:marTop w:val="0"/>
      <w:marBottom w:val="0"/>
      <w:divBdr>
        <w:top w:val="none" w:sz="0" w:space="0" w:color="auto"/>
        <w:left w:val="none" w:sz="0" w:space="0" w:color="auto"/>
        <w:bottom w:val="none" w:sz="0" w:space="0" w:color="auto"/>
        <w:right w:val="none" w:sz="0" w:space="0" w:color="auto"/>
      </w:divBdr>
    </w:div>
    <w:div w:id="1671717709">
      <w:bodyDiv w:val="1"/>
      <w:marLeft w:val="0"/>
      <w:marRight w:val="0"/>
      <w:marTop w:val="0"/>
      <w:marBottom w:val="0"/>
      <w:divBdr>
        <w:top w:val="none" w:sz="0" w:space="0" w:color="auto"/>
        <w:left w:val="none" w:sz="0" w:space="0" w:color="auto"/>
        <w:bottom w:val="none" w:sz="0" w:space="0" w:color="auto"/>
        <w:right w:val="none" w:sz="0" w:space="0" w:color="auto"/>
      </w:divBdr>
    </w:div>
    <w:div w:id="1671719105">
      <w:bodyDiv w:val="1"/>
      <w:marLeft w:val="0"/>
      <w:marRight w:val="0"/>
      <w:marTop w:val="0"/>
      <w:marBottom w:val="0"/>
      <w:divBdr>
        <w:top w:val="none" w:sz="0" w:space="0" w:color="auto"/>
        <w:left w:val="none" w:sz="0" w:space="0" w:color="auto"/>
        <w:bottom w:val="none" w:sz="0" w:space="0" w:color="auto"/>
        <w:right w:val="none" w:sz="0" w:space="0" w:color="auto"/>
      </w:divBdr>
    </w:div>
    <w:div w:id="1674985924">
      <w:bodyDiv w:val="1"/>
      <w:marLeft w:val="0"/>
      <w:marRight w:val="0"/>
      <w:marTop w:val="0"/>
      <w:marBottom w:val="0"/>
      <w:divBdr>
        <w:top w:val="none" w:sz="0" w:space="0" w:color="auto"/>
        <w:left w:val="none" w:sz="0" w:space="0" w:color="auto"/>
        <w:bottom w:val="none" w:sz="0" w:space="0" w:color="auto"/>
        <w:right w:val="none" w:sz="0" w:space="0" w:color="auto"/>
      </w:divBdr>
    </w:div>
    <w:div w:id="1677536406">
      <w:bodyDiv w:val="1"/>
      <w:marLeft w:val="0"/>
      <w:marRight w:val="0"/>
      <w:marTop w:val="0"/>
      <w:marBottom w:val="0"/>
      <w:divBdr>
        <w:top w:val="none" w:sz="0" w:space="0" w:color="auto"/>
        <w:left w:val="none" w:sz="0" w:space="0" w:color="auto"/>
        <w:bottom w:val="none" w:sz="0" w:space="0" w:color="auto"/>
        <w:right w:val="none" w:sz="0" w:space="0" w:color="auto"/>
      </w:divBdr>
    </w:div>
    <w:div w:id="1680698427">
      <w:bodyDiv w:val="1"/>
      <w:marLeft w:val="0"/>
      <w:marRight w:val="0"/>
      <w:marTop w:val="0"/>
      <w:marBottom w:val="0"/>
      <w:divBdr>
        <w:top w:val="none" w:sz="0" w:space="0" w:color="auto"/>
        <w:left w:val="none" w:sz="0" w:space="0" w:color="auto"/>
        <w:bottom w:val="none" w:sz="0" w:space="0" w:color="auto"/>
        <w:right w:val="none" w:sz="0" w:space="0" w:color="auto"/>
      </w:divBdr>
    </w:div>
    <w:div w:id="1681546610">
      <w:bodyDiv w:val="1"/>
      <w:marLeft w:val="0"/>
      <w:marRight w:val="0"/>
      <w:marTop w:val="0"/>
      <w:marBottom w:val="0"/>
      <w:divBdr>
        <w:top w:val="none" w:sz="0" w:space="0" w:color="auto"/>
        <w:left w:val="none" w:sz="0" w:space="0" w:color="auto"/>
        <w:bottom w:val="none" w:sz="0" w:space="0" w:color="auto"/>
        <w:right w:val="none" w:sz="0" w:space="0" w:color="auto"/>
      </w:divBdr>
    </w:div>
    <w:div w:id="1690447816">
      <w:bodyDiv w:val="1"/>
      <w:marLeft w:val="0"/>
      <w:marRight w:val="0"/>
      <w:marTop w:val="0"/>
      <w:marBottom w:val="0"/>
      <w:divBdr>
        <w:top w:val="none" w:sz="0" w:space="0" w:color="auto"/>
        <w:left w:val="none" w:sz="0" w:space="0" w:color="auto"/>
        <w:bottom w:val="none" w:sz="0" w:space="0" w:color="auto"/>
        <w:right w:val="none" w:sz="0" w:space="0" w:color="auto"/>
      </w:divBdr>
    </w:div>
    <w:div w:id="1693456315">
      <w:bodyDiv w:val="1"/>
      <w:marLeft w:val="0"/>
      <w:marRight w:val="0"/>
      <w:marTop w:val="0"/>
      <w:marBottom w:val="0"/>
      <w:divBdr>
        <w:top w:val="none" w:sz="0" w:space="0" w:color="auto"/>
        <w:left w:val="none" w:sz="0" w:space="0" w:color="auto"/>
        <w:bottom w:val="none" w:sz="0" w:space="0" w:color="auto"/>
        <w:right w:val="none" w:sz="0" w:space="0" w:color="auto"/>
      </w:divBdr>
    </w:div>
    <w:div w:id="1705596102">
      <w:bodyDiv w:val="1"/>
      <w:marLeft w:val="0"/>
      <w:marRight w:val="0"/>
      <w:marTop w:val="0"/>
      <w:marBottom w:val="0"/>
      <w:divBdr>
        <w:top w:val="none" w:sz="0" w:space="0" w:color="auto"/>
        <w:left w:val="none" w:sz="0" w:space="0" w:color="auto"/>
        <w:bottom w:val="none" w:sz="0" w:space="0" w:color="auto"/>
        <w:right w:val="none" w:sz="0" w:space="0" w:color="auto"/>
      </w:divBdr>
    </w:div>
    <w:div w:id="1713580881">
      <w:bodyDiv w:val="1"/>
      <w:marLeft w:val="0"/>
      <w:marRight w:val="0"/>
      <w:marTop w:val="0"/>
      <w:marBottom w:val="0"/>
      <w:divBdr>
        <w:top w:val="none" w:sz="0" w:space="0" w:color="auto"/>
        <w:left w:val="none" w:sz="0" w:space="0" w:color="auto"/>
        <w:bottom w:val="none" w:sz="0" w:space="0" w:color="auto"/>
        <w:right w:val="none" w:sz="0" w:space="0" w:color="auto"/>
      </w:divBdr>
    </w:div>
    <w:div w:id="1739746433">
      <w:bodyDiv w:val="1"/>
      <w:marLeft w:val="0"/>
      <w:marRight w:val="0"/>
      <w:marTop w:val="0"/>
      <w:marBottom w:val="0"/>
      <w:divBdr>
        <w:top w:val="none" w:sz="0" w:space="0" w:color="auto"/>
        <w:left w:val="none" w:sz="0" w:space="0" w:color="auto"/>
        <w:bottom w:val="none" w:sz="0" w:space="0" w:color="auto"/>
        <w:right w:val="none" w:sz="0" w:space="0" w:color="auto"/>
      </w:divBdr>
    </w:div>
    <w:div w:id="1743143395">
      <w:bodyDiv w:val="1"/>
      <w:marLeft w:val="0"/>
      <w:marRight w:val="0"/>
      <w:marTop w:val="0"/>
      <w:marBottom w:val="0"/>
      <w:divBdr>
        <w:top w:val="none" w:sz="0" w:space="0" w:color="auto"/>
        <w:left w:val="none" w:sz="0" w:space="0" w:color="auto"/>
        <w:bottom w:val="none" w:sz="0" w:space="0" w:color="auto"/>
        <w:right w:val="none" w:sz="0" w:space="0" w:color="auto"/>
      </w:divBdr>
    </w:div>
    <w:div w:id="1746609789">
      <w:bodyDiv w:val="1"/>
      <w:marLeft w:val="0"/>
      <w:marRight w:val="0"/>
      <w:marTop w:val="0"/>
      <w:marBottom w:val="0"/>
      <w:divBdr>
        <w:top w:val="none" w:sz="0" w:space="0" w:color="auto"/>
        <w:left w:val="none" w:sz="0" w:space="0" w:color="auto"/>
        <w:bottom w:val="none" w:sz="0" w:space="0" w:color="auto"/>
        <w:right w:val="none" w:sz="0" w:space="0" w:color="auto"/>
      </w:divBdr>
    </w:div>
    <w:div w:id="1747997384">
      <w:bodyDiv w:val="1"/>
      <w:marLeft w:val="0"/>
      <w:marRight w:val="0"/>
      <w:marTop w:val="0"/>
      <w:marBottom w:val="0"/>
      <w:divBdr>
        <w:top w:val="none" w:sz="0" w:space="0" w:color="auto"/>
        <w:left w:val="none" w:sz="0" w:space="0" w:color="auto"/>
        <w:bottom w:val="none" w:sz="0" w:space="0" w:color="auto"/>
        <w:right w:val="none" w:sz="0" w:space="0" w:color="auto"/>
      </w:divBdr>
    </w:div>
    <w:div w:id="1748067880">
      <w:bodyDiv w:val="1"/>
      <w:marLeft w:val="0"/>
      <w:marRight w:val="0"/>
      <w:marTop w:val="0"/>
      <w:marBottom w:val="0"/>
      <w:divBdr>
        <w:top w:val="none" w:sz="0" w:space="0" w:color="auto"/>
        <w:left w:val="none" w:sz="0" w:space="0" w:color="auto"/>
        <w:bottom w:val="none" w:sz="0" w:space="0" w:color="auto"/>
        <w:right w:val="none" w:sz="0" w:space="0" w:color="auto"/>
      </w:divBdr>
    </w:div>
    <w:div w:id="1770352226">
      <w:bodyDiv w:val="1"/>
      <w:marLeft w:val="0"/>
      <w:marRight w:val="0"/>
      <w:marTop w:val="0"/>
      <w:marBottom w:val="0"/>
      <w:divBdr>
        <w:top w:val="none" w:sz="0" w:space="0" w:color="auto"/>
        <w:left w:val="none" w:sz="0" w:space="0" w:color="auto"/>
        <w:bottom w:val="none" w:sz="0" w:space="0" w:color="auto"/>
        <w:right w:val="none" w:sz="0" w:space="0" w:color="auto"/>
      </w:divBdr>
    </w:div>
    <w:div w:id="1774593866">
      <w:bodyDiv w:val="1"/>
      <w:marLeft w:val="0"/>
      <w:marRight w:val="0"/>
      <w:marTop w:val="0"/>
      <w:marBottom w:val="0"/>
      <w:divBdr>
        <w:top w:val="none" w:sz="0" w:space="0" w:color="auto"/>
        <w:left w:val="none" w:sz="0" w:space="0" w:color="auto"/>
        <w:bottom w:val="none" w:sz="0" w:space="0" w:color="auto"/>
        <w:right w:val="none" w:sz="0" w:space="0" w:color="auto"/>
      </w:divBdr>
    </w:div>
    <w:div w:id="1783453475">
      <w:bodyDiv w:val="1"/>
      <w:marLeft w:val="0"/>
      <w:marRight w:val="0"/>
      <w:marTop w:val="0"/>
      <w:marBottom w:val="0"/>
      <w:divBdr>
        <w:top w:val="none" w:sz="0" w:space="0" w:color="auto"/>
        <w:left w:val="none" w:sz="0" w:space="0" w:color="auto"/>
        <w:bottom w:val="none" w:sz="0" w:space="0" w:color="auto"/>
        <w:right w:val="none" w:sz="0" w:space="0" w:color="auto"/>
      </w:divBdr>
    </w:div>
    <w:div w:id="1800537792">
      <w:bodyDiv w:val="1"/>
      <w:marLeft w:val="0"/>
      <w:marRight w:val="0"/>
      <w:marTop w:val="0"/>
      <w:marBottom w:val="0"/>
      <w:divBdr>
        <w:top w:val="none" w:sz="0" w:space="0" w:color="auto"/>
        <w:left w:val="none" w:sz="0" w:space="0" w:color="auto"/>
        <w:bottom w:val="none" w:sz="0" w:space="0" w:color="auto"/>
        <w:right w:val="none" w:sz="0" w:space="0" w:color="auto"/>
      </w:divBdr>
    </w:div>
    <w:div w:id="1814174714">
      <w:bodyDiv w:val="1"/>
      <w:marLeft w:val="0"/>
      <w:marRight w:val="0"/>
      <w:marTop w:val="0"/>
      <w:marBottom w:val="0"/>
      <w:divBdr>
        <w:top w:val="none" w:sz="0" w:space="0" w:color="auto"/>
        <w:left w:val="none" w:sz="0" w:space="0" w:color="auto"/>
        <w:bottom w:val="none" w:sz="0" w:space="0" w:color="auto"/>
        <w:right w:val="none" w:sz="0" w:space="0" w:color="auto"/>
      </w:divBdr>
    </w:div>
    <w:div w:id="1821968489">
      <w:bodyDiv w:val="1"/>
      <w:marLeft w:val="0"/>
      <w:marRight w:val="0"/>
      <w:marTop w:val="0"/>
      <w:marBottom w:val="0"/>
      <w:divBdr>
        <w:top w:val="none" w:sz="0" w:space="0" w:color="auto"/>
        <w:left w:val="none" w:sz="0" w:space="0" w:color="auto"/>
        <w:bottom w:val="none" w:sz="0" w:space="0" w:color="auto"/>
        <w:right w:val="none" w:sz="0" w:space="0" w:color="auto"/>
      </w:divBdr>
    </w:div>
    <w:div w:id="1831410344">
      <w:bodyDiv w:val="1"/>
      <w:marLeft w:val="0"/>
      <w:marRight w:val="0"/>
      <w:marTop w:val="0"/>
      <w:marBottom w:val="0"/>
      <w:divBdr>
        <w:top w:val="none" w:sz="0" w:space="0" w:color="auto"/>
        <w:left w:val="none" w:sz="0" w:space="0" w:color="auto"/>
        <w:bottom w:val="none" w:sz="0" w:space="0" w:color="auto"/>
        <w:right w:val="none" w:sz="0" w:space="0" w:color="auto"/>
      </w:divBdr>
    </w:div>
    <w:div w:id="1847477751">
      <w:bodyDiv w:val="1"/>
      <w:marLeft w:val="0"/>
      <w:marRight w:val="0"/>
      <w:marTop w:val="0"/>
      <w:marBottom w:val="0"/>
      <w:divBdr>
        <w:top w:val="none" w:sz="0" w:space="0" w:color="auto"/>
        <w:left w:val="none" w:sz="0" w:space="0" w:color="auto"/>
        <w:bottom w:val="none" w:sz="0" w:space="0" w:color="auto"/>
        <w:right w:val="none" w:sz="0" w:space="0" w:color="auto"/>
      </w:divBdr>
    </w:div>
    <w:div w:id="1848249536">
      <w:bodyDiv w:val="1"/>
      <w:marLeft w:val="0"/>
      <w:marRight w:val="0"/>
      <w:marTop w:val="0"/>
      <w:marBottom w:val="0"/>
      <w:divBdr>
        <w:top w:val="none" w:sz="0" w:space="0" w:color="auto"/>
        <w:left w:val="none" w:sz="0" w:space="0" w:color="auto"/>
        <w:bottom w:val="none" w:sz="0" w:space="0" w:color="auto"/>
        <w:right w:val="none" w:sz="0" w:space="0" w:color="auto"/>
      </w:divBdr>
    </w:div>
    <w:div w:id="1855413635">
      <w:bodyDiv w:val="1"/>
      <w:marLeft w:val="0"/>
      <w:marRight w:val="0"/>
      <w:marTop w:val="0"/>
      <w:marBottom w:val="0"/>
      <w:divBdr>
        <w:top w:val="none" w:sz="0" w:space="0" w:color="auto"/>
        <w:left w:val="none" w:sz="0" w:space="0" w:color="auto"/>
        <w:bottom w:val="none" w:sz="0" w:space="0" w:color="auto"/>
        <w:right w:val="none" w:sz="0" w:space="0" w:color="auto"/>
      </w:divBdr>
    </w:div>
    <w:div w:id="1862821445">
      <w:bodyDiv w:val="1"/>
      <w:marLeft w:val="0"/>
      <w:marRight w:val="0"/>
      <w:marTop w:val="0"/>
      <w:marBottom w:val="0"/>
      <w:divBdr>
        <w:top w:val="none" w:sz="0" w:space="0" w:color="auto"/>
        <w:left w:val="none" w:sz="0" w:space="0" w:color="auto"/>
        <w:bottom w:val="none" w:sz="0" w:space="0" w:color="auto"/>
        <w:right w:val="none" w:sz="0" w:space="0" w:color="auto"/>
      </w:divBdr>
    </w:div>
    <w:div w:id="1881817391">
      <w:bodyDiv w:val="1"/>
      <w:marLeft w:val="0"/>
      <w:marRight w:val="0"/>
      <w:marTop w:val="0"/>
      <w:marBottom w:val="0"/>
      <w:divBdr>
        <w:top w:val="none" w:sz="0" w:space="0" w:color="auto"/>
        <w:left w:val="none" w:sz="0" w:space="0" w:color="auto"/>
        <w:bottom w:val="none" w:sz="0" w:space="0" w:color="auto"/>
        <w:right w:val="none" w:sz="0" w:space="0" w:color="auto"/>
      </w:divBdr>
    </w:div>
    <w:div w:id="1883244139">
      <w:bodyDiv w:val="1"/>
      <w:marLeft w:val="0"/>
      <w:marRight w:val="0"/>
      <w:marTop w:val="0"/>
      <w:marBottom w:val="0"/>
      <w:divBdr>
        <w:top w:val="none" w:sz="0" w:space="0" w:color="auto"/>
        <w:left w:val="none" w:sz="0" w:space="0" w:color="auto"/>
        <w:bottom w:val="none" w:sz="0" w:space="0" w:color="auto"/>
        <w:right w:val="none" w:sz="0" w:space="0" w:color="auto"/>
      </w:divBdr>
    </w:div>
    <w:div w:id="1892837851">
      <w:bodyDiv w:val="1"/>
      <w:marLeft w:val="0"/>
      <w:marRight w:val="0"/>
      <w:marTop w:val="0"/>
      <w:marBottom w:val="0"/>
      <w:divBdr>
        <w:top w:val="none" w:sz="0" w:space="0" w:color="auto"/>
        <w:left w:val="none" w:sz="0" w:space="0" w:color="auto"/>
        <w:bottom w:val="none" w:sz="0" w:space="0" w:color="auto"/>
        <w:right w:val="none" w:sz="0" w:space="0" w:color="auto"/>
      </w:divBdr>
    </w:div>
    <w:div w:id="1896424494">
      <w:bodyDiv w:val="1"/>
      <w:marLeft w:val="0"/>
      <w:marRight w:val="0"/>
      <w:marTop w:val="0"/>
      <w:marBottom w:val="0"/>
      <w:divBdr>
        <w:top w:val="none" w:sz="0" w:space="0" w:color="auto"/>
        <w:left w:val="none" w:sz="0" w:space="0" w:color="auto"/>
        <w:bottom w:val="none" w:sz="0" w:space="0" w:color="auto"/>
        <w:right w:val="none" w:sz="0" w:space="0" w:color="auto"/>
      </w:divBdr>
    </w:div>
    <w:div w:id="1898397737">
      <w:bodyDiv w:val="1"/>
      <w:marLeft w:val="0"/>
      <w:marRight w:val="0"/>
      <w:marTop w:val="0"/>
      <w:marBottom w:val="0"/>
      <w:divBdr>
        <w:top w:val="none" w:sz="0" w:space="0" w:color="auto"/>
        <w:left w:val="none" w:sz="0" w:space="0" w:color="auto"/>
        <w:bottom w:val="none" w:sz="0" w:space="0" w:color="auto"/>
        <w:right w:val="none" w:sz="0" w:space="0" w:color="auto"/>
      </w:divBdr>
    </w:div>
    <w:div w:id="1902475720">
      <w:bodyDiv w:val="1"/>
      <w:marLeft w:val="0"/>
      <w:marRight w:val="0"/>
      <w:marTop w:val="0"/>
      <w:marBottom w:val="0"/>
      <w:divBdr>
        <w:top w:val="none" w:sz="0" w:space="0" w:color="auto"/>
        <w:left w:val="none" w:sz="0" w:space="0" w:color="auto"/>
        <w:bottom w:val="none" w:sz="0" w:space="0" w:color="auto"/>
        <w:right w:val="none" w:sz="0" w:space="0" w:color="auto"/>
      </w:divBdr>
    </w:div>
    <w:div w:id="1903521502">
      <w:bodyDiv w:val="1"/>
      <w:marLeft w:val="0"/>
      <w:marRight w:val="0"/>
      <w:marTop w:val="0"/>
      <w:marBottom w:val="0"/>
      <w:divBdr>
        <w:top w:val="none" w:sz="0" w:space="0" w:color="auto"/>
        <w:left w:val="none" w:sz="0" w:space="0" w:color="auto"/>
        <w:bottom w:val="none" w:sz="0" w:space="0" w:color="auto"/>
        <w:right w:val="none" w:sz="0" w:space="0" w:color="auto"/>
      </w:divBdr>
    </w:div>
    <w:div w:id="1906639898">
      <w:bodyDiv w:val="1"/>
      <w:marLeft w:val="0"/>
      <w:marRight w:val="0"/>
      <w:marTop w:val="0"/>
      <w:marBottom w:val="0"/>
      <w:divBdr>
        <w:top w:val="none" w:sz="0" w:space="0" w:color="auto"/>
        <w:left w:val="none" w:sz="0" w:space="0" w:color="auto"/>
        <w:bottom w:val="none" w:sz="0" w:space="0" w:color="auto"/>
        <w:right w:val="none" w:sz="0" w:space="0" w:color="auto"/>
      </w:divBdr>
    </w:div>
    <w:div w:id="1907717028">
      <w:bodyDiv w:val="1"/>
      <w:marLeft w:val="0"/>
      <w:marRight w:val="0"/>
      <w:marTop w:val="0"/>
      <w:marBottom w:val="0"/>
      <w:divBdr>
        <w:top w:val="none" w:sz="0" w:space="0" w:color="auto"/>
        <w:left w:val="none" w:sz="0" w:space="0" w:color="auto"/>
        <w:bottom w:val="none" w:sz="0" w:space="0" w:color="auto"/>
        <w:right w:val="none" w:sz="0" w:space="0" w:color="auto"/>
      </w:divBdr>
    </w:div>
    <w:div w:id="1911234183">
      <w:bodyDiv w:val="1"/>
      <w:marLeft w:val="0"/>
      <w:marRight w:val="0"/>
      <w:marTop w:val="0"/>
      <w:marBottom w:val="0"/>
      <w:divBdr>
        <w:top w:val="none" w:sz="0" w:space="0" w:color="auto"/>
        <w:left w:val="none" w:sz="0" w:space="0" w:color="auto"/>
        <w:bottom w:val="none" w:sz="0" w:space="0" w:color="auto"/>
        <w:right w:val="none" w:sz="0" w:space="0" w:color="auto"/>
      </w:divBdr>
    </w:div>
    <w:div w:id="1915780177">
      <w:bodyDiv w:val="1"/>
      <w:marLeft w:val="0"/>
      <w:marRight w:val="0"/>
      <w:marTop w:val="0"/>
      <w:marBottom w:val="0"/>
      <w:divBdr>
        <w:top w:val="none" w:sz="0" w:space="0" w:color="auto"/>
        <w:left w:val="none" w:sz="0" w:space="0" w:color="auto"/>
        <w:bottom w:val="none" w:sz="0" w:space="0" w:color="auto"/>
        <w:right w:val="none" w:sz="0" w:space="0" w:color="auto"/>
      </w:divBdr>
    </w:div>
    <w:div w:id="1919318601">
      <w:bodyDiv w:val="1"/>
      <w:marLeft w:val="0"/>
      <w:marRight w:val="0"/>
      <w:marTop w:val="0"/>
      <w:marBottom w:val="0"/>
      <w:divBdr>
        <w:top w:val="none" w:sz="0" w:space="0" w:color="auto"/>
        <w:left w:val="none" w:sz="0" w:space="0" w:color="auto"/>
        <w:bottom w:val="none" w:sz="0" w:space="0" w:color="auto"/>
        <w:right w:val="none" w:sz="0" w:space="0" w:color="auto"/>
      </w:divBdr>
    </w:div>
    <w:div w:id="1924411582">
      <w:bodyDiv w:val="1"/>
      <w:marLeft w:val="0"/>
      <w:marRight w:val="0"/>
      <w:marTop w:val="0"/>
      <w:marBottom w:val="0"/>
      <w:divBdr>
        <w:top w:val="none" w:sz="0" w:space="0" w:color="auto"/>
        <w:left w:val="none" w:sz="0" w:space="0" w:color="auto"/>
        <w:bottom w:val="none" w:sz="0" w:space="0" w:color="auto"/>
        <w:right w:val="none" w:sz="0" w:space="0" w:color="auto"/>
      </w:divBdr>
    </w:div>
    <w:div w:id="1926845092">
      <w:bodyDiv w:val="1"/>
      <w:marLeft w:val="0"/>
      <w:marRight w:val="0"/>
      <w:marTop w:val="0"/>
      <w:marBottom w:val="0"/>
      <w:divBdr>
        <w:top w:val="none" w:sz="0" w:space="0" w:color="auto"/>
        <w:left w:val="none" w:sz="0" w:space="0" w:color="auto"/>
        <w:bottom w:val="none" w:sz="0" w:space="0" w:color="auto"/>
        <w:right w:val="none" w:sz="0" w:space="0" w:color="auto"/>
      </w:divBdr>
    </w:div>
    <w:div w:id="1931042843">
      <w:bodyDiv w:val="1"/>
      <w:marLeft w:val="0"/>
      <w:marRight w:val="0"/>
      <w:marTop w:val="0"/>
      <w:marBottom w:val="0"/>
      <w:divBdr>
        <w:top w:val="none" w:sz="0" w:space="0" w:color="auto"/>
        <w:left w:val="none" w:sz="0" w:space="0" w:color="auto"/>
        <w:bottom w:val="none" w:sz="0" w:space="0" w:color="auto"/>
        <w:right w:val="none" w:sz="0" w:space="0" w:color="auto"/>
      </w:divBdr>
    </w:div>
    <w:div w:id="1932931673">
      <w:bodyDiv w:val="1"/>
      <w:marLeft w:val="0"/>
      <w:marRight w:val="0"/>
      <w:marTop w:val="0"/>
      <w:marBottom w:val="0"/>
      <w:divBdr>
        <w:top w:val="none" w:sz="0" w:space="0" w:color="auto"/>
        <w:left w:val="none" w:sz="0" w:space="0" w:color="auto"/>
        <w:bottom w:val="none" w:sz="0" w:space="0" w:color="auto"/>
        <w:right w:val="none" w:sz="0" w:space="0" w:color="auto"/>
      </w:divBdr>
    </w:div>
    <w:div w:id="1939755047">
      <w:bodyDiv w:val="1"/>
      <w:marLeft w:val="0"/>
      <w:marRight w:val="0"/>
      <w:marTop w:val="0"/>
      <w:marBottom w:val="0"/>
      <w:divBdr>
        <w:top w:val="none" w:sz="0" w:space="0" w:color="auto"/>
        <w:left w:val="none" w:sz="0" w:space="0" w:color="auto"/>
        <w:bottom w:val="none" w:sz="0" w:space="0" w:color="auto"/>
        <w:right w:val="none" w:sz="0" w:space="0" w:color="auto"/>
      </w:divBdr>
    </w:div>
    <w:div w:id="1950430673">
      <w:bodyDiv w:val="1"/>
      <w:marLeft w:val="0"/>
      <w:marRight w:val="0"/>
      <w:marTop w:val="0"/>
      <w:marBottom w:val="0"/>
      <w:divBdr>
        <w:top w:val="none" w:sz="0" w:space="0" w:color="auto"/>
        <w:left w:val="none" w:sz="0" w:space="0" w:color="auto"/>
        <w:bottom w:val="none" w:sz="0" w:space="0" w:color="auto"/>
        <w:right w:val="none" w:sz="0" w:space="0" w:color="auto"/>
      </w:divBdr>
    </w:div>
    <w:div w:id="1952859493">
      <w:bodyDiv w:val="1"/>
      <w:marLeft w:val="0"/>
      <w:marRight w:val="0"/>
      <w:marTop w:val="0"/>
      <w:marBottom w:val="0"/>
      <w:divBdr>
        <w:top w:val="none" w:sz="0" w:space="0" w:color="auto"/>
        <w:left w:val="none" w:sz="0" w:space="0" w:color="auto"/>
        <w:bottom w:val="none" w:sz="0" w:space="0" w:color="auto"/>
        <w:right w:val="none" w:sz="0" w:space="0" w:color="auto"/>
      </w:divBdr>
    </w:div>
    <w:div w:id="1956011237">
      <w:bodyDiv w:val="1"/>
      <w:marLeft w:val="0"/>
      <w:marRight w:val="0"/>
      <w:marTop w:val="0"/>
      <w:marBottom w:val="0"/>
      <w:divBdr>
        <w:top w:val="none" w:sz="0" w:space="0" w:color="auto"/>
        <w:left w:val="none" w:sz="0" w:space="0" w:color="auto"/>
        <w:bottom w:val="none" w:sz="0" w:space="0" w:color="auto"/>
        <w:right w:val="none" w:sz="0" w:space="0" w:color="auto"/>
      </w:divBdr>
    </w:div>
    <w:div w:id="1956909509">
      <w:bodyDiv w:val="1"/>
      <w:marLeft w:val="0"/>
      <w:marRight w:val="0"/>
      <w:marTop w:val="0"/>
      <w:marBottom w:val="0"/>
      <w:divBdr>
        <w:top w:val="none" w:sz="0" w:space="0" w:color="auto"/>
        <w:left w:val="none" w:sz="0" w:space="0" w:color="auto"/>
        <w:bottom w:val="none" w:sz="0" w:space="0" w:color="auto"/>
        <w:right w:val="none" w:sz="0" w:space="0" w:color="auto"/>
      </w:divBdr>
    </w:div>
    <w:div w:id="1981957033">
      <w:bodyDiv w:val="1"/>
      <w:marLeft w:val="0"/>
      <w:marRight w:val="0"/>
      <w:marTop w:val="0"/>
      <w:marBottom w:val="0"/>
      <w:divBdr>
        <w:top w:val="none" w:sz="0" w:space="0" w:color="auto"/>
        <w:left w:val="none" w:sz="0" w:space="0" w:color="auto"/>
        <w:bottom w:val="none" w:sz="0" w:space="0" w:color="auto"/>
        <w:right w:val="none" w:sz="0" w:space="0" w:color="auto"/>
      </w:divBdr>
    </w:div>
    <w:div w:id="1989246189">
      <w:bodyDiv w:val="1"/>
      <w:marLeft w:val="0"/>
      <w:marRight w:val="0"/>
      <w:marTop w:val="0"/>
      <w:marBottom w:val="0"/>
      <w:divBdr>
        <w:top w:val="none" w:sz="0" w:space="0" w:color="auto"/>
        <w:left w:val="none" w:sz="0" w:space="0" w:color="auto"/>
        <w:bottom w:val="none" w:sz="0" w:space="0" w:color="auto"/>
        <w:right w:val="none" w:sz="0" w:space="0" w:color="auto"/>
      </w:divBdr>
    </w:div>
    <w:div w:id="2004621982">
      <w:bodyDiv w:val="1"/>
      <w:marLeft w:val="0"/>
      <w:marRight w:val="0"/>
      <w:marTop w:val="0"/>
      <w:marBottom w:val="0"/>
      <w:divBdr>
        <w:top w:val="none" w:sz="0" w:space="0" w:color="auto"/>
        <w:left w:val="none" w:sz="0" w:space="0" w:color="auto"/>
        <w:bottom w:val="none" w:sz="0" w:space="0" w:color="auto"/>
        <w:right w:val="none" w:sz="0" w:space="0" w:color="auto"/>
      </w:divBdr>
    </w:div>
    <w:div w:id="2004971012">
      <w:bodyDiv w:val="1"/>
      <w:marLeft w:val="0"/>
      <w:marRight w:val="0"/>
      <w:marTop w:val="0"/>
      <w:marBottom w:val="0"/>
      <w:divBdr>
        <w:top w:val="none" w:sz="0" w:space="0" w:color="auto"/>
        <w:left w:val="none" w:sz="0" w:space="0" w:color="auto"/>
        <w:bottom w:val="none" w:sz="0" w:space="0" w:color="auto"/>
        <w:right w:val="none" w:sz="0" w:space="0" w:color="auto"/>
      </w:divBdr>
    </w:div>
    <w:div w:id="2009209872">
      <w:bodyDiv w:val="1"/>
      <w:marLeft w:val="0"/>
      <w:marRight w:val="0"/>
      <w:marTop w:val="0"/>
      <w:marBottom w:val="0"/>
      <w:divBdr>
        <w:top w:val="none" w:sz="0" w:space="0" w:color="auto"/>
        <w:left w:val="none" w:sz="0" w:space="0" w:color="auto"/>
        <w:bottom w:val="none" w:sz="0" w:space="0" w:color="auto"/>
        <w:right w:val="none" w:sz="0" w:space="0" w:color="auto"/>
      </w:divBdr>
    </w:div>
    <w:div w:id="2016035922">
      <w:bodyDiv w:val="1"/>
      <w:marLeft w:val="0"/>
      <w:marRight w:val="0"/>
      <w:marTop w:val="0"/>
      <w:marBottom w:val="0"/>
      <w:divBdr>
        <w:top w:val="none" w:sz="0" w:space="0" w:color="auto"/>
        <w:left w:val="none" w:sz="0" w:space="0" w:color="auto"/>
        <w:bottom w:val="none" w:sz="0" w:space="0" w:color="auto"/>
        <w:right w:val="none" w:sz="0" w:space="0" w:color="auto"/>
      </w:divBdr>
    </w:div>
    <w:div w:id="2022972944">
      <w:bodyDiv w:val="1"/>
      <w:marLeft w:val="0"/>
      <w:marRight w:val="0"/>
      <w:marTop w:val="0"/>
      <w:marBottom w:val="0"/>
      <w:divBdr>
        <w:top w:val="none" w:sz="0" w:space="0" w:color="auto"/>
        <w:left w:val="none" w:sz="0" w:space="0" w:color="auto"/>
        <w:bottom w:val="none" w:sz="0" w:space="0" w:color="auto"/>
        <w:right w:val="none" w:sz="0" w:space="0" w:color="auto"/>
      </w:divBdr>
    </w:div>
    <w:div w:id="2024818261">
      <w:bodyDiv w:val="1"/>
      <w:marLeft w:val="0"/>
      <w:marRight w:val="0"/>
      <w:marTop w:val="0"/>
      <w:marBottom w:val="0"/>
      <w:divBdr>
        <w:top w:val="none" w:sz="0" w:space="0" w:color="auto"/>
        <w:left w:val="none" w:sz="0" w:space="0" w:color="auto"/>
        <w:bottom w:val="none" w:sz="0" w:space="0" w:color="auto"/>
        <w:right w:val="none" w:sz="0" w:space="0" w:color="auto"/>
      </w:divBdr>
    </w:div>
    <w:div w:id="2028485228">
      <w:bodyDiv w:val="1"/>
      <w:marLeft w:val="0"/>
      <w:marRight w:val="0"/>
      <w:marTop w:val="0"/>
      <w:marBottom w:val="0"/>
      <w:divBdr>
        <w:top w:val="none" w:sz="0" w:space="0" w:color="auto"/>
        <w:left w:val="none" w:sz="0" w:space="0" w:color="auto"/>
        <w:bottom w:val="none" w:sz="0" w:space="0" w:color="auto"/>
        <w:right w:val="none" w:sz="0" w:space="0" w:color="auto"/>
      </w:divBdr>
    </w:div>
    <w:div w:id="2032565581">
      <w:bodyDiv w:val="1"/>
      <w:marLeft w:val="0"/>
      <w:marRight w:val="0"/>
      <w:marTop w:val="0"/>
      <w:marBottom w:val="0"/>
      <w:divBdr>
        <w:top w:val="none" w:sz="0" w:space="0" w:color="auto"/>
        <w:left w:val="none" w:sz="0" w:space="0" w:color="auto"/>
        <w:bottom w:val="none" w:sz="0" w:space="0" w:color="auto"/>
        <w:right w:val="none" w:sz="0" w:space="0" w:color="auto"/>
      </w:divBdr>
    </w:div>
    <w:div w:id="2034768430">
      <w:bodyDiv w:val="1"/>
      <w:marLeft w:val="0"/>
      <w:marRight w:val="0"/>
      <w:marTop w:val="0"/>
      <w:marBottom w:val="0"/>
      <w:divBdr>
        <w:top w:val="none" w:sz="0" w:space="0" w:color="auto"/>
        <w:left w:val="none" w:sz="0" w:space="0" w:color="auto"/>
        <w:bottom w:val="none" w:sz="0" w:space="0" w:color="auto"/>
        <w:right w:val="none" w:sz="0" w:space="0" w:color="auto"/>
      </w:divBdr>
    </w:div>
    <w:div w:id="2046711054">
      <w:bodyDiv w:val="1"/>
      <w:marLeft w:val="0"/>
      <w:marRight w:val="0"/>
      <w:marTop w:val="0"/>
      <w:marBottom w:val="0"/>
      <w:divBdr>
        <w:top w:val="none" w:sz="0" w:space="0" w:color="auto"/>
        <w:left w:val="none" w:sz="0" w:space="0" w:color="auto"/>
        <w:bottom w:val="none" w:sz="0" w:space="0" w:color="auto"/>
        <w:right w:val="none" w:sz="0" w:space="0" w:color="auto"/>
      </w:divBdr>
    </w:div>
    <w:div w:id="2057074753">
      <w:bodyDiv w:val="1"/>
      <w:marLeft w:val="0"/>
      <w:marRight w:val="0"/>
      <w:marTop w:val="0"/>
      <w:marBottom w:val="0"/>
      <w:divBdr>
        <w:top w:val="none" w:sz="0" w:space="0" w:color="auto"/>
        <w:left w:val="none" w:sz="0" w:space="0" w:color="auto"/>
        <w:bottom w:val="none" w:sz="0" w:space="0" w:color="auto"/>
        <w:right w:val="none" w:sz="0" w:space="0" w:color="auto"/>
      </w:divBdr>
    </w:div>
    <w:div w:id="2058386601">
      <w:bodyDiv w:val="1"/>
      <w:marLeft w:val="0"/>
      <w:marRight w:val="0"/>
      <w:marTop w:val="0"/>
      <w:marBottom w:val="0"/>
      <w:divBdr>
        <w:top w:val="none" w:sz="0" w:space="0" w:color="auto"/>
        <w:left w:val="none" w:sz="0" w:space="0" w:color="auto"/>
        <w:bottom w:val="none" w:sz="0" w:space="0" w:color="auto"/>
        <w:right w:val="none" w:sz="0" w:space="0" w:color="auto"/>
      </w:divBdr>
    </w:div>
    <w:div w:id="2060322951">
      <w:bodyDiv w:val="1"/>
      <w:marLeft w:val="0"/>
      <w:marRight w:val="0"/>
      <w:marTop w:val="0"/>
      <w:marBottom w:val="0"/>
      <w:divBdr>
        <w:top w:val="none" w:sz="0" w:space="0" w:color="auto"/>
        <w:left w:val="none" w:sz="0" w:space="0" w:color="auto"/>
        <w:bottom w:val="none" w:sz="0" w:space="0" w:color="auto"/>
        <w:right w:val="none" w:sz="0" w:space="0" w:color="auto"/>
      </w:divBdr>
    </w:div>
    <w:div w:id="2070498791">
      <w:bodyDiv w:val="1"/>
      <w:marLeft w:val="0"/>
      <w:marRight w:val="0"/>
      <w:marTop w:val="0"/>
      <w:marBottom w:val="0"/>
      <w:divBdr>
        <w:top w:val="none" w:sz="0" w:space="0" w:color="auto"/>
        <w:left w:val="none" w:sz="0" w:space="0" w:color="auto"/>
        <w:bottom w:val="none" w:sz="0" w:space="0" w:color="auto"/>
        <w:right w:val="none" w:sz="0" w:space="0" w:color="auto"/>
      </w:divBdr>
    </w:div>
    <w:div w:id="2074693709">
      <w:bodyDiv w:val="1"/>
      <w:marLeft w:val="0"/>
      <w:marRight w:val="0"/>
      <w:marTop w:val="0"/>
      <w:marBottom w:val="0"/>
      <w:divBdr>
        <w:top w:val="none" w:sz="0" w:space="0" w:color="auto"/>
        <w:left w:val="none" w:sz="0" w:space="0" w:color="auto"/>
        <w:bottom w:val="none" w:sz="0" w:space="0" w:color="auto"/>
        <w:right w:val="none" w:sz="0" w:space="0" w:color="auto"/>
      </w:divBdr>
    </w:div>
    <w:div w:id="2078016491">
      <w:bodyDiv w:val="1"/>
      <w:marLeft w:val="0"/>
      <w:marRight w:val="0"/>
      <w:marTop w:val="0"/>
      <w:marBottom w:val="0"/>
      <w:divBdr>
        <w:top w:val="none" w:sz="0" w:space="0" w:color="auto"/>
        <w:left w:val="none" w:sz="0" w:space="0" w:color="auto"/>
        <w:bottom w:val="none" w:sz="0" w:space="0" w:color="auto"/>
        <w:right w:val="none" w:sz="0" w:space="0" w:color="auto"/>
      </w:divBdr>
    </w:div>
    <w:div w:id="2084831492">
      <w:bodyDiv w:val="1"/>
      <w:marLeft w:val="0"/>
      <w:marRight w:val="0"/>
      <w:marTop w:val="0"/>
      <w:marBottom w:val="0"/>
      <w:divBdr>
        <w:top w:val="none" w:sz="0" w:space="0" w:color="auto"/>
        <w:left w:val="none" w:sz="0" w:space="0" w:color="auto"/>
        <w:bottom w:val="none" w:sz="0" w:space="0" w:color="auto"/>
        <w:right w:val="none" w:sz="0" w:space="0" w:color="auto"/>
      </w:divBdr>
    </w:div>
    <w:div w:id="2087727756">
      <w:bodyDiv w:val="1"/>
      <w:marLeft w:val="0"/>
      <w:marRight w:val="0"/>
      <w:marTop w:val="0"/>
      <w:marBottom w:val="0"/>
      <w:divBdr>
        <w:top w:val="none" w:sz="0" w:space="0" w:color="auto"/>
        <w:left w:val="none" w:sz="0" w:space="0" w:color="auto"/>
        <w:bottom w:val="none" w:sz="0" w:space="0" w:color="auto"/>
        <w:right w:val="none" w:sz="0" w:space="0" w:color="auto"/>
      </w:divBdr>
    </w:div>
    <w:div w:id="2100515856">
      <w:bodyDiv w:val="1"/>
      <w:marLeft w:val="0"/>
      <w:marRight w:val="0"/>
      <w:marTop w:val="0"/>
      <w:marBottom w:val="0"/>
      <w:divBdr>
        <w:top w:val="none" w:sz="0" w:space="0" w:color="auto"/>
        <w:left w:val="none" w:sz="0" w:space="0" w:color="auto"/>
        <w:bottom w:val="none" w:sz="0" w:space="0" w:color="auto"/>
        <w:right w:val="none" w:sz="0" w:space="0" w:color="auto"/>
      </w:divBdr>
    </w:div>
    <w:div w:id="2103604718">
      <w:bodyDiv w:val="1"/>
      <w:marLeft w:val="0"/>
      <w:marRight w:val="0"/>
      <w:marTop w:val="0"/>
      <w:marBottom w:val="0"/>
      <w:divBdr>
        <w:top w:val="none" w:sz="0" w:space="0" w:color="auto"/>
        <w:left w:val="none" w:sz="0" w:space="0" w:color="auto"/>
        <w:bottom w:val="none" w:sz="0" w:space="0" w:color="auto"/>
        <w:right w:val="none" w:sz="0" w:space="0" w:color="auto"/>
      </w:divBdr>
    </w:div>
    <w:div w:id="2112315551">
      <w:bodyDiv w:val="1"/>
      <w:marLeft w:val="0"/>
      <w:marRight w:val="0"/>
      <w:marTop w:val="0"/>
      <w:marBottom w:val="0"/>
      <w:divBdr>
        <w:top w:val="none" w:sz="0" w:space="0" w:color="auto"/>
        <w:left w:val="none" w:sz="0" w:space="0" w:color="auto"/>
        <w:bottom w:val="none" w:sz="0" w:space="0" w:color="auto"/>
        <w:right w:val="none" w:sz="0" w:space="0" w:color="auto"/>
      </w:divBdr>
    </w:div>
    <w:div w:id="2112704765">
      <w:bodyDiv w:val="1"/>
      <w:marLeft w:val="0"/>
      <w:marRight w:val="0"/>
      <w:marTop w:val="0"/>
      <w:marBottom w:val="0"/>
      <w:divBdr>
        <w:top w:val="none" w:sz="0" w:space="0" w:color="auto"/>
        <w:left w:val="none" w:sz="0" w:space="0" w:color="auto"/>
        <w:bottom w:val="none" w:sz="0" w:space="0" w:color="auto"/>
        <w:right w:val="none" w:sz="0" w:space="0" w:color="auto"/>
      </w:divBdr>
    </w:div>
    <w:div w:id="2113890130">
      <w:bodyDiv w:val="1"/>
      <w:marLeft w:val="0"/>
      <w:marRight w:val="0"/>
      <w:marTop w:val="0"/>
      <w:marBottom w:val="0"/>
      <w:divBdr>
        <w:top w:val="none" w:sz="0" w:space="0" w:color="auto"/>
        <w:left w:val="none" w:sz="0" w:space="0" w:color="auto"/>
        <w:bottom w:val="none" w:sz="0" w:space="0" w:color="auto"/>
        <w:right w:val="none" w:sz="0" w:space="0" w:color="auto"/>
      </w:divBdr>
    </w:div>
    <w:div w:id="2126194179">
      <w:bodyDiv w:val="1"/>
      <w:marLeft w:val="0"/>
      <w:marRight w:val="0"/>
      <w:marTop w:val="0"/>
      <w:marBottom w:val="0"/>
      <w:divBdr>
        <w:top w:val="none" w:sz="0" w:space="0" w:color="auto"/>
        <w:left w:val="none" w:sz="0" w:space="0" w:color="auto"/>
        <w:bottom w:val="none" w:sz="0" w:space="0" w:color="auto"/>
        <w:right w:val="none" w:sz="0" w:space="0" w:color="auto"/>
      </w:divBdr>
    </w:div>
    <w:div w:id="2126344405">
      <w:bodyDiv w:val="1"/>
      <w:marLeft w:val="0"/>
      <w:marRight w:val="0"/>
      <w:marTop w:val="0"/>
      <w:marBottom w:val="0"/>
      <w:divBdr>
        <w:top w:val="none" w:sz="0" w:space="0" w:color="auto"/>
        <w:left w:val="none" w:sz="0" w:space="0" w:color="auto"/>
        <w:bottom w:val="none" w:sz="0" w:space="0" w:color="auto"/>
        <w:right w:val="none" w:sz="0" w:space="0" w:color="auto"/>
      </w:divBdr>
    </w:div>
    <w:div w:id="2145266252">
      <w:bodyDiv w:val="1"/>
      <w:marLeft w:val="0"/>
      <w:marRight w:val="0"/>
      <w:marTop w:val="0"/>
      <w:marBottom w:val="0"/>
      <w:divBdr>
        <w:top w:val="none" w:sz="0" w:space="0" w:color="auto"/>
        <w:left w:val="none" w:sz="0" w:space="0" w:color="auto"/>
        <w:bottom w:val="none" w:sz="0" w:space="0" w:color="auto"/>
        <w:right w:val="none" w:sz="0" w:space="0" w:color="auto"/>
      </w:divBdr>
    </w:div>
    <w:div w:id="21470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0494C-4F9D-4B7A-8AB1-74531687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3</cp:revision>
  <cp:lastPrinted>2019-07-31T23:14:00Z</cp:lastPrinted>
  <dcterms:created xsi:type="dcterms:W3CDTF">2020-10-06T07:40:00Z</dcterms:created>
  <dcterms:modified xsi:type="dcterms:W3CDTF">2020-10-06T07:41:00Z</dcterms:modified>
</cp:coreProperties>
</file>