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34" w:rsidRDefault="00295F34" w:rsidP="00295F34">
      <w:pPr>
        <w:pStyle w:val="a3"/>
        <w:jc w:val="center"/>
      </w:pPr>
      <w:r>
        <w:rPr>
          <w:rStyle w:val="c12"/>
          <w:rFonts w:ascii="Calibri" w:hAnsi="Calibri"/>
          <w:b/>
          <w:bCs/>
          <w:color w:val="000000"/>
          <w:sz w:val="32"/>
          <w:szCs w:val="32"/>
        </w:rPr>
        <w:t>Знакомство с родным городом</w:t>
      </w:r>
      <w:r>
        <w:rPr>
          <w:rStyle w:val="c10"/>
          <w:rFonts w:ascii="Domine" w:hAnsi="Domine"/>
          <w:b/>
          <w:bCs/>
          <w:color w:val="000000"/>
          <w:sz w:val="32"/>
          <w:szCs w:val="32"/>
        </w:rPr>
        <w:t>.</w:t>
      </w:r>
    </w:p>
    <w:p w:rsidR="00295F34" w:rsidRDefault="00295F34" w:rsidP="00295F34">
      <w:pPr>
        <w:pStyle w:val="a3"/>
        <w:ind w:firstLine="708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Дошкольное детство – пора открытий. Задача  взрослых - помочь ребенку делать открытия, наполнив их воспитывающим содержанием, которое способствовало бы  формированию у него нравственных чувств. Пусть маленький человек откроет с нашей помощью красоту нашего</w:t>
      </w:r>
      <w:r w:rsidRPr="00295F34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родного</w:t>
      </w:r>
      <w:r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города, города  героя Белгорода.</w:t>
      </w:r>
    </w:p>
    <w:p w:rsidR="00295F34" w:rsidRDefault="00295F34" w:rsidP="00295F34">
      <w:pPr>
        <w:pStyle w:val="a3"/>
        <w:ind w:firstLine="708"/>
      </w:pPr>
      <w:r>
        <w:rPr>
          <w:rStyle w:val="c7"/>
          <w:color w:val="000000"/>
          <w:sz w:val="28"/>
          <w:szCs w:val="28"/>
        </w:rPr>
        <w:t>Целенаправленное ознакомление ребенка с родным городом нужно рассматривать как составную часть формирования у него патриотизма. Освоение этих знаний возможно при систематичном участии в образовательном процессе педагогов, сотрудников ДОУ, родителей воспитанников. Нравственн</w:t>
      </w:r>
      <w:proofErr w:type="gramStart"/>
      <w:r>
        <w:rPr>
          <w:rStyle w:val="c7"/>
          <w:color w:val="000000"/>
          <w:sz w:val="28"/>
          <w:szCs w:val="28"/>
        </w:rPr>
        <w:t>о-</w:t>
      </w:r>
      <w:proofErr w:type="gramEnd"/>
      <w:r>
        <w:rPr>
          <w:rStyle w:val="c7"/>
          <w:color w:val="000000"/>
          <w:sz w:val="28"/>
          <w:szCs w:val="28"/>
        </w:rPr>
        <w:t xml:space="preserve"> патриотическое воспитание ребенка - это сложный педагогический процесс. В основе его лежит развитие нравственных чувств. Чувство Родины… Оно начинается у ребенка с отношения к семье, к самым близким людям – к матери, отцу, брату, сестре. Эти корни связывают его с родным домом и ближайшим окружением. Чувство Родины начинается с восхищения тем, что видит перед собой ребенок, чем он изумляется и что вызывает отклик в его душе. И хотя многие впечатления еще не осознаны им глубоко, но пропущенные через детское восприятие, они играют огромную роль в становлении личности патриота.</w:t>
      </w:r>
    </w:p>
    <w:p w:rsidR="00295F34" w:rsidRDefault="00295F34" w:rsidP="00295F34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По дороге в детский сад и обратно изучайте с ребенком улицу, по которой идете. </w:t>
      </w:r>
      <w:proofErr w:type="gramStart"/>
      <w:r>
        <w:rPr>
          <w:rStyle w:val="c6"/>
          <w:color w:val="000000"/>
          <w:sz w:val="28"/>
          <w:szCs w:val="28"/>
        </w:rPr>
        <w:t>Обращайте внимание малыша на объекты, мимо которых проходите: деревья и кусты, дороги, здания, автобусные остановки, магазины, и т.д., объясняйте их назначение.</w:t>
      </w:r>
      <w:proofErr w:type="gramEnd"/>
      <w:r>
        <w:rPr>
          <w:rStyle w:val="c6"/>
          <w:color w:val="000000"/>
          <w:sz w:val="28"/>
          <w:szCs w:val="28"/>
        </w:rPr>
        <w:t xml:space="preserve"> Если вам нужно переходить дорогу, параллельно обучайте ребенка правилам дорожного движения, значением цветов светофора.</w:t>
      </w:r>
    </w:p>
    <w:p w:rsidR="00295F34" w:rsidRDefault="00295F34" w:rsidP="00295F34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 сменой времен года отмечайте с ребенком изменения, происходящие в окружающей обстановке и со знакомыми уже объектами: пожелтевшие листья на деревьях осенью, запорошенные снегом ветки, снежные шапки на крышах домов зимой, тающий снег и пробивающуюся из-под него травку весной, лужицы на дороге после летнего дождя.</w:t>
      </w:r>
      <w:r>
        <w:rPr>
          <w:rStyle w:val="c5"/>
          <w:b/>
          <w:bCs/>
          <w:color w:val="FFFFFF"/>
          <w:sz w:val="28"/>
          <w:szCs w:val="28"/>
        </w:rPr>
        <w:t>3</w:t>
      </w:r>
    </w:p>
    <w:p w:rsidR="00295F34" w:rsidRDefault="00295F34" w:rsidP="00295F34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Объясните ребенку название вашей улицы, а также тех, по которым вы чаще ходите. Расскажите, с чем или с кем оно связано, какому человеку или событию посвящено или в честь чего названо. </w:t>
      </w:r>
      <w:r>
        <w:rPr>
          <w:rStyle w:val="c5"/>
          <w:b/>
          <w:bCs/>
          <w:color w:val="FFFFFF"/>
          <w:sz w:val="28"/>
          <w:szCs w:val="28"/>
        </w:rPr>
        <w:t>4</w:t>
      </w:r>
    </w:p>
    <w:p w:rsidR="00295F34" w:rsidRDefault="00295F34" w:rsidP="00295F34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Гуляя с ребенком в городских парках, скверах, памятных местах, показывайте ему красивые исторические здания, фонари, цветочные клумбы, фонтаны. Попросите малыша описать место, в котором он находится – это способствует развитию речи и образного мышления. Прогулка должна быть не только развлекательной, но и познавательной: например, в парке Победы расскажите ребенку о Великой Отечественной войне и победе нашего народа.</w:t>
      </w:r>
    </w:p>
    <w:p w:rsidR="00295F34" w:rsidRDefault="00295F34" w:rsidP="00295F34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По мере взросления знакомьте ребенка с памятниками истории и архитектуры, водите его в художественные галереи, на выставки. Время от времени посещайте краеведческий музей, ребенку трудно уловить большой </w:t>
      </w:r>
      <w:r>
        <w:rPr>
          <w:rStyle w:val="c6"/>
          <w:color w:val="000000"/>
          <w:sz w:val="28"/>
          <w:szCs w:val="28"/>
        </w:rPr>
        <w:lastRenderedPageBreak/>
        <w:t>объем информации</w:t>
      </w:r>
      <w:proofErr w:type="gramStart"/>
      <w:r>
        <w:rPr>
          <w:rStyle w:val="c6"/>
          <w:color w:val="000000"/>
          <w:sz w:val="28"/>
          <w:szCs w:val="28"/>
        </w:rPr>
        <w:t xml:space="preserve"> ,</w:t>
      </w:r>
      <w:proofErr w:type="gramEnd"/>
      <w:r>
        <w:rPr>
          <w:rStyle w:val="c6"/>
          <w:color w:val="000000"/>
          <w:sz w:val="28"/>
          <w:szCs w:val="28"/>
        </w:rPr>
        <w:t xml:space="preserve"> а становясь старше, ребенок сможет понять и связать между собой музейные экспонаты и исторические события.</w:t>
      </w:r>
    </w:p>
    <w:p w:rsidR="00295F34" w:rsidRDefault="00295F34" w:rsidP="00295F34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Ходите с ребенком на экскурсии по городу, в зоопарк. Дети любят развлечения, поэтому не забывайте о парках аттракционов, цирке и постановках театра кукол.</w:t>
      </w:r>
      <w:r>
        <w:rPr>
          <w:rStyle w:val="c5"/>
          <w:b/>
          <w:bCs/>
          <w:color w:val="FFFFFF"/>
          <w:sz w:val="28"/>
          <w:szCs w:val="28"/>
        </w:rPr>
        <w:t>7</w:t>
      </w:r>
    </w:p>
    <w:p w:rsidR="00295F34" w:rsidRDefault="00295F34" w:rsidP="00295F34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Не обойдите вниманием общегородские праздники (Масленица и </w:t>
      </w:r>
      <w:proofErr w:type="spellStart"/>
      <w:r>
        <w:rPr>
          <w:rStyle w:val="c6"/>
          <w:color w:val="000000"/>
          <w:sz w:val="28"/>
          <w:szCs w:val="28"/>
        </w:rPr>
        <w:t>т</w:t>
      </w:r>
      <w:proofErr w:type="gramStart"/>
      <w:r>
        <w:rPr>
          <w:rStyle w:val="c6"/>
          <w:color w:val="000000"/>
          <w:sz w:val="28"/>
          <w:szCs w:val="28"/>
        </w:rPr>
        <w:t>.д</w:t>
      </w:r>
      <w:proofErr w:type="spellEnd"/>
      <w:proofErr w:type="gramEnd"/>
      <w:r>
        <w:rPr>
          <w:rStyle w:val="c6"/>
          <w:color w:val="000000"/>
          <w:sz w:val="28"/>
          <w:szCs w:val="28"/>
        </w:rPr>
        <w:t>) и специальные детские мероприятия (День защиты детей, новогодние елки). Такие события очень радуют детей и надолго откладываются в их памяти.</w:t>
      </w:r>
      <w:r>
        <w:rPr>
          <w:rStyle w:val="c5"/>
          <w:b/>
          <w:bCs/>
          <w:color w:val="FFFFFF"/>
          <w:sz w:val="28"/>
          <w:szCs w:val="28"/>
        </w:rPr>
        <w:t>8</w:t>
      </w:r>
    </w:p>
    <w:p w:rsidR="00295F34" w:rsidRDefault="00295F34" w:rsidP="00295F3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 время прогулок и экскурсий не забывайте фотографироваться, а при просмотре фотографий обсуждайте их с ребенком - это поможет ему запомнить места, где вы гуляли, и объекты, которые видели.</w:t>
      </w:r>
    </w:p>
    <w:p w:rsidR="00295F34" w:rsidRDefault="00295F34" w:rsidP="00295F34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Знакомясь с родным городом</w:t>
      </w:r>
      <w:proofErr w:type="gramStart"/>
      <w:r>
        <w:rPr>
          <w:rStyle w:val="c7"/>
          <w:color w:val="000000"/>
          <w:sz w:val="28"/>
          <w:szCs w:val="28"/>
        </w:rPr>
        <w:t xml:space="preserve"> ,</w:t>
      </w:r>
      <w:proofErr w:type="gramEnd"/>
      <w:r>
        <w:rPr>
          <w:rStyle w:val="c7"/>
          <w:color w:val="000000"/>
          <w:sz w:val="28"/>
          <w:szCs w:val="28"/>
        </w:rPr>
        <w:t xml:space="preserve"> его достопримечательностями, с социальной жизнью, природой, ребенок учится осознавать себя живущим в определенный временной период, в определенных культурных условиях. Эта работа по ознакомлению ребенка с родным городом требует особого такта и терпения, т. к. во многих (особенно молодых) семьях вопросы воспитания патриотизма не считаются важными и зачастую вызывают лишь недоумения. Родители должны стать непременными участниками работы по нравственно – патриотическому воспитанию детей.</w:t>
      </w:r>
    </w:p>
    <w:p w:rsidR="00295F34" w:rsidRDefault="00295F34" w:rsidP="00295F34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7"/>
          <w:color w:val="000000"/>
          <w:sz w:val="28"/>
          <w:szCs w:val="28"/>
        </w:rPr>
        <w:t>«Знать - значит любить» говорится в русской поговорке. Поэтому мы и должны начать знакомить детей с нашей малой Родиной - городом Белгородом в дошкольном возрасте. Эти знания, а значит и чувство гордости за свой город, помогут ребенку правильно распоряжаться, владеть, сохранить и приумножить наследие, полученное от предшествующих поколений.</w:t>
      </w:r>
    </w:p>
    <w:p w:rsidR="003D56FD" w:rsidRDefault="003D56FD" w:rsidP="00295F34">
      <w:pPr>
        <w:jc w:val="center"/>
      </w:pPr>
    </w:p>
    <w:sectPr w:rsidR="003D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72"/>
    <w:rsid w:val="00295F34"/>
    <w:rsid w:val="003D56FD"/>
    <w:rsid w:val="0080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95F34"/>
  </w:style>
  <w:style w:type="character" w:customStyle="1" w:styleId="c10">
    <w:name w:val="c10"/>
    <w:basedOn w:val="a0"/>
    <w:rsid w:val="00295F34"/>
  </w:style>
  <w:style w:type="character" w:customStyle="1" w:styleId="c7">
    <w:name w:val="c7"/>
    <w:basedOn w:val="a0"/>
    <w:rsid w:val="00295F34"/>
  </w:style>
  <w:style w:type="character" w:customStyle="1" w:styleId="c6">
    <w:name w:val="c6"/>
    <w:basedOn w:val="a0"/>
    <w:rsid w:val="00295F34"/>
  </w:style>
  <w:style w:type="character" w:customStyle="1" w:styleId="c5">
    <w:name w:val="c5"/>
    <w:basedOn w:val="a0"/>
    <w:rsid w:val="00295F34"/>
  </w:style>
  <w:style w:type="paragraph" w:styleId="a3">
    <w:name w:val="No Spacing"/>
    <w:uiPriority w:val="1"/>
    <w:qFormat/>
    <w:rsid w:val="00295F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95F34"/>
  </w:style>
  <w:style w:type="character" w:customStyle="1" w:styleId="c10">
    <w:name w:val="c10"/>
    <w:basedOn w:val="a0"/>
    <w:rsid w:val="00295F34"/>
  </w:style>
  <w:style w:type="character" w:customStyle="1" w:styleId="c7">
    <w:name w:val="c7"/>
    <w:basedOn w:val="a0"/>
    <w:rsid w:val="00295F34"/>
  </w:style>
  <w:style w:type="character" w:customStyle="1" w:styleId="c6">
    <w:name w:val="c6"/>
    <w:basedOn w:val="a0"/>
    <w:rsid w:val="00295F34"/>
  </w:style>
  <w:style w:type="character" w:customStyle="1" w:styleId="c5">
    <w:name w:val="c5"/>
    <w:basedOn w:val="a0"/>
    <w:rsid w:val="00295F34"/>
  </w:style>
  <w:style w:type="paragraph" w:styleId="a3">
    <w:name w:val="No Spacing"/>
    <w:uiPriority w:val="1"/>
    <w:qFormat/>
    <w:rsid w:val="00295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3588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2020-08-25T14:08:00Z</dcterms:created>
  <dcterms:modified xsi:type="dcterms:W3CDTF">2020-08-25T14:12:00Z</dcterms:modified>
</cp:coreProperties>
</file>