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CD5" w:rsidRPr="00BD0E30" w:rsidRDefault="00F95CD5" w:rsidP="00F95CD5">
      <w:pPr>
        <w:jc w:val="center"/>
        <w:rPr>
          <w:b/>
          <w:sz w:val="24"/>
          <w:szCs w:val="24"/>
        </w:rPr>
      </w:pPr>
      <w:r w:rsidRPr="00BD0E30">
        <w:rPr>
          <w:b/>
          <w:sz w:val="24"/>
          <w:szCs w:val="24"/>
        </w:rPr>
        <w:t xml:space="preserve">Муниципальное </w:t>
      </w:r>
      <w:r>
        <w:rPr>
          <w:b/>
          <w:sz w:val="24"/>
          <w:szCs w:val="24"/>
        </w:rPr>
        <w:t xml:space="preserve">бюджетное </w:t>
      </w:r>
      <w:r w:rsidRPr="00BD0E30">
        <w:rPr>
          <w:b/>
          <w:sz w:val="24"/>
          <w:szCs w:val="24"/>
        </w:rPr>
        <w:t xml:space="preserve">учреждение дополнительного образования </w:t>
      </w:r>
    </w:p>
    <w:p w:rsidR="00F95CD5" w:rsidRDefault="00F95CD5" w:rsidP="00F95CD5">
      <w:pPr>
        <w:jc w:val="center"/>
        <w:rPr>
          <w:b/>
          <w:sz w:val="32"/>
        </w:rPr>
      </w:pPr>
      <w:r>
        <w:rPr>
          <w:b/>
          <w:sz w:val="32"/>
        </w:rPr>
        <w:t>станция юных туристов</w:t>
      </w:r>
      <w:r w:rsidRPr="00BD0E30">
        <w:rPr>
          <w:b/>
          <w:sz w:val="32"/>
        </w:rPr>
        <w:t xml:space="preserve"> </w:t>
      </w:r>
    </w:p>
    <w:p w:rsidR="00F95CD5" w:rsidRPr="00BD0E30" w:rsidRDefault="00F95CD5" w:rsidP="00F95CD5">
      <w:pPr>
        <w:jc w:val="center"/>
        <w:rPr>
          <w:b/>
          <w:sz w:val="24"/>
          <w:szCs w:val="24"/>
        </w:rPr>
      </w:pPr>
      <w:r w:rsidRPr="00BD0E30">
        <w:rPr>
          <w:b/>
          <w:sz w:val="24"/>
          <w:szCs w:val="24"/>
        </w:rPr>
        <w:t xml:space="preserve">города Кирово-Чепецка Кировской области </w:t>
      </w:r>
    </w:p>
    <w:p w:rsidR="00F95CD5" w:rsidRDefault="00F95CD5" w:rsidP="00F95CD5">
      <w:pPr>
        <w:jc w:val="center"/>
        <w:rPr>
          <w:b/>
          <w:sz w:val="44"/>
        </w:rPr>
      </w:pPr>
    </w:p>
    <w:p w:rsidR="00F95CD5" w:rsidRDefault="00F95CD5" w:rsidP="00F95CD5">
      <w:pPr>
        <w:jc w:val="center"/>
        <w:rPr>
          <w:b/>
          <w:sz w:val="44"/>
        </w:rPr>
      </w:pPr>
    </w:p>
    <w:p w:rsidR="00F95CD5" w:rsidRDefault="00F95CD5" w:rsidP="00F95CD5">
      <w:pPr>
        <w:jc w:val="center"/>
        <w:rPr>
          <w:b/>
          <w:sz w:val="44"/>
        </w:rPr>
      </w:pPr>
    </w:p>
    <w:p w:rsidR="00F95CD5" w:rsidRDefault="00F95CD5" w:rsidP="00F95CD5">
      <w:pPr>
        <w:jc w:val="center"/>
        <w:rPr>
          <w:b/>
          <w:sz w:val="44"/>
        </w:rPr>
      </w:pPr>
      <w:r>
        <w:rPr>
          <w:b/>
          <w:bCs/>
          <w:noProof/>
          <w:sz w:val="28"/>
        </w:rPr>
        <w:drawing>
          <wp:inline distT="0" distB="0" distL="0" distR="0">
            <wp:extent cx="1419225" cy="1352550"/>
            <wp:effectExtent l="19050" t="0" r="9525" b="0"/>
            <wp:docPr id="2" name="Рисунок 1" descr="Эмблема СЮ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СЮТу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D5" w:rsidRDefault="00F95CD5" w:rsidP="00F95CD5">
      <w:pPr>
        <w:rPr>
          <w:b/>
          <w:sz w:val="44"/>
        </w:rPr>
      </w:pPr>
    </w:p>
    <w:p w:rsidR="00F95CD5" w:rsidRDefault="00F95CD5" w:rsidP="00F95CD5">
      <w:pPr>
        <w:rPr>
          <w:b/>
          <w:sz w:val="44"/>
        </w:rPr>
      </w:pPr>
    </w:p>
    <w:p w:rsidR="00F95CD5" w:rsidRDefault="00F95CD5" w:rsidP="00F95CD5">
      <w:pPr>
        <w:jc w:val="center"/>
        <w:rPr>
          <w:b/>
          <w:sz w:val="44"/>
        </w:rPr>
      </w:pPr>
    </w:p>
    <w:p w:rsidR="00CD2700" w:rsidRDefault="002B0B38" w:rsidP="00F058BA">
      <w:pPr>
        <w:jc w:val="center"/>
        <w:rPr>
          <w:b/>
          <w:sz w:val="44"/>
        </w:rPr>
      </w:pPr>
      <w:r>
        <w:rPr>
          <w:b/>
          <w:sz w:val="44"/>
        </w:rPr>
        <w:t>П</w:t>
      </w:r>
      <w:r w:rsidR="00F058BA">
        <w:rPr>
          <w:b/>
          <w:sz w:val="44"/>
        </w:rPr>
        <w:t>роведени</w:t>
      </w:r>
      <w:r>
        <w:rPr>
          <w:b/>
          <w:sz w:val="44"/>
        </w:rPr>
        <w:t>е</w:t>
      </w:r>
      <w:r w:rsidR="00F058BA">
        <w:rPr>
          <w:b/>
          <w:sz w:val="44"/>
        </w:rPr>
        <w:t xml:space="preserve"> занятий по</w:t>
      </w:r>
      <w:r w:rsidR="00666DAE">
        <w:rPr>
          <w:b/>
          <w:sz w:val="44"/>
        </w:rPr>
        <w:t xml:space="preserve"> программе</w:t>
      </w:r>
      <w:r w:rsidR="00F058BA">
        <w:rPr>
          <w:b/>
          <w:sz w:val="44"/>
        </w:rPr>
        <w:t xml:space="preserve"> </w:t>
      </w:r>
    </w:p>
    <w:p w:rsidR="00F95CD5" w:rsidRDefault="00F058BA" w:rsidP="00F058BA">
      <w:pPr>
        <w:jc w:val="center"/>
        <w:rPr>
          <w:b/>
          <w:sz w:val="44"/>
        </w:rPr>
      </w:pPr>
      <w:r>
        <w:rPr>
          <w:b/>
          <w:sz w:val="44"/>
        </w:rPr>
        <w:t>«Силово</w:t>
      </w:r>
      <w:r w:rsidR="00666DAE">
        <w:rPr>
          <w:b/>
          <w:sz w:val="44"/>
        </w:rPr>
        <w:t>й фитнес</w:t>
      </w:r>
      <w:r w:rsidR="00F95CD5">
        <w:rPr>
          <w:b/>
          <w:sz w:val="44"/>
        </w:rPr>
        <w:t>»</w:t>
      </w:r>
      <w:r>
        <w:rPr>
          <w:b/>
          <w:sz w:val="44"/>
        </w:rPr>
        <w:t xml:space="preserve"> с д</w:t>
      </w:r>
      <w:r w:rsidR="00666DAE">
        <w:rPr>
          <w:b/>
          <w:sz w:val="44"/>
        </w:rPr>
        <w:t>е</w:t>
      </w:r>
      <w:r w:rsidR="002B0B38">
        <w:rPr>
          <w:b/>
          <w:sz w:val="44"/>
        </w:rPr>
        <w:t>вушками 14-17 лет</w:t>
      </w:r>
    </w:p>
    <w:p w:rsidR="00F95CD5" w:rsidRDefault="00F95CD5" w:rsidP="00F95CD5"/>
    <w:p w:rsidR="00CD2700" w:rsidRDefault="00CD2700" w:rsidP="00F95CD5"/>
    <w:p w:rsidR="002B0B38" w:rsidRPr="002B0B38" w:rsidRDefault="002B0B38" w:rsidP="002B0B38">
      <w:pPr>
        <w:jc w:val="center"/>
        <w:rPr>
          <w:b/>
          <w:sz w:val="36"/>
          <w:szCs w:val="36"/>
        </w:rPr>
      </w:pPr>
      <w:r w:rsidRPr="002B0B38">
        <w:rPr>
          <w:b/>
          <w:sz w:val="36"/>
          <w:szCs w:val="36"/>
        </w:rPr>
        <w:t>Методическ</w:t>
      </w:r>
      <w:r w:rsidR="007A0401">
        <w:rPr>
          <w:b/>
          <w:sz w:val="36"/>
          <w:szCs w:val="36"/>
        </w:rPr>
        <w:t>ие</w:t>
      </w:r>
      <w:r w:rsidRPr="002B0B38">
        <w:rPr>
          <w:b/>
          <w:sz w:val="36"/>
          <w:szCs w:val="36"/>
        </w:rPr>
        <w:t xml:space="preserve"> р</w:t>
      </w:r>
      <w:r w:rsidR="007A0401">
        <w:rPr>
          <w:b/>
          <w:sz w:val="36"/>
          <w:szCs w:val="36"/>
        </w:rPr>
        <w:t>екомендации</w:t>
      </w:r>
    </w:p>
    <w:p w:rsidR="00F95CD5" w:rsidRDefault="00F95CD5" w:rsidP="00F95CD5">
      <w:pPr>
        <w:jc w:val="center"/>
      </w:pPr>
    </w:p>
    <w:p w:rsidR="00F95CD5" w:rsidRDefault="00F95CD5" w:rsidP="00F95CD5">
      <w:pPr>
        <w:pStyle w:val="3"/>
      </w:pPr>
    </w:p>
    <w:p w:rsidR="002B0B38" w:rsidRDefault="002B0B38" w:rsidP="002B0B38"/>
    <w:p w:rsidR="002B0B38" w:rsidRDefault="002B0B38" w:rsidP="002B0B38"/>
    <w:p w:rsidR="002B0B38" w:rsidRDefault="002B0B38" w:rsidP="002B0B38"/>
    <w:p w:rsidR="002B0B38" w:rsidRDefault="002B0B38" w:rsidP="002B0B38"/>
    <w:p w:rsidR="002B0B38" w:rsidRPr="002B0B38" w:rsidRDefault="002B0B38" w:rsidP="002B0B38"/>
    <w:p w:rsidR="00F95CD5" w:rsidRDefault="00F95CD5" w:rsidP="00F95CD5">
      <w:pPr>
        <w:pStyle w:val="3"/>
      </w:pPr>
    </w:p>
    <w:p w:rsidR="00F95CD5" w:rsidRDefault="00666DAE" w:rsidP="00666DAE">
      <w:pPr>
        <w:ind w:left="5670"/>
        <w:rPr>
          <w:b/>
          <w:sz w:val="28"/>
        </w:rPr>
      </w:pPr>
      <w:r>
        <w:rPr>
          <w:b/>
          <w:sz w:val="28"/>
        </w:rPr>
        <w:t>П</w:t>
      </w:r>
      <w:r w:rsidR="00F95CD5">
        <w:rPr>
          <w:b/>
          <w:sz w:val="28"/>
        </w:rPr>
        <w:t>едагог дополнительного</w:t>
      </w:r>
    </w:p>
    <w:p w:rsidR="00F95CD5" w:rsidRDefault="00666DAE" w:rsidP="00666DAE">
      <w:pPr>
        <w:ind w:left="5670"/>
        <w:rPr>
          <w:b/>
          <w:sz w:val="28"/>
        </w:rPr>
      </w:pPr>
      <w:r>
        <w:rPr>
          <w:b/>
          <w:sz w:val="28"/>
        </w:rPr>
        <w:t>образования МБУ ДО СЮТур</w:t>
      </w:r>
    </w:p>
    <w:p w:rsidR="003026C1" w:rsidRDefault="006F1C71" w:rsidP="00666DAE">
      <w:pPr>
        <w:ind w:left="5670"/>
        <w:rPr>
          <w:b/>
          <w:sz w:val="28"/>
        </w:rPr>
      </w:pPr>
      <w:r>
        <w:rPr>
          <w:b/>
          <w:sz w:val="28"/>
        </w:rPr>
        <w:t xml:space="preserve">Оленева </w:t>
      </w:r>
      <w:r w:rsidR="003026C1">
        <w:rPr>
          <w:b/>
          <w:sz w:val="28"/>
        </w:rPr>
        <w:t>Н</w:t>
      </w:r>
      <w:r w:rsidR="002F2E72">
        <w:rPr>
          <w:b/>
          <w:sz w:val="28"/>
        </w:rPr>
        <w:t xml:space="preserve">аталия </w:t>
      </w:r>
      <w:r w:rsidR="003026C1">
        <w:rPr>
          <w:b/>
          <w:sz w:val="28"/>
        </w:rPr>
        <w:t>М</w:t>
      </w:r>
      <w:r w:rsidR="002F2E72">
        <w:rPr>
          <w:b/>
          <w:sz w:val="28"/>
        </w:rPr>
        <w:t>и</w:t>
      </w:r>
      <w:r>
        <w:rPr>
          <w:b/>
          <w:sz w:val="28"/>
        </w:rPr>
        <w:t>х</w:t>
      </w:r>
      <w:r w:rsidR="002F2E72">
        <w:rPr>
          <w:b/>
          <w:sz w:val="28"/>
        </w:rPr>
        <w:t>айловна</w:t>
      </w:r>
      <w:r w:rsidR="003026C1">
        <w:rPr>
          <w:b/>
          <w:sz w:val="28"/>
        </w:rPr>
        <w:t xml:space="preserve"> </w:t>
      </w:r>
    </w:p>
    <w:p w:rsidR="00F95CD5" w:rsidRDefault="00F95CD5" w:rsidP="00F95CD5">
      <w:pPr>
        <w:jc w:val="right"/>
        <w:rPr>
          <w:b/>
          <w:sz w:val="28"/>
        </w:rPr>
      </w:pPr>
    </w:p>
    <w:p w:rsidR="00F95CD5" w:rsidRDefault="00F95CD5" w:rsidP="00F95CD5">
      <w:pPr>
        <w:jc w:val="right"/>
        <w:rPr>
          <w:b/>
          <w:sz w:val="28"/>
        </w:rPr>
      </w:pPr>
    </w:p>
    <w:p w:rsidR="00F95CD5" w:rsidRDefault="00F95CD5" w:rsidP="00F95CD5">
      <w:pPr>
        <w:jc w:val="right"/>
        <w:rPr>
          <w:b/>
          <w:sz w:val="28"/>
        </w:rPr>
      </w:pPr>
    </w:p>
    <w:p w:rsidR="003026C1" w:rsidRDefault="003026C1" w:rsidP="00F95CD5">
      <w:pPr>
        <w:jc w:val="right"/>
        <w:rPr>
          <w:b/>
          <w:sz w:val="28"/>
        </w:rPr>
      </w:pPr>
    </w:p>
    <w:p w:rsidR="003026C1" w:rsidRDefault="003026C1" w:rsidP="00F95CD5">
      <w:pPr>
        <w:jc w:val="right"/>
        <w:rPr>
          <w:b/>
          <w:sz w:val="28"/>
        </w:rPr>
      </w:pPr>
    </w:p>
    <w:p w:rsidR="003026C1" w:rsidRDefault="003026C1" w:rsidP="00F95CD5">
      <w:pPr>
        <w:jc w:val="right"/>
        <w:rPr>
          <w:b/>
          <w:sz w:val="28"/>
        </w:rPr>
      </w:pPr>
    </w:p>
    <w:p w:rsidR="002F2E72" w:rsidRDefault="00FE5BCA" w:rsidP="00F95CD5">
      <w:pPr>
        <w:pStyle w:val="5"/>
        <w:rPr>
          <w:sz w:val="28"/>
          <w:szCs w:val="28"/>
        </w:rPr>
      </w:pPr>
      <w:r>
        <w:rPr>
          <w:sz w:val="28"/>
          <w:szCs w:val="28"/>
        </w:rPr>
        <w:t>Ки</w:t>
      </w:r>
      <w:r w:rsidR="00F95CD5">
        <w:rPr>
          <w:sz w:val="28"/>
          <w:szCs w:val="28"/>
        </w:rPr>
        <w:t>рово-Чепецк</w:t>
      </w:r>
    </w:p>
    <w:p w:rsidR="00F95CD5" w:rsidRDefault="00F95CD5" w:rsidP="00F95CD5">
      <w:pPr>
        <w:pStyle w:val="5"/>
        <w:rPr>
          <w:sz w:val="28"/>
          <w:szCs w:val="28"/>
        </w:rPr>
      </w:pPr>
      <w:r>
        <w:rPr>
          <w:sz w:val="28"/>
          <w:szCs w:val="28"/>
        </w:rPr>
        <w:t xml:space="preserve"> 20</w:t>
      </w:r>
      <w:r w:rsidR="004C6EF9">
        <w:rPr>
          <w:sz w:val="28"/>
          <w:szCs w:val="28"/>
        </w:rPr>
        <w:t>20</w:t>
      </w:r>
    </w:p>
    <w:p w:rsidR="00F95CD5" w:rsidRDefault="00F95CD5">
      <w:pPr>
        <w:spacing w:after="200" w:line="276" w:lineRule="auto"/>
        <w:rPr>
          <w:b/>
          <w:sz w:val="32"/>
        </w:rPr>
      </w:pPr>
      <w: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12681306"/>
        <w:docPartObj>
          <w:docPartGallery w:val="Table of Contents"/>
          <w:docPartUnique/>
        </w:docPartObj>
      </w:sdtPr>
      <w:sdtContent>
        <w:p w:rsidR="0057696B" w:rsidRPr="0057696B" w:rsidRDefault="0057696B" w:rsidP="006F1C71">
          <w:pPr>
            <w:pStyle w:val="a7"/>
            <w:jc w:val="center"/>
            <w:rPr>
              <w:sz w:val="32"/>
              <w:szCs w:val="32"/>
            </w:rPr>
          </w:pPr>
          <w:r w:rsidRPr="0035079D">
            <w:rPr>
              <w:color w:val="auto"/>
              <w:sz w:val="32"/>
              <w:szCs w:val="32"/>
            </w:rPr>
            <w:t>Оглавление</w:t>
          </w:r>
        </w:p>
        <w:p w:rsidR="00320C58" w:rsidRPr="00320C58" w:rsidRDefault="009226DC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57696B">
            <w:rPr>
              <w:sz w:val="32"/>
              <w:szCs w:val="32"/>
            </w:rPr>
            <w:fldChar w:fldCharType="begin"/>
          </w:r>
          <w:r w:rsidR="0057696B" w:rsidRPr="0057696B">
            <w:rPr>
              <w:sz w:val="32"/>
              <w:szCs w:val="32"/>
            </w:rPr>
            <w:instrText xml:space="preserve"> TOC \o "1-3" \h \z \u </w:instrText>
          </w:r>
          <w:r w:rsidRPr="0057696B">
            <w:rPr>
              <w:sz w:val="32"/>
              <w:szCs w:val="32"/>
            </w:rPr>
            <w:fldChar w:fldCharType="separate"/>
          </w:r>
          <w:hyperlink w:anchor="_Toc43714747" w:history="1">
            <w:r w:rsidR="00320C58" w:rsidRPr="00320C58">
              <w:rPr>
                <w:rStyle w:val="a8"/>
                <w:rFonts w:eastAsiaTheme="majorEastAsia"/>
                <w:noProof/>
                <w:sz w:val="28"/>
                <w:szCs w:val="28"/>
              </w:rPr>
              <w:t>Пояснительная записка</w:t>
            </w:r>
            <w:r w:rsidR="00320C58" w:rsidRPr="00320C58">
              <w:rPr>
                <w:noProof/>
                <w:webHidden/>
                <w:sz w:val="28"/>
                <w:szCs w:val="28"/>
              </w:rPr>
              <w:tab/>
            </w:r>
            <w:r w:rsidRPr="00320C58">
              <w:rPr>
                <w:noProof/>
                <w:webHidden/>
                <w:sz w:val="28"/>
                <w:szCs w:val="28"/>
              </w:rPr>
              <w:fldChar w:fldCharType="begin"/>
            </w:r>
            <w:r w:rsidR="00320C58" w:rsidRPr="00320C58">
              <w:rPr>
                <w:noProof/>
                <w:webHidden/>
                <w:sz w:val="28"/>
                <w:szCs w:val="28"/>
              </w:rPr>
              <w:instrText xml:space="preserve"> PAGEREF _Toc43714747 \h </w:instrText>
            </w:r>
            <w:r w:rsidRPr="00320C58">
              <w:rPr>
                <w:noProof/>
                <w:webHidden/>
                <w:sz w:val="28"/>
                <w:szCs w:val="28"/>
              </w:rPr>
            </w:r>
            <w:r w:rsidRPr="00320C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1F9">
              <w:rPr>
                <w:noProof/>
                <w:webHidden/>
                <w:sz w:val="28"/>
                <w:szCs w:val="28"/>
              </w:rPr>
              <w:t>3</w:t>
            </w:r>
            <w:r w:rsidRPr="00320C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0C58" w:rsidRPr="00320C58" w:rsidRDefault="009226DC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714748" w:history="1">
            <w:r w:rsidR="00320C58" w:rsidRPr="00320C58">
              <w:rPr>
                <w:rStyle w:val="a8"/>
                <w:rFonts w:eastAsiaTheme="majorEastAsia"/>
                <w:noProof/>
                <w:sz w:val="28"/>
                <w:szCs w:val="28"/>
              </w:rPr>
              <w:t>Методические рекомендации к проведению организованных и самостоятельных занятий силовым фитнесом</w:t>
            </w:r>
            <w:r w:rsidR="00320C58" w:rsidRPr="00320C58">
              <w:rPr>
                <w:noProof/>
                <w:webHidden/>
                <w:sz w:val="28"/>
                <w:szCs w:val="28"/>
              </w:rPr>
              <w:tab/>
            </w:r>
            <w:r w:rsidRPr="00320C58">
              <w:rPr>
                <w:noProof/>
                <w:webHidden/>
                <w:sz w:val="28"/>
                <w:szCs w:val="28"/>
              </w:rPr>
              <w:fldChar w:fldCharType="begin"/>
            </w:r>
            <w:r w:rsidR="00320C58" w:rsidRPr="00320C58">
              <w:rPr>
                <w:noProof/>
                <w:webHidden/>
                <w:sz w:val="28"/>
                <w:szCs w:val="28"/>
              </w:rPr>
              <w:instrText xml:space="preserve"> PAGEREF _Toc43714748 \h </w:instrText>
            </w:r>
            <w:r w:rsidRPr="00320C58">
              <w:rPr>
                <w:noProof/>
                <w:webHidden/>
                <w:sz w:val="28"/>
                <w:szCs w:val="28"/>
              </w:rPr>
            </w:r>
            <w:r w:rsidRPr="00320C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1F9">
              <w:rPr>
                <w:noProof/>
                <w:webHidden/>
                <w:sz w:val="28"/>
                <w:szCs w:val="28"/>
              </w:rPr>
              <w:t>6</w:t>
            </w:r>
            <w:r w:rsidRPr="00320C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0C58" w:rsidRPr="00320C58" w:rsidRDefault="009226DC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714749" w:history="1">
            <w:r w:rsidR="00320C58" w:rsidRPr="00320C58">
              <w:rPr>
                <w:rStyle w:val="a8"/>
                <w:rFonts w:eastAsiaTheme="majorEastAsia"/>
                <w:noProof/>
                <w:sz w:val="28"/>
                <w:szCs w:val="28"/>
              </w:rPr>
              <w:t>Комплексы упражнений</w:t>
            </w:r>
            <w:r w:rsidR="00320C58" w:rsidRPr="00320C58">
              <w:rPr>
                <w:noProof/>
                <w:webHidden/>
                <w:sz w:val="28"/>
                <w:szCs w:val="28"/>
              </w:rPr>
              <w:tab/>
            </w:r>
            <w:r w:rsidRPr="00320C58">
              <w:rPr>
                <w:noProof/>
                <w:webHidden/>
                <w:sz w:val="28"/>
                <w:szCs w:val="28"/>
              </w:rPr>
              <w:fldChar w:fldCharType="begin"/>
            </w:r>
            <w:r w:rsidR="00320C58" w:rsidRPr="00320C58">
              <w:rPr>
                <w:noProof/>
                <w:webHidden/>
                <w:sz w:val="28"/>
                <w:szCs w:val="28"/>
              </w:rPr>
              <w:instrText xml:space="preserve"> PAGEREF _Toc43714749 \h </w:instrText>
            </w:r>
            <w:r w:rsidRPr="00320C58">
              <w:rPr>
                <w:noProof/>
                <w:webHidden/>
                <w:sz w:val="28"/>
                <w:szCs w:val="28"/>
              </w:rPr>
            </w:r>
            <w:r w:rsidRPr="00320C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1F9">
              <w:rPr>
                <w:noProof/>
                <w:webHidden/>
                <w:sz w:val="28"/>
                <w:szCs w:val="28"/>
              </w:rPr>
              <w:t>10</w:t>
            </w:r>
            <w:r w:rsidRPr="00320C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0C58" w:rsidRPr="00320C58" w:rsidRDefault="009226DC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714750" w:history="1">
            <w:r w:rsidR="00320C58" w:rsidRPr="00320C58">
              <w:rPr>
                <w:rStyle w:val="a8"/>
                <w:rFonts w:eastAsiaTheme="majorEastAsia"/>
                <w:noProof/>
                <w:sz w:val="28"/>
                <w:szCs w:val="28"/>
              </w:rPr>
              <w:t>Комплекс № 1 - укрепление мышц спины и профилактика плоскостопия</w:t>
            </w:r>
            <w:r w:rsidR="00320C58" w:rsidRPr="00320C58">
              <w:rPr>
                <w:noProof/>
                <w:webHidden/>
                <w:sz w:val="28"/>
                <w:szCs w:val="28"/>
              </w:rPr>
              <w:tab/>
            </w:r>
            <w:r w:rsidRPr="00320C58">
              <w:rPr>
                <w:noProof/>
                <w:webHidden/>
                <w:sz w:val="28"/>
                <w:szCs w:val="28"/>
              </w:rPr>
              <w:fldChar w:fldCharType="begin"/>
            </w:r>
            <w:r w:rsidR="00320C58" w:rsidRPr="00320C58">
              <w:rPr>
                <w:noProof/>
                <w:webHidden/>
                <w:sz w:val="28"/>
                <w:szCs w:val="28"/>
              </w:rPr>
              <w:instrText xml:space="preserve"> PAGEREF _Toc43714750 \h </w:instrText>
            </w:r>
            <w:r w:rsidRPr="00320C58">
              <w:rPr>
                <w:noProof/>
                <w:webHidden/>
                <w:sz w:val="28"/>
                <w:szCs w:val="28"/>
              </w:rPr>
            </w:r>
            <w:r w:rsidRPr="00320C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1F9">
              <w:rPr>
                <w:noProof/>
                <w:webHidden/>
                <w:sz w:val="28"/>
                <w:szCs w:val="28"/>
              </w:rPr>
              <w:t>10</w:t>
            </w:r>
            <w:r w:rsidRPr="00320C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0C58" w:rsidRPr="00320C58" w:rsidRDefault="009226DC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714751" w:history="1">
            <w:r w:rsidR="00320C58" w:rsidRPr="00320C58">
              <w:rPr>
                <w:rStyle w:val="a8"/>
                <w:rFonts w:eastAsiaTheme="majorEastAsia"/>
                <w:noProof/>
                <w:sz w:val="28"/>
                <w:szCs w:val="28"/>
              </w:rPr>
              <w:t>Комплекс № 2 - общеразвивающий</w:t>
            </w:r>
            <w:r w:rsidR="00320C58" w:rsidRPr="00320C58">
              <w:rPr>
                <w:noProof/>
                <w:webHidden/>
                <w:sz w:val="28"/>
                <w:szCs w:val="28"/>
              </w:rPr>
              <w:tab/>
            </w:r>
            <w:r w:rsidRPr="00320C58">
              <w:rPr>
                <w:noProof/>
                <w:webHidden/>
                <w:sz w:val="28"/>
                <w:szCs w:val="28"/>
              </w:rPr>
              <w:fldChar w:fldCharType="begin"/>
            </w:r>
            <w:r w:rsidR="00320C58" w:rsidRPr="00320C58">
              <w:rPr>
                <w:noProof/>
                <w:webHidden/>
                <w:sz w:val="28"/>
                <w:szCs w:val="28"/>
              </w:rPr>
              <w:instrText xml:space="preserve"> PAGEREF _Toc43714751 \h </w:instrText>
            </w:r>
            <w:r w:rsidRPr="00320C58">
              <w:rPr>
                <w:noProof/>
                <w:webHidden/>
                <w:sz w:val="28"/>
                <w:szCs w:val="28"/>
              </w:rPr>
            </w:r>
            <w:r w:rsidRPr="00320C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1F9">
              <w:rPr>
                <w:noProof/>
                <w:webHidden/>
                <w:sz w:val="28"/>
                <w:szCs w:val="28"/>
              </w:rPr>
              <w:t>11</w:t>
            </w:r>
            <w:r w:rsidRPr="00320C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0C58" w:rsidRPr="00320C58" w:rsidRDefault="009226DC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3714752" w:history="1">
            <w:r w:rsidR="00320C58" w:rsidRPr="00320C58">
              <w:rPr>
                <w:rStyle w:val="a8"/>
                <w:rFonts w:eastAsiaTheme="majorEastAsia"/>
                <w:noProof/>
                <w:sz w:val="28"/>
                <w:szCs w:val="28"/>
              </w:rPr>
              <w:t>Заключение</w:t>
            </w:r>
            <w:r w:rsidR="00320C58" w:rsidRPr="00320C58">
              <w:rPr>
                <w:noProof/>
                <w:webHidden/>
                <w:sz w:val="28"/>
                <w:szCs w:val="28"/>
              </w:rPr>
              <w:tab/>
            </w:r>
            <w:r w:rsidRPr="00320C58">
              <w:rPr>
                <w:noProof/>
                <w:webHidden/>
                <w:sz w:val="28"/>
                <w:szCs w:val="28"/>
              </w:rPr>
              <w:fldChar w:fldCharType="begin"/>
            </w:r>
            <w:r w:rsidR="00320C58" w:rsidRPr="00320C58">
              <w:rPr>
                <w:noProof/>
                <w:webHidden/>
                <w:sz w:val="28"/>
                <w:szCs w:val="28"/>
              </w:rPr>
              <w:instrText xml:space="preserve"> PAGEREF _Toc43714752 \h </w:instrText>
            </w:r>
            <w:r w:rsidRPr="00320C58">
              <w:rPr>
                <w:noProof/>
                <w:webHidden/>
                <w:sz w:val="28"/>
                <w:szCs w:val="28"/>
              </w:rPr>
            </w:r>
            <w:r w:rsidRPr="00320C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1F9">
              <w:rPr>
                <w:noProof/>
                <w:webHidden/>
                <w:sz w:val="28"/>
                <w:szCs w:val="28"/>
              </w:rPr>
              <w:t>14</w:t>
            </w:r>
            <w:r w:rsidRPr="00320C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0C58" w:rsidRDefault="009226DC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714753" w:history="1">
            <w:r w:rsidR="00320C58" w:rsidRPr="00320C58">
              <w:rPr>
                <w:rStyle w:val="a8"/>
                <w:rFonts w:eastAsiaTheme="majorEastAsia"/>
                <w:noProof/>
                <w:sz w:val="28"/>
                <w:szCs w:val="28"/>
              </w:rPr>
              <w:t>Список литературы</w:t>
            </w:r>
            <w:r w:rsidR="00320C58" w:rsidRPr="00320C58">
              <w:rPr>
                <w:noProof/>
                <w:webHidden/>
                <w:sz w:val="28"/>
                <w:szCs w:val="28"/>
              </w:rPr>
              <w:tab/>
            </w:r>
            <w:r w:rsidRPr="00320C58">
              <w:rPr>
                <w:noProof/>
                <w:webHidden/>
                <w:sz w:val="28"/>
                <w:szCs w:val="28"/>
              </w:rPr>
              <w:fldChar w:fldCharType="begin"/>
            </w:r>
            <w:r w:rsidR="00320C58" w:rsidRPr="00320C58">
              <w:rPr>
                <w:noProof/>
                <w:webHidden/>
                <w:sz w:val="28"/>
                <w:szCs w:val="28"/>
              </w:rPr>
              <w:instrText xml:space="preserve"> PAGEREF _Toc43714753 \h </w:instrText>
            </w:r>
            <w:r w:rsidRPr="00320C58">
              <w:rPr>
                <w:noProof/>
                <w:webHidden/>
                <w:sz w:val="28"/>
                <w:szCs w:val="28"/>
              </w:rPr>
            </w:r>
            <w:r w:rsidRPr="00320C5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31F9">
              <w:rPr>
                <w:noProof/>
                <w:webHidden/>
                <w:sz w:val="28"/>
                <w:szCs w:val="28"/>
              </w:rPr>
              <w:t>14</w:t>
            </w:r>
            <w:r w:rsidRPr="00320C5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7696B" w:rsidRDefault="009226DC">
          <w:r w:rsidRPr="0057696B">
            <w:rPr>
              <w:sz w:val="32"/>
              <w:szCs w:val="32"/>
            </w:rPr>
            <w:fldChar w:fldCharType="end"/>
          </w:r>
        </w:p>
      </w:sdtContent>
    </w:sdt>
    <w:p w:rsidR="0057696B" w:rsidRDefault="0057696B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4B209B" w:rsidRPr="006F1C71" w:rsidRDefault="004B209B" w:rsidP="006F1C71">
      <w:pPr>
        <w:pStyle w:val="1"/>
        <w:spacing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0" w:name="_Toc43714747"/>
      <w:r w:rsidRPr="006F1C71">
        <w:rPr>
          <w:rFonts w:ascii="Times New Roman" w:hAnsi="Times New Roman" w:cs="Times New Roman"/>
          <w:color w:val="auto"/>
          <w:sz w:val="32"/>
          <w:szCs w:val="32"/>
        </w:rPr>
        <w:lastRenderedPageBreak/>
        <w:t>Пояснительная записка</w:t>
      </w:r>
      <w:bookmarkEnd w:id="0"/>
    </w:p>
    <w:p w:rsidR="007E5709" w:rsidRDefault="001C7AE3" w:rsidP="00F2708A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современных условиях развития нашего общества наблюдается резкое снижение здоровья населения, особенно </w:t>
      </w:r>
      <w:r w:rsidR="00F2708A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учащихся, в результате чего </w:t>
      </w:r>
      <w:r w:rsidR="007E5709">
        <w:rPr>
          <w:sz w:val="28"/>
          <w:szCs w:val="28"/>
        </w:rPr>
        <w:t>уменьшается</w:t>
      </w:r>
      <w:r>
        <w:rPr>
          <w:sz w:val="28"/>
          <w:szCs w:val="28"/>
        </w:rPr>
        <w:t xml:space="preserve"> и производительный потенциал </w:t>
      </w:r>
      <w:r w:rsidR="00F2708A">
        <w:rPr>
          <w:sz w:val="28"/>
          <w:szCs w:val="28"/>
        </w:rPr>
        <w:t>общества</w:t>
      </w:r>
      <w:r>
        <w:rPr>
          <w:sz w:val="28"/>
          <w:szCs w:val="28"/>
        </w:rPr>
        <w:t>.</w:t>
      </w:r>
      <w:r w:rsidR="00F2708A">
        <w:rPr>
          <w:sz w:val="28"/>
          <w:szCs w:val="28"/>
        </w:rPr>
        <w:t xml:space="preserve"> </w:t>
      </w:r>
    </w:p>
    <w:p w:rsidR="00F058BA" w:rsidRPr="007E5709" w:rsidRDefault="00F058BA" w:rsidP="00D1665C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 из основополагающих условий, обеспечивающих здоровье</w:t>
      </w:r>
      <w:r w:rsidR="00D1665C">
        <w:rPr>
          <w:sz w:val="28"/>
          <w:szCs w:val="28"/>
        </w:rPr>
        <w:t xml:space="preserve"> подрастающего поколения</w:t>
      </w:r>
      <w:r>
        <w:rPr>
          <w:sz w:val="28"/>
          <w:szCs w:val="28"/>
        </w:rPr>
        <w:t xml:space="preserve">, является рациональная двигательная активность, </w:t>
      </w:r>
      <w:r w:rsidR="00D1665C">
        <w:rPr>
          <w:sz w:val="28"/>
          <w:szCs w:val="28"/>
        </w:rPr>
        <w:t xml:space="preserve">основная задача которой состоит </w:t>
      </w:r>
      <w:r>
        <w:rPr>
          <w:sz w:val="28"/>
          <w:szCs w:val="28"/>
        </w:rPr>
        <w:t>в укреплении здоровья учащихся,</w:t>
      </w:r>
      <w:r w:rsidRPr="007E5709">
        <w:rPr>
          <w:sz w:val="28"/>
          <w:szCs w:val="28"/>
        </w:rPr>
        <w:t xml:space="preserve"> содействи</w:t>
      </w:r>
      <w:r w:rsidR="00D1665C">
        <w:rPr>
          <w:sz w:val="28"/>
          <w:szCs w:val="28"/>
        </w:rPr>
        <w:t>и</w:t>
      </w:r>
      <w:r w:rsidRPr="007E5709">
        <w:rPr>
          <w:sz w:val="28"/>
          <w:szCs w:val="28"/>
        </w:rPr>
        <w:t xml:space="preserve"> их гармоничному воспитанию и правильному физическому развитию</w:t>
      </w:r>
      <w:r w:rsidR="00D1665C">
        <w:rPr>
          <w:sz w:val="28"/>
          <w:szCs w:val="28"/>
        </w:rPr>
        <w:t xml:space="preserve">, в итоге - </w:t>
      </w:r>
      <w:r w:rsidRPr="007E5709">
        <w:rPr>
          <w:sz w:val="28"/>
          <w:szCs w:val="28"/>
        </w:rPr>
        <w:t xml:space="preserve">подготовке молодежи к </w:t>
      </w:r>
      <w:r w:rsidR="00D1665C">
        <w:rPr>
          <w:sz w:val="28"/>
          <w:szCs w:val="28"/>
        </w:rPr>
        <w:t xml:space="preserve">успешной </w:t>
      </w:r>
      <w:r w:rsidRPr="007E5709">
        <w:rPr>
          <w:sz w:val="28"/>
          <w:szCs w:val="28"/>
        </w:rPr>
        <w:t>труд</w:t>
      </w:r>
      <w:r w:rsidR="00D1665C">
        <w:rPr>
          <w:sz w:val="28"/>
          <w:szCs w:val="28"/>
        </w:rPr>
        <w:t>овой деятельности</w:t>
      </w:r>
      <w:r w:rsidRPr="007E5709">
        <w:rPr>
          <w:sz w:val="28"/>
          <w:szCs w:val="28"/>
        </w:rPr>
        <w:t xml:space="preserve">. </w:t>
      </w:r>
    </w:p>
    <w:p w:rsidR="00F058BA" w:rsidRDefault="00F058BA" w:rsidP="00F058BA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Успехи в учебе, спорте, труде во многом зависят от </w:t>
      </w:r>
      <w:r w:rsidR="00D1665C">
        <w:rPr>
          <w:sz w:val="28"/>
          <w:szCs w:val="28"/>
        </w:rPr>
        <w:t>формируемых</w:t>
      </w:r>
      <w:r>
        <w:rPr>
          <w:sz w:val="28"/>
          <w:szCs w:val="28"/>
        </w:rPr>
        <w:t xml:space="preserve"> моральных и волевых качеств. А физическая культура способствует развитию этих качеств. В человеке должны гармонично сочетаться духовное богатство, моральная чистота и физическое совершенство. Это та основа, которая сохраняет в течение многих лет большую работоспособность и здоровье. На помощь в формировании гражданских качеств и развитии физического совершенства приходит так</w:t>
      </w:r>
      <w:r w:rsidR="00CD2700">
        <w:rPr>
          <w:sz w:val="28"/>
          <w:szCs w:val="28"/>
        </w:rPr>
        <w:t>ое</w:t>
      </w:r>
      <w:r>
        <w:rPr>
          <w:sz w:val="28"/>
          <w:szCs w:val="28"/>
        </w:rPr>
        <w:t xml:space="preserve"> </w:t>
      </w:r>
      <w:r w:rsidR="00CD2700">
        <w:rPr>
          <w:sz w:val="28"/>
          <w:szCs w:val="28"/>
        </w:rPr>
        <w:t>направление</w:t>
      </w:r>
      <w:r>
        <w:rPr>
          <w:sz w:val="28"/>
          <w:szCs w:val="28"/>
        </w:rPr>
        <w:t xml:space="preserve"> физической культуры</w:t>
      </w:r>
      <w:r w:rsidR="00CD2700">
        <w:rPr>
          <w:sz w:val="28"/>
          <w:szCs w:val="28"/>
        </w:rPr>
        <w:t xml:space="preserve">, как фитнес. Занятия фитнесом </w:t>
      </w:r>
      <w:r>
        <w:rPr>
          <w:sz w:val="28"/>
          <w:szCs w:val="28"/>
        </w:rPr>
        <w:t>помогают развитию жизненно важных двигательных умений и навыков, укреплению здоровья, позволяю</w:t>
      </w:r>
      <w:r w:rsidR="00CD2700">
        <w:rPr>
          <w:sz w:val="28"/>
          <w:szCs w:val="28"/>
        </w:rPr>
        <w:t>т</w:t>
      </w:r>
      <w:r>
        <w:rPr>
          <w:sz w:val="28"/>
          <w:szCs w:val="28"/>
        </w:rPr>
        <w:t xml:space="preserve"> развивать нравственные и духовные стороны человека.</w:t>
      </w:r>
    </w:p>
    <w:p w:rsidR="00F058BA" w:rsidRDefault="00F058BA" w:rsidP="00F058BA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Фитнес – это здоровый образ жизни, совершенство физической формы, равновесие эмоционального состояния</w:t>
      </w:r>
      <w:r w:rsidR="00CD270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058BA" w:rsidRDefault="00F058BA" w:rsidP="00F058BA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Фитнес</w:t>
      </w:r>
      <w:r w:rsidRPr="00CE4219">
        <w:rPr>
          <w:sz w:val="28"/>
          <w:szCs w:val="28"/>
        </w:rPr>
        <w:t xml:space="preserve"> во всех формах своей деятельности способствует общему оздоровлению ор</w:t>
      </w:r>
      <w:r>
        <w:rPr>
          <w:sz w:val="28"/>
          <w:szCs w:val="28"/>
        </w:rPr>
        <w:t>ганизма</w:t>
      </w:r>
      <w:r w:rsidR="00CD2700" w:rsidRPr="00CD2700">
        <w:rPr>
          <w:sz w:val="28"/>
          <w:szCs w:val="28"/>
        </w:rPr>
        <w:t xml:space="preserve"> </w:t>
      </w:r>
      <w:r w:rsidR="00CD2700">
        <w:rPr>
          <w:sz w:val="28"/>
          <w:szCs w:val="28"/>
        </w:rPr>
        <w:t>ребёнка,</w:t>
      </w:r>
      <w:r>
        <w:rPr>
          <w:sz w:val="28"/>
          <w:szCs w:val="28"/>
        </w:rPr>
        <w:t xml:space="preserve"> у</w:t>
      </w:r>
      <w:r w:rsidRPr="00CE4219">
        <w:rPr>
          <w:sz w:val="28"/>
          <w:szCs w:val="28"/>
        </w:rPr>
        <w:t>креп</w:t>
      </w:r>
      <w:r>
        <w:rPr>
          <w:sz w:val="28"/>
          <w:szCs w:val="28"/>
        </w:rPr>
        <w:t xml:space="preserve">лению </w:t>
      </w:r>
      <w:r w:rsidR="00CD2700">
        <w:rPr>
          <w:sz w:val="28"/>
          <w:szCs w:val="28"/>
        </w:rPr>
        <w:t>его физических и духовных сил,</w:t>
      </w:r>
      <w:r w:rsidRPr="00CE4219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формиру</w:t>
      </w:r>
      <w:r w:rsidR="00CD2700">
        <w:rPr>
          <w:sz w:val="28"/>
          <w:szCs w:val="28"/>
        </w:rPr>
        <w:t>е</w:t>
      </w:r>
      <w:r>
        <w:rPr>
          <w:sz w:val="28"/>
          <w:szCs w:val="28"/>
        </w:rPr>
        <w:t>т характер и волю</w:t>
      </w:r>
      <w:r w:rsidR="00CD270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D2700">
        <w:rPr>
          <w:sz w:val="28"/>
          <w:szCs w:val="28"/>
        </w:rPr>
        <w:t xml:space="preserve">способствует </w:t>
      </w:r>
      <w:r w:rsidRPr="00CE4219">
        <w:rPr>
          <w:sz w:val="28"/>
          <w:szCs w:val="28"/>
        </w:rPr>
        <w:t>приобретению навыков самостоятельной деятельности.</w:t>
      </w:r>
    </w:p>
    <w:p w:rsidR="006C2C75" w:rsidRPr="003E0D6B" w:rsidRDefault="006C2C75" w:rsidP="006C2C75">
      <w:pPr>
        <w:ind w:firstLine="709"/>
        <w:jc w:val="both"/>
        <w:rPr>
          <w:color w:val="000000"/>
          <w:sz w:val="28"/>
          <w:szCs w:val="28"/>
        </w:rPr>
      </w:pPr>
      <w:r w:rsidRPr="003E0D6B">
        <w:rPr>
          <w:sz w:val="28"/>
          <w:szCs w:val="28"/>
        </w:rPr>
        <w:t xml:space="preserve">Дополнительная общеобразовательная </w:t>
      </w:r>
      <w:proofErr w:type="spellStart"/>
      <w:r w:rsidRPr="003E0D6B">
        <w:rPr>
          <w:sz w:val="28"/>
          <w:szCs w:val="28"/>
        </w:rPr>
        <w:t>общеразвивающая</w:t>
      </w:r>
      <w:proofErr w:type="spellEnd"/>
      <w:r w:rsidRPr="003E0D6B">
        <w:rPr>
          <w:sz w:val="28"/>
          <w:szCs w:val="28"/>
        </w:rPr>
        <w:t xml:space="preserve"> программа физкультурно-спортивной направленности «Силовой фитнес», реализуемая с 2010 года, направлена на овладение занимающимися основами техники фитнеса и оздоровления организма, </w:t>
      </w:r>
      <w:r w:rsidRPr="003E0D6B">
        <w:rPr>
          <w:color w:val="000000"/>
          <w:sz w:val="28"/>
          <w:szCs w:val="28"/>
        </w:rPr>
        <w:t>развитие физических качеств и способностей,</w:t>
      </w:r>
      <w:r w:rsidRPr="003E0D6B">
        <w:rPr>
          <w:sz w:val="28"/>
          <w:szCs w:val="28"/>
        </w:rPr>
        <w:t xml:space="preserve"> необходимых для дальнейших</w:t>
      </w:r>
      <w:r w:rsidRPr="003E0D6B">
        <w:rPr>
          <w:color w:val="000000"/>
          <w:sz w:val="28"/>
          <w:szCs w:val="28"/>
        </w:rPr>
        <w:t xml:space="preserve"> самостоятельных занятий.</w:t>
      </w:r>
    </w:p>
    <w:p w:rsidR="006C2C75" w:rsidRPr="003E0D6B" w:rsidRDefault="006C2C75" w:rsidP="00491D97">
      <w:pPr>
        <w:ind w:firstLine="709"/>
        <w:jc w:val="both"/>
        <w:rPr>
          <w:color w:val="000000"/>
          <w:sz w:val="28"/>
          <w:szCs w:val="28"/>
        </w:rPr>
      </w:pPr>
      <w:r w:rsidRPr="003E0D6B">
        <w:rPr>
          <w:color w:val="000000"/>
          <w:sz w:val="28"/>
          <w:szCs w:val="28"/>
        </w:rPr>
        <w:t>Новизна программы заключается в отборе содержания, сделанного на основе анализа физического развития подростков, поскольку автор ее является участницей российских мастер классов по фитнесу и аэробике, сертифицированным инструктором тренажерного зала и персональным тренером по реабилитации.</w:t>
      </w:r>
      <w:r w:rsidRPr="003E0D6B">
        <w:rPr>
          <w:sz w:val="28"/>
          <w:szCs w:val="28"/>
        </w:rPr>
        <w:t xml:space="preserve"> 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Цель программы – овладение основами техники фитнеса и оздоровления организма, формирование устойчивых мотивов и потребности бережного отношения к собственному здоровью, </w:t>
      </w:r>
      <w:r w:rsidRPr="003E0D6B">
        <w:rPr>
          <w:color w:val="000000"/>
          <w:sz w:val="28"/>
          <w:szCs w:val="28"/>
        </w:rPr>
        <w:t>развитие физических качеств и способностей,</w:t>
      </w:r>
      <w:r w:rsidRPr="003E0D6B">
        <w:rPr>
          <w:sz w:val="28"/>
          <w:szCs w:val="28"/>
        </w:rPr>
        <w:t xml:space="preserve"> необходимых для дальнейших</w:t>
      </w:r>
      <w:r w:rsidRPr="003E0D6B">
        <w:rPr>
          <w:color w:val="000000"/>
          <w:sz w:val="28"/>
          <w:szCs w:val="28"/>
        </w:rPr>
        <w:t xml:space="preserve"> самостоятельных занятий.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Достижение данной цели возможно через решение следующих педагогических задач: 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– приобретение знаний и умений в области физической культуры, отдельных разделов физиологии спорта и методики занятий силовым фитнесом фитнеса; 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color w:val="000000"/>
          <w:sz w:val="28"/>
          <w:szCs w:val="28"/>
        </w:rPr>
        <w:lastRenderedPageBreak/>
        <w:t>- формирование музыкально-двигательных умений и навыков средствами силового фитнеса с применением тренажёрных устройств;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color w:val="000000"/>
          <w:sz w:val="28"/>
          <w:szCs w:val="28"/>
        </w:rPr>
        <w:t>– укрепление здоровья</w:t>
      </w:r>
      <w:r w:rsidR="00491D97" w:rsidRPr="003E0D6B">
        <w:rPr>
          <w:sz w:val="28"/>
          <w:szCs w:val="28"/>
        </w:rPr>
        <w:t>,</w:t>
      </w:r>
      <w:r w:rsidRPr="003E0D6B">
        <w:rPr>
          <w:sz w:val="28"/>
          <w:szCs w:val="28"/>
        </w:rPr>
        <w:t xml:space="preserve"> </w:t>
      </w:r>
      <w:r w:rsidRPr="003E0D6B">
        <w:rPr>
          <w:color w:val="000000"/>
          <w:sz w:val="28"/>
          <w:szCs w:val="28"/>
        </w:rPr>
        <w:t>повышение сопротивляемости организма неблагоприятным воздействиям внешней среды</w:t>
      </w:r>
      <w:r w:rsidR="00491D97" w:rsidRPr="003E0D6B">
        <w:rPr>
          <w:color w:val="000000"/>
          <w:sz w:val="28"/>
          <w:szCs w:val="28"/>
        </w:rPr>
        <w:t>, привитие гигиенических навыков;</w:t>
      </w:r>
    </w:p>
    <w:p w:rsidR="006C2C75" w:rsidRPr="003E0D6B" w:rsidRDefault="006C2C75" w:rsidP="006C2C75">
      <w:pPr>
        <w:ind w:firstLine="709"/>
        <w:jc w:val="both"/>
        <w:rPr>
          <w:color w:val="000000"/>
          <w:sz w:val="28"/>
          <w:szCs w:val="28"/>
        </w:rPr>
      </w:pPr>
      <w:r w:rsidRPr="003E0D6B">
        <w:rPr>
          <w:sz w:val="28"/>
          <w:szCs w:val="28"/>
        </w:rPr>
        <w:t>- обеспечение гармоничного развития физических качеств</w:t>
      </w:r>
      <w:r w:rsidR="00491D97" w:rsidRPr="003E0D6B">
        <w:rPr>
          <w:sz w:val="28"/>
          <w:szCs w:val="28"/>
        </w:rPr>
        <w:t>,</w:t>
      </w:r>
      <w:r w:rsidRPr="003E0D6B">
        <w:rPr>
          <w:sz w:val="28"/>
          <w:szCs w:val="28"/>
        </w:rPr>
        <w:t xml:space="preserve"> </w:t>
      </w:r>
      <w:r w:rsidRPr="003E0D6B">
        <w:rPr>
          <w:color w:val="000000"/>
          <w:sz w:val="28"/>
          <w:szCs w:val="28"/>
        </w:rPr>
        <w:t>повышение работоспособности;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- формирование потребности и привычки самостоятельно заниматься физическими упражнениями;</w:t>
      </w:r>
      <w:r w:rsidRPr="003E0D6B">
        <w:rPr>
          <w:color w:val="000000"/>
          <w:sz w:val="28"/>
          <w:szCs w:val="28"/>
        </w:rPr>
        <w:t xml:space="preserve"> воспитание личностных и волевых качеств, необходимых для соблюдения </w:t>
      </w:r>
      <w:r w:rsidRPr="003E0D6B">
        <w:rPr>
          <w:sz w:val="28"/>
          <w:szCs w:val="28"/>
        </w:rPr>
        <w:t>здорового образа жизни.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В программе отражены основные принципы </w:t>
      </w:r>
      <w:r w:rsidR="00491D97" w:rsidRPr="003E0D6B">
        <w:rPr>
          <w:sz w:val="28"/>
          <w:szCs w:val="28"/>
        </w:rPr>
        <w:t xml:space="preserve">физической </w:t>
      </w:r>
      <w:r w:rsidRPr="003E0D6B">
        <w:rPr>
          <w:sz w:val="28"/>
          <w:szCs w:val="28"/>
        </w:rPr>
        <w:t>подготовки учащихся.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Принцип системности предусматривает тесную взаимосвязь всех сторон учебно-тренировочного процесса: физической, технической, тактической, психологической, интегральной, теоретической подготовки; воспитательной работы; восстановительных мероприятий; педагогического и медицинского контроля, самоконтроля.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Принцип преемственности определяет последовательность овладения программным материалом по этапам подготовки.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Принцип вариативности предусматривает в зависимости от этапа подготовки, индивидуальных и возрастных особенностей учащихся, вариативность тренировочных средств и нагрузок, направленных на решение определенной педагогической задачи.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Воспитательно-оздоровительная работа по программе включает в себя три направления:</w:t>
      </w:r>
    </w:p>
    <w:p w:rsidR="006C2C75" w:rsidRPr="003E0D6B" w:rsidRDefault="006C2C75" w:rsidP="006C2C75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0D6B">
        <w:rPr>
          <w:sz w:val="28"/>
          <w:szCs w:val="28"/>
          <w:u w:val="single"/>
        </w:rPr>
        <w:t>мировоззренческое</w:t>
      </w:r>
      <w:r w:rsidRPr="003E0D6B">
        <w:rPr>
          <w:sz w:val="28"/>
          <w:szCs w:val="28"/>
        </w:rPr>
        <w:t xml:space="preserve"> – мотивированное воспитание духовно-нравственного и физического здоровья;</w:t>
      </w:r>
    </w:p>
    <w:p w:rsidR="006C2C75" w:rsidRPr="003E0D6B" w:rsidRDefault="006C2C75" w:rsidP="006C2C75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0D6B">
        <w:rPr>
          <w:color w:val="000000"/>
          <w:sz w:val="28"/>
          <w:szCs w:val="28"/>
          <w:u w:val="single"/>
        </w:rPr>
        <w:t>физиологическое</w:t>
      </w:r>
      <w:r w:rsidRPr="003E0D6B">
        <w:rPr>
          <w:sz w:val="28"/>
          <w:szCs w:val="28"/>
        </w:rPr>
        <w:t xml:space="preserve"> - физическая подготовленность, сохранение физического здоровья, адаптация к социально-физиологическим переменам в современных условиях;</w:t>
      </w:r>
    </w:p>
    <w:p w:rsidR="006C2C75" w:rsidRPr="003E0D6B" w:rsidRDefault="006C2C75" w:rsidP="006C2C75">
      <w:pPr>
        <w:numPr>
          <w:ilvl w:val="0"/>
          <w:numId w:val="14"/>
        </w:numPr>
        <w:ind w:left="0" w:firstLine="709"/>
        <w:jc w:val="both"/>
        <w:rPr>
          <w:sz w:val="28"/>
          <w:szCs w:val="28"/>
        </w:rPr>
      </w:pPr>
      <w:r w:rsidRPr="003E0D6B">
        <w:rPr>
          <w:sz w:val="28"/>
          <w:szCs w:val="28"/>
          <w:u w:val="single"/>
        </w:rPr>
        <w:t>социальное</w:t>
      </w:r>
      <w:r w:rsidRPr="003E0D6B">
        <w:rPr>
          <w:sz w:val="28"/>
          <w:szCs w:val="28"/>
        </w:rPr>
        <w:t xml:space="preserve"> – адаптация и общение в коллективе, выбор оптимального поведения, поведенческие реакции.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Возраст детей, участвующих в реализации дополнительной образовательной программы - 14 лет - 17 лет. Программное содержание предъявляется обучающимся в соответствии с их возрастными физическими возможностями: для 14-15 лет и для 16-17 лет, что не исключает проведение занятий одной группой.</w:t>
      </w:r>
    </w:p>
    <w:p w:rsidR="006C2C75" w:rsidRPr="003E0D6B" w:rsidRDefault="006C2C75" w:rsidP="006C2C75">
      <w:pPr>
        <w:ind w:firstLine="709"/>
        <w:rPr>
          <w:sz w:val="28"/>
          <w:szCs w:val="28"/>
        </w:rPr>
      </w:pPr>
      <w:r w:rsidRPr="003E0D6B">
        <w:rPr>
          <w:sz w:val="28"/>
          <w:szCs w:val="28"/>
        </w:rPr>
        <w:t>Формы учебных занятий:</w:t>
      </w:r>
    </w:p>
    <w:p w:rsidR="006C2C75" w:rsidRPr="003E0D6B" w:rsidRDefault="006C2C75" w:rsidP="00491D97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групповые учебно-тренировочные и теоретические занятия, </w:t>
      </w:r>
    </w:p>
    <w:p w:rsidR="006C2C75" w:rsidRPr="003E0D6B" w:rsidRDefault="006C2C75" w:rsidP="00491D97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психологическая подготовка</w:t>
      </w:r>
      <w:r w:rsidR="00491D97" w:rsidRPr="003E0D6B">
        <w:rPr>
          <w:sz w:val="28"/>
          <w:szCs w:val="28"/>
        </w:rPr>
        <w:t xml:space="preserve"> (групповые и индивидуальные беседы)</w:t>
      </w:r>
      <w:r w:rsidRPr="003E0D6B">
        <w:rPr>
          <w:sz w:val="28"/>
          <w:szCs w:val="28"/>
        </w:rPr>
        <w:t>;</w:t>
      </w:r>
    </w:p>
    <w:p w:rsidR="006C2C75" w:rsidRPr="003E0D6B" w:rsidRDefault="006C2C75" w:rsidP="00491D97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jc w:val="both"/>
        <w:rPr>
          <w:color w:val="000000"/>
          <w:sz w:val="28"/>
          <w:szCs w:val="28"/>
        </w:rPr>
      </w:pPr>
      <w:r w:rsidRPr="003E0D6B">
        <w:rPr>
          <w:color w:val="000000"/>
          <w:sz w:val="28"/>
          <w:szCs w:val="28"/>
        </w:rPr>
        <w:t>восстановительные мероприятия и педагогический контроль;</w:t>
      </w:r>
    </w:p>
    <w:p w:rsidR="006C2C75" w:rsidRPr="003E0D6B" w:rsidRDefault="006C2C75" w:rsidP="00491D97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тестирование;</w:t>
      </w:r>
    </w:p>
    <w:p w:rsidR="006C2C75" w:rsidRPr="003E0D6B" w:rsidRDefault="006C2C75" w:rsidP="00491D97">
      <w:pPr>
        <w:numPr>
          <w:ilvl w:val="0"/>
          <w:numId w:val="1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инструкторская практика учащихся.</w:t>
      </w:r>
    </w:p>
    <w:p w:rsidR="006C2C75" w:rsidRPr="003E0D6B" w:rsidRDefault="006C2C75" w:rsidP="006C2C75">
      <w:pPr>
        <w:tabs>
          <w:tab w:val="left" w:pos="3405"/>
        </w:tabs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Основные средства реализации программного содержания: </w:t>
      </w:r>
    </w:p>
    <w:p w:rsidR="006C2C75" w:rsidRPr="003E0D6B" w:rsidRDefault="006C2C75" w:rsidP="00491D97">
      <w:pPr>
        <w:numPr>
          <w:ilvl w:val="0"/>
          <w:numId w:val="16"/>
        </w:numPr>
        <w:tabs>
          <w:tab w:val="clear" w:pos="1560"/>
          <w:tab w:val="left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lastRenderedPageBreak/>
        <w:t>Фитнес;</w:t>
      </w:r>
    </w:p>
    <w:p w:rsidR="006C2C75" w:rsidRPr="003E0D6B" w:rsidRDefault="006C2C75" w:rsidP="00491D97">
      <w:pPr>
        <w:numPr>
          <w:ilvl w:val="0"/>
          <w:numId w:val="16"/>
        </w:numPr>
        <w:tabs>
          <w:tab w:val="clear" w:pos="1560"/>
          <w:tab w:val="left" w:pos="284"/>
        </w:tabs>
        <w:ind w:left="0" w:firstLine="0"/>
        <w:jc w:val="both"/>
        <w:rPr>
          <w:sz w:val="28"/>
          <w:szCs w:val="28"/>
        </w:rPr>
      </w:pPr>
      <w:proofErr w:type="spellStart"/>
      <w:r w:rsidRPr="003E0D6B">
        <w:rPr>
          <w:sz w:val="28"/>
          <w:szCs w:val="28"/>
        </w:rPr>
        <w:t>Общеразвивающие</w:t>
      </w:r>
      <w:proofErr w:type="spellEnd"/>
      <w:r w:rsidRPr="003E0D6B">
        <w:rPr>
          <w:sz w:val="28"/>
          <w:szCs w:val="28"/>
        </w:rPr>
        <w:t xml:space="preserve"> упражнения (</w:t>
      </w:r>
      <w:proofErr w:type="spellStart"/>
      <w:r w:rsidRPr="003E0D6B">
        <w:rPr>
          <w:sz w:val="28"/>
          <w:szCs w:val="28"/>
        </w:rPr>
        <w:t>стретчинг</w:t>
      </w:r>
      <w:proofErr w:type="spellEnd"/>
      <w:r w:rsidRPr="003E0D6B">
        <w:rPr>
          <w:sz w:val="28"/>
          <w:szCs w:val="28"/>
        </w:rPr>
        <w:t>);</w:t>
      </w:r>
    </w:p>
    <w:p w:rsidR="006C2C75" w:rsidRPr="003E0D6B" w:rsidRDefault="006C2C75" w:rsidP="00491D97">
      <w:pPr>
        <w:numPr>
          <w:ilvl w:val="0"/>
          <w:numId w:val="16"/>
        </w:numPr>
        <w:tabs>
          <w:tab w:val="clear" w:pos="1560"/>
          <w:tab w:val="left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Элементы акробатики и </w:t>
      </w:r>
      <w:proofErr w:type="spellStart"/>
      <w:r w:rsidRPr="003E0D6B">
        <w:rPr>
          <w:sz w:val="28"/>
          <w:szCs w:val="28"/>
        </w:rPr>
        <w:t>самостраховки</w:t>
      </w:r>
      <w:proofErr w:type="spellEnd"/>
      <w:r w:rsidRPr="003E0D6B">
        <w:rPr>
          <w:sz w:val="28"/>
          <w:szCs w:val="28"/>
        </w:rPr>
        <w:t xml:space="preserve"> (равновесия, стойки);</w:t>
      </w:r>
    </w:p>
    <w:p w:rsidR="006C2C75" w:rsidRPr="003E0D6B" w:rsidRDefault="006C2C75" w:rsidP="00491D97">
      <w:pPr>
        <w:numPr>
          <w:ilvl w:val="0"/>
          <w:numId w:val="16"/>
        </w:numPr>
        <w:tabs>
          <w:tab w:val="clear" w:pos="1560"/>
          <w:tab w:val="left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Всевозможные прыжки и прыжковые упражнения;</w:t>
      </w:r>
    </w:p>
    <w:p w:rsidR="006C2C75" w:rsidRPr="003E0D6B" w:rsidRDefault="006C2C75" w:rsidP="00491D97">
      <w:pPr>
        <w:numPr>
          <w:ilvl w:val="0"/>
          <w:numId w:val="16"/>
        </w:numPr>
        <w:tabs>
          <w:tab w:val="clear" w:pos="1560"/>
          <w:tab w:val="left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Интегральная тренировка;</w:t>
      </w:r>
    </w:p>
    <w:p w:rsidR="006C2C75" w:rsidRPr="003E0D6B" w:rsidRDefault="006C2C75" w:rsidP="00491D97">
      <w:pPr>
        <w:numPr>
          <w:ilvl w:val="0"/>
          <w:numId w:val="16"/>
        </w:numPr>
        <w:tabs>
          <w:tab w:val="clear" w:pos="1560"/>
          <w:tab w:val="left" w:pos="284"/>
        </w:tabs>
        <w:ind w:left="0" w:firstLine="0"/>
        <w:jc w:val="both"/>
        <w:rPr>
          <w:color w:val="000000"/>
          <w:sz w:val="28"/>
          <w:szCs w:val="28"/>
        </w:rPr>
      </w:pPr>
      <w:r w:rsidRPr="003E0D6B">
        <w:rPr>
          <w:color w:val="000000"/>
          <w:sz w:val="28"/>
          <w:szCs w:val="28"/>
        </w:rPr>
        <w:t>Бодибилдинг;</w:t>
      </w:r>
    </w:p>
    <w:p w:rsidR="006C2C75" w:rsidRPr="003E0D6B" w:rsidRDefault="006C2C75" w:rsidP="00491D97">
      <w:pPr>
        <w:numPr>
          <w:ilvl w:val="0"/>
          <w:numId w:val="16"/>
        </w:numPr>
        <w:tabs>
          <w:tab w:val="clear" w:pos="1560"/>
          <w:tab w:val="left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Комплексы упражнения для профилактики сколиоза и плоскостопия;</w:t>
      </w:r>
    </w:p>
    <w:p w:rsidR="006C2C75" w:rsidRPr="003E0D6B" w:rsidRDefault="006C2C75" w:rsidP="00491D97">
      <w:pPr>
        <w:numPr>
          <w:ilvl w:val="0"/>
          <w:numId w:val="16"/>
        </w:numPr>
        <w:tabs>
          <w:tab w:val="clear" w:pos="1560"/>
          <w:tab w:val="left" w:pos="284"/>
        </w:tabs>
        <w:ind w:left="0" w:firstLine="0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Комплексы упражнений для индивидуальной тренировки (самостоятельные занятия дома, на природе).</w:t>
      </w:r>
    </w:p>
    <w:p w:rsidR="006C2C75" w:rsidRPr="003E0D6B" w:rsidRDefault="006C2C75" w:rsidP="006C2C75">
      <w:pPr>
        <w:tabs>
          <w:tab w:val="left" w:pos="3405"/>
        </w:tabs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Основные методы выполнения упражнений: групповой; круговой; равномерный; повторный; переменный; индивидуальный и контрольный.</w:t>
      </w:r>
    </w:p>
    <w:p w:rsidR="006C2C75" w:rsidRPr="003E0D6B" w:rsidRDefault="00BF0569" w:rsidP="006C2C75">
      <w:pPr>
        <w:tabs>
          <w:tab w:val="left" w:pos="3405"/>
        </w:tabs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В подготовительный период (2-3 </w:t>
      </w:r>
      <w:proofErr w:type="spellStart"/>
      <w:r w:rsidRPr="003E0D6B">
        <w:rPr>
          <w:sz w:val="28"/>
          <w:szCs w:val="28"/>
        </w:rPr>
        <w:t>мес</w:t>
      </w:r>
      <w:proofErr w:type="spellEnd"/>
      <w:r w:rsidRPr="003E0D6B">
        <w:rPr>
          <w:sz w:val="28"/>
          <w:szCs w:val="28"/>
        </w:rPr>
        <w:t>)</w:t>
      </w:r>
      <w:r w:rsidR="006C2C75" w:rsidRPr="003E0D6B">
        <w:rPr>
          <w:sz w:val="28"/>
          <w:szCs w:val="28"/>
        </w:rPr>
        <w:t xml:space="preserve"> основным направлением работы должна стать разносторонняя физическая подготовка и целенаправленное развитие физических качеств путем специально подготовительных комплексов упражнений (в виде тренировочных занятий) с учетом физической подготовки и возрастных особенностей обучающихся. Эффективность обучения упражнениям находится в прямой зависимости от уровня развития физических качеств детей и подростков. Применение на </w:t>
      </w:r>
      <w:r w:rsidRPr="003E0D6B">
        <w:rPr>
          <w:sz w:val="28"/>
          <w:szCs w:val="28"/>
        </w:rPr>
        <w:t>данном</w:t>
      </w:r>
      <w:r w:rsidR="006C2C75" w:rsidRPr="003E0D6B">
        <w:rPr>
          <w:sz w:val="28"/>
          <w:szCs w:val="28"/>
        </w:rPr>
        <w:t xml:space="preserve"> этапе занятий упражнений скоростно-силового характера</w:t>
      </w:r>
      <w:r w:rsidRPr="003E0D6B">
        <w:rPr>
          <w:sz w:val="28"/>
          <w:szCs w:val="28"/>
        </w:rPr>
        <w:t xml:space="preserve"> </w:t>
      </w:r>
      <w:r w:rsidR="006C2C75" w:rsidRPr="003E0D6B">
        <w:rPr>
          <w:sz w:val="28"/>
          <w:szCs w:val="28"/>
        </w:rPr>
        <w:t>способству</w:t>
      </w:r>
      <w:r w:rsidRPr="003E0D6B">
        <w:rPr>
          <w:sz w:val="28"/>
          <w:szCs w:val="28"/>
        </w:rPr>
        <w:t>е</w:t>
      </w:r>
      <w:r w:rsidR="006C2C75" w:rsidRPr="003E0D6B">
        <w:rPr>
          <w:sz w:val="28"/>
          <w:szCs w:val="28"/>
        </w:rPr>
        <w:t>т более успешному формированию и закреплению двигательных навыков.</w:t>
      </w:r>
    </w:p>
    <w:p w:rsidR="006C2C75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На втором </w:t>
      </w:r>
      <w:r w:rsidR="00361D35" w:rsidRPr="003E0D6B">
        <w:rPr>
          <w:sz w:val="28"/>
          <w:szCs w:val="28"/>
        </w:rPr>
        <w:t>этапе</w:t>
      </w:r>
      <w:r w:rsidRPr="003E0D6B">
        <w:rPr>
          <w:sz w:val="28"/>
          <w:szCs w:val="28"/>
        </w:rPr>
        <w:t xml:space="preserve"> реализации программы - учебно-тренировочной подготовке - </w:t>
      </w:r>
      <w:r w:rsidR="00361D35" w:rsidRPr="003E0D6B">
        <w:rPr>
          <w:sz w:val="28"/>
          <w:szCs w:val="28"/>
        </w:rPr>
        <w:t>п</w:t>
      </w:r>
      <w:r w:rsidRPr="003E0D6B">
        <w:rPr>
          <w:sz w:val="28"/>
          <w:szCs w:val="28"/>
        </w:rPr>
        <w:t xml:space="preserve">еред педагогом встает задача правильного подбора соответствующих тренировочных средств. </w:t>
      </w:r>
      <w:r w:rsidR="00361D35" w:rsidRPr="003E0D6B">
        <w:rPr>
          <w:sz w:val="28"/>
          <w:szCs w:val="28"/>
        </w:rPr>
        <w:t>Э</w:t>
      </w:r>
      <w:r w:rsidRPr="003E0D6B">
        <w:rPr>
          <w:sz w:val="28"/>
          <w:szCs w:val="28"/>
        </w:rPr>
        <w:t>тап характеризуется неуклонным повышением объема и интенсивности тренировочных нагрузок</w:t>
      </w:r>
      <w:r w:rsidR="00361D35" w:rsidRPr="003E0D6B">
        <w:rPr>
          <w:sz w:val="28"/>
          <w:szCs w:val="28"/>
        </w:rPr>
        <w:t>,</w:t>
      </w:r>
      <w:r w:rsidRPr="003E0D6B">
        <w:rPr>
          <w:sz w:val="28"/>
          <w:szCs w:val="28"/>
        </w:rPr>
        <w:t xml:space="preserve"> увелич</w:t>
      </w:r>
      <w:r w:rsidR="00361D35" w:rsidRPr="003E0D6B">
        <w:rPr>
          <w:sz w:val="28"/>
          <w:szCs w:val="28"/>
        </w:rPr>
        <w:t>ением</w:t>
      </w:r>
      <w:r w:rsidRPr="003E0D6B">
        <w:rPr>
          <w:sz w:val="28"/>
          <w:szCs w:val="28"/>
        </w:rPr>
        <w:t xml:space="preserve"> удельн</w:t>
      </w:r>
      <w:r w:rsidR="00361D35" w:rsidRPr="003E0D6B">
        <w:rPr>
          <w:sz w:val="28"/>
          <w:szCs w:val="28"/>
        </w:rPr>
        <w:t>ого</w:t>
      </w:r>
      <w:r w:rsidRPr="003E0D6B">
        <w:rPr>
          <w:sz w:val="28"/>
          <w:szCs w:val="28"/>
        </w:rPr>
        <w:t xml:space="preserve"> вес</w:t>
      </w:r>
      <w:r w:rsidR="00361D35" w:rsidRPr="003E0D6B">
        <w:rPr>
          <w:sz w:val="28"/>
          <w:szCs w:val="28"/>
        </w:rPr>
        <w:t>а</w:t>
      </w:r>
      <w:r w:rsidRPr="003E0D6B">
        <w:rPr>
          <w:sz w:val="28"/>
          <w:szCs w:val="28"/>
        </w:rPr>
        <w:t xml:space="preserve"> специальной физической подготовки, технической </w:t>
      </w:r>
      <w:r w:rsidR="001770D7" w:rsidRPr="003E0D6B">
        <w:rPr>
          <w:sz w:val="28"/>
          <w:szCs w:val="28"/>
        </w:rPr>
        <w:t>подготовки путем применения в тренировочном процессе специально подобранных комплексов.</w:t>
      </w:r>
    </w:p>
    <w:p w:rsidR="001770D7" w:rsidRPr="003E0D6B" w:rsidRDefault="006C2C75" w:rsidP="006C2C75">
      <w:pPr>
        <w:ind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В процессе занятий рекомендуются следующие виды контроля: </w:t>
      </w:r>
    </w:p>
    <w:p w:rsidR="006C2C75" w:rsidRPr="003E0D6B" w:rsidRDefault="004A20A0" w:rsidP="001770D7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>П</w:t>
      </w:r>
      <w:r w:rsidR="006C2C75" w:rsidRPr="003E0D6B">
        <w:rPr>
          <w:sz w:val="28"/>
          <w:szCs w:val="28"/>
        </w:rPr>
        <w:t>едагогический контроль о</w:t>
      </w:r>
      <w:r w:rsidR="001770D7" w:rsidRPr="003E0D6B">
        <w:rPr>
          <w:sz w:val="28"/>
          <w:szCs w:val="28"/>
        </w:rPr>
        <w:t>пределяет</w:t>
      </w:r>
      <w:r w:rsidR="006C2C75" w:rsidRPr="003E0D6B">
        <w:rPr>
          <w:sz w:val="28"/>
          <w:szCs w:val="28"/>
        </w:rPr>
        <w:t xml:space="preserve"> эффективность технической, физической, тактической </w:t>
      </w:r>
      <w:r w:rsidR="001770D7" w:rsidRPr="003E0D6B">
        <w:rPr>
          <w:sz w:val="28"/>
          <w:szCs w:val="28"/>
        </w:rPr>
        <w:t>и интегральной подготовленности.</w:t>
      </w:r>
      <w:r w:rsidR="006C2C75" w:rsidRPr="003E0D6B">
        <w:rPr>
          <w:sz w:val="28"/>
          <w:szCs w:val="28"/>
        </w:rPr>
        <w:t xml:space="preserve"> </w:t>
      </w:r>
      <w:r w:rsidR="001770D7" w:rsidRPr="003E0D6B">
        <w:rPr>
          <w:sz w:val="28"/>
          <w:szCs w:val="28"/>
        </w:rPr>
        <w:t>П</w:t>
      </w:r>
      <w:r w:rsidR="006C2C75" w:rsidRPr="003E0D6B">
        <w:rPr>
          <w:sz w:val="28"/>
          <w:szCs w:val="28"/>
        </w:rPr>
        <w:t xml:space="preserve">роводятся </w:t>
      </w:r>
      <w:r w:rsidR="001770D7" w:rsidRPr="003E0D6B">
        <w:rPr>
          <w:sz w:val="28"/>
          <w:szCs w:val="28"/>
        </w:rPr>
        <w:t xml:space="preserve">постоянное </w:t>
      </w:r>
      <w:r w:rsidR="006C2C75" w:rsidRPr="003E0D6B">
        <w:rPr>
          <w:sz w:val="28"/>
          <w:szCs w:val="28"/>
        </w:rPr>
        <w:t>педагогическ</w:t>
      </w:r>
      <w:r w:rsidR="001770D7" w:rsidRPr="003E0D6B">
        <w:rPr>
          <w:sz w:val="28"/>
          <w:szCs w:val="28"/>
        </w:rPr>
        <w:t>о</w:t>
      </w:r>
      <w:r w:rsidR="006C2C75" w:rsidRPr="003E0D6B">
        <w:rPr>
          <w:sz w:val="28"/>
          <w:szCs w:val="28"/>
        </w:rPr>
        <w:t>е наблюдени</w:t>
      </w:r>
      <w:r w:rsidR="001770D7" w:rsidRPr="003E0D6B">
        <w:rPr>
          <w:sz w:val="28"/>
          <w:szCs w:val="28"/>
        </w:rPr>
        <w:t>е</w:t>
      </w:r>
      <w:r w:rsidR="006C2C75" w:rsidRPr="003E0D6B">
        <w:rPr>
          <w:sz w:val="28"/>
          <w:szCs w:val="28"/>
        </w:rPr>
        <w:t xml:space="preserve">, </w:t>
      </w:r>
      <w:r w:rsidRPr="003E0D6B">
        <w:rPr>
          <w:sz w:val="28"/>
          <w:szCs w:val="28"/>
        </w:rPr>
        <w:t xml:space="preserve">входные и итоговые контрольные упражнения (тесты) </w:t>
      </w:r>
      <w:r w:rsidR="006C2C75" w:rsidRPr="003E0D6B">
        <w:rPr>
          <w:sz w:val="28"/>
          <w:szCs w:val="28"/>
        </w:rPr>
        <w:t xml:space="preserve">на основе контрольных нормативов </w:t>
      </w:r>
      <w:r w:rsidRPr="003E0D6B">
        <w:rPr>
          <w:sz w:val="28"/>
          <w:szCs w:val="28"/>
        </w:rPr>
        <w:t>с</w:t>
      </w:r>
      <w:r w:rsidR="006C2C75" w:rsidRPr="003E0D6B">
        <w:rPr>
          <w:sz w:val="28"/>
          <w:szCs w:val="28"/>
        </w:rPr>
        <w:t xml:space="preserve"> обязательны</w:t>
      </w:r>
      <w:r w:rsidRPr="003E0D6B">
        <w:rPr>
          <w:sz w:val="28"/>
          <w:szCs w:val="28"/>
        </w:rPr>
        <w:t>м</w:t>
      </w:r>
      <w:r w:rsidR="006C2C75" w:rsidRPr="003E0D6B">
        <w:rPr>
          <w:sz w:val="28"/>
          <w:szCs w:val="28"/>
        </w:rPr>
        <w:t xml:space="preserve"> замеро</w:t>
      </w:r>
      <w:r w:rsidRPr="003E0D6B">
        <w:rPr>
          <w:sz w:val="28"/>
          <w:szCs w:val="28"/>
        </w:rPr>
        <w:t>м</w:t>
      </w:r>
      <w:r w:rsidR="006C2C75" w:rsidRPr="003E0D6B">
        <w:rPr>
          <w:sz w:val="28"/>
          <w:szCs w:val="28"/>
        </w:rPr>
        <w:t xml:space="preserve"> параметров тела. </w:t>
      </w:r>
    </w:p>
    <w:p w:rsidR="006C2C75" w:rsidRPr="003E0D6B" w:rsidRDefault="006C2C75" w:rsidP="001770D7">
      <w:pPr>
        <w:pStyle w:val="a3"/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Самоконтроль занимающихся проводится за частотой пульса в покое, качеством сна, аппетитом, весом тела и общим самочувствием. Текущее обследование, на основании которого проводится индивидуальная коррекция тренировочных нагрузок, рекомендуется проводить на всех тренировочных занятиях. Для контроля за функциональным состоянием занимающихся измеряется ЧСС. Она определяется </w:t>
      </w:r>
      <w:proofErr w:type="spellStart"/>
      <w:r w:rsidRPr="003E0D6B">
        <w:rPr>
          <w:sz w:val="28"/>
          <w:szCs w:val="28"/>
        </w:rPr>
        <w:t>пальпаторно</w:t>
      </w:r>
      <w:proofErr w:type="spellEnd"/>
      <w:r w:rsidRPr="003E0D6B">
        <w:rPr>
          <w:sz w:val="28"/>
          <w:szCs w:val="28"/>
        </w:rPr>
        <w:t>, путем п</w:t>
      </w:r>
      <w:r w:rsidR="004A20A0" w:rsidRPr="003E0D6B">
        <w:rPr>
          <w:sz w:val="28"/>
          <w:szCs w:val="28"/>
        </w:rPr>
        <w:t xml:space="preserve">одсчетов пульсовых ударов </w:t>
      </w:r>
      <w:r w:rsidRPr="003E0D6B">
        <w:rPr>
          <w:sz w:val="28"/>
          <w:szCs w:val="28"/>
        </w:rPr>
        <w:t>в области лучевой артерии на руке, сонной артерии в области шеи или непосредственно в области сердца. ЧСС считают в течение 6 секунд, с последующим пересчетом ударов в минуту.</w:t>
      </w:r>
    </w:p>
    <w:p w:rsidR="006C2C75" w:rsidRPr="003E0D6B" w:rsidRDefault="006C2C75" w:rsidP="004A20A0">
      <w:pPr>
        <w:pStyle w:val="a3"/>
        <w:numPr>
          <w:ilvl w:val="0"/>
          <w:numId w:val="20"/>
        </w:numPr>
        <w:tabs>
          <w:tab w:val="left" w:pos="3405"/>
        </w:tabs>
        <w:jc w:val="both"/>
        <w:rPr>
          <w:sz w:val="28"/>
          <w:szCs w:val="28"/>
        </w:rPr>
      </w:pPr>
      <w:r w:rsidRPr="003E0D6B">
        <w:rPr>
          <w:sz w:val="28"/>
          <w:szCs w:val="28"/>
        </w:rPr>
        <w:t>Врачебный контроль за состоянием здоровья обучающихся предусматривает:</w:t>
      </w:r>
    </w:p>
    <w:p w:rsidR="006C2C75" w:rsidRPr="003E0D6B" w:rsidRDefault="004A20A0" w:rsidP="004A20A0">
      <w:pPr>
        <w:jc w:val="both"/>
        <w:rPr>
          <w:sz w:val="28"/>
          <w:szCs w:val="28"/>
        </w:rPr>
      </w:pPr>
      <w:r w:rsidRPr="003E0D6B">
        <w:rPr>
          <w:sz w:val="28"/>
          <w:szCs w:val="28"/>
        </w:rPr>
        <w:lastRenderedPageBreak/>
        <w:t xml:space="preserve">- </w:t>
      </w:r>
      <w:r w:rsidR="006C2C75" w:rsidRPr="003E0D6B">
        <w:rPr>
          <w:sz w:val="28"/>
          <w:szCs w:val="28"/>
        </w:rPr>
        <w:t>медицинское обследование 1 раз в год;</w:t>
      </w:r>
    </w:p>
    <w:p w:rsidR="006C2C75" w:rsidRPr="003E0D6B" w:rsidRDefault="004A20A0" w:rsidP="004A20A0">
      <w:pPr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- </w:t>
      </w:r>
      <w:r w:rsidR="006C2C75" w:rsidRPr="003E0D6B">
        <w:rPr>
          <w:sz w:val="28"/>
          <w:szCs w:val="28"/>
        </w:rPr>
        <w:t>предоставление медицинской справки о допуске на занятия здоровых детей;</w:t>
      </w:r>
    </w:p>
    <w:p w:rsidR="006C2C75" w:rsidRPr="003E0D6B" w:rsidRDefault="004A20A0" w:rsidP="004A20A0">
      <w:pPr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- </w:t>
      </w:r>
      <w:r w:rsidR="006C2C75" w:rsidRPr="003E0D6B">
        <w:rPr>
          <w:sz w:val="28"/>
          <w:szCs w:val="28"/>
        </w:rPr>
        <w:t>санитарно-гигиенический контроль места занятий, одежды и обуви;</w:t>
      </w:r>
    </w:p>
    <w:p w:rsidR="006C2C75" w:rsidRPr="003E0D6B" w:rsidRDefault="004A20A0" w:rsidP="004A20A0">
      <w:pPr>
        <w:jc w:val="both"/>
        <w:rPr>
          <w:sz w:val="28"/>
          <w:szCs w:val="28"/>
        </w:rPr>
      </w:pPr>
      <w:r w:rsidRPr="003E0D6B">
        <w:rPr>
          <w:sz w:val="28"/>
          <w:szCs w:val="28"/>
        </w:rPr>
        <w:t xml:space="preserve">- </w:t>
      </w:r>
      <w:r w:rsidR="006C2C75" w:rsidRPr="003E0D6B">
        <w:rPr>
          <w:sz w:val="28"/>
          <w:szCs w:val="28"/>
        </w:rPr>
        <w:t>контроль выполнени</w:t>
      </w:r>
      <w:r w:rsidRPr="003E0D6B">
        <w:rPr>
          <w:sz w:val="28"/>
          <w:szCs w:val="28"/>
        </w:rPr>
        <w:t>я</w:t>
      </w:r>
      <w:r w:rsidR="006C2C75" w:rsidRPr="003E0D6B">
        <w:rPr>
          <w:sz w:val="28"/>
          <w:szCs w:val="28"/>
        </w:rPr>
        <w:t xml:space="preserve"> рекомендаций по состоянию здоровья, режиму тренировочных занятий и отдыху.</w:t>
      </w:r>
    </w:p>
    <w:p w:rsidR="006C2C75" w:rsidRPr="003E0D6B" w:rsidRDefault="004A20A0" w:rsidP="006C2C75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3E0D6B">
        <w:rPr>
          <w:sz w:val="28"/>
          <w:szCs w:val="28"/>
        </w:rPr>
        <w:t>Итогом</w:t>
      </w:r>
      <w:r w:rsidR="006C2C75" w:rsidRPr="003E0D6B">
        <w:rPr>
          <w:sz w:val="28"/>
          <w:szCs w:val="28"/>
        </w:rPr>
        <w:t xml:space="preserve"> реализации дополнительной образовательной программы является выполнение контрольных нормативов по общей и специальной физической подготовке</w:t>
      </w:r>
      <w:r w:rsidRPr="003E0D6B">
        <w:rPr>
          <w:sz w:val="28"/>
          <w:szCs w:val="28"/>
        </w:rPr>
        <w:t>.</w:t>
      </w:r>
      <w:r w:rsidR="006C2C75" w:rsidRPr="003E0D6B">
        <w:rPr>
          <w:sz w:val="28"/>
          <w:szCs w:val="28"/>
        </w:rPr>
        <w:t xml:space="preserve"> </w:t>
      </w:r>
    </w:p>
    <w:p w:rsidR="00251FFF" w:rsidRPr="00DA17E7" w:rsidRDefault="00251FFF" w:rsidP="00DA17E7">
      <w:pPr>
        <w:pStyle w:val="1"/>
        <w:spacing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43714748"/>
      <w:r w:rsidRPr="00DA17E7">
        <w:rPr>
          <w:rFonts w:ascii="Times New Roman" w:hAnsi="Times New Roman" w:cs="Times New Roman"/>
          <w:color w:val="auto"/>
          <w:sz w:val="32"/>
          <w:szCs w:val="32"/>
        </w:rPr>
        <w:t xml:space="preserve">Методические рекомендации </w:t>
      </w:r>
      <w:r w:rsidR="0075113F" w:rsidRPr="00DA17E7">
        <w:rPr>
          <w:rFonts w:ascii="Times New Roman" w:hAnsi="Times New Roman" w:cs="Times New Roman"/>
          <w:color w:val="auto"/>
          <w:sz w:val="32"/>
          <w:szCs w:val="32"/>
        </w:rPr>
        <w:t>к</w:t>
      </w:r>
      <w:r w:rsidRPr="00DA17E7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BA4458" w:rsidRPr="00DA17E7">
        <w:rPr>
          <w:rFonts w:ascii="Times New Roman" w:hAnsi="Times New Roman" w:cs="Times New Roman"/>
          <w:color w:val="auto"/>
          <w:sz w:val="32"/>
          <w:szCs w:val="32"/>
        </w:rPr>
        <w:t xml:space="preserve">проведению </w:t>
      </w:r>
      <w:r w:rsidR="0035079D">
        <w:rPr>
          <w:rFonts w:ascii="Times New Roman" w:hAnsi="Times New Roman" w:cs="Times New Roman"/>
          <w:color w:val="auto"/>
          <w:sz w:val="32"/>
          <w:szCs w:val="32"/>
        </w:rPr>
        <w:t xml:space="preserve">организованных и самостоятельных </w:t>
      </w:r>
      <w:r w:rsidR="00BA4458" w:rsidRPr="00DA17E7">
        <w:rPr>
          <w:rFonts w:ascii="Times New Roman" w:hAnsi="Times New Roman" w:cs="Times New Roman"/>
          <w:color w:val="auto"/>
          <w:sz w:val="32"/>
          <w:szCs w:val="32"/>
        </w:rPr>
        <w:t>занятий</w:t>
      </w:r>
      <w:r w:rsidRPr="00DA17E7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BA4458" w:rsidRPr="00DA17E7">
        <w:rPr>
          <w:rFonts w:ascii="Times New Roman" w:hAnsi="Times New Roman" w:cs="Times New Roman"/>
          <w:color w:val="auto"/>
          <w:sz w:val="32"/>
          <w:szCs w:val="32"/>
        </w:rPr>
        <w:t>с</w:t>
      </w:r>
      <w:r w:rsidRPr="00DA17E7">
        <w:rPr>
          <w:rFonts w:ascii="Times New Roman" w:hAnsi="Times New Roman" w:cs="Times New Roman"/>
          <w:color w:val="auto"/>
          <w:sz w:val="32"/>
          <w:szCs w:val="32"/>
        </w:rPr>
        <w:t>илов</w:t>
      </w:r>
      <w:r w:rsidR="00BA4458" w:rsidRPr="00DA17E7">
        <w:rPr>
          <w:rFonts w:ascii="Times New Roman" w:hAnsi="Times New Roman" w:cs="Times New Roman"/>
          <w:color w:val="auto"/>
          <w:sz w:val="32"/>
          <w:szCs w:val="32"/>
        </w:rPr>
        <w:t>ым</w:t>
      </w:r>
      <w:r w:rsidRPr="00DA17E7">
        <w:rPr>
          <w:rFonts w:ascii="Times New Roman" w:hAnsi="Times New Roman" w:cs="Times New Roman"/>
          <w:color w:val="auto"/>
          <w:sz w:val="32"/>
          <w:szCs w:val="32"/>
        </w:rPr>
        <w:t xml:space="preserve"> фитнес</w:t>
      </w:r>
      <w:r w:rsidR="00BA4458" w:rsidRPr="00DA17E7">
        <w:rPr>
          <w:rFonts w:ascii="Times New Roman" w:hAnsi="Times New Roman" w:cs="Times New Roman"/>
          <w:color w:val="auto"/>
          <w:sz w:val="32"/>
          <w:szCs w:val="32"/>
        </w:rPr>
        <w:t>ом</w:t>
      </w:r>
      <w:bookmarkEnd w:id="1"/>
    </w:p>
    <w:p w:rsidR="00BA4458" w:rsidRDefault="00BA4458" w:rsidP="00BA445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методическая разработка может быть использована как педагогами дополнительного образования при проведении групповых и индивидуальных занятий, так и при самостоятельных занятиях детей. </w:t>
      </w:r>
    </w:p>
    <w:p w:rsidR="00BA4458" w:rsidRDefault="00BA4458" w:rsidP="00BA445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программы в полном объеме необходимо специальное спортивное оборудование:</w:t>
      </w:r>
    </w:p>
    <w:p w:rsidR="00BA4458" w:rsidRDefault="00BA4458" w:rsidP="00BA4458">
      <w:pPr>
        <w:tabs>
          <w:tab w:val="left" w:pos="0"/>
        </w:tabs>
        <w:jc w:val="both"/>
        <w:rPr>
          <w:sz w:val="28"/>
          <w:szCs w:val="28"/>
        </w:rPr>
        <w:sectPr w:rsidR="00BA4458" w:rsidSect="00BA4458">
          <w:footerReference w:type="default" r:id="rId9"/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BA4458" w:rsidRPr="00D3222B" w:rsidRDefault="00BA4458" w:rsidP="00BA4458">
      <w:pPr>
        <w:tabs>
          <w:tab w:val="left" w:pos="0"/>
        </w:tabs>
        <w:jc w:val="both"/>
        <w:rPr>
          <w:sz w:val="28"/>
          <w:szCs w:val="28"/>
        </w:rPr>
      </w:pPr>
      <w:proofErr w:type="spellStart"/>
      <w:r w:rsidRPr="00D3222B">
        <w:rPr>
          <w:sz w:val="28"/>
          <w:szCs w:val="28"/>
        </w:rPr>
        <w:lastRenderedPageBreak/>
        <w:t>Аудиомагнитола</w:t>
      </w:r>
      <w:proofErr w:type="spellEnd"/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 xml:space="preserve">Бенч складной 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Велотренажер</w:t>
      </w:r>
    </w:p>
    <w:p w:rsidR="00BA4458" w:rsidRPr="00D3222B" w:rsidRDefault="00BA4458" w:rsidP="00BA4458">
      <w:pPr>
        <w:jc w:val="both"/>
        <w:rPr>
          <w:sz w:val="28"/>
          <w:szCs w:val="28"/>
        </w:rPr>
      </w:pPr>
      <w:r w:rsidRPr="00D3222B">
        <w:rPr>
          <w:sz w:val="28"/>
          <w:szCs w:val="28"/>
        </w:rPr>
        <w:t>Видеомагнитофон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Гантели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 xml:space="preserve">Гимнастическая скамейка 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Гимнастические палки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Дорожка беговая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Коврики для фитнеса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Скакалки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lastRenderedPageBreak/>
        <w:t>Станция силовая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D3222B">
        <w:rPr>
          <w:sz w:val="28"/>
          <w:szCs w:val="28"/>
        </w:rPr>
        <w:t>Степпер</w:t>
      </w:r>
      <w:proofErr w:type="spellEnd"/>
      <w:r w:rsidRPr="00D3222B">
        <w:rPr>
          <w:sz w:val="28"/>
          <w:szCs w:val="28"/>
        </w:rPr>
        <w:t xml:space="preserve"> 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Степ-платформы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Тренажер «Лег Мастер»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 xml:space="preserve">Тренажер эллиптический (эллипсоидный </w:t>
      </w:r>
      <w:proofErr w:type="spellStart"/>
      <w:r w:rsidRPr="00D3222B">
        <w:rPr>
          <w:sz w:val="28"/>
          <w:szCs w:val="28"/>
        </w:rPr>
        <w:t>кроссовер</w:t>
      </w:r>
      <w:proofErr w:type="spellEnd"/>
      <w:r w:rsidRPr="00D3222B">
        <w:rPr>
          <w:sz w:val="28"/>
          <w:szCs w:val="28"/>
        </w:rPr>
        <w:t>)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Утяжелители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D3222B">
        <w:rPr>
          <w:sz w:val="28"/>
          <w:szCs w:val="28"/>
        </w:rPr>
        <w:t>Фитболы</w:t>
      </w:r>
      <w:proofErr w:type="spellEnd"/>
      <w:r w:rsidRPr="00D3222B">
        <w:rPr>
          <w:sz w:val="28"/>
          <w:szCs w:val="28"/>
        </w:rPr>
        <w:t xml:space="preserve"> </w:t>
      </w:r>
    </w:p>
    <w:p w:rsidR="00BA4458" w:rsidRPr="00D3222B" w:rsidRDefault="00BA4458" w:rsidP="00BA4458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D3222B">
        <w:rPr>
          <w:sz w:val="28"/>
          <w:szCs w:val="28"/>
        </w:rPr>
        <w:t>Штанга</w:t>
      </w:r>
    </w:p>
    <w:p w:rsidR="00BA4458" w:rsidRDefault="00BA4458" w:rsidP="00BA4458">
      <w:pPr>
        <w:tabs>
          <w:tab w:val="left" w:pos="1134"/>
        </w:tabs>
        <w:ind w:firstLine="709"/>
        <w:jc w:val="both"/>
        <w:rPr>
          <w:sz w:val="28"/>
          <w:szCs w:val="28"/>
        </w:rPr>
        <w:sectPr w:rsidR="00BA4458" w:rsidSect="00D3222B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BA4458" w:rsidRDefault="00BA4458" w:rsidP="00BA445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самостоятельных занятий по представленным в разработке комплексам понадобятся коврик для фитнеса, гантели, скамья (стул).</w:t>
      </w:r>
    </w:p>
    <w:p w:rsidR="00251FFF" w:rsidRPr="007A0401" w:rsidRDefault="00251FFF" w:rsidP="00251FFF">
      <w:pPr>
        <w:tabs>
          <w:tab w:val="left" w:pos="3405"/>
        </w:tabs>
        <w:ind w:firstLine="709"/>
        <w:jc w:val="both"/>
        <w:rPr>
          <w:color w:val="000000"/>
          <w:sz w:val="28"/>
          <w:szCs w:val="28"/>
        </w:rPr>
      </w:pPr>
      <w:r w:rsidRPr="007A0401">
        <w:rPr>
          <w:color w:val="000000"/>
          <w:sz w:val="28"/>
          <w:szCs w:val="28"/>
        </w:rPr>
        <w:t xml:space="preserve">Весь процесс занятий </w:t>
      </w:r>
      <w:r w:rsidR="00BA4458" w:rsidRPr="007A0401">
        <w:rPr>
          <w:color w:val="000000"/>
          <w:sz w:val="28"/>
          <w:szCs w:val="28"/>
        </w:rPr>
        <w:t>с</w:t>
      </w:r>
      <w:r w:rsidRPr="007A0401">
        <w:rPr>
          <w:color w:val="000000"/>
          <w:sz w:val="28"/>
          <w:szCs w:val="28"/>
        </w:rPr>
        <w:t>илов</w:t>
      </w:r>
      <w:r w:rsidR="00BA4458" w:rsidRPr="007A0401">
        <w:rPr>
          <w:color w:val="000000"/>
          <w:sz w:val="28"/>
          <w:szCs w:val="28"/>
        </w:rPr>
        <w:t>ым фи</w:t>
      </w:r>
      <w:r w:rsidR="007467A3" w:rsidRPr="007A0401">
        <w:rPr>
          <w:color w:val="000000"/>
          <w:sz w:val="28"/>
          <w:szCs w:val="28"/>
        </w:rPr>
        <w:t>т</w:t>
      </w:r>
      <w:r w:rsidR="00BA4458" w:rsidRPr="007A0401">
        <w:rPr>
          <w:color w:val="000000"/>
          <w:sz w:val="28"/>
          <w:szCs w:val="28"/>
        </w:rPr>
        <w:t>несом</w:t>
      </w:r>
      <w:r w:rsidRPr="007A0401">
        <w:rPr>
          <w:color w:val="000000"/>
          <w:sz w:val="28"/>
          <w:szCs w:val="28"/>
        </w:rPr>
        <w:t xml:space="preserve"> включает приемы:</w:t>
      </w:r>
    </w:p>
    <w:p w:rsidR="00251FFF" w:rsidRPr="007A0401" w:rsidRDefault="00251FFF" w:rsidP="006F1C71">
      <w:pPr>
        <w:numPr>
          <w:ilvl w:val="1"/>
          <w:numId w:val="24"/>
        </w:numPr>
        <w:tabs>
          <w:tab w:val="left" w:pos="284"/>
        </w:tabs>
        <w:ind w:hanging="1440"/>
        <w:jc w:val="both"/>
        <w:rPr>
          <w:color w:val="000000"/>
          <w:sz w:val="28"/>
          <w:szCs w:val="28"/>
        </w:rPr>
      </w:pPr>
      <w:r w:rsidRPr="007A0401">
        <w:rPr>
          <w:color w:val="000000"/>
          <w:sz w:val="28"/>
          <w:szCs w:val="28"/>
        </w:rPr>
        <w:t xml:space="preserve">соблюдение режима </w:t>
      </w:r>
    </w:p>
    <w:p w:rsidR="00251FFF" w:rsidRPr="007A0401" w:rsidRDefault="00251FFF" w:rsidP="006F1C71">
      <w:pPr>
        <w:numPr>
          <w:ilvl w:val="1"/>
          <w:numId w:val="24"/>
        </w:numPr>
        <w:tabs>
          <w:tab w:val="left" w:pos="284"/>
          <w:tab w:val="left" w:pos="3405"/>
        </w:tabs>
        <w:ind w:hanging="1440"/>
        <w:jc w:val="both"/>
        <w:rPr>
          <w:color w:val="000000"/>
          <w:sz w:val="28"/>
          <w:szCs w:val="28"/>
        </w:rPr>
      </w:pPr>
      <w:r w:rsidRPr="007A0401">
        <w:rPr>
          <w:color w:val="000000"/>
          <w:sz w:val="28"/>
          <w:szCs w:val="28"/>
        </w:rPr>
        <w:t>контроль за состоянием здоровья</w:t>
      </w:r>
    </w:p>
    <w:p w:rsidR="00251FFF" w:rsidRPr="007A0401" w:rsidRDefault="00251FFF" w:rsidP="006F1C71">
      <w:pPr>
        <w:numPr>
          <w:ilvl w:val="1"/>
          <w:numId w:val="24"/>
        </w:numPr>
        <w:tabs>
          <w:tab w:val="left" w:pos="284"/>
          <w:tab w:val="left" w:pos="3405"/>
        </w:tabs>
        <w:ind w:hanging="1440"/>
        <w:jc w:val="both"/>
        <w:rPr>
          <w:color w:val="000000"/>
          <w:sz w:val="28"/>
          <w:szCs w:val="28"/>
        </w:rPr>
      </w:pPr>
      <w:r w:rsidRPr="007A0401">
        <w:rPr>
          <w:color w:val="000000"/>
          <w:sz w:val="28"/>
          <w:szCs w:val="28"/>
        </w:rPr>
        <w:t>контроль за развитием физических качеств</w:t>
      </w:r>
    </w:p>
    <w:p w:rsidR="00251FFF" w:rsidRPr="007A0401" w:rsidRDefault="00251FFF" w:rsidP="006F1C71">
      <w:pPr>
        <w:numPr>
          <w:ilvl w:val="1"/>
          <w:numId w:val="24"/>
        </w:numPr>
        <w:tabs>
          <w:tab w:val="left" w:pos="284"/>
          <w:tab w:val="left" w:pos="3405"/>
        </w:tabs>
        <w:ind w:hanging="1440"/>
        <w:jc w:val="both"/>
        <w:rPr>
          <w:color w:val="000000"/>
          <w:sz w:val="28"/>
          <w:szCs w:val="28"/>
        </w:rPr>
      </w:pPr>
      <w:r w:rsidRPr="007A0401">
        <w:rPr>
          <w:color w:val="000000"/>
          <w:sz w:val="28"/>
          <w:szCs w:val="28"/>
        </w:rPr>
        <w:t>развитие физических качеств</w:t>
      </w:r>
    </w:p>
    <w:p w:rsidR="00251FFF" w:rsidRPr="007A0401" w:rsidRDefault="00251FFF" w:rsidP="006F1C71">
      <w:pPr>
        <w:numPr>
          <w:ilvl w:val="1"/>
          <w:numId w:val="24"/>
        </w:numPr>
        <w:tabs>
          <w:tab w:val="left" w:pos="284"/>
        </w:tabs>
        <w:ind w:hanging="1440"/>
        <w:jc w:val="both"/>
        <w:rPr>
          <w:color w:val="000000"/>
          <w:sz w:val="28"/>
          <w:szCs w:val="28"/>
        </w:rPr>
      </w:pPr>
      <w:r w:rsidRPr="007A0401">
        <w:rPr>
          <w:color w:val="000000"/>
          <w:sz w:val="28"/>
          <w:szCs w:val="28"/>
        </w:rPr>
        <w:t>совершенствование функциональных возможностей организма.</w:t>
      </w:r>
    </w:p>
    <w:p w:rsidR="00251FFF" w:rsidRPr="007A0401" w:rsidRDefault="00251FFF" w:rsidP="00251FFF">
      <w:pPr>
        <w:tabs>
          <w:tab w:val="left" w:pos="3405"/>
        </w:tabs>
        <w:ind w:firstLine="709"/>
        <w:jc w:val="both"/>
        <w:rPr>
          <w:sz w:val="28"/>
          <w:szCs w:val="28"/>
        </w:rPr>
      </w:pPr>
      <w:r w:rsidRPr="007A0401">
        <w:rPr>
          <w:sz w:val="28"/>
          <w:szCs w:val="28"/>
        </w:rPr>
        <w:t xml:space="preserve">Система подготовки представляет собой организацию </w:t>
      </w:r>
      <w:r w:rsidRPr="007A0401">
        <w:rPr>
          <w:sz w:val="28"/>
          <w:szCs w:val="28"/>
          <w:u w:val="single"/>
        </w:rPr>
        <w:t>регулярных</w:t>
      </w:r>
      <w:r w:rsidRPr="007A0401">
        <w:rPr>
          <w:sz w:val="28"/>
          <w:szCs w:val="28"/>
        </w:rPr>
        <w:t xml:space="preserve"> тренировочных занятий. Для того чтобы значительно повысить </w:t>
      </w:r>
      <w:r w:rsidR="007A0401" w:rsidRPr="007A0401">
        <w:rPr>
          <w:sz w:val="28"/>
          <w:szCs w:val="28"/>
        </w:rPr>
        <w:t xml:space="preserve">физическую </w:t>
      </w:r>
      <w:r w:rsidRPr="007A0401">
        <w:rPr>
          <w:sz w:val="28"/>
          <w:szCs w:val="28"/>
        </w:rPr>
        <w:t>работоспособность, создать надежные предпосылки к укреплению здоровья, необходимо заниматься не менее шести академических  часов в неделю, с учетом факторов, ограничивающих физическую нагрузку – отсутст</w:t>
      </w:r>
      <w:r w:rsidR="007A0401" w:rsidRPr="007A0401">
        <w:rPr>
          <w:sz w:val="28"/>
          <w:szCs w:val="28"/>
        </w:rPr>
        <w:t xml:space="preserve">вие специфических двигательных </w:t>
      </w:r>
      <w:r w:rsidRPr="007A0401">
        <w:rPr>
          <w:sz w:val="28"/>
          <w:szCs w:val="28"/>
        </w:rPr>
        <w:t xml:space="preserve">навыков и адаптации к физическим нагрузкам. </w:t>
      </w:r>
    </w:p>
    <w:p w:rsidR="00251FFF" w:rsidRPr="00E35527" w:rsidRDefault="00251FFF" w:rsidP="00251FFF">
      <w:pPr>
        <w:pStyle w:val="a9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527">
        <w:rPr>
          <w:rFonts w:ascii="Times New Roman" w:hAnsi="Times New Roman" w:cs="Times New Roman"/>
          <w:sz w:val="28"/>
          <w:szCs w:val="28"/>
        </w:rPr>
        <w:t>При проведении заняти</w:t>
      </w:r>
      <w:r w:rsidR="00E35527" w:rsidRPr="00E35527">
        <w:rPr>
          <w:rFonts w:ascii="Times New Roman" w:hAnsi="Times New Roman" w:cs="Times New Roman"/>
          <w:sz w:val="28"/>
          <w:szCs w:val="28"/>
        </w:rPr>
        <w:t>й</w:t>
      </w:r>
      <w:r w:rsidRPr="00E35527">
        <w:rPr>
          <w:rFonts w:ascii="Times New Roman" w:hAnsi="Times New Roman" w:cs="Times New Roman"/>
          <w:sz w:val="28"/>
          <w:szCs w:val="28"/>
        </w:rPr>
        <w:t xml:space="preserve"> большое значение имеют указания </w:t>
      </w:r>
      <w:r w:rsidR="00E35527">
        <w:rPr>
          <w:rFonts w:ascii="Times New Roman" w:hAnsi="Times New Roman" w:cs="Times New Roman"/>
          <w:sz w:val="28"/>
          <w:szCs w:val="28"/>
        </w:rPr>
        <w:t>педагога (инструктора)</w:t>
      </w:r>
      <w:r w:rsidRPr="00E35527">
        <w:rPr>
          <w:rFonts w:ascii="Times New Roman" w:hAnsi="Times New Roman" w:cs="Times New Roman"/>
          <w:sz w:val="28"/>
          <w:szCs w:val="28"/>
        </w:rPr>
        <w:t xml:space="preserve">, играющие роль внешнего управляющего момента, с помощью которого занимающиеся могут хорошо представить себе собственные действия, </w:t>
      </w:r>
      <w:r w:rsidRPr="00E35527">
        <w:rPr>
          <w:rFonts w:ascii="Times New Roman" w:hAnsi="Times New Roman" w:cs="Times New Roman"/>
          <w:sz w:val="28"/>
          <w:szCs w:val="28"/>
        </w:rPr>
        <w:lastRenderedPageBreak/>
        <w:t>ориентирующие их, что и как делать: название движения, основные моменты техники выполнения, направление, подсчет и т.д.,</w:t>
      </w:r>
      <w:r w:rsidR="00E35527">
        <w:rPr>
          <w:rFonts w:ascii="Times New Roman" w:hAnsi="Times New Roman" w:cs="Times New Roman"/>
          <w:sz w:val="28"/>
          <w:szCs w:val="28"/>
        </w:rPr>
        <w:t xml:space="preserve"> </w:t>
      </w:r>
      <w:r w:rsidRPr="00E35527">
        <w:rPr>
          <w:rFonts w:ascii="Times New Roman" w:hAnsi="Times New Roman" w:cs="Times New Roman"/>
          <w:sz w:val="28"/>
          <w:szCs w:val="28"/>
        </w:rPr>
        <w:t xml:space="preserve">помогающие исправить более или менее грубые ошибки и корректирующие действия занимающихся, тем самым </w:t>
      </w:r>
      <w:r w:rsidR="00E35527">
        <w:rPr>
          <w:rFonts w:ascii="Times New Roman" w:hAnsi="Times New Roman" w:cs="Times New Roman"/>
          <w:sz w:val="28"/>
          <w:szCs w:val="28"/>
        </w:rPr>
        <w:t>реализуя</w:t>
      </w:r>
      <w:r w:rsidRPr="00E35527">
        <w:rPr>
          <w:rFonts w:ascii="Times New Roman" w:hAnsi="Times New Roman" w:cs="Times New Roman"/>
          <w:sz w:val="28"/>
          <w:szCs w:val="28"/>
        </w:rPr>
        <w:t xml:space="preserve"> принцип обратной связи и поточный метод выполнения упражнений.</w:t>
      </w:r>
    </w:p>
    <w:p w:rsidR="00251FFF" w:rsidRPr="005E051F" w:rsidRDefault="001A19B4" w:rsidP="00251FF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251FFF" w:rsidRPr="005E051F">
        <w:rPr>
          <w:sz w:val="28"/>
          <w:szCs w:val="28"/>
        </w:rPr>
        <w:t>сихологическая подготовка</w:t>
      </w:r>
      <w:r w:rsidRPr="001A19B4">
        <w:rPr>
          <w:sz w:val="28"/>
          <w:szCs w:val="28"/>
        </w:rPr>
        <w:t xml:space="preserve"> </w:t>
      </w:r>
      <w:r>
        <w:rPr>
          <w:sz w:val="28"/>
          <w:szCs w:val="28"/>
        </w:rPr>
        <w:t>и в</w:t>
      </w:r>
      <w:r w:rsidRPr="005E051F">
        <w:rPr>
          <w:sz w:val="28"/>
          <w:szCs w:val="28"/>
        </w:rPr>
        <w:t>осстановительная работа</w:t>
      </w:r>
    </w:p>
    <w:p w:rsidR="00251FFF" w:rsidRPr="005E051F" w:rsidRDefault="00E35527" w:rsidP="00251FFF">
      <w:pPr>
        <w:ind w:firstLine="709"/>
        <w:jc w:val="both"/>
        <w:rPr>
          <w:sz w:val="28"/>
          <w:szCs w:val="28"/>
        </w:rPr>
      </w:pPr>
      <w:r w:rsidRPr="005E051F">
        <w:rPr>
          <w:sz w:val="28"/>
          <w:szCs w:val="28"/>
        </w:rPr>
        <w:t xml:space="preserve">Психологическая подготовка выступает как воспитательный и самовоспитательный процесс. </w:t>
      </w:r>
      <w:r w:rsidR="00251FFF" w:rsidRPr="005E051F">
        <w:rPr>
          <w:sz w:val="28"/>
          <w:szCs w:val="28"/>
        </w:rPr>
        <w:t>Понимая психологическую подготовку как воспитательный процесс, направленный на развитие и совершенствование значимых свойств личности путем формирования со</w:t>
      </w:r>
      <w:r w:rsidRPr="005E051F">
        <w:rPr>
          <w:sz w:val="28"/>
          <w:szCs w:val="28"/>
        </w:rPr>
        <w:t>ответствующей системы отношений,</w:t>
      </w:r>
      <w:r w:rsidR="00251FFF" w:rsidRPr="005E051F">
        <w:rPr>
          <w:sz w:val="28"/>
          <w:szCs w:val="28"/>
        </w:rPr>
        <w:t xml:space="preserve"> </w:t>
      </w:r>
      <w:r w:rsidRPr="005E051F">
        <w:rPr>
          <w:sz w:val="28"/>
          <w:szCs w:val="28"/>
        </w:rPr>
        <w:t xml:space="preserve">ее необходимо </w:t>
      </w:r>
      <w:r w:rsidR="00251FFF" w:rsidRPr="005E051F">
        <w:rPr>
          <w:sz w:val="28"/>
          <w:szCs w:val="28"/>
        </w:rPr>
        <w:t>осуществля</w:t>
      </w:r>
      <w:r w:rsidRPr="005E051F">
        <w:rPr>
          <w:sz w:val="28"/>
          <w:szCs w:val="28"/>
        </w:rPr>
        <w:t>ть</w:t>
      </w:r>
      <w:r w:rsidR="00251FFF" w:rsidRPr="005E051F">
        <w:rPr>
          <w:sz w:val="28"/>
          <w:szCs w:val="28"/>
        </w:rPr>
        <w:t xml:space="preserve"> за счет непрерывного развития м</w:t>
      </w:r>
      <w:r w:rsidRPr="005E051F">
        <w:rPr>
          <w:sz w:val="28"/>
          <w:szCs w:val="28"/>
        </w:rPr>
        <w:t xml:space="preserve">отивов спортивной деятельности </w:t>
      </w:r>
      <w:r w:rsidR="00251FFF" w:rsidRPr="005E051F">
        <w:rPr>
          <w:sz w:val="28"/>
          <w:szCs w:val="28"/>
        </w:rPr>
        <w:t>и благоприятных отношений к различным сторонам тренировочного процесса.</w:t>
      </w:r>
      <w:r w:rsidRPr="005E051F">
        <w:rPr>
          <w:sz w:val="28"/>
          <w:szCs w:val="28"/>
        </w:rPr>
        <w:t xml:space="preserve"> </w:t>
      </w:r>
      <w:r w:rsidR="00251FFF" w:rsidRPr="005E051F">
        <w:rPr>
          <w:sz w:val="28"/>
          <w:szCs w:val="28"/>
        </w:rPr>
        <w:t xml:space="preserve">Успешность воспитания во многом определяется способностью </w:t>
      </w:r>
      <w:r w:rsidRPr="005E051F">
        <w:rPr>
          <w:sz w:val="28"/>
          <w:szCs w:val="28"/>
        </w:rPr>
        <w:t>педагога</w:t>
      </w:r>
      <w:r w:rsidR="00251FFF" w:rsidRPr="005E051F">
        <w:rPr>
          <w:sz w:val="28"/>
          <w:szCs w:val="28"/>
        </w:rPr>
        <w:t xml:space="preserve"> повседневно сочетать задачи спортивной подготовки и общего воспитания.</w:t>
      </w:r>
    </w:p>
    <w:p w:rsidR="00251FFF" w:rsidRPr="005E051F" w:rsidRDefault="00251FFF" w:rsidP="00251FFF">
      <w:pPr>
        <w:ind w:firstLine="709"/>
        <w:jc w:val="both"/>
        <w:rPr>
          <w:sz w:val="28"/>
          <w:szCs w:val="28"/>
        </w:rPr>
      </w:pPr>
      <w:r w:rsidRPr="005E051F">
        <w:rPr>
          <w:sz w:val="28"/>
          <w:szCs w:val="28"/>
        </w:rPr>
        <w:t xml:space="preserve">Воспитание дисциплинированности следует начинать с первых занятий. Строгое соблюдение правил тренировки, четкое исполнение указаний </w:t>
      </w:r>
      <w:r w:rsidR="005E051F" w:rsidRPr="005E051F">
        <w:rPr>
          <w:sz w:val="28"/>
          <w:szCs w:val="28"/>
        </w:rPr>
        <w:t>педагога</w:t>
      </w:r>
      <w:r w:rsidRPr="005E051F">
        <w:rPr>
          <w:sz w:val="28"/>
          <w:szCs w:val="28"/>
        </w:rPr>
        <w:t xml:space="preserve">, отличное поведение на тренировочных занятиях, в школе и дома – на все это </w:t>
      </w:r>
      <w:r w:rsidR="005E051F" w:rsidRPr="005E051F">
        <w:rPr>
          <w:sz w:val="28"/>
          <w:szCs w:val="28"/>
        </w:rPr>
        <w:t>необходимо</w:t>
      </w:r>
      <w:r w:rsidRPr="005E051F">
        <w:rPr>
          <w:sz w:val="28"/>
          <w:szCs w:val="28"/>
        </w:rPr>
        <w:t xml:space="preserve"> по</w:t>
      </w:r>
      <w:r w:rsidR="005E051F" w:rsidRPr="005E051F">
        <w:rPr>
          <w:sz w:val="28"/>
          <w:szCs w:val="28"/>
        </w:rPr>
        <w:t>стоянно обращать внимание</w:t>
      </w:r>
      <w:r w:rsidRPr="005E051F">
        <w:rPr>
          <w:sz w:val="28"/>
          <w:szCs w:val="28"/>
        </w:rPr>
        <w:t>. Важно с самых первых занятий воспитывать спортивное трудолюбие и способность преодолевать специфические трудности, что достигается, прежде всего, систематическим выполнением тренировочных заданий. На конкретных примерах нужно убеждать подростка, что успех в достижении результатов зависит от трудолюбия. Большое значение в тренировочном процессе уделяют интеллектуальному воспитанию, основ</w:t>
      </w:r>
      <w:r w:rsidR="005E051F" w:rsidRPr="005E051F">
        <w:rPr>
          <w:sz w:val="28"/>
          <w:szCs w:val="28"/>
        </w:rPr>
        <w:t>ными задачами которого являются</w:t>
      </w:r>
      <w:r w:rsidRPr="005E051F">
        <w:rPr>
          <w:sz w:val="28"/>
          <w:szCs w:val="28"/>
        </w:rPr>
        <w:t xml:space="preserve"> овладение учащимися специальными знаниями в области спортивной тренировки, гигиены и других </w:t>
      </w:r>
      <w:r w:rsidR="005E051F" w:rsidRPr="005E051F">
        <w:rPr>
          <w:sz w:val="28"/>
          <w:szCs w:val="28"/>
        </w:rPr>
        <w:t xml:space="preserve">смежных </w:t>
      </w:r>
      <w:r w:rsidRPr="005E051F">
        <w:rPr>
          <w:sz w:val="28"/>
          <w:szCs w:val="28"/>
        </w:rPr>
        <w:t>дисциплин.</w:t>
      </w:r>
    </w:p>
    <w:p w:rsidR="00251FFF" w:rsidRPr="005E051F" w:rsidRDefault="00251FFF" w:rsidP="00251FFF">
      <w:pPr>
        <w:ind w:firstLine="709"/>
        <w:jc w:val="both"/>
        <w:rPr>
          <w:sz w:val="28"/>
          <w:szCs w:val="28"/>
        </w:rPr>
      </w:pPr>
      <w:r w:rsidRPr="005E051F">
        <w:rPr>
          <w:sz w:val="28"/>
          <w:szCs w:val="28"/>
        </w:rPr>
        <w:t>Высочайшая мотивация достижений, определяемая как желание добиться результатов, мобилизует возможности спортсмена, вскрывает творческий потенциал, заставляет его искать и находить интереснейшие варианты поведения, дает чувство меры, ответственности дл</w:t>
      </w:r>
      <w:r w:rsidR="005E051F" w:rsidRPr="005E051F">
        <w:rPr>
          <w:sz w:val="28"/>
          <w:szCs w:val="28"/>
        </w:rPr>
        <w:t>я достижения высшего результата</w:t>
      </w:r>
      <w:r w:rsidRPr="005E051F">
        <w:rPr>
          <w:sz w:val="28"/>
          <w:szCs w:val="28"/>
        </w:rPr>
        <w:t xml:space="preserve"> </w:t>
      </w:r>
      <w:r w:rsidR="005E051F" w:rsidRPr="005E051F">
        <w:rPr>
          <w:sz w:val="28"/>
          <w:szCs w:val="28"/>
        </w:rPr>
        <w:t>(</w:t>
      </w:r>
      <w:r w:rsidRPr="005E051F">
        <w:rPr>
          <w:sz w:val="28"/>
          <w:szCs w:val="28"/>
        </w:rPr>
        <w:t>если не сразу, то по истечени</w:t>
      </w:r>
      <w:r w:rsidR="005E051F" w:rsidRPr="005E051F">
        <w:rPr>
          <w:sz w:val="28"/>
          <w:szCs w:val="28"/>
        </w:rPr>
        <w:t>и</w:t>
      </w:r>
      <w:r w:rsidRPr="005E051F">
        <w:rPr>
          <w:sz w:val="28"/>
          <w:szCs w:val="28"/>
        </w:rPr>
        <w:t xml:space="preserve"> определенного времени</w:t>
      </w:r>
      <w:r w:rsidR="005E051F" w:rsidRPr="005E051F">
        <w:rPr>
          <w:sz w:val="28"/>
          <w:szCs w:val="28"/>
        </w:rPr>
        <w:t>)</w:t>
      </w:r>
      <w:r w:rsidRPr="005E051F">
        <w:rPr>
          <w:sz w:val="28"/>
          <w:szCs w:val="28"/>
        </w:rPr>
        <w:t>.</w:t>
      </w:r>
    </w:p>
    <w:p w:rsidR="00251FFF" w:rsidRPr="001A19B4" w:rsidRDefault="00251FFF" w:rsidP="00251FFF">
      <w:pPr>
        <w:tabs>
          <w:tab w:val="left" w:pos="3405"/>
        </w:tabs>
        <w:ind w:firstLine="709"/>
        <w:jc w:val="both"/>
        <w:rPr>
          <w:sz w:val="28"/>
          <w:szCs w:val="28"/>
        </w:rPr>
      </w:pPr>
      <w:r w:rsidRPr="001A19B4">
        <w:rPr>
          <w:sz w:val="28"/>
          <w:szCs w:val="28"/>
        </w:rPr>
        <w:t xml:space="preserve">По содержанию средства и методы делятся на </w:t>
      </w:r>
      <w:r w:rsidR="001A19B4" w:rsidRPr="001A19B4">
        <w:rPr>
          <w:sz w:val="28"/>
          <w:szCs w:val="28"/>
        </w:rPr>
        <w:t>две</w:t>
      </w:r>
      <w:r w:rsidRPr="001A19B4">
        <w:rPr>
          <w:sz w:val="28"/>
          <w:szCs w:val="28"/>
        </w:rPr>
        <w:t xml:space="preserve"> группы:</w:t>
      </w:r>
    </w:p>
    <w:p w:rsidR="00251FFF" w:rsidRPr="001A19B4" w:rsidRDefault="00251FFF" w:rsidP="00251FFF">
      <w:pPr>
        <w:numPr>
          <w:ilvl w:val="0"/>
          <w:numId w:val="21"/>
        </w:numPr>
        <w:tabs>
          <w:tab w:val="clear" w:pos="720"/>
          <w:tab w:val="num" w:pos="-1080"/>
        </w:tabs>
        <w:ind w:left="0" w:firstLine="709"/>
        <w:jc w:val="both"/>
        <w:rPr>
          <w:sz w:val="28"/>
          <w:szCs w:val="28"/>
        </w:rPr>
      </w:pPr>
      <w:r w:rsidRPr="001A19B4">
        <w:rPr>
          <w:sz w:val="28"/>
          <w:szCs w:val="28"/>
        </w:rPr>
        <w:t xml:space="preserve">психолого-педагогические – </w:t>
      </w:r>
      <w:r w:rsidR="001A19B4">
        <w:rPr>
          <w:sz w:val="28"/>
          <w:szCs w:val="28"/>
        </w:rPr>
        <w:t xml:space="preserve">методы </w:t>
      </w:r>
      <w:r w:rsidRPr="001A19B4">
        <w:rPr>
          <w:sz w:val="28"/>
          <w:szCs w:val="28"/>
        </w:rPr>
        <w:t>убеждения, направляю</w:t>
      </w:r>
      <w:r w:rsidR="001A19B4">
        <w:rPr>
          <w:sz w:val="28"/>
          <w:szCs w:val="28"/>
        </w:rPr>
        <w:t xml:space="preserve">щие, двигательные, </w:t>
      </w:r>
      <w:proofErr w:type="spellStart"/>
      <w:r w:rsidR="001A19B4">
        <w:rPr>
          <w:sz w:val="28"/>
          <w:szCs w:val="28"/>
        </w:rPr>
        <w:t>поведенческо-</w:t>
      </w:r>
      <w:r w:rsidRPr="001A19B4">
        <w:rPr>
          <w:sz w:val="28"/>
          <w:szCs w:val="28"/>
        </w:rPr>
        <w:t>организующие</w:t>
      </w:r>
      <w:proofErr w:type="spellEnd"/>
      <w:r w:rsidRPr="001A19B4">
        <w:rPr>
          <w:sz w:val="28"/>
          <w:szCs w:val="28"/>
        </w:rPr>
        <w:t>, социально-организующие;</w:t>
      </w:r>
    </w:p>
    <w:p w:rsidR="00251FFF" w:rsidRDefault="00251FFF" w:rsidP="00251FFF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1A19B4">
        <w:rPr>
          <w:sz w:val="28"/>
          <w:szCs w:val="28"/>
        </w:rPr>
        <w:t>психофизиологические – аппаратурные, психофармакологические, дыхательные.</w:t>
      </w:r>
    </w:p>
    <w:p w:rsidR="00FB6476" w:rsidRDefault="00FB6476" w:rsidP="00FB64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Важную роль в эмоционально-психологическом настрое играет музыкальное сопровождение занятий. </w:t>
      </w:r>
      <w:r w:rsidR="000A4AF0">
        <w:rPr>
          <w:sz w:val="28"/>
          <w:szCs w:val="28"/>
        </w:rPr>
        <w:t>Его можно найти в интернете по указанным ниже ссылкам или подобрать самостоятельно:</w:t>
      </w:r>
    </w:p>
    <w:p w:rsidR="000A4AF0" w:rsidRPr="000A4AF0" w:rsidRDefault="000A4AF0" w:rsidP="000A4AF0">
      <w:pPr>
        <w:ind w:left="720"/>
        <w:rPr>
          <w:sz w:val="28"/>
          <w:szCs w:val="28"/>
        </w:rPr>
      </w:pPr>
      <w:r w:rsidRPr="000A4AF0">
        <w:rPr>
          <w:sz w:val="28"/>
          <w:szCs w:val="28"/>
        </w:rPr>
        <w:t>http://poiskm.co/show/музыка-для-фитнеса</w:t>
      </w:r>
    </w:p>
    <w:p w:rsidR="000A4AF0" w:rsidRPr="000A4AF0" w:rsidRDefault="009226DC" w:rsidP="000A4AF0">
      <w:pPr>
        <w:ind w:left="720"/>
        <w:rPr>
          <w:sz w:val="28"/>
          <w:szCs w:val="28"/>
        </w:rPr>
      </w:pPr>
      <w:hyperlink r:id="rId10" w:history="1">
        <w:r w:rsidR="000A4AF0" w:rsidRPr="000A4AF0">
          <w:rPr>
            <w:sz w:val="28"/>
            <w:szCs w:val="28"/>
          </w:rPr>
          <w:t>https://www.fitnessfm.net/music/</w:t>
        </w:r>
      </w:hyperlink>
    </w:p>
    <w:p w:rsidR="000A4AF0" w:rsidRPr="000A4AF0" w:rsidRDefault="009226DC" w:rsidP="000A4AF0">
      <w:pPr>
        <w:ind w:left="720"/>
        <w:rPr>
          <w:sz w:val="28"/>
          <w:szCs w:val="28"/>
        </w:rPr>
      </w:pPr>
      <w:hyperlink r:id="rId11" w:history="1">
        <w:r w:rsidR="000A4AF0" w:rsidRPr="000A4AF0">
          <w:rPr>
            <w:sz w:val="28"/>
            <w:szCs w:val="28"/>
          </w:rPr>
          <w:t>https://zvooq.pro/collections/sport/</w:t>
        </w:r>
      </w:hyperlink>
    </w:p>
    <w:p w:rsidR="000A4AF0" w:rsidRPr="000A4AF0" w:rsidRDefault="009226DC" w:rsidP="000A4AF0">
      <w:pPr>
        <w:ind w:left="720"/>
        <w:rPr>
          <w:sz w:val="28"/>
          <w:szCs w:val="28"/>
        </w:rPr>
      </w:pPr>
      <w:hyperlink r:id="rId12" w:history="1">
        <w:r w:rsidR="000A4AF0" w:rsidRPr="000A4AF0">
          <w:rPr>
            <w:sz w:val="28"/>
            <w:szCs w:val="28"/>
          </w:rPr>
          <w:t>https://web.gybka.com/q/</w:t>
        </w:r>
      </w:hyperlink>
    </w:p>
    <w:p w:rsidR="000A4AF0" w:rsidRPr="000A4AF0" w:rsidRDefault="000A4AF0" w:rsidP="000A4AF0">
      <w:pPr>
        <w:ind w:firstLine="709"/>
        <w:jc w:val="both"/>
        <w:rPr>
          <w:sz w:val="28"/>
          <w:szCs w:val="28"/>
        </w:rPr>
      </w:pPr>
      <w:r w:rsidRPr="000A4AF0">
        <w:rPr>
          <w:sz w:val="28"/>
          <w:szCs w:val="28"/>
        </w:rPr>
        <w:t>https://inkompmusic.ru/</w:t>
      </w:r>
    </w:p>
    <w:p w:rsidR="00251FFF" w:rsidRPr="0075113F" w:rsidRDefault="00251FFF" w:rsidP="00251FFF">
      <w:pPr>
        <w:tabs>
          <w:tab w:val="left" w:pos="4320"/>
        </w:tabs>
        <w:ind w:firstLine="709"/>
        <w:jc w:val="both"/>
        <w:rPr>
          <w:sz w:val="28"/>
          <w:szCs w:val="28"/>
        </w:rPr>
      </w:pPr>
      <w:r w:rsidRPr="0075113F">
        <w:rPr>
          <w:sz w:val="28"/>
          <w:szCs w:val="28"/>
        </w:rPr>
        <w:lastRenderedPageBreak/>
        <w:t xml:space="preserve">Величина тренировочных нагрузок и повышение уровня тренированности </w:t>
      </w:r>
      <w:r w:rsidR="001A19B4" w:rsidRPr="0075113F">
        <w:rPr>
          <w:sz w:val="28"/>
          <w:szCs w:val="28"/>
        </w:rPr>
        <w:t xml:space="preserve">во многом </w:t>
      </w:r>
      <w:r w:rsidRPr="0075113F">
        <w:rPr>
          <w:sz w:val="28"/>
          <w:szCs w:val="28"/>
        </w:rPr>
        <w:t>завис</w:t>
      </w:r>
      <w:r w:rsidR="001A19B4" w:rsidRPr="0075113F">
        <w:rPr>
          <w:sz w:val="28"/>
          <w:szCs w:val="28"/>
        </w:rPr>
        <w:t>я</w:t>
      </w:r>
      <w:r w:rsidRPr="0075113F">
        <w:rPr>
          <w:sz w:val="28"/>
          <w:szCs w:val="28"/>
        </w:rPr>
        <w:t>т от темпов восстановительных процессов в организме спортсмена. Средства восстановления подразделяются на три типа: педагогические, медико-биологические, психологические.</w:t>
      </w:r>
    </w:p>
    <w:p w:rsidR="00251FFF" w:rsidRPr="0075113F" w:rsidRDefault="00251FFF" w:rsidP="00251FFF">
      <w:pPr>
        <w:tabs>
          <w:tab w:val="left" w:pos="4320"/>
        </w:tabs>
        <w:ind w:firstLine="709"/>
        <w:jc w:val="center"/>
        <w:rPr>
          <w:sz w:val="28"/>
          <w:szCs w:val="28"/>
        </w:rPr>
      </w:pPr>
      <w:r w:rsidRPr="0075113F">
        <w:rPr>
          <w:sz w:val="28"/>
          <w:szCs w:val="28"/>
        </w:rPr>
        <w:t>Факторы, обеспечивающие восстановление работоспособности:</w:t>
      </w:r>
    </w:p>
    <w:p w:rsidR="00251FFF" w:rsidRPr="0075113F" w:rsidRDefault="00251FFF" w:rsidP="006F1C71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5113F">
        <w:rPr>
          <w:sz w:val="28"/>
          <w:szCs w:val="28"/>
        </w:rPr>
        <w:t>рациональное применение тренировочных средств разной направленности;</w:t>
      </w:r>
    </w:p>
    <w:p w:rsidR="00251FFF" w:rsidRPr="0075113F" w:rsidRDefault="001A19B4" w:rsidP="006F1C71">
      <w:pPr>
        <w:numPr>
          <w:ilvl w:val="0"/>
          <w:numId w:val="22"/>
        </w:numPr>
        <w:tabs>
          <w:tab w:val="clear" w:pos="720"/>
          <w:tab w:val="num" w:pos="-720"/>
          <w:tab w:val="num" w:pos="284"/>
        </w:tabs>
        <w:ind w:left="0" w:firstLine="0"/>
        <w:jc w:val="both"/>
        <w:rPr>
          <w:sz w:val="28"/>
          <w:szCs w:val="28"/>
        </w:rPr>
      </w:pPr>
      <w:r w:rsidRPr="0075113F">
        <w:rPr>
          <w:sz w:val="28"/>
          <w:szCs w:val="28"/>
        </w:rPr>
        <w:t>правильное сочетание нагрузки</w:t>
      </w:r>
      <w:r w:rsidR="00251FFF" w:rsidRPr="0075113F">
        <w:rPr>
          <w:sz w:val="28"/>
          <w:szCs w:val="28"/>
        </w:rPr>
        <w:t xml:space="preserve"> и отдыха, как в тренировочном занятии, так и целостном тренировочном процессе;</w:t>
      </w:r>
    </w:p>
    <w:p w:rsidR="00251FFF" w:rsidRPr="0075113F" w:rsidRDefault="00251FFF" w:rsidP="006F1C71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5113F">
        <w:rPr>
          <w:sz w:val="28"/>
          <w:szCs w:val="28"/>
        </w:rPr>
        <w:t>выбор оптимальных интервалов и видов отдыха;</w:t>
      </w:r>
    </w:p>
    <w:p w:rsidR="00251FFF" w:rsidRPr="0075113F" w:rsidRDefault="00251FFF" w:rsidP="006F1C71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5113F">
        <w:rPr>
          <w:sz w:val="28"/>
          <w:szCs w:val="28"/>
        </w:rPr>
        <w:t>оптимальное использование средств переключения видов спортивной деятельности;</w:t>
      </w:r>
    </w:p>
    <w:p w:rsidR="00251FFF" w:rsidRPr="0075113F" w:rsidRDefault="00251FFF" w:rsidP="006F1C71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5113F">
        <w:rPr>
          <w:sz w:val="28"/>
          <w:szCs w:val="28"/>
        </w:rPr>
        <w:t>полноценная разминка и заключительная часть тренировочных занятий;</w:t>
      </w:r>
    </w:p>
    <w:p w:rsidR="00251FFF" w:rsidRPr="0075113F" w:rsidRDefault="00251FFF" w:rsidP="006F1C71">
      <w:pPr>
        <w:numPr>
          <w:ilvl w:val="0"/>
          <w:numId w:val="22"/>
        </w:numPr>
        <w:tabs>
          <w:tab w:val="clear" w:pos="720"/>
          <w:tab w:val="num" w:pos="-360"/>
          <w:tab w:val="num" w:pos="284"/>
        </w:tabs>
        <w:ind w:left="0" w:firstLine="0"/>
        <w:jc w:val="both"/>
        <w:rPr>
          <w:sz w:val="28"/>
          <w:szCs w:val="28"/>
        </w:rPr>
      </w:pPr>
      <w:r w:rsidRPr="0075113F">
        <w:rPr>
          <w:sz w:val="28"/>
          <w:szCs w:val="28"/>
        </w:rPr>
        <w:t>использование методов физических упражнений, направленных на стимулирование восстановительных процессов (дыхательные упражнения, упражнения на расслабления);</w:t>
      </w:r>
    </w:p>
    <w:p w:rsidR="00251FFF" w:rsidRPr="0075113F" w:rsidRDefault="00251FFF" w:rsidP="006F1C71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5113F">
        <w:rPr>
          <w:sz w:val="28"/>
          <w:szCs w:val="28"/>
        </w:rPr>
        <w:t>повышение эмоционального фона тренировочных занятий;</w:t>
      </w:r>
    </w:p>
    <w:p w:rsidR="00251FFF" w:rsidRPr="0075113F" w:rsidRDefault="00251FFF" w:rsidP="006F1C71">
      <w:pPr>
        <w:numPr>
          <w:ilvl w:val="0"/>
          <w:numId w:val="22"/>
        </w:numPr>
        <w:tabs>
          <w:tab w:val="clear" w:pos="720"/>
          <w:tab w:val="num" w:pos="-180"/>
          <w:tab w:val="num" w:pos="284"/>
        </w:tabs>
        <w:ind w:left="0" w:firstLine="0"/>
        <w:jc w:val="both"/>
        <w:rPr>
          <w:sz w:val="28"/>
          <w:szCs w:val="28"/>
        </w:rPr>
      </w:pPr>
      <w:r w:rsidRPr="0075113F">
        <w:rPr>
          <w:sz w:val="28"/>
          <w:szCs w:val="28"/>
        </w:rPr>
        <w:t>эффективная индивидуализация тренировочных воздействий и средств восстановления;</w:t>
      </w:r>
    </w:p>
    <w:p w:rsidR="00251FFF" w:rsidRPr="0075113F" w:rsidRDefault="00251FFF" w:rsidP="006F1C71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5113F">
        <w:rPr>
          <w:sz w:val="28"/>
          <w:szCs w:val="28"/>
        </w:rPr>
        <w:t>соблюдение режима дня, предусматривающего определенное время для тренировок.</w:t>
      </w:r>
    </w:p>
    <w:p w:rsidR="0075113F" w:rsidRPr="0075113F" w:rsidRDefault="0075113F" w:rsidP="0075113F">
      <w:pPr>
        <w:tabs>
          <w:tab w:val="left" w:pos="4320"/>
        </w:tabs>
        <w:ind w:firstLine="709"/>
        <w:jc w:val="both"/>
        <w:rPr>
          <w:sz w:val="28"/>
          <w:szCs w:val="28"/>
        </w:rPr>
      </w:pPr>
      <w:r w:rsidRPr="0075113F">
        <w:rPr>
          <w:sz w:val="28"/>
          <w:szCs w:val="28"/>
        </w:rPr>
        <w:t xml:space="preserve">С ростом объемов специальной физической подготовки, интенсивности тренировочного процесса необходимо увеличивать время, отводимое на восстановление организма подростка. Рекомендуется использовать в качестве средств восстановления витаминизацию, физиотерапию, все виды массажа, русскую парную баню или сауну. </w:t>
      </w:r>
    </w:p>
    <w:p w:rsidR="00251FFF" w:rsidRPr="00262037" w:rsidRDefault="00251FFF" w:rsidP="00251FFF">
      <w:pPr>
        <w:ind w:firstLine="709"/>
        <w:jc w:val="center"/>
        <w:rPr>
          <w:sz w:val="28"/>
          <w:szCs w:val="28"/>
        </w:rPr>
      </w:pPr>
      <w:r w:rsidRPr="00262037">
        <w:rPr>
          <w:sz w:val="28"/>
          <w:szCs w:val="28"/>
        </w:rPr>
        <w:t>Медико-биологические средства восстановления</w:t>
      </w:r>
    </w:p>
    <w:p w:rsidR="00251FFF" w:rsidRPr="00262037" w:rsidRDefault="00251FFF" w:rsidP="00251FFF">
      <w:pPr>
        <w:ind w:firstLine="709"/>
        <w:jc w:val="both"/>
        <w:rPr>
          <w:sz w:val="28"/>
          <w:szCs w:val="28"/>
        </w:rPr>
      </w:pPr>
      <w:r w:rsidRPr="00262037">
        <w:rPr>
          <w:sz w:val="28"/>
          <w:szCs w:val="28"/>
        </w:rPr>
        <w:t>При анализе тренировочных нагрузок рекомендуется определять их преимущественную направленность по каждому тренировочному занятию. В таблице представлены ЧСС в преимущественной направленности физической мощности выполненной работы.</w:t>
      </w:r>
    </w:p>
    <w:p w:rsidR="00251FFF" w:rsidRPr="00262037" w:rsidRDefault="00251FFF" w:rsidP="00251FFF">
      <w:pPr>
        <w:spacing w:after="120"/>
        <w:ind w:firstLine="709"/>
        <w:jc w:val="center"/>
        <w:rPr>
          <w:sz w:val="28"/>
          <w:szCs w:val="28"/>
        </w:rPr>
      </w:pPr>
      <w:r w:rsidRPr="00262037">
        <w:rPr>
          <w:sz w:val="28"/>
          <w:szCs w:val="28"/>
        </w:rPr>
        <w:t>Направленность тренировочной нагрузки с учетом основных путей энергообеспечения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1"/>
        <w:gridCol w:w="5516"/>
      </w:tblGrid>
      <w:tr w:rsidR="00251FFF" w:rsidRPr="00262037" w:rsidTr="000A4AF0">
        <w:trPr>
          <w:jc w:val="center"/>
        </w:trPr>
        <w:tc>
          <w:tcPr>
            <w:tcW w:w="3201" w:type="dxa"/>
          </w:tcPr>
          <w:p w:rsidR="00262037" w:rsidRDefault="00251FFF" w:rsidP="00262037">
            <w:pPr>
              <w:ind w:firstLine="709"/>
              <w:jc w:val="center"/>
              <w:rPr>
                <w:sz w:val="24"/>
                <w:szCs w:val="24"/>
              </w:rPr>
            </w:pPr>
            <w:r w:rsidRPr="00262037">
              <w:rPr>
                <w:sz w:val="24"/>
                <w:szCs w:val="24"/>
              </w:rPr>
              <w:t xml:space="preserve">ЧСС </w:t>
            </w:r>
          </w:p>
          <w:p w:rsidR="00251FFF" w:rsidRPr="00262037" w:rsidRDefault="00251FFF" w:rsidP="00262037">
            <w:pPr>
              <w:jc w:val="center"/>
              <w:rPr>
                <w:sz w:val="24"/>
                <w:szCs w:val="24"/>
              </w:rPr>
            </w:pPr>
            <w:r w:rsidRPr="00262037">
              <w:rPr>
                <w:sz w:val="24"/>
                <w:szCs w:val="24"/>
              </w:rPr>
              <w:t>(ударов в минуту)</w:t>
            </w:r>
          </w:p>
        </w:tc>
        <w:tc>
          <w:tcPr>
            <w:tcW w:w="5516" w:type="dxa"/>
          </w:tcPr>
          <w:p w:rsidR="00251FFF" w:rsidRPr="00262037" w:rsidRDefault="00251FFF" w:rsidP="00262037">
            <w:pPr>
              <w:jc w:val="center"/>
              <w:rPr>
                <w:sz w:val="24"/>
                <w:szCs w:val="24"/>
              </w:rPr>
            </w:pPr>
            <w:r w:rsidRPr="00262037">
              <w:rPr>
                <w:sz w:val="24"/>
                <w:szCs w:val="24"/>
              </w:rPr>
              <w:t>направленность</w:t>
            </w:r>
          </w:p>
        </w:tc>
      </w:tr>
      <w:tr w:rsidR="00251FFF" w:rsidRPr="00262037" w:rsidTr="000A4AF0">
        <w:trPr>
          <w:jc w:val="center"/>
        </w:trPr>
        <w:tc>
          <w:tcPr>
            <w:tcW w:w="3201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100-130</w:t>
            </w:r>
          </w:p>
        </w:tc>
        <w:tc>
          <w:tcPr>
            <w:tcW w:w="5516" w:type="dxa"/>
          </w:tcPr>
          <w:p w:rsidR="00251FFF" w:rsidRPr="00262037" w:rsidRDefault="00251FFF" w:rsidP="00262037">
            <w:pPr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Аэробная (восстановительная)</w:t>
            </w:r>
          </w:p>
        </w:tc>
      </w:tr>
      <w:tr w:rsidR="00251FFF" w:rsidRPr="00262037" w:rsidTr="000A4AF0">
        <w:trPr>
          <w:jc w:val="center"/>
        </w:trPr>
        <w:tc>
          <w:tcPr>
            <w:tcW w:w="3201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140-170</w:t>
            </w:r>
          </w:p>
        </w:tc>
        <w:tc>
          <w:tcPr>
            <w:tcW w:w="5516" w:type="dxa"/>
          </w:tcPr>
          <w:p w:rsidR="00251FFF" w:rsidRPr="00262037" w:rsidRDefault="00251FFF" w:rsidP="00262037">
            <w:pPr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Аэробная (тренирующая)</w:t>
            </w:r>
          </w:p>
        </w:tc>
      </w:tr>
      <w:tr w:rsidR="00251FFF" w:rsidRPr="00262037" w:rsidTr="000A4AF0">
        <w:trPr>
          <w:jc w:val="center"/>
        </w:trPr>
        <w:tc>
          <w:tcPr>
            <w:tcW w:w="3201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160-190</w:t>
            </w:r>
          </w:p>
        </w:tc>
        <w:tc>
          <w:tcPr>
            <w:tcW w:w="5516" w:type="dxa"/>
          </w:tcPr>
          <w:p w:rsidR="00251FFF" w:rsidRPr="00262037" w:rsidRDefault="00251FFF" w:rsidP="00262037">
            <w:pPr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анаэробно-аэробная (выносливость)</w:t>
            </w:r>
          </w:p>
        </w:tc>
      </w:tr>
      <w:tr w:rsidR="00251FFF" w:rsidRPr="00262037" w:rsidTr="000A4AF0">
        <w:trPr>
          <w:jc w:val="center"/>
        </w:trPr>
        <w:tc>
          <w:tcPr>
            <w:tcW w:w="3201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170-200</w:t>
            </w:r>
          </w:p>
        </w:tc>
        <w:tc>
          <w:tcPr>
            <w:tcW w:w="5516" w:type="dxa"/>
          </w:tcPr>
          <w:p w:rsidR="00251FFF" w:rsidRPr="00262037" w:rsidRDefault="00251FFF" w:rsidP="00262037">
            <w:pPr>
              <w:rPr>
                <w:sz w:val="28"/>
                <w:szCs w:val="28"/>
              </w:rPr>
            </w:pPr>
            <w:proofErr w:type="spellStart"/>
            <w:r w:rsidRPr="00262037">
              <w:rPr>
                <w:sz w:val="28"/>
                <w:szCs w:val="28"/>
              </w:rPr>
              <w:t>лактатная-анаэробная</w:t>
            </w:r>
            <w:proofErr w:type="spellEnd"/>
            <w:r w:rsidRPr="00262037">
              <w:rPr>
                <w:sz w:val="28"/>
                <w:szCs w:val="28"/>
              </w:rPr>
              <w:t xml:space="preserve"> (специальная выносливость)</w:t>
            </w:r>
          </w:p>
        </w:tc>
      </w:tr>
      <w:tr w:rsidR="00251FFF" w:rsidRPr="00262037" w:rsidTr="000A4AF0">
        <w:trPr>
          <w:jc w:val="center"/>
        </w:trPr>
        <w:tc>
          <w:tcPr>
            <w:tcW w:w="3201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170-200</w:t>
            </w:r>
          </w:p>
        </w:tc>
        <w:tc>
          <w:tcPr>
            <w:tcW w:w="5516" w:type="dxa"/>
          </w:tcPr>
          <w:p w:rsidR="00251FFF" w:rsidRPr="00262037" w:rsidRDefault="00251FFF" w:rsidP="00262037">
            <w:pPr>
              <w:rPr>
                <w:sz w:val="28"/>
                <w:szCs w:val="28"/>
              </w:rPr>
            </w:pPr>
            <w:proofErr w:type="spellStart"/>
            <w:r w:rsidRPr="00262037">
              <w:rPr>
                <w:sz w:val="28"/>
                <w:szCs w:val="28"/>
              </w:rPr>
              <w:t>алактатная-анаэробная</w:t>
            </w:r>
            <w:proofErr w:type="spellEnd"/>
            <w:r w:rsidRPr="00262037">
              <w:rPr>
                <w:sz w:val="28"/>
                <w:szCs w:val="28"/>
              </w:rPr>
              <w:t xml:space="preserve"> (скорость – сила)</w:t>
            </w:r>
          </w:p>
        </w:tc>
      </w:tr>
    </w:tbl>
    <w:p w:rsidR="00251FFF" w:rsidRPr="00262037" w:rsidRDefault="00251FFF" w:rsidP="00251FFF">
      <w:pPr>
        <w:ind w:firstLine="709"/>
        <w:jc w:val="both"/>
        <w:rPr>
          <w:sz w:val="28"/>
          <w:szCs w:val="28"/>
        </w:rPr>
      </w:pPr>
      <w:r w:rsidRPr="00262037">
        <w:rPr>
          <w:sz w:val="28"/>
          <w:szCs w:val="28"/>
        </w:rPr>
        <w:t xml:space="preserve">По ЧСС контролируется и оценивается интенсивность тренировочной нагрузки, которая лежит в основе планирования как одного тренировочного занятия, так и планирование в микро-, мезо-, </w:t>
      </w:r>
      <w:proofErr w:type="spellStart"/>
      <w:r w:rsidRPr="00262037">
        <w:rPr>
          <w:sz w:val="28"/>
          <w:szCs w:val="28"/>
        </w:rPr>
        <w:t>макроциклах</w:t>
      </w:r>
      <w:proofErr w:type="spellEnd"/>
      <w:r w:rsidRPr="00262037">
        <w:rPr>
          <w:sz w:val="28"/>
          <w:szCs w:val="28"/>
        </w:rPr>
        <w:t xml:space="preserve"> подготовки. Фактическое значение ЧСС позволяет оценить возможности реализации </w:t>
      </w:r>
      <w:r w:rsidRPr="00262037">
        <w:rPr>
          <w:sz w:val="28"/>
          <w:szCs w:val="28"/>
        </w:rPr>
        <w:lastRenderedPageBreak/>
        <w:t>планирования интенсивности выполняемой нагрузки. В таблице представлены данные по интенсивности тренировочных нагрузок.</w:t>
      </w:r>
    </w:p>
    <w:p w:rsidR="00251FFF" w:rsidRPr="00262037" w:rsidRDefault="00251FFF" w:rsidP="00251FFF">
      <w:pPr>
        <w:spacing w:before="120" w:after="120"/>
        <w:jc w:val="center"/>
        <w:rPr>
          <w:sz w:val="28"/>
          <w:szCs w:val="28"/>
        </w:rPr>
      </w:pPr>
      <w:r w:rsidRPr="00262037">
        <w:rPr>
          <w:sz w:val="28"/>
          <w:szCs w:val="28"/>
        </w:rPr>
        <w:t>Шкала интенсивности тренировочных нагрузок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8"/>
        <w:gridCol w:w="3127"/>
        <w:gridCol w:w="3165"/>
      </w:tblGrid>
      <w:tr w:rsidR="00251FFF" w:rsidRPr="00262037" w:rsidTr="000A4AF0">
        <w:trPr>
          <w:jc w:val="center"/>
        </w:trPr>
        <w:tc>
          <w:tcPr>
            <w:tcW w:w="3278" w:type="dxa"/>
            <w:vMerge w:val="restart"/>
          </w:tcPr>
          <w:p w:rsidR="00251FFF" w:rsidRPr="00262037" w:rsidRDefault="00251FFF" w:rsidP="00262037">
            <w:pPr>
              <w:ind w:firstLine="709"/>
              <w:jc w:val="center"/>
              <w:rPr>
                <w:sz w:val="24"/>
                <w:szCs w:val="24"/>
              </w:rPr>
            </w:pPr>
            <w:r w:rsidRPr="00262037">
              <w:rPr>
                <w:sz w:val="24"/>
                <w:szCs w:val="24"/>
              </w:rPr>
              <w:t>Интенсивность</w:t>
            </w:r>
          </w:p>
        </w:tc>
        <w:tc>
          <w:tcPr>
            <w:tcW w:w="6292" w:type="dxa"/>
            <w:gridSpan w:val="2"/>
          </w:tcPr>
          <w:p w:rsidR="00251FFF" w:rsidRPr="00262037" w:rsidRDefault="00251FFF" w:rsidP="00262037">
            <w:pPr>
              <w:ind w:firstLine="709"/>
              <w:jc w:val="center"/>
              <w:rPr>
                <w:sz w:val="24"/>
                <w:szCs w:val="24"/>
              </w:rPr>
            </w:pPr>
            <w:r w:rsidRPr="00262037">
              <w:rPr>
                <w:sz w:val="24"/>
                <w:szCs w:val="24"/>
              </w:rPr>
              <w:t>ЧСС</w:t>
            </w:r>
          </w:p>
        </w:tc>
      </w:tr>
      <w:tr w:rsidR="00251FFF" w:rsidRPr="00262037" w:rsidTr="000A4AF0">
        <w:trPr>
          <w:jc w:val="center"/>
        </w:trPr>
        <w:tc>
          <w:tcPr>
            <w:tcW w:w="3278" w:type="dxa"/>
            <w:vMerge/>
          </w:tcPr>
          <w:p w:rsidR="00251FFF" w:rsidRPr="00262037" w:rsidRDefault="00251FFF" w:rsidP="00262037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3127" w:type="dxa"/>
          </w:tcPr>
          <w:p w:rsidR="00251FFF" w:rsidRPr="00262037" w:rsidRDefault="00251FFF" w:rsidP="00262037">
            <w:pPr>
              <w:ind w:firstLine="709"/>
              <w:jc w:val="center"/>
              <w:rPr>
                <w:sz w:val="24"/>
                <w:szCs w:val="24"/>
              </w:rPr>
            </w:pPr>
            <w:r w:rsidRPr="00262037">
              <w:rPr>
                <w:sz w:val="24"/>
                <w:szCs w:val="24"/>
              </w:rPr>
              <w:t>уд./10 сек.</w:t>
            </w:r>
          </w:p>
        </w:tc>
        <w:tc>
          <w:tcPr>
            <w:tcW w:w="3165" w:type="dxa"/>
          </w:tcPr>
          <w:p w:rsidR="00251FFF" w:rsidRPr="00262037" w:rsidRDefault="00251FFF" w:rsidP="00262037">
            <w:pPr>
              <w:ind w:firstLine="709"/>
              <w:jc w:val="center"/>
              <w:rPr>
                <w:sz w:val="24"/>
                <w:szCs w:val="24"/>
              </w:rPr>
            </w:pPr>
            <w:r w:rsidRPr="00262037">
              <w:rPr>
                <w:sz w:val="24"/>
                <w:szCs w:val="24"/>
              </w:rPr>
              <w:t>уд./мин.</w:t>
            </w:r>
          </w:p>
        </w:tc>
      </w:tr>
      <w:tr w:rsidR="00251FFF" w:rsidRPr="00262037" w:rsidTr="000A4AF0">
        <w:trPr>
          <w:jc w:val="center"/>
        </w:trPr>
        <w:tc>
          <w:tcPr>
            <w:tcW w:w="3278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максимальная</w:t>
            </w:r>
          </w:p>
        </w:tc>
        <w:tc>
          <w:tcPr>
            <w:tcW w:w="3127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30 и более</w:t>
            </w:r>
          </w:p>
        </w:tc>
        <w:tc>
          <w:tcPr>
            <w:tcW w:w="3165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180 и более</w:t>
            </w:r>
          </w:p>
        </w:tc>
      </w:tr>
      <w:tr w:rsidR="00251FFF" w:rsidRPr="00262037" w:rsidTr="000A4AF0">
        <w:trPr>
          <w:jc w:val="center"/>
        </w:trPr>
        <w:tc>
          <w:tcPr>
            <w:tcW w:w="3278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большая</w:t>
            </w:r>
          </w:p>
        </w:tc>
        <w:tc>
          <w:tcPr>
            <w:tcW w:w="3127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29-26</w:t>
            </w:r>
          </w:p>
        </w:tc>
        <w:tc>
          <w:tcPr>
            <w:tcW w:w="3165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174-156</w:t>
            </w:r>
          </w:p>
        </w:tc>
      </w:tr>
      <w:tr w:rsidR="00251FFF" w:rsidRPr="00262037" w:rsidTr="000A4AF0">
        <w:trPr>
          <w:jc w:val="center"/>
        </w:trPr>
        <w:tc>
          <w:tcPr>
            <w:tcW w:w="3278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средняя</w:t>
            </w:r>
          </w:p>
        </w:tc>
        <w:tc>
          <w:tcPr>
            <w:tcW w:w="3127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25-22</w:t>
            </w:r>
          </w:p>
        </w:tc>
        <w:tc>
          <w:tcPr>
            <w:tcW w:w="3165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150-132</w:t>
            </w:r>
          </w:p>
        </w:tc>
      </w:tr>
      <w:tr w:rsidR="00251FFF" w:rsidRPr="00262037" w:rsidTr="000A4AF0">
        <w:trPr>
          <w:jc w:val="center"/>
        </w:trPr>
        <w:tc>
          <w:tcPr>
            <w:tcW w:w="3278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малая</w:t>
            </w:r>
          </w:p>
        </w:tc>
        <w:tc>
          <w:tcPr>
            <w:tcW w:w="3127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21-18</w:t>
            </w:r>
          </w:p>
        </w:tc>
        <w:tc>
          <w:tcPr>
            <w:tcW w:w="3165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126-108</w:t>
            </w:r>
          </w:p>
        </w:tc>
      </w:tr>
    </w:tbl>
    <w:p w:rsidR="00251FFF" w:rsidRPr="00262037" w:rsidRDefault="00251FFF" w:rsidP="00251FFF">
      <w:pPr>
        <w:ind w:firstLine="709"/>
        <w:jc w:val="both"/>
        <w:rPr>
          <w:sz w:val="28"/>
          <w:szCs w:val="28"/>
        </w:rPr>
      </w:pPr>
      <w:r w:rsidRPr="00262037">
        <w:rPr>
          <w:sz w:val="28"/>
          <w:szCs w:val="28"/>
        </w:rPr>
        <w:t xml:space="preserve">Для оценки адаптации занимающихся к тренировочным нагрузкам рекомендуется процедура исследования физической работоспособности </w:t>
      </w:r>
      <w:proofErr w:type="spellStart"/>
      <w:r w:rsidRPr="00262037">
        <w:rPr>
          <w:sz w:val="28"/>
          <w:szCs w:val="28"/>
        </w:rPr>
        <w:t>сердечно-сосудистой</w:t>
      </w:r>
      <w:proofErr w:type="spellEnd"/>
      <w:r w:rsidRPr="00262037">
        <w:rPr>
          <w:sz w:val="28"/>
          <w:szCs w:val="28"/>
        </w:rPr>
        <w:t xml:space="preserve"> системы при проведении пробы </w:t>
      </w:r>
      <w:proofErr w:type="spellStart"/>
      <w:r w:rsidRPr="00262037">
        <w:rPr>
          <w:sz w:val="28"/>
          <w:szCs w:val="28"/>
        </w:rPr>
        <w:t>Руффье</w:t>
      </w:r>
      <w:proofErr w:type="spellEnd"/>
      <w:r w:rsidRPr="00262037">
        <w:rPr>
          <w:sz w:val="28"/>
          <w:szCs w:val="28"/>
        </w:rPr>
        <w:t>. Тестирование начинается с измерения ЧСС в покое, после 5-ти минутного отдыха (Р-1), в положении сидя. Затем выполняется 20 глубоких приседаний с выпрямлением рук перед собой. В</w:t>
      </w:r>
      <w:r w:rsidR="00262037">
        <w:rPr>
          <w:sz w:val="28"/>
          <w:szCs w:val="28"/>
        </w:rPr>
        <w:t>о время подъема руки опускаются</w:t>
      </w:r>
      <w:r w:rsidRPr="00262037">
        <w:rPr>
          <w:sz w:val="28"/>
          <w:szCs w:val="28"/>
        </w:rPr>
        <w:t xml:space="preserve"> вдоль туловища. Сразу же после окончания прис</w:t>
      </w:r>
      <w:r w:rsidR="00262037">
        <w:rPr>
          <w:sz w:val="28"/>
          <w:szCs w:val="28"/>
        </w:rPr>
        <w:t>еданий измеряется пульс.</w:t>
      </w:r>
    </w:p>
    <w:p w:rsidR="00251FFF" w:rsidRPr="00262037" w:rsidRDefault="00251FFF" w:rsidP="00251FFF">
      <w:pPr>
        <w:ind w:firstLine="709"/>
        <w:jc w:val="both"/>
        <w:rPr>
          <w:sz w:val="28"/>
          <w:szCs w:val="28"/>
        </w:rPr>
      </w:pPr>
      <w:r w:rsidRPr="00262037">
        <w:rPr>
          <w:sz w:val="28"/>
          <w:szCs w:val="28"/>
        </w:rPr>
        <w:t>(Р-2) в положении стоя, а после минутного отдыха – в положении сидя (Р-3).</w:t>
      </w:r>
    </w:p>
    <w:p w:rsidR="00251FFF" w:rsidRPr="00262037" w:rsidRDefault="00251FFF" w:rsidP="00251FFF">
      <w:pPr>
        <w:ind w:firstLine="709"/>
        <w:jc w:val="both"/>
        <w:rPr>
          <w:sz w:val="28"/>
          <w:szCs w:val="28"/>
        </w:rPr>
      </w:pPr>
      <w:r w:rsidRPr="00262037">
        <w:rPr>
          <w:sz w:val="28"/>
          <w:szCs w:val="28"/>
        </w:rPr>
        <w:t xml:space="preserve">Оценка скорости восстановления пульса (индекса </w:t>
      </w:r>
      <w:proofErr w:type="spellStart"/>
      <w:r w:rsidRPr="00262037">
        <w:rPr>
          <w:sz w:val="28"/>
          <w:szCs w:val="28"/>
        </w:rPr>
        <w:t>Руффье</w:t>
      </w:r>
      <w:proofErr w:type="spellEnd"/>
      <w:r w:rsidRPr="00262037">
        <w:rPr>
          <w:sz w:val="28"/>
          <w:szCs w:val="28"/>
        </w:rPr>
        <w:t>) производится по формуле:</w:t>
      </w:r>
    </w:p>
    <w:p w:rsidR="00251FFF" w:rsidRPr="00DA17E7" w:rsidRDefault="00251FFF" w:rsidP="00251FFF">
      <w:pPr>
        <w:ind w:firstLine="709"/>
        <w:jc w:val="both"/>
        <w:rPr>
          <w:sz w:val="28"/>
          <w:szCs w:val="28"/>
        </w:rPr>
      </w:pPr>
      <w:r w:rsidRPr="00DA17E7">
        <w:rPr>
          <w:sz w:val="28"/>
          <w:szCs w:val="28"/>
          <w:lang w:val="en-US"/>
        </w:rPr>
        <w:t>R</w:t>
      </w:r>
      <w:r w:rsidRPr="00DA17E7">
        <w:rPr>
          <w:sz w:val="28"/>
          <w:szCs w:val="28"/>
        </w:rPr>
        <w:t>= {(</w:t>
      </w:r>
      <w:r w:rsidRPr="00DA17E7">
        <w:rPr>
          <w:sz w:val="28"/>
          <w:szCs w:val="28"/>
          <w:lang w:val="en-US"/>
        </w:rPr>
        <w:t>P</w:t>
      </w:r>
      <w:r w:rsidRPr="00DA17E7">
        <w:rPr>
          <w:sz w:val="28"/>
          <w:szCs w:val="28"/>
        </w:rPr>
        <w:t>1+</w:t>
      </w:r>
      <w:r w:rsidRPr="00DA17E7">
        <w:rPr>
          <w:sz w:val="28"/>
          <w:szCs w:val="28"/>
          <w:lang w:val="en-US"/>
        </w:rPr>
        <w:t>P</w:t>
      </w:r>
      <w:r w:rsidRPr="00DA17E7">
        <w:rPr>
          <w:sz w:val="28"/>
          <w:szCs w:val="28"/>
        </w:rPr>
        <w:t>2+</w:t>
      </w:r>
      <w:r w:rsidRPr="00DA17E7">
        <w:rPr>
          <w:sz w:val="28"/>
          <w:szCs w:val="28"/>
          <w:lang w:val="en-US"/>
        </w:rPr>
        <w:t>P</w:t>
      </w:r>
      <w:r w:rsidRPr="00DA17E7">
        <w:rPr>
          <w:sz w:val="28"/>
          <w:szCs w:val="28"/>
        </w:rPr>
        <w:t>3) – 200 }:10</w:t>
      </w:r>
    </w:p>
    <w:p w:rsidR="00251FFF" w:rsidRPr="00262037" w:rsidRDefault="00262037" w:rsidP="00251FFF">
      <w:pPr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Оценка адаптации организма </w:t>
      </w:r>
      <w:r w:rsidR="00251FFF" w:rsidRPr="00262037">
        <w:rPr>
          <w:sz w:val="28"/>
          <w:szCs w:val="28"/>
        </w:rPr>
        <w:t>занимающихся к предыдущей работе</w:t>
      </w:r>
    </w:p>
    <w:tbl>
      <w:tblPr>
        <w:tblW w:w="0" w:type="auto"/>
        <w:jc w:val="center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16"/>
        <w:gridCol w:w="4694"/>
      </w:tblGrid>
      <w:tr w:rsidR="00251FFF" w:rsidRPr="00262037" w:rsidTr="000A4AF0">
        <w:trPr>
          <w:jc w:val="center"/>
        </w:trPr>
        <w:tc>
          <w:tcPr>
            <w:tcW w:w="4716" w:type="dxa"/>
          </w:tcPr>
          <w:p w:rsidR="00251FFF" w:rsidRPr="00262037" w:rsidRDefault="00251FFF" w:rsidP="00262037">
            <w:pPr>
              <w:ind w:hanging="8"/>
              <w:jc w:val="center"/>
              <w:rPr>
                <w:sz w:val="24"/>
                <w:szCs w:val="24"/>
              </w:rPr>
            </w:pPr>
            <w:r w:rsidRPr="00262037">
              <w:rPr>
                <w:sz w:val="24"/>
                <w:szCs w:val="24"/>
              </w:rPr>
              <w:t>качественная оценка</w:t>
            </w:r>
          </w:p>
        </w:tc>
        <w:tc>
          <w:tcPr>
            <w:tcW w:w="4694" w:type="dxa"/>
          </w:tcPr>
          <w:p w:rsidR="00251FFF" w:rsidRPr="00262037" w:rsidRDefault="00251FFF" w:rsidP="00262037">
            <w:pPr>
              <w:jc w:val="center"/>
              <w:rPr>
                <w:sz w:val="24"/>
                <w:szCs w:val="24"/>
              </w:rPr>
            </w:pPr>
            <w:r w:rsidRPr="00262037">
              <w:rPr>
                <w:sz w:val="24"/>
                <w:szCs w:val="24"/>
              </w:rPr>
              <w:t xml:space="preserve">индекс </w:t>
            </w:r>
            <w:proofErr w:type="spellStart"/>
            <w:r w:rsidRPr="00262037">
              <w:rPr>
                <w:sz w:val="24"/>
                <w:szCs w:val="24"/>
              </w:rPr>
              <w:t>Руффье</w:t>
            </w:r>
            <w:proofErr w:type="spellEnd"/>
          </w:p>
        </w:tc>
      </w:tr>
      <w:tr w:rsidR="00251FFF" w:rsidRPr="00262037" w:rsidTr="000A4AF0">
        <w:trPr>
          <w:jc w:val="center"/>
        </w:trPr>
        <w:tc>
          <w:tcPr>
            <w:tcW w:w="4716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Отлично</w:t>
            </w:r>
          </w:p>
        </w:tc>
        <w:tc>
          <w:tcPr>
            <w:tcW w:w="4694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2 и менее</w:t>
            </w:r>
          </w:p>
        </w:tc>
      </w:tr>
      <w:tr w:rsidR="00251FFF" w:rsidRPr="00262037" w:rsidTr="000A4AF0">
        <w:trPr>
          <w:jc w:val="center"/>
        </w:trPr>
        <w:tc>
          <w:tcPr>
            <w:tcW w:w="4716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Хорошо</w:t>
            </w:r>
          </w:p>
        </w:tc>
        <w:tc>
          <w:tcPr>
            <w:tcW w:w="4694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3-6</w:t>
            </w:r>
          </w:p>
        </w:tc>
      </w:tr>
      <w:tr w:rsidR="00251FFF" w:rsidRPr="00262037" w:rsidTr="000A4AF0">
        <w:trPr>
          <w:jc w:val="center"/>
        </w:trPr>
        <w:tc>
          <w:tcPr>
            <w:tcW w:w="4716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4694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7-10</w:t>
            </w:r>
          </w:p>
        </w:tc>
      </w:tr>
      <w:tr w:rsidR="00251FFF" w:rsidRPr="00262037" w:rsidTr="000A4AF0">
        <w:trPr>
          <w:jc w:val="center"/>
        </w:trPr>
        <w:tc>
          <w:tcPr>
            <w:tcW w:w="4716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Плохо</w:t>
            </w:r>
          </w:p>
        </w:tc>
        <w:tc>
          <w:tcPr>
            <w:tcW w:w="4694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11-14</w:t>
            </w:r>
          </w:p>
        </w:tc>
      </w:tr>
      <w:tr w:rsidR="00251FFF" w:rsidRPr="00262037" w:rsidTr="000A4AF0">
        <w:trPr>
          <w:jc w:val="center"/>
        </w:trPr>
        <w:tc>
          <w:tcPr>
            <w:tcW w:w="4716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очень плохо</w:t>
            </w:r>
          </w:p>
        </w:tc>
        <w:tc>
          <w:tcPr>
            <w:tcW w:w="4694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15-17</w:t>
            </w:r>
          </w:p>
        </w:tc>
      </w:tr>
      <w:tr w:rsidR="00251FFF" w:rsidRPr="00262037" w:rsidTr="000A4AF0">
        <w:trPr>
          <w:jc w:val="center"/>
        </w:trPr>
        <w:tc>
          <w:tcPr>
            <w:tcW w:w="4716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Критическое</w:t>
            </w:r>
          </w:p>
        </w:tc>
        <w:tc>
          <w:tcPr>
            <w:tcW w:w="4694" w:type="dxa"/>
          </w:tcPr>
          <w:p w:rsidR="00251FFF" w:rsidRPr="00262037" w:rsidRDefault="00251FFF" w:rsidP="000A4AF0">
            <w:pPr>
              <w:ind w:firstLine="709"/>
              <w:jc w:val="both"/>
              <w:rPr>
                <w:sz w:val="28"/>
                <w:szCs w:val="28"/>
              </w:rPr>
            </w:pPr>
            <w:r w:rsidRPr="00262037">
              <w:rPr>
                <w:sz w:val="28"/>
                <w:szCs w:val="28"/>
              </w:rPr>
              <w:t>18 и более</w:t>
            </w:r>
          </w:p>
        </w:tc>
      </w:tr>
    </w:tbl>
    <w:p w:rsidR="00251FFF" w:rsidRPr="00262037" w:rsidRDefault="00251FFF" w:rsidP="00251FFF">
      <w:pPr>
        <w:tabs>
          <w:tab w:val="left" w:pos="4320"/>
        </w:tabs>
        <w:spacing w:before="120"/>
        <w:ind w:firstLine="709"/>
        <w:jc w:val="center"/>
        <w:rPr>
          <w:sz w:val="28"/>
          <w:szCs w:val="28"/>
        </w:rPr>
      </w:pPr>
      <w:r w:rsidRPr="00262037">
        <w:rPr>
          <w:sz w:val="28"/>
          <w:szCs w:val="28"/>
        </w:rPr>
        <w:t>Психологические методы восстановления</w:t>
      </w:r>
    </w:p>
    <w:p w:rsidR="00251FFF" w:rsidRPr="00262037" w:rsidRDefault="00251FFF" w:rsidP="00251FFF">
      <w:pPr>
        <w:tabs>
          <w:tab w:val="left" w:pos="4320"/>
        </w:tabs>
        <w:ind w:firstLine="709"/>
        <w:jc w:val="both"/>
        <w:rPr>
          <w:sz w:val="28"/>
          <w:szCs w:val="28"/>
        </w:rPr>
      </w:pPr>
      <w:r w:rsidRPr="00262037">
        <w:rPr>
          <w:sz w:val="28"/>
          <w:szCs w:val="28"/>
        </w:rPr>
        <w:t xml:space="preserve">К психологическим методам восстановления относятся: психорегулирующие тренировки, разнообразные </w:t>
      </w:r>
      <w:proofErr w:type="spellStart"/>
      <w:r w:rsidRPr="00262037">
        <w:rPr>
          <w:sz w:val="28"/>
          <w:szCs w:val="28"/>
        </w:rPr>
        <w:t>досуговые</w:t>
      </w:r>
      <w:proofErr w:type="spellEnd"/>
      <w:r w:rsidRPr="00262037">
        <w:rPr>
          <w:sz w:val="28"/>
          <w:szCs w:val="28"/>
        </w:rPr>
        <w:t xml:space="preserve"> мероприятия, создани</w:t>
      </w:r>
      <w:r w:rsidR="00FB6476">
        <w:rPr>
          <w:sz w:val="28"/>
          <w:szCs w:val="28"/>
        </w:rPr>
        <w:t>е</w:t>
      </w:r>
      <w:r w:rsidRPr="00262037">
        <w:rPr>
          <w:sz w:val="28"/>
          <w:szCs w:val="28"/>
        </w:rPr>
        <w:t xml:space="preserve"> положительного эмоционального фона во время отдыха, цветовые и музыкальные воздействия. Положительное влияние на психику и эффективность восстановления оказывают достаточно высокие и значимые для подростка промежуточные цели тренировки и точное их достижение. Одним из эффективных методов восстановления является </w:t>
      </w:r>
      <w:proofErr w:type="spellStart"/>
      <w:r w:rsidRPr="00262037">
        <w:rPr>
          <w:sz w:val="28"/>
          <w:szCs w:val="28"/>
        </w:rPr>
        <w:t>психомышечная</w:t>
      </w:r>
      <w:proofErr w:type="spellEnd"/>
      <w:r w:rsidRPr="00262037">
        <w:rPr>
          <w:sz w:val="28"/>
          <w:szCs w:val="28"/>
        </w:rPr>
        <w:t xml:space="preserve"> тренировка. Проводить ее можно индивидуально и с группой после тренировочного занятия. В учебно-тренировочных группах </w:t>
      </w:r>
      <w:proofErr w:type="spellStart"/>
      <w:r w:rsidRPr="00262037">
        <w:rPr>
          <w:sz w:val="28"/>
          <w:szCs w:val="28"/>
        </w:rPr>
        <w:t>психомышечную</w:t>
      </w:r>
      <w:proofErr w:type="spellEnd"/>
      <w:r w:rsidRPr="00262037">
        <w:rPr>
          <w:sz w:val="28"/>
          <w:szCs w:val="28"/>
        </w:rPr>
        <w:t xml:space="preserve"> тренировку рекомендуется проводить в конце недели, после больших тренировочных нагрузок.</w:t>
      </w:r>
    </w:p>
    <w:p w:rsidR="00251FFF" w:rsidRPr="00262037" w:rsidRDefault="00251FFF" w:rsidP="00251FFF">
      <w:pPr>
        <w:tabs>
          <w:tab w:val="left" w:pos="4320"/>
        </w:tabs>
        <w:ind w:firstLine="709"/>
        <w:jc w:val="center"/>
        <w:rPr>
          <w:sz w:val="28"/>
          <w:szCs w:val="28"/>
        </w:rPr>
      </w:pPr>
      <w:r w:rsidRPr="00262037">
        <w:rPr>
          <w:sz w:val="28"/>
          <w:szCs w:val="28"/>
        </w:rPr>
        <w:t>Гигиенические средства восстановления</w:t>
      </w:r>
    </w:p>
    <w:p w:rsidR="00251FFF" w:rsidRPr="00262037" w:rsidRDefault="00DA17E7" w:rsidP="00DA17E7">
      <w:pPr>
        <w:numPr>
          <w:ilvl w:val="0"/>
          <w:numId w:val="22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Рациональный режим дня;</w:t>
      </w:r>
    </w:p>
    <w:p w:rsidR="00251FFF" w:rsidRPr="00262037" w:rsidRDefault="00251FFF" w:rsidP="00DA17E7">
      <w:pPr>
        <w:numPr>
          <w:ilvl w:val="0"/>
          <w:numId w:val="22"/>
        </w:numPr>
        <w:tabs>
          <w:tab w:val="clear" w:pos="720"/>
          <w:tab w:val="num" w:pos="-720"/>
          <w:tab w:val="num" w:pos="284"/>
        </w:tabs>
        <w:ind w:left="0" w:firstLine="0"/>
        <w:jc w:val="both"/>
        <w:rPr>
          <w:sz w:val="28"/>
          <w:szCs w:val="28"/>
        </w:rPr>
      </w:pPr>
      <w:r w:rsidRPr="00262037">
        <w:rPr>
          <w:sz w:val="28"/>
          <w:szCs w:val="28"/>
        </w:rPr>
        <w:t>Полноценный с</w:t>
      </w:r>
      <w:r w:rsidR="00DA17E7">
        <w:rPr>
          <w:sz w:val="28"/>
          <w:szCs w:val="28"/>
        </w:rPr>
        <w:t>он (не менее 8-9 часов в сутки);</w:t>
      </w:r>
    </w:p>
    <w:p w:rsidR="00251FFF" w:rsidRPr="00262037" w:rsidRDefault="00DA17E7" w:rsidP="00DA17E7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Сбалансированное</w:t>
      </w:r>
      <w:r w:rsidR="00251FFF" w:rsidRPr="00262037">
        <w:rPr>
          <w:sz w:val="28"/>
          <w:szCs w:val="28"/>
        </w:rPr>
        <w:t xml:space="preserve"> 3-4-</w:t>
      </w:r>
      <w:r>
        <w:rPr>
          <w:sz w:val="28"/>
          <w:szCs w:val="28"/>
        </w:rPr>
        <w:t xml:space="preserve">х </w:t>
      </w:r>
      <w:r w:rsidR="00251FFF" w:rsidRPr="00262037">
        <w:rPr>
          <w:sz w:val="28"/>
          <w:szCs w:val="28"/>
        </w:rPr>
        <w:t>разовое рациональное питание по схеме: завтрак 20-25 %, обед 40-45 %,</w:t>
      </w:r>
      <w:r>
        <w:rPr>
          <w:sz w:val="28"/>
          <w:szCs w:val="28"/>
        </w:rPr>
        <w:t xml:space="preserve"> ужин 20-30 % суточного рациона;</w:t>
      </w:r>
    </w:p>
    <w:p w:rsidR="00251FFF" w:rsidRPr="00262037" w:rsidRDefault="00DA17E7" w:rsidP="00DA17E7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Гигиенические процедуры;</w:t>
      </w:r>
    </w:p>
    <w:p w:rsidR="00251FFF" w:rsidRPr="00262037" w:rsidRDefault="00251FFF" w:rsidP="00DA17E7">
      <w:pPr>
        <w:numPr>
          <w:ilvl w:val="0"/>
          <w:numId w:val="22"/>
        </w:numPr>
        <w:tabs>
          <w:tab w:val="clear" w:pos="720"/>
          <w:tab w:val="num" w:pos="284"/>
        </w:tabs>
        <w:ind w:left="284" w:hanging="284"/>
        <w:jc w:val="both"/>
        <w:rPr>
          <w:sz w:val="28"/>
          <w:szCs w:val="28"/>
        </w:rPr>
      </w:pPr>
      <w:r w:rsidRPr="00262037">
        <w:rPr>
          <w:sz w:val="28"/>
          <w:szCs w:val="28"/>
        </w:rPr>
        <w:t>Удобная обувь и одежда.</w:t>
      </w:r>
    </w:p>
    <w:p w:rsidR="003E0D6B" w:rsidRDefault="003E0D6B" w:rsidP="003E0D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Выполняя комплексы упражнений</w:t>
      </w:r>
      <w:r w:rsidR="00F66C56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перед занятием предварительно разогреться и потянуться, а заканчивать занятие </w:t>
      </w:r>
      <w:proofErr w:type="spellStart"/>
      <w:r>
        <w:rPr>
          <w:sz w:val="28"/>
          <w:szCs w:val="28"/>
        </w:rPr>
        <w:t>стретчингом</w:t>
      </w:r>
      <w:proofErr w:type="spellEnd"/>
      <w:r>
        <w:rPr>
          <w:sz w:val="28"/>
          <w:szCs w:val="28"/>
        </w:rPr>
        <w:t xml:space="preserve"> (</w:t>
      </w:r>
      <w:r w:rsidRPr="00F67EB5">
        <w:rPr>
          <w:sz w:val="28"/>
          <w:szCs w:val="28"/>
        </w:rPr>
        <w:t>растянуть связки мышц, улучшить подвижность суставов</w:t>
      </w:r>
      <w:r>
        <w:rPr>
          <w:sz w:val="28"/>
          <w:szCs w:val="28"/>
        </w:rPr>
        <w:t xml:space="preserve">). </w:t>
      </w:r>
    </w:p>
    <w:p w:rsidR="003E0D6B" w:rsidRDefault="003E0D6B" w:rsidP="003E0D6B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эти комплексы упражнений, </w:t>
      </w:r>
      <w:r w:rsidR="00F66C56">
        <w:rPr>
          <w:sz w:val="28"/>
          <w:szCs w:val="28"/>
        </w:rPr>
        <w:t xml:space="preserve">при </w:t>
      </w:r>
      <w:r>
        <w:rPr>
          <w:sz w:val="28"/>
          <w:szCs w:val="28"/>
        </w:rPr>
        <w:t>зан</w:t>
      </w:r>
      <w:r w:rsidR="00F66C56">
        <w:rPr>
          <w:sz w:val="28"/>
          <w:szCs w:val="28"/>
        </w:rPr>
        <w:t>ятиях</w:t>
      </w:r>
      <w:r>
        <w:rPr>
          <w:sz w:val="28"/>
          <w:szCs w:val="28"/>
        </w:rPr>
        <w:t xml:space="preserve"> 2-3 раза в неделю в домашних условиях результаты не заставят вас долго ждать. Во всех упражнениях главное </w:t>
      </w:r>
      <w:r w:rsidR="00F66C56">
        <w:rPr>
          <w:sz w:val="28"/>
          <w:szCs w:val="28"/>
        </w:rPr>
        <w:t xml:space="preserve">- </w:t>
      </w:r>
      <w:r>
        <w:rPr>
          <w:sz w:val="28"/>
          <w:szCs w:val="28"/>
        </w:rPr>
        <w:t>терпение. Сначала мышцы будут болеть, но потом вы привыкн</w:t>
      </w:r>
      <w:r w:rsidR="00F66C56">
        <w:rPr>
          <w:sz w:val="28"/>
          <w:szCs w:val="28"/>
        </w:rPr>
        <w:t>е</w:t>
      </w:r>
      <w:r>
        <w:rPr>
          <w:sz w:val="28"/>
          <w:szCs w:val="28"/>
        </w:rPr>
        <w:t xml:space="preserve">те, мышцы адаптируются. Вы почувствуете, как ваша фигура станет подтянутой, улучшится самочувствие и повысится самооценка. Параллельно на занятиях будут развиваться скоростно-силовые способности, </w:t>
      </w:r>
      <w:r w:rsidR="00F66C56">
        <w:rPr>
          <w:sz w:val="28"/>
          <w:szCs w:val="28"/>
        </w:rPr>
        <w:t>выносливость, гибкость суставов</w:t>
      </w:r>
      <w:r>
        <w:rPr>
          <w:sz w:val="28"/>
          <w:szCs w:val="28"/>
        </w:rPr>
        <w:t>.</w:t>
      </w:r>
    </w:p>
    <w:p w:rsidR="007E5709" w:rsidRPr="006F1C71" w:rsidRDefault="0057696B" w:rsidP="006F1C71">
      <w:pPr>
        <w:pStyle w:val="1"/>
        <w:spacing w:after="24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43714749"/>
      <w:r w:rsidRPr="006F1C71">
        <w:rPr>
          <w:rFonts w:ascii="Times New Roman" w:hAnsi="Times New Roman" w:cs="Times New Roman"/>
          <w:color w:val="auto"/>
          <w:sz w:val="32"/>
          <w:szCs w:val="32"/>
        </w:rPr>
        <w:t>Комплекс</w:t>
      </w:r>
      <w:r w:rsidR="003E0D6B" w:rsidRPr="006F1C71">
        <w:rPr>
          <w:rFonts w:ascii="Times New Roman" w:hAnsi="Times New Roman" w:cs="Times New Roman"/>
          <w:color w:val="auto"/>
          <w:sz w:val="32"/>
          <w:szCs w:val="32"/>
        </w:rPr>
        <w:t>ы</w:t>
      </w:r>
      <w:r w:rsidRPr="006F1C71">
        <w:rPr>
          <w:rFonts w:ascii="Times New Roman" w:hAnsi="Times New Roman" w:cs="Times New Roman"/>
          <w:color w:val="auto"/>
          <w:sz w:val="32"/>
          <w:szCs w:val="32"/>
        </w:rPr>
        <w:t xml:space="preserve"> упражнений</w:t>
      </w:r>
      <w:bookmarkEnd w:id="2"/>
    </w:p>
    <w:p w:rsidR="003026C1" w:rsidRPr="003026C1" w:rsidRDefault="003026C1" w:rsidP="003026C1"/>
    <w:p w:rsidR="00990F9C" w:rsidRDefault="00F80BA0" w:rsidP="004B209B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6237C">
        <w:rPr>
          <w:sz w:val="28"/>
          <w:szCs w:val="28"/>
        </w:rPr>
        <w:t>аиболее эффективны</w:t>
      </w:r>
      <w:r>
        <w:rPr>
          <w:sz w:val="28"/>
          <w:szCs w:val="28"/>
        </w:rPr>
        <w:t>ми</w:t>
      </w:r>
      <w:r w:rsidR="0026237C">
        <w:rPr>
          <w:sz w:val="28"/>
          <w:szCs w:val="28"/>
        </w:rPr>
        <w:t xml:space="preserve"> средства</w:t>
      </w:r>
      <w:r>
        <w:rPr>
          <w:sz w:val="28"/>
          <w:szCs w:val="28"/>
        </w:rPr>
        <w:t>ми для улучшения физических показателей</w:t>
      </w:r>
      <w:r w:rsidR="00FD1BD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F7AB4">
        <w:rPr>
          <w:sz w:val="28"/>
          <w:szCs w:val="28"/>
        </w:rPr>
        <w:t>укрепления мышечного корсета</w:t>
      </w:r>
      <w:r w:rsidR="00FD1BD3">
        <w:rPr>
          <w:sz w:val="28"/>
          <w:szCs w:val="28"/>
        </w:rPr>
        <w:t xml:space="preserve"> и с целью профилактики</w:t>
      </w:r>
      <w:r w:rsidR="000F7AB4">
        <w:rPr>
          <w:sz w:val="28"/>
          <w:szCs w:val="28"/>
        </w:rPr>
        <w:t xml:space="preserve"> </w:t>
      </w:r>
      <w:r w:rsidR="007E5709">
        <w:rPr>
          <w:sz w:val="28"/>
          <w:szCs w:val="28"/>
        </w:rPr>
        <w:t xml:space="preserve">на занятиях </w:t>
      </w:r>
      <w:r>
        <w:rPr>
          <w:sz w:val="28"/>
          <w:szCs w:val="28"/>
        </w:rPr>
        <w:t>предлагае</w:t>
      </w:r>
      <w:r w:rsidR="007E5709">
        <w:rPr>
          <w:sz w:val="28"/>
          <w:szCs w:val="28"/>
        </w:rPr>
        <w:t xml:space="preserve">тся </w:t>
      </w:r>
      <w:r>
        <w:rPr>
          <w:sz w:val="28"/>
          <w:szCs w:val="28"/>
        </w:rPr>
        <w:t>общеукрепляющи</w:t>
      </w:r>
      <w:r w:rsidR="00FD1BD3">
        <w:rPr>
          <w:sz w:val="28"/>
          <w:szCs w:val="28"/>
        </w:rPr>
        <w:t>е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общеразвивающи</w:t>
      </w:r>
      <w:r w:rsidR="00FD1BD3"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комплекс</w:t>
      </w:r>
      <w:r w:rsidR="00FD1BD3">
        <w:rPr>
          <w:sz w:val="28"/>
          <w:szCs w:val="28"/>
        </w:rPr>
        <w:t>ы</w:t>
      </w:r>
      <w:r>
        <w:rPr>
          <w:sz w:val="28"/>
          <w:szCs w:val="28"/>
        </w:rPr>
        <w:t xml:space="preserve"> упражнений</w:t>
      </w:r>
      <w:r w:rsidR="00990F9C">
        <w:rPr>
          <w:sz w:val="28"/>
          <w:szCs w:val="28"/>
        </w:rPr>
        <w:t xml:space="preserve"> для коррекции фигуры, поддержания общего тонуса, а так же для восстановления организма</w:t>
      </w:r>
      <w:r>
        <w:rPr>
          <w:sz w:val="28"/>
          <w:szCs w:val="28"/>
        </w:rPr>
        <w:t>, который можно использовать в домашних условиях учащимся, а также их родителям.</w:t>
      </w:r>
    </w:p>
    <w:p w:rsidR="00990F9C" w:rsidRPr="00DA17E7" w:rsidRDefault="00990F9C" w:rsidP="00DA17E7">
      <w:pPr>
        <w:pStyle w:val="2"/>
        <w:spacing w:before="24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43714750"/>
      <w:r w:rsidRPr="00DA17E7">
        <w:rPr>
          <w:rFonts w:ascii="Times New Roman" w:hAnsi="Times New Roman" w:cs="Times New Roman"/>
          <w:color w:val="auto"/>
          <w:sz w:val="28"/>
          <w:szCs w:val="28"/>
        </w:rPr>
        <w:t xml:space="preserve">Комплекс </w:t>
      </w:r>
      <w:r w:rsidR="00023FC0" w:rsidRPr="00DA17E7">
        <w:rPr>
          <w:rFonts w:ascii="Times New Roman" w:hAnsi="Times New Roman" w:cs="Times New Roman"/>
          <w:color w:val="auto"/>
          <w:sz w:val="28"/>
          <w:szCs w:val="28"/>
        </w:rPr>
        <w:t>№ 1</w:t>
      </w:r>
      <w:r w:rsidR="003E0D6B" w:rsidRPr="00DA17E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7696B" w:rsidRPr="00DA17E7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324524" w:rsidRPr="00DA17E7">
        <w:rPr>
          <w:rFonts w:ascii="Times New Roman" w:hAnsi="Times New Roman" w:cs="Times New Roman"/>
          <w:color w:val="auto"/>
          <w:sz w:val="28"/>
          <w:szCs w:val="28"/>
        </w:rPr>
        <w:t xml:space="preserve">укрепление мышц </w:t>
      </w:r>
      <w:r w:rsidR="003E0D6B" w:rsidRPr="00DA17E7">
        <w:rPr>
          <w:rFonts w:ascii="Times New Roman" w:hAnsi="Times New Roman" w:cs="Times New Roman"/>
          <w:color w:val="auto"/>
          <w:sz w:val="28"/>
          <w:szCs w:val="28"/>
        </w:rPr>
        <w:t>спины и профилактика плоскостопия</w:t>
      </w:r>
      <w:bookmarkEnd w:id="3"/>
    </w:p>
    <w:p w:rsidR="00365CC1" w:rsidRPr="00365CC1" w:rsidRDefault="00365CC1" w:rsidP="00365CC1">
      <w:pPr>
        <w:pStyle w:val="a3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 w:rsidRPr="00365CC1">
        <w:rPr>
          <w:color w:val="000000"/>
          <w:sz w:val="28"/>
          <w:szCs w:val="28"/>
        </w:rPr>
        <w:t xml:space="preserve">И.п. – стоя, пятки вместе, носки врозь. Поднимитесь на носки – выдохните и вернитесь в исходное положение – вдох </w:t>
      </w:r>
      <w:r w:rsidRPr="00365CC1">
        <w:rPr>
          <w:sz w:val="28"/>
          <w:szCs w:val="28"/>
        </w:rPr>
        <w:t xml:space="preserve">(16-32 раза). </w:t>
      </w:r>
    </w:p>
    <w:p w:rsidR="00365CC1" w:rsidRPr="00365CC1" w:rsidRDefault="00365CC1" w:rsidP="00365CC1">
      <w:pPr>
        <w:pStyle w:val="a3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 w:rsidRPr="00365CC1">
        <w:rPr>
          <w:color w:val="000000"/>
          <w:sz w:val="28"/>
          <w:szCs w:val="28"/>
        </w:rPr>
        <w:t xml:space="preserve">И.п. – стоя, носки вместе, пятки врозь. Поднимитесь на носки – выдохните и вернитесь в исходное положение – вдох </w:t>
      </w:r>
      <w:r w:rsidRPr="00365CC1">
        <w:rPr>
          <w:sz w:val="28"/>
          <w:szCs w:val="28"/>
        </w:rPr>
        <w:t xml:space="preserve">(16-32 раза). </w:t>
      </w:r>
    </w:p>
    <w:p w:rsidR="00365CC1" w:rsidRPr="00365CC1" w:rsidRDefault="00365CC1" w:rsidP="00365CC1">
      <w:pPr>
        <w:pStyle w:val="a3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 w:rsidRPr="00365CC1">
        <w:rPr>
          <w:color w:val="000000"/>
          <w:sz w:val="28"/>
          <w:szCs w:val="28"/>
        </w:rPr>
        <w:t xml:space="preserve">И.п. – стоя, стопы параллельно. Поднимитесь на носки – выдохните и вернитесь в исходное положение – вдох </w:t>
      </w:r>
      <w:r w:rsidRPr="00365CC1">
        <w:rPr>
          <w:sz w:val="28"/>
          <w:szCs w:val="28"/>
        </w:rPr>
        <w:t>(16-32 раза).</w:t>
      </w:r>
    </w:p>
    <w:p w:rsidR="00365CC1" w:rsidRPr="004445A3" w:rsidRDefault="00365CC1" w:rsidP="00365CC1">
      <w:pPr>
        <w:pStyle w:val="a3"/>
        <w:tabs>
          <w:tab w:val="left" w:pos="0"/>
        </w:tabs>
        <w:ind w:left="709" w:hanging="70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1274148" cy="1857375"/>
            <wp:effectExtent l="19050" t="0" r="2202" b="0"/>
            <wp:docPr id="23" name="Рисунок 14" descr="\\Nm\обмен\ОНМ\DSCN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m\обмен\ОНМ\DSCN3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48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409355" cy="1879568"/>
            <wp:effectExtent l="19050" t="0" r="345" b="0"/>
            <wp:docPr id="24" name="Рисунок 15" descr="\\Nm\обмен\ОНМ\DSCN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Nm\обмен\ОНМ\DSCN3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76" cy="1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419225" cy="1892730"/>
            <wp:effectExtent l="19050" t="0" r="9525" b="0"/>
            <wp:docPr id="25" name="Рисунок 16" descr="\\Nm\обмен\ОНМ\DSCN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Nm\обмен\ОНМ\DSCN3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18" cy="190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C1" w:rsidRDefault="00F66C56" w:rsidP="00210396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1                                    2                                3</w:t>
      </w:r>
    </w:p>
    <w:p w:rsidR="00365CC1" w:rsidRPr="00365CC1" w:rsidRDefault="00365CC1" w:rsidP="00210396">
      <w:pPr>
        <w:pStyle w:val="a3"/>
        <w:widowControl w:val="0"/>
        <w:numPr>
          <w:ilvl w:val="0"/>
          <w:numId w:val="8"/>
        </w:numPr>
        <w:spacing w:after="120"/>
        <w:ind w:left="0" w:firstLine="709"/>
        <w:jc w:val="both"/>
        <w:rPr>
          <w:sz w:val="28"/>
          <w:szCs w:val="28"/>
        </w:rPr>
      </w:pPr>
      <w:r w:rsidRPr="00365CC1">
        <w:rPr>
          <w:sz w:val="28"/>
          <w:szCs w:val="28"/>
        </w:rPr>
        <w:t xml:space="preserve">И.п. – стоя спиной у стены, все части тела соприкасаются. Делаем вдох - надуваем живот, на выдох – втягиваем живот и подтягиваемся </w:t>
      </w:r>
      <w:proofErr w:type="spellStart"/>
      <w:r w:rsidRPr="00365CC1">
        <w:rPr>
          <w:sz w:val="28"/>
          <w:szCs w:val="28"/>
        </w:rPr>
        <w:t>назад-</w:t>
      </w:r>
      <w:r w:rsidRPr="00365CC1">
        <w:rPr>
          <w:sz w:val="28"/>
          <w:szCs w:val="28"/>
        </w:rPr>
        <w:lastRenderedPageBreak/>
        <w:t>вверх</w:t>
      </w:r>
      <w:proofErr w:type="spellEnd"/>
      <w:r w:rsidRPr="00365CC1">
        <w:rPr>
          <w:sz w:val="28"/>
          <w:szCs w:val="28"/>
        </w:rPr>
        <w:t>, вытягиваясь макушкой. Делаем упражнение в течение 1 минуты.</w:t>
      </w:r>
    </w:p>
    <w:p w:rsidR="00365CC1" w:rsidRDefault="00365CC1" w:rsidP="00023FC0">
      <w:pPr>
        <w:ind w:firstLine="720"/>
        <w:jc w:val="center"/>
        <w:rPr>
          <w:sz w:val="28"/>
          <w:szCs w:val="28"/>
        </w:rPr>
      </w:pPr>
      <w:r w:rsidRPr="00365CC1">
        <w:rPr>
          <w:noProof/>
          <w:sz w:val="28"/>
          <w:szCs w:val="28"/>
        </w:rPr>
        <w:drawing>
          <wp:inline distT="0" distB="0" distL="0" distR="0">
            <wp:extent cx="1485900" cy="1917614"/>
            <wp:effectExtent l="19050" t="0" r="0" b="0"/>
            <wp:docPr id="230" name="Рисунок 6" descr="D:\Обмен\ОНМ\DSCN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мен\ОНМ\DSCN3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35" cy="192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8F" w:rsidRDefault="00F66C56" w:rsidP="00023FC0"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365CC1" w:rsidRPr="00365CC1" w:rsidRDefault="00365CC1" w:rsidP="00365CC1">
      <w:pPr>
        <w:pStyle w:val="a3"/>
        <w:numPr>
          <w:ilvl w:val="0"/>
          <w:numId w:val="8"/>
        </w:numPr>
        <w:spacing w:after="120"/>
        <w:ind w:left="0" w:firstLine="709"/>
        <w:jc w:val="both"/>
        <w:rPr>
          <w:sz w:val="28"/>
          <w:szCs w:val="28"/>
        </w:rPr>
      </w:pPr>
      <w:r w:rsidRPr="00365CC1">
        <w:rPr>
          <w:sz w:val="28"/>
          <w:szCs w:val="28"/>
        </w:rPr>
        <w:t>И.П. - стоя на коленях, упираясь ладошками в пол.  Одновременно поднимаем правую руку и разгибаем левую ногу до параллели с полом, удерживая по 5 секунд (10-16 раз). Тоже выполняем левой рукой и правой ногой.</w:t>
      </w:r>
    </w:p>
    <w:p w:rsidR="00365CC1" w:rsidRDefault="00365CC1" w:rsidP="00365CC1">
      <w:pPr>
        <w:pStyle w:val="a3"/>
        <w:spacing w:after="120"/>
        <w:ind w:left="1069" w:hanging="1069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695854" cy="1271603"/>
            <wp:effectExtent l="19050" t="0" r="0" b="0"/>
            <wp:docPr id="41" name="Рисунок 41" descr="\\Nm\обмен\ОНМ\DSCN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Nm\обмен\ОНМ\DSCN3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43" cy="127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>
            <wp:extent cx="1691806" cy="1268569"/>
            <wp:effectExtent l="19050" t="0" r="3644" b="0"/>
            <wp:docPr id="42" name="Рисунок 42" descr="\\Nm\обмен\ОНМ\DSCN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Nm\обмен\ОНМ\DSCN3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643" cy="12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8F" w:rsidRPr="00F66C56" w:rsidRDefault="00F66C56" w:rsidP="00365CC1">
      <w:pPr>
        <w:pStyle w:val="a3"/>
        <w:spacing w:after="120"/>
        <w:ind w:left="1069" w:hanging="1069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365CC1" w:rsidRPr="004B738F" w:rsidRDefault="00365CC1" w:rsidP="00365CC1">
      <w:pPr>
        <w:pStyle w:val="a3"/>
        <w:numPr>
          <w:ilvl w:val="0"/>
          <w:numId w:val="8"/>
        </w:numPr>
        <w:spacing w:after="120"/>
        <w:ind w:left="0" w:firstLine="709"/>
        <w:jc w:val="both"/>
        <w:rPr>
          <w:sz w:val="28"/>
          <w:szCs w:val="28"/>
        </w:rPr>
      </w:pPr>
      <w:r w:rsidRPr="004B738F">
        <w:rPr>
          <w:sz w:val="28"/>
          <w:szCs w:val="28"/>
        </w:rPr>
        <w:t>И.п. – лежа на животе, руки вытянуты вперед, ноги по ширине плеч. Одновременно приподнимаем корпус и ноги – выдох (удерживая 3-5 секунд) и возвращаемся в и.п. – вдох.</w:t>
      </w:r>
    </w:p>
    <w:p w:rsidR="00365CC1" w:rsidRPr="00501375" w:rsidRDefault="00365CC1" w:rsidP="00365CC1">
      <w:pPr>
        <w:pStyle w:val="a3"/>
        <w:spacing w:after="12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57455" cy="1242811"/>
            <wp:effectExtent l="19050" t="0" r="0" b="0"/>
            <wp:docPr id="33" name="Рисунок 18" descr="D:\Обмен\ОНМ\DSCN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бмен\ОНМ\DSCN3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53" cy="12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661642" cy="1245950"/>
            <wp:effectExtent l="19050" t="0" r="0" b="0"/>
            <wp:docPr id="34" name="Рисунок 19" descr="D:\Обмен\ОНМ\DSCN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бмен\ОНМ\DSCN3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017" cy="124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CC1" w:rsidRDefault="00F66C56" w:rsidP="00F66C56">
      <w:pPr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</w:p>
    <w:p w:rsidR="0003305A" w:rsidRPr="00DA17E7" w:rsidRDefault="0003305A" w:rsidP="00DA17E7">
      <w:pPr>
        <w:pStyle w:val="2"/>
        <w:spacing w:before="240" w:after="1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43714751"/>
      <w:r w:rsidRPr="00DA17E7">
        <w:rPr>
          <w:rFonts w:ascii="Times New Roman" w:hAnsi="Times New Roman" w:cs="Times New Roman"/>
          <w:color w:val="auto"/>
          <w:sz w:val="28"/>
          <w:szCs w:val="28"/>
        </w:rPr>
        <w:t>Комплекс № 2</w:t>
      </w:r>
      <w:r w:rsidR="00FE2E11" w:rsidRPr="00DA17E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7696B" w:rsidRPr="00DA17E7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proofErr w:type="spellStart"/>
      <w:r w:rsidRPr="00DA17E7">
        <w:rPr>
          <w:rFonts w:ascii="Times New Roman" w:hAnsi="Times New Roman" w:cs="Times New Roman"/>
          <w:color w:val="auto"/>
          <w:sz w:val="28"/>
          <w:szCs w:val="28"/>
        </w:rPr>
        <w:t>общеразвивающий</w:t>
      </w:r>
      <w:bookmarkEnd w:id="4"/>
      <w:proofErr w:type="spellEnd"/>
    </w:p>
    <w:p w:rsidR="00EA11ED" w:rsidRDefault="00EA11ED" w:rsidP="00210396">
      <w:pPr>
        <w:pStyle w:val="a3"/>
        <w:widowControl w:val="0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EA11E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37465</wp:posOffset>
            </wp:positionV>
            <wp:extent cx="1236345" cy="1800225"/>
            <wp:effectExtent l="19050" t="0" r="1905" b="0"/>
            <wp:wrapTight wrapText="bothSides">
              <wp:wrapPolygon edited="0">
                <wp:start x="-333" y="0"/>
                <wp:lineTo x="-333" y="21486"/>
                <wp:lineTo x="21633" y="21486"/>
                <wp:lineTo x="21633" y="0"/>
                <wp:lineTo x="-333" y="0"/>
              </wp:wrapPolygon>
            </wp:wrapTight>
            <wp:docPr id="6" name="Рисунок 1" descr="\\Nm\обмен\ОНМ\DSCN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m\обмен\ОНМ\DSCN29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396">
        <w:rPr>
          <w:sz w:val="28"/>
          <w:szCs w:val="28"/>
        </w:rPr>
        <w:t xml:space="preserve">И.п. – </w:t>
      </w:r>
      <w:r w:rsidRPr="00EA11ED">
        <w:rPr>
          <w:sz w:val="28"/>
          <w:szCs w:val="28"/>
        </w:rPr>
        <w:t>стоя прямо, ноги врозь, стопы параллельно, спина прямая, взгляд направлен строго прямо перед собой, выпрямив руки вдоль туловища.  Вдохните, задержите дыхание и начинайте сгибать колени, при этом таз отводите назад, будто хотите присесть на воображаемый стул, опускайтесь до параллели бедер с полом и из нижней позиции без остановки начинайте подъем в и.п. – выдох. Выпрямитесь (16-32 раза). Упражнение можно выполнять, взяв в руки груз.</w:t>
      </w:r>
    </w:p>
    <w:p w:rsidR="00210396" w:rsidRPr="00EA11ED" w:rsidRDefault="00210396" w:rsidP="00210396">
      <w:pPr>
        <w:pStyle w:val="a3"/>
        <w:widowControl w:val="0"/>
        <w:tabs>
          <w:tab w:val="left" w:pos="0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1</w:t>
      </w:r>
    </w:p>
    <w:p w:rsidR="00EA11ED" w:rsidRPr="00EA11ED" w:rsidRDefault="00EA11ED" w:rsidP="00927F0A">
      <w:pPr>
        <w:pStyle w:val="a3"/>
        <w:numPr>
          <w:ilvl w:val="0"/>
          <w:numId w:val="10"/>
        </w:numPr>
        <w:tabs>
          <w:tab w:val="left" w:pos="0"/>
          <w:tab w:val="left" w:pos="1134"/>
        </w:tabs>
        <w:jc w:val="both"/>
        <w:rPr>
          <w:sz w:val="28"/>
          <w:szCs w:val="28"/>
        </w:rPr>
      </w:pPr>
      <w:r w:rsidRPr="00EA11E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1440180" cy="1983740"/>
            <wp:effectExtent l="19050" t="0" r="7620" b="0"/>
            <wp:wrapTight wrapText="bothSides">
              <wp:wrapPolygon edited="0">
                <wp:start x="-286" y="0"/>
                <wp:lineTo x="-286" y="21365"/>
                <wp:lineTo x="21714" y="21365"/>
                <wp:lineTo x="21714" y="0"/>
                <wp:lineTo x="-286" y="0"/>
              </wp:wrapPolygon>
            </wp:wrapTight>
            <wp:docPr id="14" name="Рисунок 8" descr="C:\Users\NATALY\AppData\Local\Microsoft\Windows\INetCache\Content.Word\DSCN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\AppData\Local\Microsoft\Windows\INetCache\Content.Word\DSCN29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11ED">
        <w:rPr>
          <w:sz w:val="28"/>
          <w:szCs w:val="28"/>
        </w:rPr>
        <w:t xml:space="preserve">И.п. – расставьте ноги больше, чем на ширину плеч, носки максимально разверните в стороны, руки на бедрах, спина прямо. Напрягите мышцы пресса, медленно выполните приседание до параллели бедер с полом и без паузы в нижней точке приседания вернитесь в и.п. – выдох (16-32 раза). Упражнение можно выполнять, взяв в руки груз. </w:t>
      </w:r>
    </w:p>
    <w:p w:rsidR="00EA11ED" w:rsidRDefault="00EA11ED" w:rsidP="00EA11ED">
      <w:pPr>
        <w:jc w:val="both"/>
        <w:rPr>
          <w:color w:val="000000"/>
          <w:sz w:val="24"/>
          <w:szCs w:val="24"/>
        </w:rPr>
      </w:pPr>
    </w:p>
    <w:p w:rsidR="00EA11ED" w:rsidRDefault="00EA11ED" w:rsidP="00EA11ED">
      <w:pPr>
        <w:jc w:val="both"/>
        <w:rPr>
          <w:color w:val="000000"/>
          <w:sz w:val="28"/>
          <w:szCs w:val="28"/>
        </w:rPr>
      </w:pPr>
    </w:p>
    <w:p w:rsidR="00927F0A" w:rsidRDefault="00927F0A" w:rsidP="00EA11ED">
      <w:pPr>
        <w:jc w:val="both"/>
        <w:rPr>
          <w:color w:val="000000"/>
          <w:sz w:val="28"/>
          <w:szCs w:val="28"/>
        </w:rPr>
      </w:pPr>
    </w:p>
    <w:p w:rsidR="00927F0A" w:rsidRPr="00EA11ED" w:rsidRDefault="00927F0A" w:rsidP="00EA11E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2</w:t>
      </w:r>
    </w:p>
    <w:p w:rsidR="00F17FB7" w:rsidRPr="00F17FB7" w:rsidRDefault="00F17FB7" w:rsidP="00F17FB7">
      <w:pPr>
        <w:pStyle w:val="a3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color w:val="000000"/>
          <w:sz w:val="28"/>
          <w:szCs w:val="28"/>
        </w:rPr>
      </w:pPr>
      <w:r w:rsidRPr="00F17FB7">
        <w:rPr>
          <w:color w:val="000000"/>
          <w:sz w:val="28"/>
          <w:szCs w:val="28"/>
        </w:rPr>
        <w:t xml:space="preserve">И.п. – стоя на колене левой ноги с упором на предплечья. Правая нога прямая, носком в пол. Сделать мах ногой </w:t>
      </w:r>
      <w:r w:rsidR="00BF3C87">
        <w:rPr>
          <w:color w:val="000000"/>
          <w:sz w:val="28"/>
          <w:szCs w:val="28"/>
        </w:rPr>
        <w:t>вверх, напрягая ягодичную мышцу</w:t>
      </w:r>
      <w:r w:rsidRPr="00F17FB7">
        <w:rPr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</w:t>
      </w:r>
      <w:r w:rsidRPr="00F17FB7">
        <w:rPr>
          <w:color w:val="000000"/>
          <w:sz w:val="28"/>
          <w:szCs w:val="28"/>
        </w:rPr>
        <w:t xml:space="preserve">выдох и вернуть в и.п.- вдох </w:t>
      </w:r>
      <w:r w:rsidRPr="00F17FB7">
        <w:rPr>
          <w:sz w:val="28"/>
          <w:szCs w:val="28"/>
        </w:rPr>
        <w:t>(16-32 раза)</w:t>
      </w:r>
      <w:r w:rsidR="00927F0A">
        <w:rPr>
          <w:sz w:val="28"/>
          <w:szCs w:val="28"/>
        </w:rPr>
        <w:t>. То же выполнить</w:t>
      </w:r>
      <w:r w:rsidRPr="00F17FB7">
        <w:rPr>
          <w:sz w:val="28"/>
          <w:szCs w:val="28"/>
        </w:rPr>
        <w:t xml:space="preserve"> другой ногой.</w:t>
      </w:r>
      <w:r w:rsidRPr="00F17FB7">
        <w:rPr>
          <w:color w:val="000000"/>
          <w:sz w:val="28"/>
          <w:szCs w:val="28"/>
        </w:rPr>
        <w:t xml:space="preserve"> </w:t>
      </w:r>
    </w:p>
    <w:p w:rsidR="00F17FB7" w:rsidRPr="00D61B2C" w:rsidRDefault="00F17FB7" w:rsidP="00F17FB7">
      <w:pPr>
        <w:pStyle w:val="a3"/>
        <w:tabs>
          <w:tab w:val="left" w:pos="0"/>
        </w:tabs>
        <w:ind w:left="709" w:hanging="709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023110" cy="1492682"/>
            <wp:effectExtent l="19050" t="0" r="0" b="0"/>
            <wp:docPr id="26" name="Рисунок 17" descr="\\Nm\обмен\ОНМ\DSCN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Nm\обмен\ОНМ\DSCN3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53" cy="149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009775" cy="1506990"/>
            <wp:effectExtent l="19050" t="0" r="0" b="0"/>
            <wp:docPr id="27" name="Рисунок 18" descr="\\Nm\обмен\ОНМ\DSCN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Nm\обмен\ОНМ\DSCN30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91" cy="150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A4" w:rsidRDefault="00927F0A" w:rsidP="00927F0A">
      <w:pPr>
        <w:tabs>
          <w:tab w:val="left" w:pos="113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:rsidR="009A1510" w:rsidRPr="009A1510" w:rsidRDefault="009A1510" w:rsidP="009A1510">
      <w:pPr>
        <w:pStyle w:val="a3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9A1510">
        <w:rPr>
          <w:sz w:val="28"/>
          <w:szCs w:val="28"/>
        </w:rPr>
        <w:t xml:space="preserve">И.п. –  лёжа на спине, руки вдоль туловища, ноги согнуты в коленях, ступни на ширине тазобедренных суставов параллельно друг другу. Подымите бедра максимально вверх, зажав ягодицы –  выдох, медленно вернитесь в и.п. – вдох (16-32 раза). В верхней точке подъёма голень образует перпендикуляр по отношению к полу. </w:t>
      </w:r>
    </w:p>
    <w:p w:rsidR="009A1510" w:rsidRPr="00141449" w:rsidRDefault="009A1510" w:rsidP="009A1510">
      <w:pPr>
        <w:pStyle w:val="a3"/>
        <w:tabs>
          <w:tab w:val="left" w:pos="1134"/>
        </w:tabs>
        <w:ind w:left="709" w:hanging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68944" cy="1476375"/>
            <wp:effectExtent l="19050" t="0" r="0" b="0"/>
            <wp:docPr id="28" name="Рисунок 19" descr="\\Nm\обмен\ОНМ\DSCN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Nm\обмен\ОНМ\DSCN3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36" cy="148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981649" cy="1485900"/>
            <wp:effectExtent l="19050" t="0" r="0" b="0"/>
            <wp:docPr id="30" name="Рисунок 20" descr="\\Nm\обмен\ОНМ\DSCN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Nm\обмен\ОНМ\DSCN3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47" cy="148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6B" w:rsidRDefault="00927F0A" w:rsidP="00927F0A">
      <w:pPr>
        <w:tabs>
          <w:tab w:val="left" w:pos="113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9A1510" w:rsidRPr="009A1510" w:rsidRDefault="009A1510" w:rsidP="009A1510">
      <w:pPr>
        <w:pStyle w:val="a3"/>
        <w:numPr>
          <w:ilvl w:val="0"/>
          <w:numId w:val="10"/>
        </w:numPr>
        <w:spacing w:after="120"/>
        <w:ind w:left="0" w:firstLine="709"/>
        <w:jc w:val="both"/>
        <w:rPr>
          <w:sz w:val="28"/>
          <w:szCs w:val="28"/>
        </w:rPr>
      </w:pPr>
      <w:r w:rsidRPr="009A1510">
        <w:rPr>
          <w:sz w:val="28"/>
          <w:szCs w:val="28"/>
        </w:rPr>
        <w:t xml:space="preserve">И.п. - сидя на диване или скамейке, руки сзади, впритык к бедрам, пальцы смотрят </w:t>
      </w:r>
      <w:proofErr w:type="spellStart"/>
      <w:r w:rsidRPr="009A1510">
        <w:rPr>
          <w:sz w:val="28"/>
          <w:szCs w:val="28"/>
        </w:rPr>
        <w:t>вперед-вниз</w:t>
      </w:r>
      <w:proofErr w:type="spellEnd"/>
      <w:r w:rsidRPr="009A1510">
        <w:rPr>
          <w:sz w:val="28"/>
          <w:szCs w:val="28"/>
        </w:rPr>
        <w:t>, ноги прямые, пятки упираются в пол. Таз на весу, сгибаем предплечья до 90*</w:t>
      </w:r>
      <w:r w:rsidR="00927F0A">
        <w:rPr>
          <w:sz w:val="28"/>
          <w:szCs w:val="28"/>
        </w:rPr>
        <w:t xml:space="preserve"> - вдох, выпрямляем предплечья </w:t>
      </w:r>
      <w:r w:rsidRPr="009A1510">
        <w:rPr>
          <w:sz w:val="28"/>
          <w:szCs w:val="28"/>
        </w:rPr>
        <w:t>- выдох (10-2</w:t>
      </w:r>
      <w:r w:rsidR="00927F0A">
        <w:rPr>
          <w:sz w:val="28"/>
          <w:szCs w:val="28"/>
        </w:rPr>
        <w:t>0 раз). При обратных отжиманиях</w:t>
      </w:r>
      <w:r w:rsidRPr="009A1510">
        <w:rPr>
          <w:sz w:val="28"/>
          <w:szCs w:val="28"/>
        </w:rPr>
        <w:t xml:space="preserve"> локти смотрят назад.</w:t>
      </w:r>
    </w:p>
    <w:p w:rsidR="009A1510" w:rsidRDefault="009A1510" w:rsidP="009A1510">
      <w:pPr>
        <w:pStyle w:val="a3"/>
        <w:ind w:hanging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18895" cy="1774572"/>
            <wp:effectExtent l="19050" t="0" r="0" b="0"/>
            <wp:docPr id="47" name="Рисунок 26" descr="D:\Обмен\ОНМ\DSCN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Обмен\ОНМ\DSCN3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15" cy="17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314450" cy="1752600"/>
            <wp:effectExtent l="19050" t="0" r="0" b="0"/>
            <wp:docPr id="48" name="Рисунок 27" descr="D:\Обмен\ОНМ\DSCN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бмен\ОНМ\DSCN3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517" cy="17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E6" w:rsidRPr="00927F0A" w:rsidRDefault="00927F0A" w:rsidP="009A1510">
      <w:pPr>
        <w:pStyle w:val="a3"/>
        <w:ind w:hanging="720"/>
        <w:jc w:val="center"/>
        <w:rPr>
          <w:sz w:val="28"/>
          <w:szCs w:val="28"/>
        </w:rPr>
      </w:pPr>
      <w:r w:rsidRPr="00927F0A">
        <w:rPr>
          <w:sz w:val="28"/>
          <w:szCs w:val="28"/>
        </w:rPr>
        <w:t>5</w:t>
      </w:r>
    </w:p>
    <w:p w:rsidR="009A1510" w:rsidRPr="00BA1B41" w:rsidRDefault="00927F0A" w:rsidP="00BA1B41">
      <w:pPr>
        <w:pStyle w:val="a3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BA1B41">
        <w:rPr>
          <w:sz w:val="28"/>
          <w:szCs w:val="28"/>
        </w:rPr>
        <w:t xml:space="preserve">И.п. – </w:t>
      </w:r>
      <w:r w:rsidR="009A1510" w:rsidRPr="00BA1B41">
        <w:rPr>
          <w:sz w:val="28"/>
          <w:szCs w:val="28"/>
        </w:rPr>
        <w:t xml:space="preserve">упор лежа, руки как можно шире, пальцы смотрят чуть внутрь (примерно 45 градусов), голову не задирайте и не опускайте вниз. Спину держите прямой, таз не задирайте кверху - туловище вместе с бедрами образует прямую линию. Опуститесь в нижнюю позицию – вдох, выжмите себя на прямые руки – выдох (10-20 раз). Не распрямляйте локти до упора, оставляйте их чуть согнутыми и держите пресс напряженным, не прогибайтесь. </w:t>
      </w:r>
    </w:p>
    <w:p w:rsidR="009A1510" w:rsidRPr="00BA1B41" w:rsidRDefault="009A1510" w:rsidP="00BA1B41">
      <w:pPr>
        <w:jc w:val="center"/>
        <w:rPr>
          <w:sz w:val="28"/>
          <w:szCs w:val="28"/>
        </w:rPr>
      </w:pPr>
      <w:r w:rsidRPr="00BA1B41">
        <w:rPr>
          <w:noProof/>
          <w:sz w:val="28"/>
          <w:szCs w:val="28"/>
        </w:rPr>
        <w:drawing>
          <wp:inline distT="0" distB="0" distL="0" distR="0">
            <wp:extent cx="1662392" cy="1268782"/>
            <wp:effectExtent l="19050" t="0" r="0" b="0"/>
            <wp:docPr id="3" name="Рисунок 28" descr="D:\Обмен\ОНМ\DSCN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бмен\ОНМ\DSCN30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80" cy="126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B41">
        <w:rPr>
          <w:noProof/>
          <w:sz w:val="28"/>
          <w:szCs w:val="28"/>
        </w:rPr>
        <w:drawing>
          <wp:inline distT="0" distB="0" distL="0" distR="0">
            <wp:extent cx="1716467" cy="1250830"/>
            <wp:effectExtent l="19050" t="0" r="0" b="0"/>
            <wp:docPr id="50" name="Рисунок 29" descr="D:\Обмен\ОНМ\DSCN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бмен\ОНМ\DSCN3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79" cy="12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ACF" w:rsidRPr="00541EA1" w:rsidRDefault="00927F0A" w:rsidP="00541EA1">
      <w:pPr>
        <w:jc w:val="center"/>
        <w:rPr>
          <w:rStyle w:val="20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41EA1">
        <w:rPr>
          <w:rFonts w:eastAsiaTheme="majorEastAsia"/>
          <w:sz w:val="28"/>
          <w:szCs w:val="28"/>
        </w:rPr>
        <w:t>6</w:t>
      </w:r>
    </w:p>
    <w:p w:rsidR="0098342E" w:rsidRDefault="0098342E" w:rsidP="0098342E">
      <w:pPr>
        <w:pStyle w:val="a3"/>
        <w:numPr>
          <w:ilvl w:val="0"/>
          <w:numId w:val="10"/>
        </w:numPr>
        <w:spacing w:after="120"/>
        <w:ind w:left="0" w:firstLine="709"/>
        <w:jc w:val="both"/>
        <w:rPr>
          <w:sz w:val="28"/>
          <w:szCs w:val="28"/>
        </w:rPr>
      </w:pPr>
      <w:r w:rsidRPr="0098342E">
        <w:rPr>
          <w:sz w:val="28"/>
          <w:szCs w:val="28"/>
        </w:rPr>
        <w:t xml:space="preserve">И.п. - лёжа на спине, руки на затылке, локти разведены в стороны, </w:t>
      </w:r>
      <w:r>
        <w:rPr>
          <w:sz w:val="28"/>
          <w:szCs w:val="28"/>
        </w:rPr>
        <w:t>ноги согнуты в коленях</w:t>
      </w:r>
      <w:r w:rsidRPr="0098342E">
        <w:rPr>
          <w:sz w:val="28"/>
          <w:szCs w:val="28"/>
        </w:rPr>
        <w:t>, ступни в пол, Приподнимите туловище как можно выше, округлив спину – выдох, вернитесь в и.п. – вдох (20-32 раза).</w:t>
      </w:r>
    </w:p>
    <w:p w:rsidR="00BC4DE6" w:rsidRDefault="00BC4DE6" w:rsidP="00BF3C87">
      <w:pPr>
        <w:pStyle w:val="a3"/>
        <w:spacing w:after="120"/>
        <w:ind w:left="142" w:hanging="142"/>
        <w:jc w:val="center"/>
        <w:rPr>
          <w:sz w:val="28"/>
          <w:szCs w:val="28"/>
        </w:rPr>
      </w:pPr>
      <w:r w:rsidRPr="00BC4DE6">
        <w:rPr>
          <w:noProof/>
          <w:sz w:val="28"/>
          <w:szCs w:val="28"/>
        </w:rPr>
        <w:drawing>
          <wp:inline distT="0" distB="0" distL="0" distR="0">
            <wp:extent cx="1811936" cy="1358645"/>
            <wp:effectExtent l="19050" t="0" r="0" b="0"/>
            <wp:docPr id="4" name="Рисунок 12" descr="D:\Обмен\ОНМ\DSCN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бмен\ОНМ\DSCN3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12" cy="136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DE6">
        <w:rPr>
          <w:noProof/>
          <w:sz w:val="28"/>
          <w:szCs w:val="28"/>
        </w:rPr>
        <w:drawing>
          <wp:inline distT="0" distB="0" distL="0" distR="0">
            <wp:extent cx="1809750" cy="1342994"/>
            <wp:effectExtent l="19050" t="0" r="0" b="0"/>
            <wp:docPr id="5" name="Рисунок 10" descr="D:\Обмен\ОНМ\DSCN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бмен\ОНМ\DSCN31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37" cy="134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E6" w:rsidRPr="0098342E" w:rsidRDefault="00927F0A" w:rsidP="00BF3C87">
      <w:pPr>
        <w:pStyle w:val="a3"/>
        <w:spacing w:after="120"/>
        <w:ind w:left="709" w:hanging="709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</w:p>
    <w:p w:rsidR="0098342E" w:rsidRPr="00BA1B41" w:rsidRDefault="0098342E" w:rsidP="00BA1B41">
      <w:pPr>
        <w:pStyle w:val="a3"/>
        <w:numPr>
          <w:ilvl w:val="0"/>
          <w:numId w:val="10"/>
        </w:numPr>
        <w:ind w:left="0" w:firstLine="709"/>
        <w:jc w:val="both"/>
        <w:rPr>
          <w:sz w:val="28"/>
          <w:szCs w:val="28"/>
        </w:rPr>
      </w:pPr>
      <w:r w:rsidRPr="00BA1B41">
        <w:rPr>
          <w:sz w:val="28"/>
          <w:szCs w:val="28"/>
        </w:rPr>
        <w:t>И.п. - лёжа на спине, руки под ягодицы, ноги вверху, ступни смотрят в потолок. Опустите прямые ноги – вдох, вернитесь в и.п. – вдох (20-32 раза).</w:t>
      </w:r>
    </w:p>
    <w:p w:rsidR="00BC4DE6" w:rsidRPr="00BA1B41" w:rsidRDefault="00BC4DE6" w:rsidP="00BA1B41">
      <w:pPr>
        <w:jc w:val="center"/>
        <w:rPr>
          <w:sz w:val="28"/>
          <w:szCs w:val="28"/>
        </w:rPr>
      </w:pPr>
      <w:r w:rsidRPr="00BA1B41">
        <w:rPr>
          <w:noProof/>
          <w:sz w:val="28"/>
          <w:szCs w:val="28"/>
        </w:rPr>
        <w:drawing>
          <wp:inline distT="0" distB="0" distL="0" distR="0">
            <wp:extent cx="1822360" cy="1366462"/>
            <wp:effectExtent l="19050" t="0" r="6440" b="0"/>
            <wp:docPr id="251" name="Рисунок 11" descr="D:\Обмен\ОНМ\DSCN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бмен\ОНМ\DSCN31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88" cy="137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1B41">
        <w:rPr>
          <w:noProof/>
          <w:sz w:val="28"/>
          <w:szCs w:val="28"/>
        </w:rPr>
        <w:drawing>
          <wp:inline distT="0" distB="0" distL="0" distR="0">
            <wp:extent cx="1840719" cy="1380226"/>
            <wp:effectExtent l="19050" t="0" r="7131" b="0"/>
            <wp:docPr id="7" name="Рисунок 14" descr="D:\Обмен\ОНМ\DSCN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бмен\ОНМ\DSCN31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91" cy="139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DE6" w:rsidRPr="008A6944" w:rsidRDefault="00927F0A" w:rsidP="008A6944">
      <w:pPr>
        <w:jc w:val="center"/>
        <w:rPr>
          <w:rFonts w:eastAsiaTheme="majorEastAsia"/>
          <w:bCs/>
          <w:sz w:val="28"/>
          <w:szCs w:val="28"/>
        </w:rPr>
      </w:pPr>
      <w:r w:rsidRPr="008A6944">
        <w:rPr>
          <w:rFonts w:eastAsiaTheme="majorEastAsia"/>
          <w:bCs/>
          <w:sz w:val="28"/>
          <w:szCs w:val="28"/>
        </w:rPr>
        <w:t>8</w:t>
      </w:r>
    </w:p>
    <w:p w:rsidR="0057696B" w:rsidRPr="00DA17E7" w:rsidRDefault="004F24AC" w:rsidP="00DA17E7">
      <w:pPr>
        <w:pStyle w:val="1"/>
        <w:spacing w:after="240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bookmarkStart w:id="5" w:name="_Toc43714752"/>
      <w:r w:rsidRPr="00DA17E7">
        <w:rPr>
          <w:rFonts w:ascii="Times New Roman" w:hAnsi="Times New Roman" w:cs="Times New Roman"/>
          <w:bCs w:val="0"/>
          <w:color w:val="auto"/>
          <w:sz w:val="32"/>
          <w:szCs w:val="32"/>
        </w:rPr>
        <w:lastRenderedPageBreak/>
        <w:t>Заключение</w:t>
      </w:r>
      <w:bookmarkEnd w:id="5"/>
    </w:p>
    <w:p w:rsidR="00636AAC" w:rsidRPr="000B1638" w:rsidRDefault="00710121" w:rsidP="00636AAC">
      <w:pPr>
        <w:pStyle w:val="22"/>
        <w:ind w:firstLine="720"/>
        <w:jc w:val="both"/>
      </w:pPr>
      <w:bookmarkStart w:id="6" w:name="_Toc43714753"/>
      <w:r>
        <w:rPr>
          <w:szCs w:val="28"/>
        </w:rPr>
        <w:t xml:space="preserve">В связи с тем, что каждый год в группу занимающихся по программе «Силовой фитнес» набирается новый состав </w:t>
      </w:r>
      <w:r w:rsidR="005A2FB6">
        <w:rPr>
          <w:szCs w:val="28"/>
        </w:rPr>
        <w:t xml:space="preserve">девушек, </w:t>
      </w:r>
      <w:r>
        <w:rPr>
          <w:szCs w:val="28"/>
        </w:rPr>
        <w:t xml:space="preserve">разных по возрасту (от 14 до 17 лет), с разной физической подготовкой, </w:t>
      </w:r>
      <w:r>
        <w:t>в</w:t>
      </w:r>
      <w:r w:rsidR="00636AAC">
        <w:t xml:space="preserve"> целях объективного определения физической подготовки занимающихся и своевременного выявления недостатков в их подготовке, регулярно (в начале и в конце учебного года) проводится тестирование.</w:t>
      </w:r>
    </w:p>
    <w:p w:rsidR="00636AAC" w:rsidRDefault="00636AAC" w:rsidP="00636AA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710121">
        <w:rPr>
          <w:sz w:val="28"/>
          <w:szCs w:val="28"/>
        </w:rPr>
        <w:t>данных тестирования</w:t>
      </w:r>
      <w:r>
        <w:rPr>
          <w:sz w:val="28"/>
          <w:szCs w:val="28"/>
        </w:rPr>
        <w:t xml:space="preserve"> </w:t>
      </w:r>
      <w:r w:rsidR="004666A4">
        <w:rPr>
          <w:sz w:val="28"/>
          <w:szCs w:val="28"/>
        </w:rPr>
        <w:t>(</w:t>
      </w:r>
      <w:r>
        <w:rPr>
          <w:sz w:val="28"/>
          <w:szCs w:val="28"/>
        </w:rPr>
        <w:t xml:space="preserve">контрольных упражнений), отслеживаются показатели физических данных, </w:t>
      </w:r>
      <w:r w:rsidR="00A46027">
        <w:rPr>
          <w:sz w:val="28"/>
          <w:szCs w:val="28"/>
        </w:rPr>
        <w:t xml:space="preserve">организуется индивидуальный подход. </w:t>
      </w:r>
    </w:p>
    <w:p w:rsidR="00636AAC" w:rsidRDefault="00636AAC" w:rsidP="00636AAC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мы видим результаты контрольных упражнений (тестов) за 3 года в трех разных группах на начало и конец учебного года (в баллах). </w:t>
      </w:r>
    </w:p>
    <w:p w:rsidR="00636AAC" w:rsidRDefault="00636AAC" w:rsidP="00636AAC">
      <w:pPr>
        <w:ind w:firstLine="720"/>
        <w:jc w:val="both"/>
        <w:rPr>
          <w:sz w:val="28"/>
          <w:szCs w:val="28"/>
        </w:rPr>
      </w:pPr>
    </w:p>
    <w:tbl>
      <w:tblPr>
        <w:tblStyle w:val="a4"/>
        <w:tblW w:w="9923" w:type="dxa"/>
        <w:tblInd w:w="108" w:type="dxa"/>
        <w:tblLayout w:type="fixed"/>
        <w:tblLook w:val="04A0"/>
      </w:tblPr>
      <w:tblGrid>
        <w:gridCol w:w="2127"/>
        <w:gridCol w:w="1984"/>
        <w:gridCol w:w="993"/>
        <w:gridCol w:w="992"/>
        <w:gridCol w:w="992"/>
        <w:gridCol w:w="992"/>
        <w:gridCol w:w="851"/>
        <w:gridCol w:w="992"/>
      </w:tblGrid>
      <w:tr w:rsidR="00636AAC" w:rsidRPr="00A46027" w:rsidTr="004E5AF2">
        <w:trPr>
          <w:trHeight w:val="570"/>
        </w:trPr>
        <w:tc>
          <w:tcPr>
            <w:tcW w:w="2127" w:type="dxa"/>
            <w:vMerge w:val="restart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Общая и специальная физическая подготовка</w:t>
            </w:r>
          </w:p>
        </w:tc>
        <w:tc>
          <w:tcPr>
            <w:tcW w:w="1984" w:type="dxa"/>
            <w:vMerge w:val="restart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Контрольные упражнения (тесты)</w:t>
            </w:r>
          </w:p>
        </w:tc>
        <w:tc>
          <w:tcPr>
            <w:tcW w:w="1985" w:type="dxa"/>
            <w:gridSpan w:val="2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201</w:t>
            </w:r>
            <w:r w:rsidR="00A46027" w:rsidRPr="00A46027">
              <w:rPr>
                <w:sz w:val="24"/>
                <w:szCs w:val="24"/>
              </w:rPr>
              <w:t>7</w:t>
            </w:r>
            <w:r w:rsidRPr="00A46027">
              <w:rPr>
                <w:sz w:val="24"/>
                <w:szCs w:val="24"/>
              </w:rPr>
              <w:t>- 201</w:t>
            </w:r>
            <w:r w:rsidR="00A46027" w:rsidRPr="00A46027"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gridSpan w:val="2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201</w:t>
            </w:r>
            <w:r w:rsidR="00A46027" w:rsidRPr="00A46027">
              <w:rPr>
                <w:sz w:val="24"/>
                <w:szCs w:val="24"/>
              </w:rPr>
              <w:t>8</w:t>
            </w:r>
            <w:r w:rsidRPr="00A46027">
              <w:rPr>
                <w:sz w:val="24"/>
                <w:szCs w:val="24"/>
              </w:rPr>
              <w:t>-201</w:t>
            </w:r>
            <w:r w:rsidR="00A46027" w:rsidRPr="00A46027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gridSpan w:val="2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201</w:t>
            </w:r>
            <w:r w:rsidR="00A46027" w:rsidRPr="00A46027">
              <w:rPr>
                <w:sz w:val="24"/>
                <w:szCs w:val="24"/>
              </w:rPr>
              <w:t>9</w:t>
            </w:r>
            <w:r w:rsidRPr="00A46027">
              <w:rPr>
                <w:sz w:val="24"/>
                <w:szCs w:val="24"/>
              </w:rPr>
              <w:t>-20</w:t>
            </w:r>
            <w:r w:rsidR="00A46027" w:rsidRPr="00A46027">
              <w:rPr>
                <w:sz w:val="24"/>
                <w:szCs w:val="24"/>
              </w:rPr>
              <w:t>20</w:t>
            </w:r>
          </w:p>
        </w:tc>
      </w:tr>
      <w:tr w:rsidR="00A46027" w:rsidRPr="00A46027" w:rsidTr="004E5AF2">
        <w:trPr>
          <w:trHeight w:val="570"/>
        </w:trPr>
        <w:tc>
          <w:tcPr>
            <w:tcW w:w="2127" w:type="dxa"/>
            <w:vMerge/>
          </w:tcPr>
          <w:p w:rsidR="00A46027" w:rsidRPr="00A46027" w:rsidRDefault="00A46027" w:rsidP="00A460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A46027" w:rsidRPr="00A46027" w:rsidRDefault="00A46027" w:rsidP="00A4602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A46027" w:rsidRPr="00A46027" w:rsidRDefault="00A46027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 xml:space="preserve">начало </w:t>
            </w:r>
            <w:proofErr w:type="spellStart"/>
            <w:r>
              <w:rPr>
                <w:sz w:val="24"/>
                <w:szCs w:val="24"/>
              </w:rPr>
              <w:t>у.г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46027" w:rsidRPr="00A46027" w:rsidRDefault="00A46027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 xml:space="preserve">конец </w:t>
            </w:r>
            <w:proofErr w:type="spellStart"/>
            <w:r>
              <w:rPr>
                <w:sz w:val="24"/>
                <w:szCs w:val="24"/>
              </w:rPr>
              <w:t>у.г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46027" w:rsidRPr="00A46027" w:rsidRDefault="00A46027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 xml:space="preserve">начало </w:t>
            </w:r>
            <w:proofErr w:type="spellStart"/>
            <w:r>
              <w:rPr>
                <w:sz w:val="24"/>
                <w:szCs w:val="24"/>
              </w:rPr>
              <w:t>у.г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46027" w:rsidRPr="00A46027" w:rsidRDefault="00A46027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 xml:space="preserve">конец </w:t>
            </w:r>
            <w:proofErr w:type="spellStart"/>
            <w:r>
              <w:rPr>
                <w:sz w:val="24"/>
                <w:szCs w:val="24"/>
              </w:rPr>
              <w:t>у.г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A46027" w:rsidRPr="00A46027" w:rsidRDefault="00A46027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 xml:space="preserve">начало </w:t>
            </w:r>
            <w:proofErr w:type="spellStart"/>
            <w:r>
              <w:rPr>
                <w:sz w:val="24"/>
                <w:szCs w:val="24"/>
              </w:rPr>
              <w:t>у.г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A46027" w:rsidRPr="00A46027" w:rsidRDefault="00A46027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 xml:space="preserve">конец </w:t>
            </w:r>
            <w:proofErr w:type="spellStart"/>
            <w:r>
              <w:rPr>
                <w:sz w:val="24"/>
                <w:szCs w:val="24"/>
              </w:rPr>
              <w:t>у.г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636AAC" w:rsidRPr="00A46027" w:rsidTr="004E5AF2">
        <w:tc>
          <w:tcPr>
            <w:tcW w:w="2127" w:type="dxa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Скоростно-силовые способности</w:t>
            </w:r>
          </w:p>
        </w:tc>
        <w:tc>
          <w:tcPr>
            <w:tcW w:w="1984" w:type="dxa"/>
            <w:vAlign w:val="center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Прыжки со скакалкой за 1 мин</w:t>
            </w:r>
          </w:p>
        </w:tc>
        <w:tc>
          <w:tcPr>
            <w:tcW w:w="993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43,5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76,5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53,5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74,5</w:t>
            </w:r>
          </w:p>
        </w:tc>
        <w:tc>
          <w:tcPr>
            <w:tcW w:w="851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54,5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70</w:t>
            </w:r>
          </w:p>
        </w:tc>
      </w:tr>
      <w:tr w:rsidR="00636AAC" w:rsidRPr="00A46027" w:rsidTr="004E5AF2">
        <w:tc>
          <w:tcPr>
            <w:tcW w:w="2127" w:type="dxa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Скоростно-силовые способности</w:t>
            </w:r>
          </w:p>
        </w:tc>
        <w:tc>
          <w:tcPr>
            <w:tcW w:w="1984" w:type="dxa"/>
            <w:vAlign w:val="center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Складывание  из положения лёжа на спине за 1 мин</w:t>
            </w:r>
          </w:p>
        </w:tc>
        <w:tc>
          <w:tcPr>
            <w:tcW w:w="993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90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94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78,5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84</w:t>
            </w:r>
          </w:p>
        </w:tc>
        <w:tc>
          <w:tcPr>
            <w:tcW w:w="851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76,5</w:t>
            </w:r>
          </w:p>
        </w:tc>
      </w:tr>
      <w:tr w:rsidR="00636AAC" w:rsidRPr="00A46027" w:rsidTr="004E5AF2">
        <w:trPr>
          <w:trHeight w:val="599"/>
        </w:trPr>
        <w:tc>
          <w:tcPr>
            <w:tcW w:w="2127" w:type="dxa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Скоростно-силовые способности</w:t>
            </w:r>
          </w:p>
        </w:tc>
        <w:tc>
          <w:tcPr>
            <w:tcW w:w="1984" w:type="dxa"/>
            <w:vAlign w:val="center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Сгибание и разгибание рук в упоре лёжа</w:t>
            </w:r>
          </w:p>
        </w:tc>
        <w:tc>
          <w:tcPr>
            <w:tcW w:w="993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82,5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89,5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51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68,5</w:t>
            </w:r>
          </w:p>
        </w:tc>
        <w:tc>
          <w:tcPr>
            <w:tcW w:w="851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56,5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59,5</w:t>
            </w:r>
          </w:p>
        </w:tc>
      </w:tr>
      <w:tr w:rsidR="00636AAC" w:rsidRPr="00A46027" w:rsidTr="004E5AF2">
        <w:tc>
          <w:tcPr>
            <w:tcW w:w="2127" w:type="dxa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Скоростно-силовые способности</w:t>
            </w:r>
          </w:p>
        </w:tc>
        <w:tc>
          <w:tcPr>
            <w:tcW w:w="1984" w:type="dxa"/>
            <w:vAlign w:val="center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Поднимание  ног в вис углом</w:t>
            </w:r>
          </w:p>
        </w:tc>
        <w:tc>
          <w:tcPr>
            <w:tcW w:w="993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58,5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72,5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30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55</w:t>
            </w:r>
          </w:p>
        </w:tc>
        <w:tc>
          <w:tcPr>
            <w:tcW w:w="851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42,5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57,5</w:t>
            </w:r>
          </w:p>
        </w:tc>
      </w:tr>
      <w:tr w:rsidR="00636AAC" w:rsidRPr="00A46027" w:rsidTr="004E5AF2">
        <w:tc>
          <w:tcPr>
            <w:tcW w:w="2127" w:type="dxa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Скоростно-силовые способности</w:t>
            </w:r>
          </w:p>
        </w:tc>
        <w:tc>
          <w:tcPr>
            <w:tcW w:w="1984" w:type="dxa"/>
            <w:vAlign w:val="center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Вис углом</w:t>
            </w:r>
          </w:p>
        </w:tc>
        <w:tc>
          <w:tcPr>
            <w:tcW w:w="993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44,5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49</w:t>
            </w:r>
          </w:p>
        </w:tc>
        <w:tc>
          <w:tcPr>
            <w:tcW w:w="851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40,5</w:t>
            </w:r>
          </w:p>
        </w:tc>
      </w:tr>
      <w:tr w:rsidR="00636AAC" w:rsidRPr="00A46027" w:rsidTr="004E5AF2">
        <w:tc>
          <w:tcPr>
            <w:tcW w:w="2127" w:type="dxa"/>
            <w:vAlign w:val="center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Гибкость</w:t>
            </w:r>
          </w:p>
        </w:tc>
        <w:tc>
          <w:tcPr>
            <w:tcW w:w="1984" w:type="dxa"/>
            <w:vAlign w:val="center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Наклон вперед из седа ноги вместе</w:t>
            </w:r>
          </w:p>
        </w:tc>
        <w:tc>
          <w:tcPr>
            <w:tcW w:w="993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112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113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94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94</w:t>
            </w:r>
          </w:p>
        </w:tc>
        <w:tc>
          <w:tcPr>
            <w:tcW w:w="851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54</w:t>
            </w:r>
          </w:p>
        </w:tc>
        <w:tc>
          <w:tcPr>
            <w:tcW w:w="992" w:type="dxa"/>
            <w:vAlign w:val="center"/>
          </w:tcPr>
          <w:p w:rsidR="00636AAC" w:rsidRPr="00A46027" w:rsidRDefault="00322C82" w:rsidP="00A460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636AAC" w:rsidRPr="00A46027" w:rsidTr="004E5AF2">
        <w:tc>
          <w:tcPr>
            <w:tcW w:w="2127" w:type="dxa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Гибкость, подвижность суставов</w:t>
            </w:r>
          </w:p>
        </w:tc>
        <w:tc>
          <w:tcPr>
            <w:tcW w:w="1984" w:type="dxa"/>
            <w:vAlign w:val="center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Шпагаты в трех положениях</w:t>
            </w:r>
          </w:p>
        </w:tc>
        <w:tc>
          <w:tcPr>
            <w:tcW w:w="993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125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128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120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147</w:t>
            </w:r>
          </w:p>
        </w:tc>
        <w:tc>
          <w:tcPr>
            <w:tcW w:w="851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103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105</w:t>
            </w:r>
          </w:p>
        </w:tc>
      </w:tr>
      <w:tr w:rsidR="00636AAC" w:rsidRPr="00A46027" w:rsidTr="004E5AF2">
        <w:tc>
          <w:tcPr>
            <w:tcW w:w="2127" w:type="dxa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Координационные способности</w:t>
            </w:r>
          </w:p>
        </w:tc>
        <w:tc>
          <w:tcPr>
            <w:tcW w:w="1984" w:type="dxa"/>
            <w:vAlign w:val="center"/>
          </w:tcPr>
          <w:p w:rsidR="00636AAC" w:rsidRPr="00A46027" w:rsidRDefault="00636AAC" w:rsidP="00A46027">
            <w:pPr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Равновесие на одной ноге, другая назад, руки в стороны, глаза закрыты</w:t>
            </w:r>
          </w:p>
        </w:tc>
        <w:tc>
          <w:tcPr>
            <w:tcW w:w="993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101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85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136</w:t>
            </w:r>
          </w:p>
        </w:tc>
        <w:tc>
          <w:tcPr>
            <w:tcW w:w="851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58</w:t>
            </w:r>
          </w:p>
        </w:tc>
        <w:tc>
          <w:tcPr>
            <w:tcW w:w="992" w:type="dxa"/>
            <w:vAlign w:val="center"/>
          </w:tcPr>
          <w:p w:rsidR="00636AAC" w:rsidRPr="00A46027" w:rsidRDefault="00636AAC" w:rsidP="00A46027">
            <w:pPr>
              <w:jc w:val="center"/>
              <w:rPr>
                <w:sz w:val="24"/>
                <w:szCs w:val="24"/>
              </w:rPr>
            </w:pPr>
            <w:r w:rsidRPr="00A46027">
              <w:rPr>
                <w:sz w:val="24"/>
                <w:szCs w:val="24"/>
              </w:rPr>
              <w:t>67</w:t>
            </w:r>
          </w:p>
        </w:tc>
      </w:tr>
    </w:tbl>
    <w:p w:rsidR="00636AAC" w:rsidRDefault="004E5AF2" w:rsidP="00636AAC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636AAC">
        <w:rPr>
          <w:sz w:val="28"/>
          <w:szCs w:val="28"/>
        </w:rPr>
        <w:t xml:space="preserve">изические показатели занимающихся девушек на конец </w:t>
      </w:r>
      <w:r>
        <w:rPr>
          <w:sz w:val="28"/>
          <w:szCs w:val="28"/>
        </w:rPr>
        <w:t xml:space="preserve">каждого </w:t>
      </w:r>
      <w:r w:rsidR="00636AAC">
        <w:rPr>
          <w:sz w:val="28"/>
          <w:szCs w:val="28"/>
        </w:rPr>
        <w:t>учебного года повышаются</w:t>
      </w:r>
      <w:r w:rsidRPr="004E5AF2">
        <w:rPr>
          <w:sz w:val="28"/>
          <w:szCs w:val="28"/>
        </w:rPr>
        <w:t xml:space="preserve"> </w:t>
      </w:r>
      <w:r>
        <w:rPr>
          <w:sz w:val="28"/>
          <w:szCs w:val="28"/>
        </w:rPr>
        <w:t>(группы</w:t>
      </w:r>
      <w:r w:rsidRPr="004E5AF2">
        <w:rPr>
          <w:sz w:val="28"/>
          <w:szCs w:val="28"/>
        </w:rPr>
        <w:t xml:space="preserve"> </w:t>
      </w:r>
      <w:r>
        <w:rPr>
          <w:sz w:val="28"/>
          <w:szCs w:val="28"/>
        </w:rPr>
        <w:t>разные)</w:t>
      </w:r>
      <w:r w:rsidR="00636AAC">
        <w:rPr>
          <w:sz w:val="28"/>
          <w:szCs w:val="28"/>
        </w:rPr>
        <w:t xml:space="preserve">: </w:t>
      </w:r>
    </w:p>
    <w:p w:rsidR="00636AAC" w:rsidRDefault="00636AAC" w:rsidP="00636AAC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322C82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322C82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учебном году показател</w:t>
      </w:r>
      <w:r w:rsidR="00710121">
        <w:rPr>
          <w:sz w:val="28"/>
          <w:szCs w:val="28"/>
        </w:rPr>
        <w:t xml:space="preserve">и на конец учебного года стали </w:t>
      </w:r>
      <w:r>
        <w:rPr>
          <w:sz w:val="28"/>
          <w:szCs w:val="28"/>
        </w:rPr>
        <w:t>значительно выше</w:t>
      </w:r>
      <w:r w:rsidR="00322C82">
        <w:rPr>
          <w:sz w:val="28"/>
          <w:szCs w:val="28"/>
        </w:rPr>
        <w:t xml:space="preserve"> в тестах</w:t>
      </w:r>
      <w:r w:rsidR="008431F9">
        <w:rPr>
          <w:sz w:val="28"/>
          <w:szCs w:val="28"/>
        </w:rPr>
        <w:t xml:space="preserve"> «Прыжки со скакалкой», «Поднимание ног в вис </w:t>
      </w:r>
      <w:r w:rsidR="008431F9">
        <w:rPr>
          <w:sz w:val="28"/>
          <w:szCs w:val="28"/>
        </w:rPr>
        <w:lastRenderedPageBreak/>
        <w:t>углом», «Вис углом», «Равновесие на одной ноге, другая назад, руки в стороны, глаза закрыты».</w:t>
      </w:r>
      <w:r>
        <w:rPr>
          <w:sz w:val="28"/>
          <w:szCs w:val="28"/>
        </w:rPr>
        <w:t xml:space="preserve"> </w:t>
      </w:r>
      <w:r w:rsidR="008431F9">
        <w:rPr>
          <w:sz w:val="28"/>
          <w:szCs w:val="28"/>
        </w:rPr>
        <w:t>Незначительно повысились</w:t>
      </w:r>
      <w:r w:rsidR="0015395A">
        <w:rPr>
          <w:sz w:val="28"/>
          <w:szCs w:val="28"/>
        </w:rPr>
        <w:t>: «Складывание из положения лежа на спине», «Сгибание и разгибание рук в упоре лёжа», «Наклон вперед из седа ноги вместе», «Шпагаты в трех положениях».</w:t>
      </w:r>
    </w:p>
    <w:p w:rsidR="00636AAC" w:rsidRDefault="00636AAC" w:rsidP="00636AAC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322C82">
        <w:rPr>
          <w:sz w:val="28"/>
          <w:szCs w:val="28"/>
        </w:rPr>
        <w:t>8</w:t>
      </w:r>
      <w:r>
        <w:rPr>
          <w:sz w:val="28"/>
          <w:szCs w:val="28"/>
        </w:rPr>
        <w:t>-201</w:t>
      </w:r>
      <w:r w:rsidR="00322C82">
        <w:rPr>
          <w:sz w:val="28"/>
          <w:szCs w:val="28"/>
        </w:rPr>
        <w:t>9</w:t>
      </w:r>
      <w:r>
        <w:rPr>
          <w:sz w:val="28"/>
          <w:szCs w:val="28"/>
        </w:rPr>
        <w:t xml:space="preserve"> учебном году показатели в тесте «Наклон вперед из седа ноги вместе» остался на одном уровне, во всех </w:t>
      </w:r>
      <w:r w:rsidR="0015395A">
        <w:rPr>
          <w:sz w:val="28"/>
          <w:szCs w:val="28"/>
        </w:rPr>
        <w:t xml:space="preserve">же </w:t>
      </w:r>
      <w:r>
        <w:rPr>
          <w:sz w:val="28"/>
          <w:szCs w:val="28"/>
        </w:rPr>
        <w:t xml:space="preserve">остальных тестах </w:t>
      </w:r>
      <w:r w:rsidR="0015395A">
        <w:rPr>
          <w:sz w:val="28"/>
          <w:szCs w:val="28"/>
        </w:rPr>
        <w:t xml:space="preserve">показатели </w:t>
      </w:r>
      <w:r>
        <w:rPr>
          <w:sz w:val="28"/>
          <w:szCs w:val="28"/>
        </w:rPr>
        <w:t>значительно повысились.</w:t>
      </w:r>
    </w:p>
    <w:p w:rsidR="0015395A" w:rsidRDefault="00636AAC" w:rsidP="0015395A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322C82">
        <w:rPr>
          <w:sz w:val="28"/>
          <w:szCs w:val="28"/>
        </w:rPr>
        <w:t>9</w:t>
      </w:r>
      <w:r>
        <w:rPr>
          <w:sz w:val="28"/>
          <w:szCs w:val="28"/>
        </w:rPr>
        <w:t>-20</w:t>
      </w:r>
      <w:r w:rsidR="00322C82">
        <w:rPr>
          <w:sz w:val="28"/>
          <w:szCs w:val="28"/>
        </w:rPr>
        <w:t>20</w:t>
      </w:r>
      <w:r>
        <w:rPr>
          <w:sz w:val="28"/>
          <w:szCs w:val="28"/>
        </w:rPr>
        <w:t xml:space="preserve"> учебном году</w:t>
      </w:r>
      <w:r w:rsidR="00322C82">
        <w:rPr>
          <w:sz w:val="28"/>
          <w:szCs w:val="28"/>
        </w:rPr>
        <w:t xml:space="preserve">, несмотря на прекращение групповых занятий в связи с самоизоляцией по </w:t>
      </w:r>
      <w:proofErr w:type="spellStart"/>
      <w:r w:rsidR="00322C82">
        <w:rPr>
          <w:sz w:val="28"/>
          <w:szCs w:val="28"/>
        </w:rPr>
        <w:t>коронавирусу</w:t>
      </w:r>
      <w:proofErr w:type="spellEnd"/>
      <w:r w:rsidR="00322C82">
        <w:rPr>
          <w:sz w:val="28"/>
          <w:szCs w:val="28"/>
        </w:rPr>
        <w:t xml:space="preserve"> с марта по май</w:t>
      </w:r>
      <w:r w:rsidR="0066771E">
        <w:rPr>
          <w:sz w:val="28"/>
          <w:szCs w:val="28"/>
        </w:rPr>
        <w:t xml:space="preserve"> и организацию </w:t>
      </w:r>
      <w:r w:rsidR="00D228EE">
        <w:rPr>
          <w:sz w:val="28"/>
          <w:szCs w:val="28"/>
        </w:rPr>
        <w:t xml:space="preserve">самостоятельных </w:t>
      </w:r>
      <w:r w:rsidR="0066771E">
        <w:rPr>
          <w:sz w:val="28"/>
          <w:szCs w:val="28"/>
        </w:rPr>
        <w:t>домашних занятий</w:t>
      </w:r>
      <w:r w:rsidR="00322C82">
        <w:rPr>
          <w:sz w:val="28"/>
          <w:szCs w:val="28"/>
        </w:rPr>
        <w:t>,</w:t>
      </w:r>
      <w:r>
        <w:rPr>
          <w:sz w:val="28"/>
          <w:szCs w:val="28"/>
        </w:rPr>
        <w:t xml:space="preserve"> показатели </w:t>
      </w:r>
      <w:r w:rsidR="0015395A">
        <w:rPr>
          <w:sz w:val="28"/>
          <w:szCs w:val="28"/>
        </w:rPr>
        <w:t>на конец учебного год</w:t>
      </w:r>
      <w:r w:rsidR="00710121">
        <w:rPr>
          <w:sz w:val="28"/>
          <w:szCs w:val="28"/>
        </w:rPr>
        <w:t xml:space="preserve">а стали </w:t>
      </w:r>
      <w:r w:rsidR="0015395A">
        <w:rPr>
          <w:sz w:val="28"/>
          <w:szCs w:val="28"/>
        </w:rPr>
        <w:t xml:space="preserve">выше </w:t>
      </w:r>
      <w:r w:rsidR="0066771E">
        <w:rPr>
          <w:sz w:val="28"/>
          <w:szCs w:val="28"/>
        </w:rPr>
        <w:t xml:space="preserve">практически </w:t>
      </w:r>
      <w:r w:rsidR="0015395A">
        <w:rPr>
          <w:sz w:val="28"/>
          <w:szCs w:val="28"/>
        </w:rPr>
        <w:t>в</w:t>
      </w:r>
      <w:r w:rsidR="0066771E">
        <w:rPr>
          <w:sz w:val="28"/>
          <w:szCs w:val="28"/>
        </w:rPr>
        <w:t>о</w:t>
      </w:r>
      <w:r w:rsidR="0015395A">
        <w:rPr>
          <w:sz w:val="28"/>
          <w:szCs w:val="28"/>
        </w:rPr>
        <w:t xml:space="preserve"> </w:t>
      </w:r>
      <w:r w:rsidR="0066771E">
        <w:rPr>
          <w:sz w:val="28"/>
          <w:szCs w:val="28"/>
        </w:rPr>
        <w:t>всех тестах.</w:t>
      </w:r>
      <w:r w:rsidR="0015395A">
        <w:rPr>
          <w:sz w:val="28"/>
          <w:szCs w:val="28"/>
        </w:rPr>
        <w:t xml:space="preserve"> </w:t>
      </w:r>
    </w:p>
    <w:p w:rsidR="0066771E" w:rsidRDefault="0066771E" w:rsidP="0015395A">
      <w:pPr>
        <w:shd w:val="clear" w:color="auto" w:fill="FFFFFF"/>
        <w:spacing w:line="317" w:lineRule="exact"/>
        <w:ind w:left="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результативность данной программы в целом и представленного в ней комплекса упражнений не подлежит сомнению. Почти неизменные в течение каждого учебного периода результаты контрольных упражнений </w:t>
      </w:r>
      <w:r w:rsidR="00D228EE">
        <w:rPr>
          <w:sz w:val="28"/>
          <w:szCs w:val="28"/>
        </w:rPr>
        <w:t xml:space="preserve">на гибкость и подвижность суставов, по нашему мнению, объясняются физиологическими особенностями занимающихся. </w:t>
      </w:r>
    </w:p>
    <w:p w:rsidR="0057696B" w:rsidRPr="00DA17E7" w:rsidRDefault="0057696B" w:rsidP="00DA17E7">
      <w:pPr>
        <w:pStyle w:val="1"/>
        <w:spacing w:after="240"/>
        <w:jc w:val="center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DA17E7">
        <w:rPr>
          <w:rFonts w:ascii="Times New Roman" w:hAnsi="Times New Roman" w:cs="Times New Roman"/>
          <w:bCs w:val="0"/>
          <w:color w:val="auto"/>
          <w:sz w:val="32"/>
          <w:szCs w:val="32"/>
        </w:rPr>
        <w:t>Список литературы</w:t>
      </w:r>
      <w:bookmarkEnd w:id="6"/>
    </w:p>
    <w:p w:rsidR="000545B5" w:rsidRDefault="00367E1A" w:rsidP="002E356B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Велитченко</w:t>
      </w:r>
      <w:proofErr w:type="spellEnd"/>
      <w:r>
        <w:rPr>
          <w:sz w:val="28"/>
          <w:szCs w:val="28"/>
        </w:rPr>
        <w:t xml:space="preserve"> В.К. Физкультура для ослабленных детей: Методическое пособие. – М.: </w:t>
      </w:r>
      <w:proofErr w:type="spellStart"/>
      <w:r>
        <w:rPr>
          <w:sz w:val="28"/>
          <w:szCs w:val="28"/>
        </w:rPr>
        <w:t>Терра-Спорт</w:t>
      </w:r>
      <w:proofErr w:type="spellEnd"/>
      <w:r>
        <w:rPr>
          <w:sz w:val="28"/>
          <w:szCs w:val="28"/>
        </w:rPr>
        <w:t xml:space="preserve">, 2000. </w:t>
      </w:r>
      <w:r w:rsidR="004F24AC">
        <w:rPr>
          <w:sz w:val="28"/>
          <w:szCs w:val="28"/>
        </w:rPr>
        <w:t>–</w:t>
      </w:r>
      <w:r>
        <w:rPr>
          <w:sz w:val="28"/>
          <w:szCs w:val="28"/>
        </w:rPr>
        <w:t xml:space="preserve"> 168</w:t>
      </w:r>
      <w:r w:rsidR="004F24AC">
        <w:rPr>
          <w:sz w:val="28"/>
          <w:szCs w:val="28"/>
        </w:rPr>
        <w:t xml:space="preserve"> с., ил.</w:t>
      </w:r>
    </w:p>
    <w:p w:rsidR="004F24AC" w:rsidRDefault="004F24AC" w:rsidP="002E356B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Зайцева И.А. Домашняя фитнес-программа для тех, у кого мало времени / И.А. Зайцева. – </w:t>
      </w:r>
      <w:proofErr w:type="spellStart"/>
      <w:r>
        <w:rPr>
          <w:sz w:val="28"/>
          <w:szCs w:val="28"/>
        </w:rPr>
        <w:t>М.:Эксмо</w:t>
      </w:r>
      <w:proofErr w:type="spellEnd"/>
      <w:r>
        <w:rPr>
          <w:sz w:val="28"/>
          <w:szCs w:val="28"/>
        </w:rPr>
        <w:t>, 2006. – 192 с.: ил.</w:t>
      </w:r>
    </w:p>
    <w:p w:rsidR="004F24AC" w:rsidRDefault="005D70F6" w:rsidP="002E356B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Летувник</w:t>
      </w:r>
      <w:proofErr w:type="spellEnd"/>
      <w:r w:rsidR="004F24A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F24A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Развиваем мышцы живота и бёдер / С. </w:t>
      </w:r>
      <w:proofErr w:type="spellStart"/>
      <w:r>
        <w:rPr>
          <w:sz w:val="28"/>
          <w:szCs w:val="28"/>
        </w:rPr>
        <w:t>Летувник</w:t>
      </w:r>
      <w:proofErr w:type="spellEnd"/>
      <w:r>
        <w:rPr>
          <w:sz w:val="28"/>
          <w:szCs w:val="28"/>
        </w:rPr>
        <w:t>// Пер с нем. А.Н. Гордиенко</w:t>
      </w:r>
      <w:r w:rsidR="004F24AC">
        <w:rPr>
          <w:sz w:val="28"/>
          <w:szCs w:val="28"/>
        </w:rPr>
        <w:t>.</w:t>
      </w:r>
      <w:r>
        <w:rPr>
          <w:sz w:val="28"/>
          <w:szCs w:val="28"/>
        </w:rPr>
        <w:t xml:space="preserve"> – Мн.: ООО «Попурри», 2004. – 128 с.: ил. – (Серия «Здоровье в любом возрасте»).</w:t>
      </w:r>
      <w:r w:rsidR="004F24AC">
        <w:rPr>
          <w:sz w:val="28"/>
          <w:szCs w:val="28"/>
        </w:rPr>
        <w:t xml:space="preserve"> </w:t>
      </w:r>
      <w:proofErr w:type="spellStart"/>
      <w:r w:rsidR="004F24AC">
        <w:rPr>
          <w:sz w:val="28"/>
          <w:szCs w:val="28"/>
        </w:rPr>
        <w:t>Вып</w:t>
      </w:r>
      <w:proofErr w:type="spellEnd"/>
      <w:r w:rsidR="004F24AC">
        <w:rPr>
          <w:sz w:val="28"/>
          <w:szCs w:val="28"/>
        </w:rPr>
        <w:t>. 10. – М.: ГОУ ЦРСДОД, 2004. – 92 с.</w:t>
      </w:r>
    </w:p>
    <w:p w:rsidR="005D70F6" w:rsidRDefault="005D70F6" w:rsidP="002E356B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Рукабер</w:t>
      </w:r>
      <w:proofErr w:type="spellEnd"/>
      <w:r>
        <w:rPr>
          <w:sz w:val="28"/>
          <w:szCs w:val="28"/>
        </w:rPr>
        <w:t xml:space="preserve"> Н.А. Программы для учреждений дополнительного образования детей. </w:t>
      </w:r>
      <w:proofErr w:type="spellStart"/>
      <w:r>
        <w:rPr>
          <w:sz w:val="28"/>
          <w:szCs w:val="28"/>
        </w:rPr>
        <w:t>Вып</w:t>
      </w:r>
      <w:proofErr w:type="spellEnd"/>
      <w:r>
        <w:rPr>
          <w:sz w:val="28"/>
          <w:szCs w:val="28"/>
        </w:rPr>
        <w:t>. 10. – М.: ГОУ ЦРСДОД, 2004. – 92 с.</w:t>
      </w:r>
    </w:p>
    <w:p w:rsidR="00F509F5" w:rsidRPr="00BF3C87" w:rsidRDefault="009226DC" w:rsidP="000545B5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hyperlink r:id="rId35" w:history="1">
        <w:r w:rsidR="0012207D" w:rsidRPr="00BF3C87">
          <w:rPr>
            <w:rStyle w:val="a8"/>
            <w:color w:val="auto"/>
            <w:sz w:val="28"/>
            <w:szCs w:val="28"/>
            <w:u w:val="none"/>
          </w:rPr>
          <w:t>Оленева</w:t>
        </w:r>
      </w:hyperlink>
      <w:r w:rsidR="0012207D" w:rsidRPr="00BF3C87">
        <w:rPr>
          <w:sz w:val="28"/>
          <w:szCs w:val="28"/>
        </w:rPr>
        <w:t xml:space="preserve"> Н.М. Авторская </w:t>
      </w:r>
      <w:r w:rsidR="00927F0A" w:rsidRPr="00BF3C87">
        <w:rPr>
          <w:sz w:val="28"/>
          <w:szCs w:val="28"/>
        </w:rPr>
        <w:t xml:space="preserve">дополнительная общеобразовательная </w:t>
      </w:r>
      <w:proofErr w:type="spellStart"/>
      <w:r w:rsidR="00927F0A" w:rsidRPr="00BF3C87">
        <w:rPr>
          <w:sz w:val="28"/>
          <w:szCs w:val="28"/>
        </w:rPr>
        <w:t>общеразвивающая</w:t>
      </w:r>
      <w:proofErr w:type="spellEnd"/>
      <w:r w:rsidR="00BF3C87" w:rsidRPr="00BF3C87">
        <w:rPr>
          <w:sz w:val="28"/>
          <w:szCs w:val="28"/>
        </w:rPr>
        <w:t xml:space="preserve"> программа</w:t>
      </w:r>
      <w:r w:rsidR="0012207D" w:rsidRPr="00BF3C87">
        <w:rPr>
          <w:sz w:val="28"/>
          <w:szCs w:val="28"/>
        </w:rPr>
        <w:t xml:space="preserve"> «Силовой фитнес». – К-Ч.: МБУ ДО СЮТур, 2017. – 22 с.</w:t>
      </w:r>
    </w:p>
    <w:sectPr w:rsidR="00F509F5" w:rsidRPr="00BF3C87" w:rsidSect="00262037">
      <w:type w:val="continuous"/>
      <w:pgSz w:w="11906" w:h="16838" w:code="9"/>
      <w:pgMar w:top="1134" w:right="851" w:bottom="1134" w:left="1276" w:header="709" w:footer="3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86A" w:rsidRDefault="00FB786A" w:rsidP="00262037">
      <w:r>
        <w:separator/>
      </w:r>
    </w:p>
  </w:endnote>
  <w:endnote w:type="continuationSeparator" w:id="0">
    <w:p w:rsidR="00FB786A" w:rsidRDefault="00FB786A" w:rsidP="002620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2101"/>
      <w:docPartObj>
        <w:docPartGallery w:val="Page Numbers (Bottom of Page)"/>
        <w:docPartUnique/>
      </w:docPartObj>
    </w:sdtPr>
    <w:sdtContent>
      <w:p w:rsidR="0066771E" w:rsidRDefault="009226DC">
        <w:pPr>
          <w:pStyle w:val="ad"/>
          <w:jc w:val="center"/>
        </w:pPr>
        <w:fldSimple w:instr=" PAGE   \* MERGEFORMAT ">
          <w:r w:rsidR="00BF245A">
            <w:rPr>
              <w:noProof/>
            </w:rPr>
            <w:t>1</w:t>
          </w:r>
        </w:fldSimple>
      </w:p>
    </w:sdtContent>
  </w:sdt>
  <w:p w:rsidR="0066771E" w:rsidRDefault="0066771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86A" w:rsidRDefault="00FB786A" w:rsidP="00262037">
      <w:r>
        <w:separator/>
      </w:r>
    </w:p>
  </w:footnote>
  <w:footnote w:type="continuationSeparator" w:id="0">
    <w:p w:rsidR="00FB786A" w:rsidRDefault="00FB786A" w:rsidP="002620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61D8"/>
    <w:multiLevelType w:val="hybridMultilevel"/>
    <w:tmpl w:val="D1C2A2D8"/>
    <w:lvl w:ilvl="0" w:tplc="AA3EAB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0E4E78"/>
    <w:multiLevelType w:val="hybridMultilevel"/>
    <w:tmpl w:val="09B02002"/>
    <w:lvl w:ilvl="0" w:tplc="393AF42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4441D"/>
    <w:multiLevelType w:val="hybridMultilevel"/>
    <w:tmpl w:val="0A8ACC90"/>
    <w:lvl w:ilvl="0" w:tplc="CC847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E391E7C"/>
    <w:multiLevelType w:val="hybridMultilevel"/>
    <w:tmpl w:val="8A4CFAF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02A217C"/>
    <w:multiLevelType w:val="hybridMultilevel"/>
    <w:tmpl w:val="C7E65152"/>
    <w:lvl w:ilvl="0" w:tplc="0E5055D4">
      <w:start w:val="1"/>
      <w:numFmt w:val="decimal"/>
      <w:lvlText w:val="%1)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17B1385"/>
    <w:multiLevelType w:val="hybridMultilevel"/>
    <w:tmpl w:val="025837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A523C40"/>
    <w:multiLevelType w:val="hybridMultilevel"/>
    <w:tmpl w:val="66CC1C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F32D0E"/>
    <w:multiLevelType w:val="hybridMultilevel"/>
    <w:tmpl w:val="53D23430"/>
    <w:lvl w:ilvl="0" w:tplc="AC20CB40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B80688"/>
    <w:multiLevelType w:val="hybridMultilevel"/>
    <w:tmpl w:val="8C528A3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>
    <w:nsid w:val="3E4109E3"/>
    <w:multiLevelType w:val="hybridMultilevel"/>
    <w:tmpl w:val="DE945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920A54"/>
    <w:multiLevelType w:val="hybridMultilevel"/>
    <w:tmpl w:val="F9802CDA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1">
    <w:nsid w:val="45F205F1"/>
    <w:multiLevelType w:val="hybridMultilevel"/>
    <w:tmpl w:val="09B02002"/>
    <w:lvl w:ilvl="0" w:tplc="393AF42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6D64826"/>
    <w:multiLevelType w:val="hybridMultilevel"/>
    <w:tmpl w:val="43FC7A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D587162"/>
    <w:multiLevelType w:val="hybridMultilevel"/>
    <w:tmpl w:val="35627C1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DF20824"/>
    <w:multiLevelType w:val="multilevel"/>
    <w:tmpl w:val="D9C29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C22267"/>
    <w:multiLevelType w:val="hybridMultilevel"/>
    <w:tmpl w:val="8EB4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5F506B"/>
    <w:multiLevelType w:val="hybridMultilevel"/>
    <w:tmpl w:val="B362399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DA5B2A"/>
    <w:multiLevelType w:val="multilevel"/>
    <w:tmpl w:val="7F0ED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180666"/>
    <w:multiLevelType w:val="hybridMultilevel"/>
    <w:tmpl w:val="09B02002"/>
    <w:lvl w:ilvl="0" w:tplc="393AF42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9FB1327"/>
    <w:multiLevelType w:val="hybridMultilevel"/>
    <w:tmpl w:val="83280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101926"/>
    <w:multiLevelType w:val="hybridMultilevel"/>
    <w:tmpl w:val="12B89F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0EA1232"/>
    <w:multiLevelType w:val="hybridMultilevel"/>
    <w:tmpl w:val="09B02002"/>
    <w:lvl w:ilvl="0" w:tplc="393AF42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1C008D"/>
    <w:multiLevelType w:val="hybridMultilevel"/>
    <w:tmpl w:val="879274F6"/>
    <w:lvl w:ilvl="0" w:tplc="AC20CB40">
      <w:start w:val="1"/>
      <w:numFmt w:val="decimal"/>
      <w:lvlText w:val="%1."/>
      <w:lvlJc w:val="left"/>
      <w:pPr>
        <w:tabs>
          <w:tab w:val="num" w:pos="1560"/>
        </w:tabs>
        <w:ind w:left="156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3">
    <w:nsid w:val="7C4667C2"/>
    <w:multiLevelType w:val="hybridMultilevel"/>
    <w:tmpl w:val="9814A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3"/>
  </w:num>
  <w:num w:numId="5">
    <w:abstractNumId w:val="4"/>
  </w:num>
  <w:num w:numId="6">
    <w:abstractNumId w:val="15"/>
  </w:num>
  <w:num w:numId="7">
    <w:abstractNumId w:val="19"/>
  </w:num>
  <w:num w:numId="8">
    <w:abstractNumId w:val="1"/>
  </w:num>
  <w:num w:numId="9">
    <w:abstractNumId w:val="0"/>
  </w:num>
  <w:num w:numId="10">
    <w:abstractNumId w:val="18"/>
  </w:num>
  <w:num w:numId="11">
    <w:abstractNumId w:val="21"/>
  </w:num>
  <w:num w:numId="12">
    <w:abstractNumId w:val="11"/>
  </w:num>
  <w:num w:numId="13">
    <w:abstractNumId w:val="2"/>
  </w:num>
  <w:num w:numId="14">
    <w:abstractNumId w:val="16"/>
  </w:num>
  <w:num w:numId="15">
    <w:abstractNumId w:val="12"/>
  </w:num>
  <w:num w:numId="16">
    <w:abstractNumId w:val="22"/>
  </w:num>
  <w:num w:numId="17">
    <w:abstractNumId w:val="7"/>
  </w:num>
  <w:num w:numId="18">
    <w:abstractNumId w:val="5"/>
  </w:num>
  <w:num w:numId="19">
    <w:abstractNumId w:val="23"/>
  </w:num>
  <w:num w:numId="20">
    <w:abstractNumId w:val="20"/>
  </w:num>
  <w:num w:numId="21">
    <w:abstractNumId w:val="9"/>
  </w:num>
  <w:num w:numId="22">
    <w:abstractNumId w:val="6"/>
  </w:num>
  <w:num w:numId="23">
    <w:abstractNumId w:val="17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209B"/>
    <w:rsid w:val="00023FC0"/>
    <w:rsid w:val="0003305A"/>
    <w:rsid w:val="000545B5"/>
    <w:rsid w:val="00055622"/>
    <w:rsid w:val="000850C0"/>
    <w:rsid w:val="000970F2"/>
    <w:rsid w:val="000A4AF0"/>
    <w:rsid w:val="000B1638"/>
    <w:rsid w:val="000C04F4"/>
    <w:rsid w:val="000D71A1"/>
    <w:rsid w:val="000F7AB4"/>
    <w:rsid w:val="0012207D"/>
    <w:rsid w:val="0012562C"/>
    <w:rsid w:val="0015395A"/>
    <w:rsid w:val="00160217"/>
    <w:rsid w:val="00170722"/>
    <w:rsid w:val="00172E91"/>
    <w:rsid w:val="001770D7"/>
    <w:rsid w:val="0019107C"/>
    <w:rsid w:val="001940CF"/>
    <w:rsid w:val="001A19B4"/>
    <w:rsid w:val="001B2503"/>
    <w:rsid w:val="001C7AE3"/>
    <w:rsid w:val="001F2C84"/>
    <w:rsid w:val="00210396"/>
    <w:rsid w:val="00225D04"/>
    <w:rsid w:val="002331BE"/>
    <w:rsid w:val="00246D5F"/>
    <w:rsid w:val="002477AD"/>
    <w:rsid w:val="00251FFF"/>
    <w:rsid w:val="00262037"/>
    <w:rsid w:val="0026237C"/>
    <w:rsid w:val="00274999"/>
    <w:rsid w:val="00291E30"/>
    <w:rsid w:val="00293D32"/>
    <w:rsid w:val="0029423D"/>
    <w:rsid w:val="002A53BC"/>
    <w:rsid w:val="002B06E1"/>
    <w:rsid w:val="002B0B38"/>
    <w:rsid w:val="002D071E"/>
    <w:rsid w:val="002E356B"/>
    <w:rsid w:val="002F0A88"/>
    <w:rsid w:val="002F2E72"/>
    <w:rsid w:val="003026C1"/>
    <w:rsid w:val="00320C58"/>
    <w:rsid w:val="00322C82"/>
    <w:rsid w:val="00324524"/>
    <w:rsid w:val="00342FC0"/>
    <w:rsid w:val="00344ACF"/>
    <w:rsid w:val="00347601"/>
    <w:rsid w:val="0035079D"/>
    <w:rsid w:val="00351935"/>
    <w:rsid w:val="00361D35"/>
    <w:rsid w:val="00365CC1"/>
    <w:rsid w:val="00367E1A"/>
    <w:rsid w:val="003C3A68"/>
    <w:rsid w:val="003E0D6B"/>
    <w:rsid w:val="003F448B"/>
    <w:rsid w:val="003F5B91"/>
    <w:rsid w:val="00407336"/>
    <w:rsid w:val="00412AE4"/>
    <w:rsid w:val="004176E9"/>
    <w:rsid w:val="004666A4"/>
    <w:rsid w:val="00484276"/>
    <w:rsid w:val="00491D97"/>
    <w:rsid w:val="004A20A0"/>
    <w:rsid w:val="004A3841"/>
    <w:rsid w:val="004B209B"/>
    <w:rsid w:val="004B738F"/>
    <w:rsid w:val="004C6EF9"/>
    <w:rsid w:val="004E105B"/>
    <w:rsid w:val="004E5336"/>
    <w:rsid w:val="004E5AF2"/>
    <w:rsid w:val="004F24AC"/>
    <w:rsid w:val="00511F89"/>
    <w:rsid w:val="00513729"/>
    <w:rsid w:val="0053311E"/>
    <w:rsid w:val="00535470"/>
    <w:rsid w:val="00541EA1"/>
    <w:rsid w:val="00565AC7"/>
    <w:rsid w:val="0056787E"/>
    <w:rsid w:val="0057696B"/>
    <w:rsid w:val="005A2FB6"/>
    <w:rsid w:val="005C5305"/>
    <w:rsid w:val="005D70F6"/>
    <w:rsid w:val="005E051F"/>
    <w:rsid w:val="00603BED"/>
    <w:rsid w:val="00636AAC"/>
    <w:rsid w:val="00645709"/>
    <w:rsid w:val="006535FD"/>
    <w:rsid w:val="00666DAE"/>
    <w:rsid w:val="0066771E"/>
    <w:rsid w:val="0068125D"/>
    <w:rsid w:val="006967BE"/>
    <w:rsid w:val="006A6394"/>
    <w:rsid w:val="006C2C75"/>
    <w:rsid w:val="006D0688"/>
    <w:rsid w:val="006F1C71"/>
    <w:rsid w:val="006F2E7D"/>
    <w:rsid w:val="00710121"/>
    <w:rsid w:val="007141B8"/>
    <w:rsid w:val="0071665C"/>
    <w:rsid w:val="007226CC"/>
    <w:rsid w:val="00743D14"/>
    <w:rsid w:val="007467A3"/>
    <w:rsid w:val="0075113F"/>
    <w:rsid w:val="007759C4"/>
    <w:rsid w:val="00784308"/>
    <w:rsid w:val="00792CD9"/>
    <w:rsid w:val="007A0401"/>
    <w:rsid w:val="007A4471"/>
    <w:rsid w:val="007D3A19"/>
    <w:rsid w:val="007E5709"/>
    <w:rsid w:val="00807D94"/>
    <w:rsid w:val="00840D00"/>
    <w:rsid w:val="008431F9"/>
    <w:rsid w:val="008A6944"/>
    <w:rsid w:val="008B0798"/>
    <w:rsid w:val="008D53E6"/>
    <w:rsid w:val="009226DC"/>
    <w:rsid w:val="009243CB"/>
    <w:rsid w:val="00927F0A"/>
    <w:rsid w:val="0094240F"/>
    <w:rsid w:val="00961109"/>
    <w:rsid w:val="0098276D"/>
    <w:rsid w:val="0098342E"/>
    <w:rsid w:val="00990F9C"/>
    <w:rsid w:val="009A1510"/>
    <w:rsid w:val="009A7B52"/>
    <w:rsid w:val="009B7404"/>
    <w:rsid w:val="009D1EC3"/>
    <w:rsid w:val="009F4664"/>
    <w:rsid w:val="00A07320"/>
    <w:rsid w:val="00A3018B"/>
    <w:rsid w:val="00A3344A"/>
    <w:rsid w:val="00A3749B"/>
    <w:rsid w:val="00A46027"/>
    <w:rsid w:val="00A47724"/>
    <w:rsid w:val="00A87279"/>
    <w:rsid w:val="00A92C59"/>
    <w:rsid w:val="00B17E93"/>
    <w:rsid w:val="00B50933"/>
    <w:rsid w:val="00B70776"/>
    <w:rsid w:val="00B8042E"/>
    <w:rsid w:val="00B90C36"/>
    <w:rsid w:val="00BA1B41"/>
    <w:rsid w:val="00BA4458"/>
    <w:rsid w:val="00BB5229"/>
    <w:rsid w:val="00BC4DE6"/>
    <w:rsid w:val="00BF0569"/>
    <w:rsid w:val="00BF245A"/>
    <w:rsid w:val="00BF3C87"/>
    <w:rsid w:val="00C15A2A"/>
    <w:rsid w:val="00C25B66"/>
    <w:rsid w:val="00C43448"/>
    <w:rsid w:val="00C44415"/>
    <w:rsid w:val="00C47A6F"/>
    <w:rsid w:val="00C607EA"/>
    <w:rsid w:val="00C90B21"/>
    <w:rsid w:val="00CA1450"/>
    <w:rsid w:val="00CB645A"/>
    <w:rsid w:val="00CD2700"/>
    <w:rsid w:val="00CE09B5"/>
    <w:rsid w:val="00CE211B"/>
    <w:rsid w:val="00CE4219"/>
    <w:rsid w:val="00D02110"/>
    <w:rsid w:val="00D1225E"/>
    <w:rsid w:val="00D1665C"/>
    <w:rsid w:val="00D228EE"/>
    <w:rsid w:val="00D3222B"/>
    <w:rsid w:val="00D61812"/>
    <w:rsid w:val="00D77F6A"/>
    <w:rsid w:val="00D95B29"/>
    <w:rsid w:val="00D96BD3"/>
    <w:rsid w:val="00DA17E7"/>
    <w:rsid w:val="00DA77A4"/>
    <w:rsid w:val="00DE0D4F"/>
    <w:rsid w:val="00E23401"/>
    <w:rsid w:val="00E35527"/>
    <w:rsid w:val="00E5618A"/>
    <w:rsid w:val="00E85E36"/>
    <w:rsid w:val="00E92F4E"/>
    <w:rsid w:val="00EA11ED"/>
    <w:rsid w:val="00ED3CA3"/>
    <w:rsid w:val="00EF6C0E"/>
    <w:rsid w:val="00F058BA"/>
    <w:rsid w:val="00F17FB7"/>
    <w:rsid w:val="00F2708A"/>
    <w:rsid w:val="00F509F5"/>
    <w:rsid w:val="00F617ED"/>
    <w:rsid w:val="00F66C56"/>
    <w:rsid w:val="00F67EB5"/>
    <w:rsid w:val="00F703AB"/>
    <w:rsid w:val="00F80BA0"/>
    <w:rsid w:val="00F947D7"/>
    <w:rsid w:val="00F95CD5"/>
    <w:rsid w:val="00FB1472"/>
    <w:rsid w:val="00FB6476"/>
    <w:rsid w:val="00FB786A"/>
    <w:rsid w:val="00FD1BD3"/>
    <w:rsid w:val="00FE2E11"/>
    <w:rsid w:val="00FE5BCA"/>
    <w:rsid w:val="00FF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769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69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5C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4B209B"/>
    <w:pPr>
      <w:keepNext/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5C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4B209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List Paragraph"/>
    <w:basedOn w:val="a"/>
    <w:uiPriority w:val="34"/>
    <w:qFormat/>
    <w:rsid w:val="00990F9C"/>
    <w:pPr>
      <w:ind w:left="720"/>
      <w:contextualSpacing/>
    </w:pPr>
  </w:style>
  <w:style w:type="table" w:styleId="a4">
    <w:name w:val="Table Grid"/>
    <w:basedOn w:val="a1"/>
    <w:uiPriority w:val="59"/>
    <w:rsid w:val="00D618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03B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3BE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95CD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95CD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69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57696B"/>
    <w:pPr>
      <w:spacing w:line="276" w:lineRule="auto"/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769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7696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7696B"/>
    <w:pPr>
      <w:spacing w:after="100"/>
      <w:ind w:left="200"/>
    </w:pPr>
  </w:style>
  <w:style w:type="character" w:styleId="a8">
    <w:name w:val="Hyperlink"/>
    <w:basedOn w:val="a0"/>
    <w:uiPriority w:val="99"/>
    <w:unhideWhenUsed/>
    <w:rsid w:val="0057696B"/>
    <w:rPr>
      <w:color w:val="0000FF" w:themeColor="hyperlink"/>
      <w:u w:val="single"/>
    </w:rPr>
  </w:style>
  <w:style w:type="paragraph" w:styleId="22">
    <w:name w:val="Body Text 2"/>
    <w:basedOn w:val="a"/>
    <w:link w:val="23"/>
    <w:rsid w:val="000B1638"/>
    <w:rPr>
      <w:sz w:val="28"/>
    </w:rPr>
  </w:style>
  <w:style w:type="character" w:customStyle="1" w:styleId="23">
    <w:name w:val="Основной текст 2 Знак"/>
    <w:basedOn w:val="a0"/>
    <w:link w:val="22"/>
    <w:rsid w:val="000B163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"/>
    <w:uiPriority w:val="99"/>
    <w:rsid w:val="00251FFF"/>
    <w:pPr>
      <w:spacing w:before="100" w:beforeAutospacing="1" w:after="100" w:afterAutospacing="1"/>
    </w:pPr>
    <w:rPr>
      <w:rFonts w:ascii="Arial" w:hAnsi="Arial" w:cs="Arial"/>
    </w:rPr>
  </w:style>
  <w:style w:type="character" w:styleId="aa">
    <w:name w:val="Strong"/>
    <w:basedOn w:val="a0"/>
    <w:uiPriority w:val="22"/>
    <w:qFormat/>
    <w:rsid w:val="00251FFF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26203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620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26203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6203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yperlink" Target="https://web.gybka.com/q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vooq.pro/collections/sport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https://www.fitnessfm.net/music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www.fortunaa.okis.ru/nog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8F874-42EF-43B0-B40E-4E4D168BD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15</Pages>
  <Words>3874</Words>
  <Characters>22085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SUT</Company>
  <LinksUpToDate>false</LinksUpToDate>
  <CharactersWithSpaces>25908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</dc:creator>
  <cp:lastModifiedBy>Natalya</cp:lastModifiedBy>
  <cp:revision>34</cp:revision>
  <cp:lastPrinted>2020-06-22T12:59:00Z</cp:lastPrinted>
  <dcterms:created xsi:type="dcterms:W3CDTF">2020-06-10T10:38:00Z</dcterms:created>
  <dcterms:modified xsi:type="dcterms:W3CDTF">2020-06-26T08:21:00Z</dcterms:modified>
</cp:coreProperties>
</file>