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10340AE" w14:textId="77777777" w:rsidR="004249FF" w:rsidRDefault="004249FF" w:rsidP="000C6EA8">
      <w:pPr>
        <w:spacing w:after="0" w:line="240" w:lineRule="auto"/>
        <w:rPr>
          <w:rFonts w:ascii="Times New Roman" w:hAnsi="Times New Roman" w:cs="Times New Roman"/>
          <w:sz w:val="24"/>
          <w:szCs w:val="24"/>
        </w:rPr>
      </w:pPr>
    </w:p>
    <w:p w14:paraId="07F7FD7B" w14:textId="77777777" w:rsidR="004249FF" w:rsidRDefault="004249FF" w:rsidP="004249FF">
      <w:pPr>
        <w:pStyle w:val="Standard"/>
        <w:jc w:val="center"/>
        <w:rPr>
          <w:rFonts w:ascii="Times New Roman" w:hAnsi="Times New Roman" w:cs="Times New Roman"/>
          <w:b/>
          <w:sz w:val="24"/>
        </w:rPr>
      </w:pPr>
      <w:r>
        <w:rPr>
          <w:rFonts w:ascii="Times New Roman" w:hAnsi="Times New Roman" w:cs="Times New Roman"/>
          <w:b/>
          <w:sz w:val="24"/>
        </w:rPr>
        <w:t>Муниципальное общеобразовательное учреждение</w:t>
      </w:r>
    </w:p>
    <w:p w14:paraId="4FC40145" w14:textId="77777777" w:rsidR="004249FF" w:rsidRDefault="004249FF" w:rsidP="004249FF">
      <w:pPr>
        <w:pStyle w:val="Standard"/>
        <w:jc w:val="center"/>
        <w:rPr>
          <w:rFonts w:ascii="Times New Roman" w:hAnsi="Times New Roman" w:cs="Times New Roman"/>
          <w:b/>
          <w:sz w:val="24"/>
        </w:rPr>
      </w:pPr>
      <w:r>
        <w:rPr>
          <w:rFonts w:ascii="Times New Roman" w:hAnsi="Times New Roman" w:cs="Times New Roman"/>
          <w:b/>
          <w:sz w:val="24"/>
        </w:rPr>
        <w:t>Гжельская средняя общеобразовательная школа</w:t>
      </w:r>
    </w:p>
    <w:p w14:paraId="2D7186A4" w14:textId="77777777" w:rsidR="004249FF" w:rsidRDefault="004249FF" w:rsidP="004249FF">
      <w:pPr>
        <w:pStyle w:val="Standard"/>
        <w:jc w:val="center"/>
        <w:rPr>
          <w:rFonts w:ascii="Times New Roman" w:hAnsi="Times New Roman" w:cs="Times New Roman"/>
          <w:sz w:val="24"/>
        </w:rPr>
      </w:pPr>
      <w:r>
        <w:rPr>
          <w:rFonts w:ascii="Times New Roman" w:hAnsi="Times New Roman" w:cs="Times New Roman"/>
          <w:sz w:val="24"/>
        </w:rPr>
        <w:t>с изучением предметов художественно-эстетического цикла</w:t>
      </w:r>
    </w:p>
    <w:p w14:paraId="7746FB7F" w14:textId="77777777" w:rsidR="004249FF" w:rsidRDefault="004249FF" w:rsidP="004249FF">
      <w:pPr>
        <w:pStyle w:val="Standard"/>
        <w:rPr>
          <w:rFonts w:ascii="Times New Roman" w:hAnsi="Times New Roman" w:cs="Times New Roman"/>
          <w:sz w:val="24"/>
        </w:rPr>
      </w:pPr>
    </w:p>
    <w:p w14:paraId="4CC75017" w14:textId="00394AC3" w:rsidR="004249FF" w:rsidRDefault="004249FF" w:rsidP="000C6EA8">
      <w:pPr>
        <w:spacing w:after="0" w:line="240" w:lineRule="auto"/>
        <w:rPr>
          <w:rFonts w:ascii="Times New Roman" w:hAnsi="Times New Roman" w:cs="Times New Roman"/>
          <w:sz w:val="24"/>
          <w:szCs w:val="24"/>
        </w:rPr>
      </w:pPr>
    </w:p>
    <w:p w14:paraId="30F5D223" w14:textId="618B6480" w:rsidR="004249FF" w:rsidRDefault="004249FF" w:rsidP="000C6EA8">
      <w:pPr>
        <w:spacing w:after="0" w:line="240" w:lineRule="auto"/>
        <w:rPr>
          <w:rFonts w:ascii="Times New Roman" w:hAnsi="Times New Roman" w:cs="Times New Roman"/>
          <w:sz w:val="24"/>
          <w:szCs w:val="24"/>
        </w:rPr>
      </w:pPr>
    </w:p>
    <w:p w14:paraId="3B9B7E48" w14:textId="57486CB1" w:rsidR="004249FF" w:rsidRDefault="004249FF" w:rsidP="000C6EA8">
      <w:pPr>
        <w:spacing w:after="0" w:line="240" w:lineRule="auto"/>
        <w:rPr>
          <w:rFonts w:ascii="Times New Roman" w:hAnsi="Times New Roman" w:cs="Times New Roman"/>
          <w:sz w:val="24"/>
          <w:szCs w:val="24"/>
        </w:rPr>
      </w:pPr>
    </w:p>
    <w:p w14:paraId="107EA8A8" w14:textId="6618ED27" w:rsidR="004249FF" w:rsidRDefault="004249FF" w:rsidP="000C6EA8">
      <w:pPr>
        <w:spacing w:after="0" w:line="240" w:lineRule="auto"/>
        <w:rPr>
          <w:rFonts w:ascii="Times New Roman" w:hAnsi="Times New Roman" w:cs="Times New Roman"/>
          <w:sz w:val="24"/>
          <w:szCs w:val="24"/>
        </w:rPr>
      </w:pPr>
    </w:p>
    <w:p w14:paraId="654ECCE1" w14:textId="1B16BA2B" w:rsidR="004249FF" w:rsidRDefault="004249FF" w:rsidP="000C6EA8">
      <w:pPr>
        <w:spacing w:after="0" w:line="240" w:lineRule="auto"/>
        <w:rPr>
          <w:rFonts w:ascii="Times New Roman" w:hAnsi="Times New Roman" w:cs="Times New Roman"/>
          <w:sz w:val="24"/>
          <w:szCs w:val="24"/>
        </w:rPr>
      </w:pPr>
    </w:p>
    <w:p w14:paraId="51F0C2B6" w14:textId="1C6A97B6" w:rsidR="004249FF" w:rsidRDefault="004249FF" w:rsidP="000C6EA8">
      <w:pPr>
        <w:spacing w:after="0" w:line="240" w:lineRule="auto"/>
        <w:rPr>
          <w:rFonts w:ascii="Times New Roman" w:hAnsi="Times New Roman" w:cs="Times New Roman"/>
          <w:sz w:val="24"/>
          <w:szCs w:val="24"/>
        </w:rPr>
      </w:pPr>
    </w:p>
    <w:p w14:paraId="404AE18E" w14:textId="13BBE685" w:rsidR="004249FF" w:rsidRDefault="004249FF" w:rsidP="000C6EA8">
      <w:pPr>
        <w:spacing w:after="0" w:line="240" w:lineRule="auto"/>
        <w:rPr>
          <w:rFonts w:ascii="Times New Roman" w:hAnsi="Times New Roman" w:cs="Times New Roman"/>
          <w:sz w:val="24"/>
          <w:szCs w:val="24"/>
        </w:rPr>
      </w:pPr>
    </w:p>
    <w:p w14:paraId="2A873F4E" w14:textId="219455A6" w:rsidR="004249FF" w:rsidRDefault="004249FF" w:rsidP="000C6EA8">
      <w:pPr>
        <w:spacing w:after="0" w:line="240" w:lineRule="auto"/>
        <w:rPr>
          <w:rFonts w:ascii="Times New Roman" w:hAnsi="Times New Roman" w:cs="Times New Roman"/>
          <w:sz w:val="24"/>
          <w:szCs w:val="24"/>
        </w:rPr>
      </w:pPr>
    </w:p>
    <w:p w14:paraId="52A691A1" w14:textId="5B2D9C89" w:rsidR="004249FF" w:rsidRDefault="004249FF" w:rsidP="000C6EA8">
      <w:pPr>
        <w:spacing w:after="0" w:line="240" w:lineRule="auto"/>
        <w:rPr>
          <w:rFonts w:ascii="Times New Roman" w:hAnsi="Times New Roman" w:cs="Times New Roman"/>
          <w:sz w:val="24"/>
          <w:szCs w:val="24"/>
        </w:rPr>
      </w:pPr>
    </w:p>
    <w:p w14:paraId="7FDB25CF" w14:textId="15466193" w:rsidR="004249FF" w:rsidRDefault="004249FF" w:rsidP="000C6EA8">
      <w:pPr>
        <w:spacing w:after="0" w:line="240" w:lineRule="auto"/>
        <w:rPr>
          <w:rFonts w:ascii="Times New Roman" w:hAnsi="Times New Roman" w:cs="Times New Roman"/>
          <w:sz w:val="24"/>
          <w:szCs w:val="24"/>
        </w:rPr>
      </w:pPr>
    </w:p>
    <w:p w14:paraId="481A031E" w14:textId="28F67103" w:rsidR="004249FF" w:rsidRDefault="004249FF" w:rsidP="000C6EA8">
      <w:pPr>
        <w:spacing w:after="0" w:line="240" w:lineRule="auto"/>
        <w:rPr>
          <w:rFonts w:ascii="Times New Roman" w:hAnsi="Times New Roman" w:cs="Times New Roman"/>
          <w:sz w:val="24"/>
          <w:szCs w:val="24"/>
        </w:rPr>
      </w:pPr>
    </w:p>
    <w:p w14:paraId="115A5523" w14:textId="5180D969" w:rsidR="004249FF" w:rsidRDefault="004249FF" w:rsidP="000C6EA8">
      <w:pPr>
        <w:spacing w:after="0" w:line="240" w:lineRule="auto"/>
        <w:rPr>
          <w:rFonts w:ascii="Times New Roman" w:hAnsi="Times New Roman" w:cs="Times New Roman"/>
          <w:sz w:val="24"/>
          <w:szCs w:val="24"/>
        </w:rPr>
      </w:pPr>
    </w:p>
    <w:p w14:paraId="572165BD" w14:textId="3748E046" w:rsidR="004249FF" w:rsidRDefault="004249FF" w:rsidP="000C6EA8">
      <w:pPr>
        <w:spacing w:after="0" w:line="240" w:lineRule="auto"/>
        <w:rPr>
          <w:rFonts w:ascii="Times New Roman" w:hAnsi="Times New Roman" w:cs="Times New Roman"/>
          <w:sz w:val="24"/>
          <w:szCs w:val="24"/>
        </w:rPr>
      </w:pPr>
    </w:p>
    <w:p w14:paraId="6E3FC2A3" w14:textId="77777777" w:rsidR="004249FF" w:rsidRDefault="004249FF" w:rsidP="004249FF">
      <w:pPr>
        <w:pStyle w:val="Standard"/>
        <w:rPr>
          <w:rFonts w:ascii="Times New Roman" w:hAnsi="Times New Roman" w:cs="Times New Roman"/>
          <w:sz w:val="24"/>
        </w:rPr>
      </w:pPr>
    </w:p>
    <w:p w14:paraId="6E59B3B1" w14:textId="55A32938" w:rsidR="004249FF" w:rsidRDefault="004249FF" w:rsidP="004249FF">
      <w:pPr>
        <w:pStyle w:val="Standard"/>
        <w:jc w:val="center"/>
        <w:rPr>
          <w:rFonts w:ascii="Times New Roman" w:hAnsi="Times New Roman" w:cs="Times New Roman"/>
          <w:sz w:val="32"/>
          <w:szCs w:val="32"/>
        </w:rPr>
      </w:pPr>
      <w:r>
        <w:rPr>
          <w:rFonts w:ascii="Times New Roman" w:hAnsi="Times New Roman" w:cs="Times New Roman"/>
          <w:sz w:val="32"/>
          <w:szCs w:val="32"/>
        </w:rPr>
        <w:t>Открытый урок по химии в 11 классе</w:t>
      </w:r>
    </w:p>
    <w:p w14:paraId="6F713769" w14:textId="4B76818A" w:rsidR="004249FF" w:rsidRDefault="004249FF" w:rsidP="004249FF">
      <w:pPr>
        <w:pStyle w:val="Standard"/>
        <w:jc w:val="center"/>
        <w:rPr>
          <w:rFonts w:ascii="Times New Roman" w:hAnsi="Times New Roman" w:cs="Times New Roman"/>
          <w:sz w:val="32"/>
          <w:szCs w:val="32"/>
        </w:rPr>
      </w:pPr>
      <w:r>
        <w:rPr>
          <w:rFonts w:ascii="Times New Roman" w:hAnsi="Times New Roman" w:cs="Times New Roman"/>
          <w:sz w:val="32"/>
          <w:szCs w:val="32"/>
        </w:rPr>
        <w:t>«Дисперсные системы и их свойства»</w:t>
      </w:r>
    </w:p>
    <w:p w14:paraId="024F8843" w14:textId="77777777" w:rsidR="004249FF" w:rsidRDefault="004249FF" w:rsidP="004249FF">
      <w:pPr>
        <w:pStyle w:val="Standard"/>
        <w:jc w:val="center"/>
        <w:rPr>
          <w:rFonts w:ascii="Times New Roman" w:hAnsi="Times New Roman" w:cs="Times New Roman"/>
          <w:sz w:val="32"/>
          <w:szCs w:val="32"/>
        </w:rPr>
      </w:pPr>
    </w:p>
    <w:p w14:paraId="402B28AA" w14:textId="77777777" w:rsidR="004249FF" w:rsidRDefault="004249FF" w:rsidP="004249FF">
      <w:pPr>
        <w:pStyle w:val="Standard"/>
        <w:rPr>
          <w:rFonts w:ascii="Times New Roman" w:hAnsi="Times New Roman" w:cs="Times New Roman"/>
          <w:sz w:val="24"/>
        </w:rPr>
      </w:pPr>
    </w:p>
    <w:p w14:paraId="52C3CFAF" w14:textId="77777777" w:rsidR="004249FF" w:rsidRDefault="004249FF" w:rsidP="004249FF">
      <w:pPr>
        <w:pStyle w:val="Standard"/>
        <w:rPr>
          <w:rFonts w:ascii="Times New Roman" w:hAnsi="Times New Roman" w:cs="Times New Roman"/>
          <w:sz w:val="24"/>
        </w:rPr>
      </w:pPr>
    </w:p>
    <w:p w14:paraId="3D0359D2" w14:textId="77777777" w:rsidR="004249FF" w:rsidRDefault="004249FF" w:rsidP="004249FF">
      <w:pPr>
        <w:pStyle w:val="Standard"/>
        <w:rPr>
          <w:rFonts w:ascii="Times New Roman" w:hAnsi="Times New Roman" w:cs="Times New Roman"/>
          <w:sz w:val="24"/>
        </w:rPr>
      </w:pPr>
    </w:p>
    <w:p w14:paraId="4499A0AF" w14:textId="77777777" w:rsidR="004249FF" w:rsidRDefault="004249FF" w:rsidP="004249FF">
      <w:pPr>
        <w:pStyle w:val="Standard"/>
        <w:rPr>
          <w:rFonts w:ascii="Times New Roman" w:hAnsi="Times New Roman" w:cs="Times New Roman"/>
          <w:sz w:val="24"/>
        </w:rPr>
      </w:pPr>
    </w:p>
    <w:p w14:paraId="54B639C8" w14:textId="77777777" w:rsidR="004249FF" w:rsidRDefault="004249FF" w:rsidP="004249FF">
      <w:pPr>
        <w:pStyle w:val="Standard"/>
        <w:rPr>
          <w:rFonts w:ascii="Times New Roman" w:hAnsi="Times New Roman" w:cs="Times New Roman"/>
          <w:sz w:val="24"/>
        </w:rPr>
      </w:pPr>
    </w:p>
    <w:p w14:paraId="6DD3902F" w14:textId="77777777" w:rsidR="004249FF" w:rsidRDefault="004249FF" w:rsidP="004249FF">
      <w:pPr>
        <w:pStyle w:val="Standard"/>
        <w:rPr>
          <w:rFonts w:ascii="Times New Roman" w:hAnsi="Times New Roman" w:cs="Times New Roman"/>
          <w:sz w:val="24"/>
        </w:rPr>
      </w:pPr>
    </w:p>
    <w:p w14:paraId="684F55CE" w14:textId="77777777" w:rsidR="004249FF" w:rsidRDefault="004249FF" w:rsidP="004249FF">
      <w:pPr>
        <w:pStyle w:val="Standard"/>
        <w:jc w:val="center"/>
        <w:rPr>
          <w:rFonts w:ascii="Times New Roman" w:hAnsi="Times New Roman" w:cs="Times New Roman"/>
          <w:i/>
          <w:iCs/>
          <w:sz w:val="24"/>
        </w:rPr>
      </w:pPr>
    </w:p>
    <w:p w14:paraId="469BAE0E" w14:textId="77777777" w:rsidR="004249FF" w:rsidRDefault="004249FF" w:rsidP="004249FF">
      <w:pPr>
        <w:pStyle w:val="Standard"/>
        <w:jc w:val="center"/>
        <w:rPr>
          <w:rFonts w:ascii="Times New Roman" w:hAnsi="Times New Roman" w:cs="Times New Roman"/>
          <w:i/>
          <w:iCs/>
          <w:sz w:val="24"/>
        </w:rPr>
      </w:pPr>
    </w:p>
    <w:p w14:paraId="5D713057" w14:textId="77777777" w:rsidR="004249FF" w:rsidRDefault="004249FF" w:rsidP="004249FF">
      <w:pPr>
        <w:pStyle w:val="Standard"/>
        <w:jc w:val="center"/>
        <w:rPr>
          <w:rFonts w:ascii="Times New Roman" w:hAnsi="Times New Roman" w:cs="Times New Roman"/>
          <w:i/>
          <w:iCs/>
          <w:sz w:val="24"/>
        </w:rPr>
      </w:pPr>
    </w:p>
    <w:p w14:paraId="5A5870F7" w14:textId="77777777" w:rsidR="004249FF" w:rsidRDefault="004249FF" w:rsidP="004249FF">
      <w:pPr>
        <w:pStyle w:val="Standard"/>
        <w:jc w:val="center"/>
        <w:rPr>
          <w:rFonts w:ascii="Times New Roman" w:hAnsi="Times New Roman" w:cs="Times New Roman"/>
          <w:i/>
          <w:iCs/>
          <w:sz w:val="24"/>
        </w:rPr>
      </w:pPr>
    </w:p>
    <w:p w14:paraId="0DF29B23" w14:textId="77777777" w:rsidR="004249FF" w:rsidRDefault="004249FF" w:rsidP="004249FF">
      <w:pPr>
        <w:pStyle w:val="Standard"/>
        <w:jc w:val="center"/>
        <w:rPr>
          <w:rFonts w:ascii="Times New Roman" w:hAnsi="Times New Roman" w:cs="Times New Roman"/>
          <w:i/>
          <w:iCs/>
          <w:sz w:val="24"/>
        </w:rPr>
      </w:pPr>
    </w:p>
    <w:p w14:paraId="2F36344E" w14:textId="77777777" w:rsidR="004249FF" w:rsidRDefault="004249FF" w:rsidP="004249FF">
      <w:pPr>
        <w:pStyle w:val="Standard"/>
        <w:jc w:val="center"/>
        <w:rPr>
          <w:rFonts w:ascii="Times New Roman" w:hAnsi="Times New Roman" w:cs="Times New Roman"/>
          <w:i/>
          <w:iCs/>
          <w:sz w:val="24"/>
        </w:rPr>
      </w:pPr>
    </w:p>
    <w:p w14:paraId="4D815CB7" w14:textId="77777777" w:rsidR="004249FF" w:rsidRDefault="004249FF" w:rsidP="004249FF">
      <w:pPr>
        <w:pStyle w:val="Standard"/>
        <w:jc w:val="center"/>
        <w:rPr>
          <w:rFonts w:ascii="Times New Roman" w:hAnsi="Times New Roman" w:cs="Times New Roman"/>
          <w:i/>
          <w:iCs/>
          <w:sz w:val="24"/>
        </w:rPr>
      </w:pPr>
    </w:p>
    <w:p w14:paraId="76CEC426" w14:textId="77777777" w:rsidR="004249FF" w:rsidRDefault="004249FF" w:rsidP="004249FF">
      <w:pPr>
        <w:pStyle w:val="Standard"/>
        <w:jc w:val="center"/>
        <w:rPr>
          <w:rFonts w:ascii="Times New Roman" w:hAnsi="Times New Roman" w:cs="Times New Roman"/>
          <w:i/>
          <w:iCs/>
          <w:sz w:val="24"/>
        </w:rPr>
      </w:pPr>
    </w:p>
    <w:p w14:paraId="7547E6AE" w14:textId="77777777" w:rsidR="004249FF" w:rsidRDefault="004249FF" w:rsidP="004249FF">
      <w:pPr>
        <w:pStyle w:val="Standard"/>
        <w:jc w:val="center"/>
        <w:rPr>
          <w:rFonts w:ascii="Times New Roman" w:hAnsi="Times New Roman" w:cs="Times New Roman"/>
          <w:i/>
          <w:iCs/>
          <w:sz w:val="24"/>
        </w:rPr>
      </w:pPr>
    </w:p>
    <w:p w14:paraId="62698B3C" w14:textId="77777777" w:rsidR="004249FF" w:rsidRDefault="004249FF" w:rsidP="004249FF">
      <w:pPr>
        <w:pStyle w:val="Standard"/>
        <w:jc w:val="right"/>
        <w:rPr>
          <w:rFonts w:ascii="Times New Roman" w:hAnsi="Times New Roman" w:cs="Times New Roman"/>
          <w:iCs/>
          <w:sz w:val="24"/>
        </w:rPr>
      </w:pPr>
      <w:proofErr w:type="spellStart"/>
      <w:r>
        <w:rPr>
          <w:rFonts w:ascii="Times New Roman" w:hAnsi="Times New Roman" w:cs="Times New Roman"/>
          <w:iCs/>
          <w:sz w:val="24"/>
        </w:rPr>
        <w:t>Составитель</w:t>
      </w:r>
      <w:proofErr w:type="gramStart"/>
      <w:r>
        <w:rPr>
          <w:rFonts w:ascii="Times New Roman" w:hAnsi="Times New Roman" w:cs="Times New Roman"/>
          <w:iCs/>
          <w:sz w:val="24"/>
        </w:rPr>
        <w:t>:Ю</w:t>
      </w:r>
      <w:proofErr w:type="gramEnd"/>
      <w:r>
        <w:rPr>
          <w:rFonts w:ascii="Times New Roman" w:hAnsi="Times New Roman" w:cs="Times New Roman"/>
          <w:iCs/>
          <w:sz w:val="24"/>
        </w:rPr>
        <w:t>дина</w:t>
      </w:r>
      <w:proofErr w:type="spellEnd"/>
      <w:r>
        <w:rPr>
          <w:rFonts w:ascii="Times New Roman" w:hAnsi="Times New Roman" w:cs="Times New Roman"/>
          <w:iCs/>
          <w:sz w:val="24"/>
        </w:rPr>
        <w:t xml:space="preserve"> Елена Владимировна</w:t>
      </w:r>
    </w:p>
    <w:p w14:paraId="060F578A" w14:textId="77777777" w:rsidR="004249FF" w:rsidRDefault="004249FF" w:rsidP="004249FF">
      <w:pPr>
        <w:pStyle w:val="Standard"/>
        <w:jc w:val="right"/>
        <w:rPr>
          <w:rFonts w:ascii="Times New Roman" w:hAnsi="Times New Roman" w:cs="Times New Roman"/>
          <w:iCs/>
          <w:sz w:val="24"/>
        </w:rPr>
      </w:pPr>
      <w:r>
        <w:rPr>
          <w:rFonts w:ascii="Times New Roman" w:hAnsi="Times New Roman" w:cs="Times New Roman"/>
          <w:iCs/>
          <w:sz w:val="24"/>
        </w:rPr>
        <w:t>учитель первой категории</w:t>
      </w:r>
    </w:p>
    <w:p w14:paraId="159DFB56" w14:textId="77777777" w:rsidR="004249FF" w:rsidRDefault="004249FF" w:rsidP="004249FF">
      <w:pPr>
        <w:pStyle w:val="Standard"/>
        <w:jc w:val="center"/>
        <w:rPr>
          <w:rFonts w:ascii="Times New Roman" w:hAnsi="Times New Roman" w:cs="Times New Roman"/>
          <w:i/>
          <w:iCs/>
          <w:sz w:val="24"/>
        </w:rPr>
      </w:pPr>
    </w:p>
    <w:p w14:paraId="68BFE08A" w14:textId="77777777" w:rsidR="004249FF" w:rsidRDefault="004249FF" w:rsidP="004249FF">
      <w:pPr>
        <w:pStyle w:val="Standard"/>
        <w:jc w:val="center"/>
        <w:rPr>
          <w:rFonts w:ascii="Times New Roman" w:hAnsi="Times New Roman" w:cs="Times New Roman"/>
          <w:sz w:val="24"/>
        </w:rPr>
      </w:pPr>
    </w:p>
    <w:p w14:paraId="24160738" w14:textId="77777777" w:rsidR="004249FF" w:rsidRDefault="004249FF" w:rsidP="004249FF">
      <w:pPr>
        <w:pStyle w:val="Standard"/>
        <w:jc w:val="center"/>
        <w:rPr>
          <w:rFonts w:ascii="Times New Roman" w:hAnsi="Times New Roman" w:cs="Times New Roman"/>
          <w:sz w:val="24"/>
        </w:rPr>
      </w:pPr>
    </w:p>
    <w:p w14:paraId="7C1FB732" w14:textId="77777777" w:rsidR="004249FF" w:rsidRDefault="004249FF" w:rsidP="004249FF">
      <w:pPr>
        <w:pStyle w:val="Standard"/>
        <w:jc w:val="center"/>
        <w:rPr>
          <w:rFonts w:ascii="Times New Roman" w:hAnsi="Times New Roman" w:cs="Times New Roman"/>
          <w:sz w:val="24"/>
        </w:rPr>
      </w:pPr>
    </w:p>
    <w:p w14:paraId="67C400C8" w14:textId="77777777" w:rsidR="004249FF" w:rsidRDefault="004249FF" w:rsidP="004249FF">
      <w:pPr>
        <w:pStyle w:val="Standard"/>
        <w:jc w:val="center"/>
        <w:rPr>
          <w:rFonts w:ascii="Times New Roman" w:hAnsi="Times New Roman" w:cs="Times New Roman"/>
          <w:sz w:val="24"/>
        </w:rPr>
      </w:pPr>
    </w:p>
    <w:p w14:paraId="655EF02A" w14:textId="77777777" w:rsidR="004249FF" w:rsidRDefault="004249FF" w:rsidP="004249FF">
      <w:pPr>
        <w:pStyle w:val="Standard"/>
        <w:jc w:val="center"/>
        <w:rPr>
          <w:rFonts w:ascii="Times New Roman" w:hAnsi="Times New Roman" w:cs="Times New Roman"/>
          <w:sz w:val="24"/>
        </w:rPr>
      </w:pPr>
    </w:p>
    <w:p w14:paraId="06307099" w14:textId="77777777" w:rsidR="004249FF" w:rsidRDefault="004249FF" w:rsidP="004249FF">
      <w:pPr>
        <w:pStyle w:val="Standard"/>
        <w:jc w:val="center"/>
        <w:rPr>
          <w:rFonts w:ascii="Times New Roman" w:hAnsi="Times New Roman" w:cs="Times New Roman"/>
          <w:sz w:val="24"/>
        </w:rPr>
      </w:pPr>
    </w:p>
    <w:p w14:paraId="0B5C624B" w14:textId="77777777" w:rsidR="004249FF" w:rsidRDefault="004249FF" w:rsidP="004249FF">
      <w:pPr>
        <w:pStyle w:val="Standard"/>
        <w:rPr>
          <w:rFonts w:ascii="Times New Roman" w:hAnsi="Times New Roman" w:cs="Times New Roman"/>
          <w:sz w:val="24"/>
        </w:rPr>
      </w:pPr>
    </w:p>
    <w:p w14:paraId="7233A060" w14:textId="77777777" w:rsidR="004249FF" w:rsidRDefault="004249FF" w:rsidP="004249FF">
      <w:pPr>
        <w:pStyle w:val="Standard"/>
        <w:jc w:val="center"/>
        <w:rPr>
          <w:rFonts w:ascii="Times New Roman" w:hAnsi="Times New Roman" w:cs="Times New Roman"/>
          <w:sz w:val="24"/>
        </w:rPr>
      </w:pPr>
      <w:r>
        <w:rPr>
          <w:rFonts w:ascii="Times New Roman" w:hAnsi="Times New Roman" w:cs="Times New Roman"/>
          <w:sz w:val="24"/>
        </w:rPr>
        <w:t>2019 г.</w:t>
      </w:r>
    </w:p>
    <w:p w14:paraId="01D0A464" w14:textId="77777777" w:rsidR="004249FF" w:rsidRDefault="004249FF" w:rsidP="000C6EA8">
      <w:pPr>
        <w:spacing w:after="0" w:line="240" w:lineRule="auto"/>
        <w:rPr>
          <w:rFonts w:ascii="Times New Roman" w:hAnsi="Times New Roman" w:cs="Times New Roman"/>
          <w:sz w:val="24"/>
          <w:szCs w:val="24"/>
        </w:rPr>
      </w:pPr>
    </w:p>
    <w:p w14:paraId="7A65755E" w14:textId="77777777" w:rsidR="004249FF" w:rsidRDefault="004249FF" w:rsidP="000C6EA8">
      <w:pPr>
        <w:spacing w:after="0" w:line="240" w:lineRule="auto"/>
        <w:rPr>
          <w:rFonts w:ascii="Times New Roman" w:hAnsi="Times New Roman" w:cs="Times New Roman"/>
          <w:sz w:val="24"/>
          <w:szCs w:val="24"/>
        </w:rPr>
      </w:pPr>
    </w:p>
    <w:p w14:paraId="430BC2CA" w14:textId="77777777" w:rsidR="004249FF" w:rsidRDefault="004249FF" w:rsidP="000C6EA8">
      <w:pPr>
        <w:spacing w:after="0" w:line="240" w:lineRule="auto"/>
        <w:rPr>
          <w:rFonts w:ascii="Times New Roman" w:hAnsi="Times New Roman" w:cs="Times New Roman"/>
          <w:sz w:val="24"/>
          <w:szCs w:val="24"/>
        </w:rPr>
      </w:pPr>
    </w:p>
    <w:p w14:paraId="72198281" w14:textId="77777777" w:rsidR="004249FF" w:rsidRDefault="004249FF" w:rsidP="000C6EA8">
      <w:pPr>
        <w:spacing w:after="0" w:line="240" w:lineRule="auto"/>
        <w:rPr>
          <w:rFonts w:ascii="Times New Roman" w:hAnsi="Times New Roman" w:cs="Times New Roman"/>
          <w:sz w:val="24"/>
          <w:szCs w:val="24"/>
        </w:rPr>
      </w:pPr>
    </w:p>
    <w:p w14:paraId="2953C909" w14:textId="77777777" w:rsidR="004249FF" w:rsidRDefault="004249FF" w:rsidP="000C6EA8">
      <w:pPr>
        <w:spacing w:after="0" w:line="240" w:lineRule="auto"/>
        <w:rPr>
          <w:rFonts w:ascii="Times New Roman" w:hAnsi="Times New Roman" w:cs="Times New Roman"/>
          <w:sz w:val="24"/>
          <w:szCs w:val="24"/>
        </w:rPr>
      </w:pPr>
    </w:p>
    <w:p w14:paraId="4AA9B904" w14:textId="77777777" w:rsidR="004249FF" w:rsidRDefault="004249FF" w:rsidP="000C6EA8">
      <w:pPr>
        <w:spacing w:after="0" w:line="240" w:lineRule="auto"/>
        <w:rPr>
          <w:rFonts w:ascii="Times New Roman" w:hAnsi="Times New Roman" w:cs="Times New Roman"/>
          <w:sz w:val="24"/>
          <w:szCs w:val="24"/>
        </w:rPr>
      </w:pPr>
    </w:p>
    <w:p w14:paraId="61A7F539" w14:textId="77777777" w:rsidR="004249FF" w:rsidRDefault="004249FF" w:rsidP="000C6EA8">
      <w:pPr>
        <w:spacing w:after="0" w:line="240" w:lineRule="auto"/>
        <w:rPr>
          <w:rFonts w:ascii="Times New Roman" w:hAnsi="Times New Roman" w:cs="Times New Roman"/>
          <w:sz w:val="24"/>
          <w:szCs w:val="24"/>
        </w:rPr>
      </w:pPr>
    </w:p>
    <w:p w14:paraId="330AFA1E" w14:textId="630DBA00" w:rsidR="000C6EA8" w:rsidRPr="004249FF" w:rsidRDefault="004249FF" w:rsidP="000C6EA8">
      <w:pPr>
        <w:spacing w:after="0" w:line="240" w:lineRule="auto"/>
        <w:rPr>
          <w:rFonts w:ascii="Times New Roman" w:hAnsi="Times New Roman" w:cs="Times New Roman"/>
          <w:b/>
          <w:bCs/>
          <w:sz w:val="24"/>
          <w:szCs w:val="24"/>
        </w:rPr>
      </w:pPr>
      <w:r w:rsidRPr="004249FF">
        <w:rPr>
          <w:rFonts w:ascii="Times New Roman" w:hAnsi="Times New Roman" w:cs="Times New Roman"/>
          <w:b/>
          <w:bCs/>
          <w:sz w:val="24"/>
          <w:szCs w:val="24"/>
        </w:rPr>
        <w:lastRenderedPageBreak/>
        <w:t xml:space="preserve">                                   </w:t>
      </w:r>
      <w:r w:rsidR="000C6EA8" w:rsidRPr="004249FF">
        <w:rPr>
          <w:rFonts w:ascii="Times New Roman" w:hAnsi="Times New Roman" w:cs="Times New Roman"/>
          <w:b/>
          <w:bCs/>
          <w:sz w:val="24"/>
          <w:szCs w:val="24"/>
        </w:rPr>
        <w:t>Тема:   Дисперсные системы и их свойства.</w:t>
      </w:r>
    </w:p>
    <w:p w14:paraId="472A0DE4" w14:textId="77777777" w:rsidR="000C6EA8" w:rsidRPr="000C6EA8" w:rsidRDefault="000C6EA8" w:rsidP="000C6EA8">
      <w:pPr>
        <w:spacing w:after="0" w:line="240" w:lineRule="auto"/>
        <w:rPr>
          <w:rFonts w:ascii="Times New Roman" w:hAnsi="Times New Roman" w:cs="Times New Roman"/>
          <w:sz w:val="24"/>
          <w:szCs w:val="24"/>
        </w:rPr>
      </w:pPr>
      <w:r w:rsidRPr="004249FF">
        <w:rPr>
          <w:rFonts w:ascii="Times New Roman" w:hAnsi="Times New Roman" w:cs="Times New Roman"/>
          <w:b/>
          <w:bCs/>
          <w:sz w:val="24"/>
          <w:szCs w:val="24"/>
        </w:rPr>
        <w:t>Учитель:</w:t>
      </w:r>
      <w:r w:rsidRPr="000C6EA8">
        <w:rPr>
          <w:rFonts w:ascii="Times New Roman" w:hAnsi="Times New Roman" w:cs="Times New Roman"/>
          <w:sz w:val="24"/>
          <w:szCs w:val="24"/>
        </w:rPr>
        <w:t xml:space="preserve"> Юдина Е.В., учитель первой категории</w:t>
      </w:r>
    </w:p>
    <w:p w14:paraId="3363B820" w14:textId="77777777" w:rsidR="000C6EA8" w:rsidRPr="004249FF" w:rsidRDefault="000C6EA8" w:rsidP="000C6EA8">
      <w:pPr>
        <w:spacing w:after="0" w:line="240" w:lineRule="auto"/>
        <w:ind w:firstLine="708"/>
        <w:rPr>
          <w:rFonts w:ascii="Times New Roman" w:hAnsi="Times New Roman" w:cs="Times New Roman"/>
          <w:b/>
          <w:bCs/>
          <w:sz w:val="24"/>
          <w:szCs w:val="24"/>
        </w:rPr>
      </w:pPr>
      <w:r w:rsidRPr="004249FF">
        <w:rPr>
          <w:rFonts w:ascii="Times New Roman" w:hAnsi="Times New Roman" w:cs="Times New Roman"/>
          <w:b/>
          <w:bCs/>
          <w:sz w:val="24"/>
          <w:szCs w:val="24"/>
        </w:rPr>
        <w:t>Цель урока:</w:t>
      </w:r>
    </w:p>
    <w:p w14:paraId="139B645E" w14:textId="7DE0DEC3" w:rsidR="000C6EA8" w:rsidRPr="004249FF" w:rsidRDefault="004249FF" w:rsidP="000C6EA8">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r w:rsidR="000C6EA8" w:rsidRPr="000C6EA8">
        <w:rPr>
          <w:rFonts w:ascii="Times New Roman" w:hAnsi="Times New Roman" w:cs="Times New Roman"/>
          <w:sz w:val="24"/>
          <w:szCs w:val="24"/>
        </w:rPr>
        <w:t xml:space="preserve"> </w:t>
      </w:r>
      <w:r w:rsidR="000C6EA8" w:rsidRPr="004249FF">
        <w:rPr>
          <w:rFonts w:ascii="Times New Roman" w:hAnsi="Times New Roman" w:cs="Times New Roman"/>
          <w:i/>
          <w:iCs/>
          <w:sz w:val="24"/>
          <w:szCs w:val="24"/>
        </w:rPr>
        <w:t>Образовательная:</w:t>
      </w:r>
    </w:p>
    <w:p w14:paraId="3DB1CFC9" w14:textId="77777777" w:rsidR="004249FF" w:rsidRDefault="004249FF" w:rsidP="000C6EA8">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r w:rsidR="000C6EA8" w:rsidRPr="000C6EA8">
        <w:rPr>
          <w:rFonts w:ascii="Times New Roman" w:hAnsi="Times New Roman" w:cs="Times New Roman"/>
          <w:sz w:val="24"/>
          <w:szCs w:val="24"/>
        </w:rPr>
        <w:t>сформулировать понятие дисперсной системы;</w:t>
      </w:r>
    </w:p>
    <w:p w14:paraId="0C9FE5DA" w14:textId="77777777" w:rsidR="004249FF" w:rsidRDefault="004249FF" w:rsidP="000C6EA8">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r w:rsidR="000C6EA8" w:rsidRPr="000C6EA8">
        <w:rPr>
          <w:rFonts w:ascii="Times New Roman" w:hAnsi="Times New Roman" w:cs="Times New Roman"/>
          <w:sz w:val="24"/>
          <w:szCs w:val="24"/>
        </w:rPr>
        <w:t>познакомить с классификацией дисперсной системы;</w:t>
      </w:r>
    </w:p>
    <w:p w14:paraId="4B661B3A" w14:textId="07066D1A" w:rsidR="000C6EA8" w:rsidRPr="000C6EA8" w:rsidRDefault="004249FF" w:rsidP="000C6EA8">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r w:rsidR="000C6EA8" w:rsidRPr="000C6EA8">
        <w:rPr>
          <w:rFonts w:ascii="Times New Roman" w:hAnsi="Times New Roman" w:cs="Times New Roman"/>
          <w:sz w:val="24"/>
          <w:szCs w:val="24"/>
        </w:rPr>
        <w:t xml:space="preserve">привлечь внимание учащихся к дисперсным системам большой практической  </w:t>
      </w:r>
    </w:p>
    <w:p w14:paraId="272F58F0" w14:textId="77777777" w:rsidR="000C6EA8" w:rsidRPr="000C6EA8" w:rsidRDefault="000C6EA8" w:rsidP="000C6EA8">
      <w:pPr>
        <w:spacing w:after="0" w:line="240" w:lineRule="auto"/>
        <w:rPr>
          <w:rFonts w:ascii="Times New Roman" w:hAnsi="Times New Roman" w:cs="Times New Roman"/>
          <w:sz w:val="24"/>
          <w:szCs w:val="24"/>
        </w:rPr>
      </w:pPr>
      <w:r w:rsidRPr="000C6EA8">
        <w:rPr>
          <w:rFonts w:ascii="Times New Roman" w:hAnsi="Times New Roman" w:cs="Times New Roman"/>
          <w:sz w:val="24"/>
          <w:szCs w:val="24"/>
        </w:rPr>
        <w:t xml:space="preserve"> значимости: суспензиям, эмульсиям, коллоидным растворам (приготовление</w:t>
      </w:r>
    </w:p>
    <w:p w14:paraId="5E73B2FF" w14:textId="77777777" w:rsidR="000C6EA8" w:rsidRPr="000C6EA8" w:rsidRDefault="000C6EA8" w:rsidP="000C6EA8">
      <w:pPr>
        <w:spacing w:after="0" w:line="240" w:lineRule="auto"/>
        <w:rPr>
          <w:rFonts w:ascii="Times New Roman" w:hAnsi="Times New Roman" w:cs="Times New Roman"/>
          <w:sz w:val="24"/>
          <w:szCs w:val="24"/>
        </w:rPr>
      </w:pPr>
      <w:r w:rsidRPr="000C6EA8">
        <w:rPr>
          <w:rFonts w:ascii="Times New Roman" w:hAnsi="Times New Roman" w:cs="Times New Roman"/>
          <w:sz w:val="24"/>
          <w:szCs w:val="24"/>
        </w:rPr>
        <w:t xml:space="preserve"> </w:t>
      </w:r>
      <w:proofErr w:type="spellStart"/>
      <w:r w:rsidRPr="000C6EA8">
        <w:rPr>
          <w:rFonts w:ascii="Times New Roman" w:hAnsi="Times New Roman" w:cs="Times New Roman"/>
          <w:sz w:val="24"/>
          <w:szCs w:val="24"/>
        </w:rPr>
        <w:t>шликерной</w:t>
      </w:r>
      <w:proofErr w:type="spellEnd"/>
      <w:r w:rsidRPr="000C6EA8">
        <w:rPr>
          <w:rFonts w:ascii="Times New Roman" w:hAnsi="Times New Roman" w:cs="Times New Roman"/>
          <w:sz w:val="24"/>
          <w:szCs w:val="24"/>
        </w:rPr>
        <w:t xml:space="preserve"> массы, приготовление глазури для производства гжельской майолики),  </w:t>
      </w:r>
    </w:p>
    <w:p w14:paraId="17A6C93D" w14:textId="77777777" w:rsidR="000C6EA8" w:rsidRPr="000C6EA8" w:rsidRDefault="000C6EA8" w:rsidP="000C6EA8">
      <w:pPr>
        <w:spacing w:after="0" w:line="240" w:lineRule="auto"/>
        <w:rPr>
          <w:rFonts w:ascii="Times New Roman" w:hAnsi="Times New Roman" w:cs="Times New Roman"/>
          <w:sz w:val="24"/>
          <w:szCs w:val="24"/>
        </w:rPr>
      </w:pPr>
      <w:r w:rsidRPr="000C6EA8">
        <w:rPr>
          <w:rFonts w:ascii="Times New Roman" w:hAnsi="Times New Roman" w:cs="Times New Roman"/>
          <w:sz w:val="24"/>
          <w:szCs w:val="24"/>
        </w:rPr>
        <w:t xml:space="preserve"> истинным растворам, аэрозолям, пенам;</w:t>
      </w:r>
    </w:p>
    <w:p w14:paraId="7482F283" w14:textId="279F4C63" w:rsidR="000C6EA8" w:rsidRPr="004249FF" w:rsidRDefault="004249FF" w:rsidP="000C6EA8">
      <w:pPr>
        <w:spacing w:after="0" w:line="240" w:lineRule="auto"/>
        <w:rPr>
          <w:rFonts w:ascii="Times New Roman" w:hAnsi="Times New Roman" w:cs="Times New Roman"/>
          <w:i/>
          <w:iCs/>
          <w:sz w:val="24"/>
          <w:szCs w:val="24"/>
        </w:rPr>
      </w:pPr>
      <w:r>
        <w:rPr>
          <w:rFonts w:ascii="Times New Roman" w:hAnsi="Times New Roman" w:cs="Times New Roman"/>
          <w:i/>
          <w:iCs/>
          <w:sz w:val="24"/>
          <w:szCs w:val="24"/>
        </w:rPr>
        <w:t xml:space="preserve">             </w:t>
      </w:r>
      <w:r w:rsidR="000C6EA8" w:rsidRPr="004249FF">
        <w:rPr>
          <w:rFonts w:ascii="Times New Roman" w:hAnsi="Times New Roman" w:cs="Times New Roman"/>
          <w:i/>
          <w:iCs/>
          <w:sz w:val="24"/>
          <w:szCs w:val="24"/>
        </w:rPr>
        <w:t>Развивающая:</w:t>
      </w:r>
    </w:p>
    <w:p w14:paraId="298950A3" w14:textId="77777777" w:rsidR="004249FF" w:rsidRDefault="004249FF" w:rsidP="000C6EA8">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r w:rsidR="000C6EA8" w:rsidRPr="000C6EA8">
        <w:rPr>
          <w:rFonts w:ascii="Times New Roman" w:hAnsi="Times New Roman" w:cs="Times New Roman"/>
          <w:sz w:val="24"/>
          <w:szCs w:val="24"/>
        </w:rPr>
        <w:t>развивать умение использовать химическую терминологию;</w:t>
      </w:r>
    </w:p>
    <w:p w14:paraId="555964EE" w14:textId="77777777" w:rsidR="007F5CE1" w:rsidRDefault="004249FF" w:rsidP="000C6EA8">
      <w:pPr>
        <w:spacing w:after="0" w:line="240" w:lineRule="auto"/>
        <w:rPr>
          <w:rFonts w:ascii="Times New Roman" w:hAnsi="Times New Roman" w:cs="Times New Roman"/>
          <w:sz w:val="24"/>
          <w:szCs w:val="24"/>
        </w:rPr>
      </w:pPr>
      <w:proofErr w:type="gramStart"/>
      <w:r>
        <w:rPr>
          <w:rFonts w:ascii="Times New Roman" w:hAnsi="Times New Roman" w:cs="Times New Roman"/>
          <w:sz w:val="24"/>
          <w:szCs w:val="24"/>
        </w:rPr>
        <w:t xml:space="preserve">- </w:t>
      </w:r>
      <w:r w:rsidR="000C6EA8" w:rsidRPr="000C6EA8">
        <w:rPr>
          <w:rFonts w:ascii="Times New Roman" w:hAnsi="Times New Roman" w:cs="Times New Roman"/>
          <w:sz w:val="24"/>
          <w:szCs w:val="24"/>
        </w:rPr>
        <w:t xml:space="preserve">развивать мыслительные операции (анализ, синтез, установление причинно-следственных связей, выдвижение гипотезы, классификация, проведение аналогий,  обобщение, умение доказывать, выделение главного); </w:t>
      </w:r>
      <w:proofErr w:type="gramEnd"/>
    </w:p>
    <w:p w14:paraId="5E9E851F" w14:textId="505630FC" w:rsidR="000C6EA8" w:rsidRPr="000C6EA8" w:rsidRDefault="007F5CE1" w:rsidP="000C6EA8">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r w:rsidR="000C6EA8" w:rsidRPr="000C6EA8">
        <w:rPr>
          <w:rFonts w:ascii="Times New Roman" w:hAnsi="Times New Roman" w:cs="Times New Roman"/>
          <w:sz w:val="24"/>
          <w:szCs w:val="24"/>
        </w:rPr>
        <w:t>развивать интересы, способности личности;</w:t>
      </w:r>
    </w:p>
    <w:p w14:paraId="17BFE2FB" w14:textId="5AC469C2" w:rsidR="007F5CE1" w:rsidRDefault="007F5CE1" w:rsidP="000C6EA8">
      <w:pPr>
        <w:spacing w:after="0" w:line="240" w:lineRule="auto"/>
        <w:rPr>
          <w:rFonts w:ascii="Times New Roman" w:hAnsi="Times New Roman" w:cs="Times New Roman"/>
          <w:sz w:val="24"/>
          <w:szCs w:val="24"/>
        </w:rPr>
      </w:pPr>
      <w:r>
        <w:rPr>
          <w:rFonts w:ascii="Times New Roman" w:hAnsi="Times New Roman" w:cs="Times New Roman"/>
          <w:i/>
          <w:iCs/>
          <w:sz w:val="24"/>
          <w:szCs w:val="24"/>
        </w:rPr>
        <w:t xml:space="preserve">             </w:t>
      </w:r>
      <w:r w:rsidR="000C6EA8" w:rsidRPr="007F5CE1">
        <w:rPr>
          <w:rFonts w:ascii="Times New Roman" w:hAnsi="Times New Roman" w:cs="Times New Roman"/>
          <w:i/>
          <w:iCs/>
          <w:sz w:val="24"/>
          <w:szCs w:val="24"/>
        </w:rPr>
        <w:t>Воспитательная:</w:t>
      </w:r>
      <w:r w:rsidR="000C6EA8" w:rsidRPr="000C6EA8">
        <w:rPr>
          <w:rFonts w:ascii="Times New Roman" w:hAnsi="Times New Roman" w:cs="Times New Roman"/>
          <w:sz w:val="24"/>
          <w:szCs w:val="24"/>
        </w:rPr>
        <w:t xml:space="preserve"> </w:t>
      </w:r>
      <w:r>
        <w:rPr>
          <w:rFonts w:ascii="Times New Roman" w:hAnsi="Times New Roman" w:cs="Times New Roman"/>
          <w:sz w:val="24"/>
          <w:szCs w:val="24"/>
        </w:rPr>
        <w:t xml:space="preserve">     </w:t>
      </w:r>
    </w:p>
    <w:p w14:paraId="0265E815" w14:textId="6C7EDD4C" w:rsidR="000C6EA8" w:rsidRPr="000C6EA8" w:rsidRDefault="007F5CE1" w:rsidP="000C6EA8">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r w:rsidR="000C6EA8" w:rsidRPr="000C6EA8">
        <w:rPr>
          <w:rFonts w:ascii="Times New Roman" w:hAnsi="Times New Roman" w:cs="Times New Roman"/>
          <w:sz w:val="24"/>
          <w:szCs w:val="24"/>
        </w:rPr>
        <w:t xml:space="preserve">развивать познавательные интересы учащихся на примерах дисперсных систем </w:t>
      </w:r>
      <w:r>
        <w:rPr>
          <w:rFonts w:ascii="Times New Roman" w:hAnsi="Times New Roman" w:cs="Times New Roman"/>
          <w:sz w:val="24"/>
          <w:szCs w:val="24"/>
        </w:rPr>
        <w:t>используемых</w:t>
      </w:r>
      <w:r w:rsidR="000C6EA8" w:rsidRPr="000C6EA8">
        <w:rPr>
          <w:rFonts w:ascii="Times New Roman" w:hAnsi="Times New Roman" w:cs="Times New Roman"/>
          <w:sz w:val="24"/>
          <w:szCs w:val="24"/>
        </w:rPr>
        <w:t xml:space="preserve"> в  производстве гжельской майолик</w:t>
      </w:r>
      <w:proofErr w:type="gramStart"/>
      <w:r w:rsidR="000C6EA8" w:rsidRPr="000C6EA8">
        <w:rPr>
          <w:rFonts w:ascii="Times New Roman" w:hAnsi="Times New Roman" w:cs="Times New Roman"/>
          <w:sz w:val="24"/>
          <w:szCs w:val="24"/>
        </w:rPr>
        <w:t>и(</w:t>
      </w:r>
      <w:proofErr w:type="gramEnd"/>
      <w:r w:rsidR="000C6EA8" w:rsidRPr="000C6EA8">
        <w:rPr>
          <w:rFonts w:ascii="Times New Roman" w:hAnsi="Times New Roman" w:cs="Times New Roman"/>
          <w:sz w:val="24"/>
          <w:szCs w:val="24"/>
        </w:rPr>
        <w:t>глины, глазури, красок для росписи).</w:t>
      </w:r>
    </w:p>
    <w:p w14:paraId="1A851DBC" w14:textId="77777777" w:rsidR="000C6EA8" w:rsidRPr="000C6EA8" w:rsidRDefault="000C6EA8" w:rsidP="000C6EA8">
      <w:pPr>
        <w:spacing w:after="0" w:line="240" w:lineRule="auto"/>
        <w:ind w:firstLine="708"/>
        <w:rPr>
          <w:rFonts w:ascii="Times New Roman" w:hAnsi="Times New Roman" w:cs="Times New Roman"/>
          <w:sz w:val="24"/>
          <w:szCs w:val="24"/>
        </w:rPr>
      </w:pPr>
      <w:r w:rsidRPr="007F5CE1">
        <w:rPr>
          <w:rFonts w:ascii="Times New Roman" w:hAnsi="Times New Roman" w:cs="Times New Roman"/>
          <w:b/>
          <w:bCs/>
          <w:sz w:val="24"/>
          <w:szCs w:val="24"/>
        </w:rPr>
        <w:t>Задачи урока</w:t>
      </w:r>
      <w:r w:rsidRPr="000C6EA8">
        <w:rPr>
          <w:rFonts w:ascii="Times New Roman" w:hAnsi="Times New Roman" w:cs="Times New Roman"/>
          <w:sz w:val="24"/>
          <w:szCs w:val="24"/>
        </w:rPr>
        <w:t>:</w:t>
      </w:r>
    </w:p>
    <w:p w14:paraId="6C284315" w14:textId="77777777" w:rsidR="007F5CE1" w:rsidRDefault="007F5CE1" w:rsidP="000C6EA8">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r w:rsidR="000C6EA8" w:rsidRPr="000C6EA8">
        <w:rPr>
          <w:rFonts w:ascii="Times New Roman" w:hAnsi="Times New Roman" w:cs="Times New Roman"/>
          <w:sz w:val="24"/>
          <w:szCs w:val="24"/>
        </w:rPr>
        <w:t>сформировать представление учащихся о дисперсионных системах</w:t>
      </w:r>
      <w:proofErr w:type="gramStart"/>
      <w:r w:rsidR="000C6EA8" w:rsidRPr="000C6EA8">
        <w:rPr>
          <w:rFonts w:ascii="Times New Roman" w:hAnsi="Times New Roman" w:cs="Times New Roman"/>
          <w:sz w:val="24"/>
          <w:szCs w:val="24"/>
        </w:rPr>
        <w:t xml:space="preserve"> ;</w:t>
      </w:r>
      <w:proofErr w:type="gramEnd"/>
    </w:p>
    <w:p w14:paraId="7FD2804D" w14:textId="73491AFD" w:rsidR="000C6EA8" w:rsidRPr="000C6EA8" w:rsidRDefault="007F5CE1" w:rsidP="000C6EA8">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r w:rsidR="000C6EA8" w:rsidRPr="000C6EA8">
        <w:rPr>
          <w:rFonts w:ascii="Times New Roman" w:hAnsi="Times New Roman" w:cs="Times New Roman"/>
          <w:sz w:val="24"/>
          <w:szCs w:val="24"/>
        </w:rPr>
        <w:t>рассмотреть классификацию дисперсионных систе</w:t>
      </w:r>
      <w:proofErr w:type="gramStart"/>
      <w:r w:rsidR="000C6EA8" w:rsidRPr="000C6EA8">
        <w:rPr>
          <w:rFonts w:ascii="Times New Roman" w:hAnsi="Times New Roman" w:cs="Times New Roman"/>
          <w:sz w:val="24"/>
          <w:szCs w:val="24"/>
        </w:rPr>
        <w:t>м(</w:t>
      </w:r>
      <w:proofErr w:type="gramEnd"/>
      <w:r w:rsidR="000C6EA8" w:rsidRPr="000C6EA8">
        <w:rPr>
          <w:rFonts w:ascii="Times New Roman" w:hAnsi="Times New Roman" w:cs="Times New Roman"/>
          <w:sz w:val="24"/>
          <w:szCs w:val="24"/>
        </w:rPr>
        <w:t>на примере производства гжельской майолики).</w:t>
      </w:r>
    </w:p>
    <w:p w14:paraId="4990F3FF" w14:textId="727F6983" w:rsidR="000C6EA8" w:rsidRPr="000C6EA8" w:rsidRDefault="007F5CE1" w:rsidP="000C6EA8">
      <w:pPr>
        <w:spacing w:after="0" w:line="240" w:lineRule="auto"/>
        <w:rPr>
          <w:rFonts w:ascii="Times New Roman" w:hAnsi="Times New Roman" w:cs="Times New Roman"/>
          <w:sz w:val="24"/>
          <w:szCs w:val="24"/>
        </w:rPr>
      </w:pPr>
      <w:r>
        <w:rPr>
          <w:rFonts w:ascii="Times New Roman" w:hAnsi="Times New Roman" w:cs="Times New Roman"/>
          <w:b/>
          <w:bCs/>
          <w:sz w:val="24"/>
          <w:szCs w:val="24"/>
        </w:rPr>
        <w:t xml:space="preserve">            </w:t>
      </w:r>
      <w:r w:rsidR="000C6EA8" w:rsidRPr="007F5CE1">
        <w:rPr>
          <w:rFonts w:ascii="Times New Roman" w:hAnsi="Times New Roman" w:cs="Times New Roman"/>
          <w:b/>
          <w:bCs/>
          <w:sz w:val="24"/>
          <w:szCs w:val="24"/>
        </w:rPr>
        <w:t>Тип урока</w:t>
      </w:r>
      <w:r w:rsidR="000C6EA8" w:rsidRPr="000C6EA8">
        <w:rPr>
          <w:rFonts w:ascii="Times New Roman" w:hAnsi="Times New Roman" w:cs="Times New Roman"/>
          <w:sz w:val="24"/>
          <w:szCs w:val="24"/>
        </w:rPr>
        <w:t>: урок изучения нового материала.</w:t>
      </w:r>
    </w:p>
    <w:p w14:paraId="58ED5860" w14:textId="77777777" w:rsidR="000C6EA8" w:rsidRPr="007F5CE1" w:rsidRDefault="000C6EA8" w:rsidP="000C6EA8">
      <w:pPr>
        <w:spacing w:after="0" w:line="240" w:lineRule="auto"/>
        <w:ind w:firstLine="708"/>
        <w:rPr>
          <w:rFonts w:ascii="Times New Roman" w:hAnsi="Times New Roman" w:cs="Times New Roman"/>
          <w:b/>
          <w:bCs/>
          <w:sz w:val="24"/>
          <w:szCs w:val="24"/>
        </w:rPr>
      </w:pPr>
      <w:r w:rsidRPr="007F5CE1">
        <w:rPr>
          <w:rFonts w:ascii="Times New Roman" w:hAnsi="Times New Roman" w:cs="Times New Roman"/>
          <w:b/>
          <w:bCs/>
          <w:sz w:val="24"/>
          <w:szCs w:val="24"/>
        </w:rPr>
        <w:t>Планируемые результаты обучения учащегося:</w:t>
      </w:r>
    </w:p>
    <w:p w14:paraId="017D6533" w14:textId="77777777" w:rsidR="007F5CE1" w:rsidRDefault="007F5CE1" w:rsidP="000C6EA8">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r w:rsidR="000C6EA8" w:rsidRPr="000C6EA8">
        <w:rPr>
          <w:rFonts w:ascii="Times New Roman" w:hAnsi="Times New Roman" w:cs="Times New Roman"/>
          <w:sz w:val="24"/>
          <w:szCs w:val="24"/>
        </w:rPr>
        <w:t xml:space="preserve">знает определение дисперсионная система; </w:t>
      </w:r>
    </w:p>
    <w:p w14:paraId="62B62959" w14:textId="77777777" w:rsidR="007F5CE1" w:rsidRDefault="007F5CE1" w:rsidP="000C6EA8">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r w:rsidR="000C6EA8" w:rsidRPr="000C6EA8">
        <w:rPr>
          <w:rFonts w:ascii="Times New Roman" w:hAnsi="Times New Roman" w:cs="Times New Roman"/>
          <w:sz w:val="24"/>
          <w:szCs w:val="24"/>
        </w:rPr>
        <w:t>знает, чем отличается дисперсная система от истинного раствора;</w:t>
      </w:r>
    </w:p>
    <w:p w14:paraId="52BF0C3E" w14:textId="77777777" w:rsidR="007F5CE1" w:rsidRDefault="007F5CE1" w:rsidP="000C6EA8">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r w:rsidR="000C6EA8" w:rsidRPr="000C6EA8">
        <w:rPr>
          <w:rFonts w:ascii="Times New Roman" w:hAnsi="Times New Roman" w:cs="Times New Roman"/>
          <w:sz w:val="24"/>
          <w:szCs w:val="24"/>
        </w:rPr>
        <w:t>умеет классифицировать дисперсионные системы по размерам частиц, агрегатному состоянию среды и фазы;</w:t>
      </w:r>
    </w:p>
    <w:p w14:paraId="12E4EFAE" w14:textId="77777777" w:rsidR="007F5CE1" w:rsidRDefault="007F5CE1" w:rsidP="000C6EA8">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r w:rsidR="000C6EA8" w:rsidRPr="000C6EA8">
        <w:rPr>
          <w:rFonts w:ascii="Times New Roman" w:hAnsi="Times New Roman" w:cs="Times New Roman"/>
          <w:sz w:val="24"/>
          <w:szCs w:val="24"/>
        </w:rPr>
        <w:t xml:space="preserve">сможет назвать процессы (коагуляция, </w:t>
      </w:r>
      <w:proofErr w:type="spellStart"/>
      <w:r w:rsidR="000C6EA8" w:rsidRPr="000C6EA8">
        <w:rPr>
          <w:rFonts w:ascii="Times New Roman" w:hAnsi="Times New Roman" w:cs="Times New Roman"/>
          <w:sz w:val="24"/>
          <w:szCs w:val="24"/>
        </w:rPr>
        <w:t>синерезис</w:t>
      </w:r>
      <w:proofErr w:type="spellEnd"/>
      <w:r w:rsidR="000C6EA8" w:rsidRPr="000C6EA8">
        <w:rPr>
          <w:rFonts w:ascii="Times New Roman" w:hAnsi="Times New Roman" w:cs="Times New Roman"/>
          <w:sz w:val="24"/>
          <w:szCs w:val="24"/>
        </w:rPr>
        <w:t xml:space="preserve">, эффект </w:t>
      </w:r>
      <w:proofErr w:type="spellStart"/>
      <w:r w:rsidR="000C6EA8" w:rsidRPr="000C6EA8">
        <w:rPr>
          <w:rFonts w:ascii="Times New Roman" w:hAnsi="Times New Roman" w:cs="Times New Roman"/>
          <w:sz w:val="24"/>
          <w:szCs w:val="24"/>
        </w:rPr>
        <w:t>Тиндаля</w:t>
      </w:r>
      <w:proofErr w:type="spellEnd"/>
      <w:r w:rsidR="000C6EA8" w:rsidRPr="000C6EA8">
        <w:rPr>
          <w:rFonts w:ascii="Times New Roman" w:hAnsi="Times New Roman" w:cs="Times New Roman"/>
          <w:sz w:val="24"/>
          <w:szCs w:val="24"/>
        </w:rPr>
        <w:t xml:space="preserve">), характерные для каждого типа дисперсионных систем; </w:t>
      </w:r>
    </w:p>
    <w:p w14:paraId="24643371" w14:textId="6612D841" w:rsidR="000C6EA8" w:rsidRPr="000C6EA8" w:rsidRDefault="007F5CE1" w:rsidP="000C6EA8">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r w:rsidR="000C6EA8" w:rsidRPr="000C6EA8">
        <w:rPr>
          <w:rFonts w:ascii="Times New Roman" w:hAnsi="Times New Roman" w:cs="Times New Roman"/>
          <w:sz w:val="24"/>
          <w:szCs w:val="24"/>
        </w:rPr>
        <w:t>имеет представления о практической значимости и применении дисперсионных систе</w:t>
      </w:r>
      <w:proofErr w:type="gramStart"/>
      <w:r w:rsidR="000C6EA8" w:rsidRPr="000C6EA8">
        <w:rPr>
          <w:rFonts w:ascii="Times New Roman" w:hAnsi="Times New Roman" w:cs="Times New Roman"/>
          <w:sz w:val="24"/>
          <w:szCs w:val="24"/>
        </w:rPr>
        <w:t>м(</w:t>
      </w:r>
      <w:proofErr w:type="gramEnd"/>
      <w:r w:rsidR="000C6EA8" w:rsidRPr="000C6EA8">
        <w:rPr>
          <w:rFonts w:ascii="Times New Roman" w:hAnsi="Times New Roman" w:cs="Times New Roman"/>
          <w:sz w:val="24"/>
          <w:szCs w:val="24"/>
        </w:rPr>
        <w:t>глины, глазури, красок для росписи).</w:t>
      </w:r>
    </w:p>
    <w:p w14:paraId="3316445A" w14:textId="77777777" w:rsidR="000C6EA8" w:rsidRPr="007F5CE1" w:rsidRDefault="000C6EA8" w:rsidP="000C6EA8">
      <w:pPr>
        <w:spacing w:after="0" w:line="240" w:lineRule="auto"/>
        <w:ind w:firstLine="708"/>
        <w:rPr>
          <w:rFonts w:ascii="Times New Roman" w:hAnsi="Times New Roman" w:cs="Times New Roman"/>
          <w:b/>
          <w:bCs/>
          <w:sz w:val="24"/>
          <w:szCs w:val="24"/>
        </w:rPr>
      </w:pPr>
      <w:r w:rsidRPr="007F5CE1">
        <w:rPr>
          <w:rFonts w:ascii="Times New Roman" w:hAnsi="Times New Roman" w:cs="Times New Roman"/>
          <w:b/>
          <w:bCs/>
          <w:sz w:val="24"/>
          <w:szCs w:val="24"/>
        </w:rPr>
        <w:t>Ресурсы урока:</w:t>
      </w:r>
    </w:p>
    <w:p w14:paraId="7849036A" w14:textId="64A43318" w:rsidR="000C6EA8" w:rsidRPr="000C6EA8" w:rsidRDefault="007F5CE1" w:rsidP="000C6EA8">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r w:rsidR="000C6EA8" w:rsidRPr="000C6EA8">
        <w:rPr>
          <w:rFonts w:ascii="Times New Roman" w:hAnsi="Times New Roman" w:cs="Times New Roman"/>
          <w:sz w:val="24"/>
          <w:szCs w:val="24"/>
        </w:rPr>
        <w:t xml:space="preserve">Основные: учебник Химия 11 класс. Базовый уровень: учебник для общеобразовательных учреждений/Г.Е. Рудзитис, </w:t>
      </w:r>
      <w:proofErr w:type="spellStart"/>
      <w:r w:rsidR="000C6EA8" w:rsidRPr="000C6EA8">
        <w:rPr>
          <w:rFonts w:ascii="Times New Roman" w:hAnsi="Times New Roman" w:cs="Times New Roman"/>
          <w:sz w:val="24"/>
          <w:szCs w:val="24"/>
        </w:rPr>
        <w:t>Ф.Г.Фельдман</w:t>
      </w:r>
      <w:proofErr w:type="spellEnd"/>
      <w:r w:rsidR="000C6EA8" w:rsidRPr="000C6EA8">
        <w:rPr>
          <w:rFonts w:ascii="Times New Roman" w:hAnsi="Times New Roman" w:cs="Times New Roman"/>
          <w:sz w:val="24"/>
          <w:szCs w:val="24"/>
        </w:rPr>
        <w:t>. – М.: Просвещение, 2014.</w:t>
      </w:r>
    </w:p>
    <w:p w14:paraId="2414E7BB" w14:textId="084ED5B7" w:rsidR="000C6EA8" w:rsidRPr="000C6EA8" w:rsidRDefault="007F5CE1" w:rsidP="000C6EA8">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r w:rsidR="000C6EA8" w:rsidRPr="000C6EA8">
        <w:rPr>
          <w:rFonts w:ascii="Times New Roman" w:hAnsi="Times New Roman" w:cs="Times New Roman"/>
          <w:sz w:val="24"/>
          <w:szCs w:val="24"/>
        </w:rPr>
        <w:t>Дополнительные: презентация к уроку, таблички с надписями: эмульсия, суспензия, гель, аэрозоль, таблица 1 (прил. 1), предметы – примеры дисперсионных систем: пачка молока, крем косметический, клей ПВА, нефть в склянке, смазочно-охлаждающая жидкость (моторное масло), эмульсия для снятия макияжа с глаз, водно-эмульсионная краска, эмалевая краска, мазь Вишневского (линимент бальзамический по Вишневскому), зубная паста, гуашевая краска, фруктовый сок с мякотью, лак для волос, дезодорант, средство от насекомых, картинка облако, картинка смерч, желе, конфета «Птичье молоко» или зефир, шампунь, гель для душа, волосы (шерсть), шипучий напиток, пористый шоколад, помада, горная порода, тушь для ресниц, глина, примеры работ покрытых глазурью, краски для росписи.</w:t>
      </w:r>
    </w:p>
    <w:p w14:paraId="510AABE7" w14:textId="17C70FEF" w:rsidR="000C6EA8" w:rsidRPr="000C6EA8" w:rsidRDefault="007F5CE1" w:rsidP="000C6EA8">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r w:rsidR="000C6EA8" w:rsidRPr="000C6EA8">
        <w:rPr>
          <w:rFonts w:ascii="Times New Roman" w:hAnsi="Times New Roman" w:cs="Times New Roman"/>
          <w:sz w:val="24"/>
          <w:szCs w:val="24"/>
        </w:rPr>
        <w:t>Технические: мультимедийное оборудование (ПК, проектор).</w:t>
      </w:r>
    </w:p>
    <w:p w14:paraId="4FE9076D" w14:textId="1DBF94BD" w:rsidR="005A690B" w:rsidRDefault="007F5CE1" w:rsidP="005A690B">
      <w:pPr>
        <w:pStyle w:val="a3"/>
        <w:shd w:val="clear" w:color="auto" w:fill="FFFFFF"/>
        <w:spacing w:before="0" w:beforeAutospacing="0" w:after="0" w:afterAutospacing="0"/>
        <w:rPr>
          <w:color w:val="000000"/>
        </w:rPr>
      </w:pPr>
      <w:r>
        <w:t xml:space="preserve">   </w:t>
      </w:r>
      <w:r w:rsidR="000C6EA8" w:rsidRPr="000C6EA8">
        <w:t>Домашнее задание: изучить § 16</w:t>
      </w:r>
      <w:r w:rsidR="005A690B" w:rsidRPr="000C6EA8">
        <w:t>, заполнить</w:t>
      </w:r>
      <w:r w:rsidR="000C6EA8" w:rsidRPr="000C6EA8">
        <w:t xml:space="preserve"> таблицу в </w:t>
      </w:r>
      <w:r w:rsidR="005A690B" w:rsidRPr="000C6EA8">
        <w:t>индивидуальных картах</w:t>
      </w:r>
      <w:r w:rsidR="005A690B">
        <w:t xml:space="preserve">, </w:t>
      </w:r>
      <w:r w:rsidR="005A690B">
        <w:rPr>
          <w:color w:val="000000"/>
        </w:rPr>
        <w:t>подготовить сообщение на тему Коллоидные растворы и их применение в гжельской майолике.</w:t>
      </w:r>
    </w:p>
    <w:p w14:paraId="217194E3" w14:textId="3E5439A5" w:rsidR="000C6EA8" w:rsidRPr="000C6EA8" w:rsidRDefault="005A690B" w:rsidP="000C6EA8">
      <w:pPr>
        <w:spacing w:after="0" w:line="240" w:lineRule="auto"/>
        <w:ind w:firstLine="708"/>
        <w:rPr>
          <w:rFonts w:ascii="Times New Roman" w:hAnsi="Times New Roman" w:cs="Times New Roman"/>
          <w:sz w:val="24"/>
          <w:szCs w:val="24"/>
        </w:rPr>
      </w:pPr>
      <w:r>
        <w:rPr>
          <w:rFonts w:ascii="Times New Roman" w:hAnsi="Times New Roman" w:cs="Times New Roman"/>
          <w:sz w:val="24"/>
          <w:szCs w:val="24"/>
        </w:rPr>
        <w:t xml:space="preserve"> </w:t>
      </w:r>
    </w:p>
    <w:p w14:paraId="5E947180" w14:textId="4C1A0863" w:rsidR="00D25C25" w:rsidRDefault="000C6EA8" w:rsidP="000C6EA8">
      <w:pPr>
        <w:spacing w:after="0" w:line="240" w:lineRule="auto"/>
        <w:ind w:firstLine="708"/>
        <w:rPr>
          <w:rFonts w:ascii="Times New Roman" w:hAnsi="Times New Roman" w:cs="Times New Roman"/>
          <w:sz w:val="24"/>
          <w:szCs w:val="24"/>
        </w:rPr>
      </w:pPr>
      <w:r w:rsidRPr="000C6EA8">
        <w:rPr>
          <w:rFonts w:ascii="Times New Roman" w:hAnsi="Times New Roman" w:cs="Times New Roman"/>
          <w:sz w:val="24"/>
          <w:szCs w:val="24"/>
        </w:rPr>
        <w:t>План урока:</w:t>
      </w:r>
    </w:p>
    <w:p w14:paraId="327D9C32" w14:textId="77777777" w:rsidR="000C6EA8" w:rsidRDefault="000C6EA8" w:rsidP="000C6EA8">
      <w:pPr>
        <w:pStyle w:val="a3"/>
        <w:numPr>
          <w:ilvl w:val="0"/>
          <w:numId w:val="1"/>
        </w:numPr>
        <w:shd w:val="clear" w:color="auto" w:fill="FFFFFF"/>
        <w:spacing w:before="0" w:beforeAutospacing="0" w:after="0" w:afterAutospacing="0"/>
        <w:ind w:left="0"/>
        <w:rPr>
          <w:color w:val="000000"/>
        </w:rPr>
      </w:pPr>
      <w:r>
        <w:rPr>
          <w:color w:val="000000"/>
        </w:rPr>
        <w:t>Организационный момент</w:t>
      </w:r>
    </w:p>
    <w:p w14:paraId="17DE08BA" w14:textId="29ED530F" w:rsidR="000C6EA8" w:rsidRDefault="000C6EA8" w:rsidP="000C6EA8">
      <w:pPr>
        <w:pStyle w:val="a3"/>
        <w:numPr>
          <w:ilvl w:val="0"/>
          <w:numId w:val="1"/>
        </w:numPr>
        <w:shd w:val="clear" w:color="auto" w:fill="FFFFFF"/>
        <w:spacing w:before="0" w:beforeAutospacing="0" w:after="0" w:afterAutospacing="0"/>
        <w:ind w:left="0"/>
        <w:rPr>
          <w:color w:val="000000"/>
        </w:rPr>
      </w:pPr>
      <w:r>
        <w:rPr>
          <w:color w:val="000000"/>
        </w:rPr>
        <w:t>Мотивация  (</w:t>
      </w:r>
      <w:r w:rsidR="00E721BC">
        <w:rPr>
          <w:color w:val="000000"/>
        </w:rPr>
        <w:t>п</w:t>
      </w:r>
      <w:r>
        <w:rPr>
          <w:color w:val="000000"/>
        </w:rPr>
        <w:t>роведение эксперимента).</w:t>
      </w:r>
    </w:p>
    <w:p w14:paraId="3C0183E3" w14:textId="77777777" w:rsidR="000C6EA8" w:rsidRDefault="000C6EA8" w:rsidP="000C6EA8">
      <w:pPr>
        <w:pStyle w:val="a3"/>
        <w:numPr>
          <w:ilvl w:val="0"/>
          <w:numId w:val="1"/>
        </w:numPr>
        <w:shd w:val="clear" w:color="auto" w:fill="FFFFFF"/>
        <w:spacing w:before="0" w:beforeAutospacing="0" w:after="0" w:afterAutospacing="0"/>
        <w:ind w:left="0"/>
        <w:rPr>
          <w:color w:val="000000"/>
        </w:rPr>
      </w:pPr>
      <w:r>
        <w:rPr>
          <w:color w:val="000000"/>
        </w:rPr>
        <w:t>Формирование понятия о дисперсной системе и составе, формулировка определения.</w:t>
      </w:r>
    </w:p>
    <w:p w14:paraId="212D7DC6" w14:textId="19E69D8D" w:rsidR="000C6EA8" w:rsidRDefault="000C6EA8" w:rsidP="000C6EA8">
      <w:pPr>
        <w:pStyle w:val="a3"/>
        <w:numPr>
          <w:ilvl w:val="0"/>
          <w:numId w:val="1"/>
        </w:numPr>
        <w:shd w:val="clear" w:color="auto" w:fill="FFFFFF"/>
        <w:spacing w:before="0" w:beforeAutospacing="0" w:after="0" w:afterAutospacing="0"/>
        <w:ind w:left="0"/>
        <w:rPr>
          <w:color w:val="000000"/>
        </w:rPr>
      </w:pPr>
      <w:r>
        <w:rPr>
          <w:color w:val="000000"/>
        </w:rPr>
        <w:t xml:space="preserve">Рассмотрение дисперсионных систем и размер частиц ДС  на примерах из  производства </w:t>
      </w:r>
      <w:r w:rsidR="00E721BC">
        <w:rPr>
          <w:color w:val="000000"/>
        </w:rPr>
        <w:t>г</w:t>
      </w:r>
      <w:r>
        <w:rPr>
          <w:color w:val="000000"/>
        </w:rPr>
        <w:t>жельской майолики.</w:t>
      </w:r>
    </w:p>
    <w:p w14:paraId="693ED464" w14:textId="77777777" w:rsidR="000C6EA8" w:rsidRDefault="000C6EA8" w:rsidP="000C6EA8">
      <w:pPr>
        <w:pStyle w:val="a3"/>
        <w:numPr>
          <w:ilvl w:val="0"/>
          <w:numId w:val="1"/>
        </w:numPr>
        <w:shd w:val="clear" w:color="auto" w:fill="FFFFFF"/>
        <w:spacing w:before="0" w:beforeAutospacing="0" w:after="0" w:afterAutospacing="0"/>
        <w:ind w:left="0"/>
        <w:rPr>
          <w:color w:val="000000"/>
        </w:rPr>
      </w:pPr>
      <w:r>
        <w:rPr>
          <w:color w:val="000000"/>
        </w:rPr>
        <w:t xml:space="preserve">Эксперимент – опыт </w:t>
      </w:r>
      <w:proofErr w:type="spellStart"/>
      <w:r>
        <w:rPr>
          <w:color w:val="000000"/>
        </w:rPr>
        <w:t>Тинделя</w:t>
      </w:r>
      <w:proofErr w:type="spellEnd"/>
      <w:r>
        <w:rPr>
          <w:color w:val="000000"/>
        </w:rPr>
        <w:t>.</w:t>
      </w:r>
    </w:p>
    <w:p w14:paraId="2A66FAC3" w14:textId="3F36D84E" w:rsidR="000C6EA8" w:rsidRDefault="000C6EA8" w:rsidP="000C6EA8">
      <w:pPr>
        <w:pStyle w:val="a3"/>
        <w:numPr>
          <w:ilvl w:val="0"/>
          <w:numId w:val="1"/>
        </w:numPr>
        <w:shd w:val="clear" w:color="auto" w:fill="FFFFFF"/>
        <w:spacing w:before="0" w:beforeAutospacing="0" w:after="0" w:afterAutospacing="0"/>
        <w:ind w:left="0"/>
        <w:rPr>
          <w:color w:val="000000"/>
        </w:rPr>
      </w:pPr>
      <w:r>
        <w:rPr>
          <w:color w:val="000000"/>
        </w:rPr>
        <w:lastRenderedPageBreak/>
        <w:t>Закрепление</w:t>
      </w:r>
      <w:r w:rsidR="00E721BC">
        <w:rPr>
          <w:color w:val="000000"/>
        </w:rPr>
        <w:t>.</w:t>
      </w:r>
    </w:p>
    <w:p w14:paraId="557E5AF5" w14:textId="77777777" w:rsidR="000C6EA8" w:rsidRDefault="000C6EA8" w:rsidP="000C6EA8">
      <w:pPr>
        <w:pStyle w:val="a3"/>
        <w:numPr>
          <w:ilvl w:val="0"/>
          <w:numId w:val="1"/>
        </w:numPr>
        <w:shd w:val="clear" w:color="auto" w:fill="FFFFFF"/>
        <w:spacing w:before="0" w:beforeAutospacing="0" w:after="0" w:afterAutospacing="0"/>
        <w:ind w:left="0"/>
        <w:rPr>
          <w:color w:val="000000"/>
        </w:rPr>
      </w:pPr>
      <w:r>
        <w:rPr>
          <w:color w:val="000000"/>
        </w:rPr>
        <w:t>Домашнее задание.</w:t>
      </w:r>
    </w:p>
    <w:p w14:paraId="1DC08B4B" w14:textId="16A2FAC4" w:rsidR="000C6EA8" w:rsidRDefault="000C6EA8" w:rsidP="000C6EA8">
      <w:pPr>
        <w:pStyle w:val="a3"/>
        <w:numPr>
          <w:ilvl w:val="0"/>
          <w:numId w:val="1"/>
        </w:numPr>
        <w:shd w:val="clear" w:color="auto" w:fill="FFFFFF"/>
        <w:spacing w:before="0" w:beforeAutospacing="0" w:after="0" w:afterAutospacing="0"/>
        <w:ind w:left="0"/>
        <w:rPr>
          <w:color w:val="000000"/>
        </w:rPr>
      </w:pPr>
      <w:r w:rsidRPr="000C6EA8">
        <w:rPr>
          <w:color w:val="000000"/>
        </w:rPr>
        <w:t>Итоги. Рефлексия</w:t>
      </w:r>
    </w:p>
    <w:tbl>
      <w:tblPr>
        <w:tblW w:w="10623" w:type="dxa"/>
        <w:jc w:val="center"/>
        <w:tblBorders>
          <w:top w:val="outset" w:sz="6" w:space="0" w:color="auto"/>
          <w:left w:val="outset" w:sz="6" w:space="0" w:color="auto"/>
          <w:bottom w:val="outset" w:sz="6" w:space="0" w:color="auto"/>
          <w:right w:val="outset" w:sz="6" w:space="0" w:color="auto"/>
        </w:tblBorders>
        <w:tblLayout w:type="fixed"/>
        <w:tblCellMar>
          <w:top w:w="105" w:type="dxa"/>
          <w:left w:w="105" w:type="dxa"/>
          <w:bottom w:w="105" w:type="dxa"/>
          <w:right w:w="105" w:type="dxa"/>
        </w:tblCellMar>
        <w:tblLook w:val="04A0" w:firstRow="1" w:lastRow="0" w:firstColumn="1" w:lastColumn="0" w:noHBand="0" w:noVBand="1"/>
      </w:tblPr>
      <w:tblGrid>
        <w:gridCol w:w="1410"/>
        <w:gridCol w:w="7937"/>
        <w:gridCol w:w="1276"/>
      </w:tblGrid>
      <w:tr w:rsidR="00E721BC" w14:paraId="66B8FB05" w14:textId="77777777" w:rsidTr="00763133">
        <w:trPr>
          <w:jc w:val="center"/>
        </w:trPr>
        <w:tc>
          <w:tcPr>
            <w:tcW w:w="1410" w:type="dxa"/>
            <w:tcBorders>
              <w:top w:val="outset" w:sz="6" w:space="0" w:color="auto"/>
              <w:left w:val="outset" w:sz="6" w:space="0" w:color="auto"/>
              <w:bottom w:val="outset" w:sz="6" w:space="0" w:color="auto"/>
              <w:right w:val="outset" w:sz="6" w:space="0" w:color="auto"/>
            </w:tcBorders>
            <w:hideMark/>
          </w:tcPr>
          <w:p w14:paraId="4F74CE3D" w14:textId="77777777" w:rsidR="00E721BC" w:rsidRDefault="00E721BC">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Этапы урока</w:t>
            </w:r>
          </w:p>
        </w:tc>
        <w:tc>
          <w:tcPr>
            <w:tcW w:w="7937" w:type="dxa"/>
            <w:tcBorders>
              <w:top w:val="outset" w:sz="6" w:space="0" w:color="auto"/>
              <w:left w:val="outset" w:sz="6" w:space="0" w:color="auto"/>
              <w:bottom w:val="outset" w:sz="6" w:space="0" w:color="auto"/>
              <w:right w:val="outset" w:sz="6" w:space="0" w:color="auto"/>
            </w:tcBorders>
            <w:hideMark/>
          </w:tcPr>
          <w:p w14:paraId="4F18DEDD" w14:textId="77777777" w:rsidR="00E721BC" w:rsidRDefault="00E721BC">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Деятельность учителя</w:t>
            </w:r>
          </w:p>
        </w:tc>
        <w:tc>
          <w:tcPr>
            <w:tcW w:w="1276" w:type="dxa"/>
            <w:tcBorders>
              <w:top w:val="outset" w:sz="6" w:space="0" w:color="auto"/>
              <w:left w:val="outset" w:sz="6" w:space="0" w:color="auto"/>
              <w:bottom w:val="outset" w:sz="6" w:space="0" w:color="auto"/>
              <w:right w:val="outset" w:sz="6" w:space="0" w:color="auto"/>
            </w:tcBorders>
            <w:hideMark/>
          </w:tcPr>
          <w:p w14:paraId="082AA2EC" w14:textId="77777777" w:rsidR="00E721BC" w:rsidRDefault="00E721BC">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Деятельность учащихся</w:t>
            </w:r>
          </w:p>
        </w:tc>
      </w:tr>
      <w:tr w:rsidR="00E721BC" w14:paraId="0E6F8AF3" w14:textId="77777777" w:rsidTr="00763133">
        <w:trPr>
          <w:jc w:val="center"/>
        </w:trPr>
        <w:tc>
          <w:tcPr>
            <w:tcW w:w="1410" w:type="dxa"/>
            <w:tcBorders>
              <w:top w:val="outset" w:sz="6" w:space="0" w:color="auto"/>
              <w:left w:val="outset" w:sz="6" w:space="0" w:color="auto"/>
              <w:bottom w:val="outset" w:sz="6" w:space="0" w:color="auto"/>
              <w:right w:val="outset" w:sz="6" w:space="0" w:color="auto"/>
            </w:tcBorders>
            <w:hideMark/>
          </w:tcPr>
          <w:p w14:paraId="6182CD00" w14:textId="77777777" w:rsidR="00E721BC" w:rsidRDefault="00E721B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Pr>
                <w:rFonts w:ascii="Times New Roman" w:eastAsia="Times New Roman" w:hAnsi="Times New Roman" w:cs="Times New Roman"/>
                <w:bCs/>
                <w:sz w:val="24"/>
                <w:szCs w:val="24"/>
              </w:rPr>
              <w:t>Организационный момент</w:t>
            </w:r>
          </w:p>
        </w:tc>
        <w:tc>
          <w:tcPr>
            <w:tcW w:w="7937" w:type="dxa"/>
            <w:tcBorders>
              <w:top w:val="outset" w:sz="6" w:space="0" w:color="auto"/>
              <w:left w:val="outset" w:sz="6" w:space="0" w:color="auto"/>
              <w:bottom w:val="outset" w:sz="6" w:space="0" w:color="auto"/>
              <w:right w:val="outset" w:sz="6" w:space="0" w:color="auto"/>
            </w:tcBorders>
          </w:tcPr>
          <w:p w14:paraId="71FF5F33" w14:textId="77777777" w:rsidR="00E721BC" w:rsidRDefault="00E721BC">
            <w:pPr>
              <w:spacing w:after="0"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Приветствует учащихся. Проверяет присутствие учащихся в классе, проверяет готовность к уроку</w:t>
            </w:r>
          </w:p>
          <w:p w14:paraId="6CF41E70" w14:textId="77777777" w:rsidR="00E721BC" w:rsidRDefault="00E721BC">
            <w:pPr>
              <w:spacing w:after="0" w:line="240" w:lineRule="auto"/>
              <w:rPr>
                <w:rFonts w:ascii="Times New Roman" w:eastAsia="Times New Roman" w:hAnsi="Times New Roman" w:cs="Times New Roman"/>
                <w:i/>
                <w:sz w:val="24"/>
                <w:szCs w:val="24"/>
              </w:rPr>
            </w:pPr>
          </w:p>
        </w:tc>
        <w:tc>
          <w:tcPr>
            <w:tcW w:w="1276" w:type="dxa"/>
            <w:tcBorders>
              <w:top w:val="outset" w:sz="6" w:space="0" w:color="auto"/>
              <w:left w:val="outset" w:sz="6" w:space="0" w:color="auto"/>
              <w:bottom w:val="outset" w:sz="6" w:space="0" w:color="auto"/>
              <w:right w:val="outset" w:sz="6" w:space="0" w:color="auto"/>
            </w:tcBorders>
            <w:hideMark/>
          </w:tcPr>
          <w:p w14:paraId="6C4092B7" w14:textId="77777777" w:rsidR="00E721BC" w:rsidRDefault="00E721BC">
            <w:pPr>
              <w:spacing w:after="0"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Дети заранее распределены на 4 группы.</w:t>
            </w:r>
          </w:p>
          <w:p w14:paraId="04496335" w14:textId="77777777" w:rsidR="00E721BC" w:rsidRDefault="00E721BC">
            <w:pPr>
              <w:spacing w:after="0"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Приветствуют учителя. Садятся</w:t>
            </w:r>
          </w:p>
        </w:tc>
      </w:tr>
      <w:tr w:rsidR="00E721BC" w14:paraId="613E3CB6" w14:textId="77777777" w:rsidTr="00763133">
        <w:trPr>
          <w:trHeight w:val="8527"/>
          <w:jc w:val="center"/>
        </w:trPr>
        <w:tc>
          <w:tcPr>
            <w:tcW w:w="1410" w:type="dxa"/>
            <w:vMerge w:val="restart"/>
            <w:tcBorders>
              <w:top w:val="outset" w:sz="6" w:space="0" w:color="auto"/>
              <w:left w:val="outset" w:sz="6" w:space="0" w:color="auto"/>
              <w:right w:val="outset" w:sz="6" w:space="0" w:color="auto"/>
            </w:tcBorders>
            <w:hideMark/>
          </w:tcPr>
          <w:p w14:paraId="78B287AD" w14:textId="1B6F9C89" w:rsidR="00E721BC" w:rsidRDefault="00485D46" w:rsidP="00C73E8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bCs/>
                <w:sz w:val="24"/>
                <w:szCs w:val="24"/>
              </w:rPr>
              <w:t>2)</w:t>
            </w:r>
            <w:r w:rsidR="00E721BC">
              <w:rPr>
                <w:rFonts w:ascii="Times New Roman" w:eastAsia="Times New Roman" w:hAnsi="Times New Roman" w:cs="Times New Roman"/>
                <w:bCs/>
                <w:sz w:val="24"/>
                <w:szCs w:val="24"/>
              </w:rPr>
              <w:t>Мотивация</w:t>
            </w:r>
          </w:p>
          <w:p w14:paraId="5B00FC47" w14:textId="77777777" w:rsidR="00E721BC" w:rsidRDefault="00E721BC">
            <w:pPr>
              <w:rPr>
                <w:rFonts w:ascii="Times New Roman" w:hAnsi="Times New Roman" w:cs="Times New Roman"/>
                <w:sz w:val="24"/>
                <w:szCs w:val="24"/>
              </w:rPr>
            </w:pPr>
          </w:p>
          <w:p w14:paraId="2482B5B1" w14:textId="77777777" w:rsidR="00E721BC" w:rsidRDefault="00E721BC">
            <w:pPr>
              <w:rPr>
                <w:rFonts w:ascii="Times New Roman" w:hAnsi="Times New Roman" w:cs="Times New Roman"/>
                <w:sz w:val="24"/>
                <w:szCs w:val="24"/>
              </w:rPr>
            </w:pPr>
          </w:p>
          <w:p w14:paraId="05517A38" w14:textId="77777777" w:rsidR="00E721BC" w:rsidRDefault="00E721BC">
            <w:pPr>
              <w:rPr>
                <w:rFonts w:ascii="Times New Roman" w:hAnsi="Times New Roman" w:cs="Times New Roman"/>
                <w:sz w:val="24"/>
                <w:szCs w:val="24"/>
              </w:rPr>
            </w:pPr>
          </w:p>
          <w:p w14:paraId="6F5B572A" w14:textId="77777777" w:rsidR="00E721BC" w:rsidRDefault="00E721BC">
            <w:pPr>
              <w:rPr>
                <w:rFonts w:ascii="Times New Roman" w:hAnsi="Times New Roman" w:cs="Times New Roman"/>
                <w:sz w:val="24"/>
                <w:szCs w:val="24"/>
              </w:rPr>
            </w:pPr>
          </w:p>
          <w:p w14:paraId="10BD0217" w14:textId="77777777" w:rsidR="00E721BC" w:rsidRDefault="00E721BC">
            <w:pPr>
              <w:rPr>
                <w:rFonts w:ascii="Times New Roman" w:hAnsi="Times New Roman" w:cs="Times New Roman"/>
                <w:sz w:val="24"/>
                <w:szCs w:val="24"/>
              </w:rPr>
            </w:pPr>
          </w:p>
          <w:p w14:paraId="01F8A519" w14:textId="77777777" w:rsidR="00E721BC" w:rsidRDefault="00E721BC">
            <w:pPr>
              <w:rPr>
                <w:rFonts w:ascii="Times New Roman" w:hAnsi="Times New Roman" w:cs="Times New Roman"/>
                <w:sz w:val="24"/>
                <w:szCs w:val="24"/>
              </w:rPr>
            </w:pPr>
          </w:p>
          <w:p w14:paraId="1B17CADB" w14:textId="77777777" w:rsidR="00E721BC" w:rsidRDefault="00E721BC">
            <w:pPr>
              <w:rPr>
                <w:rFonts w:ascii="Times New Roman" w:hAnsi="Times New Roman" w:cs="Times New Roman"/>
                <w:sz w:val="24"/>
                <w:szCs w:val="24"/>
              </w:rPr>
            </w:pPr>
          </w:p>
          <w:p w14:paraId="4CD0E024" w14:textId="77777777" w:rsidR="00E721BC" w:rsidRDefault="00E721BC">
            <w:pPr>
              <w:rPr>
                <w:rFonts w:ascii="Times New Roman" w:hAnsi="Times New Roman" w:cs="Times New Roman"/>
                <w:sz w:val="24"/>
                <w:szCs w:val="24"/>
              </w:rPr>
            </w:pPr>
          </w:p>
          <w:p w14:paraId="4D24DADE" w14:textId="77777777" w:rsidR="00E721BC" w:rsidRDefault="00E721BC">
            <w:pPr>
              <w:rPr>
                <w:rFonts w:ascii="Times New Roman" w:hAnsi="Times New Roman" w:cs="Times New Roman"/>
                <w:sz w:val="24"/>
                <w:szCs w:val="24"/>
              </w:rPr>
            </w:pPr>
          </w:p>
          <w:p w14:paraId="4188CDD2" w14:textId="77777777" w:rsidR="00E721BC" w:rsidRDefault="00E721BC">
            <w:pPr>
              <w:rPr>
                <w:rFonts w:ascii="Times New Roman" w:hAnsi="Times New Roman" w:cs="Times New Roman"/>
                <w:sz w:val="24"/>
                <w:szCs w:val="24"/>
              </w:rPr>
            </w:pPr>
          </w:p>
          <w:p w14:paraId="76E56DF7" w14:textId="77777777" w:rsidR="00E721BC" w:rsidRDefault="00E721BC">
            <w:pPr>
              <w:rPr>
                <w:rFonts w:ascii="Times New Roman" w:hAnsi="Times New Roman" w:cs="Times New Roman"/>
                <w:sz w:val="24"/>
                <w:szCs w:val="24"/>
              </w:rPr>
            </w:pPr>
          </w:p>
          <w:p w14:paraId="76441BC2" w14:textId="547161CF" w:rsidR="00E721BC" w:rsidRDefault="00E721BC">
            <w:pPr>
              <w:rPr>
                <w:rFonts w:ascii="Times New Roman" w:hAnsi="Times New Roman" w:cs="Times New Roman"/>
                <w:sz w:val="24"/>
                <w:szCs w:val="24"/>
              </w:rPr>
            </w:pPr>
          </w:p>
          <w:p w14:paraId="1CC234D8" w14:textId="6171F27F" w:rsidR="009B6F28" w:rsidRDefault="009B6F28">
            <w:pPr>
              <w:rPr>
                <w:rFonts w:ascii="Times New Roman" w:hAnsi="Times New Roman" w:cs="Times New Roman"/>
                <w:sz w:val="24"/>
                <w:szCs w:val="24"/>
              </w:rPr>
            </w:pPr>
          </w:p>
          <w:p w14:paraId="6B70DC88" w14:textId="63C94AE9" w:rsidR="009B6F28" w:rsidRDefault="009B6F28">
            <w:pPr>
              <w:rPr>
                <w:rFonts w:ascii="Times New Roman" w:hAnsi="Times New Roman" w:cs="Times New Roman"/>
                <w:sz w:val="24"/>
                <w:szCs w:val="24"/>
              </w:rPr>
            </w:pPr>
          </w:p>
          <w:p w14:paraId="3C4BB013" w14:textId="3EAEA42A" w:rsidR="009B6F28" w:rsidRDefault="009B6F28">
            <w:pPr>
              <w:rPr>
                <w:rFonts w:ascii="Times New Roman" w:hAnsi="Times New Roman" w:cs="Times New Roman"/>
                <w:sz w:val="24"/>
                <w:szCs w:val="24"/>
              </w:rPr>
            </w:pPr>
          </w:p>
          <w:p w14:paraId="4CDCC23D" w14:textId="32B38D5D" w:rsidR="009B6F28" w:rsidRDefault="009B6F28">
            <w:pPr>
              <w:rPr>
                <w:rFonts w:ascii="Times New Roman" w:hAnsi="Times New Roman" w:cs="Times New Roman"/>
                <w:sz w:val="24"/>
                <w:szCs w:val="24"/>
              </w:rPr>
            </w:pPr>
          </w:p>
          <w:p w14:paraId="2D42FA75" w14:textId="77777777" w:rsidR="007307C6" w:rsidRDefault="007307C6">
            <w:pPr>
              <w:rPr>
                <w:rFonts w:ascii="Times New Roman" w:hAnsi="Times New Roman" w:cs="Times New Roman"/>
                <w:sz w:val="24"/>
                <w:szCs w:val="24"/>
              </w:rPr>
            </w:pPr>
          </w:p>
          <w:p w14:paraId="6363E8B5" w14:textId="77777777" w:rsidR="007B296F" w:rsidRDefault="007B296F">
            <w:pPr>
              <w:rPr>
                <w:rFonts w:ascii="Times New Roman" w:hAnsi="Times New Roman" w:cs="Times New Roman"/>
                <w:sz w:val="24"/>
                <w:szCs w:val="24"/>
              </w:rPr>
            </w:pPr>
          </w:p>
          <w:p w14:paraId="740BE192" w14:textId="76AFFF1C" w:rsidR="00E721BC" w:rsidRDefault="00485D46">
            <w:pPr>
              <w:rPr>
                <w:rFonts w:ascii="Times New Roman" w:hAnsi="Times New Roman" w:cs="Times New Roman"/>
                <w:sz w:val="24"/>
                <w:szCs w:val="24"/>
              </w:rPr>
            </w:pPr>
            <w:r>
              <w:rPr>
                <w:rFonts w:ascii="Times New Roman" w:hAnsi="Times New Roman" w:cs="Times New Roman"/>
                <w:sz w:val="24"/>
                <w:szCs w:val="24"/>
              </w:rPr>
              <w:t>3)</w:t>
            </w:r>
            <w:r w:rsidR="00E721BC">
              <w:rPr>
                <w:rFonts w:ascii="Times New Roman" w:hAnsi="Times New Roman" w:cs="Times New Roman"/>
                <w:sz w:val="24"/>
                <w:szCs w:val="24"/>
              </w:rPr>
              <w:t>Формирование понятия о дисперсной системе, формулиро</w:t>
            </w:r>
            <w:r w:rsidR="00E721BC">
              <w:rPr>
                <w:rFonts w:ascii="Times New Roman" w:hAnsi="Times New Roman" w:cs="Times New Roman"/>
                <w:sz w:val="24"/>
                <w:szCs w:val="24"/>
              </w:rPr>
              <w:lastRenderedPageBreak/>
              <w:t>вка определения</w:t>
            </w:r>
          </w:p>
          <w:p w14:paraId="06D98345" w14:textId="77777777" w:rsidR="00E721BC" w:rsidRDefault="00E721BC">
            <w:pPr>
              <w:rPr>
                <w:rFonts w:ascii="Times New Roman" w:hAnsi="Times New Roman" w:cs="Times New Roman"/>
                <w:sz w:val="24"/>
                <w:szCs w:val="24"/>
              </w:rPr>
            </w:pPr>
          </w:p>
          <w:p w14:paraId="618DB0D3" w14:textId="77777777" w:rsidR="00E721BC" w:rsidRDefault="00E721BC">
            <w:pPr>
              <w:rPr>
                <w:rFonts w:ascii="Times New Roman" w:hAnsi="Times New Roman" w:cs="Times New Roman"/>
                <w:sz w:val="24"/>
                <w:szCs w:val="24"/>
              </w:rPr>
            </w:pPr>
          </w:p>
          <w:p w14:paraId="13C588CA" w14:textId="77777777" w:rsidR="00E721BC" w:rsidRDefault="00E721BC">
            <w:pPr>
              <w:rPr>
                <w:rFonts w:ascii="Times New Roman" w:hAnsi="Times New Roman" w:cs="Times New Roman"/>
                <w:sz w:val="24"/>
                <w:szCs w:val="24"/>
              </w:rPr>
            </w:pPr>
          </w:p>
          <w:p w14:paraId="1C1D63B5" w14:textId="77777777" w:rsidR="00E721BC" w:rsidRDefault="00E721BC">
            <w:pPr>
              <w:rPr>
                <w:rFonts w:ascii="Times New Roman" w:hAnsi="Times New Roman" w:cs="Times New Roman"/>
                <w:sz w:val="24"/>
                <w:szCs w:val="24"/>
              </w:rPr>
            </w:pPr>
          </w:p>
          <w:p w14:paraId="2E86E4AE" w14:textId="77777777" w:rsidR="00E721BC" w:rsidRDefault="00E721BC">
            <w:pPr>
              <w:rPr>
                <w:rFonts w:ascii="Times New Roman" w:hAnsi="Times New Roman" w:cs="Times New Roman"/>
                <w:sz w:val="24"/>
                <w:szCs w:val="24"/>
              </w:rPr>
            </w:pPr>
          </w:p>
          <w:p w14:paraId="07FFBD75" w14:textId="77777777" w:rsidR="00E721BC" w:rsidRDefault="00E721BC">
            <w:pPr>
              <w:rPr>
                <w:rFonts w:ascii="Times New Roman" w:hAnsi="Times New Roman" w:cs="Times New Roman"/>
                <w:sz w:val="24"/>
                <w:szCs w:val="24"/>
              </w:rPr>
            </w:pPr>
          </w:p>
          <w:p w14:paraId="7913E799" w14:textId="77777777" w:rsidR="00E721BC" w:rsidRDefault="00E721BC">
            <w:pPr>
              <w:rPr>
                <w:rFonts w:ascii="Times New Roman" w:hAnsi="Times New Roman" w:cs="Times New Roman"/>
                <w:sz w:val="24"/>
                <w:szCs w:val="24"/>
              </w:rPr>
            </w:pPr>
          </w:p>
          <w:p w14:paraId="57BCE1DA" w14:textId="77777777" w:rsidR="002B7E28" w:rsidRDefault="002B7E28">
            <w:pPr>
              <w:rPr>
                <w:rFonts w:ascii="Times New Roman" w:hAnsi="Times New Roman" w:cs="Times New Roman"/>
                <w:sz w:val="24"/>
                <w:szCs w:val="24"/>
              </w:rPr>
            </w:pPr>
          </w:p>
          <w:p w14:paraId="75D7186B" w14:textId="3CF6E2BD" w:rsidR="00E721BC" w:rsidRDefault="00485D46">
            <w:pPr>
              <w:rPr>
                <w:rFonts w:ascii="Times New Roman" w:hAnsi="Times New Roman" w:cs="Times New Roman"/>
                <w:sz w:val="24"/>
                <w:szCs w:val="24"/>
              </w:rPr>
            </w:pPr>
            <w:r>
              <w:rPr>
                <w:rFonts w:ascii="Times New Roman" w:hAnsi="Times New Roman" w:cs="Times New Roman"/>
                <w:sz w:val="24"/>
                <w:szCs w:val="24"/>
              </w:rPr>
              <w:t>4)</w:t>
            </w:r>
            <w:r w:rsidR="00B6344F" w:rsidRPr="00B6344F">
              <w:rPr>
                <w:rFonts w:ascii="Times New Roman" w:hAnsi="Times New Roman" w:cs="Times New Roman"/>
                <w:sz w:val="24"/>
                <w:szCs w:val="24"/>
              </w:rPr>
              <w:t xml:space="preserve">Рассмотрение дисперсионных систем и размер частиц ДС  на примерах из  производства </w:t>
            </w:r>
            <w:r w:rsidR="007F5CE1">
              <w:rPr>
                <w:rFonts w:ascii="Times New Roman" w:hAnsi="Times New Roman" w:cs="Times New Roman"/>
                <w:sz w:val="24"/>
                <w:szCs w:val="24"/>
              </w:rPr>
              <w:t>Г</w:t>
            </w:r>
            <w:r w:rsidR="00B6344F" w:rsidRPr="00B6344F">
              <w:rPr>
                <w:rFonts w:ascii="Times New Roman" w:hAnsi="Times New Roman" w:cs="Times New Roman"/>
                <w:sz w:val="24"/>
                <w:szCs w:val="24"/>
              </w:rPr>
              <w:t>жельской майолики</w:t>
            </w:r>
            <w:r w:rsidR="007F5CE1">
              <w:rPr>
                <w:rFonts w:ascii="Times New Roman" w:hAnsi="Times New Roman" w:cs="Times New Roman"/>
                <w:sz w:val="24"/>
                <w:szCs w:val="24"/>
              </w:rPr>
              <w:t xml:space="preserve"> и Гжели</w:t>
            </w:r>
            <w:r w:rsidR="00B6344F" w:rsidRPr="00B6344F">
              <w:rPr>
                <w:rFonts w:ascii="Times New Roman" w:hAnsi="Times New Roman" w:cs="Times New Roman"/>
                <w:sz w:val="24"/>
                <w:szCs w:val="24"/>
              </w:rPr>
              <w:t>.</w:t>
            </w:r>
          </w:p>
          <w:p w14:paraId="57D0BB4E" w14:textId="77777777" w:rsidR="00E721BC" w:rsidRDefault="00E721BC">
            <w:pPr>
              <w:rPr>
                <w:rFonts w:ascii="Times New Roman" w:hAnsi="Times New Roman" w:cs="Times New Roman"/>
                <w:sz w:val="24"/>
                <w:szCs w:val="24"/>
              </w:rPr>
            </w:pPr>
          </w:p>
          <w:p w14:paraId="7DAE71AE" w14:textId="77777777" w:rsidR="00E721BC" w:rsidRDefault="00E721BC">
            <w:pPr>
              <w:rPr>
                <w:rFonts w:ascii="Times New Roman" w:hAnsi="Times New Roman" w:cs="Times New Roman"/>
                <w:sz w:val="24"/>
                <w:szCs w:val="24"/>
              </w:rPr>
            </w:pPr>
          </w:p>
          <w:p w14:paraId="284C11F4" w14:textId="77777777" w:rsidR="00E721BC" w:rsidRDefault="00E721BC">
            <w:pPr>
              <w:rPr>
                <w:rFonts w:ascii="Times New Roman" w:hAnsi="Times New Roman" w:cs="Times New Roman"/>
                <w:sz w:val="24"/>
                <w:szCs w:val="24"/>
              </w:rPr>
            </w:pPr>
          </w:p>
          <w:p w14:paraId="09598D4B" w14:textId="77777777" w:rsidR="00E721BC" w:rsidRDefault="00E721BC">
            <w:pPr>
              <w:rPr>
                <w:rFonts w:ascii="Times New Roman" w:hAnsi="Times New Roman" w:cs="Times New Roman"/>
                <w:sz w:val="24"/>
                <w:szCs w:val="24"/>
              </w:rPr>
            </w:pPr>
          </w:p>
          <w:p w14:paraId="4B8E2CF2" w14:textId="77777777" w:rsidR="00E721BC" w:rsidRDefault="00E721BC">
            <w:pPr>
              <w:rPr>
                <w:rFonts w:ascii="Times New Roman" w:hAnsi="Times New Roman" w:cs="Times New Roman"/>
                <w:sz w:val="24"/>
                <w:szCs w:val="24"/>
              </w:rPr>
            </w:pPr>
          </w:p>
          <w:p w14:paraId="285F0A52" w14:textId="77777777" w:rsidR="00E721BC" w:rsidRDefault="00E721BC">
            <w:pPr>
              <w:rPr>
                <w:rFonts w:ascii="Times New Roman" w:hAnsi="Times New Roman" w:cs="Times New Roman"/>
                <w:sz w:val="24"/>
                <w:szCs w:val="24"/>
              </w:rPr>
            </w:pPr>
          </w:p>
          <w:p w14:paraId="611BAD6D" w14:textId="77777777" w:rsidR="00E721BC" w:rsidRDefault="00E721BC">
            <w:pPr>
              <w:rPr>
                <w:rFonts w:ascii="Times New Roman" w:hAnsi="Times New Roman" w:cs="Times New Roman"/>
                <w:sz w:val="24"/>
                <w:szCs w:val="24"/>
              </w:rPr>
            </w:pPr>
          </w:p>
          <w:p w14:paraId="7DD90CEE" w14:textId="77777777" w:rsidR="00E721BC" w:rsidRDefault="00E721BC">
            <w:pPr>
              <w:rPr>
                <w:rFonts w:ascii="Times New Roman" w:hAnsi="Times New Roman" w:cs="Times New Roman"/>
                <w:sz w:val="24"/>
                <w:szCs w:val="24"/>
              </w:rPr>
            </w:pPr>
          </w:p>
          <w:p w14:paraId="0AD1FA9A" w14:textId="77777777" w:rsidR="00E721BC" w:rsidRDefault="00E721BC">
            <w:pPr>
              <w:rPr>
                <w:rFonts w:ascii="Times New Roman" w:hAnsi="Times New Roman" w:cs="Times New Roman"/>
                <w:sz w:val="24"/>
                <w:szCs w:val="24"/>
              </w:rPr>
            </w:pPr>
          </w:p>
          <w:p w14:paraId="3487AE67" w14:textId="77777777" w:rsidR="00E721BC" w:rsidRDefault="00E721BC">
            <w:pPr>
              <w:rPr>
                <w:rFonts w:ascii="Times New Roman" w:hAnsi="Times New Roman" w:cs="Times New Roman"/>
                <w:sz w:val="24"/>
                <w:szCs w:val="24"/>
              </w:rPr>
            </w:pPr>
          </w:p>
          <w:p w14:paraId="543A71B2" w14:textId="77777777" w:rsidR="00E721BC" w:rsidRDefault="00E721BC">
            <w:pPr>
              <w:rPr>
                <w:rFonts w:ascii="Times New Roman" w:hAnsi="Times New Roman" w:cs="Times New Roman"/>
                <w:sz w:val="24"/>
                <w:szCs w:val="24"/>
              </w:rPr>
            </w:pPr>
          </w:p>
          <w:p w14:paraId="6128900E" w14:textId="77777777" w:rsidR="00E721BC" w:rsidRDefault="00E721BC">
            <w:pPr>
              <w:rPr>
                <w:rFonts w:ascii="Times New Roman" w:hAnsi="Times New Roman" w:cs="Times New Roman"/>
                <w:sz w:val="24"/>
                <w:szCs w:val="24"/>
              </w:rPr>
            </w:pPr>
          </w:p>
          <w:p w14:paraId="6C2B537B" w14:textId="77777777" w:rsidR="00E721BC" w:rsidRDefault="00E721BC">
            <w:pPr>
              <w:rPr>
                <w:rFonts w:ascii="Times New Roman" w:hAnsi="Times New Roman" w:cs="Times New Roman"/>
                <w:sz w:val="24"/>
                <w:szCs w:val="24"/>
              </w:rPr>
            </w:pPr>
          </w:p>
          <w:p w14:paraId="552E9330" w14:textId="77777777" w:rsidR="00E721BC" w:rsidRDefault="00E721BC">
            <w:pPr>
              <w:rPr>
                <w:rFonts w:ascii="Times New Roman" w:hAnsi="Times New Roman" w:cs="Times New Roman"/>
                <w:sz w:val="24"/>
                <w:szCs w:val="24"/>
              </w:rPr>
            </w:pPr>
          </w:p>
          <w:p w14:paraId="76D17BDD" w14:textId="77777777" w:rsidR="00E721BC" w:rsidRDefault="00E721BC">
            <w:pPr>
              <w:rPr>
                <w:rFonts w:ascii="Times New Roman" w:hAnsi="Times New Roman" w:cs="Times New Roman"/>
                <w:sz w:val="24"/>
                <w:szCs w:val="24"/>
              </w:rPr>
            </w:pPr>
          </w:p>
          <w:p w14:paraId="5D89CEE9" w14:textId="77777777" w:rsidR="00E721BC" w:rsidRDefault="00E721BC">
            <w:pPr>
              <w:rPr>
                <w:rFonts w:ascii="Times New Roman" w:hAnsi="Times New Roman" w:cs="Times New Roman"/>
                <w:sz w:val="24"/>
                <w:szCs w:val="24"/>
              </w:rPr>
            </w:pPr>
          </w:p>
          <w:p w14:paraId="0AD3A3C7" w14:textId="77777777" w:rsidR="00E721BC" w:rsidRDefault="00E721BC">
            <w:pPr>
              <w:rPr>
                <w:rFonts w:ascii="Times New Roman" w:hAnsi="Times New Roman" w:cs="Times New Roman"/>
                <w:sz w:val="24"/>
                <w:szCs w:val="24"/>
              </w:rPr>
            </w:pPr>
          </w:p>
          <w:p w14:paraId="743EC8AE" w14:textId="77777777" w:rsidR="00E721BC" w:rsidRDefault="00E721BC">
            <w:pPr>
              <w:rPr>
                <w:rFonts w:ascii="Times New Roman" w:hAnsi="Times New Roman" w:cs="Times New Roman"/>
                <w:sz w:val="24"/>
                <w:szCs w:val="24"/>
              </w:rPr>
            </w:pPr>
          </w:p>
          <w:p w14:paraId="27A5AEAD" w14:textId="77777777" w:rsidR="00E721BC" w:rsidRDefault="00E721BC">
            <w:pPr>
              <w:rPr>
                <w:rFonts w:ascii="Times New Roman" w:hAnsi="Times New Roman" w:cs="Times New Roman"/>
                <w:sz w:val="24"/>
                <w:szCs w:val="24"/>
              </w:rPr>
            </w:pPr>
          </w:p>
          <w:p w14:paraId="1A2AF93E" w14:textId="77777777" w:rsidR="00E721BC" w:rsidRDefault="00E721BC">
            <w:pPr>
              <w:rPr>
                <w:rFonts w:ascii="Times New Roman" w:hAnsi="Times New Roman" w:cs="Times New Roman"/>
                <w:sz w:val="24"/>
                <w:szCs w:val="24"/>
              </w:rPr>
            </w:pPr>
          </w:p>
          <w:p w14:paraId="7DA8838E" w14:textId="77777777" w:rsidR="00E721BC" w:rsidRDefault="00E721BC">
            <w:pPr>
              <w:rPr>
                <w:rFonts w:ascii="Times New Roman" w:hAnsi="Times New Roman" w:cs="Times New Roman"/>
                <w:sz w:val="24"/>
                <w:szCs w:val="24"/>
              </w:rPr>
            </w:pPr>
          </w:p>
          <w:p w14:paraId="44CBDC17" w14:textId="77777777" w:rsidR="00E721BC" w:rsidRDefault="00E721BC">
            <w:pPr>
              <w:rPr>
                <w:rFonts w:ascii="Times New Roman" w:hAnsi="Times New Roman" w:cs="Times New Roman"/>
                <w:sz w:val="24"/>
                <w:szCs w:val="24"/>
              </w:rPr>
            </w:pPr>
          </w:p>
          <w:p w14:paraId="5BC741C9" w14:textId="77777777" w:rsidR="00E721BC" w:rsidRDefault="00E721BC">
            <w:pPr>
              <w:rPr>
                <w:rFonts w:ascii="Times New Roman" w:hAnsi="Times New Roman" w:cs="Times New Roman"/>
                <w:sz w:val="24"/>
                <w:szCs w:val="24"/>
              </w:rPr>
            </w:pPr>
          </w:p>
          <w:p w14:paraId="06339749" w14:textId="77777777" w:rsidR="00E721BC" w:rsidRDefault="00E721BC">
            <w:pPr>
              <w:rPr>
                <w:rFonts w:ascii="Times New Roman" w:hAnsi="Times New Roman" w:cs="Times New Roman"/>
                <w:sz w:val="24"/>
                <w:szCs w:val="24"/>
              </w:rPr>
            </w:pPr>
          </w:p>
          <w:p w14:paraId="043F8824" w14:textId="77777777" w:rsidR="00E721BC" w:rsidRDefault="00E721BC">
            <w:pPr>
              <w:rPr>
                <w:rFonts w:ascii="Times New Roman" w:hAnsi="Times New Roman" w:cs="Times New Roman"/>
                <w:sz w:val="24"/>
                <w:szCs w:val="24"/>
              </w:rPr>
            </w:pPr>
          </w:p>
          <w:p w14:paraId="14567E89" w14:textId="77777777" w:rsidR="00E721BC" w:rsidRDefault="00E721BC">
            <w:pPr>
              <w:rPr>
                <w:rFonts w:ascii="Times New Roman" w:hAnsi="Times New Roman" w:cs="Times New Roman"/>
                <w:sz w:val="24"/>
                <w:szCs w:val="24"/>
              </w:rPr>
            </w:pPr>
          </w:p>
          <w:p w14:paraId="5540FCC0" w14:textId="77777777" w:rsidR="00E721BC" w:rsidRDefault="00E721BC">
            <w:pPr>
              <w:rPr>
                <w:rFonts w:ascii="Times New Roman" w:hAnsi="Times New Roman" w:cs="Times New Roman"/>
                <w:sz w:val="24"/>
                <w:szCs w:val="24"/>
              </w:rPr>
            </w:pPr>
          </w:p>
          <w:p w14:paraId="392D2752" w14:textId="77777777" w:rsidR="00E721BC" w:rsidRDefault="00E721BC">
            <w:pPr>
              <w:rPr>
                <w:rFonts w:ascii="Times New Roman" w:hAnsi="Times New Roman" w:cs="Times New Roman"/>
                <w:sz w:val="24"/>
                <w:szCs w:val="24"/>
              </w:rPr>
            </w:pPr>
          </w:p>
          <w:p w14:paraId="144A38E7" w14:textId="77777777" w:rsidR="00E721BC" w:rsidRDefault="00E721BC">
            <w:pPr>
              <w:rPr>
                <w:rFonts w:ascii="Times New Roman" w:hAnsi="Times New Roman" w:cs="Times New Roman"/>
                <w:sz w:val="24"/>
                <w:szCs w:val="24"/>
              </w:rPr>
            </w:pPr>
          </w:p>
          <w:p w14:paraId="7E75ADA9" w14:textId="77777777" w:rsidR="00E721BC" w:rsidRDefault="00E721BC">
            <w:pPr>
              <w:rPr>
                <w:rFonts w:ascii="Times New Roman" w:hAnsi="Times New Roman" w:cs="Times New Roman"/>
                <w:sz w:val="24"/>
                <w:szCs w:val="24"/>
              </w:rPr>
            </w:pPr>
          </w:p>
          <w:p w14:paraId="039431FF" w14:textId="77777777" w:rsidR="00E721BC" w:rsidRDefault="00E721BC">
            <w:pPr>
              <w:rPr>
                <w:rFonts w:ascii="Times New Roman" w:hAnsi="Times New Roman" w:cs="Times New Roman"/>
                <w:sz w:val="24"/>
                <w:szCs w:val="24"/>
              </w:rPr>
            </w:pPr>
          </w:p>
          <w:p w14:paraId="674EB204" w14:textId="77777777" w:rsidR="00E721BC" w:rsidRDefault="00E721BC">
            <w:pPr>
              <w:rPr>
                <w:rFonts w:ascii="Times New Roman" w:hAnsi="Times New Roman" w:cs="Times New Roman"/>
                <w:sz w:val="24"/>
                <w:szCs w:val="24"/>
              </w:rPr>
            </w:pPr>
          </w:p>
          <w:p w14:paraId="51102E00" w14:textId="77777777" w:rsidR="00E721BC" w:rsidRDefault="00E721BC">
            <w:pPr>
              <w:rPr>
                <w:rFonts w:ascii="Times New Roman" w:hAnsi="Times New Roman" w:cs="Times New Roman"/>
                <w:sz w:val="24"/>
                <w:szCs w:val="24"/>
              </w:rPr>
            </w:pPr>
          </w:p>
          <w:p w14:paraId="74C19B13" w14:textId="77777777" w:rsidR="00E721BC" w:rsidRDefault="00E721BC">
            <w:pPr>
              <w:rPr>
                <w:rFonts w:ascii="Times New Roman" w:hAnsi="Times New Roman" w:cs="Times New Roman"/>
                <w:sz w:val="24"/>
                <w:szCs w:val="24"/>
              </w:rPr>
            </w:pPr>
          </w:p>
          <w:p w14:paraId="42672961" w14:textId="77777777" w:rsidR="00E721BC" w:rsidRDefault="00E721BC">
            <w:pPr>
              <w:rPr>
                <w:rFonts w:ascii="Times New Roman" w:hAnsi="Times New Roman" w:cs="Times New Roman"/>
                <w:sz w:val="24"/>
                <w:szCs w:val="24"/>
              </w:rPr>
            </w:pPr>
          </w:p>
          <w:p w14:paraId="0AAB4349" w14:textId="77777777" w:rsidR="00E721BC" w:rsidRDefault="00E721BC">
            <w:pPr>
              <w:rPr>
                <w:rFonts w:ascii="Times New Roman" w:hAnsi="Times New Roman" w:cs="Times New Roman"/>
                <w:sz w:val="24"/>
                <w:szCs w:val="24"/>
              </w:rPr>
            </w:pPr>
          </w:p>
          <w:p w14:paraId="67410136" w14:textId="77777777" w:rsidR="00E721BC" w:rsidRDefault="00E721BC">
            <w:pPr>
              <w:rPr>
                <w:rFonts w:ascii="Times New Roman" w:hAnsi="Times New Roman" w:cs="Times New Roman"/>
                <w:sz w:val="24"/>
                <w:szCs w:val="24"/>
              </w:rPr>
            </w:pPr>
          </w:p>
          <w:p w14:paraId="43D86F93" w14:textId="77777777" w:rsidR="00E721BC" w:rsidRDefault="00E721BC">
            <w:pPr>
              <w:rPr>
                <w:rFonts w:ascii="Times New Roman" w:hAnsi="Times New Roman" w:cs="Times New Roman"/>
                <w:sz w:val="24"/>
                <w:szCs w:val="24"/>
              </w:rPr>
            </w:pPr>
          </w:p>
          <w:p w14:paraId="613D3703" w14:textId="77777777" w:rsidR="00E721BC" w:rsidRDefault="00E721BC">
            <w:pPr>
              <w:rPr>
                <w:rFonts w:ascii="Times New Roman" w:hAnsi="Times New Roman" w:cs="Times New Roman"/>
                <w:sz w:val="24"/>
                <w:szCs w:val="24"/>
              </w:rPr>
            </w:pPr>
          </w:p>
          <w:p w14:paraId="04745B6A" w14:textId="77777777" w:rsidR="00E721BC" w:rsidRDefault="00E721BC">
            <w:pPr>
              <w:rPr>
                <w:rFonts w:ascii="Times New Roman" w:hAnsi="Times New Roman" w:cs="Times New Roman"/>
                <w:sz w:val="24"/>
                <w:szCs w:val="24"/>
              </w:rPr>
            </w:pPr>
          </w:p>
          <w:p w14:paraId="7EE3A581" w14:textId="77777777" w:rsidR="00E721BC" w:rsidRDefault="00E721BC">
            <w:pPr>
              <w:rPr>
                <w:rFonts w:ascii="Times New Roman" w:hAnsi="Times New Roman" w:cs="Times New Roman"/>
                <w:sz w:val="24"/>
                <w:szCs w:val="24"/>
              </w:rPr>
            </w:pPr>
          </w:p>
          <w:p w14:paraId="7E51484F" w14:textId="77777777" w:rsidR="00E721BC" w:rsidRDefault="00E721BC">
            <w:pPr>
              <w:rPr>
                <w:rFonts w:ascii="Times New Roman" w:hAnsi="Times New Roman" w:cs="Times New Roman"/>
                <w:sz w:val="24"/>
                <w:szCs w:val="24"/>
              </w:rPr>
            </w:pPr>
          </w:p>
          <w:p w14:paraId="0F50080C" w14:textId="77777777" w:rsidR="00E721BC" w:rsidRDefault="00E721BC">
            <w:pPr>
              <w:rPr>
                <w:rFonts w:ascii="Times New Roman" w:hAnsi="Times New Roman" w:cs="Times New Roman"/>
                <w:sz w:val="24"/>
                <w:szCs w:val="24"/>
              </w:rPr>
            </w:pPr>
          </w:p>
          <w:p w14:paraId="0C5165E4" w14:textId="7F23DBB5" w:rsidR="00E721BC" w:rsidRDefault="00E721BC">
            <w:pPr>
              <w:rPr>
                <w:rFonts w:ascii="Times New Roman" w:hAnsi="Times New Roman" w:cs="Times New Roman"/>
                <w:sz w:val="24"/>
                <w:szCs w:val="24"/>
              </w:rPr>
            </w:pPr>
          </w:p>
          <w:p w14:paraId="45478670" w14:textId="4647285C" w:rsidR="00317C97" w:rsidRDefault="00317C97">
            <w:pPr>
              <w:rPr>
                <w:rFonts w:ascii="Times New Roman" w:hAnsi="Times New Roman" w:cs="Times New Roman"/>
                <w:sz w:val="24"/>
                <w:szCs w:val="24"/>
              </w:rPr>
            </w:pPr>
          </w:p>
          <w:p w14:paraId="32E41D1A" w14:textId="743D3374" w:rsidR="00917CAD" w:rsidRDefault="00917CAD">
            <w:pPr>
              <w:rPr>
                <w:rFonts w:ascii="Times New Roman" w:hAnsi="Times New Roman" w:cs="Times New Roman"/>
                <w:sz w:val="24"/>
                <w:szCs w:val="24"/>
              </w:rPr>
            </w:pPr>
          </w:p>
          <w:p w14:paraId="6AEBCE24" w14:textId="73503595" w:rsidR="00917CAD" w:rsidRDefault="00917CAD">
            <w:pPr>
              <w:rPr>
                <w:rFonts w:ascii="Times New Roman" w:hAnsi="Times New Roman" w:cs="Times New Roman"/>
                <w:sz w:val="24"/>
                <w:szCs w:val="24"/>
              </w:rPr>
            </w:pPr>
          </w:p>
          <w:p w14:paraId="672494BB" w14:textId="016AB0AA" w:rsidR="00917CAD" w:rsidRDefault="00917CAD">
            <w:pPr>
              <w:rPr>
                <w:rFonts w:ascii="Times New Roman" w:hAnsi="Times New Roman" w:cs="Times New Roman"/>
                <w:sz w:val="24"/>
                <w:szCs w:val="24"/>
              </w:rPr>
            </w:pPr>
          </w:p>
          <w:p w14:paraId="75081E5B" w14:textId="53817687" w:rsidR="00917CAD" w:rsidRDefault="00917CAD">
            <w:pPr>
              <w:rPr>
                <w:rFonts w:ascii="Times New Roman" w:hAnsi="Times New Roman" w:cs="Times New Roman"/>
                <w:sz w:val="24"/>
                <w:szCs w:val="24"/>
              </w:rPr>
            </w:pPr>
          </w:p>
          <w:p w14:paraId="28AD0CF5" w14:textId="11D6ECC5" w:rsidR="00917CAD" w:rsidRDefault="00917CAD">
            <w:pPr>
              <w:rPr>
                <w:rFonts w:ascii="Times New Roman" w:hAnsi="Times New Roman" w:cs="Times New Roman"/>
                <w:sz w:val="24"/>
                <w:szCs w:val="24"/>
              </w:rPr>
            </w:pPr>
          </w:p>
          <w:p w14:paraId="7D460C44" w14:textId="03519095" w:rsidR="00917CAD" w:rsidRDefault="00917CAD">
            <w:pPr>
              <w:rPr>
                <w:rFonts w:ascii="Times New Roman" w:hAnsi="Times New Roman" w:cs="Times New Roman"/>
                <w:sz w:val="24"/>
                <w:szCs w:val="24"/>
              </w:rPr>
            </w:pPr>
          </w:p>
          <w:p w14:paraId="6B244B9D" w14:textId="6A75BBAC" w:rsidR="00917CAD" w:rsidRDefault="00917CAD">
            <w:pPr>
              <w:rPr>
                <w:rFonts w:ascii="Times New Roman" w:hAnsi="Times New Roman" w:cs="Times New Roman"/>
                <w:sz w:val="24"/>
                <w:szCs w:val="24"/>
              </w:rPr>
            </w:pPr>
          </w:p>
          <w:p w14:paraId="41ADAD25" w14:textId="3ED8415A" w:rsidR="00917CAD" w:rsidRDefault="00917CAD">
            <w:pPr>
              <w:rPr>
                <w:rFonts w:ascii="Times New Roman" w:hAnsi="Times New Roman" w:cs="Times New Roman"/>
                <w:sz w:val="24"/>
                <w:szCs w:val="24"/>
              </w:rPr>
            </w:pPr>
          </w:p>
          <w:p w14:paraId="094FFC88" w14:textId="5C9790EC" w:rsidR="00917CAD" w:rsidRDefault="00917CAD">
            <w:pPr>
              <w:rPr>
                <w:rFonts w:ascii="Times New Roman" w:hAnsi="Times New Roman" w:cs="Times New Roman"/>
                <w:sz w:val="24"/>
                <w:szCs w:val="24"/>
              </w:rPr>
            </w:pPr>
          </w:p>
          <w:p w14:paraId="3D9F8B52" w14:textId="2CB09D9C" w:rsidR="00917CAD" w:rsidRDefault="00917CAD">
            <w:pPr>
              <w:rPr>
                <w:rFonts w:ascii="Times New Roman" w:hAnsi="Times New Roman" w:cs="Times New Roman"/>
                <w:sz w:val="24"/>
                <w:szCs w:val="24"/>
              </w:rPr>
            </w:pPr>
          </w:p>
          <w:p w14:paraId="0E9B34D4" w14:textId="453565AD" w:rsidR="00917CAD" w:rsidRDefault="00917CAD">
            <w:pPr>
              <w:rPr>
                <w:rFonts w:ascii="Times New Roman" w:hAnsi="Times New Roman" w:cs="Times New Roman"/>
                <w:sz w:val="24"/>
                <w:szCs w:val="24"/>
              </w:rPr>
            </w:pPr>
          </w:p>
          <w:p w14:paraId="2C8A8374" w14:textId="58E1B84E" w:rsidR="007B296F" w:rsidRDefault="007B296F">
            <w:pPr>
              <w:rPr>
                <w:rFonts w:ascii="Times New Roman" w:hAnsi="Times New Roman" w:cs="Times New Roman"/>
                <w:sz w:val="24"/>
                <w:szCs w:val="24"/>
              </w:rPr>
            </w:pPr>
          </w:p>
          <w:p w14:paraId="666866E5" w14:textId="4E4041DF" w:rsidR="007B296F" w:rsidRDefault="007B296F">
            <w:pPr>
              <w:rPr>
                <w:rFonts w:ascii="Times New Roman" w:hAnsi="Times New Roman" w:cs="Times New Roman"/>
                <w:sz w:val="24"/>
                <w:szCs w:val="24"/>
              </w:rPr>
            </w:pPr>
          </w:p>
          <w:p w14:paraId="122BEA52" w14:textId="39C90B41" w:rsidR="007B296F" w:rsidRDefault="007B296F">
            <w:pPr>
              <w:rPr>
                <w:rFonts w:ascii="Times New Roman" w:hAnsi="Times New Roman" w:cs="Times New Roman"/>
                <w:sz w:val="24"/>
                <w:szCs w:val="24"/>
              </w:rPr>
            </w:pPr>
          </w:p>
          <w:p w14:paraId="70C190AE" w14:textId="4CD85BC5" w:rsidR="007B296F" w:rsidRDefault="007B296F">
            <w:pPr>
              <w:rPr>
                <w:rFonts w:ascii="Times New Roman" w:hAnsi="Times New Roman" w:cs="Times New Roman"/>
                <w:sz w:val="24"/>
                <w:szCs w:val="24"/>
              </w:rPr>
            </w:pPr>
          </w:p>
          <w:p w14:paraId="23457873" w14:textId="3B2A8C20" w:rsidR="007B296F" w:rsidRDefault="007B296F">
            <w:pPr>
              <w:rPr>
                <w:rFonts w:ascii="Times New Roman" w:hAnsi="Times New Roman" w:cs="Times New Roman"/>
                <w:sz w:val="24"/>
                <w:szCs w:val="24"/>
              </w:rPr>
            </w:pPr>
          </w:p>
          <w:p w14:paraId="6A4E71E0" w14:textId="5E739ECD" w:rsidR="007B296F" w:rsidRDefault="007B296F">
            <w:pPr>
              <w:rPr>
                <w:rFonts w:ascii="Times New Roman" w:hAnsi="Times New Roman" w:cs="Times New Roman"/>
                <w:sz w:val="24"/>
                <w:szCs w:val="24"/>
              </w:rPr>
            </w:pPr>
          </w:p>
          <w:p w14:paraId="14A0050D" w14:textId="59EE90BF" w:rsidR="007B296F" w:rsidRDefault="007B296F">
            <w:pPr>
              <w:rPr>
                <w:rFonts w:ascii="Times New Roman" w:hAnsi="Times New Roman" w:cs="Times New Roman"/>
                <w:sz w:val="24"/>
                <w:szCs w:val="24"/>
              </w:rPr>
            </w:pPr>
          </w:p>
          <w:p w14:paraId="3033E51A" w14:textId="51E8D7A2" w:rsidR="007B296F" w:rsidRDefault="007B296F">
            <w:pPr>
              <w:rPr>
                <w:rFonts w:ascii="Times New Roman" w:hAnsi="Times New Roman" w:cs="Times New Roman"/>
                <w:sz w:val="24"/>
                <w:szCs w:val="24"/>
              </w:rPr>
            </w:pPr>
          </w:p>
          <w:p w14:paraId="6CA53CBD" w14:textId="0E154B97" w:rsidR="007B296F" w:rsidRDefault="007B296F">
            <w:pPr>
              <w:rPr>
                <w:rFonts w:ascii="Times New Roman" w:hAnsi="Times New Roman" w:cs="Times New Roman"/>
                <w:sz w:val="24"/>
                <w:szCs w:val="24"/>
              </w:rPr>
            </w:pPr>
          </w:p>
          <w:p w14:paraId="6201A4CA" w14:textId="741BB76A" w:rsidR="00C45789" w:rsidRDefault="00C45789">
            <w:pPr>
              <w:rPr>
                <w:rFonts w:ascii="Times New Roman" w:hAnsi="Times New Roman" w:cs="Times New Roman"/>
                <w:sz w:val="24"/>
                <w:szCs w:val="24"/>
              </w:rPr>
            </w:pPr>
          </w:p>
          <w:p w14:paraId="66585C22" w14:textId="66D383A7" w:rsidR="00C45789" w:rsidRDefault="00C45789">
            <w:pPr>
              <w:rPr>
                <w:rFonts w:ascii="Times New Roman" w:hAnsi="Times New Roman" w:cs="Times New Roman"/>
                <w:sz w:val="24"/>
                <w:szCs w:val="24"/>
              </w:rPr>
            </w:pPr>
          </w:p>
          <w:p w14:paraId="5B6E8ECF" w14:textId="3B697FAE" w:rsidR="00C45789" w:rsidRDefault="00C45789">
            <w:pPr>
              <w:rPr>
                <w:rFonts w:ascii="Times New Roman" w:hAnsi="Times New Roman" w:cs="Times New Roman"/>
                <w:sz w:val="24"/>
                <w:szCs w:val="24"/>
              </w:rPr>
            </w:pPr>
          </w:p>
          <w:p w14:paraId="5953FFF0" w14:textId="068E9034" w:rsidR="00C45789" w:rsidRDefault="00C45789">
            <w:pPr>
              <w:rPr>
                <w:rFonts w:ascii="Times New Roman" w:hAnsi="Times New Roman" w:cs="Times New Roman"/>
                <w:sz w:val="24"/>
                <w:szCs w:val="24"/>
              </w:rPr>
            </w:pPr>
          </w:p>
          <w:p w14:paraId="263ED197" w14:textId="52FB5842" w:rsidR="00C45789" w:rsidRDefault="00C45789">
            <w:pPr>
              <w:rPr>
                <w:rFonts w:ascii="Times New Roman" w:hAnsi="Times New Roman" w:cs="Times New Roman"/>
                <w:sz w:val="24"/>
                <w:szCs w:val="24"/>
              </w:rPr>
            </w:pPr>
          </w:p>
          <w:p w14:paraId="0F75C3FB" w14:textId="77777777" w:rsidR="00C45789" w:rsidRDefault="00C45789">
            <w:pPr>
              <w:rPr>
                <w:rFonts w:ascii="Times New Roman" w:hAnsi="Times New Roman" w:cs="Times New Roman"/>
                <w:sz w:val="24"/>
                <w:szCs w:val="24"/>
              </w:rPr>
            </w:pPr>
          </w:p>
          <w:p w14:paraId="29BE91C7" w14:textId="4C025F5A" w:rsidR="00E721BC" w:rsidRDefault="00485D46">
            <w:pPr>
              <w:rPr>
                <w:rFonts w:ascii="Times New Roman" w:hAnsi="Times New Roman" w:cs="Times New Roman"/>
                <w:sz w:val="24"/>
                <w:szCs w:val="24"/>
              </w:rPr>
            </w:pPr>
            <w:r w:rsidRPr="00485D46">
              <w:rPr>
                <w:rFonts w:ascii="Times New Roman" w:hAnsi="Times New Roman" w:cs="Times New Roman"/>
                <w:sz w:val="24"/>
                <w:szCs w:val="24"/>
              </w:rPr>
              <w:t xml:space="preserve">5.Эксперимент – опыт </w:t>
            </w:r>
            <w:proofErr w:type="spellStart"/>
            <w:r w:rsidRPr="00485D46">
              <w:rPr>
                <w:rFonts w:ascii="Times New Roman" w:hAnsi="Times New Roman" w:cs="Times New Roman"/>
                <w:sz w:val="24"/>
                <w:szCs w:val="24"/>
              </w:rPr>
              <w:t>Тинделя</w:t>
            </w:r>
            <w:proofErr w:type="spellEnd"/>
            <w:r w:rsidRPr="00485D46">
              <w:rPr>
                <w:rFonts w:ascii="Times New Roman" w:hAnsi="Times New Roman" w:cs="Times New Roman"/>
                <w:sz w:val="24"/>
                <w:szCs w:val="24"/>
              </w:rPr>
              <w:t>.</w:t>
            </w:r>
          </w:p>
          <w:p w14:paraId="0EEB50BE" w14:textId="77777777" w:rsidR="00E721BC" w:rsidRDefault="00E721BC">
            <w:pPr>
              <w:rPr>
                <w:rFonts w:ascii="Times New Roman" w:hAnsi="Times New Roman" w:cs="Times New Roman"/>
                <w:sz w:val="24"/>
                <w:szCs w:val="24"/>
              </w:rPr>
            </w:pPr>
          </w:p>
          <w:p w14:paraId="74854D81" w14:textId="77777777" w:rsidR="00E721BC" w:rsidRDefault="00E721BC">
            <w:pPr>
              <w:rPr>
                <w:rFonts w:ascii="Times New Roman" w:hAnsi="Times New Roman" w:cs="Times New Roman"/>
                <w:sz w:val="24"/>
                <w:szCs w:val="24"/>
              </w:rPr>
            </w:pPr>
          </w:p>
          <w:p w14:paraId="38FB4ED1" w14:textId="77777777" w:rsidR="00E721BC" w:rsidRDefault="00E721BC">
            <w:pPr>
              <w:rPr>
                <w:rFonts w:ascii="Times New Roman" w:hAnsi="Times New Roman" w:cs="Times New Roman"/>
                <w:sz w:val="24"/>
                <w:szCs w:val="24"/>
              </w:rPr>
            </w:pPr>
          </w:p>
          <w:p w14:paraId="1C0B72A2" w14:textId="77777777" w:rsidR="00E721BC" w:rsidRDefault="00E721BC">
            <w:pPr>
              <w:rPr>
                <w:rFonts w:ascii="Times New Roman" w:hAnsi="Times New Roman" w:cs="Times New Roman"/>
                <w:sz w:val="24"/>
                <w:szCs w:val="24"/>
              </w:rPr>
            </w:pPr>
          </w:p>
          <w:p w14:paraId="7E3967FF" w14:textId="77777777" w:rsidR="00E721BC" w:rsidRDefault="00E721BC">
            <w:pPr>
              <w:rPr>
                <w:rFonts w:ascii="Times New Roman" w:hAnsi="Times New Roman" w:cs="Times New Roman"/>
                <w:sz w:val="24"/>
                <w:szCs w:val="24"/>
              </w:rPr>
            </w:pPr>
          </w:p>
          <w:p w14:paraId="7B5795D9" w14:textId="77777777" w:rsidR="00E721BC" w:rsidRDefault="00E721BC">
            <w:pPr>
              <w:rPr>
                <w:rFonts w:ascii="Times New Roman" w:hAnsi="Times New Roman" w:cs="Times New Roman"/>
                <w:sz w:val="24"/>
                <w:szCs w:val="24"/>
              </w:rPr>
            </w:pPr>
          </w:p>
          <w:p w14:paraId="6A1C9B8B" w14:textId="77777777" w:rsidR="00E721BC" w:rsidRDefault="00E721BC">
            <w:pPr>
              <w:rPr>
                <w:rFonts w:ascii="Times New Roman" w:hAnsi="Times New Roman" w:cs="Times New Roman"/>
                <w:sz w:val="24"/>
                <w:szCs w:val="24"/>
              </w:rPr>
            </w:pPr>
          </w:p>
          <w:p w14:paraId="26FCD250" w14:textId="77777777" w:rsidR="00E721BC" w:rsidRDefault="00E721BC">
            <w:pPr>
              <w:rPr>
                <w:rFonts w:ascii="Times New Roman" w:hAnsi="Times New Roman" w:cs="Times New Roman"/>
                <w:sz w:val="24"/>
                <w:szCs w:val="24"/>
              </w:rPr>
            </w:pPr>
          </w:p>
          <w:p w14:paraId="4C1D0F25" w14:textId="2BD3980F" w:rsidR="00E721BC" w:rsidRDefault="00485D46">
            <w:pPr>
              <w:rPr>
                <w:rFonts w:ascii="Times New Roman" w:hAnsi="Times New Roman" w:cs="Times New Roman"/>
                <w:sz w:val="24"/>
                <w:szCs w:val="24"/>
              </w:rPr>
            </w:pPr>
            <w:r>
              <w:rPr>
                <w:rFonts w:ascii="Times New Roman" w:hAnsi="Times New Roman" w:cs="Times New Roman"/>
                <w:sz w:val="24"/>
                <w:szCs w:val="24"/>
              </w:rPr>
              <w:t xml:space="preserve">6) Д.З </w:t>
            </w:r>
          </w:p>
          <w:p w14:paraId="11DACE3E" w14:textId="77777777" w:rsidR="00E721BC" w:rsidRDefault="00E721BC">
            <w:pPr>
              <w:rPr>
                <w:rFonts w:ascii="Times New Roman" w:hAnsi="Times New Roman" w:cs="Times New Roman"/>
                <w:sz w:val="24"/>
                <w:szCs w:val="24"/>
              </w:rPr>
            </w:pPr>
          </w:p>
          <w:p w14:paraId="1226E529" w14:textId="77777777" w:rsidR="00E721BC" w:rsidRDefault="00E721BC">
            <w:pPr>
              <w:rPr>
                <w:rFonts w:ascii="Times New Roman" w:hAnsi="Times New Roman" w:cs="Times New Roman"/>
                <w:sz w:val="24"/>
                <w:szCs w:val="24"/>
              </w:rPr>
            </w:pPr>
          </w:p>
          <w:p w14:paraId="7932180E" w14:textId="4ECAE98A" w:rsidR="00E721BC" w:rsidRDefault="004D148F">
            <w:pPr>
              <w:rPr>
                <w:rFonts w:ascii="Times New Roman" w:hAnsi="Times New Roman" w:cs="Times New Roman"/>
                <w:sz w:val="24"/>
                <w:szCs w:val="24"/>
              </w:rPr>
            </w:pPr>
            <w:r>
              <w:rPr>
                <w:rFonts w:ascii="Times New Roman" w:hAnsi="Times New Roman" w:cs="Times New Roman"/>
                <w:sz w:val="24"/>
                <w:szCs w:val="24"/>
              </w:rPr>
              <w:t>7) Рефлексия. Итоги</w:t>
            </w:r>
          </w:p>
          <w:p w14:paraId="11D1B9D7" w14:textId="77777777" w:rsidR="00E721BC" w:rsidRDefault="00E721BC">
            <w:pPr>
              <w:rPr>
                <w:rFonts w:ascii="Times New Roman" w:hAnsi="Times New Roman" w:cs="Times New Roman"/>
                <w:sz w:val="24"/>
                <w:szCs w:val="24"/>
              </w:rPr>
            </w:pPr>
          </w:p>
          <w:p w14:paraId="35D31E2F" w14:textId="77777777" w:rsidR="00E721BC" w:rsidRDefault="00E721BC">
            <w:pPr>
              <w:rPr>
                <w:rFonts w:ascii="Times New Roman" w:hAnsi="Times New Roman" w:cs="Times New Roman"/>
                <w:sz w:val="24"/>
                <w:szCs w:val="24"/>
              </w:rPr>
            </w:pPr>
          </w:p>
          <w:p w14:paraId="7F39C9F0" w14:textId="77777777" w:rsidR="00E721BC" w:rsidRDefault="00E721BC">
            <w:pPr>
              <w:rPr>
                <w:rFonts w:ascii="Times New Roman" w:hAnsi="Times New Roman" w:cs="Times New Roman"/>
                <w:sz w:val="24"/>
                <w:szCs w:val="24"/>
              </w:rPr>
            </w:pPr>
          </w:p>
          <w:p w14:paraId="6704E65C" w14:textId="77777777" w:rsidR="00E721BC" w:rsidRDefault="00E721BC">
            <w:pPr>
              <w:rPr>
                <w:rFonts w:ascii="Times New Roman" w:hAnsi="Times New Roman" w:cs="Times New Roman"/>
                <w:sz w:val="24"/>
                <w:szCs w:val="24"/>
              </w:rPr>
            </w:pPr>
          </w:p>
          <w:p w14:paraId="42064019" w14:textId="77777777" w:rsidR="00E721BC" w:rsidRDefault="00E721BC">
            <w:pPr>
              <w:rPr>
                <w:rFonts w:ascii="Times New Roman" w:hAnsi="Times New Roman" w:cs="Times New Roman"/>
                <w:sz w:val="24"/>
                <w:szCs w:val="24"/>
              </w:rPr>
            </w:pPr>
          </w:p>
          <w:p w14:paraId="04D5CF69" w14:textId="77777777" w:rsidR="00E721BC" w:rsidRDefault="00E721BC">
            <w:pPr>
              <w:rPr>
                <w:rFonts w:ascii="Times New Roman" w:hAnsi="Times New Roman" w:cs="Times New Roman"/>
                <w:sz w:val="24"/>
                <w:szCs w:val="24"/>
              </w:rPr>
            </w:pPr>
          </w:p>
          <w:p w14:paraId="198297D5" w14:textId="77777777" w:rsidR="00E721BC" w:rsidRDefault="00E721BC">
            <w:pPr>
              <w:rPr>
                <w:rFonts w:ascii="Times New Roman" w:hAnsi="Times New Roman" w:cs="Times New Roman"/>
                <w:sz w:val="24"/>
                <w:szCs w:val="24"/>
              </w:rPr>
            </w:pPr>
          </w:p>
          <w:p w14:paraId="4207920F" w14:textId="77777777" w:rsidR="00E721BC" w:rsidRDefault="00E721BC">
            <w:pPr>
              <w:rPr>
                <w:rFonts w:ascii="Times New Roman" w:hAnsi="Times New Roman" w:cs="Times New Roman"/>
                <w:sz w:val="24"/>
                <w:szCs w:val="24"/>
              </w:rPr>
            </w:pPr>
          </w:p>
          <w:p w14:paraId="377B0E76" w14:textId="77777777" w:rsidR="00E721BC" w:rsidRDefault="00E721BC">
            <w:pPr>
              <w:rPr>
                <w:rFonts w:ascii="Times New Roman" w:hAnsi="Times New Roman" w:cs="Times New Roman"/>
                <w:sz w:val="24"/>
                <w:szCs w:val="24"/>
              </w:rPr>
            </w:pPr>
          </w:p>
          <w:p w14:paraId="06E68383" w14:textId="77777777" w:rsidR="00E721BC" w:rsidRDefault="00E721BC">
            <w:pPr>
              <w:rPr>
                <w:rFonts w:ascii="Times New Roman" w:hAnsi="Times New Roman" w:cs="Times New Roman"/>
                <w:sz w:val="24"/>
                <w:szCs w:val="24"/>
              </w:rPr>
            </w:pPr>
          </w:p>
          <w:p w14:paraId="544FE65F" w14:textId="77777777" w:rsidR="00E721BC" w:rsidRDefault="00E721BC">
            <w:pPr>
              <w:rPr>
                <w:rFonts w:ascii="Times New Roman" w:hAnsi="Times New Roman" w:cs="Times New Roman"/>
                <w:sz w:val="24"/>
                <w:szCs w:val="24"/>
              </w:rPr>
            </w:pPr>
          </w:p>
          <w:p w14:paraId="1845A3AE" w14:textId="77777777" w:rsidR="00E721BC" w:rsidRDefault="00E721BC">
            <w:pPr>
              <w:rPr>
                <w:rFonts w:ascii="Times New Roman" w:hAnsi="Times New Roman" w:cs="Times New Roman"/>
                <w:sz w:val="24"/>
                <w:szCs w:val="24"/>
              </w:rPr>
            </w:pPr>
          </w:p>
          <w:p w14:paraId="42A50388" w14:textId="77777777" w:rsidR="00E721BC" w:rsidRDefault="00E721BC">
            <w:pPr>
              <w:rPr>
                <w:rFonts w:ascii="Times New Roman" w:hAnsi="Times New Roman" w:cs="Times New Roman"/>
                <w:sz w:val="24"/>
                <w:szCs w:val="24"/>
              </w:rPr>
            </w:pPr>
          </w:p>
          <w:p w14:paraId="68324393" w14:textId="18EAB476" w:rsidR="00E721BC" w:rsidRDefault="00E721BC" w:rsidP="00793A66">
            <w:pPr>
              <w:rPr>
                <w:rFonts w:ascii="Times New Roman" w:eastAsia="Times New Roman" w:hAnsi="Times New Roman" w:cs="Times New Roman"/>
                <w:sz w:val="24"/>
                <w:szCs w:val="24"/>
              </w:rPr>
            </w:pPr>
          </w:p>
        </w:tc>
        <w:tc>
          <w:tcPr>
            <w:tcW w:w="7937" w:type="dxa"/>
            <w:vMerge w:val="restart"/>
            <w:tcBorders>
              <w:top w:val="outset" w:sz="6" w:space="0" w:color="auto"/>
              <w:left w:val="outset" w:sz="6" w:space="0" w:color="auto"/>
              <w:right w:val="outset" w:sz="6" w:space="0" w:color="auto"/>
            </w:tcBorders>
            <w:hideMark/>
          </w:tcPr>
          <w:p w14:paraId="07BBC92A" w14:textId="579294E1" w:rsidR="00E721BC" w:rsidRDefault="002C7AC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lastRenderedPageBreak/>
              <w:t xml:space="preserve">Здравствуйте, ребята! У нас сегодня на уроке присутствуют гости. Поприветствуйте наших гостей! </w:t>
            </w:r>
            <w:r w:rsidR="00E721BC">
              <w:rPr>
                <w:rFonts w:ascii="Times New Roman" w:eastAsia="Times New Roman" w:hAnsi="Times New Roman" w:cs="Times New Roman"/>
                <w:sz w:val="24"/>
                <w:szCs w:val="24"/>
              </w:rPr>
              <w:t xml:space="preserve">Сегодня мы проведем с вами </w:t>
            </w:r>
            <w:r w:rsidR="002B7E28">
              <w:rPr>
                <w:rFonts w:ascii="Times New Roman" w:eastAsia="Times New Roman" w:hAnsi="Times New Roman" w:cs="Times New Roman"/>
                <w:sz w:val="24"/>
                <w:szCs w:val="24"/>
              </w:rPr>
              <w:t>НЕОБЫЧНЫЙ</w:t>
            </w:r>
            <w:r w:rsidR="00E721BC">
              <w:rPr>
                <w:rFonts w:ascii="Times New Roman" w:eastAsia="Times New Roman" w:hAnsi="Times New Roman" w:cs="Times New Roman"/>
                <w:sz w:val="24"/>
                <w:szCs w:val="24"/>
              </w:rPr>
              <w:t xml:space="preserve"> </w:t>
            </w:r>
            <w:proofErr w:type="gramStart"/>
            <w:r w:rsidR="00E721BC">
              <w:rPr>
                <w:rFonts w:ascii="Times New Roman" w:eastAsia="Times New Roman" w:hAnsi="Times New Roman" w:cs="Times New Roman"/>
                <w:sz w:val="24"/>
                <w:szCs w:val="24"/>
              </w:rPr>
              <w:t>урок</w:t>
            </w:r>
            <w:proofErr w:type="gramEnd"/>
            <w:r w:rsidR="00E721BC">
              <w:rPr>
                <w:rFonts w:ascii="Times New Roman" w:eastAsia="Times New Roman" w:hAnsi="Times New Roman" w:cs="Times New Roman"/>
                <w:sz w:val="24"/>
                <w:szCs w:val="24"/>
              </w:rPr>
              <w:t xml:space="preserve"> где наряду с новыми понятиями химии вам встретятся хорошо знакомые слова и понятия из </w:t>
            </w:r>
            <w:r w:rsidR="00E721BC">
              <w:rPr>
                <w:rFonts w:ascii="Times New Roman" w:eastAsia="Times New Roman" w:hAnsi="Times New Roman" w:cs="Times New Roman"/>
                <w:b/>
                <w:sz w:val="24"/>
                <w:szCs w:val="24"/>
              </w:rPr>
              <w:t>технологии приготовления и росписи гжельской майолики</w:t>
            </w:r>
            <w:r w:rsidR="000611F0">
              <w:rPr>
                <w:rFonts w:ascii="Times New Roman" w:eastAsia="Times New Roman" w:hAnsi="Times New Roman" w:cs="Times New Roman"/>
                <w:b/>
                <w:sz w:val="24"/>
                <w:szCs w:val="24"/>
              </w:rPr>
              <w:t>.</w:t>
            </w:r>
          </w:p>
          <w:p w14:paraId="1135FCE5" w14:textId="464A7D3E" w:rsidR="007307C6" w:rsidRPr="007307C6" w:rsidRDefault="007307C6">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Pr>
                <w:rFonts w:ascii="Times New Roman" w:eastAsia="Times New Roman" w:hAnsi="Times New Roman" w:cs="Times New Roman"/>
                <w:i/>
                <w:iCs/>
                <w:sz w:val="24"/>
                <w:szCs w:val="24"/>
              </w:rPr>
              <w:t>На доске прикрепить слова «Керамика Гжели» и «Фарфор», «Терракота», «Майолика»)</w:t>
            </w:r>
          </w:p>
          <w:p w14:paraId="49CF6392" w14:textId="2EF07B73" w:rsidR="002B7E28" w:rsidRDefault="002B7E28" w:rsidP="002B7E28">
            <w:pPr>
              <w:spacing w:after="120"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Тема нашего урока «Дисперсионные системы и их свойства».</w:t>
            </w:r>
            <w:r w:rsidR="007F5CE1">
              <w:rPr>
                <w:rFonts w:ascii="Times New Roman" w:eastAsia="Times New Roman" w:hAnsi="Times New Roman" w:cs="Times New Roman"/>
                <w:sz w:val="24"/>
                <w:szCs w:val="24"/>
              </w:rPr>
              <w:t xml:space="preserve"> </w:t>
            </w:r>
            <w:r w:rsidR="007F5CE1" w:rsidRPr="007F5CE1">
              <w:rPr>
                <w:rFonts w:ascii="Times New Roman" w:eastAsia="Times New Roman" w:hAnsi="Times New Roman" w:cs="Times New Roman"/>
                <w:i/>
                <w:iCs/>
                <w:sz w:val="24"/>
                <w:szCs w:val="24"/>
              </w:rPr>
              <w:t>(Слайд)</w:t>
            </w:r>
          </w:p>
          <w:p w14:paraId="2F88F144" w14:textId="77777777" w:rsidR="007307C6" w:rsidRDefault="002C7AC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Ц</w:t>
            </w:r>
            <w:r w:rsidRPr="002C7AC7">
              <w:rPr>
                <w:rFonts w:ascii="Times New Roman" w:eastAsia="Times New Roman" w:hAnsi="Times New Roman" w:cs="Times New Roman"/>
                <w:sz w:val="24"/>
                <w:szCs w:val="24"/>
              </w:rPr>
              <w:t>ель</w:t>
            </w:r>
            <w:r>
              <w:rPr>
                <w:rFonts w:ascii="Times New Roman" w:eastAsia="Times New Roman" w:hAnsi="Times New Roman" w:cs="Times New Roman"/>
                <w:sz w:val="24"/>
                <w:szCs w:val="24"/>
              </w:rPr>
              <w:t xml:space="preserve"> </w:t>
            </w:r>
            <w:r w:rsidRPr="002C7AC7">
              <w:rPr>
                <w:rFonts w:ascii="Times New Roman" w:eastAsia="Times New Roman" w:hAnsi="Times New Roman" w:cs="Times New Roman"/>
                <w:sz w:val="24"/>
                <w:szCs w:val="24"/>
              </w:rPr>
              <w:t xml:space="preserve"> нашего урока – составить представление о дисперсных системах, </w:t>
            </w:r>
            <w:r w:rsidRPr="009B6F28">
              <w:rPr>
                <w:rFonts w:ascii="Times New Roman" w:eastAsia="Times New Roman" w:hAnsi="Times New Roman" w:cs="Times New Roman"/>
                <w:b/>
                <w:bCs/>
                <w:sz w:val="24"/>
                <w:szCs w:val="24"/>
              </w:rPr>
              <w:t xml:space="preserve">их месте в </w:t>
            </w:r>
            <w:r w:rsidR="00F62AAB" w:rsidRPr="009B6F28">
              <w:rPr>
                <w:rFonts w:ascii="Times New Roman" w:eastAsia="Times New Roman" w:hAnsi="Times New Roman" w:cs="Times New Roman"/>
                <w:b/>
                <w:bCs/>
                <w:sz w:val="24"/>
                <w:szCs w:val="24"/>
              </w:rPr>
              <w:t>п</w:t>
            </w:r>
            <w:r w:rsidRPr="009B6F28">
              <w:rPr>
                <w:rFonts w:ascii="Times New Roman" w:eastAsia="Times New Roman" w:hAnsi="Times New Roman" w:cs="Times New Roman"/>
                <w:b/>
                <w:bCs/>
                <w:sz w:val="24"/>
                <w:szCs w:val="24"/>
              </w:rPr>
              <w:t xml:space="preserve">роизводстве </w:t>
            </w:r>
            <w:r w:rsidR="00F62AAB" w:rsidRPr="009B6F28">
              <w:rPr>
                <w:rFonts w:ascii="Times New Roman" w:eastAsia="Times New Roman" w:hAnsi="Times New Roman" w:cs="Times New Roman"/>
                <w:b/>
                <w:bCs/>
                <w:sz w:val="24"/>
                <w:szCs w:val="24"/>
              </w:rPr>
              <w:t>г</w:t>
            </w:r>
            <w:r w:rsidRPr="009B6F28">
              <w:rPr>
                <w:rFonts w:ascii="Times New Roman" w:eastAsia="Times New Roman" w:hAnsi="Times New Roman" w:cs="Times New Roman"/>
                <w:b/>
                <w:bCs/>
                <w:sz w:val="24"/>
                <w:szCs w:val="24"/>
              </w:rPr>
              <w:t>жельской керамики,</w:t>
            </w:r>
            <w:r w:rsidRPr="002C7AC7">
              <w:rPr>
                <w:rFonts w:ascii="Times New Roman" w:eastAsia="Times New Roman" w:hAnsi="Times New Roman" w:cs="Times New Roman"/>
                <w:sz w:val="24"/>
                <w:szCs w:val="24"/>
              </w:rPr>
              <w:t xml:space="preserve"> научиться характеризовать их свойства, объяснять причины большей или меньшей устойчивости</w:t>
            </w:r>
            <w:r>
              <w:rPr>
                <w:rFonts w:ascii="Times New Roman" w:eastAsia="Times New Roman" w:hAnsi="Times New Roman" w:cs="Times New Roman"/>
                <w:sz w:val="24"/>
                <w:szCs w:val="24"/>
              </w:rPr>
              <w:t xml:space="preserve"> </w:t>
            </w:r>
            <w:r w:rsidRPr="002C7AC7">
              <w:rPr>
                <w:rFonts w:ascii="Times New Roman" w:eastAsia="Times New Roman" w:hAnsi="Times New Roman" w:cs="Times New Roman"/>
                <w:sz w:val="24"/>
                <w:szCs w:val="24"/>
              </w:rPr>
              <w:t>.</w:t>
            </w:r>
          </w:p>
          <w:p w14:paraId="27E3E991" w14:textId="3BDE741E" w:rsidR="00F62AAB" w:rsidRPr="002A2E1E" w:rsidRDefault="00F62AAB" w:rsidP="002A2E1E">
            <w:pPr>
              <w:spacing w:after="120"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А начнем мы  с небольшого эксперимента. </w:t>
            </w:r>
            <w:r w:rsidRPr="00F62AAB">
              <w:rPr>
                <w:rFonts w:ascii="Times New Roman" w:hAnsi="Times New Roman" w:cs="Times New Roman"/>
                <w:color w:val="000000"/>
                <w:sz w:val="24"/>
                <w:szCs w:val="24"/>
              </w:rPr>
              <w:t>Перед вами на столе находятся различные вещества и вода Ваша задача проверить на растворимость</w:t>
            </w:r>
            <w:r>
              <w:rPr>
                <w:rFonts w:ascii="Times New Roman" w:hAnsi="Times New Roman" w:cs="Times New Roman"/>
                <w:color w:val="000000"/>
                <w:sz w:val="24"/>
                <w:szCs w:val="24"/>
              </w:rPr>
              <w:t xml:space="preserve">  эти вещества</w:t>
            </w:r>
            <w:r w:rsidRPr="00F62AAB">
              <w:rPr>
                <w:rFonts w:ascii="Times New Roman" w:hAnsi="Times New Roman" w:cs="Times New Roman"/>
                <w:color w:val="000000"/>
                <w:sz w:val="24"/>
                <w:szCs w:val="24"/>
              </w:rPr>
              <w:t xml:space="preserve"> и описать физические  свойства растворов (прозрачность, смешиваемость, однородность и неоднородность</w:t>
            </w:r>
            <w:r w:rsidR="009B6F28">
              <w:rPr>
                <w:rFonts w:ascii="Times New Roman" w:hAnsi="Times New Roman" w:cs="Times New Roman"/>
                <w:color w:val="000000"/>
                <w:sz w:val="24"/>
                <w:szCs w:val="24"/>
              </w:rPr>
              <w:t>, агрегатное состояние  компонентов</w:t>
            </w:r>
            <w:r w:rsidRPr="00F62AAB">
              <w:rPr>
                <w:rFonts w:ascii="Times New Roman" w:hAnsi="Times New Roman" w:cs="Times New Roman"/>
                <w:color w:val="000000"/>
                <w:sz w:val="24"/>
                <w:szCs w:val="24"/>
              </w:rPr>
              <w:t>).</w:t>
            </w:r>
            <w:r w:rsidR="002A2E1E">
              <w:rPr>
                <w:rFonts w:ascii="Times New Roman" w:hAnsi="Times New Roman" w:cs="Times New Roman"/>
                <w:color w:val="000000"/>
                <w:sz w:val="24"/>
                <w:szCs w:val="24"/>
              </w:rPr>
              <w:t xml:space="preserve"> Инструкция по выполнению работы в инструктивной </w:t>
            </w:r>
            <w:r w:rsidR="007307C6">
              <w:rPr>
                <w:rFonts w:ascii="Times New Roman" w:hAnsi="Times New Roman" w:cs="Times New Roman"/>
                <w:color w:val="000000"/>
                <w:sz w:val="24"/>
                <w:szCs w:val="24"/>
              </w:rPr>
              <w:t>карте.</w:t>
            </w:r>
            <w:r w:rsidR="007307C6">
              <w:rPr>
                <w:rFonts w:ascii="Times New Roman" w:hAnsi="Times New Roman" w:cs="Times New Roman"/>
                <w:sz w:val="24"/>
                <w:szCs w:val="24"/>
              </w:rPr>
              <w:t xml:space="preserve"> Приступаем</w:t>
            </w:r>
            <w:r>
              <w:rPr>
                <w:rFonts w:ascii="Times New Roman" w:hAnsi="Times New Roman" w:cs="Times New Roman"/>
                <w:sz w:val="24"/>
                <w:szCs w:val="24"/>
              </w:rPr>
              <w:t xml:space="preserve"> к работе. </w:t>
            </w:r>
          </w:p>
          <w:p w14:paraId="3E5F6B29" w14:textId="15C45454" w:rsidR="00E721BC" w:rsidRDefault="00E721BC">
            <w:pPr>
              <w:spacing w:after="0" w:line="240" w:lineRule="auto"/>
              <w:jc w:val="both"/>
              <w:rPr>
                <w:rFonts w:ascii="Times New Roman" w:hAnsi="Times New Roman" w:cs="Times New Roman"/>
                <w:i/>
                <w:sz w:val="24"/>
                <w:szCs w:val="24"/>
              </w:rPr>
            </w:pPr>
            <w:r>
              <w:rPr>
                <w:rFonts w:ascii="Times New Roman" w:hAnsi="Times New Roman" w:cs="Times New Roman"/>
                <w:i/>
                <w:sz w:val="24"/>
                <w:szCs w:val="24"/>
              </w:rPr>
              <w:t>Практическая часть:</w:t>
            </w:r>
          </w:p>
          <w:p w14:paraId="6D9ED2F1" w14:textId="49832921" w:rsidR="00E721BC" w:rsidRDefault="00E721B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смесь глины с водой</w:t>
            </w:r>
          </w:p>
          <w:p w14:paraId="010F5999" w14:textId="47CDADE8" w:rsidR="00E721BC" w:rsidRDefault="00E721B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раствор сахара с водой</w:t>
            </w:r>
          </w:p>
          <w:p w14:paraId="4E8F12D1" w14:textId="5752C597" w:rsidR="00E721BC" w:rsidRDefault="00E721B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раствор мыла</w:t>
            </w:r>
          </w:p>
          <w:p w14:paraId="61D1B34A" w14:textId="1D7317D6" w:rsidR="00E721BC" w:rsidRDefault="00E721B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смесь силикатного клея и воды</w:t>
            </w:r>
          </w:p>
          <w:p w14:paraId="44D81625" w14:textId="63662862" w:rsidR="00E721BC" w:rsidRDefault="00E721B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смесь молока с водой</w:t>
            </w:r>
          </w:p>
          <w:p w14:paraId="30D65160" w14:textId="3462C07B" w:rsidR="00E721BC" w:rsidRDefault="00E721B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смесь растительного масла с водой.</w:t>
            </w:r>
          </w:p>
          <w:p w14:paraId="4B7EF4AB" w14:textId="77777777" w:rsidR="007307C6" w:rsidRDefault="007307C6">
            <w:pPr>
              <w:spacing w:after="0" w:line="240" w:lineRule="auto"/>
              <w:jc w:val="both"/>
              <w:rPr>
                <w:rFonts w:ascii="Times New Roman" w:hAnsi="Times New Roman" w:cs="Times New Roman"/>
                <w:sz w:val="24"/>
                <w:szCs w:val="24"/>
              </w:rPr>
            </w:pPr>
          </w:p>
          <w:p w14:paraId="0C924266" w14:textId="14E34DB1" w:rsidR="00E721BC" w:rsidRDefault="00E721BC" w:rsidP="007307C6">
            <w:pPr>
              <w:spacing w:after="0" w:line="240" w:lineRule="auto"/>
              <w:jc w:val="both"/>
              <w:rPr>
                <w:rFonts w:ascii="Times New Roman" w:hAnsi="Times New Roman" w:cs="Times New Roman"/>
                <w:bCs/>
                <w:sz w:val="24"/>
                <w:szCs w:val="24"/>
              </w:rPr>
            </w:pPr>
            <w:r w:rsidRPr="007307C6">
              <w:rPr>
                <w:bCs/>
              </w:rPr>
              <w:t xml:space="preserve">  </w:t>
            </w:r>
            <w:r w:rsidRPr="007307C6">
              <w:rPr>
                <w:rFonts w:ascii="Times New Roman" w:hAnsi="Times New Roman" w:cs="Times New Roman"/>
                <w:bCs/>
                <w:sz w:val="24"/>
                <w:szCs w:val="24"/>
              </w:rPr>
              <w:t>Что вы наблюдаете? Почему полученные вами растворы такие разные?</w:t>
            </w:r>
          </w:p>
          <w:p w14:paraId="6F284C40" w14:textId="77777777" w:rsidR="00D4272A" w:rsidRPr="007307C6" w:rsidRDefault="00D4272A" w:rsidP="007307C6">
            <w:pPr>
              <w:spacing w:after="0" w:line="240" w:lineRule="auto"/>
              <w:jc w:val="both"/>
              <w:rPr>
                <w:rFonts w:ascii="Times New Roman" w:hAnsi="Times New Roman" w:cs="Times New Roman"/>
                <w:bCs/>
                <w:sz w:val="24"/>
                <w:szCs w:val="24"/>
              </w:rPr>
            </w:pPr>
          </w:p>
          <w:p w14:paraId="58710FC7" w14:textId="25B3E88F" w:rsidR="007307C6" w:rsidRPr="007307C6" w:rsidRDefault="007307C6" w:rsidP="007307C6">
            <w:pPr>
              <w:spacing w:after="0" w:line="240" w:lineRule="auto"/>
              <w:jc w:val="both"/>
              <w:rPr>
                <w:rFonts w:ascii="Times New Roman" w:hAnsi="Times New Roman" w:cs="Times New Roman"/>
                <w:bCs/>
                <w:sz w:val="24"/>
                <w:szCs w:val="24"/>
              </w:rPr>
            </w:pPr>
            <w:r w:rsidRPr="007307C6">
              <w:rPr>
                <w:rFonts w:ascii="Times New Roman" w:hAnsi="Times New Roman" w:cs="Times New Roman"/>
                <w:bCs/>
                <w:sz w:val="24"/>
                <w:szCs w:val="24"/>
              </w:rPr>
              <w:t>- Как называются однородные системы? (гомогенными)</w:t>
            </w:r>
            <w:r>
              <w:rPr>
                <w:rFonts w:ascii="Times New Roman" w:hAnsi="Times New Roman" w:cs="Times New Roman"/>
                <w:bCs/>
                <w:sz w:val="24"/>
                <w:szCs w:val="24"/>
              </w:rPr>
              <w:t xml:space="preserve">  </w:t>
            </w:r>
            <w:proofErr w:type="gramStart"/>
            <w:r>
              <w:rPr>
                <w:rFonts w:ascii="Times New Roman" w:hAnsi="Times New Roman" w:cs="Times New Roman"/>
                <w:bCs/>
                <w:sz w:val="24"/>
                <w:szCs w:val="24"/>
              </w:rPr>
              <w:t>-н</w:t>
            </w:r>
            <w:proofErr w:type="gramEnd"/>
            <w:r>
              <w:rPr>
                <w:rFonts w:ascii="Times New Roman" w:hAnsi="Times New Roman" w:cs="Times New Roman"/>
                <w:bCs/>
                <w:sz w:val="24"/>
                <w:szCs w:val="24"/>
              </w:rPr>
              <w:t>еоднородные? (гетерогенными)</w:t>
            </w:r>
          </w:p>
          <w:p w14:paraId="17B8349D" w14:textId="6BBEDE21" w:rsidR="007307C6" w:rsidRDefault="007307C6" w:rsidP="007307C6">
            <w:pPr>
              <w:spacing w:after="0" w:line="240" w:lineRule="auto"/>
              <w:jc w:val="both"/>
              <w:rPr>
                <w:rFonts w:ascii="Times New Roman" w:hAnsi="Times New Roman" w:cs="Times New Roman"/>
                <w:bCs/>
                <w:sz w:val="24"/>
                <w:szCs w:val="24"/>
              </w:rPr>
            </w:pPr>
            <w:r w:rsidRPr="007307C6">
              <w:rPr>
                <w:rFonts w:ascii="Times New Roman" w:hAnsi="Times New Roman" w:cs="Times New Roman"/>
                <w:bCs/>
                <w:sz w:val="24"/>
                <w:szCs w:val="24"/>
              </w:rPr>
              <w:t>- Что такое гомогенные системы? Гетерогенные</w:t>
            </w:r>
            <w:r>
              <w:rPr>
                <w:rFonts w:ascii="Times New Roman" w:hAnsi="Times New Roman" w:cs="Times New Roman"/>
                <w:bCs/>
                <w:sz w:val="24"/>
                <w:szCs w:val="24"/>
              </w:rPr>
              <w:t>?</w:t>
            </w:r>
            <w:r w:rsidR="007F5CE1">
              <w:rPr>
                <w:rFonts w:ascii="Times New Roman" w:eastAsia="Times New Roman" w:hAnsi="Times New Roman" w:cs="Times New Roman"/>
                <w:i/>
                <w:iCs/>
                <w:sz w:val="24"/>
                <w:szCs w:val="24"/>
              </w:rPr>
              <w:t xml:space="preserve"> (Слайд)</w:t>
            </w:r>
          </w:p>
          <w:p w14:paraId="2C287D1F" w14:textId="77777777" w:rsidR="00927018" w:rsidRDefault="00927018" w:rsidP="007307C6">
            <w:pPr>
              <w:spacing w:after="0" w:line="240" w:lineRule="auto"/>
              <w:jc w:val="both"/>
              <w:rPr>
                <w:rFonts w:ascii="Times New Roman" w:hAnsi="Times New Roman" w:cs="Times New Roman"/>
                <w:bCs/>
                <w:sz w:val="24"/>
                <w:szCs w:val="24"/>
              </w:rPr>
            </w:pPr>
          </w:p>
          <w:p w14:paraId="01F997A9" w14:textId="5F3BD91A" w:rsidR="00D4272A" w:rsidRDefault="00D4272A" w:rsidP="007307C6">
            <w:pPr>
              <w:spacing w:after="0" w:line="240" w:lineRule="auto"/>
              <w:jc w:val="both"/>
              <w:rPr>
                <w:rFonts w:ascii="Times New Roman" w:hAnsi="Times New Roman" w:cs="Times New Roman"/>
                <w:bCs/>
                <w:sz w:val="24"/>
                <w:szCs w:val="24"/>
              </w:rPr>
            </w:pPr>
          </w:p>
          <w:p w14:paraId="1604A8D2" w14:textId="3A8EBCB1" w:rsidR="00D4272A" w:rsidRPr="007307C6" w:rsidRDefault="00D4272A" w:rsidP="007307C6">
            <w:pPr>
              <w:spacing w:after="0" w:line="240" w:lineRule="auto"/>
              <w:jc w:val="both"/>
              <w:rPr>
                <w:rFonts w:ascii="Times New Roman" w:hAnsi="Times New Roman" w:cs="Times New Roman"/>
                <w:b/>
                <w:sz w:val="24"/>
                <w:szCs w:val="24"/>
              </w:rPr>
            </w:pPr>
            <w:r>
              <w:rPr>
                <w:rFonts w:ascii="Times New Roman" w:hAnsi="Times New Roman" w:cs="Times New Roman"/>
                <w:bCs/>
                <w:sz w:val="24"/>
                <w:szCs w:val="24"/>
              </w:rPr>
              <w:t>Ребята дайте  определение дисперсной с</w:t>
            </w:r>
            <w:r w:rsidR="002B7E28">
              <w:rPr>
                <w:rFonts w:ascii="Times New Roman" w:hAnsi="Times New Roman" w:cs="Times New Roman"/>
                <w:bCs/>
                <w:sz w:val="24"/>
                <w:szCs w:val="24"/>
              </w:rPr>
              <w:t>истемы</w:t>
            </w:r>
          </w:p>
          <w:p w14:paraId="31B4030E" w14:textId="77777777" w:rsidR="00E721BC" w:rsidRDefault="00E721BC">
            <w:pPr>
              <w:spacing w:after="0"/>
              <w:ind w:firstLine="567"/>
              <w:jc w:val="both"/>
              <w:rPr>
                <w:rFonts w:ascii="Times New Roman" w:hAnsi="Times New Roman" w:cs="Times New Roman"/>
                <w:b/>
                <w:bCs/>
                <w:sz w:val="24"/>
                <w:szCs w:val="24"/>
              </w:rPr>
            </w:pPr>
            <w:r>
              <w:rPr>
                <w:rFonts w:ascii="Times New Roman" w:hAnsi="Times New Roman" w:cs="Times New Roman"/>
                <w:b/>
                <w:bCs/>
                <w:sz w:val="24"/>
                <w:szCs w:val="24"/>
              </w:rPr>
              <w:t>Смеси веществ в различных агрегатных состояниях могут образовывать гетерогенные и гомогенные системы – дисперсные системы и растворы.</w:t>
            </w:r>
          </w:p>
          <w:p w14:paraId="61E606DA" w14:textId="79004F83" w:rsidR="00E721BC" w:rsidRDefault="007F5CE1">
            <w:pPr>
              <w:spacing w:after="0"/>
              <w:ind w:firstLine="567"/>
              <w:jc w:val="both"/>
              <w:rPr>
                <w:rFonts w:ascii="Times New Roman" w:hAnsi="Times New Roman" w:cs="Times New Roman"/>
                <w:b/>
                <w:bCs/>
                <w:sz w:val="24"/>
                <w:szCs w:val="24"/>
              </w:rPr>
            </w:pPr>
            <w:r>
              <w:rPr>
                <w:rFonts w:ascii="Times New Roman" w:eastAsia="Times New Roman" w:hAnsi="Times New Roman" w:cs="Times New Roman"/>
                <w:i/>
                <w:iCs/>
                <w:sz w:val="24"/>
                <w:szCs w:val="24"/>
              </w:rPr>
              <w:t>(Слайд)</w:t>
            </w:r>
          </w:p>
          <w:p w14:paraId="1856CEA5" w14:textId="53CDA2A1" w:rsidR="00E721BC" w:rsidRDefault="00E721BC">
            <w:pPr>
              <w:pStyle w:val="a3"/>
              <w:spacing w:line="256" w:lineRule="auto"/>
              <w:rPr>
                <w:i/>
                <w:iCs/>
                <w:lang w:eastAsia="en-US"/>
              </w:rPr>
            </w:pPr>
            <w:proofErr w:type="spellStart"/>
            <w:r>
              <w:rPr>
                <w:b/>
                <w:bCs/>
                <w:i/>
                <w:iCs/>
                <w:lang w:eastAsia="en-US"/>
              </w:rPr>
              <w:t>Диспе́рсная</w:t>
            </w:r>
            <w:proofErr w:type="spellEnd"/>
            <w:r>
              <w:rPr>
                <w:b/>
                <w:bCs/>
                <w:i/>
                <w:iCs/>
                <w:lang w:eastAsia="en-US"/>
              </w:rPr>
              <w:t xml:space="preserve"> </w:t>
            </w:r>
            <w:proofErr w:type="spellStart"/>
            <w:r>
              <w:rPr>
                <w:b/>
                <w:bCs/>
                <w:i/>
                <w:iCs/>
                <w:lang w:eastAsia="en-US"/>
              </w:rPr>
              <w:t>систе́ма</w:t>
            </w:r>
            <w:proofErr w:type="spellEnd"/>
            <w:r>
              <w:rPr>
                <w:b/>
                <w:bCs/>
                <w:i/>
                <w:iCs/>
                <w:lang w:eastAsia="en-US"/>
              </w:rPr>
              <w:t xml:space="preserve"> – это смесь, состоящая как минимум из двух </w:t>
            </w:r>
            <w:r>
              <w:rPr>
                <w:b/>
                <w:bCs/>
                <w:i/>
                <w:iCs/>
                <w:lang w:eastAsia="en-US"/>
              </w:rPr>
              <w:lastRenderedPageBreak/>
              <w:t xml:space="preserve">веществ, которые совершенно или практически не смешиваются друг с другом и не реагируют друг с другом химически. </w:t>
            </w:r>
            <w:r w:rsidR="00317C97">
              <w:rPr>
                <w:noProof/>
              </w:rPr>
              <w:drawing>
                <wp:inline distT="0" distB="0" distL="0" distR="0" wp14:anchorId="12E4E6EA" wp14:editId="727B4C1D">
                  <wp:extent cx="1492885" cy="1117600"/>
                  <wp:effectExtent l="0" t="0" r="0" b="6350"/>
                  <wp:docPr id="17" name="Рисунок 17"/>
                  <wp:cNvGraphicFramePr/>
                  <a:graphic xmlns:a="http://schemas.openxmlformats.org/drawingml/2006/main">
                    <a:graphicData uri="http://schemas.openxmlformats.org/drawingml/2006/picture">
                      <pic:pic xmlns:pic="http://schemas.openxmlformats.org/drawingml/2006/picture">
                        <pic:nvPicPr>
                          <pic:cNvPr id="17" name="Рисунок 17"/>
                          <pic:cNvPicPr/>
                        </pic:nvPicPr>
                        <pic:blipFill rotWithShape="1">
                          <a:blip r:embed="rId6"/>
                          <a:srcRect l="24479" t="6271" r="21539" b="21893"/>
                          <a:stretch/>
                        </pic:blipFill>
                        <pic:spPr bwMode="auto">
                          <a:xfrm>
                            <a:off x="0" y="0"/>
                            <a:ext cx="1492885" cy="1117600"/>
                          </a:xfrm>
                          <a:prstGeom prst="rect">
                            <a:avLst/>
                          </a:prstGeom>
                          <a:ln>
                            <a:noFill/>
                          </a:ln>
                          <a:extLst>
                            <a:ext uri="{53640926-AAD7-44D8-BBD7-CCE9431645EC}">
                              <a14:shadowObscured xmlns:a14="http://schemas.microsoft.com/office/drawing/2010/main"/>
                            </a:ext>
                          </a:extLst>
                        </pic:spPr>
                      </pic:pic>
                    </a:graphicData>
                  </a:graphic>
                </wp:inline>
              </w:drawing>
            </w:r>
          </w:p>
          <w:p w14:paraId="080A35D4" w14:textId="77777777" w:rsidR="007F5CE1" w:rsidRDefault="007F5CE1">
            <w:pPr>
              <w:pStyle w:val="a3"/>
              <w:spacing w:line="256" w:lineRule="auto"/>
              <w:ind w:firstLine="567"/>
              <w:rPr>
                <w:i/>
                <w:iCs/>
              </w:rPr>
            </w:pPr>
            <w:r>
              <w:rPr>
                <w:i/>
                <w:iCs/>
              </w:rPr>
              <w:t>(Слайд)</w:t>
            </w:r>
          </w:p>
          <w:p w14:paraId="554247B0" w14:textId="30ECD092" w:rsidR="00E721BC" w:rsidRDefault="00E721BC">
            <w:pPr>
              <w:pStyle w:val="a3"/>
              <w:spacing w:line="256" w:lineRule="auto"/>
              <w:ind w:firstLine="567"/>
              <w:rPr>
                <w:lang w:eastAsia="en-US"/>
              </w:rPr>
            </w:pPr>
            <w:r>
              <w:rPr>
                <w:lang w:eastAsia="en-US"/>
              </w:rPr>
              <w:t xml:space="preserve">Дисперсная система включает в себя два обязательных компонента – это </w:t>
            </w:r>
            <w:r>
              <w:rPr>
                <w:b/>
                <w:bCs/>
                <w:i/>
                <w:iCs/>
                <w:lang w:eastAsia="en-US"/>
              </w:rPr>
              <w:t>дисперсионная среда</w:t>
            </w:r>
            <w:r>
              <w:rPr>
                <w:lang w:eastAsia="en-US"/>
              </w:rPr>
              <w:t>, в объеме которой распределены частицы (</w:t>
            </w:r>
            <w:r>
              <w:rPr>
                <w:b/>
                <w:bCs/>
                <w:i/>
                <w:iCs/>
                <w:lang w:eastAsia="en-US"/>
              </w:rPr>
              <w:t>дисперсная фаза</w:t>
            </w:r>
            <w:r>
              <w:rPr>
                <w:lang w:eastAsia="en-US"/>
              </w:rPr>
              <w:t>), которые могут быть твердыми, капельками жидкости или пузырьками газа.</w:t>
            </w:r>
          </w:p>
          <w:p w14:paraId="6E42AC82" w14:textId="432A1997" w:rsidR="00E721BC" w:rsidRPr="00E721BC" w:rsidRDefault="00E721BC" w:rsidP="00E721BC">
            <w:pPr>
              <w:rPr>
                <w:rFonts w:ascii="Times New Roman" w:hAnsi="Times New Roman" w:cs="Times New Roman"/>
                <w:sz w:val="24"/>
                <w:szCs w:val="24"/>
              </w:rPr>
            </w:pPr>
            <w:r>
              <w:rPr>
                <w:rFonts w:ascii="Times New Roman" w:hAnsi="Times New Roman" w:cs="Times New Roman"/>
                <w:sz w:val="24"/>
                <w:szCs w:val="24"/>
              </w:rPr>
              <w:t>Дисперсные системы окружают нас повсюду</w:t>
            </w:r>
            <w:r w:rsidR="007B296F">
              <w:rPr>
                <w:rFonts w:ascii="Times New Roman" w:hAnsi="Times New Roman" w:cs="Times New Roman"/>
                <w:sz w:val="24"/>
                <w:szCs w:val="24"/>
              </w:rPr>
              <w:t xml:space="preserve">. Давайте совершим прогулку по </w:t>
            </w:r>
            <w:r w:rsidR="007F5CE1">
              <w:rPr>
                <w:rFonts w:ascii="Times New Roman" w:hAnsi="Times New Roman" w:cs="Times New Roman"/>
                <w:sz w:val="24"/>
                <w:szCs w:val="24"/>
              </w:rPr>
              <w:t>предприятиям Гжельской майолики и Гжели.</w:t>
            </w:r>
          </w:p>
          <w:p w14:paraId="20604F41" w14:textId="76E8F29B" w:rsidR="00EC56BE" w:rsidRDefault="007F5CE1" w:rsidP="00EC56BE">
            <w:pPr>
              <w:spacing w:after="0" w:line="240" w:lineRule="auto"/>
              <w:ind w:firstLine="567"/>
              <w:jc w:val="both"/>
              <w:rPr>
                <w:rFonts w:ascii="Times New Roman" w:hAnsi="Times New Roman" w:cs="Times New Roman"/>
                <w:bCs/>
                <w:sz w:val="24"/>
                <w:szCs w:val="24"/>
              </w:rPr>
            </w:pPr>
            <w:r>
              <w:rPr>
                <w:rFonts w:ascii="Times New Roman" w:eastAsia="Times New Roman" w:hAnsi="Times New Roman" w:cs="Times New Roman"/>
                <w:i/>
                <w:iCs/>
                <w:sz w:val="24"/>
                <w:szCs w:val="24"/>
              </w:rPr>
              <w:t>(Слайд)</w:t>
            </w:r>
          </w:p>
          <w:p w14:paraId="40BB1196" w14:textId="45568B84" w:rsidR="00407A64" w:rsidRPr="00407A64" w:rsidRDefault="00EC56BE" w:rsidP="00407A64">
            <w:pPr>
              <w:pStyle w:val="a3"/>
              <w:shd w:val="clear" w:color="auto" w:fill="FFFFFF"/>
              <w:spacing w:before="0" w:beforeAutospacing="0" w:after="0" w:afterAutospacing="0"/>
              <w:rPr>
                <w:color w:val="000000"/>
              </w:rPr>
            </w:pPr>
            <w:r>
              <w:rPr>
                <w:color w:val="000000"/>
              </w:rPr>
              <w:t xml:space="preserve">Сырьем </w:t>
            </w:r>
            <w:r w:rsidR="00776BE9">
              <w:rPr>
                <w:color w:val="000000"/>
              </w:rPr>
              <w:t xml:space="preserve">для </w:t>
            </w:r>
            <w:r>
              <w:rPr>
                <w:color w:val="000000"/>
              </w:rPr>
              <w:t xml:space="preserve">производства </w:t>
            </w:r>
            <w:r w:rsidR="00407A64" w:rsidRPr="00407A64">
              <w:rPr>
                <w:color w:val="000000"/>
              </w:rPr>
              <w:t xml:space="preserve"> майолики и терракоты </w:t>
            </w:r>
            <w:r w:rsidR="00407A64">
              <w:rPr>
                <w:color w:val="000000"/>
              </w:rPr>
              <w:t>является</w:t>
            </w:r>
            <w:r w:rsidR="00407A64" w:rsidRPr="00407A64">
              <w:rPr>
                <w:color w:val="000000"/>
              </w:rPr>
              <w:t xml:space="preserve"> красн</w:t>
            </w:r>
            <w:r w:rsidR="00407A64">
              <w:rPr>
                <w:color w:val="000000"/>
              </w:rPr>
              <w:t>ая</w:t>
            </w:r>
            <w:r w:rsidR="00407A64" w:rsidRPr="00407A64">
              <w:rPr>
                <w:color w:val="000000"/>
              </w:rPr>
              <w:t xml:space="preserve"> глин</w:t>
            </w:r>
            <w:r w:rsidR="00407A64">
              <w:rPr>
                <w:color w:val="000000"/>
              </w:rPr>
              <w:t>а</w:t>
            </w:r>
            <w:r w:rsidR="00407A64" w:rsidRPr="00407A64">
              <w:rPr>
                <w:color w:val="000000"/>
              </w:rPr>
              <w:t>, мел, кварцевый песок,</w:t>
            </w:r>
          </w:p>
          <w:p w14:paraId="5BDB26FD" w14:textId="47E4F103" w:rsidR="00407A64" w:rsidRPr="00407A64" w:rsidRDefault="00407A64" w:rsidP="00CF1EA7">
            <w:pPr>
              <w:pStyle w:val="a3"/>
              <w:shd w:val="clear" w:color="auto" w:fill="FFFFFF"/>
              <w:spacing w:before="0" w:beforeAutospacing="0" w:after="0" w:afterAutospacing="0"/>
              <w:rPr>
                <w:color w:val="000000"/>
              </w:rPr>
            </w:pPr>
            <w:r w:rsidRPr="00407A64">
              <w:rPr>
                <w:color w:val="000000"/>
              </w:rPr>
              <w:t xml:space="preserve"> известняк.</w:t>
            </w:r>
            <w:r>
              <w:rPr>
                <w:color w:val="000000"/>
              </w:rPr>
              <w:t xml:space="preserve"> А для фарфора </w:t>
            </w:r>
            <w:r w:rsidRPr="00407A64">
              <w:rPr>
                <w:color w:val="000000"/>
              </w:rPr>
              <w:t>используют   массу</w:t>
            </w:r>
            <w:r w:rsidR="00CF1EA7">
              <w:rPr>
                <w:color w:val="000000"/>
              </w:rPr>
              <w:t xml:space="preserve"> </w:t>
            </w:r>
            <w:r w:rsidRPr="00407A64">
              <w:rPr>
                <w:color w:val="000000"/>
              </w:rPr>
              <w:t>на основе кварца, полевого шпата и каолина</w:t>
            </w:r>
          </w:p>
          <w:p w14:paraId="639E8201" w14:textId="692D22EE" w:rsidR="00407A64" w:rsidRPr="00407A64" w:rsidRDefault="00407A64" w:rsidP="00407A64">
            <w:pPr>
              <w:pStyle w:val="a3"/>
              <w:shd w:val="clear" w:color="auto" w:fill="FFFFFF"/>
              <w:spacing w:before="0" w:beforeAutospacing="0" w:after="0" w:afterAutospacing="0"/>
              <w:rPr>
                <w:color w:val="000000"/>
              </w:rPr>
            </w:pPr>
          </w:p>
          <w:p w14:paraId="4FAD056B" w14:textId="61B023AF" w:rsidR="00CC6988" w:rsidRDefault="00EC56BE" w:rsidP="00EC56BE">
            <w:pPr>
              <w:pStyle w:val="a3"/>
              <w:shd w:val="clear" w:color="auto" w:fill="FFFFFF"/>
              <w:spacing w:before="0" w:beforeAutospacing="0" w:after="0" w:afterAutospacing="0" w:line="294" w:lineRule="atLeast"/>
              <w:rPr>
                <w:rFonts w:asciiTheme="minorHAnsi" w:eastAsiaTheme="minorHAnsi" w:hAnsiTheme="minorHAnsi" w:cstheme="minorBidi"/>
                <w:noProof/>
                <w:sz w:val="22"/>
                <w:szCs w:val="22"/>
                <w:lang w:eastAsia="en-US"/>
              </w:rPr>
            </w:pPr>
            <w:r>
              <w:rPr>
                <w:color w:val="000000"/>
              </w:rPr>
              <w:t xml:space="preserve"> .</w:t>
            </w:r>
            <w:r w:rsidR="00407A64" w:rsidRPr="00407A64">
              <w:rPr>
                <w:rFonts w:asciiTheme="minorHAnsi" w:eastAsiaTheme="minorHAnsi" w:hAnsiTheme="minorHAnsi" w:cstheme="minorBidi"/>
                <w:noProof/>
                <w:sz w:val="22"/>
                <w:szCs w:val="22"/>
                <w:lang w:eastAsia="en-US"/>
              </w:rPr>
              <w:t xml:space="preserve"> </w:t>
            </w:r>
            <w:r w:rsidR="00407A64" w:rsidRPr="00407A64">
              <w:rPr>
                <w:noProof/>
                <w:color w:val="000000"/>
              </w:rPr>
              <w:drawing>
                <wp:inline distT="0" distB="0" distL="0" distR="0" wp14:anchorId="7B9D2BF9" wp14:editId="136F1D6E">
                  <wp:extent cx="2893170" cy="1627505"/>
                  <wp:effectExtent l="0" t="0" r="254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905932" cy="1634684"/>
                          </a:xfrm>
                          <a:prstGeom prst="rect">
                            <a:avLst/>
                          </a:prstGeom>
                        </pic:spPr>
                      </pic:pic>
                    </a:graphicData>
                  </a:graphic>
                </wp:inline>
              </w:drawing>
            </w:r>
          </w:p>
          <w:p w14:paraId="3D55E8AF" w14:textId="7F2D6308" w:rsidR="007F5CE1" w:rsidRDefault="007F5CE1" w:rsidP="00EC56BE">
            <w:pPr>
              <w:pStyle w:val="a3"/>
              <w:shd w:val="clear" w:color="auto" w:fill="FFFFFF"/>
              <w:spacing w:before="0" w:beforeAutospacing="0" w:after="0" w:afterAutospacing="0" w:line="294" w:lineRule="atLeast"/>
              <w:rPr>
                <w:color w:val="000000"/>
              </w:rPr>
            </w:pPr>
            <w:r>
              <w:rPr>
                <w:i/>
                <w:iCs/>
              </w:rPr>
              <w:t>(Слайд)</w:t>
            </w:r>
          </w:p>
          <w:p w14:paraId="27193629" w14:textId="3FE5224F" w:rsidR="00EC56BE" w:rsidRDefault="00D6298C" w:rsidP="00FC0BCE">
            <w:pPr>
              <w:pStyle w:val="a3"/>
              <w:shd w:val="clear" w:color="auto" w:fill="FFFFFF"/>
              <w:spacing w:before="0" w:beforeAutospacing="0" w:after="0" w:afterAutospacing="0"/>
              <w:rPr>
                <w:color w:val="000000"/>
              </w:rPr>
            </w:pPr>
            <w:r>
              <w:rPr>
                <w:color w:val="000000"/>
              </w:rPr>
              <w:t xml:space="preserve"> </w:t>
            </w:r>
            <w:r w:rsidR="00FC0BCE">
              <w:rPr>
                <w:color w:val="000000"/>
              </w:rPr>
              <w:t>Дисперсная система глины для майолики</w:t>
            </w:r>
            <w:r w:rsidR="00EC56BE">
              <w:rPr>
                <w:color w:val="000000"/>
              </w:rPr>
              <w:t xml:space="preserve"> называется грубодисперсной (взвеси)  и размер частиц  грубодисперсной фазы более 100 </w:t>
            </w:r>
            <w:proofErr w:type="spellStart"/>
            <w:r w:rsidR="00EC56BE">
              <w:rPr>
                <w:color w:val="000000"/>
              </w:rPr>
              <w:t>нм</w:t>
            </w:r>
            <w:proofErr w:type="spellEnd"/>
            <w:r w:rsidR="00EC56BE">
              <w:rPr>
                <w:color w:val="000000"/>
              </w:rPr>
              <w:t xml:space="preserve">  </w:t>
            </w:r>
          </w:p>
          <w:p w14:paraId="0D3F78EC" w14:textId="7DADD500" w:rsidR="00EC56BE" w:rsidRDefault="00EC56BE" w:rsidP="00EC56BE">
            <w:pPr>
              <w:pStyle w:val="a3"/>
              <w:shd w:val="clear" w:color="auto" w:fill="FFFFFF"/>
              <w:spacing w:before="0" w:beforeAutospacing="0" w:after="0" w:afterAutospacing="0" w:line="294" w:lineRule="atLeast"/>
              <w:rPr>
                <w:color w:val="000000"/>
              </w:rPr>
            </w:pPr>
            <w:r>
              <w:rPr>
                <w:color w:val="000000"/>
              </w:rPr>
              <w:t>крупный песок – 0,5мм  -5*10</w:t>
            </w:r>
            <w:r>
              <w:rPr>
                <w:color w:val="000000"/>
                <w:vertAlign w:val="superscript"/>
              </w:rPr>
              <w:t>5</w:t>
            </w:r>
            <w:r>
              <w:rPr>
                <w:color w:val="000000"/>
              </w:rPr>
              <w:t>нм</w:t>
            </w:r>
          </w:p>
          <w:p w14:paraId="51134FB4" w14:textId="45F144AA" w:rsidR="00D65005" w:rsidRDefault="00D65005" w:rsidP="00EC56BE">
            <w:pPr>
              <w:pStyle w:val="a3"/>
              <w:shd w:val="clear" w:color="auto" w:fill="FFFFFF"/>
              <w:spacing w:before="0" w:beforeAutospacing="0" w:after="0" w:afterAutospacing="0" w:line="294" w:lineRule="atLeast"/>
              <w:rPr>
                <w:color w:val="000000"/>
              </w:rPr>
            </w:pPr>
            <w:r>
              <w:rPr>
                <w:color w:val="000000"/>
              </w:rPr>
              <w:t>(</w:t>
            </w:r>
            <w:r w:rsidRPr="00D65005">
              <w:rPr>
                <w:i/>
                <w:iCs/>
                <w:color w:val="000000"/>
              </w:rPr>
              <w:t xml:space="preserve">прикрепляю </w:t>
            </w:r>
            <w:r w:rsidR="0094672F">
              <w:rPr>
                <w:i/>
                <w:iCs/>
                <w:color w:val="000000"/>
              </w:rPr>
              <w:t>листики</w:t>
            </w:r>
            <w:r w:rsidRPr="00D65005">
              <w:rPr>
                <w:i/>
                <w:iCs/>
                <w:color w:val="000000"/>
              </w:rPr>
              <w:t xml:space="preserve"> к майолике на доске и к  фарфору</w:t>
            </w:r>
            <w:r>
              <w:rPr>
                <w:color w:val="000000"/>
              </w:rPr>
              <w:t>)</w:t>
            </w:r>
            <w:r w:rsidR="007F5CE1">
              <w:rPr>
                <w:color w:val="000000"/>
              </w:rPr>
              <w:t xml:space="preserve">  </w:t>
            </w:r>
          </w:p>
          <w:p w14:paraId="53E410BD" w14:textId="339643F2" w:rsidR="007F5CE1" w:rsidRDefault="007F5CE1" w:rsidP="00EC56BE">
            <w:pPr>
              <w:pStyle w:val="a3"/>
              <w:shd w:val="clear" w:color="auto" w:fill="FFFFFF"/>
              <w:spacing w:before="0" w:beforeAutospacing="0" w:after="0" w:afterAutospacing="0" w:line="294" w:lineRule="atLeast"/>
              <w:rPr>
                <w:color w:val="000000"/>
              </w:rPr>
            </w:pPr>
            <w:r>
              <w:rPr>
                <w:i/>
                <w:iCs/>
              </w:rPr>
              <w:t>(Слайд)</w:t>
            </w:r>
          </w:p>
          <w:p w14:paraId="01476252" w14:textId="646ADE29" w:rsidR="00E721BC" w:rsidRDefault="00EC56BE">
            <w:pPr>
              <w:ind w:firstLine="567"/>
              <w:jc w:val="both"/>
              <w:rPr>
                <w:rFonts w:ascii="Times New Roman" w:hAnsi="Times New Roman" w:cs="Times New Roman"/>
                <w:i/>
                <w:sz w:val="24"/>
                <w:szCs w:val="24"/>
              </w:rPr>
            </w:pPr>
            <w:r>
              <w:rPr>
                <w:noProof/>
                <w:lang w:eastAsia="ru-RU"/>
              </w:rPr>
              <w:drawing>
                <wp:inline distT="0" distB="0" distL="0" distR="0" wp14:anchorId="111282BD" wp14:editId="2A6CDB11">
                  <wp:extent cx="647700" cy="622300"/>
                  <wp:effectExtent l="0" t="0" r="0" b="6350"/>
                  <wp:docPr id="6" name="Рисунок 6"/>
                  <wp:cNvGraphicFramePr/>
                  <a:graphic xmlns:a="http://schemas.openxmlformats.org/drawingml/2006/main">
                    <a:graphicData uri="http://schemas.openxmlformats.org/drawingml/2006/picture">
                      <pic:pic xmlns:pic="http://schemas.openxmlformats.org/drawingml/2006/picture">
                        <pic:nvPicPr>
                          <pic:cNvPr id="6" name="Рисунок 6"/>
                          <pic:cNvPicPr/>
                        </pic:nvPicPr>
                        <pic:blipFill rotWithShape="1">
                          <a:blip r:embed="rId8"/>
                          <a:srcRect l="24432" t="4713" r="21591" b="18856"/>
                          <a:stretch/>
                        </pic:blipFill>
                        <pic:spPr bwMode="auto">
                          <a:xfrm>
                            <a:off x="0" y="0"/>
                            <a:ext cx="647700" cy="62230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31E17A14" wp14:editId="4D9EE959">
                  <wp:extent cx="990600" cy="584835"/>
                  <wp:effectExtent l="0" t="0" r="0" b="5715"/>
                  <wp:docPr id="7" name="Рисунок 7"/>
                  <wp:cNvGraphicFramePr/>
                  <a:graphic xmlns:a="http://schemas.openxmlformats.org/drawingml/2006/main">
                    <a:graphicData uri="http://schemas.openxmlformats.org/drawingml/2006/picture">
                      <pic:pic xmlns:pic="http://schemas.openxmlformats.org/drawingml/2006/picture">
                        <pic:nvPicPr>
                          <pic:cNvPr id="7" name="Рисунок 7"/>
                          <pic:cNvPicPr/>
                        </pic:nvPicPr>
                        <pic:blipFill rotWithShape="1">
                          <a:blip r:embed="rId9"/>
                          <a:srcRect l="22916" t="6061" r="21875" b="17171"/>
                          <a:stretch/>
                        </pic:blipFill>
                        <pic:spPr bwMode="auto">
                          <a:xfrm>
                            <a:off x="0" y="0"/>
                            <a:ext cx="990600" cy="584835"/>
                          </a:xfrm>
                          <a:prstGeom prst="rect">
                            <a:avLst/>
                          </a:prstGeom>
                          <a:ln>
                            <a:noFill/>
                          </a:ln>
                          <a:extLst>
                            <a:ext uri="{53640926-AAD7-44D8-BBD7-CCE9431645EC}">
                              <a14:shadowObscured xmlns:a14="http://schemas.microsoft.com/office/drawing/2010/main"/>
                            </a:ext>
                          </a:extLst>
                        </pic:spPr>
                      </pic:pic>
                    </a:graphicData>
                  </a:graphic>
                </wp:inline>
              </w:drawing>
            </w:r>
            <w:r w:rsidR="00E721BC">
              <w:rPr>
                <w:rFonts w:ascii="Times New Roman" w:hAnsi="Times New Roman" w:cs="Times New Roman"/>
                <w:i/>
                <w:sz w:val="24"/>
                <w:szCs w:val="24"/>
              </w:rPr>
              <w:t>.</w:t>
            </w:r>
          </w:p>
          <w:p w14:paraId="260EE38C" w14:textId="26B969E4" w:rsidR="00EC56BE" w:rsidRDefault="00EC56BE" w:rsidP="00EC56BE">
            <w:pPr>
              <w:pStyle w:val="a3"/>
              <w:shd w:val="clear" w:color="auto" w:fill="FFFFFF"/>
              <w:spacing w:before="0" w:beforeAutospacing="0" w:after="0" w:afterAutospacing="0" w:line="294" w:lineRule="atLeast"/>
              <w:rPr>
                <w:color w:val="000000"/>
              </w:rPr>
            </w:pPr>
            <w:r>
              <w:rPr>
                <w:color w:val="000000"/>
              </w:rPr>
              <w:t>В шаровой мельнице глину смешивают с водой и измельчают до определенного размера частиц</w:t>
            </w:r>
          </w:p>
          <w:p w14:paraId="3220148A" w14:textId="6CAAE11E" w:rsidR="007F5CE1" w:rsidRDefault="007F5CE1" w:rsidP="00EC56BE">
            <w:pPr>
              <w:pStyle w:val="a3"/>
              <w:shd w:val="clear" w:color="auto" w:fill="FFFFFF"/>
              <w:spacing w:before="0" w:beforeAutospacing="0" w:after="0" w:afterAutospacing="0" w:line="294" w:lineRule="atLeast"/>
              <w:rPr>
                <w:color w:val="000000"/>
              </w:rPr>
            </w:pPr>
            <w:r>
              <w:rPr>
                <w:i/>
                <w:iCs/>
              </w:rPr>
              <w:t>(Слайд)</w:t>
            </w:r>
          </w:p>
          <w:p w14:paraId="69601D7A" w14:textId="77777777" w:rsidR="00D65005" w:rsidRDefault="00EC56BE" w:rsidP="00EC56BE">
            <w:pPr>
              <w:pStyle w:val="a3"/>
              <w:shd w:val="clear" w:color="auto" w:fill="FFFFFF"/>
              <w:spacing w:before="0" w:beforeAutospacing="0" w:after="0" w:afterAutospacing="0" w:line="294" w:lineRule="atLeast"/>
              <w:rPr>
                <w:rFonts w:ascii="Arial" w:hAnsi="Arial" w:cs="Arial"/>
                <w:color w:val="000000"/>
                <w:sz w:val="21"/>
                <w:szCs w:val="21"/>
              </w:rPr>
            </w:pPr>
            <w:r>
              <w:rPr>
                <w:noProof/>
              </w:rPr>
              <w:drawing>
                <wp:inline distT="0" distB="0" distL="0" distR="0" wp14:anchorId="05ABA55D" wp14:editId="1808CC55">
                  <wp:extent cx="869950" cy="552450"/>
                  <wp:effectExtent l="0" t="0" r="6350" b="0"/>
                  <wp:docPr id="8" name="Рисунок 8"/>
                  <wp:cNvGraphicFramePr/>
                  <a:graphic xmlns:a="http://schemas.openxmlformats.org/drawingml/2006/main">
                    <a:graphicData uri="http://schemas.openxmlformats.org/drawingml/2006/picture">
                      <pic:pic xmlns:pic="http://schemas.openxmlformats.org/drawingml/2006/picture">
                        <pic:nvPicPr>
                          <pic:cNvPr id="8" name="Рисунок 8"/>
                          <pic:cNvPicPr/>
                        </pic:nvPicPr>
                        <pic:blipFill rotWithShape="1">
                          <a:blip r:embed="rId10"/>
                          <a:srcRect l="23580" t="6229" r="22254" b="18687"/>
                          <a:stretch/>
                        </pic:blipFill>
                        <pic:spPr bwMode="auto">
                          <a:xfrm>
                            <a:off x="0" y="0"/>
                            <a:ext cx="869950" cy="552450"/>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color w:val="000000"/>
                <w:sz w:val="21"/>
                <w:szCs w:val="21"/>
              </w:rPr>
              <w:t xml:space="preserve"> Образовавшуюся </w:t>
            </w:r>
            <w:proofErr w:type="spellStart"/>
            <w:r>
              <w:rPr>
                <w:rFonts w:ascii="Arial" w:hAnsi="Arial" w:cs="Arial"/>
                <w:color w:val="000000"/>
                <w:sz w:val="21"/>
                <w:szCs w:val="21"/>
              </w:rPr>
              <w:t>шликерную</w:t>
            </w:r>
            <w:proofErr w:type="spellEnd"/>
            <w:r>
              <w:rPr>
                <w:rFonts w:ascii="Arial" w:hAnsi="Arial" w:cs="Arial"/>
                <w:color w:val="000000"/>
                <w:sz w:val="21"/>
                <w:szCs w:val="21"/>
              </w:rPr>
              <w:t xml:space="preserve"> массу  проверяют на плотность.</w:t>
            </w:r>
          </w:p>
          <w:p w14:paraId="6262B00D" w14:textId="6C180002" w:rsidR="00D65005" w:rsidRDefault="00EC56BE" w:rsidP="00EC56BE">
            <w:pPr>
              <w:pStyle w:val="a3"/>
              <w:shd w:val="clear" w:color="auto" w:fill="FFFFFF"/>
              <w:spacing w:before="0" w:beforeAutospacing="0" w:after="0" w:afterAutospacing="0" w:line="294" w:lineRule="atLeast"/>
              <w:rPr>
                <w:rStyle w:val="w"/>
              </w:rPr>
            </w:pPr>
            <w:r>
              <w:rPr>
                <w:rFonts w:ascii="Arial" w:hAnsi="Arial" w:cs="Arial"/>
                <w:color w:val="000000"/>
                <w:sz w:val="21"/>
                <w:szCs w:val="21"/>
              </w:rPr>
              <w:t xml:space="preserve"> Получившийся раствор  называют тонкодисперсным или коллоидным</w:t>
            </w:r>
            <w:r>
              <w:rPr>
                <w:rFonts w:ascii="Helvetica" w:hAnsi="Helvetica" w:cs="Helvetica"/>
                <w:color w:val="000000"/>
                <w:sz w:val="21"/>
                <w:szCs w:val="21"/>
                <w:shd w:val="clear" w:color="auto" w:fill="FFFFFF"/>
              </w:rPr>
              <w:t xml:space="preserve">, т.к.  они </w:t>
            </w:r>
            <w:r>
              <w:rPr>
                <w:rStyle w:val="w"/>
                <w:rFonts w:ascii="Helvetica" w:hAnsi="Helvetica" w:cs="Helvetica"/>
                <w:color w:val="000000"/>
                <w:sz w:val="21"/>
                <w:szCs w:val="21"/>
                <w:shd w:val="clear" w:color="auto" w:fill="FFFFFF"/>
              </w:rPr>
              <w:t>состоят</w:t>
            </w:r>
            <w:r>
              <w:t> </w:t>
            </w:r>
            <w:r>
              <w:rPr>
                <w:rStyle w:val="w"/>
              </w:rPr>
              <w:t>в</w:t>
            </w:r>
            <w:r>
              <w:t> </w:t>
            </w:r>
            <w:r>
              <w:rPr>
                <w:rStyle w:val="w"/>
              </w:rPr>
              <w:t>основном</w:t>
            </w:r>
            <w:r>
              <w:t> </w:t>
            </w:r>
            <w:r>
              <w:rPr>
                <w:rStyle w:val="w"/>
              </w:rPr>
              <w:t>из</w:t>
            </w:r>
            <w:r>
              <w:t> </w:t>
            </w:r>
            <w:r>
              <w:rPr>
                <w:rStyle w:val="w"/>
              </w:rPr>
              <w:t>частиц</w:t>
            </w:r>
            <w:r>
              <w:t> &lt; </w:t>
            </w:r>
            <w:r>
              <w:rPr>
                <w:rStyle w:val="w"/>
              </w:rPr>
              <w:t>0</w:t>
            </w:r>
            <w:r>
              <w:t>,</w:t>
            </w:r>
            <w:r>
              <w:rPr>
                <w:rStyle w:val="w"/>
              </w:rPr>
              <w:t>001</w:t>
            </w:r>
            <w:r>
              <w:t> </w:t>
            </w:r>
            <w:r>
              <w:rPr>
                <w:rStyle w:val="w"/>
              </w:rPr>
              <w:t>мм</w:t>
            </w:r>
            <w:r w:rsidR="00D65005">
              <w:rPr>
                <w:rStyle w:val="w"/>
              </w:rPr>
              <w:t xml:space="preserve"> или 1 </w:t>
            </w:r>
            <w:proofErr w:type="spellStart"/>
            <w:r w:rsidR="00D65005">
              <w:rPr>
                <w:rStyle w:val="w"/>
              </w:rPr>
              <w:t>нм</w:t>
            </w:r>
            <w:proofErr w:type="spellEnd"/>
            <w:r w:rsidR="000611F0">
              <w:rPr>
                <w:rStyle w:val="w"/>
              </w:rPr>
              <w:t>.</w:t>
            </w:r>
          </w:p>
          <w:p w14:paraId="6FC52B22" w14:textId="66654766" w:rsidR="00646777" w:rsidRDefault="00646777" w:rsidP="00EC56BE">
            <w:pPr>
              <w:pStyle w:val="a3"/>
              <w:shd w:val="clear" w:color="auto" w:fill="FFFFFF"/>
              <w:spacing w:before="0" w:beforeAutospacing="0" w:after="0" w:afterAutospacing="0" w:line="294" w:lineRule="atLeast"/>
              <w:rPr>
                <w:i/>
                <w:iCs/>
                <w:color w:val="000000"/>
              </w:rPr>
            </w:pPr>
            <w:r>
              <w:rPr>
                <w:i/>
                <w:iCs/>
                <w:color w:val="000000"/>
              </w:rPr>
              <w:t xml:space="preserve">(прикрепляю </w:t>
            </w:r>
            <w:r w:rsidR="0094672F">
              <w:rPr>
                <w:i/>
                <w:iCs/>
                <w:color w:val="000000"/>
              </w:rPr>
              <w:t>листики</w:t>
            </w:r>
            <w:r>
              <w:rPr>
                <w:i/>
                <w:iCs/>
                <w:color w:val="000000"/>
              </w:rPr>
              <w:t xml:space="preserve"> к майолике на доске и к  фарфору)</w:t>
            </w:r>
          </w:p>
          <w:p w14:paraId="5670F815" w14:textId="4A7139BC" w:rsidR="007F5CE1" w:rsidRDefault="007F5CE1" w:rsidP="00EC56BE">
            <w:pPr>
              <w:pStyle w:val="a3"/>
              <w:shd w:val="clear" w:color="auto" w:fill="FFFFFF"/>
              <w:spacing w:before="0" w:beforeAutospacing="0" w:after="0" w:afterAutospacing="0" w:line="294" w:lineRule="atLeast"/>
              <w:rPr>
                <w:rStyle w:val="w"/>
              </w:rPr>
            </w:pPr>
            <w:r>
              <w:rPr>
                <w:i/>
                <w:iCs/>
              </w:rPr>
              <w:t>(Слайд)</w:t>
            </w:r>
          </w:p>
          <w:p w14:paraId="6867C0F2" w14:textId="59105390" w:rsidR="00EC56BE" w:rsidRDefault="000611F0" w:rsidP="00EC56BE">
            <w:pPr>
              <w:pStyle w:val="a3"/>
              <w:shd w:val="clear" w:color="auto" w:fill="FFFFFF"/>
              <w:spacing w:before="0" w:beforeAutospacing="0" w:after="0" w:afterAutospacing="0" w:line="294" w:lineRule="atLeast"/>
              <w:rPr>
                <w:rStyle w:val="w"/>
              </w:rPr>
            </w:pPr>
            <w:r>
              <w:rPr>
                <w:rStyle w:val="w"/>
              </w:rPr>
              <w:lastRenderedPageBreak/>
              <w:t xml:space="preserve"> </w:t>
            </w:r>
            <w:r>
              <w:rPr>
                <w:rFonts w:ascii="Arial" w:hAnsi="Arial" w:cs="Arial"/>
                <w:color w:val="5A5656"/>
                <w:sz w:val="18"/>
                <w:szCs w:val="18"/>
                <w:shd w:val="clear" w:color="auto" w:fill="FFFFFF"/>
              </w:rPr>
              <w:t>Он представляет собой пластичную массу на основе кварца, полевого шпата и каолина, разбавленную водой до консистенции густых сливок. Шликер заливается в форму и затвердевает, соприкасаясь с ее стенками. Излишки исходного сырья сливаются, а заготовки сушатся в естественных условиях. </w:t>
            </w:r>
          </w:p>
          <w:p w14:paraId="108DDD5A" w14:textId="77777777" w:rsidR="00173360" w:rsidRDefault="00EC56BE" w:rsidP="00EC56BE">
            <w:pPr>
              <w:pStyle w:val="a3"/>
              <w:shd w:val="clear" w:color="auto" w:fill="FFFFFF"/>
              <w:spacing w:before="0" w:beforeAutospacing="0" w:after="0" w:afterAutospacing="0" w:line="294" w:lineRule="atLeast"/>
              <w:rPr>
                <w:color w:val="000000"/>
              </w:rPr>
            </w:pPr>
            <w:r>
              <w:rPr>
                <w:noProof/>
              </w:rPr>
              <w:drawing>
                <wp:inline distT="0" distB="0" distL="0" distR="0" wp14:anchorId="2753347D" wp14:editId="1009CBBB">
                  <wp:extent cx="857250" cy="527050"/>
                  <wp:effectExtent l="0" t="0" r="0" b="6350"/>
                  <wp:docPr id="9" name="Рисунок 9"/>
                  <wp:cNvGraphicFramePr/>
                  <a:graphic xmlns:a="http://schemas.openxmlformats.org/drawingml/2006/main">
                    <a:graphicData uri="http://schemas.openxmlformats.org/drawingml/2006/picture">
                      <pic:pic xmlns:pic="http://schemas.openxmlformats.org/drawingml/2006/picture">
                        <pic:nvPicPr>
                          <pic:cNvPr id="9" name="Рисунок 9"/>
                          <pic:cNvPicPr/>
                        </pic:nvPicPr>
                        <pic:blipFill rotWithShape="1">
                          <a:blip r:embed="rId11"/>
                          <a:srcRect l="20550" t="6061" r="22822" b="21044"/>
                          <a:stretch/>
                        </pic:blipFill>
                        <pic:spPr bwMode="auto">
                          <a:xfrm>
                            <a:off x="0" y="0"/>
                            <a:ext cx="857250" cy="52705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16944BCB" wp14:editId="58B3F884">
                  <wp:extent cx="965200" cy="518795"/>
                  <wp:effectExtent l="0" t="0" r="6350" b="0"/>
                  <wp:docPr id="10" name="Рисунок 10"/>
                  <wp:cNvGraphicFramePr/>
                  <a:graphic xmlns:a="http://schemas.openxmlformats.org/drawingml/2006/main">
                    <a:graphicData uri="http://schemas.openxmlformats.org/drawingml/2006/picture">
                      <pic:pic xmlns:pic="http://schemas.openxmlformats.org/drawingml/2006/picture">
                        <pic:nvPicPr>
                          <pic:cNvPr id="10" name="Рисунок 10"/>
                          <pic:cNvPicPr/>
                        </pic:nvPicPr>
                        <pic:blipFill rotWithShape="1">
                          <a:blip r:embed="rId12"/>
                          <a:srcRect l="15626" t="5724" r="17518" b="15993"/>
                          <a:stretch/>
                        </pic:blipFill>
                        <pic:spPr bwMode="auto">
                          <a:xfrm>
                            <a:off x="0" y="0"/>
                            <a:ext cx="965200" cy="518795"/>
                          </a:xfrm>
                          <a:prstGeom prst="rect">
                            <a:avLst/>
                          </a:prstGeom>
                          <a:ln>
                            <a:noFill/>
                          </a:ln>
                          <a:extLst>
                            <a:ext uri="{53640926-AAD7-44D8-BBD7-CCE9431645EC}">
                              <a14:shadowObscured xmlns:a14="http://schemas.microsoft.com/office/drawing/2010/main"/>
                            </a:ext>
                          </a:extLst>
                        </pic:spPr>
                      </pic:pic>
                    </a:graphicData>
                  </a:graphic>
                </wp:inline>
              </w:drawing>
            </w:r>
          </w:p>
          <w:p w14:paraId="1E678321" w14:textId="664B92CF" w:rsidR="0049584C" w:rsidRDefault="0049584C" w:rsidP="00EC56BE">
            <w:pPr>
              <w:pStyle w:val="a3"/>
              <w:shd w:val="clear" w:color="auto" w:fill="FFFFFF"/>
              <w:spacing w:before="0" w:beforeAutospacing="0" w:after="0" w:afterAutospacing="0" w:line="294" w:lineRule="atLeast"/>
              <w:rPr>
                <w:color w:val="000000"/>
              </w:rPr>
            </w:pPr>
            <w:r>
              <w:rPr>
                <w:color w:val="000000"/>
              </w:rPr>
              <w:t xml:space="preserve">В </w:t>
            </w:r>
            <w:proofErr w:type="spellStart"/>
            <w:r>
              <w:rPr>
                <w:color w:val="000000"/>
              </w:rPr>
              <w:t>шликерную</w:t>
            </w:r>
            <w:proofErr w:type="spellEnd"/>
            <w:r>
              <w:rPr>
                <w:color w:val="000000"/>
              </w:rPr>
              <w:t xml:space="preserve"> </w:t>
            </w:r>
            <w:r w:rsidR="00D6298C">
              <w:rPr>
                <w:color w:val="000000"/>
              </w:rPr>
              <w:t>массу</w:t>
            </w:r>
            <w:r>
              <w:rPr>
                <w:color w:val="000000"/>
              </w:rPr>
              <w:t xml:space="preserve"> добавляется электролит</w:t>
            </w:r>
            <w:r w:rsidR="00D6298C">
              <w:rPr>
                <w:color w:val="000000"/>
              </w:rPr>
              <w:t xml:space="preserve"> </w:t>
            </w:r>
            <w:r>
              <w:rPr>
                <w:color w:val="000000"/>
              </w:rPr>
              <w:t xml:space="preserve">для того, чтобы частицы </w:t>
            </w:r>
            <w:r w:rsidR="000611F0">
              <w:rPr>
                <w:color w:val="000000"/>
              </w:rPr>
              <w:t>шликера</w:t>
            </w:r>
            <w:r>
              <w:rPr>
                <w:color w:val="000000"/>
              </w:rPr>
              <w:t xml:space="preserve"> оседали на  гипсовой форме.</w:t>
            </w:r>
            <w:r w:rsidR="000E1FEA">
              <w:rPr>
                <w:color w:val="000000"/>
              </w:rPr>
              <w:t xml:space="preserve"> </w:t>
            </w:r>
          </w:p>
          <w:p w14:paraId="09A8529A" w14:textId="2C29C6FD" w:rsidR="00D6298C" w:rsidRDefault="007F5CE1" w:rsidP="00C45789">
            <w:pPr>
              <w:jc w:val="both"/>
              <w:rPr>
                <w:rFonts w:ascii="Times New Roman" w:hAnsi="Times New Roman" w:cs="Times New Roman"/>
                <w:iCs/>
                <w:sz w:val="24"/>
                <w:szCs w:val="24"/>
              </w:rPr>
            </w:pPr>
            <w:r>
              <w:rPr>
                <w:rFonts w:ascii="Times New Roman" w:eastAsia="Times New Roman" w:hAnsi="Times New Roman" w:cs="Times New Roman"/>
                <w:i/>
                <w:iCs/>
                <w:sz w:val="24"/>
                <w:szCs w:val="24"/>
              </w:rPr>
              <w:t xml:space="preserve">(Слайд)  </w:t>
            </w:r>
            <w:r w:rsidR="0049584C">
              <w:rPr>
                <w:noProof/>
                <w:lang w:eastAsia="ru-RU"/>
              </w:rPr>
              <w:drawing>
                <wp:inline distT="0" distB="0" distL="0" distR="0" wp14:anchorId="4B751971" wp14:editId="79094D1A">
                  <wp:extent cx="1009650" cy="749300"/>
                  <wp:effectExtent l="0" t="0" r="0" b="0"/>
                  <wp:docPr id="15" name="Рисунок 15"/>
                  <wp:cNvGraphicFramePr/>
                  <a:graphic xmlns:a="http://schemas.openxmlformats.org/drawingml/2006/main">
                    <a:graphicData uri="http://schemas.openxmlformats.org/drawingml/2006/picture">
                      <pic:pic xmlns:pic="http://schemas.openxmlformats.org/drawingml/2006/picture">
                        <pic:nvPicPr>
                          <pic:cNvPr id="15" name="Рисунок 15"/>
                          <pic:cNvPicPr/>
                        </pic:nvPicPr>
                        <pic:blipFill rotWithShape="1">
                          <a:blip r:embed="rId13"/>
                          <a:srcRect l="22443" t="6902" r="23106" b="17845"/>
                          <a:stretch/>
                        </pic:blipFill>
                        <pic:spPr bwMode="auto">
                          <a:xfrm>
                            <a:off x="0" y="0"/>
                            <a:ext cx="1009650" cy="749300"/>
                          </a:xfrm>
                          <a:prstGeom prst="rect">
                            <a:avLst/>
                          </a:prstGeom>
                          <a:ln>
                            <a:noFill/>
                          </a:ln>
                          <a:extLst>
                            <a:ext uri="{53640926-AAD7-44D8-BBD7-CCE9431645EC}">
                              <a14:shadowObscured xmlns:a14="http://schemas.microsoft.com/office/drawing/2010/main"/>
                            </a:ext>
                          </a:extLst>
                        </pic:spPr>
                      </pic:pic>
                    </a:graphicData>
                  </a:graphic>
                </wp:inline>
              </w:drawing>
            </w:r>
            <w:r w:rsidR="0049584C">
              <w:rPr>
                <w:rFonts w:ascii="Times New Roman" w:hAnsi="Times New Roman" w:cs="Times New Roman"/>
                <w:iCs/>
                <w:sz w:val="24"/>
                <w:szCs w:val="24"/>
              </w:rPr>
              <w:t xml:space="preserve"> </w:t>
            </w:r>
          </w:p>
          <w:p w14:paraId="7A951F6D" w14:textId="59C3B160" w:rsidR="00D6298C" w:rsidRDefault="0049584C" w:rsidP="00D6298C">
            <w:pPr>
              <w:jc w:val="both"/>
              <w:rPr>
                <w:rFonts w:ascii="Times New Roman" w:hAnsi="Times New Roman" w:cs="Times New Roman"/>
                <w:i/>
                <w:sz w:val="24"/>
                <w:szCs w:val="24"/>
              </w:rPr>
            </w:pPr>
            <w:r>
              <w:rPr>
                <w:rFonts w:ascii="Times New Roman" w:hAnsi="Times New Roman" w:cs="Times New Roman"/>
                <w:iCs/>
                <w:sz w:val="24"/>
                <w:szCs w:val="24"/>
              </w:rPr>
              <w:t xml:space="preserve"> </w:t>
            </w:r>
            <w:r w:rsidR="00D6298C">
              <w:rPr>
                <w:rFonts w:ascii="Times New Roman" w:hAnsi="Times New Roman" w:cs="Times New Roman"/>
                <w:iCs/>
                <w:sz w:val="24"/>
                <w:szCs w:val="24"/>
              </w:rPr>
              <w:t>К</w:t>
            </w:r>
            <w:r>
              <w:rPr>
                <w:rFonts w:ascii="Times New Roman" w:hAnsi="Times New Roman" w:cs="Times New Roman"/>
                <w:iCs/>
                <w:sz w:val="24"/>
                <w:szCs w:val="24"/>
              </w:rPr>
              <w:t>раски это тоже дисперсная среда.</w:t>
            </w:r>
            <w:r w:rsidR="00D6298C">
              <w:rPr>
                <w:rFonts w:ascii="Times New Roman" w:hAnsi="Times New Roman" w:cs="Times New Roman"/>
                <w:iCs/>
                <w:sz w:val="24"/>
                <w:szCs w:val="24"/>
              </w:rPr>
              <w:t xml:space="preserve"> Красящее вещество – фуксин, имеет размер частиц менее 1 </w:t>
            </w:r>
            <w:proofErr w:type="spellStart"/>
            <w:r w:rsidR="00D6298C">
              <w:rPr>
                <w:rFonts w:ascii="Times New Roman" w:hAnsi="Times New Roman" w:cs="Times New Roman"/>
                <w:iCs/>
                <w:sz w:val="24"/>
                <w:szCs w:val="24"/>
              </w:rPr>
              <w:t>нм</w:t>
            </w:r>
            <w:proofErr w:type="spellEnd"/>
            <w:r w:rsidR="00D6298C">
              <w:rPr>
                <w:rFonts w:ascii="Times New Roman" w:hAnsi="Times New Roman" w:cs="Times New Roman"/>
                <w:iCs/>
                <w:sz w:val="24"/>
                <w:szCs w:val="24"/>
              </w:rPr>
              <w:t>. И поэтому раствор фуксина относится к истинным растворам</w:t>
            </w:r>
            <w:proofErr w:type="gramStart"/>
            <w:r w:rsidR="00B6344F">
              <w:rPr>
                <w:rFonts w:ascii="Times New Roman" w:hAnsi="Times New Roman" w:cs="Times New Roman"/>
                <w:iCs/>
                <w:sz w:val="24"/>
                <w:szCs w:val="24"/>
              </w:rPr>
              <w:t>.</w:t>
            </w:r>
            <w:r w:rsidR="000E1FEA">
              <w:rPr>
                <w:rFonts w:ascii="Times New Roman" w:hAnsi="Times New Roman" w:cs="Times New Roman"/>
                <w:i/>
                <w:sz w:val="24"/>
                <w:szCs w:val="24"/>
              </w:rPr>
              <w:t>(</w:t>
            </w:r>
            <w:proofErr w:type="gramEnd"/>
            <w:r w:rsidR="000E1FEA">
              <w:rPr>
                <w:rFonts w:ascii="Times New Roman" w:hAnsi="Times New Roman" w:cs="Times New Roman"/>
                <w:i/>
                <w:sz w:val="24"/>
                <w:szCs w:val="24"/>
              </w:rPr>
              <w:t>Прикрепляю на доске</w:t>
            </w:r>
            <w:r w:rsidR="0094672F">
              <w:rPr>
                <w:rFonts w:ascii="Times New Roman" w:hAnsi="Times New Roman" w:cs="Times New Roman"/>
                <w:i/>
                <w:sz w:val="24"/>
                <w:szCs w:val="24"/>
              </w:rPr>
              <w:t xml:space="preserve"> листики к фуксину</w:t>
            </w:r>
            <w:r w:rsidR="000E1FEA">
              <w:rPr>
                <w:rFonts w:ascii="Times New Roman" w:hAnsi="Times New Roman" w:cs="Times New Roman"/>
                <w:i/>
                <w:sz w:val="24"/>
                <w:szCs w:val="24"/>
              </w:rPr>
              <w:t xml:space="preserve"> )</w:t>
            </w:r>
          </w:p>
          <w:p w14:paraId="43788512" w14:textId="0AA30036" w:rsidR="007F5CE1" w:rsidRPr="000E1FEA" w:rsidRDefault="007F5CE1" w:rsidP="00D6298C">
            <w:pPr>
              <w:jc w:val="both"/>
              <w:rPr>
                <w:rFonts w:ascii="Times New Roman" w:hAnsi="Times New Roman" w:cs="Times New Roman"/>
                <w:i/>
                <w:sz w:val="24"/>
                <w:szCs w:val="24"/>
              </w:rPr>
            </w:pPr>
            <w:r>
              <w:rPr>
                <w:rFonts w:ascii="Times New Roman" w:eastAsia="Times New Roman" w:hAnsi="Times New Roman" w:cs="Times New Roman"/>
                <w:i/>
                <w:iCs/>
                <w:sz w:val="24"/>
                <w:szCs w:val="24"/>
              </w:rPr>
              <w:t>(Слайд)</w:t>
            </w:r>
          </w:p>
          <w:p w14:paraId="20AF9404" w14:textId="77777777" w:rsidR="00C45789" w:rsidRDefault="000E1FEA" w:rsidP="00D6298C">
            <w:pPr>
              <w:jc w:val="both"/>
              <w:rPr>
                <w:rFonts w:ascii="Times New Roman" w:hAnsi="Times New Roman" w:cs="Times New Roman"/>
                <w:iCs/>
                <w:sz w:val="24"/>
                <w:szCs w:val="24"/>
              </w:rPr>
            </w:pPr>
            <w:r>
              <w:rPr>
                <w:noProof/>
                <w:lang w:eastAsia="ru-RU"/>
              </w:rPr>
              <w:drawing>
                <wp:inline distT="0" distB="0" distL="0" distR="0" wp14:anchorId="4655790A" wp14:editId="58114F25">
                  <wp:extent cx="1499235" cy="1212215"/>
                  <wp:effectExtent l="0" t="0" r="5715" b="6985"/>
                  <wp:docPr id="16" name="Рисунок 16"/>
                  <wp:cNvGraphicFramePr/>
                  <a:graphic xmlns:a="http://schemas.openxmlformats.org/drawingml/2006/main">
                    <a:graphicData uri="http://schemas.openxmlformats.org/drawingml/2006/picture">
                      <pic:pic xmlns:pic="http://schemas.openxmlformats.org/drawingml/2006/picture">
                        <pic:nvPicPr>
                          <pic:cNvPr id="16" name="Рисунок 16"/>
                          <pic:cNvPicPr/>
                        </pic:nvPicPr>
                        <pic:blipFill rotWithShape="1">
                          <a:blip r:embed="rId14"/>
                          <a:srcRect l="25852" t="7239" r="22254" b="18182"/>
                          <a:stretch/>
                        </pic:blipFill>
                        <pic:spPr bwMode="auto">
                          <a:xfrm>
                            <a:off x="0" y="0"/>
                            <a:ext cx="1499235" cy="1212215"/>
                          </a:xfrm>
                          <a:prstGeom prst="rect">
                            <a:avLst/>
                          </a:prstGeom>
                          <a:ln>
                            <a:noFill/>
                          </a:ln>
                          <a:extLst>
                            <a:ext uri="{53640926-AAD7-44D8-BBD7-CCE9431645EC}">
                              <a14:shadowObscured xmlns:a14="http://schemas.microsoft.com/office/drawing/2010/main"/>
                            </a:ext>
                          </a:extLst>
                        </pic:spPr>
                      </pic:pic>
                    </a:graphicData>
                  </a:graphic>
                </wp:inline>
              </w:drawing>
            </w:r>
          </w:p>
          <w:p w14:paraId="72D9BB22" w14:textId="489B3146" w:rsidR="00EC56BE" w:rsidRDefault="00C45789" w:rsidP="00D6298C">
            <w:pPr>
              <w:jc w:val="both"/>
              <w:rPr>
                <w:rFonts w:ascii="Times New Roman" w:hAnsi="Times New Roman" w:cs="Times New Roman"/>
                <w:iCs/>
                <w:sz w:val="24"/>
                <w:szCs w:val="24"/>
              </w:rPr>
            </w:pPr>
            <w:r>
              <w:rPr>
                <w:rFonts w:ascii="Times New Roman" w:hAnsi="Times New Roman" w:cs="Times New Roman"/>
                <w:iCs/>
                <w:sz w:val="24"/>
                <w:szCs w:val="24"/>
              </w:rPr>
              <w:t xml:space="preserve">- </w:t>
            </w:r>
            <w:r w:rsidR="00D6298C">
              <w:rPr>
                <w:rFonts w:ascii="Times New Roman" w:hAnsi="Times New Roman" w:cs="Times New Roman"/>
                <w:iCs/>
                <w:sz w:val="24"/>
                <w:szCs w:val="24"/>
              </w:rPr>
              <w:t>Определите фазу и среду</w:t>
            </w:r>
            <w:r>
              <w:rPr>
                <w:rFonts w:ascii="Times New Roman" w:hAnsi="Times New Roman" w:cs="Times New Roman"/>
                <w:iCs/>
                <w:sz w:val="24"/>
                <w:szCs w:val="24"/>
              </w:rPr>
              <w:t xml:space="preserve"> глазури</w:t>
            </w:r>
            <w:proofErr w:type="gramStart"/>
            <w:r>
              <w:rPr>
                <w:rFonts w:ascii="Times New Roman" w:hAnsi="Times New Roman" w:cs="Times New Roman"/>
                <w:iCs/>
                <w:sz w:val="24"/>
                <w:szCs w:val="24"/>
              </w:rPr>
              <w:t xml:space="preserve"> </w:t>
            </w:r>
            <w:r w:rsidR="0094672F">
              <w:rPr>
                <w:rFonts w:ascii="Times New Roman" w:hAnsi="Times New Roman" w:cs="Times New Roman"/>
                <w:iCs/>
                <w:sz w:val="24"/>
                <w:szCs w:val="24"/>
              </w:rPr>
              <w:t>.</w:t>
            </w:r>
            <w:proofErr w:type="gramEnd"/>
            <w:r w:rsidR="0049584C">
              <w:rPr>
                <w:rFonts w:ascii="Times New Roman" w:hAnsi="Times New Roman" w:cs="Times New Roman"/>
                <w:iCs/>
                <w:sz w:val="24"/>
                <w:szCs w:val="24"/>
              </w:rPr>
              <w:t xml:space="preserve"> </w:t>
            </w:r>
          </w:p>
          <w:p w14:paraId="5813061B" w14:textId="77777777" w:rsidR="00C45789" w:rsidRDefault="00C45789" w:rsidP="00C45789">
            <w:pPr>
              <w:jc w:val="both"/>
              <w:rPr>
                <w:rFonts w:ascii="Times New Roman" w:eastAsia="Times New Roman" w:hAnsi="Times New Roman" w:cs="Times New Roman"/>
                <w:i/>
                <w:iCs/>
                <w:sz w:val="24"/>
                <w:szCs w:val="24"/>
              </w:rPr>
            </w:pPr>
            <w:r>
              <w:rPr>
                <w:rFonts w:ascii="Times New Roman" w:eastAsia="Times New Roman" w:hAnsi="Times New Roman" w:cs="Times New Roman"/>
                <w:i/>
                <w:iCs/>
                <w:sz w:val="24"/>
                <w:szCs w:val="24"/>
              </w:rPr>
              <w:t>(Слайд)</w:t>
            </w:r>
          </w:p>
          <w:p w14:paraId="01D1732F" w14:textId="3CB71E52" w:rsidR="0094672F" w:rsidRDefault="0094672F" w:rsidP="00C45789">
            <w:pPr>
              <w:spacing w:after="0" w:line="240" w:lineRule="auto"/>
              <w:ind w:firstLine="567"/>
              <w:jc w:val="both"/>
              <w:rPr>
                <w:rFonts w:ascii="Times New Roman" w:hAnsi="Times New Roman" w:cs="Times New Roman"/>
                <w:iCs/>
                <w:sz w:val="24"/>
                <w:szCs w:val="24"/>
              </w:rPr>
            </w:pPr>
            <w:r>
              <w:rPr>
                <w:rFonts w:ascii="Times New Roman" w:hAnsi="Times New Roman" w:cs="Times New Roman"/>
                <w:iCs/>
                <w:sz w:val="24"/>
                <w:szCs w:val="24"/>
              </w:rPr>
              <w:t>Е</w:t>
            </w:r>
            <w:r w:rsidR="0049584C">
              <w:rPr>
                <w:rFonts w:ascii="Times New Roman" w:hAnsi="Times New Roman" w:cs="Times New Roman"/>
                <w:iCs/>
                <w:sz w:val="24"/>
                <w:szCs w:val="24"/>
              </w:rPr>
              <w:t>ще одна дисперсная с</w:t>
            </w:r>
            <w:r w:rsidR="00D6298C">
              <w:rPr>
                <w:rFonts w:ascii="Times New Roman" w:hAnsi="Times New Roman" w:cs="Times New Roman"/>
                <w:iCs/>
                <w:sz w:val="24"/>
                <w:szCs w:val="24"/>
              </w:rPr>
              <w:t>истема</w:t>
            </w:r>
            <w:r w:rsidR="0049584C">
              <w:rPr>
                <w:rFonts w:ascii="Times New Roman" w:hAnsi="Times New Roman" w:cs="Times New Roman"/>
                <w:iCs/>
                <w:sz w:val="24"/>
                <w:szCs w:val="24"/>
              </w:rPr>
              <w:t xml:space="preserve"> – глазурь.</w:t>
            </w:r>
          </w:p>
          <w:p w14:paraId="4171A6A6" w14:textId="3B17241E" w:rsidR="0049584C" w:rsidRDefault="0049584C" w:rsidP="00C45789">
            <w:pPr>
              <w:spacing w:after="0" w:line="240" w:lineRule="auto"/>
              <w:ind w:firstLine="567"/>
              <w:jc w:val="both"/>
              <w:rPr>
                <w:rFonts w:ascii="Times New Roman" w:hAnsi="Times New Roman" w:cs="Times New Roman"/>
                <w:iCs/>
                <w:sz w:val="24"/>
                <w:szCs w:val="24"/>
              </w:rPr>
            </w:pPr>
            <w:r>
              <w:rPr>
                <w:rFonts w:ascii="Times New Roman" w:hAnsi="Times New Roman" w:cs="Times New Roman"/>
                <w:iCs/>
                <w:sz w:val="24"/>
                <w:szCs w:val="24"/>
              </w:rPr>
              <w:t xml:space="preserve"> Глазурь это </w:t>
            </w:r>
            <w:r w:rsidR="00D6298C">
              <w:rPr>
                <w:rFonts w:ascii="Times New Roman" w:hAnsi="Times New Roman" w:cs="Times New Roman"/>
                <w:iCs/>
                <w:sz w:val="24"/>
                <w:szCs w:val="24"/>
              </w:rPr>
              <w:t xml:space="preserve">стекловидная жидкость до запекания. Она состоит из глины, жидкого стекла. </w:t>
            </w:r>
          </w:p>
          <w:p w14:paraId="07AD945F" w14:textId="123D9127" w:rsidR="00B6344F" w:rsidRDefault="00B6344F">
            <w:pPr>
              <w:ind w:firstLine="567"/>
              <w:jc w:val="both"/>
              <w:rPr>
                <w:rFonts w:ascii="Times New Roman" w:hAnsi="Times New Roman" w:cs="Times New Roman"/>
                <w:iCs/>
                <w:sz w:val="24"/>
                <w:szCs w:val="24"/>
              </w:rPr>
            </w:pPr>
            <w:r>
              <w:rPr>
                <w:noProof/>
                <w:lang w:eastAsia="ru-RU"/>
              </w:rPr>
              <w:drawing>
                <wp:inline distT="0" distB="0" distL="0" distR="0" wp14:anchorId="6540A90B" wp14:editId="4FA75161">
                  <wp:extent cx="1389224" cy="850900"/>
                  <wp:effectExtent l="0" t="0" r="1905" b="635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20874" t="7612" r="22034" b="30225"/>
                          <a:stretch/>
                        </pic:blipFill>
                        <pic:spPr bwMode="auto">
                          <a:xfrm>
                            <a:off x="0" y="0"/>
                            <a:ext cx="1395728" cy="854884"/>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3310D6C3" wp14:editId="6186FA4F">
                  <wp:extent cx="960395" cy="84455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22658" t="9832" r="31490" b="18490"/>
                          <a:stretch/>
                        </pic:blipFill>
                        <pic:spPr bwMode="auto">
                          <a:xfrm>
                            <a:off x="0" y="0"/>
                            <a:ext cx="967538" cy="850831"/>
                          </a:xfrm>
                          <a:prstGeom prst="rect">
                            <a:avLst/>
                          </a:prstGeom>
                          <a:ln>
                            <a:noFill/>
                          </a:ln>
                          <a:extLst>
                            <a:ext uri="{53640926-AAD7-44D8-BBD7-CCE9431645EC}">
                              <a14:shadowObscured xmlns:a14="http://schemas.microsoft.com/office/drawing/2010/main"/>
                            </a:ext>
                          </a:extLst>
                        </pic:spPr>
                      </pic:pic>
                    </a:graphicData>
                  </a:graphic>
                </wp:inline>
              </w:drawing>
            </w:r>
          </w:p>
          <w:p w14:paraId="5EF64096" w14:textId="1E7E5611" w:rsidR="00B6344F" w:rsidRDefault="00C45789" w:rsidP="00C45789">
            <w:pPr>
              <w:jc w:val="both"/>
              <w:rPr>
                <w:rFonts w:ascii="Times New Roman" w:hAnsi="Times New Roman" w:cs="Times New Roman"/>
                <w:iCs/>
                <w:sz w:val="24"/>
                <w:szCs w:val="24"/>
              </w:rPr>
            </w:pPr>
            <w:r>
              <w:rPr>
                <w:rFonts w:ascii="Times New Roman" w:eastAsia="Times New Roman" w:hAnsi="Times New Roman" w:cs="Times New Roman"/>
                <w:i/>
                <w:iCs/>
                <w:sz w:val="24"/>
                <w:szCs w:val="24"/>
              </w:rPr>
              <w:t>(Слайд)</w:t>
            </w:r>
          </w:p>
          <w:p w14:paraId="665E32DF" w14:textId="121BE9CC" w:rsidR="00B6344F" w:rsidRDefault="00B6344F">
            <w:pPr>
              <w:ind w:firstLine="567"/>
              <w:jc w:val="both"/>
              <w:rPr>
                <w:rFonts w:ascii="Times New Roman" w:hAnsi="Times New Roman" w:cs="Times New Roman"/>
                <w:iCs/>
                <w:sz w:val="24"/>
                <w:szCs w:val="24"/>
              </w:rPr>
            </w:pPr>
            <w:r>
              <w:rPr>
                <w:noProof/>
                <w:lang w:eastAsia="ru-RU"/>
              </w:rPr>
              <w:drawing>
                <wp:inline distT="0" distB="0" distL="0" distR="0" wp14:anchorId="251CF886" wp14:editId="30842D21">
                  <wp:extent cx="952500" cy="68580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3532" r="11927" b="4593"/>
                          <a:stretch/>
                        </pic:blipFill>
                        <pic:spPr bwMode="auto">
                          <a:xfrm flipH="1">
                            <a:off x="0" y="0"/>
                            <a:ext cx="961585" cy="692341"/>
                          </a:xfrm>
                          <a:prstGeom prst="rect">
                            <a:avLst/>
                          </a:prstGeom>
                          <a:ln>
                            <a:noFill/>
                          </a:ln>
                          <a:extLst>
                            <a:ext uri="{53640926-AAD7-44D8-BBD7-CCE9431645EC}">
                              <a14:shadowObscured xmlns:a14="http://schemas.microsoft.com/office/drawing/2010/main"/>
                            </a:ext>
                          </a:extLst>
                        </pic:spPr>
                      </pic:pic>
                    </a:graphicData>
                  </a:graphic>
                </wp:inline>
              </w:drawing>
            </w:r>
          </w:p>
          <w:p w14:paraId="53E5040F" w14:textId="5ADE6B1D" w:rsidR="00C46FAD" w:rsidRDefault="00E733F7">
            <w:pPr>
              <w:ind w:firstLine="567"/>
              <w:jc w:val="both"/>
              <w:rPr>
                <w:rFonts w:ascii="Times New Roman" w:hAnsi="Times New Roman" w:cs="Times New Roman"/>
                <w:iCs/>
                <w:sz w:val="24"/>
                <w:szCs w:val="24"/>
              </w:rPr>
            </w:pPr>
            <w:r>
              <w:rPr>
                <w:rFonts w:ascii="Times New Roman" w:hAnsi="Times New Roman" w:cs="Times New Roman"/>
                <w:iCs/>
                <w:sz w:val="24"/>
                <w:szCs w:val="24"/>
              </w:rPr>
              <w:t xml:space="preserve">На керамическом производстве майолики  используют распылители для краски, таким </w:t>
            </w:r>
            <w:proofErr w:type="gramStart"/>
            <w:r>
              <w:rPr>
                <w:rFonts w:ascii="Times New Roman" w:hAnsi="Times New Roman" w:cs="Times New Roman"/>
                <w:iCs/>
                <w:sz w:val="24"/>
                <w:szCs w:val="24"/>
              </w:rPr>
              <w:t>образом</w:t>
            </w:r>
            <w:proofErr w:type="gramEnd"/>
            <w:r>
              <w:rPr>
                <w:rFonts w:ascii="Times New Roman" w:hAnsi="Times New Roman" w:cs="Times New Roman"/>
                <w:iCs/>
                <w:sz w:val="24"/>
                <w:szCs w:val="24"/>
              </w:rPr>
              <w:t xml:space="preserve"> мы нашли еще одну дисперсную </w:t>
            </w:r>
            <w:r w:rsidR="006D7D12">
              <w:rPr>
                <w:rFonts w:ascii="Times New Roman" w:hAnsi="Times New Roman" w:cs="Times New Roman"/>
                <w:iCs/>
                <w:sz w:val="24"/>
                <w:szCs w:val="24"/>
              </w:rPr>
              <w:t>систему</w:t>
            </w:r>
            <w:r>
              <w:rPr>
                <w:rFonts w:ascii="Times New Roman" w:hAnsi="Times New Roman" w:cs="Times New Roman"/>
                <w:iCs/>
                <w:sz w:val="24"/>
                <w:szCs w:val="24"/>
              </w:rPr>
              <w:t xml:space="preserve"> – аэрозоль</w:t>
            </w:r>
            <w:r w:rsidR="00C45789">
              <w:rPr>
                <w:rFonts w:ascii="Times New Roman" w:hAnsi="Times New Roman" w:cs="Times New Roman"/>
                <w:iCs/>
                <w:sz w:val="24"/>
                <w:szCs w:val="24"/>
              </w:rPr>
              <w:t>.</w:t>
            </w:r>
          </w:p>
          <w:p w14:paraId="05AAE930" w14:textId="66EC2648" w:rsidR="00E733F7" w:rsidRDefault="00C45789" w:rsidP="00E733F7">
            <w:pPr>
              <w:jc w:val="both"/>
              <w:rPr>
                <w:rFonts w:ascii="Times New Roman" w:hAnsi="Times New Roman" w:cs="Times New Roman"/>
                <w:iCs/>
                <w:sz w:val="24"/>
                <w:szCs w:val="24"/>
              </w:rPr>
            </w:pPr>
            <w:r>
              <w:rPr>
                <w:rFonts w:ascii="Times New Roman" w:eastAsia="Times New Roman" w:hAnsi="Times New Roman" w:cs="Times New Roman"/>
                <w:i/>
                <w:iCs/>
                <w:sz w:val="24"/>
                <w:szCs w:val="24"/>
              </w:rPr>
              <w:t>(Слайд)</w:t>
            </w:r>
            <w:r w:rsidR="00917CAD">
              <w:rPr>
                <w:rFonts w:ascii="Times New Roman" w:hAnsi="Times New Roman" w:cs="Times New Roman"/>
                <w:iCs/>
                <w:sz w:val="24"/>
                <w:szCs w:val="24"/>
              </w:rPr>
              <w:t xml:space="preserve">Не обходится майолика и без ангобов. </w:t>
            </w:r>
            <w:r w:rsidR="00917CAD" w:rsidRPr="00C45789">
              <w:rPr>
                <w:rFonts w:ascii="Times New Roman" w:hAnsi="Times New Roman" w:cs="Times New Roman"/>
                <w:color w:val="000000"/>
                <w:sz w:val="24"/>
                <w:szCs w:val="24"/>
                <w:shd w:val="clear" w:color="auto" w:fill="FFFFFF"/>
              </w:rPr>
              <w:t>Ангобом называют матовое, белое или цветное покрытие, состоящее из глиняной массы, наносимой в сметанообразном состоянии на по</w:t>
            </w:r>
            <w:r w:rsidR="00917CAD" w:rsidRPr="00C45789">
              <w:rPr>
                <w:rFonts w:ascii="Times New Roman" w:hAnsi="Times New Roman" w:cs="Times New Roman"/>
                <w:color w:val="000000"/>
                <w:sz w:val="24"/>
                <w:szCs w:val="24"/>
                <w:shd w:val="clear" w:color="auto" w:fill="FFFFFF"/>
              </w:rPr>
              <w:softHyphen/>
              <w:t xml:space="preserve">верхность изделия сплошным или </w:t>
            </w:r>
            <w:proofErr w:type="spellStart"/>
            <w:r w:rsidR="00917CAD" w:rsidRPr="00C45789">
              <w:rPr>
                <w:rFonts w:ascii="Times New Roman" w:hAnsi="Times New Roman" w:cs="Times New Roman"/>
                <w:color w:val="000000"/>
                <w:sz w:val="24"/>
                <w:szCs w:val="24"/>
                <w:shd w:val="clear" w:color="auto" w:fill="FFFFFF"/>
              </w:rPr>
              <w:t>несплошным</w:t>
            </w:r>
            <w:proofErr w:type="spellEnd"/>
            <w:r w:rsidR="00917CAD" w:rsidRPr="00C45789">
              <w:rPr>
                <w:rFonts w:ascii="Times New Roman" w:hAnsi="Times New Roman" w:cs="Times New Roman"/>
                <w:color w:val="000000"/>
                <w:sz w:val="24"/>
                <w:szCs w:val="24"/>
                <w:shd w:val="clear" w:color="auto" w:fill="FFFFFF"/>
              </w:rPr>
              <w:t xml:space="preserve"> слоем.</w:t>
            </w:r>
          </w:p>
          <w:p w14:paraId="523C07EA" w14:textId="79F5B715" w:rsidR="00B6344F" w:rsidRDefault="00B6344F">
            <w:pPr>
              <w:ind w:firstLine="567"/>
              <w:jc w:val="both"/>
              <w:rPr>
                <w:rFonts w:ascii="Times New Roman" w:hAnsi="Times New Roman" w:cs="Times New Roman"/>
                <w:iCs/>
                <w:sz w:val="24"/>
                <w:szCs w:val="24"/>
              </w:rPr>
            </w:pPr>
            <w:r>
              <w:rPr>
                <w:rFonts w:ascii="Times New Roman" w:hAnsi="Times New Roman" w:cs="Times New Roman"/>
                <w:iCs/>
                <w:sz w:val="24"/>
                <w:szCs w:val="24"/>
              </w:rPr>
              <w:t xml:space="preserve">Сейчас вы мне скажите какие дисперсные системы мы с вами нашли </w:t>
            </w:r>
            <w:r>
              <w:rPr>
                <w:rFonts w:ascii="Times New Roman" w:hAnsi="Times New Roman" w:cs="Times New Roman"/>
                <w:iCs/>
                <w:sz w:val="24"/>
                <w:szCs w:val="24"/>
              </w:rPr>
              <w:lastRenderedPageBreak/>
              <w:t xml:space="preserve">на </w:t>
            </w:r>
            <w:r w:rsidR="00C46FAD">
              <w:rPr>
                <w:rFonts w:ascii="Times New Roman" w:hAnsi="Times New Roman" w:cs="Times New Roman"/>
                <w:iCs/>
                <w:sz w:val="24"/>
                <w:szCs w:val="24"/>
              </w:rPr>
              <w:t xml:space="preserve">керамическом </w:t>
            </w:r>
            <w:r>
              <w:rPr>
                <w:rFonts w:ascii="Times New Roman" w:hAnsi="Times New Roman" w:cs="Times New Roman"/>
                <w:iCs/>
                <w:sz w:val="24"/>
                <w:szCs w:val="24"/>
              </w:rPr>
              <w:t>производстве.</w:t>
            </w:r>
          </w:p>
          <w:p w14:paraId="627D8E52" w14:textId="05C9DD00" w:rsidR="007B296F" w:rsidRDefault="007B296F">
            <w:pPr>
              <w:ind w:firstLine="567"/>
              <w:jc w:val="both"/>
              <w:rPr>
                <w:rFonts w:ascii="Times New Roman" w:hAnsi="Times New Roman" w:cs="Times New Roman"/>
                <w:iCs/>
                <w:sz w:val="24"/>
                <w:szCs w:val="24"/>
              </w:rPr>
            </w:pPr>
          </w:p>
          <w:p w14:paraId="2C2FEA1F" w14:textId="77777777" w:rsidR="007B296F" w:rsidRDefault="007B296F">
            <w:pPr>
              <w:ind w:firstLine="567"/>
              <w:jc w:val="both"/>
              <w:rPr>
                <w:rFonts w:ascii="Times New Roman" w:hAnsi="Times New Roman" w:cs="Times New Roman"/>
                <w:iCs/>
                <w:sz w:val="24"/>
                <w:szCs w:val="24"/>
              </w:rPr>
            </w:pPr>
          </w:p>
          <w:p w14:paraId="7FD6CEBA" w14:textId="23F4ED09" w:rsidR="00763133" w:rsidRDefault="007B296F" w:rsidP="00763133">
            <w:pPr>
              <w:pStyle w:val="a3"/>
              <w:shd w:val="clear" w:color="auto" w:fill="FFFFFF"/>
              <w:rPr>
                <w:b/>
                <w:bCs/>
                <w:color w:val="000000"/>
                <w:u w:val="single"/>
              </w:rPr>
            </w:pPr>
            <w:r>
              <w:rPr>
                <w:b/>
                <w:bCs/>
                <w:color w:val="000000"/>
                <w:u w:val="single"/>
              </w:rPr>
              <w:t xml:space="preserve"> </w:t>
            </w:r>
            <w:r w:rsidRPr="007B296F">
              <w:rPr>
                <w:color w:val="000000"/>
              </w:rPr>
              <w:t xml:space="preserve">                                       </w:t>
            </w:r>
            <w:r>
              <w:rPr>
                <w:b/>
                <w:bCs/>
                <w:color w:val="000000"/>
                <w:u w:val="single"/>
              </w:rPr>
              <w:t xml:space="preserve"> </w:t>
            </w:r>
            <w:r w:rsidR="00763133">
              <w:rPr>
                <w:b/>
                <w:bCs/>
                <w:color w:val="000000"/>
                <w:u w:val="single"/>
              </w:rPr>
              <w:t>Керамика Гжели</w:t>
            </w:r>
          </w:p>
          <w:tbl>
            <w:tblPr>
              <w:tblW w:w="78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69"/>
              <w:gridCol w:w="1842"/>
              <w:gridCol w:w="2126"/>
              <w:gridCol w:w="2693"/>
            </w:tblGrid>
            <w:tr w:rsidR="00763133" w:rsidRPr="007B296F" w14:paraId="25B37FB5" w14:textId="77777777" w:rsidTr="007B296F">
              <w:trPr>
                <w:trHeight w:val="460"/>
              </w:trPr>
              <w:tc>
                <w:tcPr>
                  <w:tcW w:w="1169" w:type="dxa"/>
                  <w:tcBorders>
                    <w:top w:val="single" w:sz="4" w:space="0" w:color="auto"/>
                    <w:left w:val="single" w:sz="4" w:space="0" w:color="auto"/>
                    <w:bottom w:val="single" w:sz="4" w:space="0" w:color="auto"/>
                    <w:right w:val="single" w:sz="4" w:space="0" w:color="auto"/>
                  </w:tcBorders>
                </w:tcPr>
                <w:p w14:paraId="6EC5AE5A" w14:textId="77777777" w:rsidR="00763133" w:rsidRPr="007B296F" w:rsidRDefault="00763133" w:rsidP="00763133">
                  <w:pPr>
                    <w:pStyle w:val="a3"/>
                    <w:shd w:val="clear" w:color="auto" w:fill="FFFFFF"/>
                    <w:spacing w:line="256" w:lineRule="auto"/>
                    <w:ind w:left="274"/>
                    <w:rPr>
                      <w:b/>
                      <w:bCs/>
                      <w:color w:val="000000"/>
                      <w:sz w:val="20"/>
                      <w:szCs w:val="20"/>
                      <w:lang w:eastAsia="en-US"/>
                    </w:rPr>
                  </w:pPr>
                </w:p>
              </w:tc>
              <w:tc>
                <w:tcPr>
                  <w:tcW w:w="1842" w:type="dxa"/>
                  <w:tcBorders>
                    <w:top w:val="single" w:sz="4" w:space="0" w:color="auto"/>
                    <w:left w:val="single" w:sz="4" w:space="0" w:color="auto"/>
                    <w:bottom w:val="single" w:sz="4" w:space="0" w:color="auto"/>
                    <w:right w:val="single" w:sz="4" w:space="0" w:color="auto"/>
                  </w:tcBorders>
                  <w:hideMark/>
                </w:tcPr>
                <w:p w14:paraId="30BEAB68" w14:textId="77777777" w:rsidR="00763133" w:rsidRPr="007B296F" w:rsidRDefault="00763133" w:rsidP="00763133">
                  <w:pPr>
                    <w:pStyle w:val="a3"/>
                    <w:shd w:val="clear" w:color="auto" w:fill="FFFFFF"/>
                    <w:spacing w:line="256" w:lineRule="auto"/>
                    <w:ind w:left="336"/>
                    <w:rPr>
                      <w:b/>
                      <w:bCs/>
                      <w:color w:val="000000"/>
                      <w:sz w:val="20"/>
                      <w:szCs w:val="20"/>
                      <w:lang w:eastAsia="en-US"/>
                    </w:rPr>
                  </w:pPr>
                  <w:r w:rsidRPr="007B296F">
                    <w:rPr>
                      <w:b/>
                      <w:bCs/>
                      <w:color w:val="000000"/>
                      <w:sz w:val="20"/>
                      <w:szCs w:val="20"/>
                      <w:u w:val="single"/>
                      <w:lang w:eastAsia="en-US"/>
                    </w:rPr>
                    <w:t>Майолика</w:t>
                  </w:r>
                </w:p>
              </w:tc>
              <w:tc>
                <w:tcPr>
                  <w:tcW w:w="2126" w:type="dxa"/>
                  <w:tcBorders>
                    <w:top w:val="single" w:sz="4" w:space="0" w:color="auto"/>
                    <w:left w:val="single" w:sz="4" w:space="0" w:color="auto"/>
                    <w:bottom w:val="single" w:sz="4" w:space="0" w:color="auto"/>
                    <w:right w:val="single" w:sz="4" w:space="0" w:color="auto"/>
                  </w:tcBorders>
                  <w:hideMark/>
                </w:tcPr>
                <w:p w14:paraId="1DC2803D" w14:textId="77777777" w:rsidR="00763133" w:rsidRPr="007B296F" w:rsidRDefault="00763133" w:rsidP="007B296F">
                  <w:pPr>
                    <w:pStyle w:val="a3"/>
                    <w:shd w:val="clear" w:color="auto" w:fill="FFFFFF"/>
                    <w:spacing w:line="256" w:lineRule="auto"/>
                    <w:rPr>
                      <w:b/>
                      <w:bCs/>
                      <w:color w:val="000000"/>
                      <w:sz w:val="20"/>
                      <w:szCs w:val="20"/>
                      <w:lang w:eastAsia="en-US"/>
                    </w:rPr>
                  </w:pPr>
                  <w:r w:rsidRPr="007B296F">
                    <w:rPr>
                      <w:b/>
                      <w:bCs/>
                      <w:color w:val="000000"/>
                      <w:sz w:val="20"/>
                      <w:szCs w:val="20"/>
                      <w:u w:val="single"/>
                      <w:lang w:eastAsia="en-US"/>
                    </w:rPr>
                    <w:t>Терракота</w:t>
                  </w:r>
                </w:p>
              </w:tc>
              <w:tc>
                <w:tcPr>
                  <w:tcW w:w="2693" w:type="dxa"/>
                  <w:tcBorders>
                    <w:top w:val="single" w:sz="4" w:space="0" w:color="auto"/>
                    <w:left w:val="single" w:sz="4" w:space="0" w:color="auto"/>
                    <w:bottom w:val="single" w:sz="4" w:space="0" w:color="auto"/>
                    <w:right w:val="single" w:sz="4" w:space="0" w:color="auto"/>
                  </w:tcBorders>
                  <w:hideMark/>
                </w:tcPr>
                <w:p w14:paraId="49BE5444" w14:textId="77777777" w:rsidR="00763133" w:rsidRPr="007B296F" w:rsidRDefault="00763133" w:rsidP="007B296F">
                  <w:pPr>
                    <w:pStyle w:val="a3"/>
                    <w:shd w:val="clear" w:color="auto" w:fill="FFFFFF"/>
                    <w:spacing w:line="256" w:lineRule="auto"/>
                    <w:rPr>
                      <w:b/>
                      <w:bCs/>
                      <w:color w:val="000000"/>
                      <w:sz w:val="20"/>
                      <w:szCs w:val="20"/>
                      <w:lang w:eastAsia="en-US"/>
                    </w:rPr>
                  </w:pPr>
                  <w:r w:rsidRPr="007B296F">
                    <w:rPr>
                      <w:b/>
                      <w:bCs/>
                      <w:color w:val="000000"/>
                      <w:sz w:val="20"/>
                      <w:szCs w:val="20"/>
                      <w:u w:val="single"/>
                      <w:lang w:eastAsia="en-US"/>
                    </w:rPr>
                    <w:t>Фарфор</w:t>
                  </w:r>
                </w:p>
              </w:tc>
            </w:tr>
            <w:tr w:rsidR="00763133" w:rsidRPr="007B296F" w14:paraId="781C38C7" w14:textId="77777777" w:rsidTr="007B296F">
              <w:trPr>
                <w:trHeight w:val="710"/>
              </w:trPr>
              <w:tc>
                <w:tcPr>
                  <w:tcW w:w="1169" w:type="dxa"/>
                  <w:tcBorders>
                    <w:top w:val="single" w:sz="4" w:space="0" w:color="auto"/>
                    <w:left w:val="single" w:sz="4" w:space="0" w:color="auto"/>
                    <w:bottom w:val="single" w:sz="4" w:space="0" w:color="auto"/>
                    <w:right w:val="single" w:sz="4" w:space="0" w:color="auto"/>
                  </w:tcBorders>
                  <w:hideMark/>
                </w:tcPr>
                <w:p w14:paraId="723715C6" w14:textId="77777777" w:rsidR="00763133" w:rsidRPr="007B296F" w:rsidRDefault="00763133" w:rsidP="007B296F">
                  <w:pPr>
                    <w:pStyle w:val="a3"/>
                    <w:shd w:val="clear" w:color="auto" w:fill="FFFFFF"/>
                    <w:spacing w:before="0" w:beforeAutospacing="0" w:after="0" w:afterAutospacing="0" w:line="256" w:lineRule="auto"/>
                    <w:rPr>
                      <w:color w:val="000000"/>
                      <w:sz w:val="20"/>
                      <w:szCs w:val="20"/>
                      <w:lang w:eastAsia="en-US"/>
                    </w:rPr>
                  </w:pPr>
                  <w:r w:rsidRPr="007B296F">
                    <w:rPr>
                      <w:b/>
                      <w:bCs/>
                      <w:color w:val="000000"/>
                      <w:sz w:val="20"/>
                      <w:szCs w:val="20"/>
                      <w:lang w:eastAsia="en-US"/>
                    </w:rPr>
                    <w:t>Состав</w:t>
                  </w:r>
                  <w:r w:rsidRPr="007B296F">
                    <w:rPr>
                      <w:color w:val="000000"/>
                      <w:sz w:val="20"/>
                      <w:szCs w:val="20"/>
                      <w:lang w:eastAsia="en-US"/>
                    </w:rPr>
                    <w:t>:</w:t>
                  </w:r>
                </w:p>
                <w:p w14:paraId="464B30A9" w14:textId="77777777" w:rsidR="00763133" w:rsidRPr="007B296F" w:rsidRDefault="00763133" w:rsidP="00763133">
                  <w:pPr>
                    <w:pStyle w:val="a3"/>
                    <w:shd w:val="clear" w:color="auto" w:fill="FFFFFF"/>
                    <w:spacing w:before="0" w:beforeAutospacing="0" w:after="0" w:afterAutospacing="0" w:line="256" w:lineRule="auto"/>
                    <w:ind w:left="274"/>
                    <w:rPr>
                      <w:color w:val="000000"/>
                      <w:sz w:val="20"/>
                      <w:szCs w:val="20"/>
                      <w:lang w:eastAsia="en-US"/>
                    </w:rPr>
                  </w:pPr>
                  <w:r w:rsidRPr="007B296F">
                    <w:rPr>
                      <w:color w:val="000000"/>
                      <w:sz w:val="20"/>
                      <w:szCs w:val="20"/>
                      <w:lang w:eastAsia="en-US"/>
                    </w:rPr>
                    <w:t xml:space="preserve">                    </w:t>
                  </w:r>
                </w:p>
                <w:p w14:paraId="4D96943E" w14:textId="77777777" w:rsidR="00763133" w:rsidRPr="007B296F" w:rsidRDefault="00763133" w:rsidP="00763133">
                  <w:pPr>
                    <w:pStyle w:val="a3"/>
                    <w:shd w:val="clear" w:color="auto" w:fill="FFFFFF"/>
                    <w:spacing w:line="256" w:lineRule="auto"/>
                    <w:ind w:left="274"/>
                    <w:rPr>
                      <w:b/>
                      <w:bCs/>
                      <w:color w:val="000000"/>
                      <w:sz w:val="20"/>
                      <w:szCs w:val="20"/>
                      <w:lang w:eastAsia="en-US"/>
                    </w:rPr>
                  </w:pPr>
                  <w:r w:rsidRPr="007B296F">
                    <w:rPr>
                      <w:color w:val="000000"/>
                      <w:sz w:val="20"/>
                      <w:szCs w:val="20"/>
                      <w:lang w:eastAsia="en-US"/>
                    </w:rPr>
                    <w:t xml:space="preserve">      </w:t>
                  </w:r>
                </w:p>
              </w:tc>
              <w:tc>
                <w:tcPr>
                  <w:tcW w:w="3968" w:type="dxa"/>
                  <w:gridSpan w:val="2"/>
                  <w:tcBorders>
                    <w:top w:val="single" w:sz="4" w:space="0" w:color="auto"/>
                    <w:left w:val="single" w:sz="4" w:space="0" w:color="auto"/>
                    <w:bottom w:val="single" w:sz="4" w:space="0" w:color="auto"/>
                    <w:right w:val="single" w:sz="4" w:space="0" w:color="auto"/>
                  </w:tcBorders>
                </w:tcPr>
                <w:p w14:paraId="24C1E7FD" w14:textId="77777777" w:rsidR="00763133" w:rsidRPr="007B296F" w:rsidRDefault="00763133" w:rsidP="00763133">
                  <w:pPr>
                    <w:pStyle w:val="a3"/>
                    <w:shd w:val="clear" w:color="auto" w:fill="FFFFFF"/>
                    <w:spacing w:before="0" w:beforeAutospacing="0" w:after="0" w:afterAutospacing="0" w:line="256" w:lineRule="auto"/>
                    <w:ind w:left="336"/>
                    <w:rPr>
                      <w:color w:val="000000"/>
                      <w:sz w:val="20"/>
                      <w:szCs w:val="20"/>
                      <w:lang w:eastAsia="en-US"/>
                    </w:rPr>
                  </w:pPr>
                  <w:r w:rsidRPr="007B296F">
                    <w:rPr>
                      <w:color w:val="000000"/>
                      <w:sz w:val="20"/>
                      <w:szCs w:val="20"/>
                      <w:lang w:eastAsia="en-US"/>
                    </w:rPr>
                    <w:t xml:space="preserve">красная глина, мел, кварцевый песок, известняк.                                                                                             </w:t>
                  </w:r>
                </w:p>
                <w:p w14:paraId="3DEDAA1B" w14:textId="77777777" w:rsidR="00763133" w:rsidRPr="007B296F" w:rsidRDefault="00763133" w:rsidP="00763133">
                  <w:pPr>
                    <w:pStyle w:val="a3"/>
                    <w:shd w:val="clear" w:color="auto" w:fill="FFFFFF"/>
                    <w:spacing w:line="256" w:lineRule="auto"/>
                    <w:ind w:left="274"/>
                    <w:rPr>
                      <w:b/>
                      <w:bCs/>
                      <w:color w:val="000000"/>
                      <w:sz w:val="20"/>
                      <w:szCs w:val="20"/>
                      <w:lang w:eastAsia="en-US"/>
                    </w:rPr>
                  </w:pPr>
                </w:p>
              </w:tc>
              <w:tc>
                <w:tcPr>
                  <w:tcW w:w="2693" w:type="dxa"/>
                  <w:tcBorders>
                    <w:top w:val="single" w:sz="4" w:space="0" w:color="auto"/>
                    <w:left w:val="single" w:sz="4" w:space="0" w:color="auto"/>
                    <w:bottom w:val="single" w:sz="4" w:space="0" w:color="auto"/>
                    <w:right w:val="single" w:sz="4" w:space="0" w:color="auto"/>
                  </w:tcBorders>
                </w:tcPr>
                <w:p w14:paraId="61A39570" w14:textId="77777777" w:rsidR="00763133" w:rsidRPr="007B296F" w:rsidRDefault="00763133" w:rsidP="007B296F">
                  <w:pPr>
                    <w:pStyle w:val="a3"/>
                    <w:shd w:val="clear" w:color="auto" w:fill="FFFFFF"/>
                    <w:spacing w:before="0" w:beforeAutospacing="0" w:after="0" w:afterAutospacing="0" w:line="256" w:lineRule="auto"/>
                    <w:rPr>
                      <w:color w:val="000000"/>
                      <w:sz w:val="20"/>
                      <w:szCs w:val="20"/>
                      <w:lang w:eastAsia="en-US"/>
                    </w:rPr>
                  </w:pPr>
                  <w:r w:rsidRPr="007B296F">
                    <w:rPr>
                      <w:color w:val="000000"/>
                      <w:sz w:val="20"/>
                      <w:szCs w:val="20"/>
                      <w:lang w:eastAsia="en-US"/>
                    </w:rPr>
                    <w:t xml:space="preserve">кварц, полевого шпата и каолина.    </w:t>
                  </w:r>
                </w:p>
                <w:p w14:paraId="5BA8DC67" w14:textId="77777777" w:rsidR="00763133" w:rsidRPr="007B296F" w:rsidRDefault="00763133" w:rsidP="00763133">
                  <w:pPr>
                    <w:pStyle w:val="a3"/>
                    <w:shd w:val="clear" w:color="auto" w:fill="FFFFFF"/>
                    <w:spacing w:line="256" w:lineRule="auto"/>
                    <w:ind w:left="274"/>
                    <w:rPr>
                      <w:b/>
                      <w:bCs/>
                      <w:color w:val="000000"/>
                      <w:sz w:val="20"/>
                      <w:szCs w:val="20"/>
                      <w:lang w:eastAsia="en-US"/>
                    </w:rPr>
                  </w:pPr>
                </w:p>
              </w:tc>
            </w:tr>
            <w:tr w:rsidR="00763133" w:rsidRPr="007B296F" w14:paraId="0338E63D" w14:textId="77777777" w:rsidTr="007B296F">
              <w:trPr>
                <w:trHeight w:val="790"/>
              </w:trPr>
              <w:tc>
                <w:tcPr>
                  <w:tcW w:w="1169" w:type="dxa"/>
                  <w:tcBorders>
                    <w:top w:val="single" w:sz="4" w:space="0" w:color="auto"/>
                    <w:left w:val="single" w:sz="4" w:space="0" w:color="auto"/>
                    <w:bottom w:val="single" w:sz="4" w:space="0" w:color="auto"/>
                    <w:right w:val="single" w:sz="4" w:space="0" w:color="auto"/>
                  </w:tcBorders>
                </w:tcPr>
                <w:p w14:paraId="6DBB1091" w14:textId="77777777" w:rsidR="00763133" w:rsidRPr="007B296F" w:rsidRDefault="00763133" w:rsidP="007B296F">
                  <w:pPr>
                    <w:pStyle w:val="a3"/>
                    <w:shd w:val="clear" w:color="auto" w:fill="FFFFFF"/>
                    <w:spacing w:before="0" w:beforeAutospacing="0" w:after="0" w:afterAutospacing="0" w:line="256" w:lineRule="auto"/>
                    <w:rPr>
                      <w:b/>
                      <w:bCs/>
                      <w:color w:val="000000"/>
                      <w:sz w:val="20"/>
                      <w:szCs w:val="20"/>
                      <w:lang w:eastAsia="en-US"/>
                    </w:rPr>
                  </w:pPr>
                  <w:r w:rsidRPr="007B296F">
                    <w:rPr>
                      <w:b/>
                      <w:bCs/>
                      <w:color w:val="000000"/>
                      <w:sz w:val="20"/>
                      <w:szCs w:val="20"/>
                      <w:lang w:eastAsia="en-US"/>
                    </w:rPr>
                    <w:t>Размер</w:t>
                  </w:r>
                </w:p>
                <w:p w14:paraId="3C7788A1" w14:textId="77777777" w:rsidR="00763133" w:rsidRPr="007B296F" w:rsidRDefault="00763133" w:rsidP="007B296F">
                  <w:pPr>
                    <w:pStyle w:val="a3"/>
                    <w:shd w:val="clear" w:color="auto" w:fill="FFFFFF"/>
                    <w:spacing w:before="0" w:beforeAutospacing="0" w:after="0" w:afterAutospacing="0" w:line="256" w:lineRule="auto"/>
                    <w:rPr>
                      <w:b/>
                      <w:bCs/>
                      <w:color w:val="000000"/>
                      <w:sz w:val="20"/>
                      <w:szCs w:val="20"/>
                      <w:lang w:eastAsia="en-US"/>
                    </w:rPr>
                  </w:pPr>
                  <w:r w:rsidRPr="007B296F">
                    <w:rPr>
                      <w:b/>
                      <w:bCs/>
                      <w:color w:val="000000"/>
                      <w:sz w:val="20"/>
                      <w:szCs w:val="20"/>
                      <w:lang w:eastAsia="en-US"/>
                    </w:rPr>
                    <w:t>частиц:</w:t>
                  </w:r>
                </w:p>
                <w:p w14:paraId="50C16F5D" w14:textId="77777777" w:rsidR="00763133" w:rsidRPr="007B296F" w:rsidRDefault="00763133" w:rsidP="00763133">
                  <w:pPr>
                    <w:pStyle w:val="a3"/>
                    <w:shd w:val="clear" w:color="auto" w:fill="FFFFFF"/>
                    <w:spacing w:line="256" w:lineRule="auto"/>
                    <w:ind w:left="274"/>
                    <w:rPr>
                      <w:b/>
                      <w:bCs/>
                      <w:color w:val="000000"/>
                      <w:sz w:val="20"/>
                      <w:szCs w:val="20"/>
                      <w:lang w:eastAsia="en-US"/>
                    </w:rPr>
                  </w:pPr>
                </w:p>
              </w:tc>
              <w:tc>
                <w:tcPr>
                  <w:tcW w:w="3968" w:type="dxa"/>
                  <w:gridSpan w:val="2"/>
                  <w:tcBorders>
                    <w:top w:val="single" w:sz="4" w:space="0" w:color="auto"/>
                    <w:left w:val="single" w:sz="4" w:space="0" w:color="auto"/>
                    <w:bottom w:val="single" w:sz="4" w:space="0" w:color="auto"/>
                    <w:right w:val="single" w:sz="4" w:space="0" w:color="auto"/>
                  </w:tcBorders>
                </w:tcPr>
                <w:p w14:paraId="27DA2BB0" w14:textId="77777777" w:rsidR="00763133" w:rsidRPr="007B296F" w:rsidRDefault="00763133" w:rsidP="00763133">
                  <w:pPr>
                    <w:pStyle w:val="a3"/>
                    <w:shd w:val="clear" w:color="auto" w:fill="FFFFFF"/>
                    <w:spacing w:before="0" w:beforeAutospacing="0" w:after="0" w:afterAutospacing="0" w:line="256" w:lineRule="auto"/>
                    <w:ind w:left="1526"/>
                    <w:rPr>
                      <w:color w:val="000000"/>
                      <w:sz w:val="20"/>
                      <w:szCs w:val="20"/>
                      <w:lang w:eastAsia="en-US"/>
                    </w:rPr>
                  </w:pPr>
                  <w:r w:rsidRPr="007B296F">
                    <w:rPr>
                      <w:color w:val="000000"/>
                      <w:sz w:val="20"/>
                      <w:szCs w:val="20"/>
                      <w:lang w:eastAsia="en-US"/>
                    </w:rPr>
                    <w:t>более 5*10</w:t>
                  </w:r>
                  <w:r w:rsidRPr="007B296F">
                    <w:rPr>
                      <w:color w:val="000000"/>
                      <w:sz w:val="20"/>
                      <w:szCs w:val="20"/>
                      <w:vertAlign w:val="superscript"/>
                      <w:lang w:eastAsia="en-US"/>
                    </w:rPr>
                    <w:t>5</w:t>
                  </w:r>
                  <w:r w:rsidRPr="007B296F">
                    <w:rPr>
                      <w:color w:val="000000"/>
                      <w:sz w:val="20"/>
                      <w:szCs w:val="20"/>
                      <w:lang w:eastAsia="en-US"/>
                    </w:rPr>
                    <w:t>нм</w:t>
                  </w:r>
                </w:p>
                <w:p w14:paraId="77CABDCD" w14:textId="77777777" w:rsidR="00763133" w:rsidRPr="007B296F" w:rsidRDefault="00763133" w:rsidP="00763133">
                  <w:pPr>
                    <w:pStyle w:val="a3"/>
                    <w:shd w:val="clear" w:color="auto" w:fill="FFFFFF"/>
                    <w:spacing w:line="256" w:lineRule="auto"/>
                    <w:ind w:left="274"/>
                    <w:rPr>
                      <w:b/>
                      <w:bCs/>
                      <w:color w:val="000000"/>
                      <w:sz w:val="20"/>
                      <w:szCs w:val="20"/>
                      <w:lang w:eastAsia="en-US"/>
                    </w:rPr>
                  </w:pPr>
                </w:p>
              </w:tc>
              <w:tc>
                <w:tcPr>
                  <w:tcW w:w="2693" w:type="dxa"/>
                  <w:tcBorders>
                    <w:top w:val="single" w:sz="4" w:space="0" w:color="auto"/>
                    <w:left w:val="single" w:sz="4" w:space="0" w:color="auto"/>
                    <w:bottom w:val="single" w:sz="4" w:space="0" w:color="auto"/>
                    <w:right w:val="single" w:sz="4" w:space="0" w:color="auto"/>
                  </w:tcBorders>
                </w:tcPr>
                <w:p w14:paraId="37E04A86" w14:textId="5EC8881C" w:rsidR="00763133" w:rsidRPr="007B296F" w:rsidRDefault="00763133" w:rsidP="00763133">
                  <w:pPr>
                    <w:pStyle w:val="a3"/>
                    <w:shd w:val="clear" w:color="auto" w:fill="FFFFFF"/>
                    <w:spacing w:before="0" w:beforeAutospacing="0" w:after="0" w:afterAutospacing="0" w:line="256" w:lineRule="auto"/>
                    <w:rPr>
                      <w:color w:val="000000"/>
                      <w:sz w:val="20"/>
                      <w:szCs w:val="20"/>
                      <w:lang w:eastAsia="en-US"/>
                    </w:rPr>
                  </w:pPr>
                  <w:r w:rsidRPr="007B296F">
                    <w:rPr>
                      <w:color w:val="000000"/>
                      <w:sz w:val="20"/>
                      <w:szCs w:val="20"/>
                      <w:lang w:eastAsia="en-US"/>
                    </w:rPr>
                    <w:t xml:space="preserve">         менее 100 </w:t>
                  </w:r>
                  <w:proofErr w:type="spellStart"/>
                  <w:r w:rsidRPr="007B296F">
                    <w:rPr>
                      <w:color w:val="000000"/>
                      <w:sz w:val="20"/>
                      <w:szCs w:val="20"/>
                      <w:lang w:eastAsia="en-US"/>
                    </w:rPr>
                    <w:t>нм</w:t>
                  </w:r>
                  <w:proofErr w:type="spellEnd"/>
                </w:p>
                <w:p w14:paraId="3297C3A2" w14:textId="77777777" w:rsidR="00763133" w:rsidRPr="007B296F" w:rsidRDefault="00763133" w:rsidP="00763133">
                  <w:pPr>
                    <w:pStyle w:val="a3"/>
                    <w:shd w:val="clear" w:color="auto" w:fill="FFFFFF"/>
                    <w:spacing w:line="256" w:lineRule="auto"/>
                    <w:ind w:left="274"/>
                    <w:rPr>
                      <w:b/>
                      <w:bCs/>
                      <w:color w:val="000000"/>
                      <w:sz w:val="20"/>
                      <w:szCs w:val="20"/>
                      <w:lang w:eastAsia="en-US"/>
                    </w:rPr>
                  </w:pPr>
                </w:p>
              </w:tc>
            </w:tr>
            <w:tr w:rsidR="00763133" w:rsidRPr="007B296F" w14:paraId="0CD3162E" w14:textId="77777777" w:rsidTr="007B296F">
              <w:trPr>
                <w:trHeight w:val="740"/>
              </w:trPr>
              <w:tc>
                <w:tcPr>
                  <w:tcW w:w="1169" w:type="dxa"/>
                  <w:tcBorders>
                    <w:top w:val="single" w:sz="4" w:space="0" w:color="auto"/>
                    <w:left w:val="single" w:sz="4" w:space="0" w:color="auto"/>
                    <w:bottom w:val="single" w:sz="4" w:space="0" w:color="auto"/>
                    <w:right w:val="single" w:sz="4" w:space="0" w:color="auto"/>
                  </w:tcBorders>
                </w:tcPr>
                <w:p w14:paraId="38E5511B" w14:textId="77777777" w:rsidR="00763133" w:rsidRPr="007B296F" w:rsidRDefault="00763133" w:rsidP="00763133">
                  <w:pPr>
                    <w:pStyle w:val="a3"/>
                    <w:shd w:val="clear" w:color="auto" w:fill="FFFFFF"/>
                    <w:spacing w:before="0" w:beforeAutospacing="0" w:after="0" w:afterAutospacing="0" w:line="256" w:lineRule="auto"/>
                    <w:rPr>
                      <w:b/>
                      <w:bCs/>
                      <w:color w:val="000000"/>
                      <w:sz w:val="20"/>
                      <w:szCs w:val="20"/>
                      <w:lang w:eastAsia="en-US"/>
                    </w:rPr>
                  </w:pPr>
                  <w:r w:rsidRPr="007B296F">
                    <w:rPr>
                      <w:b/>
                      <w:bCs/>
                      <w:color w:val="000000"/>
                      <w:sz w:val="20"/>
                      <w:szCs w:val="20"/>
                      <w:lang w:eastAsia="en-US"/>
                    </w:rPr>
                    <w:t>Дисперсная</w:t>
                  </w:r>
                </w:p>
                <w:p w14:paraId="50655353" w14:textId="77777777" w:rsidR="00763133" w:rsidRPr="007B296F" w:rsidRDefault="00763133" w:rsidP="00763133">
                  <w:pPr>
                    <w:pStyle w:val="a3"/>
                    <w:shd w:val="clear" w:color="auto" w:fill="FFFFFF"/>
                    <w:spacing w:before="0" w:beforeAutospacing="0" w:after="0" w:afterAutospacing="0" w:line="256" w:lineRule="auto"/>
                    <w:rPr>
                      <w:b/>
                      <w:bCs/>
                      <w:color w:val="000000"/>
                      <w:sz w:val="20"/>
                      <w:szCs w:val="20"/>
                      <w:lang w:eastAsia="en-US"/>
                    </w:rPr>
                  </w:pPr>
                  <w:r w:rsidRPr="007B296F">
                    <w:rPr>
                      <w:b/>
                      <w:bCs/>
                      <w:color w:val="000000"/>
                      <w:sz w:val="20"/>
                      <w:szCs w:val="20"/>
                      <w:lang w:eastAsia="en-US"/>
                    </w:rPr>
                    <w:t>система:</w:t>
                  </w:r>
                </w:p>
                <w:p w14:paraId="5A3A71D0" w14:textId="77777777" w:rsidR="00763133" w:rsidRPr="007B296F" w:rsidRDefault="00763133" w:rsidP="00763133">
                  <w:pPr>
                    <w:pStyle w:val="a3"/>
                    <w:shd w:val="clear" w:color="auto" w:fill="FFFFFF"/>
                    <w:spacing w:line="256" w:lineRule="auto"/>
                    <w:ind w:left="274"/>
                    <w:rPr>
                      <w:b/>
                      <w:bCs/>
                      <w:color w:val="000000"/>
                      <w:sz w:val="20"/>
                      <w:szCs w:val="20"/>
                      <w:lang w:eastAsia="en-US"/>
                    </w:rPr>
                  </w:pPr>
                </w:p>
              </w:tc>
              <w:tc>
                <w:tcPr>
                  <w:tcW w:w="1842" w:type="dxa"/>
                  <w:tcBorders>
                    <w:top w:val="single" w:sz="4" w:space="0" w:color="auto"/>
                    <w:left w:val="single" w:sz="4" w:space="0" w:color="auto"/>
                    <w:bottom w:val="single" w:sz="4" w:space="0" w:color="auto"/>
                    <w:right w:val="single" w:sz="4" w:space="0" w:color="auto"/>
                  </w:tcBorders>
                </w:tcPr>
                <w:p w14:paraId="0F2D3087" w14:textId="77777777" w:rsidR="00763133" w:rsidRPr="007B296F" w:rsidRDefault="00763133" w:rsidP="00763133">
                  <w:pPr>
                    <w:pStyle w:val="a3"/>
                    <w:shd w:val="clear" w:color="auto" w:fill="FFFFFF"/>
                    <w:spacing w:before="0" w:beforeAutospacing="0" w:after="0" w:afterAutospacing="0" w:line="256" w:lineRule="auto"/>
                    <w:ind w:left="112"/>
                    <w:rPr>
                      <w:color w:val="000000"/>
                      <w:sz w:val="20"/>
                      <w:szCs w:val="20"/>
                      <w:lang w:eastAsia="en-US"/>
                    </w:rPr>
                  </w:pPr>
                  <w:r w:rsidRPr="007B296F">
                    <w:rPr>
                      <w:color w:val="000000"/>
                      <w:sz w:val="20"/>
                      <w:szCs w:val="20"/>
                      <w:lang w:eastAsia="en-US"/>
                    </w:rPr>
                    <w:t>Грубодисперсная</w:t>
                  </w:r>
                </w:p>
                <w:p w14:paraId="53AB571A" w14:textId="77777777" w:rsidR="00763133" w:rsidRPr="007B296F" w:rsidRDefault="00763133" w:rsidP="00763133">
                  <w:pPr>
                    <w:pStyle w:val="a3"/>
                    <w:shd w:val="clear" w:color="auto" w:fill="FFFFFF"/>
                    <w:spacing w:line="256" w:lineRule="auto"/>
                    <w:ind w:left="274"/>
                    <w:rPr>
                      <w:b/>
                      <w:bCs/>
                      <w:color w:val="000000"/>
                      <w:sz w:val="20"/>
                      <w:szCs w:val="20"/>
                      <w:lang w:eastAsia="en-US"/>
                    </w:rPr>
                  </w:pPr>
                </w:p>
              </w:tc>
              <w:tc>
                <w:tcPr>
                  <w:tcW w:w="2126" w:type="dxa"/>
                  <w:tcBorders>
                    <w:top w:val="single" w:sz="4" w:space="0" w:color="auto"/>
                    <w:left w:val="single" w:sz="4" w:space="0" w:color="auto"/>
                    <w:bottom w:val="single" w:sz="4" w:space="0" w:color="auto"/>
                    <w:right w:val="single" w:sz="4" w:space="0" w:color="auto"/>
                  </w:tcBorders>
                </w:tcPr>
                <w:p w14:paraId="6F3952CA" w14:textId="77777777" w:rsidR="00763133" w:rsidRPr="007B296F" w:rsidRDefault="00763133" w:rsidP="00763133">
                  <w:pPr>
                    <w:pStyle w:val="a3"/>
                    <w:shd w:val="clear" w:color="auto" w:fill="FFFFFF"/>
                    <w:spacing w:before="0" w:beforeAutospacing="0" w:after="0" w:afterAutospacing="0" w:line="256" w:lineRule="auto"/>
                    <w:ind w:left="354"/>
                    <w:rPr>
                      <w:color w:val="000000"/>
                      <w:sz w:val="20"/>
                      <w:szCs w:val="20"/>
                      <w:lang w:eastAsia="en-US"/>
                    </w:rPr>
                  </w:pPr>
                  <w:r w:rsidRPr="007B296F">
                    <w:rPr>
                      <w:color w:val="000000"/>
                      <w:sz w:val="20"/>
                      <w:szCs w:val="20"/>
                      <w:lang w:eastAsia="en-US"/>
                    </w:rPr>
                    <w:t>Грубодисперсная</w:t>
                  </w:r>
                </w:p>
                <w:p w14:paraId="052A0121" w14:textId="77777777" w:rsidR="00763133" w:rsidRPr="007B296F" w:rsidRDefault="00763133" w:rsidP="00763133">
                  <w:pPr>
                    <w:pStyle w:val="a3"/>
                    <w:shd w:val="clear" w:color="auto" w:fill="FFFFFF"/>
                    <w:spacing w:line="256" w:lineRule="auto"/>
                    <w:ind w:left="274"/>
                    <w:rPr>
                      <w:b/>
                      <w:bCs/>
                      <w:color w:val="000000"/>
                      <w:sz w:val="20"/>
                      <w:szCs w:val="20"/>
                      <w:lang w:eastAsia="en-US"/>
                    </w:rPr>
                  </w:pPr>
                </w:p>
              </w:tc>
              <w:tc>
                <w:tcPr>
                  <w:tcW w:w="2693" w:type="dxa"/>
                  <w:tcBorders>
                    <w:top w:val="single" w:sz="4" w:space="0" w:color="auto"/>
                    <w:left w:val="single" w:sz="4" w:space="0" w:color="auto"/>
                    <w:bottom w:val="single" w:sz="4" w:space="0" w:color="auto"/>
                    <w:right w:val="single" w:sz="4" w:space="0" w:color="auto"/>
                  </w:tcBorders>
                </w:tcPr>
                <w:p w14:paraId="3779F846" w14:textId="77777777" w:rsidR="00763133" w:rsidRPr="007B296F" w:rsidRDefault="00763133" w:rsidP="007B296F">
                  <w:pPr>
                    <w:pStyle w:val="a3"/>
                    <w:shd w:val="clear" w:color="auto" w:fill="FFFFFF"/>
                    <w:spacing w:before="0" w:beforeAutospacing="0" w:after="0" w:afterAutospacing="0" w:line="256" w:lineRule="auto"/>
                    <w:rPr>
                      <w:color w:val="000000"/>
                      <w:sz w:val="20"/>
                      <w:szCs w:val="20"/>
                      <w:lang w:eastAsia="en-US"/>
                    </w:rPr>
                  </w:pPr>
                  <w:r w:rsidRPr="007B296F">
                    <w:rPr>
                      <w:color w:val="000000"/>
                      <w:sz w:val="20"/>
                      <w:szCs w:val="20"/>
                      <w:lang w:eastAsia="en-US"/>
                    </w:rPr>
                    <w:t>Тонкодисперсная</w:t>
                  </w:r>
                </w:p>
                <w:p w14:paraId="5D36727D" w14:textId="77777777" w:rsidR="00763133" w:rsidRPr="007B296F" w:rsidRDefault="00763133" w:rsidP="00763133">
                  <w:pPr>
                    <w:pStyle w:val="a3"/>
                    <w:shd w:val="clear" w:color="auto" w:fill="FFFFFF"/>
                    <w:spacing w:line="256" w:lineRule="auto"/>
                    <w:ind w:left="274"/>
                    <w:rPr>
                      <w:b/>
                      <w:bCs/>
                      <w:color w:val="000000"/>
                      <w:sz w:val="20"/>
                      <w:szCs w:val="20"/>
                      <w:lang w:eastAsia="en-US"/>
                    </w:rPr>
                  </w:pPr>
                </w:p>
              </w:tc>
            </w:tr>
            <w:tr w:rsidR="00763133" w:rsidRPr="007B296F" w14:paraId="2B73CA4B" w14:textId="77777777" w:rsidTr="007B296F">
              <w:trPr>
                <w:trHeight w:val="1068"/>
              </w:trPr>
              <w:tc>
                <w:tcPr>
                  <w:tcW w:w="1169" w:type="dxa"/>
                  <w:tcBorders>
                    <w:top w:val="single" w:sz="4" w:space="0" w:color="auto"/>
                    <w:left w:val="single" w:sz="4" w:space="0" w:color="auto"/>
                    <w:bottom w:val="single" w:sz="4" w:space="0" w:color="auto"/>
                    <w:right w:val="single" w:sz="4" w:space="0" w:color="auto"/>
                  </w:tcBorders>
                </w:tcPr>
                <w:p w14:paraId="1906A45A" w14:textId="391910E6" w:rsidR="00763133" w:rsidRDefault="00763133" w:rsidP="00763133">
                  <w:pPr>
                    <w:pStyle w:val="a3"/>
                    <w:shd w:val="clear" w:color="auto" w:fill="FFFFFF"/>
                    <w:spacing w:before="0" w:beforeAutospacing="0" w:after="0" w:afterAutospacing="0" w:line="256" w:lineRule="auto"/>
                    <w:rPr>
                      <w:b/>
                      <w:bCs/>
                      <w:color w:val="000000"/>
                      <w:sz w:val="20"/>
                      <w:szCs w:val="20"/>
                      <w:lang w:eastAsia="en-US"/>
                    </w:rPr>
                  </w:pPr>
                  <w:r w:rsidRPr="007B296F">
                    <w:rPr>
                      <w:b/>
                      <w:bCs/>
                      <w:color w:val="000000"/>
                      <w:sz w:val="20"/>
                      <w:szCs w:val="20"/>
                      <w:lang w:eastAsia="en-US"/>
                    </w:rPr>
                    <w:t>Краски:</w:t>
                  </w:r>
                </w:p>
                <w:p w14:paraId="11AA085F" w14:textId="7663632E" w:rsidR="007B296F" w:rsidRDefault="007B296F" w:rsidP="00763133">
                  <w:pPr>
                    <w:pStyle w:val="a3"/>
                    <w:shd w:val="clear" w:color="auto" w:fill="FFFFFF"/>
                    <w:spacing w:before="0" w:beforeAutospacing="0" w:after="0" w:afterAutospacing="0" w:line="256" w:lineRule="auto"/>
                    <w:rPr>
                      <w:b/>
                      <w:bCs/>
                      <w:color w:val="000000"/>
                      <w:sz w:val="20"/>
                      <w:szCs w:val="20"/>
                      <w:lang w:eastAsia="en-US"/>
                    </w:rPr>
                  </w:pPr>
                  <w:r w:rsidRPr="007B296F">
                    <w:rPr>
                      <w:b/>
                      <w:bCs/>
                      <w:color w:val="000000"/>
                      <w:sz w:val="20"/>
                      <w:szCs w:val="20"/>
                      <w:lang w:eastAsia="en-US"/>
                    </w:rPr>
                    <w:t>Ангобы</w:t>
                  </w:r>
                </w:p>
                <w:p w14:paraId="5DE0C549" w14:textId="12FD58D0" w:rsidR="007B296F" w:rsidRDefault="007B296F" w:rsidP="00763133">
                  <w:pPr>
                    <w:pStyle w:val="a3"/>
                    <w:shd w:val="clear" w:color="auto" w:fill="FFFFFF"/>
                    <w:spacing w:before="0" w:beforeAutospacing="0" w:after="0" w:afterAutospacing="0" w:line="256" w:lineRule="auto"/>
                    <w:rPr>
                      <w:b/>
                      <w:bCs/>
                      <w:color w:val="000000"/>
                      <w:sz w:val="20"/>
                      <w:szCs w:val="20"/>
                      <w:lang w:eastAsia="en-US"/>
                    </w:rPr>
                  </w:pPr>
                </w:p>
                <w:p w14:paraId="1C44EE7E" w14:textId="1B7E23D4" w:rsidR="007B296F" w:rsidRDefault="007B296F" w:rsidP="00763133">
                  <w:pPr>
                    <w:pStyle w:val="a3"/>
                    <w:shd w:val="clear" w:color="auto" w:fill="FFFFFF"/>
                    <w:spacing w:before="0" w:beforeAutospacing="0" w:after="0" w:afterAutospacing="0" w:line="256" w:lineRule="auto"/>
                    <w:rPr>
                      <w:b/>
                      <w:bCs/>
                      <w:color w:val="000000"/>
                      <w:sz w:val="20"/>
                      <w:szCs w:val="20"/>
                      <w:lang w:eastAsia="en-US"/>
                    </w:rPr>
                  </w:pPr>
                </w:p>
                <w:p w14:paraId="51313D81" w14:textId="77777777" w:rsidR="007B296F" w:rsidRDefault="007B296F" w:rsidP="00763133">
                  <w:pPr>
                    <w:pStyle w:val="a3"/>
                    <w:shd w:val="clear" w:color="auto" w:fill="FFFFFF"/>
                    <w:spacing w:before="0" w:beforeAutospacing="0" w:after="0" w:afterAutospacing="0" w:line="256" w:lineRule="auto"/>
                    <w:rPr>
                      <w:b/>
                      <w:bCs/>
                      <w:color w:val="000000"/>
                      <w:sz w:val="20"/>
                      <w:szCs w:val="20"/>
                      <w:lang w:eastAsia="en-US"/>
                    </w:rPr>
                  </w:pPr>
                </w:p>
                <w:p w14:paraId="2EDBC8AB" w14:textId="086C102C" w:rsidR="00763133" w:rsidRPr="007B296F" w:rsidRDefault="007B296F" w:rsidP="007B296F">
                  <w:pPr>
                    <w:pStyle w:val="a3"/>
                    <w:shd w:val="clear" w:color="auto" w:fill="FFFFFF"/>
                    <w:spacing w:before="0" w:beforeAutospacing="0" w:after="0" w:afterAutospacing="0" w:line="256" w:lineRule="auto"/>
                    <w:rPr>
                      <w:b/>
                      <w:bCs/>
                      <w:color w:val="000000"/>
                      <w:sz w:val="20"/>
                      <w:szCs w:val="20"/>
                      <w:lang w:eastAsia="en-US"/>
                    </w:rPr>
                  </w:pPr>
                  <w:r>
                    <w:rPr>
                      <w:b/>
                      <w:bCs/>
                      <w:color w:val="000000"/>
                      <w:sz w:val="20"/>
                      <w:szCs w:val="20"/>
                      <w:lang w:eastAsia="en-US"/>
                    </w:rPr>
                    <w:t>А</w:t>
                  </w:r>
                  <w:r w:rsidRPr="007B296F">
                    <w:rPr>
                      <w:b/>
                      <w:bCs/>
                      <w:color w:val="000000"/>
                      <w:sz w:val="20"/>
                      <w:szCs w:val="20"/>
                      <w:lang w:eastAsia="en-US"/>
                    </w:rPr>
                    <w:t>эрозол</w:t>
                  </w:r>
                  <w:r>
                    <w:rPr>
                      <w:b/>
                      <w:bCs/>
                      <w:color w:val="000000"/>
                      <w:sz w:val="20"/>
                      <w:szCs w:val="20"/>
                      <w:lang w:eastAsia="en-US"/>
                    </w:rPr>
                    <w:t>и</w:t>
                  </w:r>
                </w:p>
              </w:tc>
              <w:tc>
                <w:tcPr>
                  <w:tcW w:w="1842" w:type="dxa"/>
                  <w:tcBorders>
                    <w:top w:val="single" w:sz="4" w:space="0" w:color="auto"/>
                    <w:left w:val="single" w:sz="4" w:space="0" w:color="auto"/>
                    <w:bottom w:val="single" w:sz="4" w:space="0" w:color="auto"/>
                    <w:right w:val="single" w:sz="4" w:space="0" w:color="auto"/>
                  </w:tcBorders>
                </w:tcPr>
                <w:p w14:paraId="5A1BC50D" w14:textId="77777777" w:rsidR="007B296F" w:rsidRDefault="007B296F" w:rsidP="007B296F">
                  <w:pPr>
                    <w:pStyle w:val="a3"/>
                    <w:shd w:val="clear" w:color="auto" w:fill="FFFFFF"/>
                    <w:spacing w:before="0" w:beforeAutospacing="0" w:after="0" w:afterAutospacing="0" w:line="256" w:lineRule="auto"/>
                    <w:rPr>
                      <w:b/>
                      <w:bCs/>
                      <w:color w:val="000000"/>
                      <w:sz w:val="20"/>
                      <w:szCs w:val="20"/>
                      <w:lang w:eastAsia="en-US"/>
                    </w:rPr>
                  </w:pPr>
                </w:p>
                <w:p w14:paraId="4D682979" w14:textId="77777777" w:rsidR="007B296F" w:rsidRDefault="007B296F" w:rsidP="007B296F">
                  <w:pPr>
                    <w:pStyle w:val="a3"/>
                    <w:shd w:val="clear" w:color="auto" w:fill="FFFFFF"/>
                    <w:spacing w:before="0" w:beforeAutospacing="0" w:after="0" w:afterAutospacing="0" w:line="256" w:lineRule="auto"/>
                    <w:rPr>
                      <w:color w:val="000000"/>
                      <w:sz w:val="20"/>
                      <w:szCs w:val="20"/>
                      <w:lang w:eastAsia="en-US"/>
                    </w:rPr>
                  </w:pPr>
                  <w:proofErr w:type="gramStart"/>
                  <w:r w:rsidRPr="007B296F">
                    <w:rPr>
                      <w:color w:val="000000"/>
                      <w:sz w:val="20"/>
                      <w:szCs w:val="20"/>
                      <w:lang w:eastAsia="en-US"/>
                    </w:rPr>
                    <w:t>Глиняной</w:t>
                  </w:r>
                  <w:proofErr w:type="gramEnd"/>
                  <w:r w:rsidRPr="007B296F">
                    <w:rPr>
                      <w:color w:val="000000"/>
                      <w:sz w:val="20"/>
                      <w:szCs w:val="20"/>
                      <w:lang w:eastAsia="en-US"/>
                    </w:rPr>
                    <w:t xml:space="preserve"> сметанообразная  масса</w:t>
                  </w:r>
                  <w:r>
                    <w:rPr>
                      <w:color w:val="000000"/>
                      <w:sz w:val="20"/>
                      <w:szCs w:val="20"/>
                      <w:lang w:eastAsia="en-US"/>
                    </w:rPr>
                    <w:t>.</w:t>
                  </w:r>
                </w:p>
                <w:p w14:paraId="1E399953" w14:textId="77777777" w:rsidR="007B296F" w:rsidRDefault="007B296F" w:rsidP="007B296F">
                  <w:pPr>
                    <w:pStyle w:val="a3"/>
                    <w:shd w:val="clear" w:color="auto" w:fill="FFFFFF"/>
                    <w:spacing w:before="0" w:beforeAutospacing="0" w:after="0" w:afterAutospacing="0" w:line="256" w:lineRule="auto"/>
                    <w:rPr>
                      <w:color w:val="000000"/>
                      <w:sz w:val="20"/>
                      <w:szCs w:val="20"/>
                      <w:lang w:eastAsia="en-US"/>
                    </w:rPr>
                  </w:pPr>
                  <w:r>
                    <w:rPr>
                      <w:color w:val="000000"/>
                      <w:sz w:val="20"/>
                      <w:szCs w:val="20"/>
                      <w:lang w:eastAsia="en-US"/>
                    </w:rPr>
                    <w:t>Грубодисперсная</w:t>
                  </w:r>
                </w:p>
                <w:p w14:paraId="718AE0DC" w14:textId="3994D845" w:rsidR="007B296F" w:rsidRPr="007B296F" w:rsidRDefault="007B296F" w:rsidP="007B296F">
                  <w:pPr>
                    <w:pStyle w:val="a3"/>
                    <w:shd w:val="clear" w:color="auto" w:fill="FFFFFF"/>
                    <w:spacing w:before="0" w:beforeAutospacing="0" w:after="0" w:afterAutospacing="0" w:line="256" w:lineRule="auto"/>
                    <w:rPr>
                      <w:color w:val="000000"/>
                      <w:sz w:val="20"/>
                      <w:szCs w:val="20"/>
                      <w:lang w:eastAsia="en-US"/>
                    </w:rPr>
                  </w:pPr>
                </w:p>
              </w:tc>
              <w:tc>
                <w:tcPr>
                  <w:tcW w:w="2126" w:type="dxa"/>
                  <w:tcBorders>
                    <w:top w:val="single" w:sz="4" w:space="0" w:color="auto"/>
                    <w:left w:val="single" w:sz="4" w:space="0" w:color="auto"/>
                    <w:bottom w:val="single" w:sz="4" w:space="0" w:color="auto"/>
                    <w:right w:val="single" w:sz="4" w:space="0" w:color="auto"/>
                  </w:tcBorders>
                </w:tcPr>
                <w:p w14:paraId="77E13C9F" w14:textId="77777777" w:rsidR="00763133" w:rsidRPr="007B296F" w:rsidRDefault="00763133" w:rsidP="00763133">
                  <w:pPr>
                    <w:rPr>
                      <w:rFonts w:ascii="Times New Roman" w:eastAsia="Times New Roman" w:hAnsi="Times New Roman" w:cs="Times New Roman"/>
                      <w:b/>
                      <w:bCs/>
                      <w:color w:val="000000"/>
                      <w:sz w:val="20"/>
                      <w:szCs w:val="20"/>
                      <w:lang w:eastAsia="ru-RU"/>
                    </w:rPr>
                  </w:pPr>
                </w:p>
                <w:p w14:paraId="16DFA4C3" w14:textId="77777777" w:rsidR="00763133" w:rsidRPr="007B296F" w:rsidRDefault="00763133" w:rsidP="00763133">
                  <w:pPr>
                    <w:pStyle w:val="a3"/>
                    <w:shd w:val="clear" w:color="auto" w:fill="FFFFFF"/>
                    <w:spacing w:line="256" w:lineRule="auto"/>
                    <w:ind w:left="274"/>
                    <w:rPr>
                      <w:b/>
                      <w:bCs/>
                      <w:color w:val="000000"/>
                      <w:sz w:val="20"/>
                      <w:szCs w:val="20"/>
                      <w:lang w:eastAsia="en-US"/>
                    </w:rPr>
                  </w:pPr>
                </w:p>
              </w:tc>
              <w:tc>
                <w:tcPr>
                  <w:tcW w:w="2693" w:type="dxa"/>
                  <w:tcBorders>
                    <w:top w:val="single" w:sz="4" w:space="0" w:color="auto"/>
                    <w:left w:val="single" w:sz="4" w:space="0" w:color="auto"/>
                    <w:bottom w:val="single" w:sz="4" w:space="0" w:color="auto"/>
                    <w:right w:val="single" w:sz="4" w:space="0" w:color="auto"/>
                  </w:tcBorders>
                </w:tcPr>
                <w:p w14:paraId="1CC09034" w14:textId="77777777" w:rsidR="00763133" w:rsidRPr="007B296F" w:rsidRDefault="00763133" w:rsidP="007B296F">
                  <w:pPr>
                    <w:pStyle w:val="a3"/>
                    <w:shd w:val="clear" w:color="auto" w:fill="FFFFFF"/>
                    <w:spacing w:before="0" w:beforeAutospacing="0" w:after="0" w:afterAutospacing="0" w:line="256" w:lineRule="auto"/>
                    <w:rPr>
                      <w:color w:val="000000"/>
                      <w:sz w:val="20"/>
                      <w:szCs w:val="20"/>
                      <w:lang w:eastAsia="en-US"/>
                    </w:rPr>
                  </w:pPr>
                  <w:r w:rsidRPr="007B296F">
                    <w:rPr>
                      <w:color w:val="000000"/>
                      <w:sz w:val="20"/>
                      <w:szCs w:val="20"/>
                      <w:lang w:eastAsia="en-US"/>
                    </w:rPr>
                    <w:t>Оксид кобальта</w:t>
                  </w:r>
                </w:p>
                <w:p w14:paraId="2268D9AF" w14:textId="77777777" w:rsidR="00763133" w:rsidRPr="007B296F" w:rsidRDefault="00763133" w:rsidP="00763133">
                  <w:pPr>
                    <w:pStyle w:val="a3"/>
                    <w:shd w:val="clear" w:color="auto" w:fill="FFFFFF"/>
                    <w:spacing w:line="256" w:lineRule="auto"/>
                    <w:ind w:left="274"/>
                    <w:rPr>
                      <w:b/>
                      <w:bCs/>
                      <w:color w:val="000000"/>
                      <w:sz w:val="20"/>
                      <w:szCs w:val="20"/>
                      <w:lang w:eastAsia="en-US"/>
                    </w:rPr>
                  </w:pPr>
                </w:p>
              </w:tc>
            </w:tr>
            <w:tr w:rsidR="00763133" w:rsidRPr="007B296F" w14:paraId="4E9CA965" w14:textId="77777777" w:rsidTr="007B296F">
              <w:trPr>
                <w:trHeight w:val="530"/>
              </w:trPr>
              <w:tc>
                <w:tcPr>
                  <w:tcW w:w="1169" w:type="dxa"/>
                  <w:tcBorders>
                    <w:top w:val="single" w:sz="4" w:space="0" w:color="auto"/>
                    <w:left w:val="single" w:sz="4" w:space="0" w:color="auto"/>
                    <w:bottom w:val="single" w:sz="4" w:space="0" w:color="auto"/>
                    <w:right w:val="single" w:sz="4" w:space="0" w:color="auto"/>
                  </w:tcBorders>
                </w:tcPr>
                <w:p w14:paraId="1424702C" w14:textId="77777777" w:rsidR="00763133" w:rsidRPr="007B296F" w:rsidRDefault="00763133" w:rsidP="007B296F">
                  <w:pPr>
                    <w:pStyle w:val="a3"/>
                    <w:shd w:val="clear" w:color="auto" w:fill="FFFFFF"/>
                    <w:spacing w:before="0" w:beforeAutospacing="0" w:after="0" w:afterAutospacing="0" w:line="256" w:lineRule="auto"/>
                    <w:rPr>
                      <w:b/>
                      <w:bCs/>
                      <w:color w:val="000000"/>
                      <w:sz w:val="20"/>
                      <w:szCs w:val="20"/>
                      <w:lang w:eastAsia="en-US"/>
                    </w:rPr>
                  </w:pPr>
                  <w:r w:rsidRPr="007B296F">
                    <w:rPr>
                      <w:b/>
                      <w:bCs/>
                      <w:color w:val="000000"/>
                      <w:sz w:val="20"/>
                      <w:szCs w:val="20"/>
                      <w:lang w:eastAsia="en-US"/>
                    </w:rPr>
                    <w:t>Глазурь:</w:t>
                  </w:r>
                </w:p>
                <w:p w14:paraId="54F0020E" w14:textId="77777777" w:rsidR="00763133" w:rsidRPr="007B296F" w:rsidRDefault="00763133" w:rsidP="00763133">
                  <w:pPr>
                    <w:pStyle w:val="a3"/>
                    <w:shd w:val="clear" w:color="auto" w:fill="FFFFFF"/>
                    <w:spacing w:line="256" w:lineRule="auto"/>
                    <w:ind w:left="274"/>
                    <w:rPr>
                      <w:b/>
                      <w:bCs/>
                      <w:color w:val="000000"/>
                      <w:sz w:val="20"/>
                      <w:szCs w:val="20"/>
                      <w:lang w:eastAsia="en-US"/>
                    </w:rPr>
                  </w:pPr>
                </w:p>
              </w:tc>
              <w:tc>
                <w:tcPr>
                  <w:tcW w:w="1842" w:type="dxa"/>
                  <w:tcBorders>
                    <w:top w:val="single" w:sz="4" w:space="0" w:color="auto"/>
                    <w:left w:val="single" w:sz="4" w:space="0" w:color="auto"/>
                    <w:bottom w:val="single" w:sz="4" w:space="0" w:color="auto"/>
                    <w:right w:val="single" w:sz="4" w:space="0" w:color="auto"/>
                  </w:tcBorders>
                </w:tcPr>
                <w:p w14:paraId="168BA429" w14:textId="77777777" w:rsidR="00763133" w:rsidRPr="007B296F" w:rsidRDefault="00763133" w:rsidP="00763133">
                  <w:pPr>
                    <w:pStyle w:val="a3"/>
                    <w:shd w:val="clear" w:color="auto" w:fill="FFFFFF"/>
                    <w:spacing w:before="0" w:beforeAutospacing="0" w:after="0" w:afterAutospacing="0" w:line="256" w:lineRule="auto"/>
                    <w:rPr>
                      <w:color w:val="000000"/>
                      <w:sz w:val="20"/>
                      <w:szCs w:val="20"/>
                      <w:lang w:eastAsia="en-US"/>
                    </w:rPr>
                  </w:pPr>
                  <w:r w:rsidRPr="007B296F">
                    <w:rPr>
                      <w:color w:val="000000"/>
                      <w:sz w:val="20"/>
                      <w:szCs w:val="20"/>
                      <w:lang w:eastAsia="en-US"/>
                    </w:rPr>
                    <w:t>глина и жидкое стекло</w:t>
                  </w:r>
                </w:p>
                <w:p w14:paraId="062580E8" w14:textId="77777777" w:rsidR="00763133" w:rsidRPr="007B296F" w:rsidRDefault="00763133" w:rsidP="00763133">
                  <w:pPr>
                    <w:pStyle w:val="a3"/>
                    <w:shd w:val="clear" w:color="auto" w:fill="FFFFFF"/>
                    <w:spacing w:line="256" w:lineRule="auto"/>
                    <w:ind w:left="274"/>
                    <w:rPr>
                      <w:b/>
                      <w:bCs/>
                      <w:color w:val="000000"/>
                      <w:sz w:val="20"/>
                      <w:szCs w:val="20"/>
                      <w:lang w:eastAsia="en-US"/>
                    </w:rPr>
                  </w:pPr>
                </w:p>
              </w:tc>
              <w:tc>
                <w:tcPr>
                  <w:tcW w:w="2126" w:type="dxa"/>
                  <w:tcBorders>
                    <w:top w:val="single" w:sz="4" w:space="0" w:color="auto"/>
                    <w:left w:val="single" w:sz="4" w:space="0" w:color="auto"/>
                    <w:bottom w:val="single" w:sz="4" w:space="0" w:color="auto"/>
                    <w:right w:val="single" w:sz="4" w:space="0" w:color="auto"/>
                  </w:tcBorders>
                </w:tcPr>
                <w:p w14:paraId="67CEE6BF" w14:textId="77777777" w:rsidR="00763133" w:rsidRPr="007B296F" w:rsidRDefault="00763133" w:rsidP="00763133">
                  <w:pPr>
                    <w:rPr>
                      <w:rFonts w:ascii="Times New Roman" w:eastAsia="Times New Roman" w:hAnsi="Times New Roman" w:cs="Times New Roman"/>
                      <w:b/>
                      <w:bCs/>
                      <w:color w:val="000000"/>
                      <w:sz w:val="20"/>
                      <w:szCs w:val="20"/>
                      <w:lang w:eastAsia="ru-RU"/>
                    </w:rPr>
                  </w:pPr>
                </w:p>
                <w:p w14:paraId="07771C82" w14:textId="77777777" w:rsidR="00763133" w:rsidRPr="007B296F" w:rsidRDefault="00763133" w:rsidP="00763133">
                  <w:pPr>
                    <w:pStyle w:val="a3"/>
                    <w:shd w:val="clear" w:color="auto" w:fill="FFFFFF"/>
                    <w:spacing w:line="256" w:lineRule="auto"/>
                    <w:ind w:left="274"/>
                    <w:rPr>
                      <w:b/>
                      <w:bCs/>
                      <w:color w:val="000000"/>
                      <w:sz w:val="20"/>
                      <w:szCs w:val="20"/>
                      <w:lang w:eastAsia="en-US"/>
                    </w:rPr>
                  </w:pPr>
                </w:p>
              </w:tc>
              <w:tc>
                <w:tcPr>
                  <w:tcW w:w="2693" w:type="dxa"/>
                  <w:tcBorders>
                    <w:top w:val="single" w:sz="4" w:space="0" w:color="auto"/>
                    <w:left w:val="single" w:sz="4" w:space="0" w:color="auto"/>
                    <w:bottom w:val="single" w:sz="4" w:space="0" w:color="auto"/>
                    <w:right w:val="single" w:sz="4" w:space="0" w:color="auto"/>
                  </w:tcBorders>
                </w:tcPr>
                <w:p w14:paraId="7F8D6903" w14:textId="77777777" w:rsidR="00763133" w:rsidRPr="007B296F" w:rsidRDefault="00763133" w:rsidP="00763133">
                  <w:pPr>
                    <w:pStyle w:val="a3"/>
                    <w:shd w:val="clear" w:color="auto" w:fill="FFFFFF"/>
                    <w:spacing w:before="0" w:beforeAutospacing="0" w:after="0" w:afterAutospacing="0" w:line="256" w:lineRule="auto"/>
                    <w:rPr>
                      <w:color w:val="000000"/>
                      <w:sz w:val="20"/>
                      <w:szCs w:val="20"/>
                      <w:lang w:eastAsia="en-US"/>
                    </w:rPr>
                  </w:pPr>
                  <w:r w:rsidRPr="007B296F">
                    <w:rPr>
                      <w:color w:val="000000"/>
                      <w:sz w:val="20"/>
                      <w:szCs w:val="20"/>
                      <w:lang w:eastAsia="en-US"/>
                    </w:rPr>
                    <w:t>глина и жидкое стекло</w:t>
                  </w:r>
                </w:p>
                <w:p w14:paraId="6F02845C" w14:textId="77777777" w:rsidR="00763133" w:rsidRPr="007B296F" w:rsidRDefault="00763133" w:rsidP="00763133">
                  <w:pPr>
                    <w:pStyle w:val="a3"/>
                    <w:shd w:val="clear" w:color="auto" w:fill="FFFFFF"/>
                    <w:spacing w:line="256" w:lineRule="auto"/>
                    <w:ind w:left="274"/>
                    <w:rPr>
                      <w:b/>
                      <w:bCs/>
                      <w:color w:val="000000"/>
                      <w:sz w:val="20"/>
                      <w:szCs w:val="20"/>
                      <w:lang w:eastAsia="en-US"/>
                    </w:rPr>
                  </w:pPr>
                </w:p>
              </w:tc>
            </w:tr>
            <w:tr w:rsidR="00763133" w:rsidRPr="007B296F" w14:paraId="1303C0E5" w14:textId="77777777" w:rsidTr="007B296F">
              <w:trPr>
                <w:trHeight w:val="570"/>
              </w:trPr>
              <w:tc>
                <w:tcPr>
                  <w:tcW w:w="7830" w:type="dxa"/>
                  <w:gridSpan w:val="4"/>
                  <w:tcBorders>
                    <w:top w:val="single" w:sz="4" w:space="0" w:color="auto"/>
                    <w:left w:val="single" w:sz="4" w:space="0" w:color="auto"/>
                    <w:bottom w:val="single" w:sz="4" w:space="0" w:color="auto"/>
                    <w:right w:val="single" w:sz="4" w:space="0" w:color="auto"/>
                  </w:tcBorders>
                  <w:hideMark/>
                </w:tcPr>
                <w:p w14:paraId="6B1B57CA" w14:textId="77777777" w:rsidR="00763133" w:rsidRPr="007B296F" w:rsidRDefault="00763133" w:rsidP="007B296F">
                  <w:pPr>
                    <w:pStyle w:val="a3"/>
                    <w:shd w:val="clear" w:color="auto" w:fill="FFFFFF"/>
                    <w:spacing w:line="256" w:lineRule="auto"/>
                    <w:rPr>
                      <w:b/>
                      <w:bCs/>
                      <w:color w:val="000000"/>
                      <w:sz w:val="20"/>
                      <w:szCs w:val="20"/>
                      <w:lang w:eastAsia="en-US"/>
                    </w:rPr>
                  </w:pPr>
                  <w:r w:rsidRPr="007B296F">
                    <w:rPr>
                      <w:b/>
                      <w:bCs/>
                      <w:color w:val="000000"/>
                      <w:sz w:val="20"/>
                      <w:szCs w:val="20"/>
                      <w:lang w:eastAsia="en-US"/>
                    </w:rPr>
                    <w:t>Фуксин</w:t>
                  </w:r>
                  <w:proofErr w:type="gramStart"/>
                  <w:r w:rsidRPr="007B296F">
                    <w:rPr>
                      <w:b/>
                      <w:bCs/>
                      <w:color w:val="000000"/>
                      <w:sz w:val="20"/>
                      <w:szCs w:val="20"/>
                      <w:lang w:eastAsia="en-US"/>
                    </w:rPr>
                    <w:t xml:space="preserve"> :</w:t>
                  </w:r>
                  <w:proofErr w:type="gramEnd"/>
                  <w:r w:rsidRPr="007B296F">
                    <w:rPr>
                      <w:color w:val="000000"/>
                      <w:sz w:val="20"/>
                      <w:szCs w:val="20"/>
                      <w:lang w:eastAsia="en-US"/>
                    </w:rPr>
                    <w:t xml:space="preserve">     размер частиц  менее 1 </w:t>
                  </w:r>
                  <w:proofErr w:type="spellStart"/>
                  <w:r w:rsidRPr="007B296F">
                    <w:rPr>
                      <w:color w:val="000000"/>
                      <w:sz w:val="20"/>
                      <w:szCs w:val="20"/>
                      <w:lang w:eastAsia="en-US"/>
                    </w:rPr>
                    <w:t>нм</w:t>
                  </w:r>
                  <w:proofErr w:type="spellEnd"/>
                  <w:r w:rsidRPr="007B296F">
                    <w:rPr>
                      <w:color w:val="000000"/>
                      <w:sz w:val="20"/>
                      <w:szCs w:val="20"/>
                      <w:lang w:eastAsia="en-US"/>
                    </w:rPr>
                    <w:t>,  дисперсная система – истинный раствор</w:t>
                  </w:r>
                </w:p>
              </w:tc>
            </w:tr>
          </w:tbl>
          <w:p w14:paraId="019E9153" w14:textId="77777777" w:rsidR="00763133" w:rsidRDefault="00763133">
            <w:pPr>
              <w:ind w:firstLine="567"/>
              <w:jc w:val="both"/>
              <w:rPr>
                <w:rFonts w:ascii="Times New Roman" w:hAnsi="Times New Roman" w:cs="Times New Roman"/>
                <w:iCs/>
                <w:sz w:val="24"/>
                <w:szCs w:val="24"/>
              </w:rPr>
            </w:pPr>
          </w:p>
          <w:p w14:paraId="54FA8AA3" w14:textId="2AA5738C" w:rsidR="00B6344F" w:rsidRDefault="00B6344F">
            <w:pPr>
              <w:ind w:firstLine="567"/>
              <w:jc w:val="both"/>
              <w:rPr>
                <w:rFonts w:ascii="Times New Roman" w:hAnsi="Times New Roman" w:cs="Times New Roman"/>
                <w:iCs/>
                <w:sz w:val="24"/>
                <w:szCs w:val="24"/>
              </w:rPr>
            </w:pPr>
          </w:p>
          <w:p w14:paraId="4A895E62" w14:textId="2C49964A" w:rsidR="00E721BC" w:rsidRDefault="00106425">
            <w:pPr>
              <w:spacing w:after="0" w:line="240" w:lineRule="auto"/>
              <w:jc w:val="both"/>
              <w:rPr>
                <w:rFonts w:ascii="Times New Roman" w:hAnsi="Times New Roman" w:cs="Times New Roman"/>
                <w:bCs/>
                <w:sz w:val="24"/>
                <w:szCs w:val="24"/>
              </w:rPr>
            </w:pPr>
            <w:r>
              <w:rPr>
                <w:rFonts w:ascii="Times New Roman" w:hAnsi="Times New Roman" w:cs="Times New Roman"/>
                <w:b/>
                <w:sz w:val="24"/>
                <w:szCs w:val="24"/>
              </w:rPr>
              <w:t xml:space="preserve">Практическая </w:t>
            </w:r>
            <w:r w:rsidR="00E721BC">
              <w:rPr>
                <w:rFonts w:ascii="Times New Roman" w:hAnsi="Times New Roman" w:cs="Times New Roman"/>
                <w:b/>
                <w:sz w:val="24"/>
                <w:szCs w:val="24"/>
              </w:rPr>
              <w:t xml:space="preserve"> работа.</w:t>
            </w:r>
            <w:r w:rsidR="00E721BC">
              <w:rPr>
                <w:rFonts w:ascii="Times New Roman" w:hAnsi="Times New Roman" w:cs="Times New Roman"/>
                <w:bCs/>
                <w:sz w:val="24"/>
                <w:szCs w:val="24"/>
              </w:rPr>
              <w:t xml:space="preserve"> </w:t>
            </w:r>
          </w:p>
          <w:p w14:paraId="1EFFB958" w14:textId="4A455EEB" w:rsidR="00E721BC" w:rsidRDefault="00485D46" w:rsidP="00B6344F">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w:t>
            </w:r>
            <w:r w:rsidR="00E721BC">
              <w:rPr>
                <w:rFonts w:ascii="Times New Roman" w:hAnsi="Times New Roman" w:cs="Times New Roman"/>
                <w:sz w:val="24"/>
                <w:szCs w:val="24"/>
              </w:rPr>
              <w:t>Как отличить коллоидный раствор от истинного раствора</w:t>
            </w:r>
            <w:r>
              <w:rPr>
                <w:rFonts w:ascii="Times New Roman" w:hAnsi="Times New Roman" w:cs="Times New Roman"/>
                <w:sz w:val="24"/>
                <w:szCs w:val="24"/>
              </w:rPr>
              <w:t xml:space="preserve"> экспериментально</w:t>
            </w:r>
            <w:r w:rsidR="00E721BC">
              <w:rPr>
                <w:rFonts w:ascii="Times New Roman" w:hAnsi="Times New Roman" w:cs="Times New Roman"/>
                <w:sz w:val="24"/>
                <w:szCs w:val="24"/>
              </w:rPr>
              <w:t xml:space="preserve">? </w:t>
            </w:r>
          </w:p>
          <w:p w14:paraId="62573E40" w14:textId="4AB795C9" w:rsidR="004D148F" w:rsidRDefault="004D148F" w:rsidP="00B6344F">
            <w:pPr>
              <w:spacing w:after="0" w:line="240" w:lineRule="auto"/>
              <w:jc w:val="both"/>
              <w:rPr>
                <w:rFonts w:ascii="Times New Roman" w:hAnsi="Times New Roman" w:cs="Times New Roman"/>
                <w:sz w:val="24"/>
                <w:szCs w:val="24"/>
              </w:rPr>
            </w:pPr>
            <w:r w:rsidRPr="004D148F">
              <w:rPr>
                <w:rFonts w:ascii="Times New Roman" w:hAnsi="Times New Roman" w:cs="Times New Roman"/>
                <w:sz w:val="24"/>
                <w:szCs w:val="24"/>
              </w:rPr>
              <w:t>2.Почему  гели уменьшаются в объеме?</w:t>
            </w:r>
          </w:p>
          <w:p w14:paraId="7FFA11C3" w14:textId="77777777" w:rsidR="004D148F" w:rsidRDefault="004D148F" w:rsidP="00B6344F">
            <w:pPr>
              <w:spacing w:after="0" w:line="240" w:lineRule="auto"/>
              <w:jc w:val="both"/>
              <w:rPr>
                <w:rFonts w:ascii="Times New Roman" w:hAnsi="Times New Roman" w:cs="Times New Roman"/>
                <w:sz w:val="24"/>
                <w:szCs w:val="24"/>
              </w:rPr>
            </w:pPr>
          </w:p>
          <w:p w14:paraId="7E3E2BB1" w14:textId="634436DA" w:rsidR="00E721BC" w:rsidRDefault="00E721BC">
            <w:pPr>
              <w:jc w:val="both"/>
              <w:rPr>
                <w:rFonts w:ascii="Times New Roman" w:hAnsi="Times New Roman" w:cs="Times New Roman"/>
                <w:sz w:val="24"/>
                <w:szCs w:val="24"/>
              </w:rPr>
            </w:pPr>
            <w:r>
              <w:rPr>
                <w:rFonts w:ascii="Times New Roman" w:hAnsi="Times New Roman" w:cs="Times New Roman"/>
                <w:sz w:val="24"/>
                <w:szCs w:val="24"/>
              </w:rPr>
              <w:t xml:space="preserve">Учитель. Образование конуса «светящееся дорожки» при пропускании через коллоидный раствор луча света называется </w:t>
            </w:r>
            <w:r>
              <w:rPr>
                <w:rFonts w:ascii="Times New Roman" w:hAnsi="Times New Roman" w:cs="Times New Roman"/>
                <w:i/>
                <w:sz w:val="24"/>
                <w:szCs w:val="24"/>
              </w:rPr>
              <w:t xml:space="preserve">эффект </w:t>
            </w:r>
            <w:proofErr w:type="spellStart"/>
            <w:r>
              <w:rPr>
                <w:rFonts w:ascii="Times New Roman" w:hAnsi="Times New Roman" w:cs="Times New Roman"/>
                <w:i/>
                <w:sz w:val="24"/>
                <w:szCs w:val="24"/>
              </w:rPr>
              <w:t>Тиндаля</w:t>
            </w:r>
            <w:proofErr w:type="spellEnd"/>
            <w:r>
              <w:rPr>
                <w:rFonts w:ascii="Times New Roman" w:hAnsi="Times New Roman" w:cs="Times New Roman"/>
                <w:sz w:val="24"/>
                <w:szCs w:val="24"/>
              </w:rPr>
              <w:t>. (лучи солнца в утреннем лесу проходят сквозь туман).</w:t>
            </w:r>
          </w:p>
          <w:p w14:paraId="4AF9370A" w14:textId="08C0E071" w:rsidR="0013788A" w:rsidRDefault="0013788A">
            <w:pPr>
              <w:jc w:val="both"/>
              <w:rPr>
                <w:rFonts w:ascii="Times New Roman" w:hAnsi="Times New Roman" w:cs="Times New Roman"/>
                <w:sz w:val="24"/>
                <w:szCs w:val="24"/>
                <w:lang w:val="de-LI"/>
              </w:rPr>
            </w:pPr>
            <w:r>
              <w:rPr>
                <w:rFonts w:ascii="Times New Roman" w:hAnsi="Times New Roman" w:cs="Times New Roman"/>
                <w:sz w:val="24"/>
                <w:szCs w:val="24"/>
              </w:rPr>
              <w:t xml:space="preserve">Другое свойство коллоидных растворов - </w:t>
            </w:r>
            <w:proofErr w:type="spellStart"/>
            <w:r w:rsidR="00C22F72">
              <w:rPr>
                <w:rFonts w:ascii="Times New Roman" w:hAnsi="Times New Roman" w:cs="Times New Roman"/>
                <w:sz w:val="24"/>
                <w:szCs w:val="24"/>
              </w:rPr>
              <w:t>синерезис</w:t>
            </w:r>
            <w:proofErr w:type="spellEnd"/>
          </w:p>
          <w:p w14:paraId="321F10AD" w14:textId="77777777" w:rsidR="00E721BC" w:rsidRDefault="00E721BC">
            <w:pPr>
              <w:jc w:val="both"/>
              <w:rPr>
                <w:rFonts w:ascii="Times New Roman" w:hAnsi="Times New Roman" w:cs="Times New Roman"/>
                <w:sz w:val="24"/>
                <w:szCs w:val="24"/>
                <w:lang w:val="de-LI"/>
              </w:rPr>
            </w:pPr>
          </w:p>
          <w:p w14:paraId="4A0178C1" w14:textId="77777777" w:rsidR="00E721BC" w:rsidRDefault="00E721BC">
            <w:pPr>
              <w:jc w:val="both"/>
              <w:rPr>
                <w:rFonts w:ascii="Times New Roman" w:hAnsi="Times New Roman" w:cs="Times New Roman"/>
                <w:sz w:val="24"/>
                <w:szCs w:val="24"/>
                <w:u w:val="single"/>
              </w:rPr>
            </w:pPr>
          </w:p>
          <w:p w14:paraId="358263A6" w14:textId="5CB4A213" w:rsidR="00E721BC" w:rsidRDefault="00E721BC">
            <w:pPr>
              <w:ind w:firstLine="567"/>
              <w:jc w:val="both"/>
              <w:rPr>
                <w:rFonts w:ascii="Times New Roman" w:hAnsi="Times New Roman" w:cs="Times New Roman"/>
                <w:b/>
                <w:sz w:val="24"/>
                <w:szCs w:val="24"/>
              </w:rPr>
            </w:pPr>
            <w:r>
              <w:rPr>
                <w:rFonts w:ascii="Times New Roman" w:hAnsi="Times New Roman" w:cs="Times New Roman"/>
                <w:sz w:val="24"/>
                <w:szCs w:val="24"/>
              </w:rPr>
              <w:t xml:space="preserve">Изучить  § 16, подготовить сообщение на тему </w:t>
            </w:r>
            <w:r>
              <w:rPr>
                <w:rFonts w:ascii="Times New Roman" w:hAnsi="Times New Roman" w:cs="Times New Roman"/>
                <w:b/>
                <w:sz w:val="24"/>
                <w:szCs w:val="24"/>
              </w:rPr>
              <w:t>Коллоидные растворы и их применение в гжельской майолике.</w:t>
            </w:r>
            <w:r w:rsidR="00317C97">
              <w:rPr>
                <w:rFonts w:ascii="Times New Roman" w:hAnsi="Times New Roman" w:cs="Times New Roman"/>
                <w:b/>
                <w:sz w:val="24"/>
                <w:szCs w:val="24"/>
              </w:rPr>
              <w:t xml:space="preserve"> Заполнение таблицы.</w:t>
            </w:r>
          </w:p>
          <w:p w14:paraId="6635A17B" w14:textId="18BAAB51" w:rsidR="00E721BC" w:rsidRDefault="00E721BC">
            <w:pPr>
              <w:ind w:firstLine="567"/>
              <w:jc w:val="both"/>
              <w:rPr>
                <w:rFonts w:ascii="Times New Roman" w:hAnsi="Times New Roman" w:cs="Times New Roman"/>
                <w:b/>
                <w:sz w:val="24"/>
                <w:szCs w:val="24"/>
              </w:rPr>
            </w:pPr>
          </w:p>
          <w:p w14:paraId="4C4AF1EE" w14:textId="77777777" w:rsidR="00317C97" w:rsidRDefault="00317C97">
            <w:pPr>
              <w:ind w:firstLine="567"/>
              <w:jc w:val="both"/>
              <w:rPr>
                <w:rFonts w:ascii="Times New Roman" w:hAnsi="Times New Roman" w:cs="Times New Roman"/>
                <w:b/>
                <w:sz w:val="24"/>
                <w:szCs w:val="24"/>
              </w:rPr>
            </w:pPr>
          </w:p>
          <w:p w14:paraId="3280E525" w14:textId="06A1BB3B" w:rsidR="00E721BC" w:rsidRDefault="00E721BC">
            <w:pPr>
              <w:rPr>
                <w:rFonts w:ascii="Times New Roman" w:eastAsia="Times New Roman" w:hAnsi="Times New Roman" w:cs="Times New Roman"/>
                <w:sz w:val="24"/>
                <w:szCs w:val="24"/>
              </w:rPr>
            </w:pPr>
            <w:r>
              <w:rPr>
                <w:rFonts w:ascii="Times New Roman" w:eastAsia="Times New Roman" w:hAnsi="Times New Roman" w:cs="Times New Roman"/>
                <w:sz w:val="24"/>
                <w:szCs w:val="24"/>
              </w:rPr>
              <w:t>Итак, сегодня мы изучили тему «Дисперсионные системы и их свойства»</w:t>
            </w:r>
          </w:p>
          <w:p w14:paraId="61DF151B" w14:textId="77777777" w:rsidR="004D148F" w:rsidRDefault="00E721BC">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 </w:t>
            </w:r>
            <w:proofErr w:type="gramStart"/>
            <w:r>
              <w:rPr>
                <w:rFonts w:ascii="Times New Roman" w:eastAsia="Times New Roman" w:hAnsi="Times New Roman" w:cs="Times New Roman"/>
                <w:sz w:val="24"/>
                <w:szCs w:val="24"/>
              </w:rPr>
              <w:t xml:space="preserve">веществами, предложенными в качестве примера дисперсных систем вы </w:t>
            </w:r>
            <w:r w:rsidR="004D148F">
              <w:rPr>
                <w:rFonts w:ascii="Times New Roman" w:eastAsia="Times New Roman" w:hAnsi="Times New Roman" w:cs="Times New Roman"/>
                <w:sz w:val="24"/>
                <w:szCs w:val="24"/>
              </w:rPr>
              <w:t>знакомились</w:t>
            </w:r>
            <w:proofErr w:type="gramEnd"/>
            <w:r w:rsidR="004D148F">
              <w:rPr>
                <w:rFonts w:ascii="Times New Roman" w:eastAsia="Times New Roman" w:hAnsi="Times New Roman" w:cs="Times New Roman"/>
                <w:sz w:val="24"/>
                <w:szCs w:val="24"/>
              </w:rPr>
              <w:t xml:space="preserve"> на уроках технологии</w:t>
            </w:r>
            <w:r>
              <w:rPr>
                <w:rFonts w:ascii="Times New Roman" w:eastAsia="Times New Roman" w:hAnsi="Times New Roman" w:cs="Times New Roman"/>
                <w:sz w:val="24"/>
                <w:szCs w:val="24"/>
              </w:rPr>
              <w:t xml:space="preserve">. </w:t>
            </w:r>
          </w:p>
          <w:p w14:paraId="29B58B8B" w14:textId="7970CFF9" w:rsidR="004D148F" w:rsidRDefault="004D148F">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E721BC">
              <w:rPr>
                <w:rFonts w:ascii="Times New Roman" w:eastAsia="Times New Roman" w:hAnsi="Times New Roman" w:cs="Times New Roman"/>
                <w:sz w:val="24"/>
                <w:szCs w:val="24"/>
              </w:rPr>
              <w:t xml:space="preserve">Что нового вы узнали о них? </w:t>
            </w:r>
          </w:p>
          <w:p w14:paraId="726A0CE0" w14:textId="082896C5" w:rsidR="004D148F" w:rsidRDefault="004D148F">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E721BC">
              <w:rPr>
                <w:rFonts w:ascii="Times New Roman" w:eastAsia="Times New Roman" w:hAnsi="Times New Roman" w:cs="Times New Roman"/>
                <w:sz w:val="24"/>
                <w:szCs w:val="24"/>
              </w:rPr>
              <w:t>Какие открытия вы сделали на уроке?</w:t>
            </w:r>
          </w:p>
          <w:p w14:paraId="15E380C7" w14:textId="04158E17" w:rsidR="00E721BC" w:rsidRDefault="00E721BC">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4D148F">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А может быть все было известно?</w:t>
            </w:r>
          </w:p>
          <w:p w14:paraId="53D01EF2" w14:textId="77777777" w:rsidR="00E721BC" w:rsidRDefault="00E721BC">
            <w:pPr>
              <w:rPr>
                <w:rFonts w:ascii="Times New Roman" w:eastAsia="Times New Roman" w:hAnsi="Times New Roman" w:cs="Times New Roman"/>
                <w:sz w:val="24"/>
                <w:szCs w:val="24"/>
              </w:rPr>
            </w:pPr>
            <w:r>
              <w:rPr>
                <w:rFonts w:ascii="Times New Roman" w:eastAsia="Times New Roman" w:hAnsi="Times New Roman" w:cs="Times New Roman"/>
                <w:sz w:val="24"/>
                <w:szCs w:val="24"/>
              </w:rPr>
              <w:t>На слайде представлены начала фраз. Ваша задача подумать и продолжить любой из вариантов.</w:t>
            </w:r>
          </w:p>
          <w:p w14:paraId="723FFCC8" w14:textId="77777777" w:rsidR="00E721BC" w:rsidRDefault="00E721BC">
            <w:pPr>
              <w:rPr>
                <w:rFonts w:ascii="Times New Roman" w:eastAsia="Times New Roman" w:hAnsi="Times New Roman" w:cs="Times New Roman"/>
                <w:sz w:val="24"/>
                <w:szCs w:val="24"/>
              </w:rPr>
            </w:pPr>
            <w:r>
              <w:rPr>
                <w:rFonts w:ascii="Times New Roman" w:eastAsia="Times New Roman" w:hAnsi="Times New Roman" w:cs="Times New Roman"/>
                <w:sz w:val="24"/>
                <w:szCs w:val="24"/>
              </w:rPr>
              <w:t>При изучении темы «Дисперсионные системы» открытием для меня стало …</w:t>
            </w:r>
          </w:p>
          <w:p w14:paraId="1BD180D1" w14:textId="5FCE6555" w:rsidR="00E721BC" w:rsidRDefault="00E721BC">
            <w:pPr>
              <w:rPr>
                <w:rFonts w:ascii="Times New Roman" w:eastAsia="Times New Roman" w:hAnsi="Times New Roman" w:cs="Times New Roman"/>
                <w:sz w:val="24"/>
                <w:szCs w:val="24"/>
              </w:rPr>
            </w:pPr>
            <w:r>
              <w:rPr>
                <w:rFonts w:ascii="Times New Roman" w:eastAsia="Times New Roman" w:hAnsi="Times New Roman" w:cs="Times New Roman"/>
                <w:sz w:val="24"/>
                <w:szCs w:val="24"/>
              </w:rPr>
              <w:t>Изучая виды дисперсионных систем</w:t>
            </w:r>
            <w:r w:rsidR="004D148F">
              <w:rPr>
                <w:rFonts w:ascii="Times New Roman" w:eastAsia="Times New Roman" w:hAnsi="Times New Roman" w:cs="Times New Roman"/>
                <w:sz w:val="24"/>
                <w:szCs w:val="24"/>
              </w:rPr>
              <w:t xml:space="preserve"> на примерах из производства гжельской майолики</w:t>
            </w:r>
            <w:r>
              <w:rPr>
                <w:rFonts w:ascii="Times New Roman" w:eastAsia="Times New Roman" w:hAnsi="Times New Roman" w:cs="Times New Roman"/>
                <w:sz w:val="24"/>
                <w:szCs w:val="24"/>
              </w:rPr>
              <w:t>, я узнал (узнала), что…</w:t>
            </w:r>
          </w:p>
          <w:p w14:paraId="4F4784A7" w14:textId="77777777" w:rsidR="00E721BC" w:rsidRDefault="00E721BC">
            <w:pPr>
              <w:rPr>
                <w:rFonts w:ascii="Times New Roman" w:eastAsia="Times New Roman" w:hAnsi="Times New Roman" w:cs="Times New Roman"/>
                <w:sz w:val="24"/>
                <w:szCs w:val="24"/>
              </w:rPr>
            </w:pPr>
            <w:r>
              <w:rPr>
                <w:rFonts w:ascii="Times New Roman" w:eastAsia="Times New Roman" w:hAnsi="Times New Roman" w:cs="Times New Roman"/>
                <w:sz w:val="24"/>
                <w:szCs w:val="24"/>
              </w:rPr>
              <w:t>Для меня так и осталось непонятным …</w:t>
            </w:r>
          </w:p>
          <w:p w14:paraId="05B8D363" w14:textId="77777777" w:rsidR="00E721BC" w:rsidRDefault="00E721BC">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Оказывается, такое известное явление как … (например, </w:t>
            </w:r>
            <w:r>
              <w:rPr>
                <w:rFonts w:ascii="Times New Roman" w:eastAsia="Times New Roman" w:hAnsi="Times New Roman" w:cs="Times New Roman"/>
                <w:b/>
                <w:sz w:val="24"/>
                <w:szCs w:val="24"/>
              </w:rPr>
              <w:t>приготовление глины</w:t>
            </w:r>
            <w:proofErr w:type="gramStart"/>
            <w:r>
              <w:rPr>
                <w:rFonts w:ascii="Times New Roman" w:eastAsia="Times New Roman" w:hAnsi="Times New Roman" w:cs="Times New Roman"/>
                <w:sz w:val="24"/>
                <w:szCs w:val="24"/>
              </w:rPr>
              <w:t xml:space="preserve"> )</w:t>
            </w:r>
            <w:proofErr w:type="gramEnd"/>
            <w:r>
              <w:rPr>
                <w:rFonts w:ascii="Times New Roman" w:eastAsia="Times New Roman" w:hAnsi="Times New Roman" w:cs="Times New Roman"/>
                <w:sz w:val="24"/>
                <w:szCs w:val="24"/>
              </w:rPr>
              <w:t xml:space="preserve"> – это процесс…</w:t>
            </w:r>
          </w:p>
          <w:p w14:paraId="1E9232D7" w14:textId="77777777" w:rsidR="00E721BC" w:rsidRDefault="00E721BC">
            <w:pPr>
              <w:ind w:firstLine="567"/>
              <w:jc w:val="both"/>
              <w:rPr>
                <w:rFonts w:ascii="Times New Roman" w:hAnsi="Times New Roman" w:cs="Times New Roman"/>
                <w:b/>
                <w:sz w:val="24"/>
                <w:szCs w:val="24"/>
              </w:rPr>
            </w:pPr>
          </w:p>
          <w:p w14:paraId="69B52C95" w14:textId="77777777" w:rsidR="00E721BC" w:rsidRDefault="00E721BC">
            <w:pPr>
              <w:ind w:firstLine="567"/>
              <w:jc w:val="both"/>
              <w:rPr>
                <w:rFonts w:ascii="Times New Roman" w:hAnsi="Times New Roman" w:cs="Times New Roman"/>
                <w:b/>
                <w:sz w:val="24"/>
                <w:szCs w:val="24"/>
              </w:rPr>
            </w:pPr>
          </w:p>
          <w:p w14:paraId="667C3F18" w14:textId="77777777" w:rsidR="00E721BC" w:rsidRDefault="00E721BC">
            <w:pPr>
              <w:ind w:firstLine="567"/>
              <w:jc w:val="both"/>
              <w:rPr>
                <w:rFonts w:ascii="Times New Roman" w:hAnsi="Times New Roman" w:cs="Times New Roman"/>
                <w:b/>
                <w:sz w:val="24"/>
                <w:szCs w:val="24"/>
              </w:rPr>
            </w:pPr>
          </w:p>
          <w:p w14:paraId="478D7C4C" w14:textId="77777777" w:rsidR="00E721BC" w:rsidRDefault="00E721BC">
            <w:pPr>
              <w:ind w:firstLine="567"/>
              <w:jc w:val="both"/>
              <w:rPr>
                <w:rFonts w:ascii="Times New Roman" w:hAnsi="Times New Roman" w:cs="Times New Roman"/>
                <w:sz w:val="24"/>
                <w:szCs w:val="24"/>
              </w:rPr>
            </w:pPr>
          </w:p>
          <w:p w14:paraId="6B573A30" w14:textId="77777777" w:rsidR="00E721BC" w:rsidRDefault="00E721BC" w:rsidP="00D72758">
            <w:pPr>
              <w:ind w:firstLine="567"/>
              <w:jc w:val="both"/>
              <w:rPr>
                <w:rFonts w:ascii="Times New Roman" w:eastAsia="Times New Roman" w:hAnsi="Times New Roman" w:cs="Times New Roman"/>
                <w:sz w:val="24"/>
                <w:szCs w:val="24"/>
              </w:rPr>
            </w:pPr>
          </w:p>
        </w:tc>
        <w:tc>
          <w:tcPr>
            <w:tcW w:w="1276" w:type="dxa"/>
            <w:tcBorders>
              <w:top w:val="outset" w:sz="6" w:space="0" w:color="auto"/>
              <w:left w:val="outset" w:sz="6" w:space="0" w:color="auto"/>
              <w:right w:val="outset" w:sz="6" w:space="0" w:color="auto"/>
            </w:tcBorders>
            <w:hideMark/>
          </w:tcPr>
          <w:p w14:paraId="74D92E5E" w14:textId="77777777" w:rsidR="00E721BC" w:rsidRDefault="00E721BC">
            <w:pPr>
              <w:spacing w:after="0"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lastRenderedPageBreak/>
              <w:t>Слушают учителя</w:t>
            </w:r>
          </w:p>
          <w:p w14:paraId="5D6BF000" w14:textId="77777777" w:rsidR="00E721BC" w:rsidRDefault="00E721BC">
            <w:pPr>
              <w:spacing w:after="0" w:line="240" w:lineRule="auto"/>
              <w:rPr>
                <w:rFonts w:ascii="Times New Roman" w:eastAsia="Times New Roman" w:hAnsi="Times New Roman" w:cs="Times New Roman"/>
                <w:i/>
                <w:sz w:val="24"/>
                <w:szCs w:val="24"/>
              </w:rPr>
            </w:pPr>
          </w:p>
          <w:p w14:paraId="726A5E5A" w14:textId="77777777" w:rsidR="00E721BC" w:rsidRDefault="00E721BC">
            <w:pPr>
              <w:spacing w:after="0" w:line="240" w:lineRule="auto"/>
              <w:rPr>
                <w:rFonts w:ascii="Times New Roman" w:eastAsia="Times New Roman" w:hAnsi="Times New Roman" w:cs="Times New Roman"/>
                <w:i/>
                <w:sz w:val="24"/>
                <w:szCs w:val="24"/>
              </w:rPr>
            </w:pPr>
          </w:p>
          <w:p w14:paraId="5D5D2E8D" w14:textId="77777777" w:rsidR="00E721BC" w:rsidRDefault="00E721BC">
            <w:pPr>
              <w:spacing w:after="0" w:line="240" w:lineRule="auto"/>
              <w:rPr>
                <w:rFonts w:ascii="Times New Roman" w:eastAsia="Times New Roman" w:hAnsi="Times New Roman" w:cs="Times New Roman"/>
                <w:i/>
                <w:sz w:val="24"/>
                <w:szCs w:val="24"/>
              </w:rPr>
            </w:pPr>
          </w:p>
          <w:p w14:paraId="6CA60609" w14:textId="77777777" w:rsidR="00E721BC" w:rsidRDefault="00E721BC">
            <w:pPr>
              <w:spacing w:after="0" w:line="240" w:lineRule="auto"/>
              <w:rPr>
                <w:rFonts w:ascii="Times New Roman" w:eastAsia="Times New Roman" w:hAnsi="Times New Roman" w:cs="Times New Roman"/>
                <w:i/>
                <w:sz w:val="24"/>
                <w:szCs w:val="24"/>
              </w:rPr>
            </w:pPr>
          </w:p>
          <w:p w14:paraId="672C6E8D" w14:textId="77777777" w:rsidR="00E721BC" w:rsidRDefault="00E721BC">
            <w:pPr>
              <w:spacing w:after="0" w:line="240" w:lineRule="auto"/>
              <w:rPr>
                <w:rFonts w:ascii="Times New Roman" w:eastAsia="Times New Roman" w:hAnsi="Times New Roman" w:cs="Times New Roman"/>
                <w:i/>
                <w:sz w:val="24"/>
                <w:szCs w:val="24"/>
              </w:rPr>
            </w:pPr>
          </w:p>
          <w:p w14:paraId="6805E7D4" w14:textId="77777777" w:rsidR="00E721BC" w:rsidRDefault="00E721BC">
            <w:pPr>
              <w:spacing w:after="0" w:line="240" w:lineRule="auto"/>
              <w:rPr>
                <w:rFonts w:ascii="Times New Roman" w:eastAsia="Times New Roman" w:hAnsi="Times New Roman" w:cs="Times New Roman"/>
                <w:i/>
                <w:sz w:val="24"/>
                <w:szCs w:val="24"/>
              </w:rPr>
            </w:pPr>
          </w:p>
          <w:p w14:paraId="7E826002" w14:textId="77777777" w:rsidR="00E721BC" w:rsidRDefault="00E721BC">
            <w:pPr>
              <w:spacing w:after="0" w:line="240" w:lineRule="auto"/>
              <w:rPr>
                <w:rFonts w:ascii="Times New Roman" w:eastAsia="Times New Roman" w:hAnsi="Times New Roman" w:cs="Times New Roman"/>
                <w:i/>
                <w:sz w:val="24"/>
                <w:szCs w:val="24"/>
              </w:rPr>
            </w:pPr>
          </w:p>
          <w:p w14:paraId="1B2073F1" w14:textId="77777777" w:rsidR="00E721BC" w:rsidRDefault="00E721BC">
            <w:pPr>
              <w:spacing w:after="0" w:line="240" w:lineRule="auto"/>
              <w:rPr>
                <w:rFonts w:ascii="Times New Roman" w:eastAsia="Times New Roman" w:hAnsi="Times New Roman" w:cs="Times New Roman"/>
                <w:i/>
                <w:sz w:val="24"/>
                <w:szCs w:val="24"/>
              </w:rPr>
            </w:pPr>
          </w:p>
          <w:p w14:paraId="49ACB0A7" w14:textId="236C1792" w:rsidR="00E721BC" w:rsidRDefault="00E721BC">
            <w:pPr>
              <w:spacing w:after="0" w:line="240" w:lineRule="auto"/>
              <w:rPr>
                <w:rFonts w:ascii="Times New Roman" w:eastAsia="Times New Roman" w:hAnsi="Times New Roman" w:cs="Times New Roman"/>
                <w:i/>
                <w:sz w:val="24"/>
                <w:szCs w:val="24"/>
              </w:rPr>
            </w:pPr>
          </w:p>
          <w:p w14:paraId="04D104B9" w14:textId="61AEE806" w:rsidR="00F62AAB" w:rsidRDefault="00F62AAB">
            <w:pPr>
              <w:spacing w:after="0" w:line="240" w:lineRule="auto"/>
              <w:rPr>
                <w:rFonts w:ascii="Times New Roman" w:eastAsia="Times New Roman" w:hAnsi="Times New Roman" w:cs="Times New Roman"/>
                <w:i/>
                <w:sz w:val="24"/>
                <w:szCs w:val="24"/>
              </w:rPr>
            </w:pPr>
          </w:p>
          <w:p w14:paraId="0E081E93" w14:textId="2339C4EC" w:rsidR="00F62AAB" w:rsidRDefault="00F62AAB">
            <w:pPr>
              <w:spacing w:after="0"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Записывают тему урока </w:t>
            </w:r>
          </w:p>
          <w:p w14:paraId="3EA949F8" w14:textId="7F87967E" w:rsidR="009B6F28" w:rsidRDefault="009B6F28">
            <w:pPr>
              <w:spacing w:after="0" w:line="240" w:lineRule="auto"/>
              <w:rPr>
                <w:rFonts w:ascii="Times New Roman" w:eastAsia="Times New Roman" w:hAnsi="Times New Roman" w:cs="Times New Roman"/>
                <w:i/>
                <w:sz w:val="24"/>
                <w:szCs w:val="24"/>
              </w:rPr>
            </w:pPr>
          </w:p>
          <w:p w14:paraId="0FA55317" w14:textId="77777777" w:rsidR="009B6F28" w:rsidRDefault="009B6F28">
            <w:pPr>
              <w:spacing w:after="0" w:line="240" w:lineRule="auto"/>
              <w:rPr>
                <w:rFonts w:ascii="Times New Roman" w:eastAsia="Times New Roman" w:hAnsi="Times New Roman" w:cs="Times New Roman"/>
                <w:i/>
                <w:sz w:val="24"/>
                <w:szCs w:val="24"/>
              </w:rPr>
            </w:pPr>
          </w:p>
          <w:p w14:paraId="4D16AD20" w14:textId="6FA1B549" w:rsidR="00E721BC" w:rsidRDefault="00E721BC">
            <w:pPr>
              <w:spacing w:after="0" w:line="240" w:lineRule="auto"/>
              <w:rPr>
                <w:rFonts w:ascii="Times New Roman" w:eastAsia="Times New Roman" w:hAnsi="Times New Roman" w:cs="Times New Roman"/>
                <w:i/>
                <w:sz w:val="20"/>
                <w:szCs w:val="20"/>
              </w:rPr>
            </w:pPr>
            <w:r w:rsidRPr="007F5CE1">
              <w:rPr>
                <w:rFonts w:ascii="Times New Roman" w:eastAsia="Times New Roman" w:hAnsi="Times New Roman" w:cs="Times New Roman"/>
                <w:i/>
                <w:sz w:val="20"/>
                <w:szCs w:val="20"/>
              </w:rPr>
              <w:t>Выполняют эксперимент</w:t>
            </w:r>
            <w:proofErr w:type="gramStart"/>
            <w:r w:rsidRPr="007F5CE1">
              <w:rPr>
                <w:rFonts w:ascii="Times New Roman" w:eastAsia="Times New Roman" w:hAnsi="Times New Roman" w:cs="Times New Roman"/>
                <w:i/>
                <w:sz w:val="20"/>
                <w:szCs w:val="20"/>
              </w:rPr>
              <w:t xml:space="preserve"> </w:t>
            </w:r>
            <w:r w:rsidR="009B6F28" w:rsidRPr="007F5CE1">
              <w:rPr>
                <w:rFonts w:ascii="Times New Roman" w:eastAsia="Times New Roman" w:hAnsi="Times New Roman" w:cs="Times New Roman"/>
                <w:i/>
                <w:sz w:val="20"/>
                <w:szCs w:val="20"/>
              </w:rPr>
              <w:t>,</w:t>
            </w:r>
            <w:proofErr w:type="gramEnd"/>
            <w:r w:rsidR="009B6F28" w:rsidRPr="007F5CE1">
              <w:rPr>
                <w:rFonts w:ascii="Times New Roman" w:eastAsia="Times New Roman" w:hAnsi="Times New Roman" w:cs="Times New Roman"/>
                <w:i/>
                <w:sz w:val="20"/>
                <w:szCs w:val="20"/>
              </w:rPr>
              <w:t xml:space="preserve"> работают </w:t>
            </w:r>
            <w:r w:rsidRPr="007F5CE1">
              <w:rPr>
                <w:rFonts w:ascii="Times New Roman" w:eastAsia="Times New Roman" w:hAnsi="Times New Roman" w:cs="Times New Roman"/>
                <w:i/>
                <w:sz w:val="20"/>
                <w:szCs w:val="20"/>
              </w:rPr>
              <w:t>в инструктивной карте</w:t>
            </w:r>
            <w:r w:rsidR="009B6F28" w:rsidRPr="007F5CE1">
              <w:rPr>
                <w:rFonts w:ascii="Times New Roman" w:eastAsia="Times New Roman" w:hAnsi="Times New Roman" w:cs="Times New Roman"/>
                <w:i/>
                <w:sz w:val="20"/>
                <w:szCs w:val="20"/>
              </w:rPr>
              <w:t xml:space="preserve"> и  делают вывод</w:t>
            </w:r>
          </w:p>
          <w:p w14:paraId="29B4AB94" w14:textId="77777777" w:rsidR="007F5CE1" w:rsidRPr="007F5CE1" w:rsidRDefault="007F5CE1">
            <w:pPr>
              <w:spacing w:after="0" w:line="240" w:lineRule="auto"/>
              <w:rPr>
                <w:rFonts w:ascii="Times New Roman" w:eastAsia="Times New Roman" w:hAnsi="Times New Roman" w:cs="Times New Roman"/>
                <w:i/>
                <w:sz w:val="20"/>
                <w:szCs w:val="20"/>
              </w:rPr>
            </w:pPr>
          </w:p>
          <w:p w14:paraId="74D8F12D" w14:textId="77777777" w:rsidR="00E721BC" w:rsidRPr="007F5CE1" w:rsidRDefault="00E721BC">
            <w:pPr>
              <w:spacing w:after="0" w:line="240" w:lineRule="auto"/>
              <w:rPr>
                <w:rFonts w:ascii="Times New Roman" w:eastAsia="Times New Roman" w:hAnsi="Times New Roman" w:cs="Times New Roman"/>
                <w:i/>
              </w:rPr>
            </w:pPr>
            <w:r w:rsidRPr="007F5CE1">
              <w:rPr>
                <w:rFonts w:ascii="Times New Roman" w:eastAsia="Times New Roman" w:hAnsi="Times New Roman" w:cs="Times New Roman"/>
                <w:i/>
              </w:rPr>
              <w:t>Отвечают на вопросы</w:t>
            </w:r>
          </w:p>
          <w:p w14:paraId="4FC3935E" w14:textId="77777777" w:rsidR="00E721BC" w:rsidRDefault="00E721BC">
            <w:pPr>
              <w:spacing w:after="0" w:line="240" w:lineRule="auto"/>
              <w:rPr>
                <w:rFonts w:ascii="Times New Roman" w:eastAsia="Times New Roman" w:hAnsi="Times New Roman" w:cs="Times New Roman"/>
                <w:i/>
                <w:sz w:val="24"/>
                <w:szCs w:val="24"/>
              </w:rPr>
            </w:pPr>
          </w:p>
          <w:p w14:paraId="0C6030D6" w14:textId="24503B49" w:rsidR="00E721BC" w:rsidRDefault="00E721BC">
            <w:pPr>
              <w:spacing w:after="0" w:line="240" w:lineRule="auto"/>
              <w:rPr>
                <w:rFonts w:ascii="Times New Roman" w:eastAsia="Times New Roman" w:hAnsi="Times New Roman" w:cs="Times New Roman"/>
                <w:i/>
                <w:sz w:val="24"/>
                <w:szCs w:val="24"/>
              </w:rPr>
            </w:pPr>
          </w:p>
        </w:tc>
      </w:tr>
      <w:tr w:rsidR="00E721BC" w14:paraId="717B7813" w14:textId="77777777" w:rsidTr="00763133">
        <w:trPr>
          <w:jc w:val="center"/>
        </w:trPr>
        <w:tc>
          <w:tcPr>
            <w:tcW w:w="1410" w:type="dxa"/>
            <w:vMerge/>
            <w:tcBorders>
              <w:left w:val="outset" w:sz="6" w:space="0" w:color="auto"/>
              <w:bottom w:val="outset" w:sz="6" w:space="0" w:color="auto"/>
              <w:right w:val="outset" w:sz="6" w:space="0" w:color="auto"/>
            </w:tcBorders>
          </w:tcPr>
          <w:p w14:paraId="7AAE3912" w14:textId="77777777" w:rsidR="00E721BC" w:rsidRDefault="00E721BC">
            <w:pPr>
              <w:rPr>
                <w:rFonts w:ascii="Times New Roman" w:hAnsi="Times New Roman" w:cs="Times New Roman"/>
                <w:sz w:val="24"/>
                <w:szCs w:val="24"/>
              </w:rPr>
            </w:pPr>
          </w:p>
        </w:tc>
        <w:tc>
          <w:tcPr>
            <w:tcW w:w="7937" w:type="dxa"/>
            <w:vMerge/>
            <w:tcBorders>
              <w:left w:val="outset" w:sz="6" w:space="0" w:color="auto"/>
              <w:bottom w:val="outset" w:sz="6" w:space="0" w:color="auto"/>
              <w:right w:val="outset" w:sz="6" w:space="0" w:color="auto"/>
            </w:tcBorders>
          </w:tcPr>
          <w:p w14:paraId="26A616D9" w14:textId="77777777" w:rsidR="00E721BC" w:rsidRDefault="00E721BC">
            <w:pPr>
              <w:ind w:firstLine="567"/>
              <w:jc w:val="both"/>
              <w:rPr>
                <w:rFonts w:ascii="Times New Roman" w:hAnsi="Times New Roman" w:cs="Times New Roman"/>
                <w:sz w:val="24"/>
                <w:szCs w:val="24"/>
              </w:rPr>
            </w:pPr>
          </w:p>
        </w:tc>
        <w:tc>
          <w:tcPr>
            <w:tcW w:w="1276" w:type="dxa"/>
            <w:tcBorders>
              <w:top w:val="outset" w:sz="6" w:space="0" w:color="auto"/>
              <w:left w:val="outset" w:sz="6" w:space="0" w:color="auto"/>
              <w:bottom w:val="outset" w:sz="6" w:space="0" w:color="auto"/>
              <w:right w:val="outset" w:sz="6" w:space="0" w:color="auto"/>
            </w:tcBorders>
          </w:tcPr>
          <w:p w14:paraId="743695D1" w14:textId="77777777" w:rsidR="00927018" w:rsidRDefault="00927018">
            <w:pPr>
              <w:spacing w:after="120" w:line="240" w:lineRule="auto"/>
              <w:rPr>
                <w:rFonts w:ascii="Times New Roman" w:eastAsia="Times New Roman" w:hAnsi="Times New Roman" w:cs="Times New Roman"/>
                <w:i/>
                <w:iCs/>
                <w:sz w:val="24"/>
                <w:szCs w:val="24"/>
              </w:rPr>
            </w:pPr>
          </w:p>
          <w:p w14:paraId="5A10A73F" w14:textId="2FDAB3F5" w:rsidR="00E721BC" w:rsidRPr="00EC56BE" w:rsidRDefault="00E721BC">
            <w:pPr>
              <w:spacing w:after="120" w:line="240" w:lineRule="auto"/>
              <w:rPr>
                <w:rFonts w:ascii="Times New Roman" w:eastAsia="Times New Roman" w:hAnsi="Times New Roman" w:cs="Times New Roman"/>
                <w:i/>
                <w:iCs/>
                <w:sz w:val="24"/>
                <w:szCs w:val="24"/>
              </w:rPr>
            </w:pPr>
            <w:r w:rsidRPr="00EC56BE">
              <w:rPr>
                <w:rFonts w:ascii="Times New Roman" w:eastAsia="Times New Roman" w:hAnsi="Times New Roman" w:cs="Times New Roman"/>
                <w:i/>
                <w:iCs/>
                <w:sz w:val="24"/>
                <w:szCs w:val="24"/>
              </w:rPr>
              <w:t>Ответы учащихся</w:t>
            </w:r>
          </w:p>
          <w:p w14:paraId="4387127F" w14:textId="77777777" w:rsidR="00927018" w:rsidRDefault="00927018">
            <w:pPr>
              <w:spacing w:after="120" w:line="240" w:lineRule="auto"/>
              <w:rPr>
                <w:rFonts w:ascii="Times New Roman" w:eastAsia="Times New Roman" w:hAnsi="Times New Roman" w:cs="Times New Roman"/>
                <w:sz w:val="24"/>
                <w:szCs w:val="24"/>
              </w:rPr>
            </w:pPr>
          </w:p>
          <w:p w14:paraId="5A50C0D7" w14:textId="77777777" w:rsidR="00927018" w:rsidRDefault="00927018">
            <w:pPr>
              <w:spacing w:after="120" w:line="240" w:lineRule="auto"/>
              <w:rPr>
                <w:rFonts w:ascii="Times New Roman" w:eastAsia="Times New Roman" w:hAnsi="Times New Roman" w:cs="Times New Roman"/>
                <w:sz w:val="24"/>
                <w:szCs w:val="24"/>
              </w:rPr>
            </w:pPr>
          </w:p>
          <w:p w14:paraId="727C3FBD" w14:textId="0D692DAF" w:rsidR="00927018" w:rsidRPr="002B7E28" w:rsidRDefault="002B7E28">
            <w:pPr>
              <w:spacing w:after="120" w:line="240" w:lineRule="auto"/>
              <w:rPr>
                <w:rFonts w:ascii="Times New Roman" w:eastAsia="Times New Roman" w:hAnsi="Times New Roman" w:cs="Times New Roman"/>
                <w:i/>
                <w:iCs/>
                <w:sz w:val="24"/>
                <w:szCs w:val="24"/>
              </w:rPr>
            </w:pPr>
            <w:r w:rsidRPr="002B7E28">
              <w:rPr>
                <w:rFonts w:ascii="Times New Roman" w:eastAsia="Times New Roman" w:hAnsi="Times New Roman" w:cs="Times New Roman"/>
                <w:i/>
                <w:iCs/>
                <w:sz w:val="24"/>
                <w:szCs w:val="24"/>
              </w:rPr>
              <w:lastRenderedPageBreak/>
              <w:t>Учащиеся предлагают возможные варианты определения</w:t>
            </w:r>
          </w:p>
          <w:p w14:paraId="384549DD" w14:textId="77777777" w:rsidR="00927018" w:rsidRDefault="00927018">
            <w:pPr>
              <w:spacing w:after="120" w:line="240" w:lineRule="auto"/>
              <w:rPr>
                <w:rFonts w:ascii="Times New Roman" w:eastAsia="Times New Roman" w:hAnsi="Times New Roman" w:cs="Times New Roman"/>
                <w:sz w:val="24"/>
                <w:szCs w:val="24"/>
              </w:rPr>
            </w:pPr>
          </w:p>
          <w:p w14:paraId="18B233E1" w14:textId="77777777" w:rsidR="00927018" w:rsidRDefault="00927018">
            <w:pPr>
              <w:spacing w:after="120" w:line="240" w:lineRule="auto"/>
              <w:rPr>
                <w:rFonts w:ascii="Times New Roman" w:eastAsia="Times New Roman" w:hAnsi="Times New Roman" w:cs="Times New Roman"/>
                <w:sz w:val="24"/>
                <w:szCs w:val="24"/>
              </w:rPr>
            </w:pPr>
          </w:p>
          <w:p w14:paraId="1EADE9CC" w14:textId="77777777" w:rsidR="00E721BC" w:rsidRDefault="00E721BC">
            <w:pPr>
              <w:spacing w:after="120" w:line="240" w:lineRule="auto"/>
              <w:rPr>
                <w:rFonts w:ascii="Times New Roman" w:eastAsia="Times New Roman" w:hAnsi="Times New Roman" w:cs="Times New Roman"/>
                <w:sz w:val="24"/>
                <w:szCs w:val="24"/>
              </w:rPr>
            </w:pPr>
          </w:p>
          <w:p w14:paraId="10EEFD8C" w14:textId="77777777" w:rsidR="00E721BC" w:rsidRDefault="00E721BC">
            <w:pPr>
              <w:spacing w:after="120" w:line="240" w:lineRule="auto"/>
              <w:rPr>
                <w:rFonts w:ascii="Times New Roman" w:eastAsia="Times New Roman" w:hAnsi="Times New Roman" w:cs="Times New Roman"/>
                <w:sz w:val="24"/>
                <w:szCs w:val="24"/>
              </w:rPr>
            </w:pPr>
          </w:p>
          <w:p w14:paraId="251DD79B" w14:textId="2B5D820D" w:rsidR="00EC56BE" w:rsidRDefault="00EC56BE">
            <w:pPr>
              <w:spacing w:before="100" w:beforeAutospacing="1" w:after="100" w:afterAutospacing="1" w:line="240" w:lineRule="atLeast"/>
              <w:rPr>
                <w:rFonts w:ascii="Times New Roman" w:eastAsia="Times New Roman" w:hAnsi="Times New Roman" w:cs="Times New Roman"/>
                <w:sz w:val="24"/>
                <w:szCs w:val="24"/>
              </w:rPr>
            </w:pPr>
          </w:p>
          <w:p w14:paraId="349EE48B" w14:textId="77777777" w:rsidR="00D6298C" w:rsidRDefault="00D6298C">
            <w:pPr>
              <w:spacing w:before="100" w:beforeAutospacing="1" w:after="100" w:afterAutospacing="1" w:line="240" w:lineRule="atLeast"/>
              <w:rPr>
                <w:rFonts w:ascii="Times New Roman" w:eastAsia="Times New Roman" w:hAnsi="Times New Roman" w:cs="Times New Roman"/>
                <w:sz w:val="24"/>
                <w:szCs w:val="24"/>
              </w:rPr>
            </w:pPr>
          </w:p>
          <w:p w14:paraId="2AF6CBD1" w14:textId="77777777" w:rsidR="00EC56BE" w:rsidRDefault="00EC56BE">
            <w:pPr>
              <w:spacing w:before="100" w:beforeAutospacing="1" w:after="100" w:afterAutospacing="1" w:line="240" w:lineRule="atLeast"/>
              <w:rPr>
                <w:rFonts w:ascii="Times New Roman" w:eastAsia="Times New Roman" w:hAnsi="Times New Roman" w:cs="Times New Roman"/>
                <w:sz w:val="24"/>
                <w:szCs w:val="24"/>
              </w:rPr>
            </w:pPr>
            <w:r>
              <w:rPr>
                <w:rFonts w:ascii="Times New Roman" w:eastAsia="Times New Roman" w:hAnsi="Times New Roman" w:cs="Times New Roman"/>
                <w:sz w:val="24"/>
                <w:szCs w:val="24"/>
              </w:rPr>
              <w:t>Заполнение таблицы</w:t>
            </w:r>
          </w:p>
          <w:p w14:paraId="6BD2032B" w14:textId="77777777" w:rsidR="00D6298C" w:rsidRDefault="00D6298C">
            <w:pPr>
              <w:spacing w:before="100" w:beforeAutospacing="1" w:after="100" w:afterAutospacing="1" w:line="240" w:lineRule="atLeast"/>
              <w:rPr>
                <w:rFonts w:ascii="Times New Roman" w:eastAsia="Times New Roman" w:hAnsi="Times New Roman" w:cs="Times New Roman"/>
                <w:sz w:val="24"/>
                <w:szCs w:val="24"/>
              </w:rPr>
            </w:pPr>
          </w:p>
          <w:p w14:paraId="426077F4" w14:textId="77777777" w:rsidR="00D6298C" w:rsidRDefault="00D6298C">
            <w:pPr>
              <w:spacing w:before="100" w:beforeAutospacing="1" w:after="100" w:afterAutospacing="1" w:line="240" w:lineRule="atLeast"/>
              <w:rPr>
                <w:rFonts w:ascii="Times New Roman" w:eastAsia="Times New Roman" w:hAnsi="Times New Roman" w:cs="Times New Roman"/>
                <w:sz w:val="24"/>
                <w:szCs w:val="24"/>
              </w:rPr>
            </w:pPr>
          </w:p>
          <w:p w14:paraId="36B28EC5" w14:textId="77777777" w:rsidR="00D6298C" w:rsidRDefault="00D6298C">
            <w:pPr>
              <w:spacing w:before="100" w:beforeAutospacing="1" w:after="100" w:afterAutospacing="1" w:line="240" w:lineRule="atLeast"/>
              <w:rPr>
                <w:rFonts w:ascii="Times New Roman" w:eastAsia="Times New Roman" w:hAnsi="Times New Roman" w:cs="Times New Roman"/>
                <w:sz w:val="24"/>
                <w:szCs w:val="24"/>
              </w:rPr>
            </w:pPr>
          </w:p>
          <w:p w14:paraId="67BD7C24" w14:textId="77777777" w:rsidR="00B6344F" w:rsidRDefault="00B6344F">
            <w:pPr>
              <w:spacing w:before="100" w:beforeAutospacing="1" w:after="100" w:afterAutospacing="1" w:line="240" w:lineRule="atLeast"/>
              <w:rPr>
                <w:rFonts w:ascii="Times New Roman" w:eastAsia="Times New Roman" w:hAnsi="Times New Roman" w:cs="Times New Roman"/>
                <w:sz w:val="24"/>
                <w:szCs w:val="24"/>
              </w:rPr>
            </w:pPr>
          </w:p>
          <w:p w14:paraId="0611401C" w14:textId="77777777" w:rsidR="00B6344F" w:rsidRDefault="00B6344F">
            <w:pPr>
              <w:spacing w:before="100" w:beforeAutospacing="1" w:after="100" w:afterAutospacing="1" w:line="240" w:lineRule="atLeast"/>
              <w:rPr>
                <w:rFonts w:ascii="Times New Roman" w:eastAsia="Times New Roman" w:hAnsi="Times New Roman" w:cs="Times New Roman"/>
                <w:sz w:val="24"/>
                <w:szCs w:val="24"/>
              </w:rPr>
            </w:pPr>
          </w:p>
          <w:p w14:paraId="1353F92F" w14:textId="77777777" w:rsidR="00B6344F" w:rsidRDefault="00B6344F">
            <w:pPr>
              <w:spacing w:before="100" w:beforeAutospacing="1" w:after="100" w:afterAutospacing="1" w:line="240" w:lineRule="atLeast"/>
              <w:rPr>
                <w:rFonts w:ascii="Times New Roman" w:eastAsia="Times New Roman" w:hAnsi="Times New Roman" w:cs="Times New Roman"/>
                <w:sz w:val="24"/>
                <w:szCs w:val="24"/>
              </w:rPr>
            </w:pPr>
          </w:p>
          <w:p w14:paraId="41121769" w14:textId="77777777" w:rsidR="00B6344F" w:rsidRDefault="00B6344F">
            <w:pPr>
              <w:spacing w:before="100" w:beforeAutospacing="1" w:after="100" w:afterAutospacing="1" w:line="240" w:lineRule="atLeast"/>
              <w:rPr>
                <w:rFonts w:ascii="Times New Roman" w:eastAsia="Times New Roman" w:hAnsi="Times New Roman" w:cs="Times New Roman"/>
                <w:sz w:val="24"/>
                <w:szCs w:val="24"/>
              </w:rPr>
            </w:pPr>
            <w:r>
              <w:rPr>
                <w:rFonts w:ascii="Times New Roman" w:eastAsia="Times New Roman" w:hAnsi="Times New Roman" w:cs="Times New Roman"/>
                <w:sz w:val="24"/>
                <w:szCs w:val="24"/>
              </w:rPr>
              <w:t>Заполнение таблицы</w:t>
            </w:r>
          </w:p>
          <w:p w14:paraId="4C2FB8BF" w14:textId="77777777" w:rsidR="00B6344F" w:rsidRDefault="00B6344F">
            <w:pPr>
              <w:spacing w:before="100" w:beforeAutospacing="1" w:after="100" w:afterAutospacing="1" w:line="240" w:lineRule="atLeast"/>
              <w:rPr>
                <w:rFonts w:ascii="Times New Roman" w:eastAsia="Times New Roman" w:hAnsi="Times New Roman" w:cs="Times New Roman"/>
                <w:sz w:val="24"/>
                <w:szCs w:val="24"/>
              </w:rPr>
            </w:pPr>
          </w:p>
          <w:p w14:paraId="76A261C6" w14:textId="77777777" w:rsidR="00B6344F" w:rsidRDefault="00B6344F">
            <w:pPr>
              <w:spacing w:before="100" w:beforeAutospacing="1" w:after="100" w:afterAutospacing="1" w:line="240" w:lineRule="atLeast"/>
              <w:rPr>
                <w:rFonts w:ascii="Times New Roman" w:eastAsia="Times New Roman" w:hAnsi="Times New Roman" w:cs="Times New Roman"/>
                <w:sz w:val="24"/>
                <w:szCs w:val="24"/>
              </w:rPr>
            </w:pPr>
          </w:p>
          <w:p w14:paraId="537539DE" w14:textId="77777777" w:rsidR="00B6344F" w:rsidRDefault="00B6344F">
            <w:pPr>
              <w:spacing w:before="100" w:beforeAutospacing="1" w:after="100" w:afterAutospacing="1" w:line="240" w:lineRule="atLeast"/>
              <w:rPr>
                <w:rFonts w:ascii="Times New Roman" w:eastAsia="Times New Roman" w:hAnsi="Times New Roman" w:cs="Times New Roman"/>
                <w:sz w:val="24"/>
                <w:szCs w:val="24"/>
              </w:rPr>
            </w:pPr>
          </w:p>
          <w:p w14:paraId="219EC7F7" w14:textId="16600BB5" w:rsidR="00485D46" w:rsidRDefault="00D65005">
            <w:pPr>
              <w:spacing w:before="100" w:beforeAutospacing="1" w:after="100" w:afterAutospacing="1" w:line="240" w:lineRule="atLeast"/>
              <w:rPr>
                <w:rFonts w:ascii="Times New Roman" w:eastAsia="Times New Roman" w:hAnsi="Times New Roman" w:cs="Times New Roman"/>
                <w:sz w:val="24"/>
                <w:szCs w:val="24"/>
              </w:rPr>
            </w:pPr>
            <w:r>
              <w:rPr>
                <w:rFonts w:ascii="Times New Roman" w:eastAsia="Times New Roman" w:hAnsi="Times New Roman" w:cs="Times New Roman"/>
                <w:sz w:val="24"/>
                <w:szCs w:val="24"/>
              </w:rPr>
              <w:t>Записывают в инструктивную карту</w:t>
            </w:r>
          </w:p>
          <w:p w14:paraId="77EB9A01" w14:textId="77777777" w:rsidR="00485D46" w:rsidRDefault="00485D46">
            <w:pPr>
              <w:spacing w:before="100" w:beforeAutospacing="1" w:after="100" w:afterAutospacing="1" w:line="240" w:lineRule="atLeast"/>
              <w:rPr>
                <w:rFonts w:ascii="Times New Roman" w:eastAsia="Times New Roman" w:hAnsi="Times New Roman" w:cs="Times New Roman"/>
                <w:sz w:val="24"/>
                <w:szCs w:val="24"/>
              </w:rPr>
            </w:pPr>
          </w:p>
          <w:p w14:paraId="61244575" w14:textId="77777777" w:rsidR="00485D46" w:rsidRDefault="00485D46">
            <w:pPr>
              <w:spacing w:before="100" w:beforeAutospacing="1" w:after="100" w:afterAutospacing="1" w:line="240" w:lineRule="atLeast"/>
              <w:rPr>
                <w:rFonts w:ascii="Times New Roman" w:eastAsia="Times New Roman" w:hAnsi="Times New Roman" w:cs="Times New Roman"/>
                <w:sz w:val="24"/>
                <w:szCs w:val="24"/>
              </w:rPr>
            </w:pPr>
          </w:p>
          <w:p w14:paraId="7F45E6B2" w14:textId="77777777" w:rsidR="00485D46" w:rsidRDefault="00485D46">
            <w:pPr>
              <w:spacing w:before="100" w:beforeAutospacing="1" w:after="100" w:afterAutospacing="1" w:line="240" w:lineRule="atLeast"/>
              <w:rPr>
                <w:rFonts w:ascii="Times New Roman" w:eastAsia="Times New Roman" w:hAnsi="Times New Roman" w:cs="Times New Roman"/>
                <w:sz w:val="24"/>
                <w:szCs w:val="24"/>
              </w:rPr>
            </w:pPr>
          </w:p>
          <w:p w14:paraId="00F9EF5D" w14:textId="77777777" w:rsidR="00485D46" w:rsidRDefault="00485D46">
            <w:pPr>
              <w:spacing w:before="100" w:beforeAutospacing="1" w:after="100" w:afterAutospacing="1" w:line="240" w:lineRule="atLeast"/>
              <w:rPr>
                <w:rFonts w:ascii="Times New Roman" w:eastAsia="Times New Roman" w:hAnsi="Times New Roman" w:cs="Times New Roman"/>
                <w:sz w:val="24"/>
                <w:szCs w:val="24"/>
              </w:rPr>
            </w:pPr>
          </w:p>
          <w:p w14:paraId="041E4913" w14:textId="74C0ADF2" w:rsidR="00485D46" w:rsidRDefault="00485D46">
            <w:pPr>
              <w:spacing w:before="100" w:beforeAutospacing="1" w:after="100" w:afterAutospacing="1" w:line="240" w:lineRule="atLeast"/>
              <w:rPr>
                <w:rFonts w:ascii="Times New Roman" w:eastAsia="Times New Roman" w:hAnsi="Times New Roman" w:cs="Times New Roman"/>
                <w:sz w:val="24"/>
                <w:szCs w:val="24"/>
              </w:rPr>
            </w:pPr>
          </w:p>
          <w:p w14:paraId="1EDE1627" w14:textId="490485BF" w:rsidR="007F5CE1" w:rsidRDefault="007F5CE1">
            <w:pPr>
              <w:spacing w:before="100" w:beforeAutospacing="1" w:after="100" w:afterAutospacing="1" w:line="240" w:lineRule="atLeast"/>
              <w:rPr>
                <w:rFonts w:ascii="Times New Roman" w:eastAsia="Times New Roman" w:hAnsi="Times New Roman" w:cs="Times New Roman"/>
                <w:sz w:val="24"/>
                <w:szCs w:val="24"/>
              </w:rPr>
            </w:pPr>
          </w:p>
          <w:p w14:paraId="7B10BF1C" w14:textId="77777777" w:rsidR="007F5CE1" w:rsidRDefault="007F5CE1" w:rsidP="007F5CE1">
            <w:pPr>
              <w:pStyle w:val="a3"/>
              <w:shd w:val="clear" w:color="auto" w:fill="FFFFFF"/>
              <w:spacing w:before="0" w:beforeAutospacing="0" w:after="0" w:afterAutospacing="0" w:line="294" w:lineRule="atLeast"/>
              <w:rPr>
                <w:color w:val="000000"/>
              </w:rPr>
            </w:pPr>
            <w:r w:rsidRPr="007F5CE1">
              <w:rPr>
                <w:i/>
                <w:iCs/>
                <w:color w:val="000000"/>
                <w:sz w:val="22"/>
                <w:szCs w:val="22"/>
              </w:rPr>
              <w:t>Показывает ученик  подготовленную форму и  черепок</w:t>
            </w:r>
            <w:r>
              <w:rPr>
                <w:b/>
                <w:bCs/>
                <w:color w:val="000000"/>
                <w:u w:val="single"/>
              </w:rPr>
              <w:t>.</w:t>
            </w:r>
          </w:p>
          <w:p w14:paraId="4D8BD756" w14:textId="08D0EE1D" w:rsidR="007F5CE1" w:rsidRDefault="007F5CE1">
            <w:pPr>
              <w:spacing w:before="100" w:beforeAutospacing="1" w:after="100" w:afterAutospacing="1" w:line="240" w:lineRule="atLeast"/>
              <w:rPr>
                <w:rFonts w:ascii="Times New Roman" w:eastAsia="Times New Roman" w:hAnsi="Times New Roman" w:cs="Times New Roman"/>
                <w:sz w:val="24"/>
                <w:szCs w:val="24"/>
              </w:rPr>
            </w:pPr>
          </w:p>
          <w:p w14:paraId="0A04F7A1" w14:textId="2A4BD882" w:rsidR="007F5CE1" w:rsidRDefault="007F5CE1">
            <w:pPr>
              <w:spacing w:before="100" w:beforeAutospacing="1" w:after="100" w:afterAutospacing="1" w:line="240" w:lineRule="atLeast"/>
              <w:rPr>
                <w:rFonts w:ascii="Times New Roman" w:eastAsia="Times New Roman" w:hAnsi="Times New Roman" w:cs="Times New Roman"/>
                <w:sz w:val="24"/>
                <w:szCs w:val="24"/>
              </w:rPr>
            </w:pPr>
          </w:p>
          <w:p w14:paraId="3ABDB23E" w14:textId="5895C36D" w:rsidR="007F5CE1" w:rsidRDefault="007F5CE1">
            <w:pPr>
              <w:spacing w:before="100" w:beforeAutospacing="1" w:after="100" w:afterAutospacing="1" w:line="240" w:lineRule="atLeast"/>
              <w:rPr>
                <w:rFonts w:ascii="Times New Roman" w:eastAsia="Times New Roman" w:hAnsi="Times New Roman" w:cs="Times New Roman"/>
                <w:sz w:val="24"/>
                <w:szCs w:val="24"/>
              </w:rPr>
            </w:pPr>
          </w:p>
          <w:p w14:paraId="04770BC3" w14:textId="660ADF2D" w:rsidR="007F5CE1" w:rsidRDefault="007F5CE1">
            <w:pPr>
              <w:spacing w:before="100" w:beforeAutospacing="1" w:after="100" w:afterAutospacing="1" w:line="240" w:lineRule="atLeast"/>
              <w:rPr>
                <w:rFonts w:ascii="Times New Roman" w:eastAsia="Times New Roman" w:hAnsi="Times New Roman" w:cs="Times New Roman"/>
                <w:sz w:val="24"/>
                <w:szCs w:val="24"/>
              </w:rPr>
            </w:pPr>
          </w:p>
          <w:p w14:paraId="4A20A90C" w14:textId="62021A2F" w:rsidR="007F5CE1" w:rsidRDefault="007F5CE1">
            <w:pPr>
              <w:spacing w:before="100" w:beforeAutospacing="1" w:after="100" w:afterAutospacing="1" w:line="240" w:lineRule="atLeast"/>
              <w:rPr>
                <w:rFonts w:ascii="Times New Roman" w:eastAsia="Times New Roman" w:hAnsi="Times New Roman" w:cs="Times New Roman"/>
                <w:sz w:val="24"/>
                <w:szCs w:val="24"/>
              </w:rPr>
            </w:pPr>
          </w:p>
          <w:p w14:paraId="05B35B57" w14:textId="4CC3B90D" w:rsidR="007F5CE1" w:rsidRDefault="007F5CE1">
            <w:pPr>
              <w:spacing w:before="100" w:beforeAutospacing="1" w:after="100" w:afterAutospacing="1" w:line="240" w:lineRule="atLeast"/>
              <w:rPr>
                <w:rFonts w:ascii="Times New Roman" w:eastAsia="Times New Roman" w:hAnsi="Times New Roman" w:cs="Times New Roman"/>
                <w:sz w:val="24"/>
                <w:szCs w:val="24"/>
              </w:rPr>
            </w:pPr>
          </w:p>
          <w:p w14:paraId="0B9EF427" w14:textId="6C093A22" w:rsidR="007F5CE1" w:rsidRDefault="007F5CE1">
            <w:pPr>
              <w:spacing w:before="100" w:beforeAutospacing="1" w:after="100" w:afterAutospacing="1" w:line="240" w:lineRule="atLeast"/>
              <w:rPr>
                <w:rFonts w:ascii="Times New Roman" w:eastAsia="Times New Roman" w:hAnsi="Times New Roman" w:cs="Times New Roman"/>
                <w:sz w:val="24"/>
                <w:szCs w:val="24"/>
              </w:rPr>
            </w:pPr>
          </w:p>
          <w:p w14:paraId="39080C82" w14:textId="05CDF71A" w:rsidR="007F5CE1" w:rsidRPr="00C45789" w:rsidRDefault="00C45789">
            <w:pPr>
              <w:spacing w:before="100" w:beforeAutospacing="1" w:after="100" w:afterAutospacing="1" w:line="240" w:lineRule="atLeast"/>
              <w:rPr>
                <w:rFonts w:ascii="Times New Roman" w:eastAsia="Times New Roman" w:hAnsi="Times New Roman" w:cs="Times New Roman"/>
                <w:i/>
                <w:iCs/>
                <w:sz w:val="24"/>
                <w:szCs w:val="24"/>
              </w:rPr>
            </w:pPr>
            <w:r w:rsidRPr="00C45789">
              <w:rPr>
                <w:rFonts w:ascii="Times New Roman" w:eastAsia="Times New Roman" w:hAnsi="Times New Roman" w:cs="Times New Roman"/>
                <w:i/>
                <w:iCs/>
                <w:sz w:val="24"/>
                <w:szCs w:val="24"/>
              </w:rPr>
              <w:t>Учащиеся отвечают</w:t>
            </w:r>
          </w:p>
          <w:p w14:paraId="6E54ADF3" w14:textId="77777777" w:rsidR="007F5CE1" w:rsidRDefault="007F5CE1">
            <w:pPr>
              <w:spacing w:before="100" w:beforeAutospacing="1" w:after="100" w:afterAutospacing="1" w:line="240" w:lineRule="atLeast"/>
              <w:rPr>
                <w:rFonts w:ascii="Times New Roman" w:eastAsia="Times New Roman" w:hAnsi="Times New Roman" w:cs="Times New Roman"/>
                <w:sz w:val="24"/>
                <w:szCs w:val="24"/>
              </w:rPr>
            </w:pPr>
          </w:p>
          <w:p w14:paraId="3377075D" w14:textId="78625C57" w:rsidR="007F5CE1" w:rsidRDefault="007F5CE1">
            <w:pPr>
              <w:spacing w:before="100" w:beforeAutospacing="1" w:after="100" w:afterAutospacing="1" w:line="240" w:lineRule="atLeast"/>
              <w:rPr>
                <w:rFonts w:ascii="Times New Roman" w:eastAsia="Times New Roman" w:hAnsi="Times New Roman" w:cs="Times New Roman"/>
                <w:sz w:val="24"/>
                <w:szCs w:val="24"/>
              </w:rPr>
            </w:pPr>
          </w:p>
          <w:p w14:paraId="707D6279" w14:textId="1537B951" w:rsidR="007F5CE1" w:rsidRDefault="007F5CE1">
            <w:pPr>
              <w:spacing w:before="100" w:beforeAutospacing="1" w:after="100" w:afterAutospacing="1" w:line="240" w:lineRule="atLeast"/>
              <w:rPr>
                <w:rFonts w:ascii="Times New Roman" w:eastAsia="Times New Roman" w:hAnsi="Times New Roman" w:cs="Times New Roman"/>
                <w:sz w:val="24"/>
                <w:szCs w:val="24"/>
              </w:rPr>
            </w:pPr>
          </w:p>
          <w:p w14:paraId="15CD078F" w14:textId="75A7B616" w:rsidR="007F5CE1" w:rsidRDefault="007F5CE1">
            <w:pPr>
              <w:spacing w:before="100" w:beforeAutospacing="1" w:after="100" w:afterAutospacing="1" w:line="240" w:lineRule="atLeast"/>
              <w:rPr>
                <w:rFonts w:ascii="Times New Roman" w:eastAsia="Times New Roman" w:hAnsi="Times New Roman" w:cs="Times New Roman"/>
                <w:sz w:val="24"/>
                <w:szCs w:val="24"/>
              </w:rPr>
            </w:pPr>
          </w:p>
          <w:p w14:paraId="2AC9AF32" w14:textId="045F6626" w:rsidR="00C45789" w:rsidRPr="00C45789" w:rsidRDefault="00C45789" w:rsidP="00C45789">
            <w:pPr>
              <w:jc w:val="both"/>
              <w:rPr>
                <w:rFonts w:ascii="Times New Roman" w:hAnsi="Times New Roman" w:cs="Times New Roman"/>
                <w:i/>
                <w:sz w:val="24"/>
                <w:szCs w:val="24"/>
              </w:rPr>
            </w:pPr>
            <w:r>
              <w:rPr>
                <w:rFonts w:ascii="Times New Roman" w:hAnsi="Times New Roman" w:cs="Times New Roman"/>
                <w:iCs/>
                <w:sz w:val="24"/>
                <w:szCs w:val="24"/>
              </w:rPr>
              <w:t>С</w:t>
            </w:r>
            <w:r w:rsidRPr="00C45789">
              <w:rPr>
                <w:rFonts w:ascii="Times New Roman" w:hAnsi="Times New Roman" w:cs="Times New Roman"/>
                <w:i/>
                <w:sz w:val="24"/>
                <w:szCs w:val="24"/>
              </w:rPr>
              <w:t>ообщение ученика об оксиде кобальта</w:t>
            </w:r>
          </w:p>
          <w:p w14:paraId="3E017296" w14:textId="21C010ED" w:rsidR="007F5CE1" w:rsidRDefault="007F5CE1">
            <w:pPr>
              <w:spacing w:before="100" w:beforeAutospacing="1" w:after="100" w:afterAutospacing="1" w:line="240" w:lineRule="atLeast"/>
              <w:rPr>
                <w:rFonts w:ascii="Times New Roman" w:eastAsia="Times New Roman" w:hAnsi="Times New Roman" w:cs="Times New Roman"/>
                <w:sz w:val="24"/>
                <w:szCs w:val="24"/>
              </w:rPr>
            </w:pPr>
          </w:p>
          <w:p w14:paraId="60562252" w14:textId="636F95E7" w:rsidR="00C45789" w:rsidRDefault="00C45789">
            <w:pPr>
              <w:spacing w:before="100" w:beforeAutospacing="1" w:after="100" w:afterAutospacing="1" w:line="240" w:lineRule="atLeast"/>
              <w:rPr>
                <w:rFonts w:ascii="Times New Roman" w:eastAsia="Times New Roman" w:hAnsi="Times New Roman" w:cs="Times New Roman"/>
                <w:sz w:val="24"/>
                <w:szCs w:val="24"/>
              </w:rPr>
            </w:pPr>
          </w:p>
          <w:p w14:paraId="4AD6B142" w14:textId="295B11DC" w:rsidR="00C45789" w:rsidRDefault="00C45789">
            <w:pPr>
              <w:spacing w:before="100" w:beforeAutospacing="1" w:after="100" w:afterAutospacing="1" w:line="240" w:lineRule="atLeast"/>
              <w:rPr>
                <w:rFonts w:ascii="Times New Roman" w:eastAsia="Times New Roman" w:hAnsi="Times New Roman" w:cs="Times New Roman"/>
                <w:sz w:val="24"/>
                <w:szCs w:val="24"/>
              </w:rPr>
            </w:pPr>
          </w:p>
          <w:p w14:paraId="25C8F971" w14:textId="77777777" w:rsidR="00C45789" w:rsidRDefault="00C45789">
            <w:pPr>
              <w:spacing w:before="100" w:beforeAutospacing="1" w:after="100" w:afterAutospacing="1" w:line="240" w:lineRule="atLeast"/>
              <w:rPr>
                <w:rFonts w:ascii="Times New Roman" w:eastAsia="Times New Roman" w:hAnsi="Times New Roman" w:cs="Times New Roman"/>
                <w:sz w:val="24"/>
                <w:szCs w:val="24"/>
              </w:rPr>
            </w:pPr>
          </w:p>
          <w:p w14:paraId="787E3DC5" w14:textId="77777777" w:rsidR="00C45789" w:rsidRDefault="00C45789">
            <w:pPr>
              <w:spacing w:before="100" w:beforeAutospacing="1" w:after="100" w:afterAutospacing="1" w:line="240" w:lineRule="atLeast"/>
              <w:rPr>
                <w:rFonts w:ascii="Times New Roman" w:eastAsia="Times New Roman" w:hAnsi="Times New Roman" w:cs="Times New Roman"/>
                <w:i/>
                <w:iCs/>
                <w:sz w:val="24"/>
                <w:szCs w:val="24"/>
              </w:rPr>
            </w:pPr>
          </w:p>
          <w:p w14:paraId="1745B290" w14:textId="36185020" w:rsidR="00C45789" w:rsidRDefault="00C45789">
            <w:pPr>
              <w:spacing w:before="100" w:beforeAutospacing="1" w:after="100" w:afterAutospacing="1" w:line="240" w:lineRule="atLeast"/>
              <w:rPr>
                <w:rFonts w:ascii="Times New Roman" w:eastAsia="Times New Roman" w:hAnsi="Times New Roman" w:cs="Times New Roman"/>
                <w:i/>
                <w:iCs/>
                <w:sz w:val="24"/>
                <w:szCs w:val="24"/>
              </w:rPr>
            </w:pPr>
            <w:r>
              <w:rPr>
                <w:rFonts w:ascii="Times New Roman" w:eastAsia="Times New Roman" w:hAnsi="Times New Roman" w:cs="Times New Roman"/>
                <w:i/>
                <w:iCs/>
                <w:sz w:val="24"/>
                <w:szCs w:val="24"/>
              </w:rPr>
              <w:t>Ответы учащихся</w:t>
            </w:r>
          </w:p>
          <w:p w14:paraId="15E9BCF2" w14:textId="77777777" w:rsidR="00C45789" w:rsidRDefault="00C45789">
            <w:pPr>
              <w:spacing w:before="100" w:beforeAutospacing="1" w:after="100" w:afterAutospacing="1" w:line="240" w:lineRule="atLeast"/>
              <w:rPr>
                <w:rFonts w:ascii="Times New Roman" w:eastAsia="Times New Roman" w:hAnsi="Times New Roman" w:cs="Times New Roman"/>
                <w:i/>
                <w:iCs/>
                <w:sz w:val="24"/>
                <w:szCs w:val="24"/>
              </w:rPr>
            </w:pPr>
          </w:p>
          <w:p w14:paraId="4955FFB3" w14:textId="5DC6B157" w:rsidR="00C45789" w:rsidRDefault="00C45789">
            <w:pPr>
              <w:spacing w:before="100" w:beforeAutospacing="1" w:after="100" w:afterAutospacing="1" w:line="240" w:lineRule="atLeast"/>
              <w:rPr>
                <w:rFonts w:ascii="Times New Roman" w:eastAsia="Times New Roman" w:hAnsi="Times New Roman" w:cs="Times New Roman"/>
                <w:i/>
                <w:iCs/>
                <w:sz w:val="24"/>
                <w:szCs w:val="24"/>
              </w:rPr>
            </w:pPr>
          </w:p>
          <w:p w14:paraId="2A8E4F04" w14:textId="307A2252" w:rsidR="00C45789" w:rsidRDefault="00C45789">
            <w:pPr>
              <w:spacing w:before="100" w:beforeAutospacing="1" w:after="100" w:afterAutospacing="1" w:line="240" w:lineRule="atLeast"/>
              <w:rPr>
                <w:rFonts w:ascii="Times New Roman" w:eastAsia="Times New Roman" w:hAnsi="Times New Roman" w:cs="Times New Roman"/>
                <w:i/>
                <w:iCs/>
                <w:sz w:val="24"/>
                <w:szCs w:val="24"/>
              </w:rPr>
            </w:pPr>
          </w:p>
          <w:p w14:paraId="588383C5" w14:textId="4863108E" w:rsidR="00C45789" w:rsidRDefault="00C45789">
            <w:pPr>
              <w:spacing w:before="100" w:beforeAutospacing="1" w:after="100" w:afterAutospacing="1" w:line="240" w:lineRule="atLeast"/>
              <w:rPr>
                <w:rFonts w:ascii="Times New Roman" w:eastAsia="Times New Roman" w:hAnsi="Times New Roman" w:cs="Times New Roman"/>
                <w:i/>
                <w:iCs/>
                <w:sz w:val="24"/>
                <w:szCs w:val="24"/>
              </w:rPr>
            </w:pPr>
          </w:p>
          <w:p w14:paraId="1B7EF852" w14:textId="7109285E" w:rsidR="00C45789" w:rsidRDefault="00C45789">
            <w:pPr>
              <w:spacing w:before="100" w:beforeAutospacing="1" w:after="100" w:afterAutospacing="1" w:line="240" w:lineRule="atLeast"/>
              <w:rPr>
                <w:rFonts w:ascii="Times New Roman" w:eastAsia="Times New Roman" w:hAnsi="Times New Roman" w:cs="Times New Roman"/>
                <w:i/>
                <w:iCs/>
                <w:sz w:val="24"/>
                <w:szCs w:val="24"/>
              </w:rPr>
            </w:pPr>
          </w:p>
          <w:p w14:paraId="075EA267" w14:textId="5488ED75" w:rsidR="00C45789" w:rsidRDefault="00C45789">
            <w:pPr>
              <w:spacing w:before="100" w:beforeAutospacing="1" w:after="100" w:afterAutospacing="1" w:line="240" w:lineRule="atLeast"/>
              <w:rPr>
                <w:rFonts w:ascii="Times New Roman" w:eastAsia="Times New Roman" w:hAnsi="Times New Roman" w:cs="Times New Roman"/>
                <w:i/>
                <w:iCs/>
                <w:sz w:val="24"/>
                <w:szCs w:val="24"/>
              </w:rPr>
            </w:pPr>
          </w:p>
          <w:p w14:paraId="240A8982" w14:textId="4349F833" w:rsidR="00C45789" w:rsidRDefault="00C45789">
            <w:pPr>
              <w:spacing w:before="100" w:beforeAutospacing="1" w:after="100" w:afterAutospacing="1" w:line="240" w:lineRule="atLeast"/>
              <w:rPr>
                <w:rFonts w:ascii="Times New Roman" w:eastAsia="Times New Roman" w:hAnsi="Times New Roman" w:cs="Times New Roman"/>
                <w:i/>
                <w:iCs/>
                <w:sz w:val="24"/>
                <w:szCs w:val="24"/>
              </w:rPr>
            </w:pPr>
          </w:p>
          <w:p w14:paraId="07C38A4F" w14:textId="739D9AA4" w:rsidR="00C45789" w:rsidRDefault="00C45789">
            <w:pPr>
              <w:spacing w:before="100" w:beforeAutospacing="1" w:after="100" w:afterAutospacing="1" w:line="240" w:lineRule="atLeast"/>
              <w:rPr>
                <w:rFonts w:ascii="Times New Roman" w:eastAsia="Times New Roman" w:hAnsi="Times New Roman" w:cs="Times New Roman"/>
                <w:i/>
                <w:iCs/>
                <w:sz w:val="24"/>
                <w:szCs w:val="24"/>
              </w:rPr>
            </w:pPr>
          </w:p>
          <w:p w14:paraId="00426A49" w14:textId="0EF42ACB" w:rsidR="00C45789" w:rsidRDefault="00C45789">
            <w:pPr>
              <w:spacing w:before="100" w:beforeAutospacing="1" w:after="100" w:afterAutospacing="1" w:line="240" w:lineRule="atLeast"/>
              <w:rPr>
                <w:rFonts w:ascii="Times New Roman" w:eastAsia="Times New Roman" w:hAnsi="Times New Roman" w:cs="Times New Roman"/>
                <w:i/>
                <w:iCs/>
                <w:sz w:val="24"/>
                <w:szCs w:val="24"/>
              </w:rPr>
            </w:pPr>
          </w:p>
          <w:p w14:paraId="481A7108" w14:textId="396F2C76" w:rsidR="00C45789" w:rsidRDefault="00C45789">
            <w:pPr>
              <w:spacing w:before="100" w:beforeAutospacing="1" w:after="100" w:afterAutospacing="1" w:line="240" w:lineRule="atLeast"/>
              <w:rPr>
                <w:rFonts w:ascii="Times New Roman" w:eastAsia="Times New Roman" w:hAnsi="Times New Roman" w:cs="Times New Roman"/>
                <w:i/>
                <w:iCs/>
                <w:sz w:val="24"/>
                <w:szCs w:val="24"/>
              </w:rPr>
            </w:pPr>
          </w:p>
          <w:p w14:paraId="79096DC6" w14:textId="79C54CFF" w:rsidR="00C45789" w:rsidRDefault="00C45789">
            <w:pPr>
              <w:spacing w:before="100" w:beforeAutospacing="1" w:after="100" w:afterAutospacing="1" w:line="240" w:lineRule="atLeast"/>
              <w:rPr>
                <w:rFonts w:ascii="Times New Roman" w:eastAsia="Times New Roman" w:hAnsi="Times New Roman" w:cs="Times New Roman"/>
                <w:i/>
                <w:iCs/>
                <w:sz w:val="24"/>
                <w:szCs w:val="24"/>
              </w:rPr>
            </w:pPr>
          </w:p>
          <w:p w14:paraId="2127CD72" w14:textId="0F015D2B" w:rsidR="00C45789" w:rsidRDefault="00C45789">
            <w:pPr>
              <w:spacing w:before="100" w:beforeAutospacing="1" w:after="100" w:afterAutospacing="1" w:line="240" w:lineRule="atLeast"/>
              <w:rPr>
                <w:rFonts w:ascii="Times New Roman" w:eastAsia="Times New Roman" w:hAnsi="Times New Roman" w:cs="Times New Roman"/>
                <w:i/>
                <w:iCs/>
                <w:sz w:val="24"/>
                <w:szCs w:val="24"/>
              </w:rPr>
            </w:pPr>
          </w:p>
          <w:p w14:paraId="425FEA6D" w14:textId="74B12D17" w:rsidR="00C45789" w:rsidRDefault="00C45789">
            <w:pPr>
              <w:spacing w:before="100" w:beforeAutospacing="1" w:after="100" w:afterAutospacing="1" w:line="240" w:lineRule="atLeast"/>
              <w:rPr>
                <w:rFonts w:ascii="Times New Roman" w:eastAsia="Times New Roman" w:hAnsi="Times New Roman" w:cs="Times New Roman"/>
                <w:i/>
                <w:iCs/>
                <w:sz w:val="24"/>
                <w:szCs w:val="24"/>
              </w:rPr>
            </w:pPr>
          </w:p>
          <w:p w14:paraId="4C1BAEDC" w14:textId="5D101027" w:rsidR="00C45789" w:rsidRDefault="00C45789">
            <w:pPr>
              <w:spacing w:before="100" w:beforeAutospacing="1" w:after="100" w:afterAutospacing="1" w:line="240" w:lineRule="atLeast"/>
              <w:rPr>
                <w:rFonts w:ascii="Times New Roman" w:eastAsia="Times New Roman" w:hAnsi="Times New Roman" w:cs="Times New Roman"/>
                <w:i/>
                <w:iCs/>
                <w:sz w:val="24"/>
                <w:szCs w:val="24"/>
              </w:rPr>
            </w:pPr>
          </w:p>
          <w:p w14:paraId="4C488707" w14:textId="1570EFBD" w:rsidR="00C45789" w:rsidRDefault="00C45789">
            <w:pPr>
              <w:spacing w:before="100" w:beforeAutospacing="1" w:after="100" w:afterAutospacing="1" w:line="240" w:lineRule="atLeast"/>
              <w:rPr>
                <w:rFonts w:ascii="Times New Roman" w:eastAsia="Times New Roman" w:hAnsi="Times New Roman" w:cs="Times New Roman"/>
                <w:i/>
                <w:iCs/>
                <w:sz w:val="24"/>
                <w:szCs w:val="24"/>
              </w:rPr>
            </w:pPr>
          </w:p>
          <w:p w14:paraId="28A9D11F" w14:textId="15C8533A" w:rsidR="00C45789" w:rsidRDefault="00C45789">
            <w:pPr>
              <w:spacing w:before="100" w:beforeAutospacing="1" w:after="100" w:afterAutospacing="1" w:line="240" w:lineRule="atLeast"/>
              <w:rPr>
                <w:rFonts w:ascii="Times New Roman" w:eastAsia="Times New Roman" w:hAnsi="Times New Roman" w:cs="Times New Roman"/>
                <w:i/>
                <w:iCs/>
                <w:sz w:val="24"/>
                <w:szCs w:val="24"/>
              </w:rPr>
            </w:pPr>
          </w:p>
          <w:p w14:paraId="412D9E0E" w14:textId="77777777" w:rsidR="00C45789" w:rsidRDefault="00C45789">
            <w:pPr>
              <w:spacing w:before="100" w:beforeAutospacing="1" w:after="100" w:afterAutospacing="1" w:line="240" w:lineRule="atLeast"/>
              <w:rPr>
                <w:rFonts w:ascii="Times New Roman" w:eastAsia="Times New Roman" w:hAnsi="Times New Roman" w:cs="Times New Roman"/>
                <w:i/>
                <w:iCs/>
                <w:sz w:val="24"/>
                <w:szCs w:val="24"/>
              </w:rPr>
            </w:pPr>
          </w:p>
          <w:p w14:paraId="23C0303E" w14:textId="43024676" w:rsidR="00485D46" w:rsidRPr="007F5CE1" w:rsidRDefault="00485D46">
            <w:pPr>
              <w:spacing w:before="100" w:beforeAutospacing="1" w:after="100" w:afterAutospacing="1" w:line="240" w:lineRule="atLeast"/>
              <w:rPr>
                <w:rFonts w:ascii="Times New Roman" w:eastAsia="Times New Roman" w:hAnsi="Times New Roman" w:cs="Times New Roman"/>
                <w:i/>
                <w:iCs/>
                <w:sz w:val="24"/>
                <w:szCs w:val="24"/>
              </w:rPr>
            </w:pPr>
            <w:r w:rsidRPr="007F5CE1">
              <w:rPr>
                <w:rFonts w:ascii="Times New Roman" w:eastAsia="Times New Roman" w:hAnsi="Times New Roman" w:cs="Times New Roman"/>
                <w:i/>
                <w:iCs/>
                <w:sz w:val="24"/>
                <w:szCs w:val="24"/>
              </w:rPr>
              <w:t>Выполняют работу</w:t>
            </w:r>
          </w:p>
          <w:p w14:paraId="7077629D" w14:textId="77777777" w:rsidR="00106425" w:rsidRPr="007F5CE1" w:rsidRDefault="00106425" w:rsidP="004D148F">
            <w:pPr>
              <w:spacing w:before="100" w:beforeAutospacing="1" w:after="100" w:afterAutospacing="1" w:line="240" w:lineRule="atLeast"/>
              <w:rPr>
                <w:rFonts w:ascii="Times New Roman" w:eastAsia="Times New Roman" w:hAnsi="Times New Roman" w:cs="Times New Roman"/>
                <w:i/>
                <w:iCs/>
                <w:sz w:val="24"/>
                <w:szCs w:val="24"/>
              </w:rPr>
            </w:pPr>
          </w:p>
          <w:p w14:paraId="6F675657" w14:textId="53DFD723" w:rsidR="00106425" w:rsidRPr="007F5CE1" w:rsidRDefault="000E1FEA" w:rsidP="004D148F">
            <w:pPr>
              <w:spacing w:before="100" w:beforeAutospacing="1" w:after="100" w:afterAutospacing="1" w:line="240" w:lineRule="atLeast"/>
              <w:rPr>
                <w:rFonts w:ascii="Times New Roman" w:eastAsia="Times New Roman" w:hAnsi="Times New Roman" w:cs="Times New Roman"/>
                <w:i/>
                <w:iCs/>
                <w:sz w:val="24"/>
                <w:szCs w:val="24"/>
              </w:rPr>
            </w:pPr>
            <w:r w:rsidRPr="007F5CE1">
              <w:rPr>
                <w:rFonts w:ascii="Times New Roman" w:eastAsia="Times New Roman" w:hAnsi="Times New Roman" w:cs="Times New Roman"/>
                <w:i/>
                <w:iCs/>
                <w:sz w:val="24"/>
                <w:szCs w:val="24"/>
              </w:rPr>
              <w:t xml:space="preserve">Ученики  </w:t>
            </w:r>
            <w:proofErr w:type="gramStart"/>
            <w:r w:rsidRPr="007F5CE1">
              <w:rPr>
                <w:rFonts w:ascii="Times New Roman" w:eastAsia="Times New Roman" w:hAnsi="Times New Roman" w:cs="Times New Roman"/>
                <w:i/>
                <w:iCs/>
                <w:sz w:val="24"/>
                <w:szCs w:val="24"/>
              </w:rPr>
              <w:t>рассказывают</w:t>
            </w:r>
            <w:proofErr w:type="gramEnd"/>
            <w:r w:rsidRPr="007F5CE1">
              <w:rPr>
                <w:rFonts w:ascii="Times New Roman" w:eastAsia="Times New Roman" w:hAnsi="Times New Roman" w:cs="Times New Roman"/>
                <w:i/>
                <w:iCs/>
                <w:sz w:val="24"/>
                <w:szCs w:val="24"/>
              </w:rPr>
              <w:t xml:space="preserve"> как это происходит</w:t>
            </w:r>
          </w:p>
          <w:p w14:paraId="3B501C20" w14:textId="77777777" w:rsidR="00106425" w:rsidRDefault="00106425" w:rsidP="004D148F">
            <w:pPr>
              <w:spacing w:before="100" w:beforeAutospacing="1" w:after="100" w:afterAutospacing="1" w:line="240" w:lineRule="atLeast"/>
              <w:rPr>
                <w:rFonts w:ascii="Times New Roman" w:eastAsia="Times New Roman" w:hAnsi="Times New Roman" w:cs="Times New Roman"/>
                <w:sz w:val="24"/>
                <w:szCs w:val="24"/>
              </w:rPr>
            </w:pPr>
          </w:p>
          <w:p w14:paraId="2869C17C" w14:textId="77777777" w:rsidR="00106425" w:rsidRDefault="00106425" w:rsidP="004D148F">
            <w:pPr>
              <w:spacing w:before="100" w:beforeAutospacing="1" w:after="100" w:afterAutospacing="1" w:line="240" w:lineRule="atLeast"/>
              <w:rPr>
                <w:rFonts w:ascii="Times New Roman" w:eastAsia="Times New Roman" w:hAnsi="Times New Roman" w:cs="Times New Roman"/>
                <w:sz w:val="24"/>
                <w:szCs w:val="24"/>
              </w:rPr>
            </w:pPr>
          </w:p>
          <w:p w14:paraId="693D65A2" w14:textId="11B5422F" w:rsidR="00106425" w:rsidRDefault="00106425" w:rsidP="004D148F">
            <w:pPr>
              <w:spacing w:before="100" w:beforeAutospacing="1" w:after="100" w:afterAutospacing="1" w:line="240" w:lineRule="atLeast"/>
              <w:rPr>
                <w:rFonts w:ascii="Times New Roman" w:eastAsia="Times New Roman" w:hAnsi="Times New Roman" w:cs="Times New Roman"/>
                <w:sz w:val="24"/>
                <w:szCs w:val="24"/>
              </w:rPr>
            </w:pPr>
          </w:p>
          <w:p w14:paraId="71B8BA0C" w14:textId="56C6484F" w:rsidR="00C46FAD" w:rsidRDefault="00C46FAD" w:rsidP="004D148F">
            <w:pPr>
              <w:spacing w:before="100" w:beforeAutospacing="1" w:after="100" w:afterAutospacing="1" w:line="240" w:lineRule="atLeast"/>
              <w:rPr>
                <w:rFonts w:ascii="Times New Roman" w:eastAsia="Times New Roman" w:hAnsi="Times New Roman" w:cs="Times New Roman"/>
                <w:sz w:val="24"/>
                <w:szCs w:val="24"/>
              </w:rPr>
            </w:pPr>
          </w:p>
          <w:p w14:paraId="0FD0D28C" w14:textId="592A0226" w:rsidR="00C46FAD" w:rsidRDefault="00C46FAD" w:rsidP="004D148F">
            <w:pPr>
              <w:spacing w:before="100" w:beforeAutospacing="1" w:after="100" w:afterAutospacing="1" w:line="240" w:lineRule="atLeast"/>
              <w:rPr>
                <w:rFonts w:ascii="Times New Roman" w:eastAsia="Times New Roman" w:hAnsi="Times New Roman" w:cs="Times New Roman"/>
                <w:sz w:val="24"/>
                <w:szCs w:val="24"/>
              </w:rPr>
            </w:pPr>
          </w:p>
          <w:p w14:paraId="44F14FD8" w14:textId="7890DC3E" w:rsidR="00C46FAD" w:rsidRDefault="00C46FAD" w:rsidP="004D148F">
            <w:pPr>
              <w:spacing w:before="100" w:beforeAutospacing="1" w:after="100" w:afterAutospacing="1" w:line="240" w:lineRule="atLeast"/>
              <w:rPr>
                <w:rFonts w:ascii="Times New Roman" w:eastAsia="Times New Roman" w:hAnsi="Times New Roman" w:cs="Times New Roman"/>
                <w:sz w:val="24"/>
                <w:szCs w:val="24"/>
              </w:rPr>
            </w:pPr>
          </w:p>
          <w:p w14:paraId="685E415D" w14:textId="055B5FAB" w:rsidR="00C46FAD" w:rsidRDefault="00C45789" w:rsidP="004D148F">
            <w:pPr>
              <w:spacing w:before="100" w:beforeAutospacing="1" w:after="100" w:afterAutospacing="1" w:line="240" w:lineRule="atLeast"/>
              <w:rPr>
                <w:rFonts w:ascii="Times New Roman" w:eastAsia="Times New Roman" w:hAnsi="Times New Roman" w:cs="Times New Roman"/>
                <w:sz w:val="24"/>
                <w:szCs w:val="24"/>
              </w:rPr>
            </w:pPr>
            <w:r>
              <w:rPr>
                <w:rFonts w:ascii="Times New Roman" w:eastAsia="Times New Roman" w:hAnsi="Times New Roman" w:cs="Times New Roman"/>
                <w:sz w:val="24"/>
                <w:szCs w:val="24"/>
              </w:rPr>
              <w:t>Ответы учащихся</w:t>
            </w:r>
          </w:p>
          <w:p w14:paraId="780C7341" w14:textId="10AE83EC" w:rsidR="00C46FAD" w:rsidRDefault="00C46FAD" w:rsidP="004D148F">
            <w:pPr>
              <w:spacing w:before="100" w:beforeAutospacing="1" w:after="100" w:afterAutospacing="1" w:line="240" w:lineRule="atLeast"/>
              <w:rPr>
                <w:rFonts w:ascii="Times New Roman" w:eastAsia="Times New Roman" w:hAnsi="Times New Roman" w:cs="Times New Roman"/>
                <w:sz w:val="24"/>
                <w:szCs w:val="24"/>
              </w:rPr>
            </w:pPr>
          </w:p>
          <w:p w14:paraId="1207B028" w14:textId="4BFDA395" w:rsidR="00C46FAD" w:rsidRDefault="00C46FAD" w:rsidP="004D148F">
            <w:pPr>
              <w:spacing w:before="100" w:beforeAutospacing="1" w:after="100" w:afterAutospacing="1" w:line="240" w:lineRule="atLeast"/>
              <w:rPr>
                <w:rFonts w:ascii="Times New Roman" w:eastAsia="Times New Roman" w:hAnsi="Times New Roman" w:cs="Times New Roman"/>
                <w:sz w:val="24"/>
                <w:szCs w:val="24"/>
              </w:rPr>
            </w:pPr>
          </w:p>
          <w:p w14:paraId="5C7955AE" w14:textId="35D8EA26" w:rsidR="00C46FAD" w:rsidRDefault="00C46FAD" w:rsidP="004D148F">
            <w:pPr>
              <w:spacing w:before="100" w:beforeAutospacing="1" w:after="100" w:afterAutospacing="1" w:line="240" w:lineRule="atLeast"/>
              <w:rPr>
                <w:rFonts w:ascii="Times New Roman" w:eastAsia="Times New Roman" w:hAnsi="Times New Roman" w:cs="Times New Roman"/>
                <w:sz w:val="24"/>
                <w:szCs w:val="24"/>
              </w:rPr>
            </w:pPr>
          </w:p>
          <w:p w14:paraId="5D9B89E5" w14:textId="77A45FAB" w:rsidR="00C46FAD" w:rsidRDefault="00C46FAD" w:rsidP="004D148F">
            <w:pPr>
              <w:spacing w:before="100" w:beforeAutospacing="1" w:after="100" w:afterAutospacing="1" w:line="240" w:lineRule="atLeast"/>
              <w:rPr>
                <w:rFonts w:ascii="Times New Roman" w:eastAsia="Times New Roman" w:hAnsi="Times New Roman" w:cs="Times New Roman"/>
                <w:sz w:val="24"/>
                <w:szCs w:val="24"/>
              </w:rPr>
            </w:pPr>
          </w:p>
          <w:p w14:paraId="77F715D5" w14:textId="5D0D902D" w:rsidR="00C46FAD" w:rsidRDefault="00C46FAD" w:rsidP="004D148F">
            <w:pPr>
              <w:spacing w:before="100" w:beforeAutospacing="1" w:after="100" w:afterAutospacing="1" w:line="240" w:lineRule="atLeast"/>
              <w:rPr>
                <w:rFonts w:ascii="Times New Roman" w:eastAsia="Times New Roman" w:hAnsi="Times New Roman" w:cs="Times New Roman"/>
                <w:sz w:val="24"/>
                <w:szCs w:val="24"/>
              </w:rPr>
            </w:pPr>
          </w:p>
          <w:p w14:paraId="6C60FBAA" w14:textId="5FA3A97C" w:rsidR="00C46FAD" w:rsidRDefault="00C46FAD" w:rsidP="004D148F">
            <w:pPr>
              <w:spacing w:before="100" w:beforeAutospacing="1" w:after="100" w:afterAutospacing="1" w:line="240" w:lineRule="atLeast"/>
              <w:rPr>
                <w:rFonts w:ascii="Times New Roman" w:eastAsia="Times New Roman" w:hAnsi="Times New Roman" w:cs="Times New Roman"/>
                <w:sz w:val="24"/>
                <w:szCs w:val="24"/>
              </w:rPr>
            </w:pPr>
          </w:p>
          <w:p w14:paraId="24A9D649" w14:textId="228E7900" w:rsidR="00C46FAD" w:rsidRDefault="00C46FAD" w:rsidP="004D148F">
            <w:pPr>
              <w:spacing w:before="100" w:beforeAutospacing="1" w:after="100" w:afterAutospacing="1" w:line="240" w:lineRule="atLeast"/>
              <w:rPr>
                <w:rFonts w:ascii="Times New Roman" w:eastAsia="Times New Roman" w:hAnsi="Times New Roman" w:cs="Times New Roman"/>
                <w:sz w:val="24"/>
                <w:szCs w:val="24"/>
              </w:rPr>
            </w:pPr>
          </w:p>
          <w:p w14:paraId="4EC4BD9B" w14:textId="6CAABD85" w:rsidR="00C46FAD" w:rsidRDefault="00C46FAD" w:rsidP="004D148F">
            <w:pPr>
              <w:spacing w:before="100" w:beforeAutospacing="1" w:after="100" w:afterAutospacing="1" w:line="240" w:lineRule="atLeast"/>
              <w:rPr>
                <w:rFonts w:ascii="Times New Roman" w:eastAsia="Times New Roman" w:hAnsi="Times New Roman" w:cs="Times New Roman"/>
                <w:sz w:val="24"/>
                <w:szCs w:val="24"/>
              </w:rPr>
            </w:pPr>
          </w:p>
          <w:p w14:paraId="1E5B255E" w14:textId="5C192E58" w:rsidR="00C46FAD" w:rsidRDefault="00C46FAD" w:rsidP="004D148F">
            <w:pPr>
              <w:spacing w:before="100" w:beforeAutospacing="1" w:after="100" w:afterAutospacing="1" w:line="240" w:lineRule="atLeast"/>
              <w:rPr>
                <w:rFonts w:ascii="Times New Roman" w:eastAsia="Times New Roman" w:hAnsi="Times New Roman" w:cs="Times New Roman"/>
                <w:sz w:val="24"/>
                <w:szCs w:val="24"/>
              </w:rPr>
            </w:pPr>
          </w:p>
          <w:p w14:paraId="4D13D430" w14:textId="0CC016B3" w:rsidR="00C46FAD" w:rsidRDefault="00C46FAD" w:rsidP="004D148F">
            <w:pPr>
              <w:spacing w:before="100" w:beforeAutospacing="1" w:after="100" w:afterAutospacing="1" w:line="240" w:lineRule="atLeast"/>
              <w:rPr>
                <w:rFonts w:ascii="Times New Roman" w:eastAsia="Times New Roman" w:hAnsi="Times New Roman" w:cs="Times New Roman"/>
                <w:sz w:val="24"/>
                <w:szCs w:val="24"/>
              </w:rPr>
            </w:pPr>
          </w:p>
          <w:p w14:paraId="40337BA9" w14:textId="77777777" w:rsidR="00C46FAD" w:rsidRDefault="00C46FAD" w:rsidP="004D148F">
            <w:pPr>
              <w:spacing w:before="100" w:beforeAutospacing="1" w:after="100" w:afterAutospacing="1" w:line="240" w:lineRule="atLeast"/>
              <w:rPr>
                <w:rFonts w:ascii="Times New Roman" w:eastAsia="Times New Roman" w:hAnsi="Times New Roman" w:cs="Times New Roman"/>
                <w:sz w:val="24"/>
                <w:szCs w:val="24"/>
              </w:rPr>
            </w:pPr>
          </w:p>
          <w:p w14:paraId="790C0E2D" w14:textId="77777777" w:rsidR="0094672F" w:rsidRDefault="0094672F" w:rsidP="004D148F">
            <w:pPr>
              <w:spacing w:before="100" w:beforeAutospacing="1" w:after="100" w:afterAutospacing="1" w:line="240" w:lineRule="atLeast"/>
              <w:rPr>
                <w:rFonts w:ascii="Times New Roman" w:eastAsia="Times New Roman" w:hAnsi="Times New Roman" w:cs="Times New Roman"/>
                <w:sz w:val="24"/>
                <w:szCs w:val="24"/>
              </w:rPr>
            </w:pPr>
          </w:p>
          <w:p w14:paraId="4004915A" w14:textId="77777777" w:rsidR="0094672F" w:rsidRDefault="0094672F" w:rsidP="004D148F">
            <w:pPr>
              <w:spacing w:before="100" w:beforeAutospacing="1" w:after="100" w:afterAutospacing="1" w:line="240" w:lineRule="atLeast"/>
              <w:rPr>
                <w:rFonts w:ascii="Times New Roman" w:eastAsia="Times New Roman" w:hAnsi="Times New Roman" w:cs="Times New Roman"/>
                <w:sz w:val="24"/>
                <w:szCs w:val="24"/>
              </w:rPr>
            </w:pPr>
          </w:p>
          <w:p w14:paraId="2E950AE2" w14:textId="77777777" w:rsidR="0094672F" w:rsidRDefault="0094672F" w:rsidP="004D148F">
            <w:pPr>
              <w:spacing w:before="100" w:beforeAutospacing="1" w:after="100" w:afterAutospacing="1" w:line="240" w:lineRule="atLeast"/>
              <w:rPr>
                <w:rFonts w:ascii="Times New Roman" w:eastAsia="Times New Roman" w:hAnsi="Times New Roman" w:cs="Times New Roman"/>
                <w:sz w:val="24"/>
                <w:szCs w:val="24"/>
              </w:rPr>
            </w:pPr>
          </w:p>
          <w:p w14:paraId="7819CDFE" w14:textId="77777777" w:rsidR="0094672F" w:rsidRDefault="0094672F" w:rsidP="004D148F">
            <w:pPr>
              <w:spacing w:before="100" w:beforeAutospacing="1" w:after="100" w:afterAutospacing="1" w:line="240" w:lineRule="atLeast"/>
              <w:rPr>
                <w:rFonts w:ascii="Times New Roman" w:eastAsia="Times New Roman" w:hAnsi="Times New Roman" w:cs="Times New Roman"/>
                <w:sz w:val="24"/>
                <w:szCs w:val="24"/>
              </w:rPr>
            </w:pPr>
          </w:p>
          <w:p w14:paraId="5AD813F6" w14:textId="77777777" w:rsidR="0094672F" w:rsidRDefault="0094672F" w:rsidP="004D148F">
            <w:pPr>
              <w:spacing w:before="100" w:beforeAutospacing="1" w:after="100" w:afterAutospacing="1" w:line="240" w:lineRule="atLeast"/>
              <w:rPr>
                <w:rFonts w:ascii="Times New Roman" w:eastAsia="Times New Roman" w:hAnsi="Times New Roman" w:cs="Times New Roman"/>
                <w:sz w:val="24"/>
                <w:szCs w:val="24"/>
              </w:rPr>
            </w:pPr>
          </w:p>
          <w:p w14:paraId="0D1B759B" w14:textId="11007D6A" w:rsidR="0094672F" w:rsidRDefault="0094672F" w:rsidP="004D148F">
            <w:pPr>
              <w:spacing w:before="100" w:beforeAutospacing="1" w:after="100" w:afterAutospacing="1" w:line="240" w:lineRule="atLeast"/>
              <w:rPr>
                <w:rFonts w:ascii="Times New Roman" w:eastAsia="Times New Roman" w:hAnsi="Times New Roman" w:cs="Times New Roman"/>
                <w:sz w:val="24"/>
                <w:szCs w:val="24"/>
              </w:rPr>
            </w:pPr>
          </w:p>
        </w:tc>
      </w:tr>
    </w:tbl>
    <w:p w14:paraId="057AE2A9" w14:textId="0EC811A8" w:rsidR="00E721BC" w:rsidRDefault="00E721BC" w:rsidP="00E721BC">
      <w:pPr>
        <w:pStyle w:val="a3"/>
        <w:shd w:val="clear" w:color="auto" w:fill="FFFFFF"/>
        <w:spacing w:before="0" w:beforeAutospacing="0" w:after="0" w:afterAutospacing="0"/>
        <w:rPr>
          <w:color w:val="000000"/>
        </w:rPr>
      </w:pPr>
    </w:p>
    <w:p w14:paraId="2C5A08A3" w14:textId="7E91F03C" w:rsidR="004D148F" w:rsidRDefault="004D148F" w:rsidP="00E721BC">
      <w:pPr>
        <w:pStyle w:val="a3"/>
        <w:shd w:val="clear" w:color="auto" w:fill="FFFFFF"/>
        <w:spacing w:before="0" w:beforeAutospacing="0" w:after="0" w:afterAutospacing="0"/>
        <w:rPr>
          <w:color w:val="000000"/>
        </w:rPr>
      </w:pPr>
    </w:p>
    <w:p w14:paraId="3FBA2C47" w14:textId="64416AA5" w:rsidR="004D148F" w:rsidRDefault="004D148F" w:rsidP="00E721BC">
      <w:pPr>
        <w:pStyle w:val="a3"/>
        <w:shd w:val="clear" w:color="auto" w:fill="FFFFFF"/>
        <w:spacing w:before="0" w:beforeAutospacing="0" w:after="0" w:afterAutospacing="0"/>
        <w:rPr>
          <w:color w:val="000000"/>
        </w:rPr>
      </w:pPr>
    </w:p>
    <w:p w14:paraId="0109240A" w14:textId="77777777" w:rsidR="00410CC7" w:rsidRDefault="00410CC7" w:rsidP="00E721BC">
      <w:pPr>
        <w:pStyle w:val="a3"/>
        <w:shd w:val="clear" w:color="auto" w:fill="FFFFFF"/>
        <w:spacing w:before="0" w:beforeAutospacing="0" w:after="0" w:afterAutospacing="0"/>
        <w:rPr>
          <w:color w:val="000000"/>
        </w:rPr>
      </w:pPr>
      <w:r>
        <w:rPr>
          <w:color w:val="000000"/>
        </w:rPr>
        <w:t>В составлении конспекта использовались интернет ресурсы:</w:t>
      </w:r>
    </w:p>
    <w:p w14:paraId="3CA52764" w14:textId="55C26F6B" w:rsidR="004D148F" w:rsidRDefault="00410CC7" w:rsidP="00E721BC">
      <w:pPr>
        <w:pStyle w:val="a3"/>
        <w:shd w:val="clear" w:color="auto" w:fill="FFFFFF"/>
        <w:spacing w:before="0" w:beforeAutospacing="0" w:after="0" w:afterAutospacing="0"/>
        <w:rPr>
          <w:color w:val="000000"/>
        </w:rPr>
      </w:pPr>
      <w:r>
        <w:rPr>
          <w:color w:val="000000"/>
        </w:rPr>
        <w:t xml:space="preserve"> 1.</w:t>
      </w:r>
      <w:hyperlink r:id="rId18" w:history="1">
        <w:r w:rsidRPr="00864A82">
          <w:rPr>
            <w:rStyle w:val="a8"/>
          </w:rPr>
          <w:t>https://yandex.ru/video/preview/?filmId=9266503207318025038&amp;text=галилео%20гжель%20видео&amp;text=галилео%20&amp;path=wizard&amp;parent-reqid=1591369008676290-537842984570812302100330-prestable-app-host-sas-web-yp-55&amp;redircnt=1591369013.1</w:t>
        </w:r>
      </w:hyperlink>
    </w:p>
    <w:p w14:paraId="013C3F36" w14:textId="1F393650" w:rsidR="00410CC7" w:rsidRDefault="00410CC7" w:rsidP="00E721BC">
      <w:pPr>
        <w:pStyle w:val="a3"/>
        <w:shd w:val="clear" w:color="auto" w:fill="FFFFFF"/>
        <w:spacing w:before="0" w:beforeAutospacing="0" w:after="0" w:afterAutospacing="0"/>
        <w:rPr>
          <w:color w:val="000000"/>
        </w:rPr>
      </w:pPr>
      <w:r>
        <w:rPr>
          <w:color w:val="000000"/>
        </w:rPr>
        <w:t>2.</w:t>
      </w:r>
      <w:hyperlink r:id="rId19" w:history="1">
        <w:r w:rsidRPr="00864A82">
          <w:rPr>
            <w:rStyle w:val="a8"/>
          </w:rPr>
          <w:t>https://yandex.ru/video/preview/?filmId=9304891510573830256&amp;text=галилео+майолика+видео</w:t>
        </w:r>
      </w:hyperlink>
      <w:r>
        <w:rPr>
          <w:color w:val="000000"/>
        </w:rPr>
        <w:t xml:space="preserve"> </w:t>
      </w:r>
    </w:p>
    <w:p w14:paraId="37628336" w14:textId="59508828" w:rsidR="004D148F" w:rsidRDefault="004D148F" w:rsidP="00E721BC">
      <w:pPr>
        <w:pStyle w:val="a3"/>
        <w:shd w:val="clear" w:color="auto" w:fill="FFFFFF"/>
        <w:spacing w:before="0" w:beforeAutospacing="0" w:after="0" w:afterAutospacing="0"/>
        <w:rPr>
          <w:color w:val="000000"/>
        </w:rPr>
      </w:pPr>
    </w:p>
    <w:p w14:paraId="43D0C6AF" w14:textId="3B62F4D3" w:rsidR="004D148F" w:rsidRDefault="004D148F" w:rsidP="00E721BC">
      <w:pPr>
        <w:pStyle w:val="a3"/>
        <w:shd w:val="clear" w:color="auto" w:fill="FFFFFF"/>
        <w:spacing w:before="0" w:beforeAutospacing="0" w:after="0" w:afterAutospacing="0"/>
        <w:rPr>
          <w:color w:val="000000"/>
        </w:rPr>
      </w:pPr>
    </w:p>
    <w:p w14:paraId="5E5726E8" w14:textId="77777777" w:rsidR="004D148F" w:rsidRDefault="004D148F" w:rsidP="00E721BC">
      <w:pPr>
        <w:pStyle w:val="a3"/>
        <w:shd w:val="clear" w:color="auto" w:fill="FFFFFF"/>
        <w:spacing w:before="0" w:beforeAutospacing="0" w:after="0" w:afterAutospacing="0"/>
        <w:rPr>
          <w:color w:val="000000"/>
        </w:rPr>
      </w:pPr>
    </w:p>
    <w:p w14:paraId="429F3F0D" w14:textId="288A0B7B" w:rsidR="004D148F" w:rsidRDefault="004D148F" w:rsidP="00E721BC">
      <w:pPr>
        <w:pStyle w:val="a3"/>
        <w:shd w:val="clear" w:color="auto" w:fill="FFFFFF"/>
        <w:spacing w:before="0" w:beforeAutospacing="0" w:after="0" w:afterAutospacing="0"/>
        <w:rPr>
          <w:color w:val="000000"/>
        </w:rPr>
      </w:pPr>
      <w:r>
        <w:rPr>
          <w:color w:val="000000"/>
        </w:rPr>
        <w:t>Приложение</w:t>
      </w:r>
    </w:p>
    <w:p w14:paraId="1E1B042C" w14:textId="77777777" w:rsidR="0013788A" w:rsidRDefault="0013788A" w:rsidP="00E721BC">
      <w:pPr>
        <w:pStyle w:val="a3"/>
        <w:shd w:val="clear" w:color="auto" w:fill="FFFFFF"/>
        <w:spacing w:before="0" w:beforeAutospacing="0" w:after="0" w:afterAutospacing="0"/>
        <w:rPr>
          <w:color w:val="000000"/>
        </w:rPr>
      </w:pPr>
    </w:p>
    <w:p w14:paraId="1551C83D" w14:textId="652EA52A" w:rsidR="004D148F" w:rsidRPr="00106425" w:rsidRDefault="004D148F" w:rsidP="00106425">
      <w:pPr>
        <w:pStyle w:val="a3"/>
        <w:shd w:val="clear" w:color="auto" w:fill="FFFFFF"/>
        <w:spacing w:after="0"/>
        <w:jc w:val="center"/>
        <w:rPr>
          <w:b/>
          <w:bCs/>
          <w:color w:val="000000"/>
        </w:rPr>
      </w:pPr>
      <w:r w:rsidRPr="004D148F">
        <w:rPr>
          <w:b/>
          <w:bCs/>
          <w:color w:val="000000"/>
        </w:rPr>
        <w:t>Инструктивная карта учащ</w:t>
      </w:r>
      <w:r w:rsidR="009B6F28">
        <w:rPr>
          <w:b/>
          <w:bCs/>
          <w:color w:val="000000"/>
        </w:rPr>
        <w:t>его</w:t>
      </w:r>
      <w:r w:rsidRPr="004D148F">
        <w:rPr>
          <w:b/>
          <w:bCs/>
          <w:color w:val="000000"/>
        </w:rPr>
        <w:t>ся</w:t>
      </w:r>
    </w:p>
    <w:p w14:paraId="7D7B9330" w14:textId="77777777" w:rsidR="004D148F" w:rsidRPr="004D148F" w:rsidRDefault="004D148F" w:rsidP="004D148F">
      <w:pPr>
        <w:pStyle w:val="a3"/>
        <w:shd w:val="clear" w:color="auto" w:fill="FFFFFF"/>
        <w:spacing w:after="0"/>
        <w:rPr>
          <w:b/>
          <w:bCs/>
          <w:color w:val="000000"/>
        </w:rPr>
      </w:pPr>
      <w:r w:rsidRPr="004D148F">
        <w:rPr>
          <w:b/>
          <w:bCs/>
          <w:color w:val="000000"/>
        </w:rPr>
        <w:t>1.Проведение эксперимента</w:t>
      </w:r>
    </w:p>
    <w:p w14:paraId="08CAA023" w14:textId="67B98A79" w:rsidR="004D148F" w:rsidRPr="004D148F" w:rsidRDefault="004D148F" w:rsidP="004D148F">
      <w:pPr>
        <w:pStyle w:val="a3"/>
        <w:shd w:val="clear" w:color="auto" w:fill="FFFFFF"/>
        <w:spacing w:after="0"/>
        <w:rPr>
          <w:color w:val="000000"/>
        </w:rPr>
      </w:pPr>
      <w:r w:rsidRPr="004D148F">
        <w:rPr>
          <w:color w:val="000000"/>
        </w:rPr>
        <w:t>Перед вами на столе находятся различные вещества и вода. Ваша задача проверить их на растворимость и описать физические  свойства растворов (прозрачность, смешиваемость, однородность и неоднородность</w:t>
      </w:r>
      <w:r w:rsidR="009B6F28">
        <w:rPr>
          <w:color w:val="000000"/>
        </w:rPr>
        <w:t>, агрегатное состояние компонентов</w:t>
      </w:r>
      <w:r w:rsidRPr="004D148F">
        <w:rPr>
          <w:color w:val="000000"/>
        </w:rPr>
        <w:t xml:space="preserve">). </w:t>
      </w:r>
    </w:p>
    <w:p w14:paraId="606E1064" w14:textId="494CC489" w:rsidR="004D148F" w:rsidRPr="004D148F" w:rsidRDefault="004D148F" w:rsidP="004D148F">
      <w:pPr>
        <w:pStyle w:val="a3"/>
        <w:shd w:val="clear" w:color="auto" w:fill="FFFFFF"/>
        <w:spacing w:after="0"/>
        <w:rPr>
          <w:color w:val="000000"/>
        </w:rPr>
      </w:pPr>
      <w:r w:rsidRPr="004D148F">
        <w:rPr>
          <w:color w:val="000000"/>
        </w:rPr>
        <w:t>Приготовьте растворы (смеси):                                          Опишите свойства:</w:t>
      </w:r>
    </w:p>
    <w:p w14:paraId="7977B693" w14:textId="54023C4A" w:rsidR="004D148F" w:rsidRDefault="004D148F" w:rsidP="004D148F">
      <w:pPr>
        <w:pStyle w:val="a3"/>
        <w:shd w:val="clear" w:color="auto" w:fill="FFFFFF"/>
        <w:spacing w:after="0"/>
        <w:rPr>
          <w:color w:val="000000"/>
        </w:rPr>
      </w:pPr>
      <w:r w:rsidRPr="004D148F">
        <w:rPr>
          <w:color w:val="000000"/>
        </w:rPr>
        <w:t>-  глины с водой                                   _________________________________________</w:t>
      </w:r>
    </w:p>
    <w:p w14:paraId="74CFD825" w14:textId="2A0224E4" w:rsidR="009B6F28" w:rsidRPr="004D148F" w:rsidRDefault="009B6F28" w:rsidP="004D148F">
      <w:pPr>
        <w:pStyle w:val="a3"/>
        <w:shd w:val="clear" w:color="auto" w:fill="FFFFFF"/>
        <w:spacing w:after="0"/>
        <w:rPr>
          <w:color w:val="000000"/>
        </w:rPr>
      </w:pPr>
      <w:r>
        <w:rPr>
          <w:color w:val="000000"/>
        </w:rPr>
        <w:t xml:space="preserve">                                                               _________________________________________</w:t>
      </w:r>
    </w:p>
    <w:p w14:paraId="5E4F553F" w14:textId="77777777" w:rsidR="009B6F28" w:rsidRDefault="004D148F" w:rsidP="004D148F">
      <w:pPr>
        <w:pStyle w:val="a3"/>
        <w:shd w:val="clear" w:color="auto" w:fill="FFFFFF"/>
        <w:spacing w:after="0"/>
        <w:rPr>
          <w:color w:val="000000"/>
        </w:rPr>
      </w:pPr>
      <w:r w:rsidRPr="004D148F">
        <w:rPr>
          <w:color w:val="000000"/>
        </w:rPr>
        <w:t xml:space="preserve">-  сахара с водой                                  _________________________________________  </w:t>
      </w:r>
    </w:p>
    <w:p w14:paraId="00A414FA" w14:textId="6653FB6A" w:rsidR="004D148F" w:rsidRPr="004D148F" w:rsidRDefault="009B6F28" w:rsidP="004D148F">
      <w:pPr>
        <w:pStyle w:val="a3"/>
        <w:shd w:val="clear" w:color="auto" w:fill="FFFFFF"/>
        <w:spacing w:after="0"/>
        <w:rPr>
          <w:color w:val="000000"/>
        </w:rPr>
      </w:pPr>
      <w:r>
        <w:rPr>
          <w:color w:val="000000"/>
        </w:rPr>
        <w:t xml:space="preserve">                                                              _________________________________________</w:t>
      </w:r>
      <w:r w:rsidR="004D148F" w:rsidRPr="004D148F">
        <w:rPr>
          <w:color w:val="000000"/>
        </w:rPr>
        <w:t xml:space="preserve"> </w:t>
      </w:r>
    </w:p>
    <w:p w14:paraId="31C559C4" w14:textId="3EE0F430" w:rsidR="004D148F" w:rsidRDefault="004D148F" w:rsidP="004D148F">
      <w:pPr>
        <w:pStyle w:val="a3"/>
        <w:shd w:val="clear" w:color="auto" w:fill="FFFFFF"/>
        <w:spacing w:after="0"/>
        <w:rPr>
          <w:color w:val="000000"/>
        </w:rPr>
      </w:pPr>
      <w:r w:rsidRPr="004D148F">
        <w:rPr>
          <w:color w:val="000000"/>
        </w:rPr>
        <w:t>-  мыла                                                  _________________________________________</w:t>
      </w:r>
    </w:p>
    <w:p w14:paraId="5704B7BE" w14:textId="5891296C" w:rsidR="009B6F28" w:rsidRPr="004D148F" w:rsidRDefault="009B6F28" w:rsidP="004D148F">
      <w:pPr>
        <w:pStyle w:val="a3"/>
        <w:shd w:val="clear" w:color="auto" w:fill="FFFFFF"/>
        <w:spacing w:after="0"/>
        <w:rPr>
          <w:color w:val="000000"/>
        </w:rPr>
      </w:pPr>
      <w:r>
        <w:rPr>
          <w:color w:val="000000"/>
        </w:rPr>
        <w:t xml:space="preserve">                                                              __________________________________________</w:t>
      </w:r>
    </w:p>
    <w:p w14:paraId="7B118EB7" w14:textId="53EF0A52" w:rsidR="004D148F" w:rsidRDefault="004D148F" w:rsidP="004D148F">
      <w:pPr>
        <w:pStyle w:val="a3"/>
        <w:shd w:val="clear" w:color="auto" w:fill="FFFFFF"/>
        <w:spacing w:after="0"/>
        <w:rPr>
          <w:color w:val="000000"/>
        </w:rPr>
      </w:pPr>
      <w:r w:rsidRPr="004D148F">
        <w:rPr>
          <w:color w:val="000000"/>
        </w:rPr>
        <w:t>- растительного масла с водой          _________________________________________</w:t>
      </w:r>
    </w:p>
    <w:p w14:paraId="146BCFD2" w14:textId="01D47497" w:rsidR="009B6F28" w:rsidRPr="004D148F" w:rsidRDefault="009B6F28" w:rsidP="004D148F">
      <w:pPr>
        <w:pStyle w:val="a3"/>
        <w:shd w:val="clear" w:color="auto" w:fill="FFFFFF"/>
        <w:spacing w:after="0"/>
        <w:rPr>
          <w:color w:val="000000"/>
        </w:rPr>
      </w:pPr>
      <w:r>
        <w:rPr>
          <w:color w:val="000000"/>
        </w:rPr>
        <w:t xml:space="preserve">                                                              _________________________________________</w:t>
      </w:r>
    </w:p>
    <w:p w14:paraId="1405DAE9" w14:textId="77777777" w:rsidR="004D148F" w:rsidRPr="004D148F" w:rsidRDefault="004D148F" w:rsidP="004D148F">
      <w:pPr>
        <w:pStyle w:val="a3"/>
        <w:shd w:val="clear" w:color="auto" w:fill="FFFFFF"/>
        <w:spacing w:after="0"/>
        <w:rPr>
          <w:color w:val="000000"/>
        </w:rPr>
      </w:pPr>
      <w:r w:rsidRPr="004D148F">
        <w:rPr>
          <w:color w:val="000000"/>
        </w:rPr>
        <w:t>Вывод:_________________________________________________________________________________________________________________________________________________________________________________________________________________________________________________________</w:t>
      </w:r>
    </w:p>
    <w:p w14:paraId="6E73C093" w14:textId="16F1C7AF" w:rsidR="00FC0BCE" w:rsidRDefault="00FC0BCE" w:rsidP="004D148F">
      <w:pPr>
        <w:pStyle w:val="a3"/>
        <w:shd w:val="clear" w:color="auto" w:fill="FFFFFF"/>
        <w:spacing w:after="0"/>
        <w:rPr>
          <w:color w:val="000000"/>
        </w:rPr>
      </w:pPr>
    </w:p>
    <w:p w14:paraId="54864DA1" w14:textId="3F5CF726" w:rsidR="0013788A" w:rsidRDefault="0013788A" w:rsidP="004D148F">
      <w:pPr>
        <w:pStyle w:val="a3"/>
        <w:shd w:val="clear" w:color="auto" w:fill="FFFFFF"/>
        <w:spacing w:after="0"/>
        <w:rPr>
          <w:color w:val="000000"/>
        </w:rPr>
      </w:pPr>
    </w:p>
    <w:p w14:paraId="6C824897" w14:textId="77777777" w:rsidR="0013788A" w:rsidRDefault="0013788A" w:rsidP="004D148F">
      <w:pPr>
        <w:pStyle w:val="a3"/>
        <w:shd w:val="clear" w:color="auto" w:fill="FFFFFF"/>
        <w:spacing w:after="0"/>
        <w:rPr>
          <w:color w:val="000000"/>
        </w:rPr>
      </w:pPr>
    </w:p>
    <w:p w14:paraId="116C22DD" w14:textId="7391414A" w:rsidR="004D148F" w:rsidRDefault="00317C97" w:rsidP="004D148F">
      <w:pPr>
        <w:pStyle w:val="a3"/>
        <w:shd w:val="clear" w:color="auto" w:fill="FFFFFF"/>
        <w:spacing w:after="0"/>
        <w:rPr>
          <w:color w:val="000000"/>
        </w:rPr>
      </w:pPr>
      <w:r>
        <w:rPr>
          <w:noProof/>
          <w:color w:val="000000"/>
        </w:rPr>
        <mc:AlternateContent>
          <mc:Choice Requires="wps">
            <w:drawing>
              <wp:anchor distT="0" distB="0" distL="114300" distR="114300" simplePos="0" relativeHeight="251661312" behindDoc="0" locked="0" layoutInCell="1" allowOverlap="1" wp14:anchorId="4E9E943E" wp14:editId="717238F6">
                <wp:simplePos x="0" y="0"/>
                <wp:positionH relativeFrom="column">
                  <wp:posOffset>270510</wp:posOffset>
                </wp:positionH>
                <wp:positionV relativeFrom="paragraph">
                  <wp:posOffset>220345</wp:posOffset>
                </wp:positionV>
                <wp:extent cx="1479550" cy="1187450"/>
                <wp:effectExtent l="0" t="0" r="25400" b="12700"/>
                <wp:wrapNone/>
                <wp:docPr id="18" name="Прямоугольник 18"/>
                <wp:cNvGraphicFramePr/>
                <a:graphic xmlns:a="http://schemas.openxmlformats.org/drawingml/2006/main">
                  <a:graphicData uri="http://schemas.microsoft.com/office/word/2010/wordprocessingShape">
                    <wps:wsp>
                      <wps:cNvSpPr/>
                      <wps:spPr>
                        <a:xfrm>
                          <a:off x="0" y="0"/>
                          <a:ext cx="1479550" cy="118745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E4CFEE7" id="Прямоугольник 18" o:spid="_x0000_s1026" style="position:absolute;margin-left:21.3pt;margin-top:17.35pt;width:116.5pt;height:93.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" filled="f" strokecolor="#1f3763 [1604]" strokeweight="1pt"/>
            </w:pict>
          </mc:Fallback>
        </mc:AlternateContent>
      </w:r>
      <w:r w:rsidR="00465E82">
        <w:rPr>
          <w:color w:val="000000"/>
        </w:rPr>
        <w:t>2</w:t>
      </w:r>
      <w:r w:rsidR="004D148F">
        <w:rPr>
          <w:color w:val="000000"/>
        </w:rPr>
        <w:t>.       Определите состав раствора глины и воды</w:t>
      </w:r>
    </w:p>
    <w:p w14:paraId="57BAB08A" w14:textId="41B189D3" w:rsidR="004D148F" w:rsidRPr="004D148F" w:rsidRDefault="004D148F" w:rsidP="004D148F">
      <w:pPr>
        <w:pStyle w:val="a3"/>
        <w:shd w:val="clear" w:color="auto" w:fill="FFFFFF"/>
        <w:spacing w:after="0"/>
        <w:rPr>
          <w:color w:val="000000"/>
        </w:rPr>
      </w:pPr>
      <w:r>
        <w:rPr>
          <w:color w:val="000000"/>
        </w:rPr>
        <w:t xml:space="preserve">   </w:t>
      </w:r>
    </w:p>
    <w:p w14:paraId="0FC96296" w14:textId="77777777" w:rsidR="0013788A" w:rsidRDefault="00317C97" w:rsidP="004D148F">
      <w:pPr>
        <w:pStyle w:val="a3"/>
        <w:shd w:val="clear" w:color="auto" w:fill="FFFFFF"/>
        <w:spacing w:after="0"/>
        <w:rPr>
          <w:color w:val="000000"/>
        </w:rPr>
      </w:pPr>
      <w:r>
        <w:rPr>
          <w:color w:val="000000"/>
        </w:rPr>
        <w:t xml:space="preserve">                                            </w:t>
      </w:r>
    </w:p>
    <w:p w14:paraId="62165022" w14:textId="77777777" w:rsidR="0013788A" w:rsidRDefault="0013788A" w:rsidP="004D148F">
      <w:pPr>
        <w:pStyle w:val="a3"/>
        <w:shd w:val="clear" w:color="auto" w:fill="FFFFFF"/>
        <w:spacing w:after="0"/>
        <w:rPr>
          <w:color w:val="000000"/>
        </w:rPr>
      </w:pPr>
    </w:p>
    <w:p w14:paraId="5E1F6B7F" w14:textId="3BD7D515" w:rsidR="004D148F" w:rsidRPr="004D148F" w:rsidRDefault="00317C97" w:rsidP="004D148F">
      <w:pPr>
        <w:pStyle w:val="a3"/>
        <w:shd w:val="clear" w:color="auto" w:fill="FFFFFF"/>
        <w:spacing w:after="0"/>
        <w:rPr>
          <w:color w:val="000000"/>
        </w:rPr>
      </w:pPr>
      <w:r>
        <w:rPr>
          <w:color w:val="000000"/>
        </w:rPr>
        <w:t xml:space="preserve"> Подпишите и нарисуйте дисперсную фазу и дисперсную среду</w:t>
      </w:r>
    </w:p>
    <w:p w14:paraId="5893DDB3" w14:textId="5D27B640" w:rsidR="00106425" w:rsidRDefault="00106425" w:rsidP="004D148F">
      <w:pPr>
        <w:pStyle w:val="a3"/>
        <w:shd w:val="clear" w:color="auto" w:fill="FFFFFF"/>
        <w:spacing w:after="0"/>
        <w:rPr>
          <w:color w:val="000000"/>
        </w:rPr>
      </w:pPr>
    </w:p>
    <w:p w14:paraId="57879695" w14:textId="07A8AA19" w:rsidR="0013788A" w:rsidRDefault="0013788A" w:rsidP="004D148F">
      <w:pPr>
        <w:pStyle w:val="a3"/>
        <w:shd w:val="clear" w:color="auto" w:fill="FFFFFF"/>
        <w:spacing w:after="0"/>
        <w:rPr>
          <w:color w:val="000000"/>
        </w:rPr>
      </w:pPr>
    </w:p>
    <w:p w14:paraId="1B71F23A" w14:textId="77777777" w:rsidR="0013788A" w:rsidRDefault="0013788A" w:rsidP="004D148F">
      <w:pPr>
        <w:pStyle w:val="a3"/>
        <w:shd w:val="clear" w:color="auto" w:fill="FFFFFF"/>
        <w:spacing w:after="0"/>
        <w:rPr>
          <w:color w:val="000000"/>
        </w:rPr>
      </w:pPr>
    </w:p>
    <w:p w14:paraId="7A6BDC5D" w14:textId="7D666A7E" w:rsidR="0013788A" w:rsidRDefault="00465E82" w:rsidP="004D148F">
      <w:pPr>
        <w:pStyle w:val="a3"/>
        <w:shd w:val="clear" w:color="auto" w:fill="FFFFFF"/>
        <w:spacing w:after="0"/>
        <w:rPr>
          <w:color w:val="000000"/>
        </w:rPr>
      </w:pPr>
      <w:r>
        <w:rPr>
          <w:color w:val="000000"/>
        </w:rPr>
        <w:lastRenderedPageBreak/>
        <w:t xml:space="preserve">3.                                                </w:t>
      </w:r>
    </w:p>
    <w:p w14:paraId="33C89305" w14:textId="0CBC76C9" w:rsidR="00465E82" w:rsidRPr="00CC4F7B" w:rsidRDefault="00465E82" w:rsidP="004D148F">
      <w:pPr>
        <w:pStyle w:val="a3"/>
        <w:shd w:val="clear" w:color="auto" w:fill="FFFFFF"/>
        <w:spacing w:after="0"/>
        <w:rPr>
          <w:b/>
          <w:bCs/>
          <w:color w:val="000000"/>
          <w:u w:val="single"/>
        </w:rPr>
      </w:pPr>
      <w:r>
        <w:rPr>
          <w:color w:val="000000"/>
        </w:rPr>
        <w:t xml:space="preserve">                                                         </w:t>
      </w:r>
      <w:r w:rsidRPr="00CC4F7B">
        <w:rPr>
          <w:b/>
          <w:bCs/>
          <w:color w:val="000000"/>
          <w:u w:val="single"/>
        </w:rPr>
        <w:t>Керамика Гжели</w:t>
      </w:r>
    </w:p>
    <w:tbl>
      <w:tblPr>
        <w:tblW w:w="0" w:type="auto"/>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99"/>
        <w:gridCol w:w="2420"/>
        <w:gridCol w:w="10"/>
        <w:gridCol w:w="2355"/>
        <w:gridCol w:w="3690"/>
      </w:tblGrid>
      <w:tr w:rsidR="00763133" w14:paraId="76A0476D" w14:textId="11B06790" w:rsidTr="00763133">
        <w:trPr>
          <w:trHeight w:val="460"/>
        </w:trPr>
        <w:tc>
          <w:tcPr>
            <w:tcW w:w="1599" w:type="dxa"/>
          </w:tcPr>
          <w:p w14:paraId="4B5AD4BE" w14:textId="2B9DCE7A" w:rsidR="00763133" w:rsidRDefault="00763133" w:rsidP="00763133">
            <w:pPr>
              <w:pStyle w:val="a3"/>
              <w:shd w:val="clear" w:color="auto" w:fill="FFFFFF"/>
              <w:spacing w:after="0"/>
              <w:ind w:left="274"/>
              <w:rPr>
                <w:b/>
                <w:bCs/>
                <w:color w:val="000000"/>
              </w:rPr>
            </w:pPr>
          </w:p>
        </w:tc>
        <w:tc>
          <w:tcPr>
            <w:tcW w:w="2420" w:type="dxa"/>
          </w:tcPr>
          <w:p w14:paraId="1C5E8EB5" w14:textId="26C86CC7" w:rsidR="00763133" w:rsidRDefault="00763133" w:rsidP="00763133">
            <w:pPr>
              <w:pStyle w:val="a3"/>
              <w:shd w:val="clear" w:color="auto" w:fill="FFFFFF"/>
              <w:spacing w:after="0"/>
              <w:ind w:left="336"/>
              <w:rPr>
                <w:b/>
                <w:bCs/>
                <w:color w:val="000000"/>
              </w:rPr>
            </w:pPr>
            <w:r w:rsidRPr="00CC4F7B">
              <w:rPr>
                <w:b/>
                <w:bCs/>
                <w:color w:val="000000"/>
                <w:u w:val="single"/>
              </w:rPr>
              <w:t>Майолика</w:t>
            </w:r>
          </w:p>
        </w:tc>
        <w:tc>
          <w:tcPr>
            <w:tcW w:w="2365" w:type="dxa"/>
            <w:gridSpan w:val="2"/>
          </w:tcPr>
          <w:p w14:paraId="1F7052B2" w14:textId="50494AD3" w:rsidR="00763133" w:rsidRDefault="00763133" w:rsidP="00763133">
            <w:pPr>
              <w:pStyle w:val="a3"/>
              <w:shd w:val="clear" w:color="auto" w:fill="FFFFFF"/>
              <w:spacing w:after="0"/>
              <w:ind w:left="878"/>
              <w:rPr>
                <w:b/>
                <w:bCs/>
                <w:color w:val="000000"/>
              </w:rPr>
            </w:pPr>
            <w:r w:rsidRPr="00CC4F7B">
              <w:rPr>
                <w:b/>
                <w:bCs/>
                <w:color w:val="000000"/>
                <w:u w:val="single"/>
              </w:rPr>
              <w:t>Терракота</w:t>
            </w:r>
          </w:p>
        </w:tc>
        <w:tc>
          <w:tcPr>
            <w:tcW w:w="3690" w:type="dxa"/>
          </w:tcPr>
          <w:p w14:paraId="3781B8EF" w14:textId="1963A9A8" w:rsidR="00763133" w:rsidRDefault="00763133" w:rsidP="00763133">
            <w:pPr>
              <w:pStyle w:val="a3"/>
              <w:shd w:val="clear" w:color="auto" w:fill="FFFFFF"/>
              <w:spacing w:after="0"/>
              <w:ind w:left="1678"/>
              <w:rPr>
                <w:b/>
                <w:bCs/>
                <w:color w:val="000000"/>
              </w:rPr>
            </w:pPr>
            <w:r w:rsidRPr="00CC4F7B">
              <w:rPr>
                <w:b/>
                <w:bCs/>
                <w:color w:val="000000"/>
                <w:u w:val="single"/>
              </w:rPr>
              <w:t>Фарфор</w:t>
            </w:r>
          </w:p>
        </w:tc>
      </w:tr>
      <w:tr w:rsidR="00763133" w14:paraId="2C6BD72C" w14:textId="5D3A3065" w:rsidTr="00763133">
        <w:trPr>
          <w:trHeight w:val="710"/>
        </w:trPr>
        <w:tc>
          <w:tcPr>
            <w:tcW w:w="1599" w:type="dxa"/>
          </w:tcPr>
          <w:p w14:paraId="1070B7CB" w14:textId="77777777" w:rsidR="00763133" w:rsidRDefault="00763133" w:rsidP="00763133">
            <w:pPr>
              <w:pStyle w:val="a3"/>
              <w:shd w:val="clear" w:color="auto" w:fill="FFFFFF"/>
              <w:spacing w:before="0" w:beforeAutospacing="0" w:after="0" w:afterAutospacing="0"/>
              <w:ind w:left="274"/>
              <w:rPr>
                <w:color w:val="000000"/>
              </w:rPr>
            </w:pPr>
            <w:r w:rsidRPr="00CC4F7B">
              <w:rPr>
                <w:b/>
                <w:bCs/>
                <w:color w:val="000000"/>
              </w:rPr>
              <w:t>Состав</w:t>
            </w:r>
            <w:r>
              <w:rPr>
                <w:color w:val="000000"/>
              </w:rPr>
              <w:t>:</w:t>
            </w:r>
          </w:p>
          <w:p w14:paraId="7C248CF1" w14:textId="3965129B" w:rsidR="00763133" w:rsidRDefault="00763133" w:rsidP="00763133">
            <w:pPr>
              <w:pStyle w:val="a3"/>
              <w:shd w:val="clear" w:color="auto" w:fill="FFFFFF"/>
              <w:spacing w:before="0" w:beforeAutospacing="0" w:after="0" w:afterAutospacing="0"/>
              <w:ind w:left="274"/>
              <w:rPr>
                <w:color w:val="000000"/>
              </w:rPr>
            </w:pPr>
            <w:r>
              <w:rPr>
                <w:color w:val="000000"/>
              </w:rPr>
              <w:t xml:space="preserve">                    </w:t>
            </w:r>
          </w:p>
          <w:p w14:paraId="5FA0871A" w14:textId="09D36655" w:rsidR="00763133" w:rsidRPr="00CC4F7B" w:rsidRDefault="00763133" w:rsidP="00763133">
            <w:pPr>
              <w:pStyle w:val="a3"/>
              <w:shd w:val="clear" w:color="auto" w:fill="FFFFFF"/>
              <w:spacing w:before="0" w:after="0"/>
              <w:ind w:left="274"/>
              <w:rPr>
                <w:b/>
                <w:bCs/>
                <w:color w:val="000000"/>
              </w:rPr>
            </w:pPr>
            <w:r>
              <w:rPr>
                <w:color w:val="000000"/>
              </w:rPr>
              <w:t xml:space="preserve">      </w:t>
            </w:r>
          </w:p>
        </w:tc>
        <w:tc>
          <w:tcPr>
            <w:tcW w:w="4785" w:type="dxa"/>
            <w:gridSpan w:val="3"/>
          </w:tcPr>
          <w:p w14:paraId="2A8A18A3" w14:textId="42A93576" w:rsidR="00763133" w:rsidRDefault="00763133" w:rsidP="00763133">
            <w:pPr>
              <w:pStyle w:val="a3"/>
              <w:shd w:val="clear" w:color="auto" w:fill="FFFFFF"/>
              <w:spacing w:before="0" w:beforeAutospacing="0" w:after="0" w:afterAutospacing="0"/>
              <w:ind w:left="336"/>
              <w:rPr>
                <w:color w:val="000000"/>
              </w:rPr>
            </w:pPr>
            <w:r>
              <w:rPr>
                <w:color w:val="000000"/>
              </w:rPr>
              <w:t xml:space="preserve">красная глина, мел, кварцевый песок, известняк.                                                                                             </w:t>
            </w:r>
          </w:p>
          <w:p w14:paraId="22EE9C90" w14:textId="77777777" w:rsidR="00763133" w:rsidRPr="00CC4F7B" w:rsidRDefault="00763133" w:rsidP="00763133">
            <w:pPr>
              <w:pStyle w:val="a3"/>
              <w:shd w:val="clear" w:color="auto" w:fill="FFFFFF"/>
              <w:spacing w:before="0" w:after="0"/>
              <w:ind w:left="274"/>
              <w:rPr>
                <w:b/>
                <w:bCs/>
                <w:color w:val="000000"/>
              </w:rPr>
            </w:pPr>
          </w:p>
        </w:tc>
        <w:tc>
          <w:tcPr>
            <w:tcW w:w="3690" w:type="dxa"/>
          </w:tcPr>
          <w:p w14:paraId="3EA537A9" w14:textId="210B4949" w:rsidR="00763133" w:rsidRDefault="00763133" w:rsidP="00763133">
            <w:pPr>
              <w:pStyle w:val="a3"/>
              <w:shd w:val="clear" w:color="auto" w:fill="FFFFFF"/>
              <w:spacing w:before="0" w:beforeAutospacing="0" w:after="0" w:afterAutospacing="0"/>
              <w:ind w:left="1198"/>
              <w:rPr>
                <w:color w:val="000000"/>
              </w:rPr>
            </w:pPr>
            <w:r w:rsidRPr="00465E82">
              <w:rPr>
                <w:color w:val="000000"/>
              </w:rPr>
              <w:t>кварц, полевого шпата</w:t>
            </w:r>
            <w:r>
              <w:rPr>
                <w:color w:val="000000"/>
              </w:rPr>
              <w:t xml:space="preserve"> и каолина.    </w:t>
            </w:r>
          </w:p>
          <w:p w14:paraId="1C5F6BEF" w14:textId="77777777" w:rsidR="00763133" w:rsidRPr="00CC4F7B" w:rsidRDefault="00763133" w:rsidP="00763133">
            <w:pPr>
              <w:pStyle w:val="a3"/>
              <w:shd w:val="clear" w:color="auto" w:fill="FFFFFF"/>
              <w:spacing w:before="0" w:after="0"/>
              <w:ind w:left="274"/>
              <w:rPr>
                <w:b/>
                <w:bCs/>
                <w:color w:val="000000"/>
              </w:rPr>
            </w:pPr>
          </w:p>
        </w:tc>
      </w:tr>
      <w:tr w:rsidR="00763133" w14:paraId="6382E55C" w14:textId="02F11E93" w:rsidTr="00763133">
        <w:trPr>
          <w:trHeight w:val="790"/>
        </w:trPr>
        <w:tc>
          <w:tcPr>
            <w:tcW w:w="1599" w:type="dxa"/>
          </w:tcPr>
          <w:p w14:paraId="3F9A02CC" w14:textId="77777777" w:rsidR="00763133" w:rsidRDefault="00763133" w:rsidP="00763133">
            <w:pPr>
              <w:pStyle w:val="a3"/>
              <w:shd w:val="clear" w:color="auto" w:fill="FFFFFF"/>
              <w:spacing w:before="0" w:beforeAutospacing="0" w:after="0" w:afterAutospacing="0"/>
              <w:ind w:left="274"/>
              <w:rPr>
                <w:b/>
                <w:bCs/>
                <w:color w:val="000000"/>
              </w:rPr>
            </w:pPr>
            <w:r w:rsidRPr="00CC4F7B">
              <w:rPr>
                <w:b/>
                <w:bCs/>
                <w:color w:val="000000"/>
              </w:rPr>
              <w:t>Размер</w:t>
            </w:r>
          </w:p>
          <w:p w14:paraId="307EE67F" w14:textId="77777777" w:rsidR="00763133" w:rsidRPr="00CC4F7B" w:rsidRDefault="00763133" w:rsidP="00763133">
            <w:pPr>
              <w:pStyle w:val="a3"/>
              <w:shd w:val="clear" w:color="auto" w:fill="FFFFFF"/>
              <w:spacing w:before="0" w:beforeAutospacing="0" w:after="0" w:afterAutospacing="0"/>
              <w:ind w:left="274"/>
              <w:rPr>
                <w:b/>
                <w:bCs/>
                <w:color w:val="000000"/>
              </w:rPr>
            </w:pPr>
            <w:r w:rsidRPr="00CC4F7B">
              <w:rPr>
                <w:b/>
                <w:bCs/>
                <w:color w:val="000000"/>
              </w:rPr>
              <w:t>частиц:</w:t>
            </w:r>
          </w:p>
          <w:p w14:paraId="7CA510D0" w14:textId="03A18A67" w:rsidR="00763133" w:rsidRPr="00CC4F7B" w:rsidRDefault="00763133" w:rsidP="00763133">
            <w:pPr>
              <w:pStyle w:val="a3"/>
              <w:shd w:val="clear" w:color="auto" w:fill="FFFFFF"/>
              <w:spacing w:after="0"/>
              <w:ind w:left="274"/>
              <w:rPr>
                <w:b/>
                <w:bCs/>
                <w:color w:val="000000"/>
              </w:rPr>
            </w:pPr>
          </w:p>
        </w:tc>
        <w:tc>
          <w:tcPr>
            <w:tcW w:w="4785" w:type="dxa"/>
            <w:gridSpan w:val="3"/>
          </w:tcPr>
          <w:p w14:paraId="6E6303E2" w14:textId="77777777" w:rsidR="00763133" w:rsidRDefault="00763133" w:rsidP="00763133">
            <w:pPr>
              <w:pStyle w:val="a3"/>
              <w:shd w:val="clear" w:color="auto" w:fill="FFFFFF"/>
              <w:spacing w:before="0" w:beforeAutospacing="0" w:after="0" w:afterAutospacing="0"/>
              <w:ind w:left="1526"/>
              <w:rPr>
                <w:color w:val="000000"/>
              </w:rPr>
            </w:pPr>
            <w:r>
              <w:rPr>
                <w:color w:val="000000"/>
              </w:rPr>
              <w:t>более 5*10</w:t>
            </w:r>
            <w:r>
              <w:rPr>
                <w:color w:val="000000"/>
                <w:vertAlign w:val="superscript"/>
              </w:rPr>
              <w:t>5</w:t>
            </w:r>
            <w:r>
              <w:rPr>
                <w:color w:val="000000"/>
              </w:rPr>
              <w:t>нм</w:t>
            </w:r>
          </w:p>
          <w:p w14:paraId="40BD7C50" w14:textId="77777777" w:rsidR="00763133" w:rsidRPr="00CC4F7B" w:rsidRDefault="00763133" w:rsidP="00763133">
            <w:pPr>
              <w:pStyle w:val="a3"/>
              <w:shd w:val="clear" w:color="auto" w:fill="FFFFFF"/>
              <w:spacing w:after="0"/>
              <w:ind w:left="274"/>
              <w:rPr>
                <w:b/>
                <w:bCs/>
                <w:color w:val="000000"/>
              </w:rPr>
            </w:pPr>
          </w:p>
        </w:tc>
        <w:tc>
          <w:tcPr>
            <w:tcW w:w="3690" w:type="dxa"/>
          </w:tcPr>
          <w:p w14:paraId="70A3131E" w14:textId="6F247A85" w:rsidR="00763133" w:rsidRPr="00CC4F7B" w:rsidRDefault="00763133" w:rsidP="00763133">
            <w:pPr>
              <w:pStyle w:val="a3"/>
              <w:shd w:val="clear" w:color="auto" w:fill="FFFFFF"/>
              <w:spacing w:before="0" w:beforeAutospacing="0" w:after="0" w:afterAutospacing="0"/>
              <w:rPr>
                <w:color w:val="000000"/>
              </w:rPr>
            </w:pPr>
            <w:r>
              <w:rPr>
                <w:color w:val="000000"/>
              </w:rPr>
              <w:t xml:space="preserve">          менее 100 </w:t>
            </w:r>
            <w:proofErr w:type="spellStart"/>
            <w:r>
              <w:rPr>
                <w:color w:val="000000"/>
              </w:rPr>
              <w:t>нм</w:t>
            </w:r>
            <w:proofErr w:type="spellEnd"/>
          </w:p>
          <w:p w14:paraId="772E9077" w14:textId="77777777" w:rsidR="00763133" w:rsidRPr="00CC4F7B" w:rsidRDefault="00763133" w:rsidP="00763133">
            <w:pPr>
              <w:pStyle w:val="a3"/>
              <w:shd w:val="clear" w:color="auto" w:fill="FFFFFF"/>
              <w:spacing w:after="0"/>
              <w:ind w:left="274"/>
              <w:rPr>
                <w:b/>
                <w:bCs/>
                <w:color w:val="000000"/>
              </w:rPr>
            </w:pPr>
          </w:p>
        </w:tc>
      </w:tr>
      <w:tr w:rsidR="00763133" w14:paraId="00925C65" w14:textId="5B8A2D05" w:rsidTr="00763133">
        <w:trPr>
          <w:trHeight w:val="740"/>
        </w:trPr>
        <w:tc>
          <w:tcPr>
            <w:tcW w:w="1599" w:type="dxa"/>
          </w:tcPr>
          <w:p w14:paraId="64BD2378" w14:textId="77777777" w:rsidR="00763133" w:rsidRDefault="00763133" w:rsidP="00763133">
            <w:pPr>
              <w:pStyle w:val="a3"/>
              <w:shd w:val="clear" w:color="auto" w:fill="FFFFFF"/>
              <w:spacing w:before="0" w:beforeAutospacing="0" w:after="0" w:afterAutospacing="0"/>
              <w:rPr>
                <w:b/>
                <w:bCs/>
                <w:color w:val="000000"/>
              </w:rPr>
            </w:pPr>
            <w:r w:rsidRPr="00CC4F7B">
              <w:rPr>
                <w:b/>
                <w:bCs/>
                <w:color w:val="000000"/>
              </w:rPr>
              <w:t>Дисперсная</w:t>
            </w:r>
          </w:p>
          <w:p w14:paraId="4C267BC5" w14:textId="77777777" w:rsidR="00763133" w:rsidRDefault="00763133" w:rsidP="00763133">
            <w:pPr>
              <w:pStyle w:val="a3"/>
              <w:shd w:val="clear" w:color="auto" w:fill="FFFFFF"/>
              <w:spacing w:before="0" w:beforeAutospacing="0" w:after="0" w:afterAutospacing="0"/>
              <w:rPr>
                <w:b/>
                <w:bCs/>
                <w:color w:val="000000"/>
              </w:rPr>
            </w:pPr>
            <w:r>
              <w:rPr>
                <w:b/>
                <w:bCs/>
                <w:color w:val="000000"/>
              </w:rPr>
              <w:t>с</w:t>
            </w:r>
            <w:r w:rsidRPr="00CC4F7B">
              <w:rPr>
                <w:b/>
                <w:bCs/>
                <w:color w:val="000000"/>
              </w:rPr>
              <w:t>истема</w:t>
            </w:r>
            <w:r>
              <w:rPr>
                <w:b/>
                <w:bCs/>
                <w:color w:val="000000"/>
              </w:rPr>
              <w:t>:</w:t>
            </w:r>
          </w:p>
          <w:p w14:paraId="11D702C8" w14:textId="5830267B" w:rsidR="00763133" w:rsidRPr="00CC4F7B" w:rsidRDefault="00763133" w:rsidP="00763133">
            <w:pPr>
              <w:pStyle w:val="a3"/>
              <w:shd w:val="clear" w:color="auto" w:fill="FFFFFF"/>
              <w:spacing w:after="0"/>
              <w:ind w:left="274"/>
              <w:rPr>
                <w:b/>
                <w:bCs/>
                <w:color w:val="000000"/>
              </w:rPr>
            </w:pPr>
          </w:p>
        </w:tc>
        <w:tc>
          <w:tcPr>
            <w:tcW w:w="2430" w:type="dxa"/>
            <w:gridSpan w:val="2"/>
          </w:tcPr>
          <w:p w14:paraId="661240E6" w14:textId="77777777" w:rsidR="00763133" w:rsidRDefault="00763133" w:rsidP="00763133">
            <w:pPr>
              <w:pStyle w:val="a3"/>
              <w:shd w:val="clear" w:color="auto" w:fill="FFFFFF"/>
              <w:spacing w:before="0" w:beforeAutospacing="0" w:after="0" w:afterAutospacing="0"/>
              <w:ind w:left="112"/>
              <w:rPr>
                <w:color w:val="000000"/>
              </w:rPr>
            </w:pPr>
            <w:r>
              <w:rPr>
                <w:color w:val="000000"/>
              </w:rPr>
              <w:t>Грубодисперсная</w:t>
            </w:r>
          </w:p>
          <w:p w14:paraId="7D441166" w14:textId="77777777" w:rsidR="00763133" w:rsidRPr="00CC4F7B" w:rsidRDefault="00763133" w:rsidP="00763133">
            <w:pPr>
              <w:pStyle w:val="a3"/>
              <w:shd w:val="clear" w:color="auto" w:fill="FFFFFF"/>
              <w:spacing w:after="0"/>
              <w:ind w:left="274"/>
              <w:rPr>
                <w:b/>
                <w:bCs/>
                <w:color w:val="000000"/>
              </w:rPr>
            </w:pPr>
          </w:p>
        </w:tc>
        <w:tc>
          <w:tcPr>
            <w:tcW w:w="2355" w:type="dxa"/>
          </w:tcPr>
          <w:p w14:paraId="6125877F" w14:textId="77777777" w:rsidR="00763133" w:rsidRDefault="00763133" w:rsidP="00763133">
            <w:pPr>
              <w:pStyle w:val="a3"/>
              <w:shd w:val="clear" w:color="auto" w:fill="FFFFFF"/>
              <w:spacing w:before="0" w:beforeAutospacing="0" w:after="0" w:afterAutospacing="0"/>
              <w:ind w:left="354"/>
              <w:rPr>
                <w:color w:val="000000"/>
              </w:rPr>
            </w:pPr>
            <w:r>
              <w:rPr>
                <w:color w:val="000000"/>
              </w:rPr>
              <w:t>Грубодисперсная</w:t>
            </w:r>
          </w:p>
          <w:p w14:paraId="747F540F" w14:textId="77777777" w:rsidR="00763133" w:rsidRPr="00CC4F7B" w:rsidRDefault="00763133" w:rsidP="00763133">
            <w:pPr>
              <w:pStyle w:val="a3"/>
              <w:shd w:val="clear" w:color="auto" w:fill="FFFFFF"/>
              <w:spacing w:after="0"/>
              <w:ind w:left="274"/>
              <w:rPr>
                <w:b/>
                <w:bCs/>
                <w:color w:val="000000"/>
              </w:rPr>
            </w:pPr>
          </w:p>
        </w:tc>
        <w:tc>
          <w:tcPr>
            <w:tcW w:w="3690" w:type="dxa"/>
          </w:tcPr>
          <w:p w14:paraId="45551DBD" w14:textId="1175EFDB" w:rsidR="00763133" w:rsidRDefault="00763133" w:rsidP="00763133">
            <w:pPr>
              <w:pStyle w:val="a3"/>
              <w:shd w:val="clear" w:color="auto" w:fill="FFFFFF"/>
              <w:spacing w:before="0" w:beforeAutospacing="0" w:after="0" w:afterAutospacing="0"/>
              <w:ind w:left="554"/>
              <w:rPr>
                <w:color w:val="000000"/>
              </w:rPr>
            </w:pPr>
            <w:r>
              <w:rPr>
                <w:color w:val="000000"/>
              </w:rPr>
              <w:t>Тонкодисперсная</w:t>
            </w:r>
          </w:p>
          <w:p w14:paraId="5EEE0B3B" w14:textId="77777777" w:rsidR="00763133" w:rsidRPr="00CC4F7B" w:rsidRDefault="00763133" w:rsidP="00763133">
            <w:pPr>
              <w:pStyle w:val="a3"/>
              <w:shd w:val="clear" w:color="auto" w:fill="FFFFFF"/>
              <w:spacing w:after="0"/>
              <w:ind w:left="274"/>
              <w:rPr>
                <w:b/>
                <w:bCs/>
                <w:color w:val="000000"/>
              </w:rPr>
            </w:pPr>
          </w:p>
        </w:tc>
      </w:tr>
      <w:tr w:rsidR="00763133" w14:paraId="651ABA65" w14:textId="4871783A" w:rsidTr="00763133">
        <w:trPr>
          <w:trHeight w:val="510"/>
        </w:trPr>
        <w:tc>
          <w:tcPr>
            <w:tcW w:w="1599" w:type="dxa"/>
          </w:tcPr>
          <w:p w14:paraId="29C4DFCE" w14:textId="63C3EE35" w:rsidR="00763133" w:rsidRDefault="00763133" w:rsidP="00763133">
            <w:pPr>
              <w:pStyle w:val="a3"/>
              <w:shd w:val="clear" w:color="auto" w:fill="FFFFFF"/>
              <w:spacing w:before="0" w:beforeAutospacing="0" w:after="0" w:afterAutospacing="0"/>
              <w:rPr>
                <w:b/>
                <w:bCs/>
                <w:color w:val="000000"/>
              </w:rPr>
            </w:pPr>
            <w:r>
              <w:rPr>
                <w:b/>
                <w:bCs/>
                <w:color w:val="000000"/>
              </w:rPr>
              <w:t>Краски:</w:t>
            </w:r>
          </w:p>
          <w:p w14:paraId="6E9640F1" w14:textId="77777777" w:rsidR="0013788A" w:rsidRDefault="0013788A" w:rsidP="00763133">
            <w:pPr>
              <w:pStyle w:val="a3"/>
              <w:shd w:val="clear" w:color="auto" w:fill="FFFFFF"/>
              <w:spacing w:before="0" w:beforeAutospacing="0" w:after="0" w:afterAutospacing="0"/>
              <w:rPr>
                <w:b/>
                <w:bCs/>
                <w:color w:val="000000"/>
              </w:rPr>
            </w:pPr>
          </w:p>
          <w:p w14:paraId="4ECA969D" w14:textId="3EEE6C8E" w:rsidR="0013788A" w:rsidRDefault="0013788A" w:rsidP="0013788A">
            <w:pPr>
              <w:pStyle w:val="a3"/>
              <w:shd w:val="clear" w:color="auto" w:fill="FFFFFF"/>
              <w:spacing w:before="0" w:beforeAutospacing="0" w:after="0" w:afterAutospacing="0"/>
              <w:ind w:left="202"/>
              <w:rPr>
                <w:color w:val="000000"/>
              </w:rPr>
            </w:pPr>
            <w:r>
              <w:rPr>
                <w:color w:val="000000"/>
              </w:rPr>
              <w:t>Ангобы</w:t>
            </w:r>
          </w:p>
          <w:p w14:paraId="44378CF0" w14:textId="77777777" w:rsidR="0013788A" w:rsidRDefault="0013788A" w:rsidP="0013788A">
            <w:pPr>
              <w:pStyle w:val="a3"/>
              <w:shd w:val="clear" w:color="auto" w:fill="FFFFFF"/>
              <w:spacing w:before="0" w:beforeAutospacing="0" w:after="0" w:afterAutospacing="0"/>
              <w:ind w:left="202"/>
              <w:rPr>
                <w:color w:val="000000"/>
              </w:rPr>
            </w:pPr>
          </w:p>
          <w:p w14:paraId="08B16349" w14:textId="1272C472" w:rsidR="0013788A" w:rsidRDefault="0013788A" w:rsidP="0013788A">
            <w:pPr>
              <w:pStyle w:val="a3"/>
              <w:shd w:val="clear" w:color="auto" w:fill="FFFFFF"/>
              <w:spacing w:before="0" w:beforeAutospacing="0" w:after="0" w:afterAutospacing="0"/>
              <w:ind w:left="202"/>
              <w:rPr>
                <w:color w:val="000000"/>
              </w:rPr>
            </w:pPr>
            <w:r>
              <w:rPr>
                <w:color w:val="000000"/>
              </w:rPr>
              <w:t>Аэрозоли</w:t>
            </w:r>
          </w:p>
          <w:p w14:paraId="611E5E76" w14:textId="65ACD9A4" w:rsidR="00763133" w:rsidRPr="00CC4F7B" w:rsidRDefault="00763133" w:rsidP="00763133">
            <w:pPr>
              <w:pStyle w:val="a3"/>
              <w:shd w:val="clear" w:color="auto" w:fill="FFFFFF"/>
              <w:spacing w:after="0"/>
              <w:ind w:left="274"/>
              <w:rPr>
                <w:b/>
                <w:bCs/>
                <w:color w:val="000000"/>
              </w:rPr>
            </w:pPr>
          </w:p>
        </w:tc>
        <w:tc>
          <w:tcPr>
            <w:tcW w:w="2430" w:type="dxa"/>
            <w:gridSpan w:val="2"/>
          </w:tcPr>
          <w:p w14:paraId="254EB4E1" w14:textId="77777777" w:rsidR="00763133" w:rsidRPr="00CC4F7B" w:rsidRDefault="00763133" w:rsidP="0013788A">
            <w:pPr>
              <w:pStyle w:val="a3"/>
              <w:shd w:val="clear" w:color="auto" w:fill="FFFFFF"/>
              <w:spacing w:before="0" w:beforeAutospacing="0" w:after="0" w:afterAutospacing="0"/>
              <w:ind w:left="202"/>
              <w:rPr>
                <w:b/>
                <w:bCs/>
                <w:color w:val="000000"/>
              </w:rPr>
            </w:pPr>
          </w:p>
        </w:tc>
        <w:tc>
          <w:tcPr>
            <w:tcW w:w="2355" w:type="dxa"/>
          </w:tcPr>
          <w:p w14:paraId="7013F482" w14:textId="77777777" w:rsidR="00763133" w:rsidRDefault="00763133">
            <w:pPr>
              <w:rPr>
                <w:rFonts w:ascii="Times New Roman" w:eastAsia="Times New Roman" w:hAnsi="Times New Roman" w:cs="Times New Roman"/>
                <w:b/>
                <w:bCs/>
                <w:color w:val="000000"/>
                <w:sz w:val="24"/>
                <w:szCs w:val="24"/>
                <w:lang w:eastAsia="ru-RU"/>
              </w:rPr>
            </w:pPr>
          </w:p>
          <w:p w14:paraId="0A295E51" w14:textId="77777777" w:rsidR="00763133" w:rsidRPr="00CC4F7B" w:rsidRDefault="00763133" w:rsidP="00763133">
            <w:pPr>
              <w:pStyle w:val="a3"/>
              <w:shd w:val="clear" w:color="auto" w:fill="FFFFFF"/>
              <w:spacing w:after="0"/>
              <w:ind w:left="274"/>
              <w:rPr>
                <w:b/>
                <w:bCs/>
                <w:color w:val="000000"/>
              </w:rPr>
            </w:pPr>
          </w:p>
        </w:tc>
        <w:tc>
          <w:tcPr>
            <w:tcW w:w="3690" w:type="dxa"/>
          </w:tcPr>
          <w:p w14:paraId="0918EC1A" w14:textId="34826A00" w:rsidR="00763133" w:rsidRDefault="00763133" w:rsidP="00763133">
            <w:pPr>
              <w:pStyle w:val="a3"/>
              <w:shd w:val="clear" w:color="auto" w:fill="FFFFFF"/>
              <w:spacing w:before="0" w:beforeAutospacing="0" w:after="0" w:afterAutospacing="0"/>
              <w:ind w:left="644"/>
              <w:rPr>
                <w:color w:val="000000"/>
              </w:rPr>
            </w:pPr>
            <w:r>
              <w:rPr>
                <w:color w:val="000000"/>
              </w:rPr>
              <w:t>Оксид кобальта</w:t>
            </w:r>
          </w:p>
          <w:p w14:paraId="441E2421" w14:textId="77777777" w:rsidR="00763133" w:rsidRPr="00CC4F7B" w:rsidRDefault="00763133" w:rsidP="00763133">
            <w:pPr>
              <w:pStyle w:val="a3"/>
              <w:shd w:val="clear" w:color="auto" w:fill="FFFFFF"/>
              <w:spacing w:after="0"/>
              <w:ind w:left="274"/>
              <w:rPr>
                <w:b/>
                <w:bCs/>
                <w:color w:val="000000"/>
              </w:rPr>
            </w:pPr>
          </w:p>
        </w:tc>
      </w:tr>
      <w:tr w:rsidR="00763133" w14:paraId="531E2936" w14:textId="05863AA3" w:rsidTr="00763133">
        <w:trPr>
          <w:trHeight w:val="530"/>
        </w:trPr>
        <w:tc>
          <w:tcPr>
            <w:tcW w:w="1599" w:type="dxa"/>
          </w:tcPr>
          <w:p w14:paraId="13E6D5DB" w14:textId="77777777" w:rsidR="00763133" w:rsidRDefault="00763133" w:rsidP="00763133">
            <w:pPr>
              <w:pStyle w:val="a3"/>
              <w:shd w:val="clear" w:color="auto" w:fill="FFFFFF"/>
              <w:spacing w:before="0" w:beforeAutospacing="0" w:after="0" w:afterAutospacing="0"/>
              <w:ind w:left="274"/>
              <w:rPr>
                <w:b/>
                <w:bCs/>
                <w:color w:val="000000"/>
              </w:rPr>
            </w:pPr>
            <w:r w:rsidRPr="00763133">
              <w:rPr>
                <w:b/>
                <w:bCs/>
                <w:color w:val="000000"/>
              </w:rPr>
              <w:t>Глазурь:</w:t>
            </w:r>
          </w:p>
          <w:p w14:paraId="35DF5073" w14:textId="2FD2787C" w:rsidR="00763133" w:rsidRDefault="00763133" w:rsidP="00763133">
            <w:pPr>
              <w:pStyle w:val="a3"/>
              <w:shd w:val="clear" w:color="auto" w:fill="FFFFFF"/>
              <w:spacing w:after="0"/>
              <w:ind w:left="274"/>
              <w:rPr>
                <w:b/>
                <w:bCs/>
                <w:color w:val="000000"/>
              </w:rPr>
            </w:pPr>
          </w:p>
        </w:tc>
        <w:tc>
          <w:tcPr>
            <w:tcW w:w="2430" w:type="dxa"/>
            <w:gridSpan w:val="2"/>
          </w:tcPr>
          <w:p w14:paraId="2EFB5D72" w14:textId="77777777" w:rsidR="00763133" w:rsidRDefault="00763133" w:rsidP="00763133">
            <w:pPr>
              <w:pStyle w:val="a3"/>
              <w:shd w:val="clear" w:color="auto" w:fill="FFFFFF"/>
              <w:spacing w:before="0" w:beforeAutospacing="0" w:after="0" w:afterAutospacing="0"/>
              <w:rPr>
                <w:color w:val="000000"/>
              </w:rPr>
            </w:pPr>
            <w:r>
              <w:rPr>
                <w:color w:val="000000"/>
              </w:rPr>
              <w:t>глина и жидкое стекло</w:t>
            </w:r>
          </w:p>
          <w:p w14:paraId="3770C49B" w14:textId="77777777" w:rsidR="00763133" w:rsidRDefault="00763133" w:rsidP="00763133">
            <w:pPr>
              <w:pStyle w:val="a3"/>
              <w:shd w:val="clear" w:color="auto" w:fill="FFFFFF"/>
              <w:spacing w:after="0"/>
              <w:ind w:left="274"/>
              <w:rPr>
                <w:b/>
                <w:bCs/>
                <w:color w:val="000000"/>
              </w:rPr>
            </w:pPr>
          </w:p>
        </w:tc>
        <w:tc>
          <w:tcPr>
            <w:tcW w:w="2355" w:type="dxa"/>
          </w:tcPr>
          <w:p w14:paraId="51567DAC" w14:textId="77777777" w:rsidR="00763133" w:rsidRDefault="00763133">
            <w:pPr>
              <w:rPr>
                <w:rFonts w:ascii="Times New Roman" w:eastAsia="Times New Roman" w:hAnsi="Times New Roman" w:cs="Times New Roman"/>
                <w:b/>
                <w:bCs/>
                <w:color w:val="000000"/>
                <w:sz w:val="24"/>
                <w:szCs w:val="24"/>
                <w:lang w:eastAsia="ru-RU"/>
              </w:rPr>
            </w:pPr>
          </w:p>
          <w:p w14:paraId="0775E81E" w14:textId="77777777" w:rsidR="00763133" w:rsidRDefault="00763133" w:rsidP="00763133">
            <w:pPr>
              <w:pStyle w:val="a3"/>
              <w:shd w:val="clear" w:color="auto" w:fill="FFFFFF"/>
              <w:spacing w:after="0"/>
              <w:ind w:left="274"/>
              <w:rPr>
                <w:b/>
                <w:bCs/>
                <w:color w:val="000000"/>
              </w:rPr>
            </w:pPr>
          </w:p>
        </w:tc>
        <w:tc>
          <w:tcPr>
            <w:tcW w:w="3690" w:type="dxa"/>
          </w:tcPr>
          <w:p w14:paraId="3F3375C5" w14:textId="337415D2" w:rsidR="00763133" w:rsidRPr="00763133" w:rsidRDefault="00763133" w:rsidP="00763133">
            <w:pPr>
              <w:pStyle w:val="a3"/>
              <w:shd w:val="clear" w:color="auto" w:fill="FFFFFF"/>
              <w:spacing w:before="0" w:beforeAutospacing="0" w:after="0" w:afterAutospacing="0"/>
              <w:rPr>
                <w:color w:val="000000"/>
              </w:rPr>
            </w:pPr>
            <w:r>
              <w:rPr>
                <w:color w:val="000000"/>
              </w:rPr>
              <w:t>глина и жидкое стекло</w:t>
            </w:r>
          </w:p>
          <w:p w14:paraId="09843D2F" w14:textId="77777777" w:rsidR="00763133" w:rsidRDefault="00763133" w:rsidP="00763133">
            <w:pPr>
              <w:pStyle w:val="a3"/>
              <w:shd w:val="clear" w:color="auto" w:fill="FFFFFF"/>
              <w:spacing w:after="0"/>
              <w:ind w:left="274"/>
              <w:rPr>
                <w:b/>
                <w:bCs/>
                <w:color w:val="000000"/>
              </w:rPr>
            </w:pPr>
          </w:p>
        </w:tc>
      </w:tr>
      <w:tr w:rsidR="00763133" w14:paraId="721F12BB" w14:textId="77777777" w:rsidTr="00763133">
        <w:trPr>
          <w:trHeight w:val="570"/>
        </w:trPr>
        <w:tc>
          <w:tcPr>
            <w:tcW w:w="10074" w:type="dxa"/>
            <w:gridSpan w:val="5"/>
          </w:tcPr>
          <w:p w14:paraId="20016F7F" w14:textId="6EA69DF4" w:rsidR="00763133" w:rsidRPr="00763133" w:rsidRDefault="00763133" w:rsidP="00763133">
            <w:pPr>
              <w:pStyle w:val="a3"/>
              <w:shd w:val="clear" w:color="auto" w:fill="FFFFFF"/>
              <w:spacing w:after="0"/>
              <w:ind w:left="274"/>
              <w:rPr>
                <w:b/>
                <w:bCs/>
                <w:color w:val="000000"/>
              </w:rPr>
            </w:pPr>
            <w:r w:rsidRPr="00763133">
              <w:rPr>
                <w:b/>
                <w:bCs/>
                <w:color w:val="000000"/>
              </w:rPr>
              <w:t>Фуксин</w:t>
            </w:r>
            <w:proofErr w:type="gramStart"/>
            <w:r w:rsidRPr="00763133">
              <w:rPr>
                <w:b/>
                <w:bCs/>
                <w:color w:val="000000"/>
              </w:rPr>
              <w:t xml:space="preserve"> :</w:t>
            </w:r>
            <w:proofErr w:type="gramEnd"/>
            <w:r>
              <w:rPr>
                <w:color w:val="000000"/>
              </w:rPr>
              <w:t xml:space="preserve">     размер частиц  менее 1 </w:t>
            </w:r>
            <w:proofErr w:type="spellStart"/>
            <w:r>
              <w:rPr>
                <w:color w:val="000000"/>
              </w:rPr>
              <w:t>нм</w:t>
            </w:r>
            <w:proofErr w:type="spellEnd"/>
            <w:r>
              <w:rPr>
                <w:color w:val="000000"/>
              </w:rPr>
              <w:t>,  дисперсная система – истинный раствор</w:t>
            </w:r>
          </w:p>
        </w:tc>
      </w:tr>
      <w:tr w:rsidR="00763133" w14:paraId="47D6CFAB" w14:textId="77777777" w:rsidTr="0013788A">
        <w:trPr>
          <w:trHeight w:val="134"/>
        </w:trPr>
        <w:tc>
          <w:tcPr>
            <w:tcW w:w="10074" w:type="dxa"/>
            <w:gridSpan w:val="5"/>
          </w:tcPr>
          <w:p w14:paraId="3C95547B" w14:textId="77777777" w:rsidR="00763133" w:rsidRPr="00763133" w:rsidRDefault="00763133" w:rsidP="0013788A">
            <w:pPr>
              <w:pStyle w:val="a3"/>
              <w:shd w:val="clear" w:color="auto" w:fill="FFFFFF"/>
              <w:spacing w:after="0"/>
              <w:rPr>
                <w:b/>
                <w:bCs/>
                <w:color w:val="000000"/>
              </w:rPr>
            </w:pPr>
          </w:p>
        </w:tc>
      </w:tr>
    </w:tbl>
    <w:p w14:paraId="35AC8173" w14:textId="77777777" w:rsidR="00C45789" w:rsidRDefault="00C45789" w:rsidP="004D148F">
      <w:pPr>
        <w:pStyle w:val="a3"/>
        <w:shd w:val="clear" w:color="auto" w:fill="FFFFFF"/>
        <w:spacing w:after="0"/>
        <w:rPr>
          <w:color w:val="000000"/>
        </w:rPr>
      </w:pPr>
    </w:p>
    <w:p w14:paraId="173A0693" w14:textId="468479DF" w:rsidR="0013788A" w:rsidRDefault="0013788A" w:rsidP="0013788A">
      <w:pPr>
        <w:pStyle w:val="a3"/>
        <w:shd w:val="clear" w:color="auto" w:fill="FFFFFF"/>
        <w:rPr>
          <w:color w:val="000000"/>
        </w:rPr>
      </w:pPr>
      <w:r>
        <w:rPr>
          <w:color w:val="000000"/>
        </w:rPr>
        <w:t>4.</w:t>
      </w:r>
      <w:r w:rsidRPr="0013788A">
        <w:rPr>
          <w:color w:val="000000"/>
        </w:rPr>
        <w:t xml:space="preserve"> </w:t>
      </w:r>
      <w:r>
        <w:rPr>
          <w:color w:val="000000"/>
        </w:rPr>
        <w:t>Практическая работа</w:t>
      </w:r>
    </w:p>
    <w:p w14:paraId="281AEAAE" w14:textId="1B3877DC" w:rsidR="0013788A" w:rsidRDefault="0013788A" w:rsidP="0013788A">
      <w:pPr>
        <w:pStyle w:val="a3"/>
        <w:shd w:val="clear" w:color="auto" w:fill="FFFFFF"/>
        <w:spacing w:before="0" w:beforeAutospacing="0"/>
        <w:jc w:val="both"/>
        <w:rPr>
          <w:color w:val="000000"/>
        </w:rPr>
      </w:pPr>
      <w:r>
        <w:rPr>
          <w:color w:val="000000"/>
        </w:rPr>
        <w:t>Материалы: Вам потребуется: • 2 стеклянных химических стакана • источник направленного света (лазерная указка) • поваренная соль, раствор ПАВ (жидкое моющее средство)</w:t>
      </w:r>
      <w:proofErr w:type="gramStart"/>
      <w:r>
        <w:rPr>
          <w:color w:val="000000"/>
        </w:rPr>
        <w:t xml:space="preserve"> </w:t>
      </w:r>
      <w:r w:rsidR="00C22F72">
        <w:rPr>
          <w:color w:val="000000"/>
        </w:rPr>
        <w:t>,</w:t>
      </w:r>
      <w:proofErr w:type="gramEnd"/>
      <w:r w:rsidR="00C22F72">
        <w:rPr>
          <w:color w:val="000000"/>
        </w:rPr>
        <w:t xml:space="preserve"> учебник.</w:t>
      </w:r>
    </w:p>
    <w:p w14:paraId="2BA9CE4F" w14:textId="323DDEBA" w:rsidR="0013788A" w:rsidRDefault="00C22F72" w:rsidP="0013788A">
      <w:pPr>
        <w:pStyle w:val="a3"/>
        <w:shd w:val="clear" w:color="auto" w:fill="FFFFFF"/>
        <w:spacing w:before="0" w:beforeAutospacing="0"/>
        <w:jc w:val="both"/>
        <w:rPr>
          <w:color w:val="000000"/>
        </w:rPr>
      </w:pPr>
      <w:r>
        <w:rPr>
          <w:color w:val="000000"/>
        </w:rPr>
        <w:t>А</w:t>
      </w:r>
      <w:proofErr w:type="gramStart"/>
      <w:r>
        <w:rPr>
          <w:color w:val="000000"/>
        </w:rPr>
        <w:t>)</w:t>
      </w:r>
      <w:r w:rsidR="0013788A">
        <w:rPr>
          <w:color w:val="000000"/>
        </w:rPr>
        <w:t>П</w:t>
      </w:r>
      <w:proofErr w:type="gramEnd"/>
      <w:r w:rsidR="0013788A">
        <w:rPr>
          <w:color w:val="000000"/>
        </w:rPr>
        <w:t xml:space="preserve">роведение эксперимента: </w:t>
      </w:r>
    </w:p>
    <w:p w14:paraId="2C5C6FE9" w14:textId="77777777" w:rsidR="0013788A" w:rsidRDefault="0013788A" w:rsidP="0013788A">
      <w:pPr>
        <w:pStyle w:val="a3"/>
        <w:shd w:val="clear" w:color="auto" w:fill="FFFFFF"/>
        <w:spacing w:before="0" w:beforeAutospacing="0"/>
        <w:jc w:val="both"/>
        <w:rPr>
          <w:color w:val="000000"/>
        </w:rPr>
      </w:pPr>
      <w:r>
        <w:rPr>
          <w:color w:val="000000"/>
        </w:rPr>
        <w:t xml:space="preserve">- Налейте воду в стеклянный стакан. Полностью растворите в воде немного поваренной соли. </w:t>
      </w:r>
    </w:p>
    <w:p w14:paraId="713E14DC" w14:textId="77777777" w:rsidR="0013788A" w:rsidRDefault="0013788A" w:rsidP="0013788A">
      <w:pPr>
        <w:pStyle w:val="a3"/>
        <w:shd w:val="clear" w:color="auto" w:fill="FFFFFF"/>
        <w:spacing w:before="0" w:beforeAutospacing="0"/>
        <w:jc w:val="both"/>
        <w:rPr>
          <w:color w:val="000000"/>
        </w:rPr>
      </w:pPr>
      <w:r>
        <w:rPr>
          <w:color w:val="000000"/>
        </w:rPr>
        <w:t>- Осветите сбоку стакан с полученным раствором узким лучом света. Поскольку соль полностью растворилась, никакого заметного эффекта не наблюдается.</w:t>
      </w:r>
    </w:p>
    <w:p w14:paraId="75B3263E" w14:textId="77777777" w:rsidR="0013788A" w:rsidRDefault="0013788A" w:rsidP="0013788A">
      <w:pPr>
        <w:pStyle w:val="a3"/>
        <w:shd w:val="clear" w:color="auto" w:fill="FFFFFF"/>
        <w:spacing w:before="0" w:beforeAutospacing="0" w:after="0" w:afterAutospacing="0"/>
        <w:jc w:val="both"/>
        <w:rPr>
          <w:color w:val="000000"/>
        </w:rPr>
      </w:pPr>
      <w:r>
        <w:rPr>
          <w:color w:val="000000"/>
        </w:rPr>
        <w:t xml:space="preserve"> - Добавьте в раствор соли немного мыла (или жидкого моющего средства) и тщательно перемешайте. Теперь путь прохождения луча через раствор будет виден, несмотря на то что раствор остается прозрачным. Объясните  результаты.</w:t>
      </w:r>
    </w:p>
    <w:p w14:paraId="4CBF06A5" w14:textId="33CB1DDC" w:rsidR="0013788A" w:rsidRDefault="00C22F72" w:rsidP="00410CC7">
      <w:pPr>
        <w:pStyle w:val="a3"/>
        <w:shd w:val="clear" w:color="auto" w:fill="FFFFFF"/>
        <w:spacing w:before="0" w:beforeAutospacing="0" w:after="0" w:afterAutospacing="0"/>
        <w:jc w:val="both"/>
        <w:rPr>
          <w:color w:val="000000"/>
        </w:rPr>
      </w:pPr>
      <w:r>
        <w:rPr>
          <w:color w:val="000000"/>
        </w:rPr>
        <w:t>Б) прочитайте параграф и ответьте на вопрос</w:t>
      </w:r>
      <w:r w:rsidR="00E2592F">
        <w:rPr>
          <w:color w:val="000000"/>
        </w:rPr>
        <w:t>.</w:t>
      </w:r>
    </w:p>
    <w:p w14:paraId="124545C9" w14:textId="77777777" w:rsidR="00E2592F" w:rsidRDefault="00E2592F" w:rsidP="004D148F">
      <w:pPr>
        <w:pStyle w:val="a3"/>
        <w:shd w:val="clear" w:color="auto" w:fill="FFFFFF"/>
        <w:spacing w:after="0"/>
        <w:rPr>
          <w:color w:val="000000"/>
        </w:rPr>
      </w:pPr>
    </w:p>
    <w:p w14:paraId="0692E0BA" w14:textId="77777777" w:rsidR="00E2592F" w:rsidRDefault="00E2592F" w:rsidP="004D148F">
      <w:pPr>
        <w:pStyle w:val="a3"/>
        <w:shd w:val="clear" w:color="auto" w:fill="FFFFFF"/>
        <w:spacing w:after="0"/>
        <w:rPr>
          <w:color w:val="000000"/>
        </w:rPr>
      </w:pPr>
    </w:p>
    <w:p w14:paraId="51F7E18F" w14:textId="3C382D89" w:rsidR="00465E82" w:rsidRDefault="00C45789" w:rsidP="004D148F">
      <w:pPr>
        <w:pStyle w:val="a3"/>
        <w:shd w:val="clear" w:color="auto" w:fill="FFFFFF"/>
        <w:spacing w:after="0"/>
        <w:rPr>
          <w:color w:val="000000"/>
        </w:rPr>
      </w:pPr>
      <w:bookmarkStart w:id="0" w:name="_GoBack"/>
      <w:bookmarkEnd w:id="0"/>
      <w:r>
        <w:rPr>
          <w:color w:val="000000"/>
        </w:rPr>
        <w:lastRenderedPageBreak/>
        <w:t>Д.</w:t>
      </w:r>
      <w:proofErr w:type="gramStart"/>
      <w:r>
        <w:rPr>
          <w:color w:val="000000"/>
        </w:rPr>
        <w:t>З</w:t>
      </w:r>
      <w:proofErr w:type="gramEnd"/>
    </w:p>
    <w:p w14:paraId="31C413A7" w14:textId="5578C647" w:rsidR="00FC0BCE" w:rsidRDefault="00317C97" w:rsidP="004D148F">
      <w:pPr>
        <w:pStyle w:val="a3"/>
        <w:shd w:val="clear" w:color="auto" w:fill="FFFFFF"/>
        <w:spacing w:after="0"/>
        <w:rPr>
          <w:color w:val="000000"/>
        </w:rPr>
      </w:pPr>
      <w:r>
        <w:rPr>
          <w:color w:val="000000"/>
        </w:rPr>
        <w:t>4.  Заполн</w:t>
      </w:r>
      <w:r w:rsidR="00106425">
        <w:rPr>
          <w:color w:val="000000"/>
        </w:rPr>
        <w:t>ите</w:t>
      </w:r>
      <w:r>
        <w:rPr>
          <w:color w:val="000000"/>
        </w:rPr>
        <w:t xml:space="preserve"> таблицу </w:t>
      </w:r>
    </w:p>
    <w:tbl>
      <w:tblPr>
        <w:tblStyle w:val="a5"/>
        <w:tblW w:w="0" w:type="auto"/>
        <w:tblLook w:val="04A0" w:firstRow="1" w:lastRow="0" w:firstColumn="1" w:lastColumn="0" w:noHBand="0" w:noVBand="1"/>
      </w:tblPr>
      <w:tblGrid>
        <w:gridCol w:w="3115"/>
        <w:gridCol w:w="3115"/>
        <w:gridCol w:w="3115"/>
      </w:tblGrid>
      <w:tr w:rsidR="00317C97" w14:paraId="7242930D" w14:textId="77777777" w:rsidTr="00317C97">
        <w:tc>
          <w:tcPr>
            <w:tcW w:w="3115" w:type="dxa"/>
          </w:tcPr>
          <w:p w14:paraId="67E5B923" w14:textId="4A5E5FFE" w:rsidR="00317C97" w:rsidRDefault="00317C97" w:rsidP="004D148F">
            <w:pPr>
              <w:pStyle w:val="a3"/>
              <w:spacing w:after="0"/>
              <w:rPr>
                <w:color w:val="000000"/>
              </w:rPr>
            </w:pPr>
            <w:r>
              <w:rPr>
                <w:color w:val="000000"/>
              </w:rPr>
              <w:t>Дисперсные системы</w:t>
            </w:r>
          </w:p>
        </w:tc>
        <w:tc>
          <w:tcPr>
            <w:tcW w:w="3115" w:type="dxa"/>
          </w:tcPr>
          <w:p w14:paraId="72FC54AB" w14:textId="70F919E7" w:rsidR="00317C97" w:rsidRDefault="00317C97" w:rsidP="004D148F">
            <w:pPr>
              <w:pStyle w:val="a3"/>
              <w:spacing w:after="0"/>
              <w:rPr>
                <w:color w:val="000000"/>
              </w:rPr>
            </w:pPr>
            <w:r>
              <w:rPr>
                <w:color w:val="000000"/>
              </w:rPr>
              <w:t>Размеры частиц дисперсной системы</w:t>
            </w:r>
          </w:p>
        </w:tc>
        <w:tc>
          <w:tcPr>
            <w:tcW w:w="3115" w:type="dxa"/>
          </w:tcPr>
          <w:p w14:paraId="554925F9" w14:textId="48960380" w:rsidR="00317C97" w:rsidRDefault="00317C97" w:rsidP="004D148F">
            <w:pPr>
              <w:pStyle w:val="a3"/>
              <w:spacing w:after="0"/>
              <w:rPr>
                <w:color w:val="000000"/>
              </w:rPr>
            </w:pPr>
            <w:r>
              <w:rPr>
                <w:color w:val="000000"/>
              </w:rPr>
              <w:t>Гомогенность системы</w:t>
            </w:r>
          </w:p>
        </w:tc>
      </w:tr>
      <w:tr w:rsidR="00317C97" w14:paraId="0B970108" w14:textId="77777777" w:rsidTr="00317C97">
        <w:tc>
          <w:tcPr>
            <w:tcW w:w="3115" w:type="dxa"/>
          </w:tcPr>
          <w:p w14:paraId="3430C428" w14:textId="77777777" w:rsidR="00317C97" w:rsidRDefault="00317C97" w:rsidP="004D148F">
            <w:pPr>
              <w:pStyle w:val="a3"/>
              <w:spacing w:after="0"/>
              <w:rPr>
                <w:color w:val="000000"/>
              </w:rPr>
            </w:pPr>
          </w:p>
          <w:p w14:paraId="7F105281" w14:textId="3E112E7A" w:rsidR="00317C97" w:rsidRDefault="00317C97" w:rsidP="004D148F">
            <w:pPr>
              <w:pStyle w:val="a3"/>
              <w:spacing w:after="0"/>
              <w:rPr>
                <w:color w:val="000000"/>
              </w:rPr>
            </w:pPr>
          </w:p>
        </w:tc>
        <w:tc>
          <w:tcPr>
            <w:tcW w:w="3115" w:type="dxa"/>
          </w:tcPr>
          <w:p w14:paraId="303A1793" w14:textId="77777777" w:rsidR="00317C97" w:rsidRDefault="00317C97" w:rsidP="004D148F">
            <w:pPr>
              <w:pStyle w:val="a3"/>
              <w:spacing w:after="0"/>
              <w:rPr>
                <w:color w:val="000000"/>
              </w:rPr>
            </w:pPr>
          </w:p>
        </w:tc>
        <w:tc>
          <w:tcPr>
            <w:tcW w:w="3115" w:type="dxa"/>
          </w:tcPr>
          <w:p w14:paraId="3FA72DDB" w14:textId="77777777" w:rsidR="00317C97" w:rsidRDefault="00317C97" w:rsidP="004D148F">
            <w:pPr>
              <w:pStyle w:val="a3"/>
              <w:spacing w:after="0"/>
              <w:rPr>
                <w:color w:val="000000"/>
              </w:rPr>
            </w:pPr>
          </w:p>
        </w:tc>
      </w:tr>
      <w:tr w:rsidR="00317C97" w14:paraId="7EDE145D" w14:textId="77777777" w:rsidTr="00317C97">
        <w:tc>
          <w:tcPr>
            <w:tcW w:w="3115" w:type="dxa"/>
          </w:tcPr>
          <w:p w14:paraId="6FEB1941" w14:textId="77777777" w:rsidR="00317C97" w:rsidRDefault="00317C97" w:rsidP="004D148F">
            <w:pPr>
              <w:pStyle w:val="a3"/>
              <w:spacing w:after="0"/>
              <w:rPr>
                <w:color w:val="000000"/>
              </w:rPr>
            </w:pPr>
          </w:p>
          <w:p w14:paraId="3B0F348C" w14:textId="4DE1F119" w:rsidR="00317C97" w:rsidRDefault="00317C97" w:rsidP="004D148F">
            <w:pPr>
              <w:pStyle w:val="a3"/>
              <w:spacing w:after="0"/>
              <w:rPr>
                <w:color w:val="000000"/>
              </w:rPr>
            </w:pPr>
          </w:p>
        </w:tc>
        <w:tc>
          <w:tcPr>
            <w:tcW w:w="3115" w:type="dxa"/>
          </w:tcPr>
          <w:p w14:paraId="515FB1E1" w14:textId="77777777" w:rsidR="00317C97" w:rsidRDefault="00317C97" w:rsidP="004D148F">
            <w:pPr>
              <w:pStyle w:val="a3"/>
              <w:spacing w:after="0"/>
              <w:rPr>
                <w:color w:val="000000"/>
              </w:rPr>
            </w:pPr>
          </w:p>
        </w:tc>
        <w:tc>
          <w:tcPr>
            <w:tcW w:w="3115" w:type="dxa"/>
          </w:tcPr>
          <w:p w14:paraId="5F37E877" w14:textId="77777777" w:rsidR="00317C97" w:rsidRDefault="00317C97" w:rsidP="004D148F">
            <w:pPr>
              <w:pStyle w:val="a3"/>
              <w:spacing w:after="0"/>
              <w:rPr>
                <w:color w:val="000000"/>
              </w:rPr>
            </w:pPr>
          </w:p>
        </w:tc>
      </w:tr>
      <w:tr w:rsidR="00317C97" w14:paraId="2B229D90" w14:textId="77777777" w:rsidTr="00317C97">
        <w:tc>
          <w:tcPr>
            <w:tcW w:w="3115" w:type="dxa"/>
          </w:tcPr>
          <w:p w14:paraId="6B0CA7B9" w14:textId="77777777" w:rsidR="00317C97" w:rsidRDefault="00317C97" w:rsidP="004D148F">
            <w:pPr>
              <w:pStyle w:val="a3"/>
              <w:spacing w:after="0"/>
              <w:rPr>
                <w:color w:val="000000"/>
              </w:rPr>
            </w:pPr>
          </w:p>
          <w:p w14:paraId="28C02CA5" w14:textId="2934D644" w:rsidR="00317C97" w:rsidRDefault="00317C97" w:rsidP="004D148F">
            <w:pPr>
              <w:pStyle w:val="a3"/>
              <w:spacing w:after="0"/>
              <w:rPr>
                <w:color w:val="000000"/>
              </w:rPr>
            </w:pPr>
          </w:p>
        </w:tc>
        <w:tc>
          <w:tcPr>
            <w:tcW w:w="3115" w:type="dxa"/>
          </w:tcPr>
          <w:p w14:paraId="6F7D8F54" w14:textId="77777777" w:rsidR="00317C97" w:rsidRDefault="00317C97" w:rsidP="004D148F">
            <w:pPr>
              <w:pStyle w:val="a3"/>
              <w:spacing w:after="0"/>
              <w:rPr>
                <w:color w:val="000000"/>
              </w:rPr>
            </w:pPr>
          </w:p>
        </w:tc>
        <w:tc>
          <w:tcPr>
            <w:tcW w:w="3115" w:type="dxa"/>
          </w:tcPr>
          <w:p w14:paraId="3EF07E1B" w14:textId="77777777" w:rsidR="00317C97" w:rsidRDefault="00317C97" w:rsidP="004D148F">
            <w:pPr>
              <w:pStyle w:val="a3"/>
              <w:spacing w:after="0"/>
              <w:rPr>
                <w:color w:val="000000"/>
              </w:rPr>
            </w:pPr>
          </w:p>
        </w:tc>
      </w:tr>
    </w:tbl>
    <w:p w14:paraId="4399F391" w14:textId="612E6DD8" w:rsidR="00317C97" w:rsidRDefault="00317C97" w:rsidP="004D148F">
      <w:pPr>
        <w:pStyle w:val="a3"/>
        <w:shd w:val="clear" w:color="auto" w:fill="FFFFFF"/>
        <w:spacing w:after="0"/>
        <w:rPr>
          <w:color w:val="000000"/>
        </w:rPr>
      </w:pPr>
      <w:r>
        <w:rPr>
          <w:color w:val="000000"/>
        </w:rPr>
        <w:t>5.Заполн</w:t>
      </w:r>
      <w:r w:rsidR="00106425">
        <w:rPr>
          <w:color w:val="000000"/>
        </w:rPr>
        <w:t>ите</w:t>
      </w:r>
      <w:r>
        <w:rPr>
          <w:color w:val="000000"/>
        </w:rPr>
        <w:t xml:space="preserve"> таблиц</w:t>
      </w:r>
      <w:r w:rsidR="00106425">
        <w:rPr>
          <w:color w:val="000000"/>
        </w:rPr>
        <w:t>у</w:t>
      </w:r>
      <w:r>
        <w:rPr>
          <w:color w:val="000000"/>
        </w:rPr>
        <w:t xml:space="preserve"> </w:t>
      </w:r>
    </w:p>
    <w:tbl>
      <w:tblPr>
        <w:tblStyle w:val="a5"/>
        <w:tblW w:w="0" w:type="auto"/>
        <w:tblLook w:val="04A0" w:firstRow="1" w:lastRow="0" w:firstColumn="1" w:lastColumn="0" w:noHBand="0" w:noVBand="1"/>
      </w:tblPr>
      <w:tblGrid>
        <w:gridCol w:w="1980"/>
        <w:gridCol w:w="3115"/>
        <w:gridCol w:w="3115"/>
      </w:tblGrid>
      <w:tr w:rsidR="00317C97" w14:paraId="3371B50C" w14:textId="77777777" w:rsidTr="00106425">
        <w:tc>
          <w:tcPr>
            <w:tcW w:w="1980" w:type="dxa"/>
          </w:tcPr>
          <w:p w14:paraId="3A2B6120" w14:textId="1A7D8F0D" w:rsidR="00317C97" w:rsidRDefault="00106425" w:rsidP="004D148F">
            <w:pPr>
              <w:pStyle w:val="a3"/>
              <w:spacing w:after="0"/>
              <w:rPr>
                <w:color w:val="000000"/>
              </w:rPr>
            </w:pPr>
            <w:r>
              <w:rPr>
                <w:color w:val="000000"/>
              </w:rPr>
              <w:t>Дисперсионная среда</w:t>
            </w:r>
          </w:p>
        </w:tc>
        <w:tc>
          <w:tcPr>
            <w:tcW w:w="3115" w:type="dxa"/>
          </w:tcPr>
          <w:p w14:paraId="2D39CE16" w14:textId="191F1708" w:rsidR="00317C97" w:rsidRDefault="00106425" w:rsidP="004D148F">
            <w:pPr>
              <w:pStyle w:val="a3"/>
              <w:spacing w:after="0"/>
              <w:rPr>
                <w:color w:val="000000"/>
              </w:rPr>
            </w:pPr>
            <w:r>
              <w:rPr>
                <w:color w:val="000000"/>
              </w:rPr>
              <w:t>Дисперсная фаза</w:t>
            </w:r>
          </w:p>
        </w:tc>
        <w:tc>
          <w:tcPr>
            <w:tcW w:w="3115" w:type="dxa"/>
          </w:tcPr>
          <w:p w14:paraId="1DA3E415" w14:textId="780CE358" w:rsidR="00317C97" w:rsidRDefault="00106425" w:rsidP="004D148F">
            <w:pPr>
              <w:pStyle w:val="a3"/>
              <w:spacing w:after="0"/>
              <w:rPr>
                <w:color w:val="000000"/>
              </w:rPr>
            </w:pPr>
            <w:r>
              <w:rPr>
                <w:color w:val="000000"/>
              </w:rPr>
              <w:t>Примеры</w:t>
            </w:r>
          </w:p>
        </w:tc>
      </w:tr>
      <w:tr w:rsidR="00106425" w14:paraId="5441AC01" w14:textId="77777777" w:rsidTr="00106425">
        <w:trPr>
          <w:trHeight w:val="450"/>
        </w:trPr>
        <w:tc>
          <w:tcPr>
            <w:tcW w:w="1980" w:type="dxa"/>
            <w:vMerge w:val="restart"/>
          </w:tcPr>
          <w:p w14:paraId="285D2621" w14:textId="77777777" w:rsidR="00106425" w:rsidRDefault="00106425" w:rsidP="004D148F">
            <w:pPr>
              <w:pStyle w:val="a3"/>
              <w:spacing w:after="0"/>
              <w:rPr>
                <w:color w:val="000000"/>
              </w:rPr>
            </w:pPr>
            <w:r>
              <w:rPr>
                <w:color w:val="000000"/>
              </w:rPr>
              <w:t>Газ</w:t>
            </w:r>
          </w:p>
          <w:p w14:paraId="64AB7A8D" w14:textId="77777777" w:rsidR="00106425" w:rsidRDefault="00106425" w:rsidP="004D148F">
            <w:pPr>
              <w:pStyle w:val="a3"/>
              <w:spacing w:after="0"/>
              <w:rPr>
                <w:color w:val="000000"/>
              </w:rPr>
            </w:pPr>
          </w:p>
          <w:p w14:paraId="2C3B68C6" w14:textId="188C97E2" w:rsidR="00106425" w:rsidRDefault="00106425" w:rsidP="004D148F">
            <w:pPr>
              <w:pStyle w:val="a3"/>
              <w:spacing w:after="0"/>
              <w:rPr>
                <w:color w:val="000000"/>
              </w:rPr>
            </w:pPr>
          </w:p>
        </w:tc>
        <w:tc>
          <w:tcPr>
            <w:tcW w:w="3115" w:type="dxa"/>
          </w:tcPr>
          <w:p w14:paraId="7E2F3E7B" w14:textId="30665538" w:rsidR="00106425" w:rsidRDefault="00106425" w:rsidP="004D148F">
            <w:pPr>
              <w:pStyle w:val="a3"/>
              <w:spacing w:after="0"/>
              <w:rPr>
                <w:color w:val="000000"/>
              </w:rPr>
            </w:pPr>
            <w:r>
              <w:rPr>
                <w:color w:val="000000"/>
              </w:rPr>
              <w:t>Газ</w:t>
            </w:r>
          </w:p>
        </w:tc>
        <w:tc>
          <w:tcPr>
            <w:tcW w:w="3115" w:type="dxa"/>
          </w:tcPr>
          <w:p w14:paraId="757CEA9E" w14:textId="77777777" w:rsidR="00106425" w:rsidRDefault="00106425" w:rsidP="004D148F">
            <w:pPr>
              <w:pStyle w:val="a3"/>
              <w:spacing w:after="0"/>
              <w:rPr>
                <w:color w:val="000000"/>
              </w:rPr>
            </w:pPr>
          </w:p>
        </w:tc>
      </w:tr>
      <w:tr w:rsidR="00106425" w14:paraId="6BA69821" w14:textId="77777777" w:rsidTr="00106425">
        <w:trPr>
          <w:trHeight w:val="480"/>
        </w:trPr>
        <w:tc>
          <w:tcPr>
            <w:tcW w:w="1980" w:type="dxa"/>
            <w:vMerge/>
          </w:tcPr>
          <w:p w14:paraId="0738B929" w14:textId="77777777" w:rsidR="00106425" w:rsidRDefault="00106425" w:rsidP="004D148F">
            <w:pPr>
              <w:pStyle w:val="a3"/>
              <w:spacing w:after="0"/>
              <w:rPr>
                <w:color w:val="000000"/>
              </w:rPr>
            </w:pPr>
          </w:p>
        </w:tc>
        <w:tc>
          <w:tcPr>
            <w:tcW w:w="3115" w:type="dxa"/>
          </w:tcPr>
          <w:p w14:paraId="2624201B" w14:textId="459B8694" w:rsidR="00106425" w:rsidRDefault="00106425" w:rsidP="004D148F">
            <w:pPr>
              <w:pStyle w:val="a3"/>
              <w:spacing w:after="0"/>
              <w:rPr>
                <w:color w:val="000000"/>
              </w:rPr>
            </w:pPr>
            <w:r>
              <w:rPr>
                <w:color w:val="000000"/>
              </w:rPr>
              <w:t>Жидкость</w:t>
            </w:r>
          </w:p>
        </w:tc>
        <w:tc>
          <w:tcPr>
            <w:tcW w:w="3115" w:type="dxa"/>
          </w:tcPr>
          <w:p w14:paraId="52F066DA" w14:textId="77777777" w:rsidR="00106425" w:rsidRDefault="00106425" w:rsidP="004D148F">
            <w:pPr>
              <w:pStyle w:val="a3"/>
              <w:spacing w:after="0"/>
              <w:rPr>
                <w:color w:val="000000"/>
              </w:rPr>
            </w:pPr>
          </w:p>
        </w:tc>
      </w:tr>
      <w:tr w:rsidR="00106425" w14:paraId="509CA023" w14:textId="77777777" w:rsidTr="00106425">
        <w:trPr>
          <w:trHeight w:val="450"/>
        </w:trPr>
        <w:tc>
          <w:tcPr>
            <w:tcW w:w="1980" w:type="dxa"/>
            <w:vMerge/>
          </w:tcPr>
          <w:p w14:paraId="0B9FEEA0" w14:textId="77777777" w:rsidR="00106425" w:rsidRDefault="00106425" w:rsidP="004D148F">
            <w:pPr>
              <w:pStyle w:val="a3"/>
              <w:spacing w:after="0"/>
              <w:rPr>
                <w:color w:val="000000"/>
              </w:rPr>
            </w:pPr>
          </w:p>
        </w:tc>
        <w:tc>
          <w:tcPr>
            <w:tcW w:w="3115" w:type="dxa"/>
          </w:tcPr>
          <w:p w14:paraId="11922DA5" w14:textId="7E446ACB" w:rsidR="00106425" w:rsidRDefault="00106425" w:rsidP="004D148F">
            <w:pPr>
              <w:pStyle w:val="a3"/>
              <w:spacing w:after="0"/>
              <w:rPr>
                <w:color w:val="000000"/>
              </w:rPr>
            </w:pPr>
            <w:r>
              <w:rPr>
                <w:color w:val="000000"/>
              </w:rPr>
              <w:t>Твердое вещество</w:t>
            </w:r>
          </w:p>
        </w:tc>
        <w:tc>
          <w:tcPr>
            <w:tcW w:w="3115" w:type="dxa"/>
          </w:tcPr>
          <w:p w14:paraId="2FEDCB4A" w14:textId="77777777" w:rsidR="00106425" w:rsidRDefault="00106425" w:rsidP="004D148F">
            <w:pPr>
              <w:pStyle w:val="a3"/>
              <w:spacing w:after="0"/>
              <w:rPr>
                <w:color w:val="000000"/>
              </w:rPr>
            </w:pPr>
          </w:p>
        </w:tc>
      </w:tr>
      <w:tr w:rsidR="00106425" w14:paraId="4D054FA8" w14:textId="77777777" w:rsidTr="00106425">
        <w:trPr>
          <w:trHeight w:val="400"/>
        </w:trPr>
        <w:tc>
          <w:tcPr>
            <w:tcW w:w="1980" w:type="dxa"/>
            <w:vMerge w:val="restart"/>
          </w:tcPr>
          <w:p w14:paraId="2C4E35BA" w14:textId="77777777" w:rsidR="00106425" w:rsidRDefault="00106425" w:rsidP="004D148F">
            <w:pPr>
              <w:pStyle w:val="a3"/>
              <w:spacing w:after="0"/>
              <w:rPr>
                <w:color w:val="000000"/>
              </w:rPr>
            </w:pPr>
            <w:r>
              <w:rPr>
                <w:color w:val="000000"/>
              </w:rPr>
              <w:t>Жидкость</w:t>
            </w:r>
          </w:p>
          <w:p w14:paraId="10C79ACB" w14:textId="77777777" w:rsidR="00106425" w:rsidRDefault="00106425" w:rsidP="004D148F">
            <w:pPr>
              <w:pStyle w:val="a3"/>
              <w:spacing w:after="0"/>
              <w:rPr>
                <w:color w:val="000000"/>
              </w:rPr>
            </w:pPr>
          </w:p>
          <w:p w14:paraId="76707EE6" w14:textId="4F6FD83E" w:rsidR="00106425" w:rsidRDefault="00106425" w:rsidP="004D148F">
            <w:pPr>
              <w:pStyle w:val="a3"/>
              <w:spacing w:after="0"/>
              <w:rPr>
                <w:color w:val="000000"/>
              </w:rPr>
            </w:pPr>
          </w:p>
        </w:tc>
        <w:tc>
          <w:tcPr>
            <w:tcW w:w="3115" w:type="dxa"/>
          </w:tcPr>
          <w:p w14:paraId="54C123E8" w14:textId="640EA8B7" w:rsidR="00106425" w:rsidRDefault="00106425" w:rsidP="004D148F">
            <w:pPr>
              <w:pStyle w:val="a3"/>
              <w:spacing w:after="0"/>
              <w:rPr>
                <w:color w:val="000000"/>
              </w:rPr>
            </w:pPr>
            <w:r w:rsidRPr="00106425">
              <w:rPr>
                <w:color w:val="000000"/>
              </w:rPr>
              <w:t>Газ</w:t>
            </w:r>
          </w:p>
        </w:tc>
        <w:tc>
          <w:tcPr>
            <w:tcW w:w="3115" w:type="dxa"/>
          </w:tcPr>
          <w:p w14:paraId="108B59EB" w14:textId="77777777" w:rsidR="00106425" w:rsidRDefault="00106425" w:rsidP="004D148F">
            <w:pPr>
              <w:pStyle w:val="a3"/>
              <w:spacing w:after="0"/>
              <w:rPr>
                <w:color w:val="000000"/>
              </w:rPr>
            </w:pPr>
          </w:p>
        </w:tc>
      </w:tr>
      <w:tr w:rsidR="00106425" w14:paraId="6CCB522B" w14:textId="77777777" w:rsidTr="00106425">
        <w:trPr>
          <w:trHeight w:val="440"/>
        </w:trPr>
        <w:tc>
          <w:tcPr>
            <w:tcW w:w="1980" w:type="dxa"/>
            <w:vMerge/>
          </w:tcPr>
          <w:p w14:paraId="07AFA9D4" w14:textId="77777777" w:rsidR="00106425" w:rsidRDefault="00106425" w:rsidP="004D148F">
            <w:pPr>
              <w:pStyle w:val="a3"/>
              <w:spacing w:after="0"/>
              <w:rPr>
                <w:color w:val="000000"/>
              </w:rPr>
            </w:pPr>
          </w:p>
        </w:tc>
        <w:tc>
          <w:tcPr>
            <w:tcW w:w="3115" w:type="dxa"/>
          </w:tcPr>
          <w:p w14:paraId="7912D71F" w14:textId="2921C6A8" w:rsidR="00106425" w:rsidRDefault="00106425" w:rsidP="004D148F">
            <w:pPr>
              <w:pStyle w:val="a3"/>
              <w:spacing w:after="0"/>
              <w:rPr>
                <w:color w:val="000000"/>
              </w:rPr>
            </w:pPr>
            <w:r w:rsidRPr="00106425">
              <w:rPr>
                <w:color w:val="000000"/>
              </w:rPr>
              <w:t>Жидкость</w:t>
            </w:r>
          </w:p>
        </w:tc>
        <w:tc>
          <w:tcPr>
            <w:tcW w:w="3115" w:type="dxa"/>
          </w:tcPr>
          <w:p w14:paraId="62D3A770" w14:textId="77777777" w:rsidR="00106425" w:rsidRDefault="00106425" w:rsidP="004D148F">
            <w:pPr>
              <w:pStyle w:val="a3"/>
              <w:spacing w:after="0"/>
              <w:rPr>
                <w:color w:val="000000"/>
              </w:rPr>
            </w:pPr>
          </w:p>
        </w:tc>
      </w:tr>
      <w:tr w:rsidR="00106425" w14:paraId="4A4CCE88" w14:textId="77777777" w:rsidTr="00106425">
        <w:trPr>
          <w:trHeight w:val="540"/>
        </w:trPr>
        <w:tc>
          <w:tcPr>
            <w:tcW w:w="1980" w:type="dxa"/>
            <w:vMerge/>
          </w:tcPr>
          <w:p w14:paraId="16BF15CB" w14:textId="77777777" w:rsidR="00106425" w:rsidRDefault="00106425" w:rsidP="004D148F">
            <w:pPr>
              <w:pStyle w:val="a3"/>
              <w:spacing w:after="0"/>
              <w:rPr>
                <w:color w:val="000000"/>
              </w:rPr>
            </w:pPr>
          </w:p>
        </w:tc>
        <w:tc>
          <w:tcPr>
            <w:tcW w:w="3115" w:type="dxa"/>
          </w:tcPr>
          <w:p w14:paraId="3BB3DD12" w14:textId="709F13AE" w:rsidR="00106425" w:rsidRDefault="00106425" w:rsidP="004D148F">
            <w:pPr>
              <w:pStyle w:val="a3"/>
              <w:spacing w:after="0"/>
              <w:rPr>
                <w:color w:val="000000"/>
              </w:rPr>
            </w:pPr>
            <w:r w:rsidRPr="00106425">
              <w:rPr>
                <w:color w:val="000000"/>
              </w:rPr>
              <w:t>Твердое вещество</w:t>
            </w:r>
          </w:p>
        </w:tc>
        <w:tc>
          <w:tcPr>
            <w:tcW w:w="3115" w:type="dxa"/>
          </w:tcPr>
          <w:p w14:paraId="7E34CA96" w14:textId="77777777" w:rsidR="00106425" w:rsidRDefault="00106425" w:rsidP="004D148F">
            <w:pPr>
              <w:pStyle w:val="a3"/>
              <w:spacing w:after="0"/>
              <w:rPr>
                <w:color w:val="000000"/>
              </w:rPr>
            </w:pPr>
          </w:p>
        </w:tc>
      </w:tr>
      <w:tr w:rsidR="00106425" w14:paraId="547F40CA" w14:textId="77777777" w:rsidTr="00106425">
        <w:trPr>
          <w:trHeight w:val="440"/>
        </w:trPr>
        <w:tc>
          <w:tcPr>
            <w:tcW w:w="1980" w:type="dxa"/>
            <w:vMerge w:val="restart"/>
          </w:tcPr>
          <w:p w14:paraId="4F9B4B30" w14:textId="77777777" w:rsidR="00106425" w:rsidRDefault="00106425" w:rsidP="004D148F">
            <w:pPr>
              <w:pStyle w:val="a3"/>
              <w:spacing w:after="0"/>
              <w:rPr>
                <w:color w:val="000000"/>
              </w:rPr>
            </w:pPr>
            <w:r>
              <w:rPr>
                <w:color w:val="000000"/>
              </w:rPr>
              <w:t xml:space="preserve">Твердое </w:t>
            </w:r>
          </w:p>
          <w:p w14:paraId="0A22B6E1" w14:textId="77777777" w:rsidR="00106425" w:rsidRDefault="00106425" w:rsidP="004D148F">
            <w:pPr>
              <w:pStyle w:val="a3"/>
              <w:spacing w:after="0"/>
              <w:rPr>
                <w:color w:val="000000"/>
              </w:rPr>
            </w:pPr>
          </w:p>
          <w:p w14:paraId="5FCDBE37" w14:textId="13A05D29" w:rsidR="00106425" w:rsidRDefault="00106425" w:rsidP="004D148F">
            <w:pPr>
              <w:pStyle w:val="a3"/>
              <w:spacing w:after="0"/>
              <w:rPr>
                <w:color w:val="000000"/>
              </w:rPr>
            </w:pPr>
            <w:r>
              <w:rPr>
                <w:color w:val="000000"/>
              </w:rPr>
              <w:t>вещество</w:t>
            </w:r>
          </w:p>
        </w:tc>
        <w:tc>
          <w:tcPr>
            <w:tcW w:w="3115" w:type="dxa"/>
          </w:tcPr>
          <w:p w14:paraId="73072A2E" w14:textId="076D2D11" w:rsidR="00106425" w:rsidRDefault="00106425" w:rsidP="004D148F">
            <w:pPr>
              <w:pStyle w:val="a3"/>
              <w:spacing w:after="0"/>
              <w:rPr>
                <w:color w:val="000000"/>
              </w:rPr>
            </w:pPr>
            <w:r w:rsidRPr="00106425">
              <w:rPr>
                <w:color w:val="000000"/>
              </w:rPr>
              <w:t>Газ</w:t>
            </w:r>
          </w:p>
        </w:tc>
        <w:tc>
          <w:tcPr>
            <w:tcW w:w="3115" w:type="dxa"/>
          </w:tcPr>
          <w:p w14:paraId="74EA1D9F" w14:textId="77777777" w:rsidR="00106425" w:rsidRDefault="00106425" w:rsidP="004D148F">
            <w:pPr>
              <w:pStyle w:val="a3"/>
              <w:spacing w:after="0"/>
              <w:rPr>
                <w:color w:val="000000"/>
              </w:rPr>
            </w:pPr>
          </w:p>
        </w:tc>
      </w:tr>
      <w:tr w:rsidR="00106425" w14:paraId="451F4000" w14:textId="77777777" w:rsidTr="00106425">
        <w:trPr>
          <w:trHeight w:val="430"/>
        </w:trPr>
        <w:tc>
          <w:tcPr>
            <w:tcW w:w="1980" w:type="dxa"/>
            <w:vMerge/>
          </w:tcPr>
          <w:p w14:paraId="3340F4AC" w14:textId="77777777" w:rsidR="00106425" w:rsidRDefault="00106425" w:rsidP="004D148F">
            <w:pPr>
              <w:pStyle w:val="a3"/>
              <w:spacing w:after="0"/>
              <w:rPr>
                <w:color w:val="000000"/>
              </w:rPr>
            </w:pPr>
          </w:p>
        </w:tc>
        <w:tc>
          <w:tcPr>
            <w:tcW w:w="3115" w:type="dxa"/>
          </w:tcPr>
          <w:p w14:paraId="5DF74BE4" w14:textId="4A810C4E" w:rsidR="00106425" w:rsidRDefault="00106425" w:rsidP="004D148F">
            <w:pPr>
              <w:pStyle w:val="a3"/>
              <w:spacing w:after="0"/>
              <w:rPr>
                <w:color w:val="000000"/>
              </w:rPr>
            </w:pPr>
            <w:r w:rsidRPr="00106425">
              <w:rPr>
                <w:color w:val="000000"/>
              </w:rPr>
              <w:t>Жидкость</w:t>
            </w:r>
          </w:p>
        </w:tc>
        <w:tc>
          <w:tcPr>
            <w:tcW w:w="3115" w:type="dxa"/>
          </w:tcPr>
          <w:p w14:paraId="732748C2" w14:textId="77777777" w:rsidR="00106425" w:rsidRDefault="00106425" w:rsidP="004D148F">
            <w:pPr>
              <w:pStyle w:val="a3"/>
              <w:spacing w:after="0"/>
              <w:rPr>
                <w:color w:val="000000"/>
              </w:rPr>
            </w:pPr>
          </w:p>
        </w:tc>
      </w:tr>
      <w:tr w:rsidR="00106425" w14:paraId="5D34DC54" w14:textId="77777777" w:rsidTr="00106425">
        <w:trPr>
          <w:trHeight w:val="510"/>
        </w:trPr>
        <w:tc>
          <w:tcPr>
            <w:tcW w:w="1980" w:type="dxa"/>
            <w:vMerge/>
          </w:tcPr>
          <w:p w14:paraId="17364897" w14:textId="77777777" w:rsidR="00106425" w:rsidRDefault="00106425" w:rsidP="004D148F">
            <w:pPr>
              <w:pStyle w:val="a3"/>
              <w:spacing w:after="0"/>
              <w:rPr>
                <w:color w:val="000000"/>
              </w:rPr>
            </w:pPr>
          </w:p>
        </w:tc>
        <w:tc>
          <w:tcPr>
            <w:tcW w:w="3115" w:type="dxa"/>
          </w:tcPr>
          <w:p w14:paraId="188B79C9" w14:textId="0F1098C1" w:rsidR="00106425" w:rsidRDefault="00106425" w:rsidP="004D148F">
            <w:pPr>
              <w:pStyle w:val="a3"/>
              <w:spacing w:after="0"/>
              <w:rPr>
                <w:color w:val="000000"/>
              </w:rPr>
            </w:pPr>
            <w:r w:rsidRPr="00106425">
              <w:rPr>
                <w:color w:val="000000"/>
              </w:rPr>
              <w:t>Твердое вещество</w:t>
            </w:r>
          </w:p>
        </w:tc>
        <w:tc>
          <w:tcPr>
            <w:tcW w:w="3115" w:type="dxa"/>
          </w:tcPr>
          <w:p w14:paraId="39CBDEF3" w14:textId="77777777" w:rsidR="00106425" w:rsidRDefault="00106425" w:rsidP="004D148F">
            <w:pPr>
              <w:pStyle w:val="a3"/>
              <w:spacing w:after="0"/>
              <w:rPr>
                <w:color w:val="000000"/>
              </w:rPr>
            </w:pPr>
          </w:p>
        </w:tc>
      </w:tr>
    </w:tbl>
    <w:p w14:paraId="4F9D9DA9" w14:textId="6ACD4E3A" w:rsidR="003C78CC" w:rsidRPr="000C6EA8" w:rsidRDefault="003C78CC" w:rsidP="00C45789">
      <w:pPr>
        <w:pStyle w:val="a3"/>
        <w:shd w:val="clear" w:color="auto" w:fill="FFFFFF"/>
        <w:spacing w:after="0"/>
        <w:rPr>
          <w:color w:val="000000"/>
        </w:rPr>
      </w:pPr>
    </w:p>
    <w:sectPr w:rsidR="003C78CC" w:rsidRPr="000C6EA8" w:rsidSect="00CC4F7B">
      <w:pgSz w:w="11906" w:h="16838"/>
      <w:pgMar w:top="567" w:right="850" w:bottom="568"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AFF" w:usb1="C000247B" w:usb2="00000009" w:usb3="00000000" w:csb0="000001FF" w:csb1="00000000"/>
  </w:font>
  <w:font w:name="Arial">
    <w:panose1 w:val="020B0604020202020204"/>
    <w:charset w:val="CC"/>
    <w:family w:val="swiss"/>
    <w:pitch w:val="variable"/>
    <w:sig w:usb0="E0002EFF" w:usb1="C0007843"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Tahoma">
    <w:panose1 w:val="020B0604030504040204"/>
    <w:charset w:val="CC"/>
    <w:family w:val="swiss"/>
    <w:pitch w:val="variable"/>
    <w:sig w:usb0="E1002EFF" w:usb1="C000605B" w:usb2="00000029" w:usb3="00000000" w:csb0="000101FF" w:csb1="00000000"/>
  </w:font>
  <w:font w:name="Helvetica">
    <w:panose1 w:val="020B0604020202020204"/>
    <w:charset w:val="CC"/>
    <w:family w:val="swiss"/>
    <w:pitch w:val="variable"/>
    <w:sig w:usb0="E0002EFF" w:usb1="C0007843" w:usb2="00000009" w:usb3="00000000" w:csb0="000001FF" w:csb1="00000000"/>
  </w:font>
  <w:font w:name="Calibri Light">
    <w:panose1 w:val="020F0302020204030204"/>
    <w:charset w:val="CC"/>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0345FB3"/>
    <w:multiLevelType w:val="multilevel"/>
    <w:tmpl w:val="5D1A1AC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
    <w:nsid w:val="571D351E"/>
    <w:multiLevelType w:val="hybridMultilevel"/>
    <w:tmpl w:val="EEF26BA8"/>
    <w:lvl w:ilvl="0" w:tplc="29EEEA78">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
    <w:nsid w:val="66297D1F"/>
    <w:multiLevelType w:val="hybridMultilevel"/>
    <w:tmpl w:val="04F0C508"/>
    <w:lvl w:ilvl="0" w:tplc="B700F56E">
      <w:start w:val="2"/>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num w:numId="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25F7B"/>
    <w:rsid w:val="000611F0"/>
    <w:rsid w:val="000C6EA8"/>
    <w:rsid w:val="000E1FEA"/>
    <w:rsid w:val="00106425"/>
    <w:rsid w:val="0013788A"/>
    <w:rsid w:val="00173360"/>
    <w:rsid w:val="002A2E1E"/>
    <w:rsid w:val="002A4C8B"/>
    <w:rsid w:val="002B7E28"/>
    <w:rsid w:val="002C7AC7"/>
    <w:rsid w:val="00317C97"/>
    <w:rsid w:val="003C78CC"/>
    <w:rsid w:val="00407A64"/>
    <w:rsid w:val="00410CC7"/>
    <w:rsid w:val="004249FF"/>
    <w:rsid w:val="00465E82"/>
    <w:rsid w:val="00485D46"/>
    <w:rsid w:val="0049584C"/>
    <w:rsid w:val="004D148F"/>
    <w:rsid w:val="005A690B"/>
    <w:rsid w:val="00646777"/>
    <w:rsid w:val="006D7D12"/>
    <w:rsid w:val="007307C6"/>
    <w:rsid w:val="00763133"/>
    <w:rsid w:val="00776BE9"/>
    <w:rsid w:val="00786EAC"/>
    <w:rsid w:val="007B296F"/>
    <w:rsid w:val="007F5CE1"/>
    <w:rsid w:val="008E3DB2"/>
    <w:rsid w:val="00917CAD"/>
    <w:rsid w:val="00927018"/>
    <w:rsid w:val="0094672F"/>
    <w:rsid w:val="009B6F28"/>
    <w:rsid w:val="009C0C32"/>
    <w:rsid w:val="00B544C3"/>
    <w:rsid w:val="00B6344F"/>
    <w:rsid w:val="00C22F72"/>
    <w:rsid w:val="00C45789"/>
    <w:rsid w:val="00C46FAD"/>
    <w:rsid w:val="00CC4F7B"/>
    <w:rsid w:val="00CC6988"/>
    <w:rsid w:val="00CF1EA7"/>
    <w:rsid w:val="00D25C25"/>
    <w:rsid w:val="00D25F7B"/>
    <w:rsid w:val="00D4272A"/>
    <w:rsid w:val="00D6298C"/>
    <w:rsid w:val="00D65005"/>
    <w:rsid w:val="00E2592F"/>
    <w:rsid w:val="00E721BC"/>
    <w:rsid w:val="00E733F7"/>
    <w:rsid w:val="00EC56BE"/>
    <w:rsid w:val="00EC7AAF"/>
    <w:rsid w:val="00F07F8C"/>
    <w:rsid w:val="00F62AAB"/>
    <w:rsid w:val="00FC0BC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6BD51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2">
    <w:name w:val="heading 2"/>
    <w:basedOn w:val="a"/>
    <w:link w:val="20"/>
    <w:uiPriority w:val="9"/>
    <w:qFormat/>
    <w:rsid w:val="003C78CC"/>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0C6EA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w">
    <w:name w:val="w"/>
    <w:basedOn w:val="a0"/>
    <w:rsid w:val="00EC56BE"/>
  </w:style>
  <w:style w:type="paragraph" w:styleId="a4">
    <w:name w:val="List Paragraph"/>
    <w:basedOn w:val="a"/>
    <w:uiPriority w:val="34"/>
    <w:qFormat/>
    <w:rsid w:val="00485D46"/>
    <w:pPr>
      <w:ind w:left="720"/>
      <w:contextualSpacing/>
    </w:pPr>
  </w:style>
  <w:style w:type="table" w:styleId="a5">
    <w:name w:val="Table Grid"/>
    <w:basedOn w:val="a1"/>
    <w:uiPriority w:val="39"/>
    <w:rsid w:val="00317C9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6">
    <w:name w:val="Strong"/>
    <w:basedOn w:val="a0"/>
    <w:uiPriority w:val="22"/>
    <w:qFormat/>
    <w:rsid w:val="009C0C32"/>
    <w:rPr>
      <w:b/>
      <w:bCs/>
    </w:rPr>
  </w:style>
  <w:style w:type="character" w:styleId="a7">
    <w:name w:val="Emphasis"/>
    <w:basedOn w:val="a0"/>
    <w:uiPriority w:val="20"/>
    <w:qFormat/>
    <w:rsid w:val="008E3DB2"/>
    <w:rPr>
      <w:i/>
      <w:iCs/>
    </w:rPr>
  </w:style>
  <w:style w:type="character" w:customStyle="1" w:styleId="20">
    <w:name w:val="Заголовок 2 Знак"/>
    <w:basedOn w:val="a0"/>
    <w:link w:val="2"/>
    <w:uiPriority w:val="9"/>
    <w:rsid w:val="003C78CC"/>
    <w:rPr>
      <w:rFonts w:ascii="Times New Roman" w:eastAsia="Times New Roman" w:hAnsi="Times New Roman" w:cs="Times New Roman"/>
      <w:b/>
      <w:bCs/>
      <w:sz w:val="36"/>
      <w:szCs w:val="36"/>
      <w:lang w:eastAsia="ru-RU"/>
    </w:rPr>
  </w:style>
  <w:style w:type="character" w:customStyle="1" w:styleId="word-term">
    <w:name w:val="word-term"/>
    <w:basedOn w:val="a0"/>
    <w:rsid w:val="003C78CC"/>
  </w:style>
  <w:style w:type="character" w:styleId="a8">
    <w:name w:val="Hyperlink"/>
    <w:basedOn w:val="a0"/>
    <w:uiPriority w:val="99"/>
    <w:unhideWhenUsed/>
    <w:rsid w:val="003C78CC"/>
    <w:rPr>
      <w:color w:val="0000FF"/>
      <w:u w:val="single"/>
    </w:rPr>
  </w:style>
  <w:style w:type="paragraph" w:customStyle="1" w:styleId="Standard">
    <w:name w:val="Standard"/>
    <w:uiPriority w:val="99"/>
    <w:rsid w:val="004249FF"/>
    <w:pPr>
      <w:widowControl w:val="0"/>
      <w:suppressAutoHyphens/>
      <w:autoSpaceDN w:val="0"/>
      <w:spacing w:after="0" w:line="240" w:lineRule="auto"/>
    </w:pPr>
    <w:rPr>
      <w:rFonts w:ascii="Arial" w:eastAsia="Lucida Sans Unicode" w:hAnsi="Arial" w:cs="Tahoma"/>
      <w:kern w:val="3"/>
      <w:sz w:val="21"/>
      <w:szCs w:val="24"/>
      <w:lang w:eastAsia="ru-RU"/>
    </w:rPr>
  </w:style>
  <w:style w:type="paragraph" w:styleId="a9">
    <w:name w:val="Balloon Text"/>
    <w:basedOn w:val="a"/>
    <w:link w:val="aa"/>
    <w:uiPriority w:val="99"/>
    <w:semiHidden/>
    <w:unhideWhenUsed/>
    <w:rsid w:val="00410CC7"/>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410CC7"/>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2">
    <w:name w:val="heading 2"/>
    <w:basedOn w:val="a"/>
    <w:link w:val="20"/>
    <w:uiPriority w:val="9"/>
    <w:qFormat/>
    <w:rsid w:val="003C78CC"/>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0C6EA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w">
    <w:name w:val="w"/>
    <w:basedOn w:val="a0"/>
    <w:rsid w:val="00EC56BE"/>
  </w:style>
  <w:style w:type="paragraph" w:styleId="a4">
    <w:name w:val="List Paragraph"/>
    <w:basedOn w:val="a"/>
    <w:uiPriority w:val="34"/>
    <w:qFormat/>
    <w:rsid w:val="00485D46"/>
    <w:pPr>
      <w:ind w:left="720"/>
      <w:contextualSpacing/>
    </w:pPr>
  </w:style>
  <w:style w:type="table" w:styleId="a5">
    <w:name w:val="Table Grid"/>
    <w:basedOn w:val="a1"/>
    <w:uiPriority w:val="39"/>
    <w:rsid w:val="00317C9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6">
    <w:name w:val="Strong"/>
    <w:basedOn w:val="a0"/>
    <w:uiPriority w:val="22"/>
    <w:qFormat/>
    <w:rsid w:val="009C0C32"/>
    <w:rPr>
      <w:b/>
      <w:bCs/>
    </w:rPr>
  </w:style>
  <w:style w:type="character" w:styleId="a7">
    <w:name w:val="Emphasis"/>
    <w:basedOn w:val="a0"/>
    <w:uiPriority w:val="20"/>
    <w:qFormat/>
    <w:rsid w:val="008E3DB2"/>
    <w:rPr>
      <w:i/>
      <w:iCs/>
    </w:rPr>
  </w:style>
  <w:style w:type="character" w:customStyle="1" w:styleId="20">
    <w:name w:val="Заголовок 2 Знак"/>
    <w:basedOn w:val="a0"/>
    <w:link w:val="2"/>
    <w:uiPriority w:val="9"/>
    <w:rsid w:val="003C78CC"/>
    <w:rPr>
      <w:rFonts w:ascii="Times New Roman" w:eastAsia="Times New Roman" w:hAnsi="Times New Roman" w:cs="Times New Roman"/>
      <w:b/>
      <w:bCs/>
      <w:sz w:val="36"/>
      <w:szCs w:val="36"/>
      <w:lang w:eastAsia="ru-RU"/>
    </w:rPr>
  </w:style>
  <w:style w:type="character" w:customStyle="1" w:styleId="word-term">
    <w:name w:val="word-term"/>
    <w:basedOn w:val="a0"/>
    <w:rsid w:val="003C78CC"/>
  </w:style>
  <w:style w:type="character" w:styleId="a8">
    <w:name w:val="Hyperlink"/>
    <w:basedOn w:val="a0"/>
    <w:uiPriority w:val="99"/>
    <w:unhideWhenUsed/>
    <w:rsid w:val="003C78CC"/>
    <w:rPr>
      <w:color w:val="0000FF"/>
      <w:u w:val="single"/>
    </w:rPr>
  </w:style>
  <w:style w:type="paragraph" w:customStyle="1" w:styleId="Standard">
    <w:name w:val="Standard"/>
    <w:uiPriority w:val="99"/>
    <w:rsid w:val="004249FF"/>
    <w:pPr>
      <w:widowControl w:val="0"/>
      <w:suppressAutoHyphens/>
      <w:autoSpaceDN w:val="0"/>
      <w:spacing w:after="0" w:line="240" w:lineRule="auto"/>
    </w:pPr>
    <w:rPr>
      <w:rFonts w:ascii="Arial" w:eastAsia="Lucida Sans Unicode" w:hAnsi="Arial" w:cs="Tahoma"/>
      <w:kern w:val="3"/>
      <w:sz w:val="21"/>
      <w:szCs w:val="24"/>
      <w:lang w:eastAsia="ru-RU"/>
    </w:rPr>
  </w:style>
  <w:style w:type="paragraph" w:styleId="a9">
    <w:name w:val="Balloon Text"/>
    <w:basedOn w:val="a"/>
    <w:link w:val="aa"/>
    <w:uiPriority w:val="99"/>
    <w:semiHidden/>
    <w:unhideWhenUsed/>
    <w:rsid w:val="00410CC7"/>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410CC7"/>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2018883">
      <w:bodyDiv w:val="1"/>
      <w:marLeft w:val="0"/>
      <w:marRight w:val="0"/>
      <w:marTop w:val="0"/>
      <w:marBottom w:val="0"/>
      <w:divBdr>
        <w:top w:val="none" w:sz="0" w:space="0" w:color="auto"/>
        <w:left w:val="none" w:sz="0" w:space="0" w:color="auto"/>
        <w:bottom w:val="none" w:sz="0" w:space="0" w:color="auto"/>
        <w:right w:val="none" w:sz="0" w:space="0" w:color="auto"/>
      </w:divBdr>
    </w:div>
    <w:div w:id="104154427">
      <w:bodyDiv w:val="1"/>
      <w:marLeft w:val="0"/>
      <w:marRight w:val="0"/>
      <w:marTop w:val="0"/>
      <w:marBottom w:val="0"/>
      <w:divBdr>
        <w:top w:val="none" w:sz="0" w:space="0" w:color="auto"/>
        <w:left w:val="none" w:sz="0" w:space="0" w:color="auto"/>
        <w:bottom w:val="none" w:sz="0" w:space="0" w:color="auto"/>
        <w:right w:val="none" w:sz="0" w:space="0" w:color="auto"/>
      </w:divBdr>
    </w:div>
    <w:div w:id="145325657">
      <w:bodyDiv w:val="1"/>
      <w:marLeft w:val="0"/>
      <w:marRight w:val="0"/>
      <w:marTop w:val="0"/>
      <w:marBottom w:val="0"/>
      <w:divBdr>
        <w:top w:val="none" w:sz="0" w:space="0" w:color="auto"/>
        <w:left w:val="none" w:sz="0" w:space="0" w:color="auto"/>
        <w:bottom w:val="none" w:sz="0" w:space="0" w:color="auto"/>
        <w:right w:val="none" w:sz="0" w:space="0" w:color="auto"/>
      </w:divBdr>
    </w:div>
    <w:div w:id="295844446">
      <w:bodyDiv w:val="1"/>
      <w:marLeft w:val="0"/>
      <w:marRight w:val="0"/>
      <w:marTop w:val="0"/>
      <w:marBottom w:val="0"/>
      <w:divBdr>
        <w:top w:val="none" w:sz="0" w:space="0" w:color="auto"/>
        <w:left w:val="none" w:sz="0" w:space="0" w:color="auto"/>
        <w:bottom w:val="none" w:sz="0" w:space="0" w:color="auto"/>
        <w:right w:val="none" w:sz="0" w:space="0" w:color="auto"/>
      </w:divBdr>
    </w:div>
    <w:div w:id="302007783">
      <w:bodyDiv w:val="1"/>
      <w:marLeft w:val="0"/>
      <w:marRight w:val="0"/>
      <w:marTop w:val="0"/>
      <w:marBottom w:val="0"/>
      <w:divBdr>
        <w:top w:val="none" w:sz="0" w:space="0" w:color="auto"/>
        <w:left w:val="none" w:sz="0" w:space="0" w:color="auto"/>
        <w:bottom w:val="none" w:sz="0" w:space="0" w:color="auto"/>
        <w:right w:val="none" w:sz="0" w:space="0" w:color="auto"/>
      </w:divBdr>
    </w:div>
    <w:div w:id="311564225">
      <w:bodyDiv w:val="1"/>
      <w:marLeft w:val="0"/>
      <w:marRight w:val="0"/>
      <w:marTop w:val="0"/>
      <w:marBottom w:val="0"/>
      <w:divBdr>
        <w:top w:val="none" w:sz="0" w:space="0" w:color="auto"/>
        <w:left w:val="none" w:sz="0" w:space="0" w:color="auto"/>
        <w:bottom w:val="none" w:sz="0" w:space="0" w:color="auto"/>
        <w:right w:val="none" w:sz="0" w:space="0" w:color="auto"/>
      </w:divBdr>
    </w:div>
    <w:div w:id="441195724">
      <w:bodyDiv w:val="1"/>
      <w:marLeft w:val="0"/>
      <w:marRight w:val="0"/>
      <w:marTop w:val="0"/>
      <w:marBottom w:val="0"/>
      <w:divBdr>
        <w:top w:val="none" w:sz="0" w:space="0" w:color="auto"/>
        <w:left w:val="none" w:sz="0" w:space="0" w:color="auto"/>
        <w:bottom w:val="none" w:sz="0" w:space="0" w:color="auto"/>
        <w:right w:val="none" w:sz="0" w:space="0" w:color="auto"/>
      </w:divBdr>
    </w:div>
    <w:div w:id="616522347">
      <w:bodyDiv w:val="1"/>
      <w:marLeft w:val="0"/>
      <w:marRight w:val="0"/>
      <w:marTop w:val="0"/>
      <w:marBottom w:val="0"/>
      <w:divBdr>
        <w:top w:val="none" w:sz="0" w:space="0" w:color="auto"/>
        <w:left w:val="none" w:sz="0" w:space="0" w:color="auto"/>
        <w:bottom w:val="none" w:sz="0" w:space="0" w:color="auto"/>
        <w:right w:val="none" w:sz="0" w:space="0" w:color="auto"/>
      </w:divBdr>
    </w:div>
    <w:div w:id="676807475">
      <w:bodyDiv w:val="1"/>
      <w:marLeft w:val="0"/>
      <w:marRight w:val="0"/>
      <w:marTop w:val="0"/>
      <w:marBottom w:val="0"/>
      <w:divBdr>
        <w:top w:val="none" w:sz="0" w:space="0" w:color="auto"/>
        <w:left w:val="none" w:sz="0" w:space="0" w:color="auto"/>
        <w:bottom w:val="none" w:sz="0" w:space="0" w:color="auto"/>
        <w:right w:val="none" w:sz="0" w:space="0" w:color="auto"/>
      </w:divBdr>
    </w:div>
    <w:div w:id="687217124">
      <w:bodyDiv w:val="1"/>
      <w:marLeft w:val="0"/>
      <w:marRight w:val="0"/>
      <w:marTop w:val="0"/>
      <w:marBottom w:val="0"/>
      <w:divBdr>
        <w:top w:val="none" w:sz="0" w:space="0" w:color="auto"/>
        <w:left w:val="none" w:sz="0" w:space="0" w:color="auto"/>
        <w:bottom w:val="none" w:sz="0" w:space="0" w:color="auto"/>
        <w:right w:val="none" w:sz="0" w:space="0" w:color="auto"/>
      </w:divBdr>
    </w:div>
    <w:div w:id="825127283">
      <w:bodyDiv w:val="1"/>
      <w:marLeft w:val="0"/>
      <w:marRight w:val="0"/>
      <w:marTop w:val="0"/>
      <w:marBottom w:val="0"/>
      <w:divBdr>
        <w:top w:val="none" w:sz="0" w:space="0" w:color="auto"/>
        <w:left w:val="none" w:sz="0" w:space="0" w:color="auto"/>
        <w:bottom w:val="none" w:sz="0" w:space="0" w:color="auto"/>
        <w:right w:val="none" w:sz="0" w:space="0" w:color="auto"/>
      </w:divBdr>
    </w:div>
    <w:div w:id="871890982">
      <w:bodyDiv w:val="1"/>
      <w:marLeft w:val="0"/>
      <w:marRight w:val="0"/>
      <w:marTop w:val="0"/>
      <w:marBottom w:val="0"/>
      <w:divBdr>
        <w:top w:val="none" w:sz="0" w:space="0" w:color="auto"/>
        <w:left w:val="none" w:sz="0" w:space="0" w:color="auto"/>
        <w:bottom w:val="none" w:sz="0" w:space="0" w:color="auto"/>
        <w:right w:val="none" w:sz="0" w:space="0" w:color="auto"/>
      </w:divBdr>
    </w:div>
    <w:div w:id="1280796278">
      <w:bodyDiv w:val="1"/>
      <w:marLeft w:val="0"/>
      <w:marRight w:val="0"/>
      <w:marTop w:val="0"/>
      <w:marBottom w:val="0"/>
      <w:divBdr>
        <w:top w:val="none" w:sz="0" w:space="0" w:color="auto"/>
        <w:left w:val="none" w:sz="0" w:space="0" w:color="auto"/>
        <w:bottom w:val="none" w:sz="0" w:space="0" w:color="auto"/>
        <w:right w:val="none" w:sz="0" w:space="0" w:color="auto"/>
      </w:divBdr>
    </w:div>
    <w:div w:id="1395929199">
      <w:bodyDiv w:val="1"/>
      <w:marLeft w:val="0"/>
      <w:marRight w:val="0"/>
      <w:marTop w:val="0"/>
      <w:marBottom w:val="0"/>
      <w:divBdr>
        <w:top w:val="none" w:sz="0" w:space="0" w:color="auto"/>
        <w:left w:val="none" w:sz="0" w:space="0" w:color="auto"/>
        <w:bottom w:val="none" w:sz="0" w:space="0" w:color="auto"/>
        <w:right w:val="none" w:sz="0" w:space="0" w:color="auto"/>
      </w:divBdr>
    </w:div>
    <w:div w:id="1400321006">
      <w:bodyDiv w:val="1"/>
      <w:marLeft w:val="0"/>
      <w:marRight w:val="0"/>
      <w:marTop w:val="0"/>
      <w:marBottom w:val="0"/>
      <w:divBdr>
        <w:top w:val="none" w:sz="0" w:space="0" w:color="auto"/>
        <w:left w:val="none" w:sz="0" w:space="0" w:color="auto"/>
        <w:bottom w:val="none" w:sz="0" w:space="0" w:color="auto"/>
        <w:right w:val="none" w:sz="0" w:space="0" w:color="auto"/>
      </w:divBdr>
    </w:div>
    <w:div w:id="1407075777">
      <w:bodyDiv w:val="1"/>
      <w:marLeft w:val="0"/>
      <w:marRight w:val="0"/>
      <w:marTop w:val="0"/>
      <w:marBottom w:val="0"/>
      <w:divBdr>
        <w:top w:val="none" w:sz="0" w:space="0" w:color="auto"/>
        <w:left w:val="none" w:sz="0" w:space="0" w:color="auto"/>
        <w:bottom w:val="none" w:sz="0" w:space="0" w:color="auto"/>
        <w:right w:val="none" w:sz="0" w:space="0" w:color="auto"/>
      </w:divBdr>
    </w:div>
    <w:div w:id="1687247485">
      <w:bodyDiv w:val="1"/>
      <w:marLeft w:val="0"/>
      <w:marRight w:val="0"/>
      <w:marTop w:val="0"/>
      <w:marBottom w:val="0"/>
      <w:divBdr>
        <w:top w:val="none" w:sz="0" w:space="0" w:color="auto"/>
        <w:left w:val="none" w:sz="0" w:space="0" w:color="auto"/>
        <w:bottom w:val="none" w:sz="0" w:space="0" w:color="auto"/>
        <w:right w:val="none" w:sz="0" w:space="0" w:color="auto"/>
      </w:divBdr>
    </w:div>
    <w:div w:id="1830055897">
      <w:bodyDiv w:val="1"/>
      <w:marLeft w:val="0"/>
      <w:marRight w:val="0"/>
      <w:marTop w:val="0"/>
      <w:marBottom w:val="0"/>
      <w:divBdr>
        <w:top w:val="none" w:sz="0" w:space="0" w:color="auto"/>
        <w:left w:val="none" w:sz="0" w:space="0" w:color="auto"/>
        <w:bottom w:val="none" w:sz="0" w:space="0" w:color="auto"/>
        <w:right w:val="none" w:sz="0" w:space="0" w:color="auto"/>
      </w:divBdr>
    </w:div>
    <w:div w:id="1898475137">
      <w:bodyDiv w:val="1"/>
      <w:marLeft w:val="0"/>
      <w:marRight w:val="0"/>
      <w:marTop w:val="0"/>
      <w:marBottom w:val="0"/>
      <w:divBdr>
        <w:top w:val="none" w:sz="0" w:space="0" w:color="auto"/>
        <w:left w:val="none" w:sz="0" w:space="0" w:color="auto"/>
        <w:bottom w:val="none" w:sz="0" w:space="0" w:color="auto"/>
        <w:right w:val="none" w:sz="0" w:space="0" w:color="auto"/>
      </w:divBdr>
    </w:div>
    <w:div w:id="1904674293">
      <w:bodyDiv w:val="1"/>
      <w:marLeft w:val="0"/>
      <w:marRight w:val="0"/>
      <w:marTop w:val="0"/>
      <w:marBottom w:val="0"/>
      <w:divBdr>
        <w:top w:val="none" w:sz="0" w:space="0" w:color="auto"/>
        <w:left w:val="none" w:sz="0" w:space="0" w:color="auto"/>
        <w:bottom w:val="none" w:sz="0" w:space="0" w:color="auto"/>
        <w:right w:val="none" w:sz="0" w:space="0" w:color="auto"/>
      </w:divBdr>
    </w:div>
    <w:div w:id="1911380318">
      <w:bodyDiv w:val="1"/>
      <w:marLeft w:val="0"/>
      <w:marRight w:val="0"/>
      <w:marTop w:val="0"/>
      <w:marBottom w:val="0"/>
      <w:divBdr>
        <w:top w:val="none" w:sz="0" w:space="0" w:color="auto"/>
        <w:left w:val="none" w:sz="0" w:space="0" w:color="auto"/>
        <w:bottom w:val="none" w:sz="0" w:space="0" w:color="auto"/>
        <w:right w:val="none" w:sz="0" w:space="0" w:color="auto"/>
      </w:divBdr>
    </w:div>
    <w:div w:id="1955744870">
      <w:bodyDiv w:val="1"/>
      <w:marLeft w:val="0"/>
      <w:marRight w:val="0"/>
      <w:marTop w:val="0"/>
      <w:marBottom w:val="0"/>
      <w:divBdr>
        <w:top w:val="none" w:sz="0" w:space="0" w:color="auto"/>
        <w:left w:val="none" w:sz="0" w:space="0" w:color="auto"/>
        <w:bottom w:val="none" w:sz="0" w:space="0" w:color="auto"/>
        <w:right w:val="none" w:sz="0" w:space="0" w:color="auto"/>
      </w:divBdr>
    </w:div>
    <w:div w:id="2030443298">
      <w:bodyDiv w:val="1"/>
      <w:marLeft w:val="0"/>
      <w:marRight w:val="0"/>
      <w:marTop w:val="0"/>
      <w:marBottom w:val="0"/>
      <w:divBdr>
        <w:top w:val="none" w:sz="0" w:space="0" w:color="auto"/>
        <w:left w:val="none" w:sz="0" w:space="0" w:color="auto"/>
        <w:bottom w:val="none" w:sz="0" w:space="0" w:color="auto"/>
        <w:right w:val="none" w:sz="0" w:space="0" w:color="auto"/>
      </w:divBdr>
    </w:div>
    <w:div w:id="2032997813">
      <w:bodyDiv w:val="1"/>
      <w:marLeft w:val="0"/>
      <w:marRight w:val="0"/>
      <w:marTop w:val="0"/>
      <w:marBottom w:val="0"/>
      <w:divBdr>
        <w:top w:val="none" w:sz="0" w:space="0" w:color="auto"/>
        <w:left w:val="none" w:sz="0" w:space="0" w:color="auto"/>
        <w:bottom w:val="none" w:sz="0" w:space="0" w:color="auto"/>
        <w:right w:val="none" w:sz="0" w:space="0" w:color="auto"/>
      </w:divBdr>
    </w:div>
    <w:div w:id="2057194079">
      <w:bodyDiv w:val="1"/>
      <w:marLeft w:val="0"/>
      <w:marRight w:val="0"/>
      <w:marTop w:val="0"/>
      <w:marBottom w:val="0"/>
      <w:divBdr>
        <w:top w:val="none" w:sz="0" w:space="0" w:color="auto"/>
        <w:left w:val="none" w:sz="0" w:space="0" w:color="auto"/>
        <w:bottom w:val="none" w:sz="0" w:space="0" w:color="auto"/>
        <w:right w:val="none" w:sz="0" w:space="0" w:color="auto"/>
      </w:divBdr>
    </w:div>
    <w:div w:id="21180655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hyperlink" Target="https://yandex.ru/video/preview/?filmId=9266503207318025038&amp;text=&#1075;&#1072;&#1083;&#1080;&#1083;&#1077;&#1086;%20&#1075;&#1078;&#1077;&#1083;&#1100;%20&#1074;&#1080;&#1076;&#1077;&#1086;&amp;text=&#1075;&#1072;&#1083;&#1080;&#1083;&#1077;&#1086;%20&amp;path=wizard&amp;parent-reqid=1591369008676290-537842984570812302100330-prestable-app-host-sas-web-yp-55&amp;redircnt=1591369013.1" TargetMode="External"/><Relationship Id="rId3" Type="http://schemas.microsoft.com/office/2007/relationships/stylesWithEffects" Target="stylesWithEffects.xml"/><Relationship Id="rId21" Type="http://schemas.openxmlformats.org/officeDocument/2006/relationships/theme" Target="theme/theme1.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webSettings" Target="webSettings.xml"/><Relationship Id="rId15" Type="http://schemas.openxmlformats.org/officeDocument/2006/relationships/image" Target="media/image10.png"/><Relationship Id="rId10" Type="http://schemas.openxmlformats.org/officeDocument/2006/relationships/image" Target="media/image5.png"/><Relationship Id="rId19" Type="http://schemas.openxmlformats.org/officeDocument/2006/relationships/hyperlink" Target="https://yandex.ru/video/preview/?filmId=9304891510573830256&amp;text=&#1075;&#1072;&#1083;&#1080;&#1083;&#1077;&#1086;+&#1084;&#1072;&#1081;&#1086;&#1083;&#1080;&#1082;&#1072;+&#1074;&#1080;&#1076;&#1077;&#1086;" TargetMode="External"/><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576</TotalTime>
  <Pages>1</Pages>
  <Words>2208</Words>
  <Characters>12588</Characters>
  <Application>Microsoft Office Word</Application>
  <DocSecurity>0</DocSecurity>
  <Lines>104</Lines>
  <Paragraphs>29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14767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14</cp:revision>
  <dcterms:created xsi:type="dcterms:W3CDTF">2019-11-18T13:16:00Z</dcterms:created>
  <dcterms:modified xsi:type="dcterms:W3CDTF">2020-06-05T15:06:00Z</dcterms:modified>
</cp:coreProperties>
</file>