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EE2" w:rsidRDefault="003553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«Запутанная сказка» </w:t>
      </w:r>
    </w:p>
    <w:p w:rsidR="00A92EE2" w:rsidRDefault="003553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одном далеком царстве жили два брата, которые сами сочиняли сказки для детей. Один был добрым сказочником, а другой злым, его так и звали сказочник Злодей. Он писал сказки где не было справедливости, доброты, честности и в которой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всегда зло побеждало над добром. Но его сказки не нравились детям и никто их не читал. А вот у его брата Доброго сказочника детям читались сказки постоянно, даже перед сном. И вот однажды сказочник Злодей подошел к своему брату с просьбой. Он хотел написат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ь такую сказку чтобы дети её полюбили. Добрый сказочник согласился, но при одном условии, что добро в его сказки победит. И сказочник Злодей согласился, но это был бы не сказочник злодей если был он не соврал своему брату.</w:t>
      </w:r>
    </w:p>
    <w:p w:rsidR="00A92EE2" w:rsidRDefault="003553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вот сказочник Злодей приступил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 написанию своей сказки. Главной героиней которой стала Мальвина, она жила в сказочном лесу и о ней заботилось все живое, что обитало в лесу.  Главным спутником являлся пудель Артемон. Примерно так начал сказочник Злодей, но потом подумал, что это слишком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скучная сказка получается и решил все изменить и перепутать.  Он отправил Мальвину далеко-далеко.  И вот Мальвина просыпается на следующий день и видит, что она не у себя дома</w:t>
      </w:r>
    </w:p>
    <w:p w:rsidR="00A92EE2" w:rsidRDefault="003553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 это такое? Где я? Почему так жарко? - говорит Мальвина</w:t>
      </w:r>
    </w:p>
    <w:p w:rsidR="00A92EE2" w:rsidRDefault="003553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Она выбежала на 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лицу и увидела, что везде лежит песок вдалеке виднеются пирамиды и солнце ужасно сильно печёт - Я что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пустыне? А как же мой Артемон и мои друзья? Как они справятся без меня?  Мне надо срочно домой - сказала Мальвина</w:t>
      </w:r>
    </w:p>
    <w:p w:rsidR="00A92EE2" w:rsidRDefault="003553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Хотя Мальвина и была умной, но понима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ла, что без помощи ей не обойтись.  Она стала блуждать по пустыни в поисках   помощников. И вот цель была достигнута.  Она нашла рынок, но люди не знала, как ей помочь. Мальвина огорчилась. На слёзы Мальвины прикатился колобок. (Воспитатель просит детей от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ветить на вопрос, на какую фигуру похож колобок? И просит закрасить фигуру у себя на листочках в желтый цвет)</w:t>
      </w:r>
    </w:p>
    <w:p w:rsidR="00A92EE2" w:rsidRDefault="003553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 ты плачешь девочка? - спросил колобок.</w:t>
      </w:r>
    </w:p>
    <w:p w:rsidR="00A92EE2" w:rsidRDefault="003553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Я не могу вернуться домой - ответила Мальвина.</w:t>
      </w:r>
    </w:p>
    <w:p w:rsidR="00A92EE2" w:rsidRDefault="003553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Я помогу тебе, слушай внимательно - сказал колобок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Пройдись по рынку и найди свиток в нём будет подсказка</w:t>
      </w:r>
    </w:p>
    <w:p w:rsidR="00A92EE2" w:rsidRDefault="003553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колобок укатился </w:t>
      </w:r>
    </w:p>
    <w:p w:rsidR="00A92EE2" w:rsidRDefault="0035539D">
      <w:pPr>
        <w:tabs>
          <w:tab w:val="right" w:pos="935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Спасибо тебе колобок - крикнула Мальвина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A92EE2" w:rsidRDefault="003553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решила Мальвина последовать совету Колобка. Пошла она на рынок и увидела очень много интересного.</w:t>
      </w:r>
    </w:p>
    <w:p w:rsidR="00A92EE2" w:rsidRDefault="003553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Первое что увидела Мальвина это б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ыла линейка и она подумала «буду учить Буратино измерять предметы» (Воспитатель показывает изображение и задает вопрос: дети на что похожа линейка? Разукрасьте треугольник фиолетовым цветом) </w:t>
      </w:r>
    </w:p>
    <w:p w:rsidR="00A92EE2" w:rsidRDefault="003553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Следующее что увидела Мальвина это пешеходный знак и знак стоп.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Она подумала, что не зря учила правила дорожного движения.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(Воспитатель показывает изображение и задает вопрос: дети какой формы пешеходный знак?  Раскрасьте квадрат синим цветом.  Какой формы знак стоп? Найдите и разукрасьте шестиугольник красным цветом)</w:t>
      </w:r>
    </w:p>
    <w:p w:rsidR="00A92EE2" w:rsidRDefault="003553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Следующее что она увидела это был ананас, «ох как кушать захотелось» подумала Мальвина.</w:t>
      </w:r>
    </w:p>
    <w:p w:rsidR="00A92EE2" w:rsidRDefault="003553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(Воспитатель показывает изображение и задает вопрос: дети какой формы ананас? Найдите на листочках овал и накрасите его фиолетов цветом)</w:t>
      </w:r>
    </w:p>
    <w:p w:rsidR="00A92EE2" w:rsidRDefault="003553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Следующее что увидела Мальвина,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была юбка «какая красивая юбочка надо будет обязательно себе такую приобрести» подумала Мальвина.</w:t>
      </w:r>
    </w:p>
    <w:p w:rsidR="00A92EE2" w:rsidRDefault="003553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(Воспитатель показывает изображение и задает вопрос: дети на какую форму похожа юбка? Найдите у себя на листочках и раскрасьте трапецию в розовый цвет)</w:t>
      </w:r>
    </w:p>
    <w:p w:rsidR="00A92EE2" w:rsidRDefault="003553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Следующее что увидела Мальвина это был воздушный змей, «мы таких с Буратино запускали у нас в лесу» подумала Мальвина </w:t>
      </w:r>
    </w:p>
    <w:p w:rsidR="00A92EE2" w:rsidRDefault="003553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2761615</wp:posOffset>
            </wp:positionV>
            <wp:extent cx="4481830" cy="2967355"/>
            <wp:effectExtent l="0" t="0" r="0" b="4445"/>
            <wp:wrapSquare wrapText="bothSides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1"/>
                    </pic:cNvPicPr>
                  </pic:nvPicPr>
                  <pic:blipFill>
                    <a:blip r:embed="rId5"/>
                    <a:srcRect l="27459" t="24702" r="26988" b="37591"/>
                    <a:stretch>
                      <a:fillRect/>
                    </a:stretch>
                  </pic:blipFill>
                  <pic:spPr>
                    <a:xfrm>
                      <a:off x="0" y="0"/>
                      <a:ext cx="4481830" cy="29673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(Воспитатель показывает изображение и задает вопрос: дети какой формы воздушный змей? Найдите у себя на листочках ромб и раскрасьте его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оранжевый цвет)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</w:p>
    <w:p w:rsidR="00A92EE2" w:rsidRDefault="003553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Следующее Мальвина увидела свиток. </w:t>
      </w:r>
    </w:p>
    <w:p w:rsidR="00A92EE2" w:rsidRDefault="003553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наконец-то я его нашла</w:t>
      </w:r>
    </w:p>
    <w:p w:rsidR="00A92EE2" w:rsidRDefault="003553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(Воспитатель показывает изображение и задает вопрос: дети какой формы свиток? Раскрасьте прямоугольник в зелёный цвет)</w:t>
      </w:r>
    </w:p>
    <w:p w:rsidR="00A92EE2" w:rsidRDefault="003553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Мальвина открыла свиток и увидела схему. Она стала рассма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тривать её.  Она увидела кошку и просит детей помочь. (Воспитатель задаёт вопросы детям по схеме: </w:t>
      </w:r>
    </w:p>
    <w:p w:rsidR="00A92EE2" w:rsidRDefault="00355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Ребята, посмотрите на кошек и определить форму туловища каждой кошки? </w:t>
      </w:r>
    </w:p>
    <w:p w:rsidR="00A92EE2" w:rsidRDefault="00355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Ребята, какой формы голова у каждой кошки? </w:t>
      </w:r>
    </w:p>
    <w:p w:rsidR="00A92EE2" w:rsidRDefault="00355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Ребята, посмотрите на хвостики у кошек, 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они одинаковые?</w:t>
      </w:r>
    </w:p>
    <w:p w:rsidR="00A92EE2" w:rsidRDefault="00355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Посчитайте количество усов у коше, оно одинаковое? </w:t>
      </w:r>
    </w:p>
    <w:p w:rsidR="00A92EE2" w:rsidRDefault="00355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Ребята, определите форму туловища у кошки, которая должна располагаться в последнем ряду? </w:t>
      </w:r>
    </w:p>
    <w:p w:rsidR="00A92EE2" w:rsidRDefault="00355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2764790</wp:posOffset>
            </wp:positionH>
            <wp:positionV relativeFrom="margin">
              <wp:posOffset>17780</wp:posOffset>
            </wp:positionV>
            <wp:extent cx="2837180" cy="3025140"/>
            <wp:effectExtent l="0" t="0" r="1270" b="3810"/>
            <wp:wrapSquare wrapText="bothSides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931" t="2935" r="3894" b="2699"/>
                    <a:stretch>
                      <a:fillRect/>
                    </a:stretch>
                  </pic:blipFill>
                  <pic:spPr>
                    <a:xfrm>
                      <a:off x="0" y="0"/>
                      <a:ext cx="2837180" cy="3025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Ребята, сколько усов будет у кошки в последнем ряду? </w:t>
      </w:r>
    </w:p>
    <w:p w:rsidR="00A92EE2" w:rsidRDefault="00355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Ребята, давайте нарисуем эту кошку.</w:t>
      </w:r>
    </w:p>
    <w:p w:rsidR="00A92EE2" w:rsidRDefault="003553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Вдруг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неожиданно свиток исчез и перед Мальвиной появился кот Учёный.</w:t>
      </w:r>
    </w:p>
    <w:p w:rsidR="00A92EE2" w:rsidRDefault="003553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Что с тобой Мальвина? - спросил кот Учёный </w:t>
      </w:r>
    </w:p>
    <w:p w:rsidR="00A92EE2" w:rsidRDefault="003553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Я не могу вернуть домой- ответила Мальвина - помоги мне </w:t>
      </w:r>
    </w:p>
    <w:p w:rsidR="00A92EE2" w:rsidRDefault="003553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Я тебе помогу- ответил Кот и исчез </w:t>
      </w:r>
    </w:p>
    <w:p w:rsidR="00A92EE2" w:rsidRDefault="003553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Через пару минут Добрый сказочник узнал про эту си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туацию.  Он разгневался от услышанного и отобрал сказку у сказочника злодея. Он вернул Мальвина домой и других персонажей в свои сказки, а брату предложил сочинять совместно сказки, где добро будет побеждать зло. Сказочник Злодей согласился и она написали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много совместных сказок, которые очень сильно понравились детям.</w:t>
      </w:r>
    </w:p>
    <w:p w:rsidR="00A92EE2" w:rsidRDefault="00A92EE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A92EE2" w:rsidRDefault="00A92EE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A92EE2" w:rsidRDefault="00A92EE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A92EE2" w:rsidRDefault="00A92EE2" w:rsidP="0035539D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</w:p>
    <w:sectPr w:rsidR="00A9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E2"/>
    <w:rsid w:val="0035539D"/>
    <w:rsid w:val="00A9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37A9704F-7721-4287-960B-79F71E09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17">
    <w:name w:val="c1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qFormat/>
  </w:style>
  <w:style w:type="paragraph" w:customStyle="1" w:styleId="c13">
    <w:name w:val="c1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qFormat/>
  </w:style>
  <w:style w:type="character" w:customStyle="1" w:styleId="c5">
    <w:name w:val="c5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736</Words>
  <Characters>4200</Characters>
  <Application>Microsoft Office Word</Application>
  <DocSecurity>0</DocSecurity>
  <Lines>35</Lines>
  <Paragraphs>9</Paragraphs>
  <ScaleCrop>false</ScaleCrop>
  <Company>diakov.net</Company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777</cp:lastModifiedBy>
  <cp:revision>5</cp:revision>
  <dcterms:created xsi:type="dcterms:W3CDTF">2019-06-18T07:58:00Z</dcterms:created>
  <dcterms:modified xsi:type="dcterms:W3CDTF">2020-05-29T15:15:00Z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2052-9.2.1</vt:lpwstr>
  </property>
</Properties>
</file>