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23" w:rsidRPr="007005DB" w:rsidRDefault="00744D23" w:rsidP="00744D23">
      <w:pPr>
        <w:ind w:firstLine="567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7005DB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Тема урока: Главные уроки Егора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З</w:t>
      </w:r>
      <w:r w:rsidRPr="007005DB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апашнова</w:t>
      </w:r>
      <w:proofErr w:type="spellEnd"/>
      <w:r w:rsidRPr="007005DB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  (</w:t>
      </w:r>
      <w:proofErr w:type="gramEnd"/>
      <w:r w:rsidRPr="007005DB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 урок литературы в 7,8 классах по произведению </w:t>
      </w:r>
      <w:proofErr w:type="spellStart"/>
      <w:r w:rsidRPr="007005DB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А.Коркищенко</w:t>
      </w:r>
      <w:proofErr w:type="spellEnd"/>
      <w:r w:rsidRPr="007005DB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 «Внуки красного атамана»)</w:t>
      </w:r>
    </w:p>
    <w:p w:rsidR="00744D23" w:rsidRPr="001C13D2" w:rsidRDefault="00744D23" w:rsidP="00744D2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color w:val="000000"/>
          <w:sz w:val="28"/>
          <w:szCs w:val="28"/>
        </w:rPr>
      </w:pPr>
      <w:r w:rsidRPr="001C13D2">
        <w:rPr>
          <w:b/>
          <w:bCs/>
          <w:color w:val="000000"/>
          <w:sz w:val="28"/>
          <w:szCs w:val="28"/>
        </w:rPr>
        <w:t>Цель: </w:t>
      </w:r>
      <w:r w:rsidRPr="001C13D2">
        <w:rPr>
          <w:color w:val="000000"/>
          <w:sz w:val="28"/>
          <w:szCs w:val="28"/>
        </w:rPr>
        <w:t>помочь учащимся осмыслить идейно-художественное содержание повести, её глубокую нравственную сущность; прочувствовать эмоциональную атмосферу произведения, задуматься о вечных нравственных ценностях.</w:t>
      </w:r>
    </w:p>
    <w:p w:rsidR="00744D23" w:rsidRPr="001C13D2" w:rsidRDefault="00744D23" w:rsidP="00744D2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1C13D2">
        <w:rPr>
          <w:b/>
          <w:bCs/>
          <w:color w:val="000000"/>
          <w:sz w:val="28"/>
          <w:szCs w:val="28"/>
        </w:rPr>
        <w:t>Задачи:</w:t>
      </w:r>
    </w:p>
    <w:p w:rsidR="00744D23" w:rsidRPr="001C13D2" w:rsidRDefault="00744D23" w:rsidP="00744D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567"/>
        <w:rPr>
          <w:color w:val="000000"/>
          <w:sz w:val="28"/>
          <w:szCs w:val="28"/>
        </w:rPr>
      </w:pPr>
      <w:r w:rsidRPr="001C13D2">
        <w:rPr>
          <w:b/>
          <w:bCs/>
          <w:color w:val="000000"/>
          <w:sz w:val="28"/>
          <w:szCs w:val="28"/>
        </w:rPr>
        <w:t>обучающие</w:t>
      </w:r>
      <w:r w:rsidRPr="001C13D2">
        <w:rPr>
          <w:color w:val="000000"/>
          <w:sz w:val="28"/>
          <w:szCs w:val="28"/>
        </w:rPr>
        <w:t xml:space="preserve">: дать представление о </w:t>
      </w:r>
      <w:proofErr w:type="gramStart"/>
      <w:r w:rsidRPr="001C13D2">
        <w:rPr>
          <w:color w:val="000000"/>
          <w:sz w:val="28"/>
          <w:szCs w:val="28"/>
        </w:rPr>
        <w:t xml:space="preserve">личности  </w:t>
      </w:r>
      <w:proofErr w:type="spellStart"/>
      <w:r w:rsidRPr="001C13D2">
        <w:rPr>
          <w:color w:val="000000"/>
          <w:sz w:val="28"/>
          <w:szCs w:val="28"/>
        </w:rPr>
        <w:t>А.Коркищенко</w:t>
      </w:r>
      <w:proofErr w:type="spellEnd"/>
      <w:proofErr w:type="gramEnd"/>
      <w:r w:rsidRPr="001C13D2">
        <w:rPr>
          <w:color w:val="000000"/>
          <w:sz w:val="28"/>
          <w:szCs w:val="28"/>
        </w:rPr>
        <w:t xml:space="preserve"> и его произведении; показать значение образа Егора </w:t>
      </w:r>
      <w:proofErr w:type="spellStart"/>
      <w:r w:rsidRPr="001C13D2">
        <w:rPr>
          <w:color w:val="000000"/>
          <w:sz w:val="28"/>
          <w:szCs w:val="28"/>
        </w:rPr>
        <w:t>Распашнова</w:t>
      </w:r>
      <w:proofErr w:type="spellEnd"/>
      <w:r w:rsidRPr="001C13D2">
        <w:rPr>
          <w:color w:val="000000"/>
          <w:sz w:val="28"/>
          <w:szCs w:val="28"/>
        </w:rPr>
        <w:t>;</w:t>
      </w:r>
    </w:p>
    <w:p w:rsidR="00744D23" w:rsidRPr="001C13D2" w:rsidRDefault="00744D23" w:rsidP="00744D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567"/>
        <w:rPr>
          <w:color w:val="000000"/>
          <w:sz w:val="28"/>
          <w:szCs w:val="28"/>
        </w:rPr>
      </w:pPr>
      <w:r w:rsidRPr="001C13D2">
        <w:rPr>
          <w:b/>
          <w:bCs/>
          <w:color w:val="000000"/>
          <w:sz w:val="28"/>
          <w:szCs w:val="28"/>
        </w:rPr>
        <w:t>развивающие</w:t>
      </w:r>
      <w:r w:rsidRPr="001C13D2">
        <w:rPr>
          <w:color w:val="000000"/>
          <w:sz w:val="28"/>
          <w:szCs w:val="28"/>
        </w:rPr>
        <w:t>: развивать навыки анализа текста, умение выбирать главное, обобщать;</w:t>
      </w:r>
    </w:p>
    <w:p w:rsidR="00744D23" w:rsidRPr="001C13D2" w:rsidRDefault="00744D23" w:rsidP="00744D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567"/>
        <w:rPr>
          <w:color w:val="000000"/>
          <w:sz w:val="28"/>
          <w:szCs w:val="28"/>
        </w:rPr>
      </w:pPr>
      <w:r w:rsidRPr="001C13D2">
        <w:rPr>
          <w:b/>
          <w:bCs/>
          <w:color w:val="000000"/>
          <w:sz w:val="28"/>
          <w:szCs w:val="28"/>
        </w:rPr>
        <w:t>воспитывающие</w:t>
      </w:r>
      <w:r w:rsidRPr="001C13D2">
        <w:rPr>
          <w:color w:val="000000"/>
          <w:sz w:val="28"/>
          <w:szCs w:val="28"/>
        </w:rPr>
        <w:t xml:space="preserve">: воспитывать в детях уважение к </w:t>
      </w:r>
      <w:proofErr w:type="gramStart"/>
      <w:r w:rsidRPr="001C13D2">
        <w:rPr>
          <w:color w:val="000000"/>
          <w:sz w:val="28"/>
          <w:szCs w:val="28"/>
        </w:rPr>
        <w:t>подвигу  подростков</w:t>
      </w:r>
      <w:proofErr w:type="gramEnd"/>
      <w:r w:rsidRPr="001C13D2">
        <w:rPr>
          <w:color w:val="000000"/>
          <w:sz w:val="28"/>
          <w:szCs w:val="28"/>
        </w:rPr>
        <w:t xml:space="preserve"> –героев  Великой Отечественной войны, к героическому прошлому своей страны.</w:t>
      </w:r>
    </w:p>
    <w:p w:rsidR="00744D23" w:rsidRPr="001C13D2" w:rsidRDefault="00744D23" w:rsidP="00744D2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1C13D2">
        <w:rPr>
          <w:color w:val="000000"/>
          <w:sz w:val="28"/>
          <w:szCs w:val="28"/>
        </w:rPr>
        <w:t xml:space="preserve">Методическое оборудование: портрет </w:t>
      </w:r>
      <w:proofErr w:type="spellStart"/>
      <w:r w:rsidRPr="001C13D2">
        <w:rPr>
          <w:color w:val="000000"/>
          <w:sz w:val="28"/>
          <w:szCs w:val="28"/>
        </w:rPr>
        <w:t>А.Коркищенко</w:t>
      </w:r>
      <w:proofErr w:type="spellEnd"/>
      <w:r w:rsidRPr="001C13D2">
        <w:rPr>
          <w:color w:val="000000"/>
          <w:sz w:val="28"/>
          <w:szCs w:val="28"/>
        </w:rPr>
        <w:t>.</w:t>
      </w:r>
    </w:p>
    <w:p w:rsidR="00744D23" w:rsidRPr="001C13D2" w:rsidRDefault="00744D23" w:rsidP="00744D2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1C13D2">
        <w:rPr>
          <w:color w:val="000000"/>
          <w:sz w:val="28"/>
          <w:szCs w:val="28"/>
        </w:rPr>
        <w:t>Опережающее задание: прочитать повесть «Внуки красного атамана</w:t>
      </w:r>
      <w:proofErr w:type="gramStart"/>
      <w:r w:rsidRPr="001C13D2">
        <w:rPr>
          <w:color w:val="000000"/>
          <w:sz w:val="28"/>
          <w:szCs w:val="28"/>
        </w:rPr>
        <w:t>»,  подготовить</w:t>
      </w:r>
      <w:proofErr w:type="gramEnd"/>
      <w:r w:rsidRPr="001C13D2">
        <w:rPr>
          <w:color w:val="000000"/>
          <w:sz w:val="28"/>
          <w:szCs w:val="28"/>
        </w:rPr>
        <w:t xml:space="preserve"> сообщения.</w:t>
      </w:r>
    </w:p>
    <w:p w:rsidR="00744D23" w:rsidRPr="001C13D2" w:rsidRDefault="00744D23" w:rsidP="00744D2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1C13D2">
        <w:rPr>
          <w:color w:val="000000"/>
          <w:sz w:val="28"/>
          <w:szCs w:val="28"/>
        </w:rPr>
        <w:t>Методы обучения: словесные (аналитическая беседа), наглядные (репродукции), практические (работа с текстом).</w:t>
      </w:r>
    </w:p>
    <w:p w:rsidR="00744D23" w:rsidRPr="001C13D2" w:rsidRDefault="00744D23" w:rsidP="00744D2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1C13D2">
        <w:rPr>
          <w:b/>
          <w:bCs/>
          <w:color w:val="000000"/>
          <w:sz w:val="28"/>
          <w:szCs w:val="28"/>
        </w:rPr>
        <w:t>Технологии:</w:t>
      </w:r>
      <w:r w:rsidRPr="001C13D2">
        <w:rPr>
          <w:color w:val="000000"/>
          <w:sz w:val="28"/>
          <w:szCs w:val="28"/>
        </w:rPr>
        <w:t> личностно- ориентированного и развивающего обучения. Использование информационных технологий, проблемного обучения как средства развития мыслительных способностей учащихся.</w:t>
      </w:r>
    </w:p>
    <w:p w:rsidR="00744D23" w:rsidRPr="001C13D2" w:rsidRDefault="00744D23" w:rsidP="00744D2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1C13D2">
        <w:rPr>
          <w:b/>
          <w:bCs/>
          <w:color w:val="000000"/>
          <w:sz w:val="28"/>
          <w:szCs w:val="28"/>
          <w:u w:val="single"/>
        </w:rPr>
        <w:t>Цель</w:t>
      </w:r>
      <w:r w:rsidRPr="001C13D2">
        <w:rPr>
          <w:b/>
          <w:bCs/>
          <w:color w:val="000000"/>
          <w:sz w:val="28"/>
          <w:szCs w:val="28"/>
        </w:rPr>
        <w:t>:</w:t>
      </w:r>
    </w:p>
    <w:p w:rsidR="00744D23" w:rsidRPr="001C13D2" w:rsidRDefault="00744D23" w:rsidP="00744D2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1C13D2">
        <w:rPr>
          <w:b/>
          <w:bCs/>
          <w:color w:val="000000"/>
          <w:sz w:val="28"/>
          <w:szCs w:val="28"/>
        </w:rPr>
        <w:t>Приемы: </w:t>
      </w:r>
      <w:r w:rsidRPr="001C13D2">
        <w:rPr>
          <w:color w:val="000000"/>
          <w:sz w:val="28"/>
          <w:szCs w:val="28"/>
        </w:rPr>
        <w:t xml:space="preserve">беседа, анализ эпизодов, выразительное чтение текста. </w:t>
      </w:r>
    </w:p>
    <w:p w:rsidR="00744D23" w:rsidRPr="001C13D2" w:rsidRDefault="00744D23" w:rsidP="00744D2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1C13D2">
        <w:rPr>
          <w:b/>
          <w:bCs/>
          <w:color w:val="000000"/>
          <w:sz w:val="28"/>
          <w:szCs w:val="28"/>
        </w:rPr>
        <w:t>Оборудование: </w:t>
      </w:r>
      <w:r w:rsidRPr="001C13D2">
        <w:rPr>
          <w:color w:val="000000"/>
          <w:sz w:val="28"/>
          <w:szCs w:val="28"/>
        </w:rPr>
        <w:t xml:space="preserve">мультимедийный проектор, презентация, выставка книг </w:t>
      </w:r>
      <w:proofErr w:type="spellStart"/>
      <w:r w:rsidRPr="001C13D2">
        <w:rPr>
          <w:color w:val="000000"/>
          <w:sz w:val="28"/>
          <w:szCs w:val="28"/>
        </w:rPr>
        <w:t>А.А.Коркищенко</w:t>
      </w:r>
      <w:proofErr w:type="spellEnd"/>
    </w:p>
    <w:p w:rsidR="00744D23" w:rsidRPr="001C13D2" w:rsidRDefault="00744D23" w:rsidP="00744D2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</w:p>
    <w:p w:rsidR="00744D23" w:rsidRPr="001C13D2" w:rsidRDefault="00744D23" w:rsidP="00744D2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C13D2">
        <w:rPr>
          <w:b/>
          <w:bCs/>
          <w:color w:val="000000"/>
          <w:sz w:val="28"/>
          <w:szCs w:val="28"/>
        </w:rPr>
        <w:t>ХОД УРОКА</w:t>
      </w:r>
    </w:p>
    <w:p w:rsidR="00744D23" w:rsidRPr="001C13D2" w:rsidRDefault="00744D23" w:rsidP="00744D2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744D23" w:rsidRPr="001C13D2" w:rsidRDefault="00744D23" w:rsidP="00744D2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color w:val="000000"/>
          <w:sz w:val="28"/>
          <w:szCs w:val="28"/>
        </w:rPr>
      </w:pPr>
    </w:p>
    <w:p w:rsidR="00744D23" w:rsidRPr="001C13D2" w:rsidRDefault="00744D23" w:rsidP="00744D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58" w:lineRule="atLeast"/>
        <w:ind w:firstLine="567"/>
        <w:rPr>
          <w:color w:val="000000"/>
          <w:sz w:val="28"/>
          <w:szCs w:val="28"/>
        </w:rPr>
      </w:pPr>
      <w:r w:rsidRPr="001C13D2">
        <w:rPr>
          <w:b/>
          <w:bCs/>
          <w:color w:val="000000"/>
          <w:sz w:val="28"/>
          <w:szCs w:val="28"/>
        </w:rPr>
        <w:t>Организационный момент.</w:t>
      </w:r>
    </w:p>
    <w:p w:rsidR="00744D23" w:rsidRPr="001C13D2" w:rsidRDefault="00744D23" w:rsidP="00744D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58" w:lineRule="atLeast"/>
        <w:ind w:firstLine="567"/>
        <w:rPr>
          <w:color w:val="000000"/>
          <w:sz w:val="28"/>
          <w:szCs w:val="28"/>
        </w:rPr>
      </w:pPr>
      <w:r w:rsidRPr="001C13D2">
        <w:rPr>
          <w:b/>
          <w:bCs/>
          <w:color w:val="000000"/>
          <w:sz w:val="28"/>
          <w:szCs w:val="28"/>
        </w:rPr>
        <w:t xml:space="preserve">Вступительное слово учителя. </w:t>
      </w:r>
    </w:p>
    <w:p w:rsidR="00744D23" w:rsidRPr="001C13D2" w:rsidRDefault="00744D23" w:rsidP="00744D23">
      <w:pPr>
        <w:pStyle w:val="a3"/>
        <w:shd w:val="clear" w:color="auto" w:fill="FFFFFF"/>
        <w:spacing w:before="0" w:beforeAutospacing="0" w:after="0" w:afterAutospacing="0" w:line="158" w:lineRule="atLeast"/>
        <w:ind w:left="1080" w:firstLine="567"/>
        <w:rPr>
          <w:color w:val="000000"/>
          <w:sz w:val="28"/>
          <w:szCs w:val="28"/>
        </w:rPr>
      </w:pPr>
    </w:p>
    <w:p w:rsidR="00744D23" w:rsidRPr="001C13D2" w:rsidRDefault="00744D23" w:rsidP="00744D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13D2">
        <w:rPr>
          <w:color w:val="000000" w:themeColor="text1"/>
          <w:sz w:val="28"/>
          <w:szCs w:val="28"/>
        </w:rPr>
        <w:t xml:space="preserve">Алексей  Абрамович </w:t>
      </w:r>
      <w:proofErr w:type="spellStart"/>
      <w:r w:rsidRPr="001C13D2">
        <w:rPr>
          <w:color w:val="000000" w:themeColor="text1"/>
          <w:sz w:val="28"/>
          <w:szCs w:val="28"/>
        </w:rPr>
        <w:t>Коркищенко</w:t>
      </w:r>
      <w:proofErr w:type="spellEnd"/>
      <w:r w:rsidRPr="001C13D2">
        <w:rPr>
          <w:color w:val="000000" w:themeColor="text1"/>
          <w:sz w:val="28"/>
          <w:szCs w:val="28"/>
        </w:rPr>
        <w:t xml:space="preserve">  родился на хуторе </w:t>
      </w:r>
      <w:proofErr w:type="spellStart"/>
      <w:r w:rsidRPr="001C13D2">
        <w:rPr>
          <w:color w:val="000000" w:themeColor="text1"/>
          <w:sz w:val="28"/>
          <w:szCs w:val="28"/>
        </w:rPr>
        <w:fldChar w:fldCharType="begin"/>
      </w:r>
      <w:r w:rsidRPr="001C13D2">
        <w:rPr>
          <w:color w:val="000000" w:themeColor="text1"/>
          <w:sz w:val="28"/>
          <w:szCs w:val="28"/>
        </w:rPr>
        <w:instrText xml:space="preserve"> HYPERLINK "https://ru.wikipedia.org/w/index.php?title=%D0%95%D1%80%D0%B5%D0%BC%D0%B5%D0%B5%D0%B2%D1%81%D0%BA%D0%B8%D0%B9&amp;action=edit&amp;redlink=1" \o "Еремеевский (страница отсутствует)" </w:instrText>
      </w:r>
      <w:r w:rsidRPr="001C13D2">
        <w:rPr>
          <w:color w:val="000000" w:themeColor="text1"/>
          <w:sz w:val="28"/>
          <w:szCs w:val="28"/>
        </w:rPr>
        <w:fldChar w:fldCharType="separate"/>
      </w:r>
      <w:r w:rsidRPr="001C13D2">
        <w:rPr>
          <w:rStyle w:val="a4"/>
          <w:color w:val="000000" w:themeColor="text1"/>
          <w:sz w:val="28"/>
          <w:szCs w:val="28"/>
        </w:rPr>
        <w:t>Еремеевском</w:t>
      </w:r>
      <w:proofErr w:type="spellEnd"/>
      <w:r w:rsidRPr="001C13D2">
        <w:rPr>
          <w:color w:val="000000" w:themeColor="text1"/>
          <w:sz w:val="28"/>
          <w:szCs w:val="28"/>
        </w:rPr>
        <w:fldChar w:fldCharType="end"/>
      </w:r>
      <w:r w:rsidRPr="001C13D2">
        <w:rPr>
          <w:color w:val="000000" w:themeColor="text1"/>
          <w:sz w:val="28"/>
          <w:szCs w:val="28"/>
        </w:rPr>
        <w:t> </w:t>
      </w:r>
      <w:hyperlink r:id="rId8" w:tooltip="Северо-Кавказский край" w:history="1">
        <w:r w:rsidRPr="001C13D2">
          <w:rPr>
            <w:rStyle w:val="a4"/>
            <w:color w:val="000000" w:themeColor="text1"/>
            <w:sz w:val="28"/>
            <w:szCs w:val="28"/>
          </w:rPr>
          <w:t>Северо-Кавказского края</w:t>
        </w:r>
      </w:hyperlink>
      <w:r w:rsidRPr="001C13D2">
        <w:rPr>
          <w:color w:val="000000" w:themeColor="text1"/>
          <w:sz w:val="28"/>
          <w:szCs w:val="28"/>
        </w:rPr>
        <w:t>, ныне </w:t>
      </w:r>
      <w:hyperlink r:id="rId9" w:tooltip="Ростовская область" w:history="1">
        <w:r w:rsidRPr="001C13D2">
          <w:rPr>
            <w:rStyle w:val="a4"/>
            <w:color w:val="000000" w:themeColor="text1"/>
            <w:sz w:val="28"/>
            <w:szCs w:val="28"/>
          </w:rPr>
          <w:t>Ростовской области</w:t>
        </w:r>
      </w:hyperlink>
      <w:r w:rsidRPr="001C13D2">
        <w:rPr>
          <w:color w:val="000000" w:themeColor="text1"/>
          <w:sz w:val="28"/>
          <w:szCs w:val="28"/>
        </w:rPr>
        <w:t>, в семье </w:t>
      </w:r>
      <w:hyperlink r:id="rId10" w:tooltip="Крестьянин" w:history="1">
        <w:r w:rsidRPr="001C13D2">
          <w:rPr>
            <w:rStyle w:val="a4"/>
            <w:color w:val="000000" w:themeColor="text1"/>
            <w:sz w:val="28"/>
            <w:szCs w:val="28"/>
          </w:rPr>
          <w:t>крестьянина</w:t>
        </w:r>
      </w:hyperlink>
      <w:r w:rsidRPr="001C13D2">
        <w:rPr>
          <w:color w:val="000000" w:themeColor="text1"/>
          <w:sz w:val="28"/>
          <w:szCs w:val="28"/>
        </w:rPr>
        <w:t>.</w:t>
      </w:r>
    </w:p>
    <w:p w:rsidR="00744D23" w:rsidRPr="001C13D2" w:rsidRDefault="00744D23" w:rsidP="00744D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13D2">
        <w:rPr>
          <w:color w:val="000000" w:themeColor="text1"/>
          <w:sz w:val="28"/>
          <w:szCs w:val="28"/>
        </w:rPr>
        <w:t>После начала </w:t>
      </w:r>
      <w:hyperlink r:id="rId11" w:tooltip="Великая Отечественная война" w:history="1">
        <w:r w:rsidRPr="001C13D2">
          <w:rPr>
            <w:rStyle w:val="a4"/>
            <w:color w:val="000000" w:themeColor="text1"/>
            <w:sz w:val="28"/>
            <w:szCs w:val="28"/>
          </w:rPr>
          <w:t>Великой Отечественной войны</w:t>
        </w:r>
      </w:hyperlink>
      <w:r w:rsidRPr="001C13D2">
        <w:rPr>
          <w:color w:val="000000" w:themeColor="text1"/>
          <w:sz w:val="28"/>
          <w:szCs w:val="28"/>
        </w:rPr>
        <w:t>, окончив семилетнюю школу, будущий писатель поступает работает в тракторном отряде </w:t>
      </w:r>
      <w:hyperlink r:id="rId12" w:tooltip="Колхоз" w:history="1">
        <w:r w:rsidRPr="001C13D2">
          <w:rPr>
            <w:rStyle w:val="a4"/>
            <w:color w:val="000000" w:themeColor="text1"/>
            <w:sz w:val="28"/>
            <w:szCs w:val="28"/>
          </w:rPr>
          <w:t>колхоза</w:t>
        </w:r>
      </w:hyperlink>
      <w:r w:rsidRPr="001C13D2">
        <w:rPr>
          <w:color w:val="000000" w:themeColor="text1"/>
          <w:sz w:val="28"/>
          <w:szCs w:val="28"/>
        </w:rPr>
        <w:t> учётчиком-заправщиком. Когда фашисты захватили Ростовскую область, находится на оккупированной территории. Вскоре после освобождения хутора от немецко-фашистских захватчиков, в апреле </w:t>
      </w:r>
      <w:hyperlink r:id="rId13" w:tooltip="1943 год" w:history="1">
        <w:r w:rsidRPr="001C13D2">
          <w:rPr>
            <w:rStyle w:val="a4"/>
            <w:color w:val="000000" w:themeColor="text1"/>
            <w:sz w:val="28"/>
            <w:szCs w:val="28"/>
          </w:rPr>
          <w:t>1943 года</w:t>
        </w:r>
      </w:hyperlink>
      <w:r w:rsidRPr="001C13D2">
        <w:rPr>
          <w:color w:val="000000" w:themeColor="text1"/>
          <w:sz w:val="28"/>
          <w:szCs w:val="28"/>
        </w:rPr>
        <w:t>, уходит добровольцем на фронт. Его направляют в </w:t>
      </w:r>
      <w:hyperlink r:id="rId14" w:tooltip="Артиллерия" w:history="1">
        <w:r w:rsidRPr="001C13D2">
          <w:rPr>
            <w:rStyle w:val="a4"/>
            <w:color w:val="000000" w:themeColor="text1"/>
            <w:sz w:val="28"/>
            <w:szCs w:val="28"/>
          </w:rPr>
          <w:t>артиллерию</w:t>
        </w:r>
      </w:hyperlink>
      <w:r w:rsidRPr="001C13D2">
        <w:rPr>
          <w:color w:val="000000" w:themeColor="text1"/>
          <w:sz w:val="28"/>
          <w:szCs w:val="28"/>
        </w:rPr>
        <w:t>, он сражается на </w:t>
      </w:r>
      <w:hyperlink r:id="rId15" w:tooltip="Юго-Западный фронт (Великая Отечественная война)" w:history="1">
        <w:r w:rsidRPr="001C13D2">
          <w:rPr>
            <w:rStyle w:val="a4"/>
            <w:color w:val="000000" w:themeColor="text1"/>
            <w:sz w:val="28"/>
            <w:szCs w:val="28"/>
          </w:rPr>
          <w:t>Юго-Западном и</w:t>
        </w:r>
      </w:hyperlink>
      <w:r w:rsidRPr="001C13D2">
        <w:rPr>
          <w:color w:val="000000" w:themeColor="text1"/>
          <w:sz w:val="28"/>
          <w:szCs w:val="28"/>
        </w:rPr>
        <w:t> </w:t>
      </w:r>
      <w:hyperlink r:id="rId16" w:tooltip="1-й Украинский фронт" w:history="1">
        <w:r w:rsidRPr="001C13D2">
          <w:rPr>
            <w:rStyle w:val="a4"/>
            <w:color w:val="000000" w:themeColor="text1"/>
            <w:sz w:val="28"/>
            <w:szCs w:val="28"/>
          </w:rPr>
          <w:t>1-м Украинском</w:t>
        </w:r>
      </w:hyperlink>
      <w:r w:rsidRPr="001C13D2">
        <w:rPr>
          <w:color w:val="000000" w:themeColor="text1"/>
          <w:sz w:val="28"/>
          <w:szCs w:val="28"/>
        </w:rPr>
        <w:t> фронтах, участвует в освобождении </w:t>
      </w:r>
      <w:hyperlink r:id="rId17" w:tooltip="Украинская ССР" w:history="1">
        <w:r w:rsidRPr="001C13D2">
          <w:rPr>
            <w:rStyle w:val="a4"/>
            <w:color w:val="000000" w:themeColor="text1"/>
            <w:sz w:val="28"/>
            <w:szCs w:val="28"/>
          </w:rPr>
          <w:t>Украины</w:t>
        </w:r>
      </w:hyperlink>
      <w:r w:rsidRPr="001C13D2">
        <w:rPr>
          <w:color w:val="000000" w:themeColor="text1"/>
          <w:sz w:val="28"/>
          <w:szCs w:val="28"/>
        </w:rPr>
        <w:t> и </w:t>
      </w:r>
      <w:hyperlink r:id="rId18" w:tooltip="Польша" w:history="1">
        <w:r w:rsidRPr="001C13D2">
          <w:rPr>
            <w:rStyle w:val="a4"/>
            <w:color w:val="000000" w:themeColor="text1"/>
            <w:sz w:val="28"/>
            <w:szCs w:val="28"/>
          </w:rPr>
          <w:t>Польши</w:t>
        </w:r>
      </w:hyperlink>
      <w:r w:rsidRPr="001C13D2">
        <w:rPr>
          <w:color w:val="000000" w:themeColor="text1"/>
          <w:sz w:val="28"/>
          <w:szCs w:val="28"/>
        </w:rPr>
        <w:t>. Войну закончил в </w:t>
      </w:r>
      <w:hyperlink r:id="rId19" w:tooltip="Германия" w:history="1">
        <w:r w:rsidRPr="001C13D2">
          <w:rPr>
            <w:rStyle w:val="a4"/>
            <w:color w:val="000000" w:themeColor="text1"/>
            <w:sz w:val="28"/>
            <w:szCs w:val="28"/>
          </w:rPr>
          <w:t>Германии</w:t>
        </w:r>
      </w:hyperlink>
      <w:r w:rsidRPr="001C13D2">
        <w:rPr>
          <w:color w:val="000000" w:themeColor="text1"/>
          <w:sz w:val="28"/>
          <w:szCs w:val="28"/>
        </w:rPr>
        <w:t>, в городе </w:t>
      </w:r>
      <w:proofErr w:type="spellStart"/>
      <w:r w:rsidRPr="001C13D2">
        <w:rPr>
          <w:color w:val="000000" w:themeColor="text1"/>
          <w:sz w:val="28"/>
          <w:szCs w:val="28"/>
        </w:rPr>
        <w:fldChar w:fldCharType="begin"/>
      </w:r>
      <w:r w:rsidRPr="001C13D2">
        <w:rPr>
          <w:color w:val="000000" w:themeColor="text1"/>
          <w:sz w:val="28"/>
          <w:szCs w:val="28"/>
        </w:rPr>
        <w:instrText xml:space="preserve"> HYPERLINK "https://ru.wikipedia.org/wiki/%D0%91%D1%80%D0%B5%D1%81%D0%BB%D0%B0%D1%83" \o "Бреслау" </w:instrText>
      </w:r>
      <w:r w:rsidRPr="001C13D2">
        <w:rPr>
          <w:color w:val="000000" w:themeColor="text1"/>
          <w:sz w:val="28"/>
          <w:szCs w:val="28"/>
        </w:rPr>
        <w:fldChar w:fldCharType="separate"/>
      </w:r>
      <w:r w:rsidRPr="001C13D2">
        <w:rPr>
          <w:rStyle w:val="a4"/>
          <w:color w:val="000000" w:themeColor="text1"/>
          <w:sz w:val="28"/>
          <w:szCs w:val="28"/>
        </w:rPr>
        <w:t>Бреслау</w:t>
      </w:r>
      <w:proofErr w:type="spellEnd"/>
      <w:r w:rsidRPr="001C13D2">
        <w:rPr>
          <w:color w:val="000000" w:themeColor="text1"/>
          <w:sz w:val="28"/>
          <w:szCs w:val="28"/>
        </w:rPr>
        <w:fldChar w:fldCharType="end"/>
      </w:r>
      <w:r w:rsidRPr="001C13D2">
        <w:rPr>
          <w:color w:val="000000" w:themeColor="text1"/>
          <w:sz w:val="28"/>
          <w:szCs w:val="28"/>
        </w:rPr>
        <w:t>.</w:t>
      </w:r>
    </w:p>
    <w:p w:rsidR="00744D23" w:rsidRPr="001C13D2" w:rsidRDefault="00744D23" w:rsidP="00744D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13D2">
        <w:rPr>
          <w:color w:val="000000" w:themeColor="text1"/>
          <w:sz w:val="28"/>
          <w:szCs w:val="28"/>
        </w:rPr>
        <w:lastRenderedPageBreak/>
        <w:t xml:space="preserve">После окончания Великой Отечественной войны </w:t>
      </w:r>
      <w:proofErr w:type="spellStart"/>
      <w:r w:rsidRPr="001C13D2">
        <w:rPr>
          <w:color w:val="000000" w:themeColor="text1"/>
          <w:sz w:val="28"/>
          <w:szCs w:val="28"/>
        </w:rPr>
        <w:t>Коркищенко</w:t>
      </w:r>
      <w:proofErr w:type="spellEnd"/>
      <w:r w:rsidRPr="001C13D2">
        <w:rPr>
          <w:color w:val="000000" w:themeColor="text1"/>
          <w:sz w:val="28"/>
          <w:szCs w:val="28"/>
        </w:rPr>
        <w:t xml:space="preserve"> направляют на учёбу в военно-морскую школу. Окончив её в </w:t>
      </w:r>
      <w:hyperlink r:id="rId20" w:tooltip="1946 год" w:history="1">
        <w:r w:rsidRPr="001C13D2">
          <w:rPr>
            <w:rStyle w:val="a4"/>
            <w:color w:val="000000" w:themeColor="text1"/>
            <w:sz w:val="28"/>
            <w:szCs w:val="28"/>
          </w:rPr>
          <w:t>1946 году</w:t>
        </w:r>
      </w:hyperlink>
      <w:r w:rsidRPr="001C13D2">
        <w:rPr>
          <w:color w:val="000000" w:themeColor="text1"/>
          <w:sz w:val="28"/>
          <w:szCs w:val="28"/>
        </w:rPr>
        <w:t>, служит на </w:t>
      </w:r>
      <w:hyperlink r:id="rId21" w:tooltip="Черноморский флот ВМФ СССР" w:history="1">
        <w:r w:rsidRPr="001C13D2">
          <w:rPr>
            <w:rStyle w:val="a4"/>
            <w:color w:val="000000" w:themeColor="text1"/>
            <w:sz w:val="28"/>
            <w:szCs w:val="28"/>
          </w:rPr>
          <w:t>Черноморском флоте</w:t>
        </w:r>
      </w:hyperlink>
      <w:r w:rsidRPr="001C13D2">
        <w:rPr>
          <w:color w:val="000000" w:themeColor="text1"/>
          <w:sz w:val="28"/>
          <w:szCs w:val="28"/>
        </w:rPr>
        <w:t> минёром </w:t>
      </w:r>
      <w:hyperlink r:id="rId22" w:tooltip="Тральщик" w:history="1">
        <w:r w:rsidRPr="001C13D2">
          <w:rPr>
            <w:rStyle w:val="a4"/>
            <w:color w:val="000000" w:themeColor="text1"/>
            <w:sz w:val="28"/>
            <w:szCs w:val="28"/>
          </w:rPr>
          <w:t>тральщика</w:t>
        </w:r>
      </w:hyperlink>
      <w:r w:rsidRPr="001C13D2">
        <w:rPr>
          <w:color w:val="000000" w:themeColor="text1"/>
          <w:sz w:val="28"/>
          <w:szCs w:val="28"/>
        </w:rPr>
        <w:t>.</w:t>
      </w:r>
    </w:p>
    <w:p w:rsidR="00744D23" w:rsidRPr="001C13D2" w:rsidRDefault="00744D23" w:rsidP="00744D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13D2">
        <w:rPr>
          <w:color w:val="000000" w:themeColor="text1"/>
          <w:sz w:val="28"/>
          <w:szCs w:val="28"/>
        </w:rPr>
        <w:t>Демобилизовавшись из </w:t>
      </w:r>
      <w:hyperlink r:id="rId23" w:tooltip="Военно-морской флот СССР" w:history="1">
        <w:r w:rsidRPr="001C13D2">
          <w:rPr>
            <w:rStyle w:val="a4"/>
            <w:color w:val="000000" w:themeColor="text1"/>
            <w:sz w:val="28"/>
            <w:szCs w:val="28"/>
          </w:rPr>
          <w:t>Военно-морского флота</w:t>
        </w:r>
      </w:hyperlink>
      <w:r w:rsidRPr="001C13D2">
        <w:rPr>
          <w:color w:val="000000" w:themeColor="text1"/>
          <w:sz w:val="28"/>
          <w:szCs w:val="28"/>
        </w:rPr>
        <w:t>, Алексей Абрамович возвращается в родной хутор, работает в колхозе. Затем поступает в </w:t>
      </w:r>
      <w:hyperlink r:id="rId24" w:tooltip="Ростовская культпросветшкола (страница отсутствует)" w:history="1">
        <w:r w:rsidRPr="001C13D2">
          <w:rPr>
            <w:rStyle w:val="a4"/>
            <w:color w:val="000000" w:themeColor="text1"/>
            <w:sz w:val="28"/>
            <w:szCs w:val="28"/>
          </w:rPr>
          <w:t xml:space="preserve">Ростовскую </w:t>
        </w:r>
        <w:proofErr w:type="spellStart"/>
        <w:r w:rsidRPr="001C13D2">
          <w:rPr>
            <w:rStyle w:val="a4"/>
            <w:color w:val="000000" w:themeColor="text1"/>
            <w:sz w:val="28"/>
            <w:szCs w:val="28"/>
          </w:rPr>
          <w:t>культпросветшколу</w:t>
        </w:r>
        <w:proofErr w:type="spellEnd"/>
      </w:hyperlink>
      <w:r w:rsidRPr="001C13D2">
        <w:rPr>
          <w:color w:val="000000" w:themeColor="text1"/>
          <w:sz w:val="28"/>
          <w:szCs w:val="28"/>
        </w:rPr>
        <w:t>. Почувствовав в себе призвание писать, переходит на </w:t>
      </w:r>
      <w:hyperlink r:id="rId25" w:tooltip="Журналист" w:history="1">
        <w:r w:rsidRPr="001C13D2">
          <w:rPr>
            <w:rStyle w:val="a4"/>
            <w:color w:val="000000" w:themeColor="text1"/>
            <w:sz w:val="28"/>
            <w:szCs w:val="28"/>
          </w:rPr>
          <w:t>журналистскую</w:t>
        </w:r>
      </w:hyperlink>
      <w:r w:rsidRPr="001C13D2">
        <w:rPr>
          <w:color w:val="000000" w:themeColor="text1"/>
          <w:sz w:val="28"/>
          <w:szCs w:val="28"/>
        </w:rPr>
        <w:t> работу, работает литературным сотрудником газеты «</w:t>
      </w:r>
      <w:hyperlink r:id="rId26" w:tooltip="Красное Приазовье (страница отсутствует)" w:history="1">
        <w:r w:rsidRPr="001C13D2">
          <w:rPr>
            <w:rStyle w:val="a4"/>
            <w:color w:val="000000" w:themeColor="text1"/>
            <w:sz w:val="28"/>
            <w:szCs w:val="28"/>
          </w:rPr>
          <w:t>Красное Приазовье</w:t>
        </w:r>
      </w:hyperlink>
      <w:r w:rsidRPr="001C13D2">
        <w:rPr>
          <w:color w:val="000000" w:themeColor="text1"/>
          <w:sz w:val="28"/>
          <w:szCs w:val="28"/>
        </w:rPr>
        <w:t>», корреспондентом газеты «</w:t>
      </w:r>
      <w:hyperlink r:id="rId27" w:tooltip="Молот (газета)" w:history="1">
        <w:r w:rsidRPr="001C13D2">
          <w:rPr>
            <w:rStyle w:val="a4"/>
            <w:color w:val="000000" w:themeColor="text1"/>
            <w:sz w:val="28"/>
            <w:szCs w:val="28"/>
          </w:rPr>
          <w:t>Молот</w:t>
        </w:r>
      </w:hyperlink>
      <w:r w:rsidRPr="001C13D2">
        <w:rPr>
          <w:color w:val="000000" w:themeColor="text1"/>
          <w:sz w:val="28"/>
          <w:szCs w:val="28"/>
        </w:rPr>
        <w:t>», редактором Ростовского комитета по радиовещанию и телевидению. Решает продолжить образование и поступает на заочное отделение факультета журналистики </w:t>
      </w:r>
      <w:hyperlink r:id="rId28" w:tooltip="МГУ" w:history="1">
        <w:r w:rsidRPr="001C13D2">
          <w:rPr>
            <w:rStyle w:val="a4"/>
            <w:color w:val="000000" w:themeColor="text1"/>
            <w:sz w:val="28"/>
            <w:szCs w:val="28"/>
          </w:rPr>
          <w:t>МГУ</w:t>
        </w:r>
      </w:hyperlink>
      <w:r w:rsidRPr="001C13D2">
        <w:rPr>
          <w:color w:val="000000" w:themeColor="text1"/>
          <w:sz w:val="28"/>
          <w:szCs w:val="28"/>
        </w:rPr>
        <w:t> и сценарного факультета </w:t>
      </w:r>
      <w:hyperlink r:id="rId29" w:tooltip="ВГИК" w:history="1">
        <w:r w:rsidRPr="001C13D2">
          <w:rPr>
            <w:rStyle w:val="a4"/>
            <w:color w:val="000000" w:themeColor="text1"/>
            <w:sz w:val="28"/>
            <w:szCs w:val="28"/>
          </w:rPr>
          <w:t>ВГИКа</w:t>
        </w:r>
      </w:hyperlink>
      <w:r w:rsidRPr="001C13D2">
        <w:rPr>
          <w:color w:val="000000" w:themeColor="text1"/>
          <w:sz w:val="28"/>
          <w:szCs w:val="28"/>
        </w:rPr>
        <w:t>, и успешно их оканчивает. Начинает писать </w:t>
      </w:r>
      <w:hyperlink r:id="rId30" w:tooltip="Рассказ" w:history="1">
        <w:r w:rsidRPr="001C13D2">
          <w:rPr>
            <w:rStyle w:val="a4"/>
            <w:color w:val="000000" w:themeColor="text1"/>
            <w:sz w:val="28"/>
            <w:szCs w:val="28"/>
          </w:rPr>
          <w:t>рассказы</w:t>
        </w:r>
      </w:hyperlink>
      <w:r w:rsidRPr="001C13D2">
        <w:rPr>
          <w:color w:val="000000" w:themeColor="text1"/>
          <w:sz w:val="28"/>
          <w:szCs w:val="28"/>
        </w:rPr>
        <w:t>.  В </w:t>
      </w:r>
      <w:hyperlink r:id="rId31" w:tooltip="1955 год в литературе" w:history="1">
        <w:r w:rsidRPr="001C13D2">
          <w:rPr>
            <w:rStyle w:val="a4"/>
            <w:color w:val="000000" w:themeColor="text1"/>
            <w:sz w:val="28"/>
            <w:szCs w:val="28"/>
          </w:rPr>
          <w:t>1955 году</w:t>
        </w:r>
      </w:hyperlink>
      <w:r w:rsidRPr="001C13D2">
        <w:rPr>
          <w:color w:val="000000" w:themeColor="text1"/>
          <w:sz w:val="28"/>
          <w:szCs w:val="28"/>
        </w:rPr>
        <w:t xml:space="preserve"> один из первых рассказов </w:t>
      </w:r>
      <w:proofErr w:type="spellStart"/>
      <w:r w:rsidRPr="001C13D2">
        <w:rPr>
          <w:color w:val="000000" w:themeColor="text1"/>
          <w:sz w:val="28"/>
          <w:szCs w:val="28"/>
        </w:rPr>
        <w:t>Коркищенко</w:t>
      </w:r>
      <w:proofErr w:type="spellEnd"/>
      <w:r w:rsidRPr="001C13D2">
        <w:rPr>
          <w:color w:val="000000" w:themeColor="text1"/>
          <w:sz w:val="28"/>
          <w:szCs w:val="28"/>
        </w:rPr>
        <w:t xml:space="preserve"> «Вепрь» публикует журнал «</w:t>
      </w:r>
      <w:hyperlink r:id="rId32" w:tooltip="Дон (журнал)" w:history="1">
        <w:r w:rsidRPr="001C13D2">
          <w:rPr>
            <w:rStyle w:val="a4"/>
            <w:color w:val="000000" w:themeColor="text1"/>
            <w:sz w:val="28"/>
            <w:szCs w:val="28"/>
          </w:rPr>
          <w:t>Дон</w:t>
        </w:r>
      </w:hyperlink>
      <w:r w:rsidRPr="001C13D2">
        <w:rPr>
          <w:color w:val="000000" w:themeColor="text1"/>
          <w:sz w:val="28"/>
          <w:szCs w:val="28"/>
        </w:rPr>
        <w:t>».</w:t>
      </w:r>
    </w:p>
    <w:p w:rsidR="00744D23" w:rsidRPr="001C13D2" w:rsidRDefault="00744D23" w:rsidP="00744D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13D2">
        <w:rPr>
          <w:color w:val="000000" w:themeColor="text1"/>
          <w:sz w:val="28"/>
          <w:szCs w:val="28"/>
        </w:rPr>
        <w:t>Потом  обращается к </w:t>
      </w:r>
      <w:hyperlink r:id="rId33" w:tooltip="Детская литература" w:history="1">
        <w:r w:rsidRPr="001C13D2">
          <w:rPr>
            <w:rStyle w:val="a4"/>
            <w:color w:val="000000" w:themeColor="text1"/>
            <w:sz w:val="28"/>
            <w:szCs w:val="28"/>
          </w:rPr>
          <w:t>детской литературе</w:t>
        </w:r>
      </w:hyperlink>
      <w:r w:rsidRPr="001C13D2">
        <w:rPr>
          <w:color w:val="000000" w:themeColor="text1"/>
          <w:sz w:val="28"/>
          <w:szCs w:val="28"/>
        </w:rPr>
        <w:t>. Выходят сборник его рассказов «За жёлтым ериком», повесть «</w:t>
      </w:r>
      <w:hyperlink r:id="rId34" w:tooltip="Полосатые чудаки (страница отсутствует)" w:history="1">
        <w:r w:rsidRPr="001C13D2">
          <w:rPr>
            <w:rStyle w:val="a4"/>
            <w:color w:val="000000" w:themeColor="text1"/>
            <w:sz w:val="28"/>
            <w:szCs w:val="28"/>
          </w:rPr>
          <w:t>Полосатые чудаки</w:t>
        </w:r>
      </w:hyperlink>
      <w:r w:rsidRPr="001C13D2">
        <w:rPr>
          <w:color w:val="000000" w:themeColor="text1"/>
          <w:sz w:val="28"/>
          <w:szCs w:val="28"/>
        </w:rPr>
        <w:t>», а затем «</w:t>
      </w:r>
      <w:hyperlink r:id="rId35" w:tooltip="Внуки красного атамана (страница отсутствует)" w:history="1">
        <w:r w:rsidRPr="001C13D2">
          <w:rPr>
            <w:rStyle w:val="a4"/>
            <w:color w:val="000000" w:themeColor="text1"/>
            <w:sz w:val="28"/>
            <w:szCs w:val="28"/>
          </w:rPr>
          <w:t>Внуки красного атамана</w:t>
        </w:r>
      </w:hyperlink>
      <w:r w:rsidRPr="001C13D2">
        <w:rPr>
          <w:color w:val="000000" w:themeColor="text1"/>
          <w:sz w:val="28"/>
          <w:szCs w:val="28"/>
        </w:rPr>
        <w:t>» (о детях с донского хутора, борющихся с фашистскими оккупантами) и «</w:t>
      </w:r>
      <w:hyperlink r:id="rId36" w:tooltip="Старая лошадь Зина (повесть)" w:history="1">
        <w:r w:rsidRPr="001C13D2">
          <w:rPr>
            <w:rStyle w:val="a4"/>
            <w:color w:val="000000" w:themeColor="text1"/>
            <w:sz w:val="28"/>
            <w:szCs w:val="28"/>
          </w:rPr>
          <w:t>Старая лошадь Зина</w:t>
        </w:r>
      </w:hyperlink>
      <w:r w:rsidRPr="001C13D2">
        <w:rPr>
          <w:color w:val="000000" w:themeColor="text1"/>
          <w:sz w:val="28"/>
          <w:szCs w:val="28"/>
        </w:rPr>
        <w:t>».</w:t>
      </w:r>
    </w:p>
    <w:p w:rsidR="00744D23" w:rsidRPr="001C13D2" w:rsidRDefault="00744D23" w:rsidP="00744D2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1C13D2">
        <w:rPr>
          <w:color w:val="000000"/>
          <w:sz w:val="28"/>
          <w:szCs w:val="28"/>
        </w:rPr>
        <w:t xml:space="preserve">Писатель не понаслышке знает, что такое война, оккупация, смерть близких и родных. </w:t>
      </w:r>
    </w:p>
    <w:p w:rsidR="00744D23" w:rsidRPr="001C13D2" w:rsidRDefault="00744D23" w:rsidP="00744D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567"/>
        <w:rPr>
          <w:color w:val="000000"/>
          <w:sz w:val="28"/>
          <w:szCs w:val="28"/>
          <w:shd w:val="clear" w:color="auto" w:fill="FFFFFF"/>
        </w:rPr>
      </w:pPr>
      <w:r w:rsidRPr="001C13D2">
        <w:rPr>
          <w:b/>
          <w:bCs/>
          <w:color w:val="000000"/>
          <w:sz w:val="28"/>
          <w:szCs w:val="28"/>
          <w:shd w:val="clear" w:color="auto" w:fill="FFFFFF"/>
        </w:rPr>
        <w:t>Работа над повестью </w:t>
      </w:r>
      <w:r w:rsidRPr="001C13D2">
        <w:rPr>
          <w:color w:val="000000"/>
          <w:sz w:val="28"/>
          <w:szCs w:val="28"/>
          <w:shd w:val="clear" w:color="auto" w:fill="FFFFFF"/>
        </w:rPr>
        <w:br/>
      </w:r>
      <w:r w:rsidRPr="001C13D2">
        <w:rPr>
          <w:b/>
          <w:bCs/>
          <w:color w:val="000000"/>
          <w:sz w:val="28"/>
          <w:szCs w:val="28"/>
          <w:shd w:val="clear" w:color="auto" w:fill="FFFFFF"/>
        </w:rPr>
        <w:t>1.Слово учителя.</w:t>
      </w:r>
      <w:r w:rsidRPr="001C13D2">
        <w:rPr>
          <w:color w:val="000000"/>
          <w:sz w:val="28"/>
          <w:szCs w:val="28"/>
        </w:rPr>
        <w:br/>
      </w:r>
      <w:r w:rsidRPr="001C13D2">
        <w:rPr>
          <w:color w:val="000000"/>
          <w:sz w:val="28"/>
          <w:szCs w:val="28"/>
          <w:shd w:val="clear" w:color="auto" w:fill="FFFFFF"/>
        </w:rPr>
        <w:t xml:space="preserve">- Итак, сегодня мы говорим с вами об одной удивительной повести. В ней поразительно ярко нарисованы судьбы молодых </w:t>
      </w:r>
      <w:proofErr w:type="gramStart"/>
      <w:r w:rsidRPr="001C13D2">
        <w:rPr>
          <w:color w:val="000000"/>
          <w:sz w:val="28"/>
          <w:szCs w:val="28"/>
          <w:shd w:val="clear" w:color="auto" w:fill="FFFFFF"/>
        </w:rPr>
        <w:t>ребят,  оказавшихся</w:t>
      </w:r>
      <w:proofErr w:type="gramEnd"/>
      <w:r w:rsidRPr="001C13D2">
        <w:rPr>
          <w:color w:val="000000"/>
          <w:sz w:val="28"/>
          <w:szCs w:val="28"/>
          <w:shd w:val="clear" w:color="auto" w:fill="FFFFFF"/>
        </w:rPr>
        <w:t xml:space="preserve"> в оккупации.</w:t>
      </w:r>
    </w:p>
    <w:p w:rsidR="00744D23" w:rsidRPr="001C13D2" w:rsidRDefault="00744D23" w:rsidP="00744D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1C13D2">
        <w:rPr>
          <w:b/>
          <w:bCs/>
          <w:color w:val="000000"/>
          <w:sz w:val="28"/>
          <w:szCs w:val="28"/>
          <w:shd w:val="clear" w:color="auto" w:fill="FFFFFF"/>
        </w:rPr>
        <w:t>2.</w:t>
      </w:r>
      <w:r w:rsidRPr="001C13D2">
        <w:rPr>
          <w:color w:val="000000"/>
          <w:sz w:val="28"/>
          <w:szCs w:val="28"/>
          <w:shd w:val="clear" w:color="auto" w:fill="FFFFFF"/>
        </w:rPr>
        <w:t xml:space="preserve"> </w:t>
      </w:r>
      <w:r w:rsidRPr="001C13D2">
        <w:rPr>
          <w:b/>
          <w:color w:val="000000"/>
          <w:sz w:val="28"/>
          <w:szCs w:val="28"/>
          <w:shd w:val="clear" w:color="auto" w:fill="FFFFFF"/>
        </w:rPr>
        <w:t>Беседа по прочитанному</w:t>
      </w:r>
      <w:r w:rsidRPr="001C13D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44D23" w:rsidRPr="001C13D2" w:rsidRDefault="00744D23" w:rsidP="00744D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1C13D2">
        <w:rPr>
          <w:color w:val="000000"/>
          <w:sz w:val="28"/>
          <w:szCs w:val="28"/>
          <w:shd w:val="clear" w:color="auto" w:fill="FFFFFF"/>
        </w:rPr>
        <w:t>-О чём эта повесть?</w:t>
      </w:r>
    </w:p>
    <w:p w:rsidR="00744D23" w:rsidRPr="001C13D2" w:rsidRDefault="00744D23" w:rsidP="00744D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1C13D2">
        <w:rPr>
          <w:color w:val="000000"/>
          <w:sz w:val="28"/>
          <w:szCs w:val="28"/>
          <w:shd w:val="clear" w:color="auto" w:fill="FFFFFF"/>
        </w:rPr>
        <w:t>- Кто главный герой произведения?</w:t>
      </w:r>
    </w:p>
    <w:p w:rsidR="00744D23" w:rsidRPr="001C13D2" w:rsidRDefault="00744D23" w:rsidP="00744D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1C13D2">
        <w:rPr>
          <w:color w:val="000000"/>
          <w:sz w:val="28"/>
          <w:szCs w:val="28"/>
          <w:shd w:val="clear" w:color="auto" w:fill="FFFFFF"/>
        </w:rPr>
        <w:t>- Что мы узнаём о Егоре, как складывается судьба мальчика?</w:t>
      </w:r>
    </w:p>
    <w:p w:rsidR="00744D23" w:rsidRPr="001C13D2" w:rsidRDefault="00744D23" w:rsidP="00744D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1C13D2">
        <w:rPr>
          <w:color w:val="000000"/>
          <w:sz w:val="28"/>
          <w:szCs w:val="28"/>
          <w:shd w:val="clear" w:color="auto" w:fill="FFFFFF"/>
        </w:rPr>
        <w:t>- Для чего автор начинает своё повествование сном главного героя?</w:t>
      </w:r>
    </w:p>
    <w:p w:rsidR="00744D23" w:rsidRPr="001C13D2" w:rsidRDefault="00744D23" w:rsidP="00744D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744D23" w:rsidRPr="001C13D2" w:rsidRDefault="00744D23" w:rsidP="00744D2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shd w:val="clear" w:color="auto" w:fill="FFFFFF"/>
        </w:rPr>
      </w:pPr>
      <w:r w:rsidRPr="001C13D2">
        <w:rPr>
          <w:color w:val="000000"/>
          <w:sz w:val="28"/>
          <w:szCs w:val="28"/>
          <w:shd w:val="clear" w:color="auto" w:fill="FFFFFF"/>
        </w:rPr>
        <w:t xml:space="preserve">3. </w:t>
      </w:r>
      <w:r w:rsidRPr="001C13D2">
        <w:rPr>
          <w:b/>
          <w:color w:val="000000"/>
          <w:sz w:val="28"/>
          <w:szCs w:val="28"/>
          <w:shd w:val="clear" w:color="auto" w:fill="FFFFFF"/>
        </w:rPr>
        <w:t xml:space="preserve">Работа в группах. </w:t>
      </w:r>
    </w:p>
    <w:p w:rsidR="00744D23" w:rsidRPr="001C13D2" w:rsidRDefault="00744D23" w:rsidP="00744D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1C13D2">
        <w:rPr>
          <w:color w:val="000000"/>
          <w:sz w:val="28"/>
          <w:szCs w:val="28"/>
          <w:shd w:val="clear" w:color="auto" w:fill="FFFFFF"/>
        </w:rPr>
        <w:t xml:space="preserve">3.1. </w:t>
      </w:r>
      <w:r w:rsidRPr="001C13D2">
        <w:rPr>
          <w:i/>
          <w:color w:val="000000"/>
          <w:sz w:val="28"/>
          <w:szCs w:val="28"/>
          <w:shd w:val="clear" w:color="auto" w:fill="FFFFFF"/>
        </w:rPr>
        <w:t>Группа 1.</w:t>
      </w:r>
      <w:r w:rsidRPr="001C13D2">
        <w:rPr>
          <w:color w:val="000000"/>
          <w:sz w:val="28"/>
          <w:szCs w:val="28"/>
          <w:shd w:val="clear" w:color="auto" w:fill="FFFFFF"/>
        </w:rPr>
        <w:t xml:space="preserve"> Расскажите о взаимоотношениях Егора с дедом Миней и бабушкой </w:t>
      </w:r>
      <w:proofErr w:type="spellStart"/>
      <w:r w:rsidRPr="001C13D2">
        <w:rPr>
          <w:color w:val="000000"/>
          <w:sz w:val="28"/>
          <w:szCs w:val="28"/>
          <w:shd w:val="clear" w:color="auto" w:fill="FFFFFF"/>
        </w:rPr>
        <w:t>Панётой</w:t>
      </w:r>
      <w:proofErr w:type="spellEnd"/>
      <w:r w:rsidRPr="001C13D2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744D23" w:rsidRPr="001C13D2" w:rsidRDefault="00744D23" w:rsidP="00744D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1C13D2">
        <w:rPr>
          <w:color w:val="000000"/>
          <w:sz w:val="28"/>
          <w:szCs w:val="28"/>
          <w:shd w:val="clear" w:color="auto" w:fill="FFFFFF"/>
        </w:rPr>
        <w:t xml:space="preserve">3.2. </w:t>
      </w:r>
      <w:r w:rsidRPr="001C13D2">
        <w:rPr>
          <w:i/>
          <w:color w:val="000000"/>
          <w:sz w:val="28"/>
          <w:szCs w:val="28"/>
          <w:shd w:val="clear" w:color="auto" w:fill="FFFFFF"/>
        </w:rPr>
        <w:t>Группа 2.</w:t>
      </w:r>
      <w:r w:rsidRPr="001C13D2">
        <w:rPr>
          <w:color w:val="000000"/>
          <w:sz w:val="28"/>
          <w:szCs w:val="28"/>
          <w:shd w:val="clear" w:color="auto" w:fill="FFFFFF"/>
        </w:rPr>
        <w:t xml:space="preserve"> Расскажите, как складывались взаимоотношения Егора с хуторскими ребятами (</w:t>
      </w:r>
      <w:proofErr w:type="spellStart"/>
      <w:r w:rsidRPr="001C13D2">
        <w:rPr>
          <w:color w:val="000000"/>
          <w:sz w:val="28"/>
          <w:szCs w:val="28"/>
          <w:shd w:val="clear" w:color="auto" w:fill="FFFFFF"/>
        </w:rPr>
        <w:t>Гриней</w:t>
      </w:r>
      <w:proofErr w:type="spellEnd"/>
      <w:r w:rsidRPr="001C13D2">
        <w:rPr>
          <w:color w:val="000000"/>
          <w:sz w:val="28"/>
          <w:szCs w:val="28"/>
          <w:shd w:val="clear" w:color="auto" w:fill="FFFFFF"/>
        </w:rPr>
        <w:t xml:space="preserve">, Степой, </w:t>
      </w:r>
      <w:proofErr w:type="spellStart"/>
      <w:r w:rsidRPr="001C13D2">
        <w:rPr>
          <w:color w:val="000000"/>
          <w:sz w:val="28"/>
          <w:szCs w:val="28"/>
          <w:shd w:val="clear" w:color="auto" w:fill="FFFFFF"/>
        </w:rPr>
        <w:t>Васюткой</w:t>
      </w:r>
      <w:proofErr w:type="spellEnd"/>
      <w:r w:rsidRPr="001C13D2">
        <w:rPr>
          <w:color w:val="000000"/>
          <w:sz w:val="28"/>
          <w:szCs w:val="28"/>
          <w:shd w:val="clear" w:color="auto" w:fill="FFFFFF"/>
        </w:rPr>
        <w:t>).</w:t>
      </w:r>
    </w:p>
    <w:p w:rsidR="00744D23" w:rsidRPr="001C13D2" w:rsidRDefault="00744D23" w:rsidP="00744D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1C13D2">
        <w:rPr>
          <w:color w:val="000000"/>
          <w:sz w:val="28"/>
          <w:szCs w:val="28"/>
          <w:shd w:val="clear" w:color="auto" w:fill="FFFFFF"/>
        </w:rPr>
        <w:t xml:space="preserve">3.3. </w:t>
      </w:r>
      <w:r w:rsidRPr="001C13D2">
        <w:rPr>
          <w:i/>
          <w:color w:val="000000"/>
          <w:sz w:val="28"/>
          <w:szCs w:val="28"/>
          <w:shd w:val="clear" w:color="auto" w:fill="FFFFFF"/>
        </w:rPr>
        <w:t>Группа 3</w:t>
      </w:r>
      <w:r w:rsidRPr="001C13D2">
        <w:rPr>
          <w:color w:val="000000"/>
          <w:sz w:val="28"/>
          <w:szCs w:val="28"/>
          <w:shd w:val="clear" w:color="auto" w:fill="FFFFFF"/>
        </w:rPr>
        <w:t xml:space="preserve">. Кто такие </w:t>
      </w:r>
      <w:proofErr w:type="spellStart"/>
      <w:r w:rsidRPr="001C13D2">
        <w:rPr>
          <w:color w:val="000000"/>
          <w:sz w:val="28"/>
          <w:szCs w:val="28"/>
          <w:shd w:val="clear" w:color="auto" w:fill="FFFFFF"/>
        </w:rPr>
        <w:t>Ненашковы</w:t>
      </w:r>
      <w:proofErr w:type="spellEnd"/>
      <w:r w:rsidRPr="001C13D2">
        <w:rPr>
          <w:color w:val="000000"/>
          <w:sz w:val="28"/>
          <w:szCs w:val="28"/>
          <w:shd w:val="clear" w:color="auto" w:fill="FFFFFF"/>
        </w:rPr>
        <w:t xml:space="preserve">. Как складываются отношения </w:t>
      </w:r>
      <w:proofErr w:type="spellStart"/>
      <w:r w:rsidRPr="001C13D2">
        <w:rPr>
          <w:color w:val="000000"/>
          <w:sz w:val="28"/>
          <w:szCs w:val="28"/>
          <w:shd w:val="clear" w:color="auto" w:fill="FFFFFF"/>
        </w:rPr>
        <w:t>Ненашковых</w:t>
      </w:r>
      <w:proofErr w:type="spellEnd"/>
      <w:r w:rsidRPr="001C13D2">
        <w:rPr>
          <w:color w:val="000000"/>
          <w:sz w:val="28"/>
          <w:szCs w:val="28"/>
          <w:shd w:val="clear" w:color="auto" w:fill="FFFFFF"/>
        </w:rPr>
        <w:t xml:space="preserve"> и хуторян? </w:t>
      </w:r>
    </w:p>
    <w:p w:rsidR="00744D23" w:rsidRPr="001C13D2" w:rsidRDefault="00744D23" w:rsidP="00744D23">
      <w:pPr>
        <w:pStyle w:val="a3"/>
        <w:shd w:val="clear" w:color="auto" w:fill="FFFFFF"/>
        <w:spacing w:before="0" w:beforeAutospacing="0" w:after="0" w:afterAutospacing="0" w:line="294" w:lineRule="atLeast"/>
        <w:ind w:left="142" w:firstLine="567"/>
        <w:rPr>
          <w:color w:val="000000"/>
          <w:sz w:val="28"/>
          <w:szCs w:val="28"/>
          <w:shd w:val="clear" w:color="auto" w:fill="FFFFFF"/>
        </w:rPr>
      </w:pPr>
    </w:p>
    <w:p w:rsidR="00744D23" w:rsidRPr="001C13D2" w:rsidRDefault="00744D23" w:rsidP="00744D23">
      <w:pPr>
        <w:tabs>
          <w:tab w:val="left" w:pos="1050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C13D2">
        <w:rPr>
          <w:rFonts w:ascii="Times New Roman" w:hAnsi="Times New Roman" w:cs="Times New Roman"/>
          <w:sz w:val="28"/>
          <w:szCs w:val="28"/>
          <w:lang w:eastAsia="ru-RU"/>
        </w:rPr>
        <w:tab/>
        <w:t>4</w:t>
      </w:r>
      <w:r w:rsidRPr="001C13D2">
        <w:rPr>
          <w:rFonts w:ascii="Times New Roman" w:hAnsi="Times New Roman" w:cs="Times New Roman"/>
          <w:b/>
          <w:sz w:val="28"/>
          <w:szCs w:val="28"/>
          <w:lang w:eastAsia="ru-RU"/>
        </w:rPr>
        <w:t>. Обсуждение проблемного вопроса</w:t>
      </w:r>
      <w:r w:rsidRPr="001C13D2">
        <w:rPr>
          <w:rFonts w:ascii="Times New Roman" w:hAnsi="Times New Roman" w:cs="Times New Roman"/>
          <w:sz w:val="28"/>
          <w:szCs w:val="28"/>
          <w:lang w:eastAsia="ru-RU"/>
        </w:rPr>
        <w:t>. Как меняется личность героя на протяжении повествования? (чтение эпизода «Гибель Стёпы на болоте»)</w:t>
      </w:r>
    </w:p>
    <w:p w:rsidR="00744D23" w:rsidRPr="001C13D2" w:rsidRDefault="00744D23" w:rsidP="00744D23">
      <w:pPr>
        <w:tabs>
          <w:tab w:val="left" w:pos="1050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C13D2">
        <w:rPr>
          <w:rFonts w:ascii="Times New Roman" w:hAnsi="Times New Roman" w:cs="Times New Roman"/>
          <w:sz w:val="28"/>
          <w:szCs w:val="28"/>
          <w:lang w:eastAsia="ru-RU"/>
        </w:rPr>
        <w:t>- Какова роль этого эпизода в повествовании?</w:t>
      </w:r>
    </w:p>
    <w:p w:rsidR="00744D23" w:rsidRPr="001C13D2" w:rsidRDefault="00744D23" w:rsidP="00744D23">
      <w:pPr>
        <w:tabs>
          <w:tab w:val="left" w:pos="1050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C13D2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1C13D2">
        <w:rPr>
          <w:rFonts w:ascii="Times New Roman" w:hAnsi="Times New Roman" w:cs="Times New Roman"/>
          <w:b/>
          <w:sz w:val="28"/>
          <w:szCs w:val="28"/>
          <w:lang w:eastAsia="ru-RU"/>
        </w:rPr>
        <w:t>Слово учителя.</w:t>
      </w:r>
      <w:r w:rsidRPr="001C13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44D23" w:rsidRPr="001C13D2" w:rsidRDefault="00744D23" w:rsidP="00744D23">
      <w:pPr>
        <w:tabs>
          <w:tab w:val="left" w:pos="1050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C13D2">
        <w:rPr>
          <w:rFonts w:ascii="Times New Roman" w:hAnsi="Times New Roman" w:cs="Times New Roman"/>
          <w:sz w:val="28"/>
          <w:szCs w:val="28"/>
          <w:lang w:eastAsia="ru-RU"/>
        </w:rPr>
        <w:t xml:space="preserve">Смерть друга на болоте, унизительный </w:t>
      </w:r>
      <w:proofErr w:type="gramStart"/>
      <w:r w:rsidRPr="001C13D2">
        <w:rPr>
          <w:rFonts w:ascii="Times New Roman" w:hAnsi="Times New Roman" w:cs="Times New Roman"/>
          <w:sz w:val="28"/>
          <w:szCs w:val="28"/>
          <w:lang w:eastAsia="ru-RU"/>
        </w:rPr>
        <w:t>разговор  деда</w:t>
      </w:r>
      <w:proofErr w:type="gramEnd"/>
      <w:r w:rsidRPr="001C13D2">
        <w:rPr>
          <w:rFonts w:ascii="Times New Roman" w:hAnsi="Times New Roman" w:cs="Times New Roman"/>
          <w:sz w:val="28"/>
          <w:szCs w:val="28"/>
          <w:lang w:eastAsia="ru-RU"/>
        </w:rPr>
        <w:t xml:space="preserve"> с зятем </w:t>
      </w:r>
      <w:proofErr w:type="spellStart"/>
      <w:r w:rsidRPr="001C13D2">
        <w:rPr>
          <w:rFonts w:ascii="Times New Roman" w:hAnsi="Times New Roman" w:cs="Times New Roman"/>
          <w:sz w:val="28"/>
          <w:szCs w:val="28"/>
          <w:lang w:eastAsia="ru-RU"/>
        </w:rPr>
        <w:t>Господипомилуй</w:t>
      </w:r>
      <w:proofErr w:type="spellEnd"/>
      <w:r w:rsidRPr="001C13D2">
        <w:rPr>
          <w:rFonts w:ascii="Times New Roman" w:hAnsi="Times New Roman" w:cs="Times New Roman"/>
          <w:sz w:val="28"/>
          <w:szCs w:val="28"/>
          <w:lang w:eastAsia="ru-RU"/>
        </w:rPr>
        <w:t xml:space="preserve">, особенные отношения с Дашей Гребенщиковой – всё это заставило Егора изменить </w:t>
      </w:r>
      <w:r w:rsidRPr="001C13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своё отношение  не только к деду и бабушке, брату Сашке, но и к жизни вообще. </w:t>
      </w:r>
      <w:proofErr w:type="gramStart"/>
      <w:r w:rsidRPr="001C13D2">
        <w:rPr>
          <w:rFonts w:ascii="Times New Roman" w:hAnsi="Times New Roman" w:cs="Times New Roman"/>
          <w:sz w:val="28"/>
          <w:szCs w:val="28"/>
          <w:lang w:eastAsia="ru-RU"/>
        </w:rPr>
        <w:t>Однако  самые</w:t>
      </w:r>
      <w:proofErr w:type="gramEnd"/>
      <w:r w:rsidRPr="001C13D2">
        <w:rPr>
          <w:rFonts w:ascii="Times New Roman" w:hAnsi="Times New Roman" w:cs="Times New Roman"/>
          <w:sz w:val="28"/>
          <w:szCs w:val="28"/>
          <w:lang w:eastAsia="ru-RU"/>
        </w:rPr>
        <w:t xml:space="preserve"> главные уроки были ещё впереди. Начавшаяся война, появление в хуторе фашистов и спасение красного командира – стали важными этапами в становлении личности героя. Одним из значимых эпизодов произведения являются </w:t>
      </w:r>
      <w:proofErr w:type="gramStart"/>
      <w:r w:rsidRPr="001C13D2">
        <w:rPr>
          <w:rFonts w:ascii="Times New Roman" w:hAnsi="Times New Roman" w:cs="Times New Roman"/>
          <w:sz w:val="28"/>
          <w:szCs w:val="28"/>
          <w:lang w:eastAsia="ru-RU"/>
        </w:rPr>
        <w:t>проводы  деда</w:t>
      </w:r>
      <w:proofErr w:type="gramEnd"/>
      <w:r w:rsidRPr="001C13D2">
        <w:rPr>
          <w:rFonts w:ascii="Times New Roman" w:hAnsi="Times New Roman" w:cs="Times New Roman"/>
          <w:sz w:val="28"/>
          <w:szCs w:val="28"/>
          <w:lang w:eastAsia="ru-RU"/>
        </w:rPr>
        <w:t xml:space="preserve"> на фронт. (чтение эпизода). Что слышим мы в словах деда Мини. По старой традиции </w:t>
      </w:r>
      <w:proofErr w:type="spellStart"/>
      <w:r w:rsidRPr="001C13D2">
        <w:rPr>
          <w:rFonts w:ascii="Times New Roman" w:hAnsi="Times New Roman" w:cs="Times New Roman"/>
          <w:sz w:val="28"/>
          <w:szCs w:val="28"/>
          <w:lang w:eastAsia="ru-RU"/>
        </w:rPr>
        <w:t>Миня</w:t>
      </w:r>
      <w:proofErr w:type="spellEnd"/>
      <w:r w:rsidRPr="001C13D2">
        <w:rPr>
          <w:rFonts w:ascii="Times New Roman" w:hAnsi="Times New Roman" w:cs="Times New Roman"/>
          <w:sz w:val="28"/>
          <w:szCs w:val="28"/>
          <w:lang w:eastAsia="ru-RU"/>
        </w:rPr>
        <w:t xml:space="preserve"> даёт наказ – завет своему внуку. В чём особенность его напутствия? </w:t>
      </w:r>
    </w:p>
    <w:p w:rsidR="00744D23" w:rsidRPr="001C13D2" w:rsidRDefault="00744D23" w:rsidP="00744D23">
      <w:pPr>
        <w:tabs>
          <w:tab w:val="left" w:pos="1050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C13D2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1C13D2">
        <w:rPr>
          <w:rFonts w:ascii="Times New Roman" w:hAnsi="Times New Roman" w:cs="Times New Roman"/>
          <w:b/>
          <w:sz w:val="28"/>
          <w:szCs w:val="28"/>
          <w:lang w:eastAsia="ru-RU"/>
        </w:rPr>
        <w:t>Обсуждение эпизодов.</w:t>
      </w:r>
      <w:r w:rsidRPr="001C13D2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вспомним основные события, в которых принимал участие </w:t>
      </w:r>
      <w:proofErr w:type="spellStart"/>
      <w:r w:rsidRPr="001C13D2">
        <w:rPr>
          <w:rFonts w:ascii="Times New Roman" w:hAnsi="Times New Roman" w:cs="Times New Roman"/>
          <w:sz w:val="28"/>
          <w:szCs w:val="28"/>
          <w:lang w:eastAsia="ru-RU"/>
        </w:rPr>
        <w:t>Ёрка</w:t>
      </w:r>
      <w:proofErr w:type="spellEnd"/>
      <w:r w:rsidRPr="001C13D2">
        <w:rPr>
          <w:rFonts w:ascii="Times New Roman" w:hAnsi="Times New Roman" w:cs="Times New Roman"/>
          <w:sz w:val="28"/>
          <w:szCs w:val="28"/>
          <w:lang w:eastAsia="ru-RU"/>
        </w:rPr>
        <w:t xml:space="preserve"> с друзьями. (случай с пропажей пшеницы -  </w:t>
      </w:r>
      <w:proofErr w:type="gramStart"/>
      <w:r w:rsidRPr="001C13D2">
        <w:rPr>
          <w:rFonts w:ascii="Times New Roman" w:hAnsi="Times New Roman" w:cs="Times New Roman"/>
          <w:sz w:val="28"/>
          <w:szCs w:val="28"/>
          <w:lang w:eastAsia="ru-RU"/>
        </w:rPr>
        <w:t>арнаутки,  спасение</w:t>
      </w:r>
      <w:proofErr w:type="gramEnd"/>
      <w:r w:rsidRPr="001C13D2">
        <w:rPr>
          <w:rFonts w:ascii="Times New Roman" w:hAnsi="Times New Roman" w:cs="Times New Roman"/>
          <w:sz w:val="28"/>
          <w:szCs w:val="28"/>
          <w:lang w:eastAsia="ru-RU"/>
        </w:rPr>
        <w:t xml:space="preserve"> раненных красноармейцев, суд над </w:t>
      </w:r>
      <w:proofErr w:type="spellStart"/>
      <w:r w:rsidRPr="001C13D2">
        <w:rPr>
          <w:rFonts w:ascii="Times New Roman" w:hAnsi="Times New Roman" w:cs="Times New Roman"/>
          <w:sz w:val="28"/>
          <w:szCs w:val="28"/>
          <w:lang w:eastAsia="ru-RU"/>
        </w:rPr>
        <w:t>Витолей</w:t>
      </w:r>
      <w:proofErr w:type="spellEnd"/>
      <w:r w:rsidRPr="001C13D2">
        <w:rPr>
          <w:rFonts w:ascii="Times New Roman" w:hAnsi="Times New Roman" w:cs="Times New Roman"/>
          <w:sz w:val="28"/>
          <w:szCs w:val="28"/>
          <w:lang w:eastAsia="ru-RU"/>
        </w:rPr>
        <w:t xml:space="preserve">,  праздник - день освобождения от колхоза,  во время которого был повешен председатель). </w:t>
      </w:r>
      <w:r w:rsidRPr="001C1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помогло герою выстоять? Какие качества он проявил? </w:t>
      </w:r>
    </w:p>
    <w:p w:rsidR="00744D23" w:rsidRPr="001C13D2" w:rsidRDefault="00744D23" w:rsidP="00744D23">
      <w:pPr>
        <w:tabs>
          <w:tab w:val="left" w:pos="1050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C13D2">
        <w:rPr>
          <w:rFonts w:ascii="Times New Roman" w:hAnsi="Times New Roman" w:cs="Times New Roman"/>
          <w:sz w:val="28"/>
          <w:szCs w:val="28"/>
          <w:lang w:eastAsia="ru-RU"/>
        </w:rPr>
        <w:t xml:space="preserve">7.  </w:t>
      </w:r>
      <w:r w:rsidRPr="001C13D2">
        <w:rPr>
          <w:rFonts w:ascii="Times New Roman" w:hAnsi="Times New Roman" w:cs="Times New Roman"/>
          <w:b/>
          <w:sz w:val="28"/>
          <w:szCs w:val="28"/>
          <w:lang w:eastAsia="ru-RU"/>
        </w:rPr>
        <w:t>Слово учителя</w:t>
      </w:r>
      <w:r w:rsidRPr="001C13D2">
        <w:rPr>
          <w:rFonts w:ascii="Times New Roman" w:hAnsi="Times New Roman" w:cs="Times New Roman"/>
          <w:sz w:val="28"/>
          <w:szCs w:val="28"/>
          <w:lang w:eastAsia="ru-RU"/>
        </w:rPr>
        <w:t xml:space="preserve">.  Война стала тяжёлым испытанием для каждого жителя хутора. Одни перешли на сторону врага, показав своё истинное лицо, другие продолжали отстаивать своё право жить на донской земле свободными и счастливыми. Война забирала всё, что встречалось ей на пути. А </w:t>
      </w:r>
      <w:proofErr w:type="gramStart"/>
      <w:r w:rsidRPr="001C13D2">
        <w:rPr>
          <w:rFonts w:ascii="Times New Roman" w:hAnsi="Times New Roman" w:cs="Times New Roman"/>
          <w:sz w:val="28"/>
          <w:szCs w:val="28"/>
          <w:lang w:eastAsia="ru-RU"/>
        </w:rPr>
        <w:t>дети  взрослели</w:t>
      </w:r>
      <w:proofErr w:type="gramEnd"/>
      <w:r w:rsidRPr="001C13D2">
        <w:rPr>
          <w:rFonts w:ascii="Times New Roman" w:hAnsi="Times New Roman" w:cs="Times New Roman"/>
          <w:sz w:val="28"/>
          <w:szCs w:val="28"/>
          <w:lang w:eastAsia="ru-RU"/>
        </w:rPr>
        <w:t xml:space="preserve"> быстрее, ведь теперь всё бремя забот ложилось на их плечи.  Из Егора </w:t>
      </w:r>
      <w:proofErr w:type="spellStart"/>
      <w:r w:rsidRPr="001C13D2">
        <w:rPr>
          <w:rFonts w:ascii="Times New Roman" w:hAnsi="Times New Roman" w:cs="Times New Roman"/>
          <w:sz w:val="28"/>
          <w:szCs w:val="28"/>
          <w:lang w:eastAsia="ru-RU"/>
        </w:rPr>
        <w:t>Запашнова</w:t>
      </w:r>
      <w:proofErr w:type="spellEnd"/>
      <w:r w:rsidRPr="001C13D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1C13D2">
        <w:rPr>
          <w:rFonts w:ascii="Times New Roman" w:hAnsi="Times New Roman" w:cs="Times New Roman"/>
          <w:sz w:val="28"/>
          <w:szCs w:val="28"/>
          <w:lang w:eastAsia="ru-RU"/>
        </w:rPr>
        <w:t>мальчишки  вырос</w:t>
      </w:r>
      <w:proofErr w:type="gramEnd"/>
      <w:r w:rsidRPr="001C13D2">
        <w:rPr>
          <w:rFonts w:ascii="Times New Roman" w:hAnsi="Times New Roman" w:cs="Times New Roman"/>
          <w:sz w:val="28"/>
          <w:szCs w:val="28"/>
          <w:lang w:eastAsia="ru-RU"/>
        </w:rPr>
        <w:t xml:space="preserve"> замечательный юноша, ни на минуту не сомневающийся в своих действиях: жестокий  и беспощадный с врагом, ласковый и заботливый с </w:t>
      </w:r>
      <w:proofErr w:type="spellStart"/>
      <w:r w:rsidRPr="001C13D2">
        <w:rPr>
          <w:rFonts w:ascii="Times New Roman" w:hAnsi="Times New Roman" w:cs="Times New Roman"/>
          <w:sz w:val="28"/>
          <w:szCs w:val="28"/>
          <w:lang w:eastAsia="ru-RU"/>
        </w:rPr>
        <w:t>Панётой</w:t>
      </w:r>
      <w:proofErr w:type="spellEnd"/>
      <w:r w:rsidRPr="001C13D2">
        <w:rPr>
          <w:rFonts w:ascii="Times New Roman" w:hAnsi="Times New Roman" w:cs="Times New Roman"/>
          <w:sz w:val="28"/>
          <w:szCs w:val="28"/>
          <w:lang w:eastAsia="ru-RU"/>
        </w:rPr>
        <w:t xml:space="preserve"> и Дашей. И даже после тяжёлого ранения он не падает духом -  герой продолжает дело, начатое его учителем – агрономом Уманским. </w:t>
      </w:r>
    </w:p>
    <w:p w:rsidR="00744D23" w:rsidRPr="001C13D2" w:rsidRDefault="00744D23" w:rsidP="00744D2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1C13D2">
        <w:rPr>
          <w:sz w:val="28"/>
          <w:szCs w:val="28"/>
          <w:lang w:val="en-US"/>
        </w:rPr>
        <w:t>I</w:t>
      </w:r>
      <w:r w:rsidRPr="001C13D2">
        <w:rPr>
          <w:sz w:val="28"/>
          <w:szCs w:val="28"/>
        </w:rPr>
        <w:t xml:space="preserve"> </w:t>
      </w:r>
      <w:r w:rsidRPr="001C13D2">
        <w:rPr>
          <w:sz w:val="28"/>
          <w:szCs w:val="28"/>
          <w:lang w:val="en-US"/>
        </w:rPr>
        <w:t>V</w:t>
      </w:r>
      <w:r w:rsidRPr="001C13D2">
        <w:rPr>
          <w:sz w:val="28"/>
          <w:szCs w:val="28"/>
        </w:rPr>
        <w:t xml:space="preserve">. </w:t>
      </w:r>
      <w:r w:rsidRPr="001C13D2">
        <w:rPr>
          <w:b/>
          <w:sz w:val="28"/>
          <w:szCs w:val="28"/>
        </w:rPr>
        <w:t>Заключительное слово учителя</w:t>
      </w:r>
      <w:r w:rsidRPr="001C13D2">
        <w:rPr>
          <w:sz w:val="28"/>
          <w:szCs w:val="28"/>
        </w:rPr>
        <w:t xml:space="preserve">. Вот промелькнула перед нами ещё одна жизнь, мальчишки – внука красного атамана.  Сколько их таких было во время войны. Наша Донская земля воспитала ни одного такого героя. Я предлагаю вам вспомнить </w:t>
      </w:r>
      <w:proofErr w:type="gramStart"/>
      <w:r w:rsidRPr="001C13D2">
        <w:rPr>
          <w:sz w:val="28"/>
          <w:szCs w:val="28"/>
        </w:rPr>
        <w:t>имена  пионеров</w:t>
      </w:r>
      <w:proofErr w:type="gramEnd"/>
      <w:r w:rsidRPr="001C13D2">
        <w:rPr>
          <w:sz w:val="28"/>
          <w:szCs w:val="28"/>
        </w:rPr>
        <w:t xml:space="preserve"> – героев наших земляков. </w:t>
      </w:r>
      <w:r w:rsidRPr="001C13D2">
        <w:rPr>
          <w:color w:val="000000"/>
          <w:sz w:val="28"/>
          <w:szCs w:val="28"/>
          <w:shd w:val="clear" w:color="auto" w:fill="FFFFFF"/>
        </w:rPr>
        <w:t xml:space="preserve">Витю </w:t>
      </w:r>
      <w:proofErr w:type="spellStart"/>
      <w:r w:rsidRPr="001C13D2">
        <w:rPr>
          <w:color w:val="000000"/>
          <w:sz w:val="28"/>
          <w:szCs w:val="28"/>
          <w:shd w:val="clear" w:color="auto" w:fill="FFFFFF"/>
        </w:rPr>
        <w:t>Черевичкина</w:t>
      </w:r>
      <w:proofErr w:type="spellEnd"/>
      <w:r w:rsidRPr="001C13D2">
        <w:rPr>
          <w:color w:val="000000"/>
          <w:sz w:val="28"/>
          <w:szCs w:val="28"/>
          <w:shd w:val="clear" w:color="auto" w:fill="FFFFFF"/>
        </w:rPr>
        <w:t xml:space="preserve">, Женю </w:t>
      </w:r>
      <w:proofErr w:type="spellStart"/>
      <w:r w:rsidRPr="001C13D2">
        <w:rPr>
          <w:color w:val="000000"/>
          <w:sz w:val="28"/>
          <w:szCs w:val="28"/>
          <w:shd w:val="clear" w:color="auto" w:fill="FFFFFF"/>
        </w:rPr>
        <w:t>Ребко</w:t>
      </w:r>
      <w:proofErr w:type="spellEnd"/>
      <w:r w:rsidRPr="001C13D2">
        <w:rPr>
          <w:color w:val="000000"/>
          <w:sz w:val="28"/>
          <w:szCs w:val="28"/>
          <w:shd w:val="clear" w:color="auto" w:fill="FFFFFF"/>
        </w:rPr>
        <w:t xml:space="preserve">, Сашу </w:t>
      </w:r>
      <w:proofErr w:type="spellStart"/>
      <w:r w:rsidRPr="001C13D2">
        <w:rPr>
          <w:color w:val="000000"/>
          <w:sz w:val="28"/>
          <w:szCs w:val="28"/>
          <w:shd w:val="clear" w:color="auto" w:fill="FFFFFF"/>
        </w:rPr>
        <w:t>Чебанова</w:t>
      </w:r>
      <w:proofErr w:type="spellEnd"/>
      <w:r w:rsidRPr="001C13D2">
        <w:rPr>
          <w:color w:val="000000"/>
          <w:sz w:val="28"/>
          <w:szCs w:val="28"/>
          <w:shd w:val="clear" w:color="auto" w:fill="FFFFFF"/>
        </w:rPr>
        <w:t xml:space="preserve">, Эдика </w:t>
      </w:r>
      <w:proofErr w:type="gramStart"/>
      <w:r w:rsidRPr="001C13D2">
        <w:rPr>
          <w:color w:val="000000"/>
          <w:sz w:val="28"/>
          <w:szCs w:val="28"/>
          <w:shd w:val="clear" w:color="auto" w:fill="FFFFFF"/>
        </w:rPr>
        <w:t xml:space="preserve">Жмайлова,  </w:t>
      </w:r>
      <w:r w:rsidRPr="001C13D2">
        <w:rPr>
          <w:color w:val="000000"/>
          <w:sz w:val="28"/>
          <w:szCs w:val="28"/>
        </w:rPr>
        <w:t>Колю</w:t>
      </w:r>
      <w:proofErr w:type="gramEnd"/>
      <w:r w:rsidRPr="001C13D2">
        <w:rPr>
          <w:color w:val="000000"/>
          <w:sz w:val="28"/>
          <w:szCs w:val="28"/>
        </w:rPr>
        <w:t xml:space="preserve"> </w:t>
      </w:r>
      <w:proofErr w:type="spellStart"/>
      <w:r w:rsidRPr="001C13D2">
        <w:rPr>
          <w:color w:val="000000"/>
          <w:sz w:val="28"/>
          <w:szCs w:val="28"/>
        </w:rPr>
        <w:t>Кизима</w:t>
      </w:r>
      <w:proofErr w:type="spellEnd"/>
      <w:r w:rsidRPr="001C13D2">
        <w:rPr>
          <w:color w:val="000000"/>
          <w:sz w:val="28"/>
          <w:szCs w:val="28"/>
        </w:rPr>
        <w:t xml:space="preserve">, Ваню </w:t>
      </w:r>
      <w:proofErr w:type="spellStart"/>
      <w:r w:rsidRPr="001C13D2">
        <w:rPr>
          <w:color w:val="000000"/>
          <w:sz w:val="28"/>
          <w:szCs w:val="28"/>
        </w:rPr>
        <w:t>Зятина</w:t>
      </w:r>
      <w:proofErr w:type="spellEnd"/>
      <w:r w:rsidRPr="001C13D2">
        <w:rPr>
          <w:color w:val="000000"/>
          <w:sz w:val="28"/>
          <w:szCs w:val="28"/>
        </w:rPr>
        <w:t xml:space="preserve">, Игоря </w:t>
      </w:r>
      <w:proofErr w:type="spellStart"/>
      <w:r w:rsidRPr="001C13D2">
        <w:rPr>
          <w:color w:val="000000"/>
          <w:sz w:val="28"/>
          <w:szCs w:val="28"/>
        </w:rPr>
        <w:t>Нейгофа</w:t>
      </w:r>
      <w:proofErr w:type="spellEnd"/>
      <w:r w:rsidRPr="001C13D2">
        <w:rPr>
          <w:color w:val="000000"/>
          <w:sz w:val="28"/>
          <w:szCs w:val="28"/>
        </w:rPr>
        <w:t xml:space="preserve">, Колю Сидоренко, Витю Проценко </w:t>
      </w:r>
      <w:r w:rsidRPr="001C13D2">
        <w:rPr>
          <w:color w:val="000000"/>
          <w:sz w:val="28"/>
          <w:szCs w:val="28"/>
          <w:shd w:val="clear" w:color="auto" w:fill="FFFFFF"/>
        </w:rPr>
        <w:t xml:space="preserve"> с Ульяновской улицы. Каждый из этих мальчиков совершил свой подвиг, </w:t>
      </w:r>
      <w:proofErr w:type="gramStart"/>
      <w:r w:rsidRPr="001C13D2">
        <w:rPr>
          <w:color w:val="000000"/>
          <w:sz w:val="28"/>
          <w:szCs w:val="28"/>
          <w:shd w:val="clear" w:color="auto" w:fill="FFFFFF"/>
        </w:rPr>
        <w:t>во  имя</w:t>
      </w:r>
      <w:proofErr w:type="gramEnd"/>
      <w:r w:rsidRPr="001C13D2">
        <w:rPr>
          <w:color w:val="000000"/>
          <w:sz w:val="28"/>
          <w:szCs w:val="28"/>
          <w:shd w:val="clear" w:color="auto" w:fill="FFFFFF"/>
        </w:rPr>
        <w:t xml:space="preserve"> спасения родного города, Донского края и огромной родины.</w:t>
      </w:r>
      <w:r w:rsidRPr="001C13D2">
        <w:rPr>
          <w:color w:val="000000"/>
          <w:sz w:val="28"/>
          <w:szCs w:val="28"/>
        </w:rPr>
        <w:t xml:space="preserve">  </w:t>
      </w:r>
    </w:p>
    <w:p w:rsidR="00744D23" w:rsidRPr="001C13D2" w:rsidRDefault="00744D23" w:rsidP="00744D2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1C13D2">
        <w:rPr>
          <w:color w:val="000000"/>
          <w:sz w:val="28"/>
          <w:szCs w:val="28"/>
        </w:rPr>
        <w:t>Это ваши сверстники! А им тогда было столько лет, сколько сегодня нам! И пусть каждый задаст себе вопрос: «А я мог бы поступить так</w:t>
      </w:r>
      <w:proofErr w:type="gramStart"/>
      <w:r w:rsidRPr="001C13D2">
        <w:rPr>
          <w:color w:val="000000"/>
          <w:sz w:val="28"/>
          <w:szCs w:val="28"/>
        </w:rPr>
        <w:t>?»…</w:t>
      </w:r>
      <w:proofErr w:type="gramEnd"/>
    </w:p>
    <w:p w:rsidR="00744D23" w:rsidRPr="001C13D2" w:rsidRDefault="00744D23" w:rsidP="00744D2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1C13D2">
        <w:rPr>
          <w:color w:val="000000"/>
          <w:sz w:val="28"/>
          <w:szCs w:val="28"/>
        </w:rPr>
        <w:t xml:space="preserve"> Ученик: Сколько храбрых сердец молодых</w:t>
      </w:r>
      <w:r w:rsidRPr="001C13D2">
        <w:rPr>
          <w:color w:val="000000"/>
          <w:sz w:val="28"/>
          <w:szCs w:val="28"/>
        </w:rPr>
        <w:br/>
        <w:t>Беззаветно служили народу</w:t>
      </w:r>
      <w:r w:rsidRPr="001C13D2">
        <w:rPr>
          <w:color w:val="000000"/>
          <w:sz w:val="28"/>
          <w:szCs w:val="28"/>
        </w:rPr>
        <w:br/>
        <w:t>Пионеры и тысячи их</w:t>
      </w:r>
      <w:bookmarkStart w:id="0" w:name="_GoBack"/>
      <w:bookmarkEnd w:id="0"/>
      <w:r w:rsidRPr="001C13D2">
        <w:rPr>
          <w:color w:val="000000"/>
          <w:sz w:val="28"/>
          <w:szCs w:val="28"/>
        </w:rPr>
        <w:br/>
        <w:t>Кто погиб за страну и свободу.</w:t>
      </w:r>
      <w:r w:rsidRPr="001C13D2">
        <w:rPr>
          <w:color w:val="000000"/>
          <w:sz w:val="28"/>
          <w:szCs w:val="28"/>
        </w:rPr>
        <w:br/>
        <w:t>Их могилы ты всюду найдешь</w:t>
      </w:r>
      <w:r w:rsidRPr="001C13D2">
        <w:rPr>
          <w:color w:val="000000"/>
          <w:sz w:val="28"/>
          <w:szCs w:val="28"/>
        </w:rPr>
        <w:br/>
        <w:t>На дорогах минувших пожарищ.</w:t>
      </w:r>
      <w:r w:rsidRPr="001C13D2">
        <w:rPr>
          <w:color w:val="000000"/>
          <w:sz w:val="28"/>
          <w:szCs w:val="28"/>
        </w:rPr>
        <w:br/>
      </w:r>
    </w:p>
    <w:p w:rsidR="00744D23" w:rsidRPr="001C13D2" w:rsidRDefault="00744D23" w:rsidP="00744D23">
      <w:pPr>
        <w:pStyle w:val="a3"/>
        <w:shd w:val="clear" w:color="auto" w:fill="FFFFFF"/>
        <w:spacing w:before="0" w:beforeAutospacing="0" w:after="0" w:afterAutospacing="0" w:line="158" w:lineRule="atLeast"/>
        <w:ind w:firstLine="567"/>
        <w:rPr>
          <w:color w:val="000000"/>
          <w:sz w:val="28"/>
          <w:szCs w:val="28"/>
        </w:rPr>
      </w:pPr>
      <w:r w:rsidRPr="001C13D2">
        <w:rPr>
          <w:b/>
          <w:bCs/>
          <w:color w:val="000000"/>
          <w:sz w:val="28"/>
          <w:szCs w:val="28"/>
        </w:rPr>
        <w:t>V. Подведение итогов.</w:t>
      </w:r>
    </w:p>
    <w:p w:rsidR="00744D23" w:rsidRPr="001C13D2" w:rsidRDefault="00744D23" w:rsidP="00744D23">
      <w:pPr>
        <w:pStyle w:val="a3"/>
        <w:shd w:val="clear" w:color="auto" w:fill="FFFFFF"/>
        <w:spacing w:before="0" w:beforeAutospacing="0" w:after="0" w:afterAutospacing="0" w:line="158" w:lineRule="atLeast"/>
        <w:ind w:firstLine="567"/>
        <w:rPr>
          <w:color w:val="000000"/>
          <w:sz w:val="28"/>
          <w:szCs w:val="28"/>
        </w:rPr>
      </w:pPr>
      <w:r w:rsidRPr="001C13D2">
        <w:rPr>
          <w:color w:val="000000"/>
          <w:sz w:val="28"/>
          <w:szCs w:val="28"/>
        </w:rPr>
        <w:t xml:space="preserve">Любовь к Родине — это не отвлечённое понятие, </w:t>
      </w:r>
      <w:proofErr w:type="gramStart"/>
      <w:r w:rsidRPr="001C13D2">
        <w:rPr>
          <w:color w:val="000000"/>
          <w:sz w:val="28"/>
          <w:szCs w:val="28"/>
        </w:rPr>
        <w:t>У</w:t>
      </w:r>
      <w:proofErr w:type="gramEnd"/>
      <w:r w:rsidRPr="001C13D2">
        <w:rPr>
          <w:color w:val="000000"/>
          <w:sz w:val="28"/>
          <w:szCs w:val="28"/>
        </w:rPr>
        <w:t xml:space="preserve"> этой любви есть основа: семья, дом, школа, место, где ты родился. Вот с чего начинается Родина. И даже </w:t>
      </w:r>
      <w:r w:rsidRPr="001C13D2">
        <w:rPr>
          <w:color w:val="000000"/>
          <w:sz w:val="28"/>
          <w:szCs w:val="28"/>
        </w:rPr>
        <w:lastRenderedPageBreak/>
        <w:t>если судьба отбирает самое дорогое, достоинство и любовь к своему народу помогут обрести всё заново.</w:t>
      </w:r>
    </w:p>
    <w:p w:rsidR="00744D23" w:rsidRPr="001C13D2" w:rsidRDefault="00744D23" w:rsidP="00744D23">
      <w:pPr>
        <w:pStyle w:val="a3"/>
        <w:shd w:val="clear" w:color="auto" w:fill="FFFFFF"/>
        <w:spacing w:before="0" w:beforeAutospacing="0" w:after="0" w:afterAutospacing="0" w:line="158" w:lineRule="atLeast"/>
        <w:ind w:firstLine="567"/>
        <w:rPr>
          <w:sz w:val="28"/>
          <w:szCs w:val="28"/>
        </w:rPr>
      </w:pPr>
      <w:r w:rsidRPr="001C13D2">
        <w:rPr>
          <w:color w:val="000000"/>
          <w:sz w:val="28"/>
          <w:szCs w:val="28"/>
        </w:rPr>
        <w:t xml:space="preserve">Если вы воспитали в себе человеческое достоинство, оно поможет вам в любых ситуациях сохранить человека. И тогда уже после мировых катаклизмов по весенней русской земле навстречу Будущему будут шагать </w:t>
      </w:r>
      <w:proofErr w:type="gramStart"/>
      <w:r w:rsidRPr="001C13D2">
        <w:rPr>
          <w:color w:val="000000"/>
          <w:sz w:val="28"/>
          <w:szCs w:val="28"/>
        </w:rPr>
        <w:t>стойкие  взрослые</w:t>
      </w:r>
      <w:proofErr w:type="gramEnd"/>
      <w:r w:rsidRPr="001C13D2">
        <w:rPr>
          <w:color w:val="000000"/>
          <w:sz w:val="28"/>
          <w:szCs w:val="28"/>
        </w:rPr>
        <w:t xml:space="preserve"> мальчики и мудрые девочки.  А за ними вслед пойдёт</w:t>
      </w:r>
      <w:r>
        <w:rPr>
          <w:color w:val="000000"/>
          <w:sz w:val="28"/>
          <w:szCs w:val="28"/>
        </w:rPr>
        <w:t xml:space="preserve"> весь русский народ, вся Россия.</w:t>
      </w:r>
    </w:p>
    <w:p w:rsidR="00D95720" w:rsidRDefault="00D95720"/>
    <w:sectPr w:rsidR="00D95720" w:rsidSect="001C13D2">
      <w:headerReference w:type="default" r:id="rId3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A7B" w:rsidRDefault="00353A7B" w:rsidP="00744D23">
      <w:pPr>
        <w:spacing w:after="0" w:line="240" w:lineRule="auto"/>
      </w:pPr>
      <w:r>
        <w:separator/>
      </w:r>
    </w:p>
  </w:endnote>
  <w:endnote w:type="continuationSeparator" w:id="0">
    <w:p w:rsidR="00353A7B" w:rsidRDefault="00353A7B" w:rsidP="0074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A7B" w:rsidRDefault="00353A7B" w:rsidP="00744D23">
      <w:pPr>
        <w:spacing w:after="0" w:line="240" w:lineRule="auto"/>
      </w:pPr>
      <w:r>
        <w:separator/>
      </w:r>
    </w:p>
  </w:footnote>
  <w:footnote w:type="continuationSeparator" w:id="0">
    <w:p w:rsidR="00353A7B" w:rsidRDefault="00353A7B" w:rsidP="00744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4061678"/>
      <w:docPartObj>
        <w:docPartGallery w:val="Page Numbers (Top of Page)"/>
        <w:docPartUnique/>
      </w:docPartObj>
    </w:sdtPr>
    <w:sdtContent>
      <w:p w:rsidR="00744D23" w:rsidRDefault="00744D2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44D23" w:rsidRDefault="00744D2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F09D5"/>
    <w:multiLevelType w:val="hybridMultilevel"/>
    <w:tmpl w:val="4A065BF0"/>
    <w:lvl w:ilvl="0" w:tplc="8D4E645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51003"/>
    <w:multiLevelType w:val="multilevel"/>
    <w:tmpl w:val="FB68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1D"/>
    <w:rsid w:val="00353A7B"/>
    <w:rsid w:val="0046051D"/>
    <w:rsid w:val="00744D23"/>
    <w:rsid w:val="00D9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6DB8F-A2D2-47E2-8566-3C946935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4D2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44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4D23"/>
  </w:style>
  <w:style w:type="paragraph" w:styleId="a7">
    <w:name w:val="footer"/>
    <w:basedOn w:val="a"/>
    <w:link w:val="a8"/>
    <w:uiPriority w:val="99"/>
    <w:unhideWhenUsed/>
    <w:rsid w:val="00744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1943_%D0%B3%D0%BE%D0%B4" TargetMode="External"/><Relationship Id="rId18" Type="http://schemas.openxmlformats.org/officeDocument/2006/relationships/hyperlink" Target="https://ru.wikipedia.org/wiki/%D0%9F%D0%BE%D0%BB%D1%8C%D1%88%D0%B0" TargetMode="External"/><Relationship Id="rId26" Type="http://schemas.openxmlformats.org/officeDocument/2006/relationships/hyperlink" Target="https://ru.wikipedia.org/w/index.php?title=%D0%9A%D1%80%D0%B0%D1%81%D0%BD%D0%BE%D0%B5_%D0%9F%D1%80%D0%B8%D0%B0%D0%B7%D0%BE%D0%B2%D1%8C%D0%B5&amp;action=edit&amp;redlink=1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ru.wikipedia.org/wiki/%D0%A7%D0%B5%D1%80%D0%BD%D0%BE%D0%BC%D0%BE%D1%80%D1%81%D0%BA%D0%B8%D0%B9_%D1%84%D0%BB%D0%BE%D1%82_%D0%92%D0%9C%D0%A4_%D0%A1%D0%A1%D0%A1%D0%A0" TargetMode="External"/><Relationship Id="rId34" Type="http://schemas.openxmlformats.org/officeDocument/2006/relationships/hyperlink" Target="https://ru.wikipedia.org/w/index.php?title=%D0%9F%D0%BE%D0%BB%D0%BE%D1%81%D0%B0%D1%82%D1%8B%D0%B5_%D1%87%D1%83%D0%B4%D0%B0%D0%BA%D0%B8&amp;action=edit&amp;redlink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E%D0%BB%D1%85%D0%BE%D0%B7" TargetMode="External"/><Relationship Id="rId17" Type="http://schemas.openxmlformats.org/officeDocument/2006/relationships/hyperlink" Target="https://ru.wikipedia.org/wiki/%D0%A3%D0%BA%D1%80%D0%B0%D0%B8%D0%BD%D1%81%D0%BA%D0%B0%D1%8F_%D0%A1%D0%A1%D0%A0" TargetMode="External"/><Relationship Id="rId25" Type="http://schemas.openxmlformats.org/officeDocument/2006/relationships/hyperlink" Target="https://ru.wikipedia.org/wiki/%D0%96%D1%83%D1%80%D0%BD%D0%B0%D0%BB%D0%B8%D1%81%D1%82" TargetMode="External"/><Relationship Id="rId33" Type="http://schemas.openxmlformats.org/officeDocument/2006/relationships/hyperlink" Target="https://ru.wikipedia.org/wiki/%D0%94%D0%B5%D1%82%D1%81%D0%BA%D0%B0%D1%8F_%D0%BB%D0%B8%D1%82%D0%B5%D1%80%D0%B0%D1%82%D1%83%D1%80%D0%B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1-%D0%B9_%D0%A3%D0%BA%D1%80%D0%B0%D0%B8%D0%BD%D1%81%D0%BA%D0%B8%D0%B9_%D1%84%D1%80%D0%BE%D0%BD%D1%82" TargetMode="External"/><Relationship Id="rId20" Type="http://schemas.openxmlformats.org/officeDocument/2006/relationships/hyperlink" Target="https://ru.wikipedia.org/wiki/1946_%D0%B3%D0%BE%D0%B4" TargetMode="External"/><Relationship Id="rId29" Type="http://schemas.openxmlformats.org/officeDocument/2006/relationships/hyperlink" Target="https://ru.wikipedia.org/wiki/%D0%92%D0%93%D0%98%D0%9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4" Type="http://schemas.openxmlformats.org/officeDocument/2006/relationships/hyperlink" Target="https://ru.wikipedia.org/w/index.php?title=%D0%A0%D0%BE%D1%81%D1%82%D0%BE%D0%B2%D1%81%D0%BA%D0%B0%D1%8F_%D0%BA%D1%83%D0%BB%D1%8C%D1%82%D0%BF%D1%80%D0%BE%D1%81%D0%B2%D0%B5%D1%82%D1%88%D0%BA%D0%BE%D0%BB%D0%B0&amp;action=edit&amp;redlink=1" TargetMode="External"/><Relationship Id="rId32" Type="http://schemas.openxmlformats.org/officeDocument/2006/relationships/hyperlink" Target="https://ru.wikipedia.org/wiki/%D0%94%D0%BE%D0%BD_(%D0%B6%D1%83%D1%80%D0%BD%D0%B0%D0%BB)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E%D0%B3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23" Type="http://schemas.openxmlformats.org/officeDocument/2006/relationships/hyperlink" Target="https://ru.wikipedia.org/wiki/%D0%92%D0%BE%D0%B5%D0%BD%D0%BD%D0%BE-%D0%BC%D0%BE%D1%80%D1%81%D0%BA%D0%BE%D0%B9_%D1%84%D0%BB%D0%BE%D1%82_%D0%A1%D0%A1%D0%A1%D0%A0" TargetMode="External"/><Relationship Id="rId28" Type="http://schemas.openxmlformats.org/officeDocument/2006/relationships/hyperlink" Target="https://ru.wikipedia.org/wiki/%D0%9C%D0%93%D0%A3" TargetMode="External"/><Relationship Id="rId36" Type="http://schemas.openxmlformats.org/officeDocument/2006/relationships/hyperlink" Target="https://ru.wikipedia.org/wiki/%D0%A1%D1%82%D0%B0%D1%80%D0%B0%D1%8F_%D0%BB%D0%BE%D1%88%D0%B0%D0%B4%D1%8C_%D0%97%D0%B8%D0%BD%D0%B0_(%D0%BF%D0%BE%D0%B2%D0%B5%D1%81%D1%82%D1%8C)" TargetMode="External"/><Relationship Id="rId10" Type="http://schemas.openxmlformats.org/officeDocument/2006/relationships/hyperlink" Target="https://ru.wikipedia.org/wiki/%D0%9A%D1%80%D0%B5%D1%81%D1%82%D1%8C%D1%8F%D0%BD%D0%B8%D0%BD" TargetMode="External"/><Relationship Id="rId19" Type="http://schemas.openxmlformats.org/officeDocument/2006/relationships/hyperlink" Target="https://ru.wikipedia.org/wiki/%D0%93%D0%B5%D1%80%D0%BC%D0%B0%D0%BD%D0%B8%D1%8F" TargetMode="External"/><Relationship Id="rId31" Type="http://schemas.openxmlformats.org/officeDocument/2006/relationships/hyperlink" Target="https://ru.wikipedia.org/wiki/1955_%D0%B3%D0%BE%D0%B4_%D0%B2_%D0%BB%D0%B8%D1%82%D0%B5%D1%80%D0%B0%D1%82%D1%83%D1%80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E%D1%81%D1%82%D0%BE%D0%B2%D1%81%D0%BA%D0%B0%D1%8F_%D0%BE%D0%B1%D0%BB%D0%B0%D1%81%D1%82%D1%8C" TargetMode="External"/><Relationship Id="rId14" Type="http://schemas.openxmlformats.org/officeDocument/2006/relationships/hyperlink" Target="https://ru.wikipedia.org/wiki/%D0%90%D1%80%D1%82%D0%B8%D0%BB%D0%BB%D0%B5%D1%80%D0%B8%D1%8F" TargetMode="External"/><Relationship Id="rId22" Type="http://schemas.openxmlformats.org/officeDocument/2006/relationships/hyperlink" Target="https://ru.wikipedia.org/wiki/%D0%A2%D1%80%D0%B0%D0%BB%D1%8C%D1%89%D0%B8%D0%BA" TargetMode="External"/><Relationship Id="rId27" Type="http://schemas.openxmlformats.org/officeDocument/2006/relationships/hyperlink" Target="https://ru.wikipedia.org/wiki/%D0%9C%D0%BE%D0%BB%D0%BE%D1%82_(%D0%B3%D0%B0%D0%B7%D0%B5%D1%82%D0%B0)" TargetMode="External"/><Relationship Id="rId30" Type="http://schemas.openxmlformats.org/officeDocument/2006/relationships/hyperlink" Target="https://ru.wikipedia.org/wiki/%D0%A0%D0%B0%D1%81%D1%81%D0%BA%D0%B0%D0%B7" TargetMode="External"/><Relationship Id="rId35" Type="http://schemas.openxmlformats.org/officeDocument/2006/relationships/hyperlink" Target="https://ru.wikipedia.org/w/index.php?title=%D0%92%D0%BD%D1%83%D0%BA%D0%B8_%D0%BA%D1%80%D0%B0%D1%81%D0%BD%D0%BE%D0%B3%D0%BE_%D0%B0%D1%82%D0%B0%D0%BC%D0%B0%D0%BD%D0%B0&amp;action=edit&amp;redlink=1" TargetMode="External"/><Relationship Id="rId8" Type="http://schemas.openxmlformats.org/officeDocument/2006/relationships/hyperlink" Target="https://ru.wikipedia.org/wiki/%D0%A1%D0%B5%D0%B2%D0%B5%D1%80%D0%BE-%D0%9A%D0%B0%D0%B2%D0%BA%D0%B0%D0%B7%D1%81%D0%BA%D0%B8%D0%B9_%D0%BA%D1%80%D0%B0%D0%B9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62869-1F1B-46C8-9984-C5051CFC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1804</Words>
  <Characters>10287</Characters>
  <Application>Microsoft Office Word</Application>
  <DocSecurity>0</DocSecurity>
  <Lines>85</Lines>
  <Paragraphs>24</Paragraphs>
  <ScaleCrop>false</ScaleCrop>
  <Company/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 Кефер</dc:creator>
  <cp:keywords/>
  <dc:description/>
  <cp:lastModifiedBy>Паша Кефер</cp:lastModifiedBy>
  <cp:revision>2</cp:revision>
  <dcterms:created xsi:type="dcterms:W3CDTF">2020-01-10T16:00:00Z</dcterms:created>
  <dcterms:modified xsi:type="dcterms:W3CDTF">2020-01-10T16:00:00Z</dcterms:modified>
</cp:coreProperties>
</file>