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1" w:rsidRPr="008E3964" w:rsidRDefault="00C52CF1" w:rsidP="00C52CF1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  <w:r w:rsidRPr="008E3964">
        <w:rPr>
          <w:b/>
          <w:color w:val="050505"/>
        </w:rPr>
        <w:t>Календарн</w:t>
      </w:r>
      <w:proofErr w:type="gramStart"/>
      <w:r w:rsidRPr="008E3964">
        <w:rPr>
          <w:b/>
          <w:color w:val="050505"/>
        </w:rPr>
        <w:t>о-</w:t>
      </w:r>
      <w:proofErr w:type="gramEnd"/>
      <w:r w:rsidRPr="008E3964">
        <w:rPr>
          <w:b/>
          <w:color w:val="050505"/>
        </w:rPr>
        <w:t xml:space="preserve"> тематическое пл</w:t>
      </w:r>
      <w:r>
        <w:rPr>
          <w:b/>
          <w:color w:val="050505"/>
        </w:rPr>
        <w:t>анирование физическая культура 5</w:t>
      </w:r>
      <w:r w:rsidRPr="008E3964">
        <w:rPr>
          <w:b/>
          <w:color w:val="050505"/>
        </w:rPr>
        <w:t xml:space="preserve"> класс.</w:t>
      </w:r>
    </w:p>
    <w:p w:rsidR="00C52CF1" w:rsidRPr="008E3964" w:rsidRDefault="00C52CF1" w:rsidP="00C52CF1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tbl>
      <w:tblPr>
        <w:tblW w:w="15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3309"/>
        <w:gridCol w:w="795"/>
        <w:gridCol w:w="645"/>
        <w:gridCol w:w="205"/>
        <w:gridCol w:w="515"/>
        <w:gridCol w:w="52"/>
        <w:gridCol w:w="668"/>
        <w:gridCol w:w="41"/>
        <w:gridCol w:w="4279"/>
        <w:gridCol w:w="56"/>
        <w:gridCol w:w="59"/>
        <w:gridCol w:w="2101"/>
        <w:gridCol w:w="25"/>
        <w:gridCol w:w="1843"/>
        <w:gridCol w:w="40"/>
      </w:tblGrid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№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Тема урока</w:t>
            </w:r>
          </w:p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4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Дата проведения урока по плану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440" w:type="dxa"/>
            <w:gridSpan w:val="4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Дата проведения урока </w:t>
            </w:r>
            <w:proofErr w:type="spellStart"/>
            <w:r w:rsidRPr="008E3964">
              <w:rPr>
                <w:b/>
                <w:color w:val="050505"/>
              </w:rPr>
              <w:t>фактическ</w:t>
            </w:r>
            <w:proofErr w:type="spellEnd"/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УУД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Деятельность учащихся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Материалы к уроку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>Домашние задание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D53D59" w:rsidRDefault="00C52CF1" w:rsidP="00D53D59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Раздел «Лёгкая атлетика» (13ч)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спортивной площадке , по подвижным играм )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инструктаж по технике безопасности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низкому старту (первичное ознакомление). Повторение приземления после прыжка в длину с места.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3964">
                <w:rPr>
                  <w:color w:val="050505"/>
                </w:rPr>
                <w:t>800 м</w:t>
              </w:r>
            </w:smartTag>
            <w:r w:rsidRPr="008E3964">
              <w:rPr>
                <w:color w:val="050505"/>
              </w:rPr>
              <w:t>)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медленный бег.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3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Скакалки, мячи, кегли, 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4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прыжка в длину с места. Обучение низкому старту (продолжение).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8E3964">
                <w:rPr>
                  <w:color w:val="050505"/>
                </w:rPr>
                <w:t>900 м</w:t>
              </w:r>
            </w:smartTag>
            <w:r w:rsidRPr="008E3964">
              <w:rPr>
                <w:color w:val="050505"/>
              </w:rPr>
              <w:t>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низкого старта и стартового разгона (бег 30м и 60м по 2-3 попытки). Обучение техники отталкивания в прыжках в длину с разбега. Спортивные игры.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C52CF1" w:rsidRPr="008E3964" w:rsidTr="00A45DA8">
        <w:trPr>
          <w:trHeight w:val="3371"/>
        </w:trPr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6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7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низкого старта и стартового разгона.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9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10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отталкивания и приземления </w:t>
            </w:r>
            <w:r w:rsidRPr="008E3964">
              <w:rPr>
                <w:color w:val="050505"/>
              </w:rPr>
              <w:lastRenderedPageBreak/>
              <w:t>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Рулетка, секундомер, </w:t>
            </w: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упражнения на </w:t>
            </w:r>
            <w:r w:rsidRPr="008E3964">
              <w:rPr>
                <w:color w:val="050505"/>
              </w:rPr>
              <w:lastRenderedPageBreak/>
              <w:t>пояс нижних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11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12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13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техники прыжков в длину с разбега (техники отталкивания и приземления). Совершенствование бега на короткие дистанции, на </w:t>
            </w:r>
            <w:r w:rsidRPr="008E3964">
              <w:rPr>
                <w:color w:val="050505"/>
              </w:rPr>
              <w:lastRenderedPageBreak/>
              <w:t>выносливость.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</w:t>
            </w:r>
            <w:r w:rsidRPr="008E3964">
              <w:lastRenderedPageBreak/>
              <w:t>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Влияние лёгкоатлетических упражнений на здоровье человека.</w:t>
            </w:r>
          </w:p>
        </w:tc>
      </w:tr>
      <w:tr w:rsidR="00725DBA" w:rsidRPr="008E3964" w:rsidTr="00B038B5">
        <w:tc>
          <w:tcPr>
            <w:tcW w:w="15464" w:type="dxa"/>
            <w:gridSpan w:val="16"/>
          </w:tcPr>
          <w:p w:rsidR="00725DBA" w:rsidRPr="00D53D59" w:rsidRDefault="00725DBA" w:rsidP="00725DBA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3D59">
              <w:rPr>
                <w:b/>
                <w:color w:val="000000" w:themeColor="text1"/>
                <w:lang w:val="en-US"/>
              </w:rPr>
              <w:lastRenderedPageBreak/>
              <w:t xml:space="preserve">Спортивная игра </w:t>
            </w:r>
            <w:r w:rsidRPr="00D53D59">
              <w:rPr>
                <w:b/>
                <w:color w:val="000000" w:themeColor="text1"/>
              </w:rPr>
              <w:t>«</w:t>
            </w:r>
            <w:r w:rsidRPr="00D53D59">
              <w:rPr>
                <w:b/>
                <w:color w:val="000000" w:themeColor="text1"/>
                <w:lang w:val="en-US"/>
              </w:rPr>
              <w:t>Гандбол</w:t>
            </w:r>
            <w:r w:rsidRPr="00D53D59">
              <w:rPr>
                <w:b/>
                <w:color w:val="000000" w:themeColor="text1"/>
              </w:rPr>
              <w:t>» (4 часа)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14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 игры. Правила по технике безопасности.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8E3964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725DBA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15</w:t>
            </w:r>
          </w:p>
        </w:tc>
        <w:tc>
          <w:tcPr>
            <w:tcW w:w="3309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Стойка нападающего, стойка защитника, основная стойка вратаря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725DBA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16</w:t>
            </w:r>
          </w:p>
        </w:tc>
        <w:tc>
          <w:tcPr>
            <w:tcW w:w="3309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Передвижение по площадке, передвижение защитников, передвижение нападающих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B038B5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17</w:t>
            </w:r>
          </w:p>
        </w:tc>
        <w:tc>
          <w:tcPr>
            <w:tcW w:w="3309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Ведение мяча. Бросок мяча в ворота с места. Передача мяча. Учебная игра.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725DBA" w:rsidRDefault="00725DBA" w:rsidP="00725DB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725DBA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725DBA" w:rsidRPr="008E3964" w:rsidTr="00A45DA8">
        <w:tc>
          <w:tcPr>
            <w:tcW w:w="15464" w:type="dxa"/>
            <w:gridSpan w:val="16"/>
          </w:tcPr>
          <w:p w:rsidR="00725DBA" w:rsidRPr="00A45DA8" w:rsidRDefault="00725DBA" w:rsidP="006B384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A45DA8">
              <w:rPr>
                <w:b/>
                <w:color w:val="050505"/>
              </w:rPr>
              <w:t>Спортивная игра «Баскетбол»</w:t>
            </w:r>
            <w:r>
              <w:rPr>
                <w:b/>
                <w:color w:val="050505"/>
              </w:rPr>
              <w:t xml:space="preserve"> (9 часов)</w:t>
            </w:r>
          </w:p>
        </w:tc>
      </w:tr>
      <w:tr w:rsidR="00725DBA" w:rsidRPr="008E3964" w:rsidTr="00A45DA8">
        <w:trPr>
          <w:gridAfter w:val="1"/>
          <w:wAfter w:w="40" w:type="dxa"/>
        </w:trPr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  <w:r w:rsidR="00B038B5"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725DBA" w:rsidRDefault="00725DBA" w:rsidP="006B3848">
            <w:pPr>
              <w:tabs>
                <w:tab w:val="left" w:pos="99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возникновения игры. Правила по технике безопасности.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09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94" w:type="dxa"/>
            <w:gridSpan w:val="3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lastRenderedPageBreak/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26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</w:t>
            </w:r>
            <w:r w:rsidRPr="008E3964">
              <w:rPr>
                <w:rStyle w:val="af1"/>
                <w:b w:val="0"/>
              </w:rPr>
              <w:lastRenderedPageBreak/>
              <w:t>баскетбольные мячи.</w:t>
            </w:r>
          </w:p>
        </w:tc>
        <w:tc>
          <w:tcPr>
            <w:tcW w:w="1843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передачи мяча.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19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передачи мяча. Броски по кольцу.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20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Мячи баскетбольные,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21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ведения мяча с изменением направления.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Вред курения.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22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ведения мяча с изменением направления.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lastRenderedPageBreak/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Древние олимпийские игры.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23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Мячи баскетбольные,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 w:rsidR="00B038B5">
              <w:rPr>
                <w:color w:val="050505"/>
              </w:rPr>
              <w:t>4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ведения мяча с изменением направления.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 w:rsidR="00B038B5"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бросков в кольцо. Развитие двигательных качеств по средствам СПУ баскетбола.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 w:rsidR="00B038B5">
              <w:rPr>
                <w:color w:val="050505"/>
              </w:rPr>
              <w:t>6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Мячи баскетбольные, скакалки, кегли, </w:t>
            </w:r>
            <w:r w:rsidRPr="008E3964">
              <w:rPr>
                <w:color w:val="050505"/>
              </w:rPr>
              <w:lastRenderedPageBreak/>
              <w:t>музыкальный центр.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Играть в подвижные игры на свежем </w:t>
            </w:r>
            <w:r w:rsidRPr="008E3964">
              <w:rPr>
                <w:color w:val="050505"/>
              </w:rPr>
              <w:lastRenderedPageBreak/>
              <w:t>воздухе.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A45DA8" w:rsidRDefault="00725DBA" w:rsidP="00A45DA8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(6 </w:t>
            </w:r>
            <w:r w:rsidRPr="008E3964">
              <w:rPr>
                <w:b/>
                <w:color w:val="050505"/>
              </w:rPr>
              <w:t>ч)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 w:rsidR="00B038B5"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:</w:t>
            </w:r>
            <w:proofErr w:type="gramEnd"/>
            <w:r w:rsidRPr="008E3964">
              <w:rPr>
                <w:color w:val="050505"/>
              </w:rPr>
              <w:t xml:space="preserve"> на гимнастических снарядах, по подвижным играм ) Обучение прыжку через козла в ширину. Повторение висов. 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гимнастикой.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 w:rsidR="00B038B5"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29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гибкость.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30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висов. Контроль танцевальных движений. Совершенствование прыжка через </w:t>
            </w:r>
            <w:r>
              <w:rPr>
                <w:color w:val="050505"/>
              </w:rPr>
              <w:t xml:space="preserve">гимнастического </w:t>
            </w:r>
            <w:r w:rsidRPr="008E3964">
              <w:rPr>
                <w:color w:val="050505"/>
              </w:rPr>
              <w:t>козла. Развитие физических качеств.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31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акробатическим элементам (мосту). Обучение упражнениям на перекладине (ознакомление).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32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Повторение танцевальных упражнений. Совершенствование </w:t>
            </w:r>
            <w:r w:rsidRPr="008E3964">
              <w:rPr>
                <w:color w:val="050505"/>
              </w:rPr>
              <w:lastRenderedPageBreak/>
              <w:t>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Прыжки со скакалкой 60 раз.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«Лыжная подготовка»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33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играм.)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Температурный режим, одежда, обувь лыжника.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технику безопасности </w:t>
            </w:r>
            <w:proofErr w:type="gramStart"/>
            <w:r w:rsidRPr="008E3964">
              <w:rPr>
                <w:color w:val="050505"/>
              </w:rPr>
              <w:t>при</w:t>
            </w:r>
            <w:proofErr w:type="gramEnd"/>
            <w:r w:rsidRPr="008E3964">
              <w:rPr>
                <w:color w:val="050505"/>
              </w:rPr>
              <w:t xml:space="preserve"> лыжной подготовки.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34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Повторить попеременный и одновременный </w:t>
            </w:r>
            <w:proofErr w:type="spellStart"/>
            <w:r w:rsidRPr="008E3964">
              <w:t>двухшажный</w:t>
            </w:r>
            <w:proofErr w:type="spellEnd"/>
            <w:r w:rsidRPr="008E3964">
              <w:t xml:space="preserve"> ход.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35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одновременного </w:t>
            </w:r>
            <w:proofErr w:type="spellStart"/>
            <w:r w:rsidRPr="008E3964">
              <w:t>двухшажного</w:t>
            </w:r>
            <w:proofErr w:type="spellEnd"/>
            <w:r w:rsidRPr="008E3964">
              <w:t xml:space="preserve"> хода на оценку. Совершенствовать технику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одновременного хода.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E3964">
                <w:t>1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Одежда лыжника.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36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одновременного хода.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37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подготовки, по подвижным играм</w:t>
            </w:r>
            <w:proofErr w:type="gramStart"/>
            <w:r w:rsidRPr="008E3964">
              <w:rPr>
                <w:color w:val="050505"/>
              </w:rPr>
              <w:t xml:space="preserve"> )</w:t>
            </w:r>
            <w:proofErr w:type="gramEnd"/>
          </w:p>
          <w:p w:rsidR="00725DBA" w:rsidRPr="008E3964" w:rsidRDefault="00725DBA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Подъем елочкой на  склоне 45˚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при лыжной подготовке.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38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39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Подбор лыжного инвентаря.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40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подъема елочкой. </w:t>
            </w:r>
            <w:r w:rsidRPr="008E3964">
              <w:lastRenderedPageBreak/>
              <w:t xml:space="preserve">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E3964">
                <w:t>2,5 км</w:t>
              </w:r>
            </w:smartTag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контролировать физическую нагрузку по частоте сердечных сокращений.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41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подъема елочкой. 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E3964">
                <w:t>2,5 км</w:t>
              </w:r>
            </w:smartTag>
            <w:proofErr w:type="gramStart"/>
            <w:r w:rsidRPr="008E3964">
              <w:t xml:space="preserve"> </w:t>
            </w:r>
            <w:r>
              <w:t>.</w:t>
            </w:r>
            <w:proofErr w:type="gramEnd"/>
            <w:r w:rsidRPr="008E3964">
              <w:t>Спуск в средней стойке.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Температурный режим.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42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Совершенствовать технику изученных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3964">
                <w:t>3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переохлаждения.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(6 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43</w:t>
            </w:r>
          </w:p>
        </w:tc>
        <w:tc>
          <w:tcPr>
            <w:tcW w:w="3309" w:type="dxa"/>
          </w:tcPr>
          <w:p w:rsidR="00725DBA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гимнастических снарядах, по подвижным играм )</w:t>
            </w:r>
            <w:r>
              <w:rPr>
                <w:color w:val="050505"/>
              </w:rPr>
              <w:t>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 Обучение техники стойки на лопатках, кувырков. Обучить </w:t>
            </w:r>
            <w:r w:rsidRPr="008E3964">
              <w:rPr>
                <w:color w:val="050505"/>
              </w:rPr>
              <w:lastRenderedPageBreak/>
              <w:t>акробатические соединения.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владение культурой речи, ведение </w:t>
            </w:r>
            <w:r w:rsidRPr="008E3964">
              <w:rPr>
                <w:color w:val="050505"/>
              </w:rPr>
              <w:lastRenderedPageBreak/>
              <w:t>диалога в доброжелательной и открытой форме, проявление к собеседнику внимания, интереса и уважения.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Журнал и инструкции по технике безопасности, кегли, скакалки, маты, мячи, музыкальный центр.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44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стойки на лопатках, кувырков. Совершенствование акробатических соединений.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Принципы закаливания.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45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стойки на лопатках, кувырков. Совершенствование акробатических соединений.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46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излагать, аргументировать и обосновывать собственную точку </w:t>
            </w:r>
            <w:r w:rsidRPr="008E3964">
              <w:rPr>
                <w:color w:val="050505"/>
              </w:rPr>
              <w:lastRenderedPageBreak/>
              <w:t>зрения, доводить её до собеседника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на скакалке до 100 раз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47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Помощь при травмах.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48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акробатические соединения.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986572" w:rsidRDefault="00725DBA" w:rsidP="00A45DA8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Раздел </w:t>
            </w:r>
            <w:r>
              <w:rPr>
                <w:b/>
                <w:color w:val="050505"/>
              </w:rPr>
              <w:t>«Спортивные игры» (Волейбол)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49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(волейбол</w:t>
            </w:r>
            <w:proofErr w:type="gramStart"/>
            <w:r w:rsidRPr="008E3964">
              <w:rPr>
                <w:color w:val="050505"/>
              </w:rPr>
              <w:t>)О</w:t>
            </w:r>
            <w:proofErr w:type="gramEnd"/>
            <w:r w:rsidRPr="008E3964">
              <w:rPr>
                <w:color w:val="050505"/>
              </w:rPr>
              <w:t xml:space="preserve">бучение стойкам, остановкам и перемещениям волейболистов. Обучение приёму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волейболом.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50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стоек, остановок и перемещений волейболистов. Совершенствование приёма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51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передачи мяча сверху двумя руками, передача мяча над собой. Совершенствование стоек, остановок и перемещений волейболистов. Совершенствование приёма мяча снизу двумя руками. Развитие физических качеств (игра в пионербол с применением приёмов волейболистов).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52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приёма мяча снизу двумя руками на месте. Совершенствование передачи мяча сверху двумя руками, передача мяча над собой. Совершенствование приёма мяча снизу двумя руками.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53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приёма мяча снизу двумя руками. Обучение тактике первых и вторых передач. Учебная игра по упрощённым правилам.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отказа от вредных привычек.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54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приёма мяча снизу двумя руками. Совершенствование тактике первых и вторых передач. Учебная игра по упрощённым правилам.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режима дня.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55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56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приёму мяча снизу нижней прямой подачи. 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57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утренней зарядки.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58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моделировать технику игровых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</w:t>
            </w:r>
            <w:r w:rsidRPr="008E3964">
              <w:rPr>
                <w:rStyle w:val="af1"/>
                <w:b w:val="0"/>
              </w:rPr>
              <w:lastRenderedPageBreak/>
              <w:t>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упражнения на осанку.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725DBA" w:rsidRPr="008E3964" w:rsidRDefault="00216BB5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«Лёгкая атлетика» (12</w:t>
            </w:r>
            <w:r w:rsidR="00725DBA" w:rsidRPr="008E3964">
              <w:rPr>
                <w:b/>
                <w:color w:val="050505"/>
              </w:rPr>
              <w:t>ч)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59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атлетика, на спортивной площадке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 )</w:t>
            </w:r>
            <w:r w:rsidRPr="008E3964">
              <w:t xml:space="preserve"> Техника разбега и прыжка в высоту перешагиванием.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лёгкой атлетикой.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60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  <w:r w:rsidRPr="008E3964"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61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владение культурой речи, ведение диалога в доброжелательной и открытой форме, проявление к собеседнику внимания, интереса и </w:t>
            </w:r>
            <w:r w:rsidRPr="008E3964">
              <w:rPr>
                <w:color w:val="050505"/>
              </w:rPr>
              <w:lastRenderedPageBreak/>
              <w:t>уважения.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62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  <w:r w:rsidRPr="008E3964"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63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старта с опорой на одну руку. Метание набивного мяча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64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725DBA" w:rsidRPr="008E3964" w:rsidTr="00A45DA8">
        <w:tc>
          <w:tcPr>
            <w:tcW w:w="831" w:type="dxa"/>
          </w:tcPr>
          <w:p w:rsidR="00725DBA" w:rsidRPr="008E3964" w:rsidRDefault="00B038B5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65</w:t>
            </w:r>
          </w:p>
        </w:tc>
        <w:tc>
          <w:tcPr>
            <w:tcW w:w="3309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</w:pPr>
            <w:r w:rsidRPr="008E3964">
              <w:t xml:space="preserve">Совершенствование стартового разгона. Развитие выносливости. Бег от 3 до 5 </w:t>
            </w:r>
            <w:r w:rsidRPr="008E3964">
              <w:lastRenderedPageBreak/>
              <w:t>мин.</w:t>
            </w:r>
          </w:p>
        </w:tc>
        <w:tc>
          <w:tcPr>
            <w:tcW w:w="79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применять беговые упражнения для развития физических качеств.</w:t>
            </w:r>
          </w:p>
          <w:p w:rsidR="00725DBA" w:rsidRPr="008E3964" w:rsidRDefault="00725DBA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</w:t>
            </w:r>
            <w:r w:rsidRPr="008E3964">
              <w:rPr>
                <w:rStyle w:val="af1"/>
                <w:b w:val="0"/>
              </w:rPr>
              <w:lastRenderedPageBreak/>
              <w:t>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725DBA" w:rsidRPr="008E3964" w:rsidRDefault="00725DBA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медленный бег.</w:t>
            </w:r>
          </w:p>
        </w:tc>
      </w:tr>
      <w:tr w:rsidR="00F81EEE" w:rsidRPr="008E3964" w:rsidTr="00A45DA8">
        <w:tc>
          <w:tcPr>
            <w:tcW w:w="831" w:type="dxa"/>
          </w:tcPr>
          <w:p w:rsidR="00F81EEE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66</w:t>
            </w:r>
          </w:p>
        </w:tc>
        <w:tc>
          <w:tcPr>
            <w:tcW w:w="3309" w:type="dxa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F81EEE" w:rsidRPr="008E3964" w:rsidRDefault="00F81EEE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F81EEE" w:rsidRPr="008E3964" w:rsidRDefault="00F81EEE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F81EEE" w:rsidRPr="008E3964" w:rsidTr="00A45DA8">
        <w:tc>
          <w:tcPr>
            <w:tcW w:w="831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67</w:t>
            </w:r>
          </w:p>
        </w:tc>
        <w:tc>
          <w:tcPr>
            <w:tcW w:w="3309" w:type="dxa"/>
          </w:tcPr>
          <w:p w:rsidR="00F81EEE" w:rsidRPr="008E3964" w:rsidRDefault="00F81EEE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F81EEE" w:rsidRPr="008E3964" w:rsidRDefault="00F81EEE" w:rsidP="00A45DA8">
            <w:pPr>
              <w:pStyle w:val="ae"/>
              <w:spacing w:before="0" w:beforeAutospacing="0" w:after="0" w:afterAutospacing="0"/>
            </w:pPr>
            <w:r w:rsidRPr="008E3964">
              <w:t>Прыжки через скакалку за 1 мин.</w:t>
            </w:r>
          </w:p>
        </w:tc>
        <w:tc>
          <w:tcPr>
            <w:tcW w:w="79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здорового образа жизни.</w:t>
            </w:r>
          </w:p>
        </w:tc>
      </w:tr>
      <w:tr w:rsidR="00F81EEE" w:rsidRPr="008E3964" w:rsidTr="00A45DA8">
        <w:tc>
          <w:tcPr>
            <w:tcW w:w="831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68</w:t>
            </w:r>
          </w:p>
        </w:tc>
        <w:tc>
          <w:tcPr>
            <w:tcW w:w="3309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владение культурой речи, ведение диалога в доброжелательной и </w:t>
            </w:r>
            <w:r w:rsidRPr="008E3964">
              <w:rPr>
                <w:color w:val="050505"/>
              </w:rPr>
              <w:lastRenderedPageBreak/>
              <w:t>открытой форме, проявление к собеседнику внимания, интереса и уважения.</w:t>
            </w:r>
          </w:p>
          <w:p w:rsidR="00F81EEE" w:rsidRPr="008E3964" w:rsidRDefault="00F81EEE" w:rsidP="00A45DA8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F81EEE" w:rsidRPr="008E3964" w:rsidTr="00A45DA8">
        <w:tc>
          <w:tcPr>
            <w:tcW w:w="831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69</w:t>
            </w:r>
          </w:p>
        </w:tc>
        <w:tc>
          <w:tcPr>
            <w:tcW w:w="3309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  <w:tr w:rsidR="00F81EEE" w:rsidRPr="008E3964" w:rsidTr="00A45DA8">
        <w:tc>
          <w:tcPr>
            <w:tcW w:w="831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70</w:t>
            </w:r>
          </w:p>
        </w:tc>
        <w:tc>
          <w:tcPr>
            <w:tcW w:w="3309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</w:pPr>
            <w:r w:rsidRPr="008E3964">
              <w:t>Совершенствование прыжка в длину с разбега 11-15 шагов. Развитие выносливости. Бег до 6 мин.</w:t>
            </w:r>
          </w:p>
        </w:tc>
        <w:tc>
          <w:tcPr>
            <w:tcW w:w="79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F81EEE" w:rsidRPr="008E3964" w:rsidRDefault="00F81EEE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F81EEE" w:rsidRPr="008E3964" w:rsidRDefault="00F81EEE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прыжки на скакалке до 100 раз.</w:t>
            </w:r>
          </w:p>
        </w:tc>
      </w:tr>
    </w:tbl>
    <w:p w:rsidR="00C52CF1" w:rsidRPr="008E3964" w:rsidRDefault="00C52CF1" w:rsidP="00C52CF1">
      <w:pPr>
        <w:pStyle w:val="ae"/>
        <w:shd w:val="clear" w:color="auto" w:fill="FCFCFC"/>
        <w:spacing w:before="0" w:beforeAutospacing="0" w:after="0" w:afterAutospacing="0"/>
        <w:rPr>
          <w:b/>
          <w:color w:val="050505"/>
        </w:rPr>
      </w:pPr>
    </w:p>
    <w:p w:rsidR="00C52CF1" w:rsidRPr="008E3964" w:rsidRDefault="00C52CF1" w:rsidP="00C52C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578" w:rsidRPr="008E3964" w:rsidRDefault="003A2578" w:rsidP="003A2578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  <w:r w:rsidRPr="008E3964">
        <w:rPr>
          <w:b/>
          <w:color w:val="050505"/>
        </w:rPr>
        <w:t>Календарн</w:t>
      </w:r>
      <w:proofErr w:type="gramStart"/>
      <w:r w:rsidRPr="008E3964">
        <w:rPr>
          <w:b/>
          <w:color w:val="050505"/>
        </w:rPr>
        <w:t>о-</w:t>
      </w:r>
      <w:proofErr w:type="gramEnd"/>
      <w:r w:rsidRPr="008E3964">
        <w:rPr>
          <w:b/>
          <w:color w:val="050505"/>
        </w:rPr>
        <w:t xml:space="preserve"> тематическое пл</w:t>
      </w:r>
      <w:r>
        <w:rPr>
          <w:b/>
          <w:color w:val="050505"/>
        </w:rPr>
        <w:t>анирование физическая культура 6</w:t>
      </w:r>
      <w:r w:rsidRPr="008E3964">
        <w:rPr>
          <w:b/>
          <w:color w:val="050505"/>
        </w:rPr>
        <w:t xml:space="preserve"> класс.</w:t>
      </w:r>
    </w:p>
    <w:p w:rsidR="003A2578" w:rsidRPr="008E3964" w:rsidRDefault="003A2578" w:rsidP="003A2578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tbl>
      <w:tblPr>
        <w:tblW w:w="15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3309"/>
        <w:gridCol w:w="795"/>
        <w:gridCol w:w="645"/>
        <w:gridCol w:w="205"/>
        <w:gridCol w:w="515"/>
        <w:gridCol w:w="52"/>
        <w:gridCol w:w="668"/>
        <w:gridCol w:w="41"/>
        <w:gridCol w:w="4279"/>
        <w:gridCol w:w="56"/>
        <w:gridCol w:w="59"/>
        <w:gridCol w:w="2101"/>
        <w:gridCol w:w="25"/>
        <w:gridCol w:w="1843"/>
        <w:gridCol w:w="40"/>
      </w:tblGrid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№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Тема урока</w:t>
            </w:r>
          </w:p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4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Дата проведения урока по плану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440" w:type="dxa"/>
            <w:gridSpan w:val="4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Дата проведения урока </w:t>
            </w:r>
            <w:proofErr w:type="spellStart"/>
            <w:r w:rsidRPr="008E3964">
              <w:rPr>
                <w:b/>
                <w:color w:val="050505"/>
              </w:rPr>
              <w:t>фактическ</w:t>
            </w:r>
            <w:proofErr w:type="spellEnd"/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УУД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Деятельность учащихся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Материалы к уроку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>Домашние задание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D53D59" w:rsidRDefault="003A2578" w:rsidP="00D53D59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Раздел «Лёгкая атлетика» (13ч)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Вводный инструктаж по технике безопасности на уроках физической культуры </w:t>
            </w:r>
            <w:r w:rsidRPr="008E3964">
              <w:rPr>
                <w:color w:val="050505"/>
              </w:rPr>
              <w:lastRenderedPageBreak/>
              <w:t>(лёгкая атлетика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спортивной площадке , по подвижным играм )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инструкции по технике </w:t>
            </w:r>
            <w:r w:rsidRPr="008E3964">
              <w:rPr>
                <w:color w:val="050505"/>
              </w:rPr>
              <w:lastRenderedPageBreak/>
              <w:t>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инструктаж по технике </w:t>
            </w:r>
            <w:r w:rsidRPr="008E3964">
              <w:rPr>
                <w:color w:val="050505"/>
              </w:rPr>
              <w:lastRenderedPageBreak/>
              <w:t>безопасности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низкому старту (первичное ознакомление). Повторение приземления после прыжка в длину с места.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3964">
                <w:rPr>
                  <w:color w:val="050505"/>
                </w:rPr>
                <w:t>800 м</w:t>
              </w:r>
            </w:smartTag>
            <w:r w:rsidRPr="008E3964">
              <w:rPr>
                <w:color w:val="050505"/>
              </w:rPr>
              <w:t>)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медленный бег.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прыжка в длину с места. Обучение низкому старту (продолжение).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8E3964">
                <w:rPr>
                  <w:color w:val="050505"/>
                </w:rPr>
                <w:t>900 м</w:t>
              </w:r>
            </w:smartTag>
            <w:r w:rsidRPr="008E3964">
              <w:rPr>
                <w:color w:val="050505"/>
              </w:rPr>
              <w:t>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</w:t>
            </w:r>
            <w:r w:rsidRPr="008E3964">
              <w:rPr>
                <w:rStyle w:val="af1"/>
                <w:b w:val="0"/>
              </w:rPr>
              <w:lastRenderedPageBreak/>
              <w:t>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низкого старта и стартового разгона (бег 30м и 60м по 2-3 попытки). Обучение техники отталкивания в прыжках в длину с разбега. Спортивные игры.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3A2578" w:rsidRPr="008E3964" w:rsidTr="00DB75A3">
        <w:trPr>
          <w:trHeight w:val="3371"/>
        </w:trPr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низкого старта и стартового разгона.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нижних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прыжка в длину. Бег 60м на результат (2 попытки). Развитие выносливости </w:t>
            </w:r>
            <w:r w:rsidRPr="008E3964">
              <w:rPr>
                <w:color w:val="050505"/>
              </w:rPr>
              <w:lastRenderedPageBreak/>
              <w:t>(медленный бег до 1000м)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демонстрировать вариативное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</w:t>
            </w:r>
            <w:r w:rsidRPr="008E3964">
              <w:rPr>
                <w:rStyle w:val="af1"/>
                <w:b w:val="0"/>
              </w:rPr>
              <w:lastRenderedPageBreak/>
              <w:t>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упражнения на пояс верхних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12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  <w:tr w:rsidR="003A2578" w:rsidRPr="008E3964" w:rsidTr="00DB75A3">
        <w:tc>
          <w:tcPr>
            <w:tcW w:w="15464" w:type="dxa"/>
            <w:gridSpan w:val="16"/>
          </w:tcPr>
          <w:p w:rsidR="003A2578" w:rsidRPr="00725DBA" w:rsidRDefault="00D53D59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 xml:space="preserve">Раздел: </w:t>
            </w:r>
            <w:r w:rsidR="003A2578" w:rsidRPr="00D53D59">
              <w:rPr>
                <w:b/>
                <w:color w:val="050505"/>
              </w:rPr>
              <w:t xml:space="preserve">Спортивная игра </w:t>
            </w:r>
            <w:r w:rsidR="003A2578">
              <w:rPr>
                <w:b/>
                <w:color w:val="050505"/>
              </w:rPr>
              <w:t>«</w:t>
            </w:r>
            <w:r w:rsidR="003A2578" w:rsidRPr="00D53D59">
              <w:rPr>
                <w:b/>
                <w:color w:val="050505"/>
              </w:rPr>
              <w:t>Гандбол</w:t>
            </w:r>
            <w:r w:rsidR="003A2578">
              <w:rPr>
                <w:b/>
                <w:color w:val="050505"/>
              </w:rPr>
              <w:t>» (4 часа)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 игры. Правила по технике безопасности.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15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 xml:space="preserve">Стойка нападающего, стойка </w:t>
            </w:r>
            <w:r>
              <w:rPr>
                <w:color w:val="050505"/>
              </w:rPr>
              <w:lastRenderedPageBreak/>
              <w:t>защитника, основная стойка вратаря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lastRenderedPageBreak/>
              <w:t>П.: моделировать технику игровых действий и приемов.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</w:t>
            </w:r>
            <w:r w:rsidRPr="008E3964">
              <w:rPr>
                <w:color w:val="050505"/>
              </w:rPr>
              <w:lastRenderedPageBreak/>
              <w:t>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16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Передвижение по площадке, передвижение защитников, передвижение нападающих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17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Ведение мяча. Бросок мяча в ворота с места. Передача мяча. Учебная игра.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15464" w:type="dxa"/>
            <w:gridSpan w:val="16"/>
          </w:tcPr>
          <w:p w:rsidR="003A2578" w:rsidRPr="00A45DA8" w:rsidRDefault="00D53D59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proofErr w:type="spellStart"/>
            <w:r>
              <w:rPr>
                <w:b/>
                <w:color w:val="050505"/>
              </w:rPr>
              <w:t>Раздел</w:t>
            </w:r>
            <w:proofErr w:type="gramStart"/>
            <w:r>
              <w:rPr>
                <w:b/>
                <w:color w:val="050505"/>
              </w:rPr>
              <w:t>:</w:t>
            </w:r>
            <w:r w:rsidR="003A2578" w:rsidRPr="00A45DA8">
              <w:rPr>
                <w:b/>
                <w:color w:val="050505"/>
              </w:rPr>
              <w:t>С</w:t>
            </w:r>
            <w:proofErr w:type="gramEnd"/>
            <w:r w:rsidR="003A2578" w:rsidRPr="00A45DA8">
              <w:rPr>
                <w:b/>
                <w:color w:val="050505"/>
              </w:rPr>
              <w:t>портивная</w:t>
            </w:r>
            <w:proofErr w:type="spellEnd"/>
            <w:r w:rsidR="003A2578" w:rsidRPr="00A45DA8">
              <w:rPr>
                <w:b/>
                <w:color w:val="050505"/>
              </w:rPr>
              <w:t xml:space="preserve"> игра «Баскетбол»</w:t>
            </w:r>
            <w:r w:rsidR="003A2578">
              <w:rPr>
                <w:b/>
                <w:color w:val="050505"/>
              </w:rPr>
              <w:t xml:space="preserve"> (9 часов)</w:t>
            </w:r>
          </w:p>
        </w:tc>
      </w:tr>
      <w:tr w:rsidR="003A2578" w:rsidRPr="008E3964" w:rsidTr="00DB75A3">
        <w:trPr>
          <w:gridAfter w:val="1"/>
          <w:wAfter w:w="40" w:type="dxa"/>
        </w:trPr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  <w:r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3A2578" w:rsidRDefault="003A2578" w:rsidP="00DB75A3">
            <w:pPr>
              <w:tabs>
                <w:tab w:val="left" w:pos="99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возникновения игры. Правила по технике безопасности.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09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94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26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843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передачи мяча. Броски по кольцу.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Мячи баскетбольные,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ведения мяча с изменением направления.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Вред курения.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ведения мяча с изменением направления.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Древние олимпийские игры.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П.: понимание физической культуры как средства организации здорового образа жизни, профилактики вредных </w:t>
            </w:r>
            <w:r w:rsidRPr="008E3964">
              <w:rPr>
                <w:color w:val="050505"/>
              </w:rPr>
              <w:lastRenderedPageBreak/>
              <w:t>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Мячи баскетбольные,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2</w:t>
            </w:r>
            <w:r>
              <w:rPr>
                <w:color w:val="050505"/>
              </w:rPr>
              <w:t>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ведения мяча с изменением направления.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бросков в кольцо. Развитие двигательных качеств по средствам СПУ баскетбола.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Мячи баскетбольные, скакалки, кегли,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A45DA8" w:rsidRDefault="003A2578" w:rsidP="00DB75A3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(6 </w:t>
            </w:r>
            <w:r w:rsidRPr="008E3964">
              <w:rPr>
                <w:b/>
                <w:color w:val="050505"/>
              </w:rPr>
              <w:t>ч)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:</w:t>
            </w:r>
            <w:proofErr w:type="gramEnd"/>
            <w:r w:rsidRPr="008E3964">
              <w:rPr>
                <w:color w:val="050505"/>
              </w:rPr>
              <w:t xml:space="preserve"> на гимнастических снарядах, по подвижным играм ) Обучение прыжку через козла в ширину. Повторение висов. 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гимнастикой.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гибкость.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висов. Контроль танцевальных движений. Совершенствование прыжка через </w:t>
            </w:r>
            <w:r>
              <w:rPr>
                <w:color w:val="050505"/>
              </w:rPr>
              <w:t xml:space="preserve">гимнастического </w:t>
            </w:r>
            <w:r w:rsidRPr="008E3964">
              <w:rPr>
                <w:color w:val="050505"/>
              </w:rPr>
              <w:t>козла. Развитие физических качеств.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акробатическим элементам (мосту). Обучение упражнениям на перекладине (ознакомление).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танцевальных упражнений. Совершенствование 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со скакалкой 60 раз.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«Лыжная подготовка»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играм.)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Температурный режим, одежда, обувь лыжника.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технику безопасности </w:t>
            </w:r>
            <w:proofErr w:type="gramStart"/>
            <w:r w:rsidRPr="008E3964">
              <w:rPr>
                <w:color w:val="050505"/>
              </w:rPr>
              <w:t>при</w:t>
            </w:r>
            <w:proofErr w:type="gramEnd"/>
            <w:r w:rsidRPr="008E3964">
              <w:rPr>
                <w:color w:val="050505"/>
              </w:rPr>
              <w:t xml:space="preserve"> лыжной подготовки.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Повторить попеременный и одновременный </w:t>
            </w:r>
            <w:proofErr w:type="spellStart"/>
            <w:r w:rsidRPr="008E3964">
              <w:t>двухшажный</w:t>
            </w:r>
            <w:proofErr w:type="spellEnd"/>
            <w:r w:rsidRPr="008E3964">
              <w:t xml:space="preserve"> ход.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одновременного </w:t>
            </w:r>
            <w:proofErr w:type="spellStart"/>
            <w:r w:rsidRPr="008E3964">
              <w:t>двухшажного</w:t>
            </w:r>
            <w:proofErr w:type="spellEnd"/>
            <w:r w:rsidRPr="008E3964">
              <w:t xml:space="preserve"> хода на оценку. Совершенствовать технику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одновременного хода.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E3964">
                <w:t>1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Одежда лыжника.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одновременного хода.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Вводный инструктаж по </w:t>
            </w:r>
            <w:r w:rsidRPr="008E3964">
              <w:rPr>
                <w:color w:val="050505"/>
              </w:rPr>
              <w:lastRenderedPageBreak/>
              <w:t>технике безопасности на уроках физической культуры (по лыжной подготовки, по подвижным играм</w:t>
            </w:r>
            <w:proofErr w:type="gramStart"/>
            <w:r w:rsidRPr="008E3964">
              <w:rPr>
                <w:color w:val="050505"/>
              </w:rPr>
              <w:t xml:space="preserve"> )</w:t>
            </w:r>
            <w:proofErr w:type="gramEnd"/>
          </w:p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Подъем елочкой на  склоне 45˚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применять правила подбора одежды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для занятий по лыжной подготовке.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</w:t>
            </w:r>
            <w:r w:rsidRPr="008E3964">
              <w:rPr>
                <w:color w:val="050505"/>
              </w:rPr>
              <w:lastRenderedPageBreak/>
              <w:t>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</w:t>
            </w:r>
            <w:r w:rsidRPr="008E3964">
              <w:rPr>
                <w:color w:val="050505"/>
              </w:rPr>
              <w:lastRenderedPageBreak/>
              <w:t>технику безопасности при лыжной подготовке.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Подбор лыжного инвентаря.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подъема елочкой.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E3964">
                <w:t>2,5 км</w:t>
              </w:r>
            </w:smartTag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</w:t>
            </w:r>
            <w:r w:rsidRPr="008E3964">
              <w:lastRenderedPageBreak/>
              <w:t xml:space="preserve">подъема елочкой. 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E3964">
                <w:t>2,5 км</w:t>
              </w:r>
            </w:smartTag>
            <w:proofErr w:type="gramStart"/>
            <w:r w:rsidRPr="008E3964">
              <w:t xml:space="preserve"> </w:t>
            </w:r>
            <w:r>
              <w:t>.</w:t>
            </w:r>
            <w:proofErr w:type="gramEnd"/>
            <w:r w:rsidRPr="008E3964">
              <w:t>Спуск в средней стойке.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 использовать передвижение на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Температурный </w:t>
            </w:r>
            <w:r w:rsidRPr="008E3964">
              <w:rPr>
                <w:color w:val="050505"/>
              </w:rPr>
              <w:lastRenderedPageBreak/>
              <w:t>режим.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Совершенствовать технику изученных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3964">
                <w:t>3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переохлаждения.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(6 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43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гимнастических снарядах, по подвижным играм )</w:t>
            </w:r>
            <w:r>
              <w:rPr>
                <w:color w:val="050505"/>
              </w:rPr>
              <w:t>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 Обучение техники стойки на лопатках, кувырков. Обучить акробатические соединения.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кегли, скакалки, маты, мячи,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стойки на лопатках, кувырков. </w:t>
            </w:r>
            <w:r w:rsidRPr="008E3964">
              <w:rPr>
                <w:color w:val="050505"/>
              </w:rPr>
              <w:lastRenderedPageBreak/>
              <w:t>Совершенствование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Принципы закаливания.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стойки на лопатках, кувырков. Совершенствование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на скакалке до 100 раз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</w:t>
            </w:r>
            <w:r w:rsidRPr="008E3964">
              <w:rPr>
                <w:color w:val="050505"/>
              </w:rPr>
              <w:lastRenderedPageBreak/>
              <w:t>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Помощь при травмах.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акробатические соединения.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986572" w:rsidRDefault="003A2578" w:rsidP="00DB75A3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Раздел </w:t>
            </w:r>
            <w:r>
              <w:rPr>
                <w:b/>
                <w:color w:val="050505"/>
              </w:rPr>
              <w:t>«Спортивные игры» (Волейбол)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(волейбол</w:t>
            </w:r>
            <w:proofErr w:type="gramStart"/>
            <w:r w:rsidRPr="008E3964">
              <w:rPr>
                <w:color w:val="050505"/>
              </w:rPr>
              <w:t>)О</w:t>
            </w:r>
            <w:proofErr w:type="gramEnd"/>
            <w:r w:rsidRPr="008E3964">
              <w:rPr>
                <w:color w:val="050505"/>
              </w:rPr>
              <w:t xml:space="preserve">бучение стойкам, остановкам и перемещениям волейболистов. Обучение приёму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волейболом.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стоек, остановок и перемещений волейболистов. Совершенствование приёма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передачи мяча </w:t>
            </w:r>
            <w:r w:rsidRPr="008E3964">
              <w:rPr>
                <w:color w:val="050505"/>
              </w:rPr>
              <w:lastRenderedPageBreak/>
              <w:t>сверху двумя руками, передача мяча над собой. Совершенствование стоек, остановок и перемещений волейболистов. Совершенствование приёма мяча снизу двумя руками. Развитие физических качеств (игра в пионербол с применением приёмов волейболистов).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использовать игровые действия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Волейбольные </w:t>
            </w:r>
            <w:r w:rsidRPr="008E3964">
              <w:rPr>
                <w:color w:val="050505"/>
              </w:rPr>
              <w:lastRenderedPageBreak/>
              <w:t>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</w:t>
            </w:r>
            <w:r w:rsidRPr="008E3964">
              <w:rPr>
                <w:color w:val="050505"/>
              </w:rPr>
              <w:lastRenderedPageBreak/>
              <w:t>упражнения на пояс верхних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приёма мяча снизу двумя руками на месте. Совершенствование передачи мяча сверху двумя руками, передача мяча над собой. Совершенствование приёма мяча снизу двумя руками.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приёма мяча снизу двумя руками. Обучение тактике первых и вторых передач.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отказа от вредных привычек.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приёма мяча снизу двумя руками. Совершенствование тактике первых и вторых передач.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режима дня.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тактике </w:t>
            </w:r>
            <w:r w:rsidRPr="008E3964">
              <w:rPr>
                <w:color w:val="050505"/>
              </w:rPr>
              <w:lastRenderedPageBreak/>
              <w:t>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использовать игровые действия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Волейбольные </w:t>
            </w:r>
            <w:r w:rsidRPr="008E3964">
              <w:rPr>
                <w:color w:val="050505"/>
              </w:rPr>
              <w:lastRenderedPageBreak/>
              <w:t>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</w:t>
            </w:r>
            <w:r w:rsidRPr="008E3964">
              <w:rPr>
                <w:color w:val="050505"/>
              </w:rPr>
              <w:lastRenderedPageBreak/>
              <w:t>комплекс УГГ.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приёму мяча снизу нижней прямой подачи. 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утренней зарядки.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«Лёгкая атлетика» (12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 xml:space="preserve">Вводный инструктаж по технике безопасности на уроках физической культуры (лёгкая атлетика, на </w:t>
            </w:r>
            <w:r w:rsidRPr="008E3964">
              <w:rPr>
                <w:color w:val="050505"/>
              </w:rPr>
              <w:lastRenderedPageBreak/>
              <w:t>спортивной площадке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 )</w:t>
            </w:r>
            <w:r w:rsidRPr="008E3964">
              <w:t xml:space="preserve"> Техника разбега и прыжка в высоту перешагиванием.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демонстрировать вариативное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инструкции по технике безопасности, </w:t>
            </w:r>
            <w:r w:rsidRPr="008E3964">
              <w:rPr>
                <w:color w:val="050505"/>
              </w:rPr>
              <w:lastRenderedPageBreak/>
              <w:t>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технику безопасности на занятиях лёгкой </w:t>
            </w:r>
            <w:r w:rsidRPr="008E3964">
              <w:rPr>
                <w:color w:val="050505"/>
              </w:rPr>
              <w:lastRenderedPageBreak/>
              <w:t>атлетикой.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старта с опорой на одну руку. Метание набивного мяча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медленный бег.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Играть в подвижные игры на свежем </w:t>
            </w:r>
            <w:r w:rsidRPr="008E3964">
              <w:rPr>
                <w:color w:val="050505"/>
              </w:rPr>
              <w:lastRenderedPageBreak/>
              <w:t>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Прыжки через скакалку за 1 мин.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здорового образа жизни.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демонстрировать вариативное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</w:t>
            </w:r>
            <w:r w:rsidRPr="008E3964">
              <w:rPr>
                <w:rStyle w:val="af1"/>
                <w:b w:val="0"/>
              </w:rPr>
              <w:lastRenderedPageBreak/>
              <w:t>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Влияние лёгкоатлетических упражнений на здоровье </w:t>
            </w:r>
            <w:r w:rsidRPr="008E3964">
              <w:rPr>
                <w:color w:val="050505"/>
              </w:rPr>
              <w:lastRenderedPageBreak/>
              <w:t>человека.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70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Совершенствование прыжка в длину с разбега 11-15 шагов. Развитие выносливости. Бег до 6 мин.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прыжки на скакалке до 100 раз.</w:t>
            </w:r>
          </w:p>
        </w:tc>
      </w:tr>
    </w:tbl>
    <w:p w:rsidR="003A2578" w:rsidRPr="008E3964" w:rsidRDefault="003A2578" w:rsidP="003A2578">
      <w:pPr>
        <w:pStyle w:val="ae"/>
        <w:shd w:val="clear" w:color="auto" w:fill="FCFCFC"/>
        <w:spacing w:before="0" w:beforeAutospacing="0" w:after="0" w:afterAutospacing="0"/>
        <w:rPr>
          <w:b/>
          <w:color w:val="050505"/>
        </w:rPr>
      </w:pPr>
    </w:p>
    <w:p w:rsidR="003A2578" w:rsidRPr="008E3964" w:rsidRDefault="003A2578" w:rsidP="003A25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578" w:rsidRPr="008E3964" w:rsidRDefault="003A2578" w:rsidP="003A2578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  <w:r w:rsidRPr="008E3964">
        <w:rPr>
          <w:b/>
          <w:color w:val="050505"/>
        </w:rPr>
        <w:t>Календарн</w:t>
      </w:r>
      <w:proofErr w:type="gramStart"/>
      <w:r w:rsidRPr="008E3964">
        <w:rPr>
          <w:b/>
          <w:color w:val="050505"/>
        </w:rPr>
        <w:t>о-</w:t>
      </w:r>
      <w:proofErr w:type="gramEnd"/>
      <w:r w:rsidRPr="008E3964">
        <w:rPr>
          <w:b/>
          <w:color w:val="050505"/>
        </w:rPr>
        <w:t xml:space="preserve"> тематическое пл</w:t>
      </w:r>
      <w:r>
        <w:rPr>
          <w:b/>
          <w:color w:val="050505"/>
        </w:rPr>
        <w:t>анирование физическая культура 7</w:t>
      </w:r>
      <w:r w:rsidRPr="008E3964">
        <w:rPr>
          <w:b/>
          <w:color w:val="050505"/>
        </w:rPr>
        <w:t xml:space="preserve"> класс.</w:t>
      </w:r>
    </w:p>
    <w:p w:rsidR="003A2578" w:rsidRPr="008E3964" w:rsidRDefault="003A2578" w:rsidP="003A2578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tbl>
      <w:tblPr>
        <w:tblW w:w="15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3309"/>
        <w:gridCol w:w="795"/>
        <w:gridCol w:w="645"/>
        <w:gridCol w:w="205"/>
        <w:gridCol w:w="515"/>
        <w:gridCol w:w="52"/>
        <w:gridCol w:w="668"/>
        <w:gridCol w:w="41"/>
        <w:gridCol w:w="4279"/>
        <w:gridCol w:w="56"/>
        <w:gridCol w:w="59"/>
        <w:gridCol w:w="2101"/>
        <w:gridCol w:w="25"/>
        <w:gridCol w:w="1843"/>
        <w:gridCol w:w="40"/>
      </w:tblGrid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№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Тема урока</w:t>
            </w:r>
          </w:p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4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Дата проведения урока по плану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440" w:type="dxa"/>
            <w:gridSpan w:val="4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Дата проведения урока </w:t>
            </w:r>
            <w:proofErr w:type="spellStart"/>
            <w:r w:rsidRPr="008E3964">
              <w:rPr>
                <w:b/>
                <w:color w:val="050505"/>
              </w:rPr>
              <w:t>фактическ</w:t>
            </w:r>
            <w:proofErr w:type="spellEnd"/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УУД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Деятельность учащихся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Материалы к уроку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>Домашние задание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D53D59" w:rsidRDefault="003A2578" w:rsidP="00D53D59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Раздел «Лёгкая атлетика» (13ч)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спортивной площадке , по подвижным играм )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инструктаж по технике безопасности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низкому старту </w:t>
            </w:r>
            <w:r w:rsidRPr="008E3964">
              <w:rPr>
                <w:color w:val="050505"/>
              </w:rPr>
              <w:lastRenderedPageBreak/>
              <w:t xml:space="preserve">(первичное ознакомление). Повторение приземления после прыжка в длину с места.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3964">
                <w:rPr>
                  <w:color w:val="050505"/>
                </w:rPr>
                <w:t>800 м</w:t>
              </w:r>
            </w:smartTag>
            <w:r w:rsidRPr="008E3964">
              <w:rPr>
                <w:color w:val="050505"/>
              </w:rPr>
              <w:t>)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Рулетка, </w:t>
            </w:r>
            <w:r w:rsidRPr="008E3964">
              <w:rPr>
                <w:color w:val="050505"/>
              </w:rPr>
              <w:lastRenderedPageBreak/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</w:t>
            </w:r>
            <w:r w:rsidRPr="008E3964">
              <w:rPr>
                <w:color w:val="050505"/>
              </w:rPr>
              <w:lastRenderedPageBreak/>
              <w:t xml:space="preserve">медленный бег.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прыжка в длину с места. Обучение низкому старту (продолжение).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8E3964">
                <w:rPr>
                  <w:color w:val="050505"/>
                </w:rPr>
                <w:t>900 м</w:t>
              </w:r>
            </w:smartTag>
            <w:r w:rsidRPr="008E3964">
              <w:rPr>
                <w:color w:val="050505"/>
              </w:rPr>
              <w:t>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низкого старта и стартового разгона (бег 30м и 60м по 2-3 попытки). Обучение техники отталкивания в прыжках в длину с разбега. Спортивные </w:t>
            </w:r>
            <w:r w:rsidRPr="008E3964">
              <w:rPr>
                <w:color w:val="050505"/>
              </w:rPr>
              <w:lastRenderedPageBreak/>
              <w:t>игры.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упражнения на пресс.</w:t>
            </w:r>
          </w:p>
        </w:tc>
      </w:tr>
      <w:tr w:rsidR="003A2578" w:rsidRPr="008E3964" w:rsidTr="00DB75A3">
        <w:trPr>
          <w:trHeight w:val="3371"/>
        </w:trPr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низкого старта и стартового разгона.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нижних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П.: понимание физической культуры </w:t>
            </w:r>
            <w:r w:rsidRPr="008E3964">
              <w:rPr>
                <w:color w:val="050505"/>
              </w:rPr>
              <w:lastRenderedPageBreak/>
              <w:t>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Скакалки, мячи, кегли,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13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  <w:tr w:rsidR="003A2578" w:rsidRPr="008E3964" w:rsidTr="00DB75A3">
        <w:tc>
          <w:tcPr>
            <w:tcW w:w="15464" w:type="dxa"/>
            <w:gridSpan w:val="16"/>
          </w:tcPr>
          <w:p w:rsidR="003A2578" w:rsidRPr="00725DBA" w:rsidRDefault="00D53D59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proofErr w:type="spellStart"/>
            <w:r>
              <w:rPr>
                <w:b/>
                <w:color w:val="050505"/>
              </w:rPr>
              <w:t>Раздел</w:t>
            </w:r>
            <w:proofErr w:type="gramStart"/>
            <w:r>
              <w:rPr>
                <w:b/>
                <w:color w:val="050505"/>
              </w:rPr>
              <w:t>:</w:t>
            </w:r>
            <w:r w:rsidR="003A2578" w:rsidRPr="00D53D59">
              <w:rPr>
                <w:b/>
                <w:color w:val="050505"/>
              </w:rPr>
              <w:t>С</w:t>
            </w:r>
            <w:proofErr w:type="gramEnd"/>
            <w:r w:rsidR="003A2578" w:rsidRPr="00D53D59">
              <w:rPr>
                <w:b/>
                <w:color w:val="050505"/>
              </w:rPr>
              <w:t>портивная</w:t>
            </w:r>
            <w:proofErr w:type="spellEnd"/>
            <w:r w:rsidR="003A2578" w:rsidRPr="00D53D59">
              <w:rPr>
                <w:b/>
                <w:color w:val="050505"/>
              </w:rPr>
              <w:t xml:space="preserve"> игра </w:t>
            </w:r>
            <w:r w:rsidR="003A2578">
              <w:rPr>
                <w:b/>
                <w:color w:val="050505"/>
              </w:rPr>
              <w:t>«</w:t>
            </w:r>
            <w:r w:rsidR="003A2578" w:rsidRPr="00D53D59">
              <w:rPr>
                <w:b/>
                <w:color w:val="050505"/>
              </w:rPr>
              <w:t>Гандбол</w:t>
            </w:r>
            <w:r w:rsidR="003A2578">
              <w:rPr>
                <w:b/>
                <w:color w:val="050505"/>
              </w:rPr>
              <w:t>» (4 часа)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 игры. Правила по технике безопасности.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15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Стойка нападающего, стойка защитника, основная стойка вратаря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16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Передвижение по площадке, передвижение защитников, передвижение нападающих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lastRenderedPageBreak/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</w:t>
            </w:r>
            <w:r w:rsidRPr="008E3964">
              <w:rPr>
                <w:rStyle w:val="af1"/>
                <w:b w:val="0"/>
              </w:rPr>
              <w:lastRenderedPageBreak/>
              <w:t>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17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Ведение мяча. Бросок мяча в ворота с места. Передача мяча. Учебная игра.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725DBA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15464" w:type="dxa"/>
            <w:gridSpan w:val="16"/>
          </w:tcPr>
          <w:p w:rsidR="003A2578" w:rsidRPr="00A45DA8" w:rsidRDefault="00D53D59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 xml:space="preserve">Раздел: </w:t>
            </w:r>
            <w:r w:rsidR="003A2578" w:rsidRPr="00A45DA8">
              <w:rPr>
                <w:b/>
                <w:color w:val="050505"/>
              </w:rPr>
              <w:t>Спортивная игра «Баскетбол»</w:t>
            </w:r>
            <w:r w:rsidR="003A2578">
              <w:rPr>
                <w:b/>
                <w:color w:val="050505"/>
              </w:rPr>
              <w:t xml:space="preserve"> (9 часов)</w:t>
            </w:r>
          </w:p>
        </w:tc>
      </w:tr>
      <w:tr w:rsidR="003A2578" w:rsidRPr="008E3964" w:rsidTr="00DB75A3">
        <w:trPr>
          <w:gridAfter w:val="1"/>
          <w:wAfter w:w="40" w:type="dxa"/>
        </w:trPr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  <w:r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3A2578" w:rsidRDefault="003A2578" w:rsidP="00DB75A3">
            <w:pPr>
              <w:tabs>
                <w:tab w:val="left" w:pos="99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возникновения игры. Правила по технике безопасности.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09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94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26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843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передачи мяча. Броски по кольцу.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владение культурой речи, ведение диалога в доброжелательной и </w:t>
            </w:r>
            <w:r w:rsidRPr="008E3964">
              <w:rPr>
                <w:color w:val="050505"/>
              </w:rPr>
              <w:lastRenderedPageBreak/>
              <w:t>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Мячи баскетбольные,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ведения мяча с изменением направления.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Вред курения.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ведения мяча с изменением направления.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Древние олимпийские игры.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Мячи баскетбольные,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ведения мяча с изменением </w:t>
            </w:r>
            <w:r w:rsidRPr="008E3964">
              <w:rPr>
                <w:color w:val="050505"/>
              </w:rPr>
              <w:lastRenderedPageBreak/>
              <w:t>направления.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</w:t>
            </w:r>
            <w:r w:rsidRPr="008E3964">
              <w:rPr>
                <w:rStyle w:val="af1"/>
                <w:b w:val="0"/>
              </w:rPr>
              <w:lastRenderedPageBreak/>
              <w:t>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Признаки утомления.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2</w:t>
            </w:r>
            <w:r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бросков в кольцо. Развитие двигательных качеств по средствам СПУ баскетбола.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Мячи баскетбольные, скакалки, кегли,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A45DA8" w:rsidRDefault="003A2578" w:rsidP="00DB75A3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(6 </w:t>
            </w:r>
            <w:r w:rsidRPr="008E3964">
              <w:rPr>
                <w:b/>
                <w:color w:val="050505"/>
              </w:rPr>
              <w:t>ч)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  <w:r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:</w:t>
            </w:r>
            <w:proofErr w:type="gramEnd"/>
            <w:r w:rsidRPr="008E3964">
              <w:rPr>
                <w:color w:val="050505"/>
              </w:rPr>
              <w:t xml:space="preserve"> на гимнастических снарядах, по подвижным играм ) Обучение </w:t>
            </w:r>
            <w:r w:rsidRPr="008E3964">
              <w:rPr>
                <w:color w:val="050505"/>
              </w:rPr>
              <w:lastRenderedPageBreak/>
              <w:t xml:space="preserve">прыжку через козла в ширину. Повторение висов. 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</w:t>
            </w:r>
            <w:r w:rsidRPr="008E3964">
              <w:rPr>
                <w:color w:val="050505"/>
              </w:rPr>
              <w:lastRenderedPageBreak/>
              <w:t>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инструкции по технике безопасности, гимнастические снаряды, маты, </w:t>
            </w: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безопасности на занятиях гимнастикой.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2</w:t>
            </w:r>
            <w:r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гибкость.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висов. Контроль танцевальных движений. Совершенствование прыжка через </w:t>
            </w:r>
            <w:r>
              <w:rPr>
                <w:color w:val="050505"/>
              </w:rPr>
              <w:t xml:space="preserve">гимнастического </w:t>
            </w:r>
            <w:r w:rsidRPr="008E3964">
              <w:rPr>
                <w:color w:val="050505"/>
              </w:rPr>
              <w:t>козла. Развитие физических качеств.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излагать, аргументировать и обосновывать собственную точку </w:t>
            </w:r>
            <w:r w:rsidRPr="008E3964">
              <w:rPr>
                <w:color w:val="050505"/>
              </w:rPr>
              <w:lastRenderedPageBreak/>
              <w:t>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акробатическим элементам (мосту). Обучение упражнениям на перекладине (ознакомление).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танцевальных упражнений. Совершенствование 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со скакалкой 60 раз.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«Лыжная подготовка»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играм.)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Температурный режим, одежда, обувь лыжника.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технику безопасности </w:t>
            </w:r>
            <w:proofErr w:type="gramStart"/>
            <w:r w:rsidRPr="008E3964">
              <w:rPr>
                <w:color w:val="050505"/>
              </w:rPr>
              <w:t>при</w:t>
            </w:r>
            <w:proofErr w:type="gramEnd"/>
            <w:r w:rsidRPr="008E3964">
              <w:rPr>
                <w:color w:val="050505"/>
              </w:rPr>
              <w:t xml:space="preserve"> лыжной подготовки.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Повторить попеременный и одновременный </w:t>
            </w:r>
            <w:proofErr w:type="spellStart"/>
            <w:r w:rsidRPr="008E3964">
              <w:t>двухшажный</w:t>
            </w:r>
            <w:proofErr w:type="spellEnd"/>
            <w:r w:rsidRPr="008E3964">
              <w:t xml:space="preserve"> </w:t>
            </w:r>
            <w:r w:rsidRPr="008E3964">
              <w:lastRenderedPageBreak/>
              <w:t>ход.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 использовать передвижение на лыжах в организации активного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одновременного </w:t>
            </w:r>
            <w:proofErr w:type="spellStart"/>
            <w:r w:rsidRPr="008E3964">
              <w:t>двухшажного</w:t>
            </w:r>
            <w:proofErr w:type="spellEnd"/>
            <w:r w:rsidRPr="008E3964">
              <w:t xml:space="preserve"> хода на оценку. Совершенствовать технику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одновременного хода.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E3964">
                <w:t>1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Одежда лыжника.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одновременного хода.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подготовки, по подвижным играм</w:t>
            </w:r>
            <w:proofErr w:type="gramStart"/>
            <w:r w:rsidRPr="008E3964">
              <w:rPr>
                <w:color w:val="050505"/>
              </w:rPr>
              <w:t xml:space="preserve"> )</w:t>
            </w:r>
            <w:proofErr w:type="gramEnd"/>
          </w:p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Подъем елочкой на  склоне 45˚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при лыжной подготовке.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lastRenderedPageBreak/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 использовать передвижение на лыжах в организации активного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Подбор лыжного инвентаря.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подъема елочкой.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E3964">
                <w:t>2,5 км</w:t>
              </w:r>
            </w:smartTag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Совершенствование техники подъема елочкой. 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E3964">
                <w:t>2,5 км</w:t>
              </w:r>
            </w:smartTag>
            <w:proofErr w:type="gramStart"/>
            <w:r w:rsidRPr="008E3964">
              <w:t xml:space="preserve"> </w:t>
            </w:r>
            <w:r>
              <w:t>.</w:t>
            </w:r>
            <w:proofErr w:type="gramEnd"/>
            <w:r w:rsidRPr="008E3964">
              <w:t>Спуск в средней стойке.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Температурный режим.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Совершенствовать технику изученных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3964">
                <w:t>3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моделировать способы передвижения на лыжах в зависимости от особенностей лыжной трассы.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переохлаждения.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(6 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43</w:t>
            </w:r>
          </w:p>
        </w:tc>
        <w:tc>
          <w:tcPr>
            <w:tcW w:w="3309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гимнастических снарядах, по подвижным играм )</w:t>
            </w:r>
            <w:r>
              <w:rPr>
                <w:color w:val="050505"/>
              </w:rPr>
              <w:t>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 Обучение техники стойки на лопатках, кувырков. Обучить акробатические соединения.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кегли, скакалки, маты, мячи, музыкальный центр.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стойки на лопатках, кувырков. Совершенствование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Принципы закаливания.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стойки на лопатках, кувырков. </w:t>
            </w:r>
            <w:r w:rsidRPr="008E3964">
              <w:rPr>
                <w:color w:val="050505"/>
              </w:rPr>
              <w:lastRenderedPageBreak/>
              <w:t>Совершенствование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Роль режима дня.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на скакалке до 100 раз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Помощь при травмах.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элементы акробатических упражнений. Совершенствовать технику акробатических соединений.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</w:t>
            </w:r>
            <w:r w:rsidRPr="008E3964">
              <w:rPr>
                <w:color w:val="050505"/>
              </w:rPr>
              <w:lastRenderedPageBreak/>
              <w:t>излагать, аргументировать и обосновывать собственную точку зрения, доводить её до собеседника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акробатические соединения.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986572" w:rsidRDefault="003A2578" w:rsidP="00DB75A3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Раздел </w:t>
            </w:r>
            <w:r>
              <w:rPr>
                <w:b/>
                <w:color w:val="050505"/>
              </w:rPr>
              <w:t>«Спортивные игры» (Волейбол)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(волейбол</w:t>
            </w:r>
            <w:proofErr w:type="gramStart"/>
            <w:r w:rsidRPr="008E3964">
              <w:rPr>
                <w:color w:val="050505"/>
              </w:rPr>
              <w:t>)О</w:t>
            </w:r>
            <w:proofErr w:type="gramEnd"/>
            <w:r w:rsidRPr="008E3964">
              <w:rPr>
                <w:color w:val="050505"/>
              </w:rPr>
              <w:t xml:space="preserve">бучение стойкам, остановкам и перемещениям волейболистов. Обучение приёму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волейболом.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стоек, остановок и перемещений волейболистов. Совершенствование приёма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передачи мяча сверху двумя руками, передача мяча над собой. Совершенствование стоек, остановок и перемещений волейболистов. Совершенствование приёма мяча снизу двумя руками. Развитие физических качеств (игра в пионербол с применением приёмов </w:t>
            </w:r>
            <w:r w:rsidRPr="008E3964">
              <w:rPr>
                <w:color w:val="050505"/>
              </w:rPr>
              <w:lastRenderedPageBreak/>
              <w:t>волейболистов).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приёма мяча снизу двумя руками на месте. Совершенствование передачи мяча сверху двумя руками, передача мяча над собой. Совершенствование приёма мяча снизу двумя руками.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приёма мяча снизу двумя руками. Обучение тактике первых и вторых передач.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отказа от вредных привычек.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приёма мяча снизу двумя руками. Совершенствование тактике первых и вторых передач.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режима дня.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приёму мяча снизу нижней прямой подачи. Совершенствование тактике первых и вторых передач. </w:t>
            </w:r>
            <w:r w:rsidRPr="008E3964">
              <w:rPr>
                <w:color w:val="050505"/>
              </w:rPr>
              <w:lastRenderedPageBreak/>
              <w:t>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моделировать технику игровых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</w:t>
            </w:r>
            <w:r w:rsidRPr="008E3964">
              <w:rPr>
                <w:rStyle w:val="af1"/>
                <w:b w:val="0"/>
              </w:rPr>
              <w:lastRenderedPageBreak/>
              <w:t>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Признаки утомления.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утренней зарядки.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«Лёгкая атлетика» (12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атлетика, на спортивной площадке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 )</w:t>
            </w:r>
            <w:r w:rsidRPr="008E3964">
              <w:t xml:space="preserve"> Техника разбега и прыжка в высоту перешагиванием.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лёгкой атлетикой.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демонстрировать вариативное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прыжковых упражнений и метания набивного мяча.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</w:t>
            </w:r>
            <w:r w:rsidRPr="008E3964">
              <w:rPr>
                <w:rStyle w:val="af1"/>
                <w:b w:val="0"/>
              </w:rPr>
              <w:lastRenderedPageBreak/>
              <w:t>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комплекс УГГ.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61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62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63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старта с опорой на одну руку. Метание набивного мяча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64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Р.: включать различные подвижные </w:t>
            </w:r>
            <w:r w:rsidRPr="008E3964">
              <w:rPr>
                <w:color w:val="050505"/>
              </w:rPr>
              <w:lastRenderedPageBreak/>
              <w:t>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Скакалки, мячи, </w:t>
            </w:r>
            <w:r w:rsidRPr="008E3964">
              <w:rPr>
                <w:color w:val="050505"/>
              </w:rPr>
              <w:lastRenderedPageBreak/>
              <w:t>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Играть в </w:t>
            </w:r>
            <w:r w:rsidRPr="008E3964">
              <w:rPr>
                <w:color w:val="050505"/>
              </w:rPr>
              <w:lastRenderedPageBreak/>
              <w:t>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65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медленный бег.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66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67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Прыжки через скакалку за 1 мин.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здорового образа жизни.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68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69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  <w:tr w:rsidR="003A2578" w:rsidRPr="008E3964" w:rsidTr="00DB75A3">
        <w:tc>
          <w:tcPr>
            <w:tcW w:w="831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70</w:t>
            </w:r>
          </w:p>
        </w:tc>
        <w:tc>
          <w:tcPr>
            <w:tcW w:w="3309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</w:pPr>
            <w:r w:rsidRPr="008E3964">
              <w:t>Совершенствование прыжка в длину с разбега 11-15 шагов. Развитие выносливости. Бег до 6 мин.</w:t>
            </w:r>
          </w:p>
        </w:tc>
        <w:tc>
          <w:tcPr>
            <w:tcW w:w="79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A2578" w:rsidRPr="008E3964" w:rsidRDefault="003A2578" w:rsidP="00DB75A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«Просвещение»).</w:t>
            </w:r>
          </w:p>
        </w:tc>
        <w:tc>
          <w:tcPr>
            <w:tcW w:w="1908" w:type="dxa"/>
            <w:gridSpan w:val="3"/>
          </w:tcPr>
          <w:p w:rsidR="003A2578" w:rsidRPr="008E3964" w:rsidRDefault="003A2578" w:rsidP="00DB75A3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прыжки на скакалке до 100 раз.</w:t>
            </w:r>
          </w:p>
        </w:tc>
      </w:tr>
    </w:tbl>
    <w:p w:rsidR="003A2578" w:rsidRPr="008E3964" w:rsidRDefault="003A2578" w:rsidP="003A2578">
      <w:pPr>
        <w:pStyle w:val="ae"/>
        <w:shd w:val="clear" w:color="auto" w:fill="FCFCFC"/>
        <w:spacing w:before="0" w:beforeAutospacing="0" w:after="0" w:afterAutospacing="0"/>
        <w:rPr>
          <w:b/>
          <w:color w:val="050505"/>
        </w:rPr>
      </w:pPr>
    </w:p>
    <w:p w:rsidR="003C36D9" w:rsidRPr="00A45DA8" w:rsidRDefault="003C36D9" w:rsidP="00DC1C3B">
      <w:pPr>
        <w:rPr>
          <w:rFonts w:ascii="Times New Roman" w:hAnsi="Times New Roman"/>
          <w:b/>
          <w:sz w:val="24"/>
          <w:szCs w:val="24"/>
        </w:rPr>
      </w:pPr>
    </w:p>
    <w:p w:rsidR="003C36D9" w:rsidRPr="00A45DA8" w:rsidRDefault="003C36D9" w:rsidP="00C52C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CF1" w:rsidRPr="008E3964" w:rsidRDefault="00C52CF1" w:rsidP="00C52CF1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  <w:r w:rsidRPr="008E3964">
        <w:rPr>
          <w:b/>
          <w:color w:val="050505"/>
        </w:rPr>
        <w:t>Календарн</w:t>
      </w:r>
      <w:proofErr w:type="gramStart"/>
      <w:r w:rsidRPr="008E3964">
        <w:rPr>
          <w:b/>
          <w:color w:val="050505"/>
        </w:rPr>
        <w:t>о-</w:t>
      </w:r>
      <w:proofErr w:type="gramEnd"/>
      <w:r w:rsidRPr="008E3964">
        <w:rPr>
          <w:b/>
          <w:color w:val="050505"/>
        </w:rPr>
        <w:t xml:space="preserve"> тематическое пл</w:t>
      </w:r>
      <w:r w:rsidR="00857147">
        <w:rPr>
          <w:b/>
          <w:color w:val="050505"/>
        </w:rPr>
        <w:t xml:space="preserve">анирование физическая культура </w:t>
      </w:r>
      <w:r w:rsidR="00857147" w:rsidRPr="00857147">
        <w:rPr>
          <w:b/>
          <w:color w:val="050505"/>
        </w:rPr>
        <w:t>8</w:t>
      </w:r>
      <w:r w:rsidRPr="008E3964">
        <w:rPr>
          <w:b/>
          <w:color w:val="050505"/>
        </w:rPr>
        <w:t xml:space="preserve"> класс.</w:t>
      </w:r>
    </w:p>
    <w:p w:rsidR="00C52CF1" w:rsidRPr="008E3964" w:rsidRDefault="00C52CF1" w:rsidP="00C52CF1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tbl>
      <w:tblPr>
        <w:tblW w:w="15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3309"/>
        <w:gridCol w:w="795"/>
        <w:gridCol w:w="645"/>
        <w:gridCol w:w="205"/>
        <w:gridCol w:w="515"/>
        <w:gridCol w:w="52"/>
        <w:gridCol w:w="668"/>
        <w:gridCol w:w="41"/>
        <w:gridCol w:w="4279"/>
        <w:gridCol w:w="56"/>
        <w:gridCol w:w="59"/>
        <w:gridCol w:w="2101"/>
        <w:gridCol w:w="25"/>
        <w:gridCol w:w="1843"/>
        <w:gridCol w:w="40"/>
      </w:tblGrid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№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Тема урока</w:t>
            </w:r>
          </w:p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Дата проведения урока по плану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440" w:type="dxa"/>
            <w:gridSpan w:val="4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Дата проведения урока </w:t>
            </w:r>
            <w:proofErr w:type="spellStart"/>
            <w:r w:rsidRPr="008E3964">
              <w:rPr>
                <w:b/>
                <w:color w:val="050505"/>
              </w:rPr>
              <w:t>фактическ</w:t>
            </w:r>
            <w:proofErr w:type="spellEnd"/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УУД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Деятельность учащихся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Материалы к уроку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>Домашние задание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DC1C3B" w:rsidRDefault="00C52CF1" w:rsidP="00D1509C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Раздел «Лёгкая атлетика» (13ч)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спортивной площадке , по подвижным играм )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инструктаж по технике безопасности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низкому старту (первичное ознакомление). Повторение приземления после прыжка в длину с места.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3964">
                <w:rPr>
                  <w:color w:val="050505"/>
                </w:rPr>
                <w:t>800 м</w:t>
              </w:r>
            </w:smartTag>
            <w:r w:rsidRPr="008E3964">
              <w:rPr>
                <w:color w:val="050505"/>
              </w:rPr>
              <w:t>)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медленный бег.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3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Р.: включать различные подвижные </w:t>
            </w:r>
            <w:r w:rsidRPr="008E3964">
              <w:rPr>
                <w:color w:val="050505"/>
              </w:rPr>
              <w:lastRenderedPageBreak/>
              <w:t>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Скакалки, мячи, </w:t>
            </w:r>
            <w:r w:rsidRPr="008E3964">
              <w:rPr>
                <w:color w:val="050505"/>
              </w:rPr>
              <w:lastRenderedPageBreak/>
              <w:t>кегли, 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Играть в </w:t>
            </w:r>
            <w:r w:rsidRPr="008E3964">
              <w:rPr>
                <w:color w:val="050505"/>
              </w:rPr>
              <w:lastRenderedPageBreak/>
              <w:t>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4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прыжка в длину с места. Обучение низкому старту (продолжение).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8E3964">
                <w:rPr>
                  <w:color w:val="050505"/>
                </w:rPr>
                <w:t>900 м</w:t>
              </w:r>
            </w:smartTag>
            <w:r w:rsidRPr="008E3964">
              <w:rPr>
                <w:color w:val="050505"/>
              </w:rPr>
              <w:t>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низкого старта и стартового разгона (бег 30м и 60м по 2-3 попытки). Обучение техники отталкивания в прыжках в длину с разбега. Спортивные игры.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C52CF1" w:rsidRPr="008E3964" w:rsidTr="00A45DA8">
        <w:trPr>
          <w:trHeight w:val="3371"/>
        </w:trPr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6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  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8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низкого старта и стартового разгона.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9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Р.: включать различные подвижные игры на занятиях физической </w:t>
            </w:r>
            <w:r w:rsidRPr="008E3964">
              <w:rPr>
                <w:color w:val="050505"/>
              </w:rPr>
              <w:lastRenderedPageBreak/>
              <w:t>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Скакалки, мячи, кегли,  </w:t>
            </w:r>
            <w:r w:rsidRPr="008E3964">
              <w:rPr>
                <w:color w:val="050505"/>
              </w:rPr>
              <w:lastRenderedPageBreak/>
              <w:t>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Играть в подвижные </w:t>
            </w:r>
            <w:r w:rsidRPr="008E3964">
              <w:rPr>
                <w:color w:val="050505"/>
              </w:rPr>
              <w:lastRenderedPageBreak/>
              <w:t>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10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нижних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11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12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П.: понимание физической культуры как средства организации здорового образа жизни, профилактики вредных </w:t>
            </w:r>
            <w:r w:rsidRPr="008E3964">
              <w:rPr>
                <w:color w:val="050505"/>
              </w:rPr>
              <w:lastRenderedPageBreak/>
              <w:t>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Скакалки, мячи, кегли,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музыкальный центр.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13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</w:t>
            </w:r>
            <w:r w:rsidR="00D1509C">
              <w:rPr>
                <w:b/>
                <w:color w:val="050505"/>
              </w:rPr>
              <w:t>Спортивные игры» (баскетбол) (</w:t>
            </w:r>
            <w:r w:rsidR="00D1509C" w:rsidRPr="00D1509C">
              <w:rPr>
                <w:b/>
                <w:color w:val="050505"/>
              </w:rPr>
              <w:t>8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14</w:t>
            </w:r>
          </w:p>
        </w:tc>
        <w:tc>
          <w:tcPr>
            <w:tcW w:w="3309" w:type="dxa"/>
          </w:tcPr>
          <w:p w:rsidR="00C52CF1" w:rsidRPr="00D1509C" w:rsidRDefault="00C52CF1" w:rsidP="00D1509C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Вводный инструктаж по технике безопасности на уроках физической культуры </w:t>
            </w:r>
            <w:proofErr w:type="gramStart"/>
            <w:r w:rsidRPr="008E3964">
              <w:rPr>
                <w:color w:val="050505"/>
              </w:rPr>
              <w:t xml:space="preserve">( </w:t>
            </w:r>
            <w:proofErr w:type="gramEnd"/>
            <w:r w:rsidRPr="008E3964">
              <w:rPr>
                <w:color w:val="050505"/>
              </w:rPr>
              <w:t>по баскетболу №3.7.)</w:t>
            </w:r>
            <w:r w:rsidRPr="008E3964">
              <w:t xml:space="preserve"> </w:t>
            </w:r>
            <w:r w:rsidR="00D1509C">
              <w:t>История баскетбола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баскетболом.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правила техники безопасности при игре баскетбол.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15</w:t>
            </w:r>
          </w:p>
        </w:tc>
        <w:tc>
          <w:tcPr>
            <w:tcW w:w="3309" w:type="dxa"/>
          </w:tcPr>
          <w:p w:rsidR="00C52CF1" w:rsidRPr="008E3964" w:rsidRDefault="00D1509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Основные правила игры в баскетбол. Основные приемы игры. Вырывание и выбивания мяча.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lastRenderedPageBreak/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</w:t>
            </w:r>
            <w:r w:rsidRPr="008E3964">
              <w:rPr>
                <w:rStyle w:val="af1"/>
                <w:b w:val="0"/>
              </w:rPr>
              <w:lastRenderedPageBreak/>
              <w:t>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Знать терминологию баскетбола.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16</w:t>
            </w:r>
          </w:p>
        </w:tc>
        <w:tc>
          <w:tcPr>
            <w:tcW w:w="3309" w:type="dxa"/>
          </w:tcPr>
          <w:p w:rsidR="00C52CF1" w:rsidRPr="008E3964" w:rsidRDefault="00D1509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Стойка игрока, перемещение в стойке, остановка в два шага и прыжком.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 в баскетбол.</w:t>
            </w:r>
          </w:p>
        </w:tc>
      </w:tr>
      <w:tr w:rsidR="00C52CF1" w:rsidRPr="008E3964" w:rsidTr="00A45DA8">
        <w:trPr>
          <w:gridAfter w:val="1"/>
          <w:wAfter w:w="40" w:type="dxa"/>
        </w:trPr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17</w:t>
            </w:r>
          </w:p>
        </w:tc>
        <w:tc>
          <w:tcPr>
            <w:tcW w:w="3309" w:type="dxa"/>
          </w:tcPr>
          <w:p w:rsidR="00C52CF1" w:rsidRPr="008E3964" w:rsidRDefault="00D1509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Бросок мяча одной рукой от головы в прыжке. Бросок двумя руками от головы.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09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94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26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843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18</w:t>
            </w:r>
          </w:p>
        </w:tc>
        <w:tc>
          <w:tcPr>
            <w:tcW w:w="3309" w:type="dxa"/>
          </w:tcPr>
          <w:p w:rsidR="00C52CF1" w:rsidRPr="008E3964" w:rsidRDefault="00DB75A3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Ведение мяча в низкой, средней и высокой стойке на месте, в движении по прямой, с изменением направления и скорости.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19</w:t>
            </w:r>
          </w:p>
        </w:tc>
        <w:tc>
          <w:tcPr>
            <w:tcW w:w="3309" w:type="dxa"/>
          </w:tcPr>
          <w:p w:rsidR="00C52CF1" w:rsidRPr="008E3964" w:rsidRDefault="00DB75A3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Броски одной и двумя руками с места и в движени</w:t>
            </w:r>
            <w:proofErr w:type="gramStart"/>
            <w:r>
              <w:rPr>
                <w:color w:val="050505"/>
              </w:rPr>
              <w:t>и(</w:t>
            </w:r>
            <w:proofErr w:type="gramEnd"/>
            <w:r>
              <w:rPr>
                <w:color w:val="050505"/>
              </w:rPr>
              <w:t>после ведения, после ловли) без сопротивления защитника.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Вред курения.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20</w:t>
            </w:r>
          </w:p>
        </w:tc>
        <w:tc>
          <w:tcPr>
            <w:tcW w:w="3309" w:type="dxa"/>
          </w:tcPr>
          <w:p w:rsidR="00C52CF1" w:rsidRPr="008E3964" w:rsidRDefault="00DB75A3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Бросок после ведения. Держание игрока с мячом.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lastRenderedPageBreak/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Древние олимпийские игры.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21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бросков в кольцо. Развитие двигательных качеств по средствам СПУ баскетбола.</w:t>
            </w:r>
            <w:r w:rsidR="00DB75A3">
              <w:t xml:space="preserve"> Штрафной бросок.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B14AB6" w:rsidRDefault="00C52CF1" w:rsidP="00A45DA8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 w:rsidR="00B14AB6">
              <w:rPr>
                <w:b/>
                <w:color w:val="050505"/>
              </w:rPr>
              <w:t xml:space="preserve">ика с элементами акробатики» (8 </w:t>
            </w:r>
            <w:r w:rsidRPr="008E3964">
              <w:rPr>
                <w:b/>
                <w:color w:val="050505"/>
              </w:rPr>
              <w:t>ч)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22</w:t>
            </w:r>
          </w:p>
        </w:tc>
        <w:tc>
          <w:tcPr>
            <w:tcW w:w="3309" w:type="dxa"/>
          </w:tcPr>
          <w:p w:rsidR="00C52CF1" w:rsidRPr="008E3964" w:rsidRDefault="00C52CF1" w:rsidP="001103E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:</w:t>
            </w:r>
            <w:proofErr w:type="gramEnd"/>
            <w:r w:rsidRPr="008E3964">
              <w:rPr>
                <w:color w:val="050505"/>
              </w:rPr>
              <w:t xml:space="preserve"> на гимнастических</w:t>
            </w:r>
            <w:r w:rsidR="001103E8">
              <w:rPr>
                <w:color w:val="050505"/>
              </w:rPr>
              <w:t xml:space="preserve"> снарядах, по подвижным играм ). Правила безопасности и страховки.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на занятиях гимнастикой.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23</w:t>
            </w:r>
          </w:p>
        </w:tc>
        <w:tc>
          <w:tcPr>
            <w:tcW w:w="3309" w:type="dxa"/>
          </w:tcPr>
          <w:p w:rsidR="00C52CF1" w:rsidRPr="008E3964" w:rsidRDefault="001103E8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 xml:space="preserve">Строевые упражнения. Общеразвивающие упражнения. </w:t>
            </w:r>
            <w:r w:rsidR="00C52CF1" w:rsidRPr="008E3964">
              <w:rPr>
                <w:color w:val="050505"/>
              </w:rPr>
              <w:t>Совершенствование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24</w:t>
            </w:r>
          </w:p>
        </w:tc>
        <w:tc>
          <w:tcPr>
            <w:tcW w:w="3309" w:type="dxa"/>
          </w:tcPr>
          <w:p w:rsidR="00C52CF1" w:rsidRPr="008E3964" w:rsidRDefault="001103E8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 xml:space="preserve">Кувырок назад в упор, стоя ноги </w:t>
            </w:r>
            <w:proofErr w:type="spellStart"/>
            <w:r>
              <w:rPr>
                <w:color w:val="050505"/>
              </w:rPr>
              <w:t>врозь</w:t>
            </w:r>
            <w:proofErr w:type="gramStart"/>
            <w:r>
              <w:rPr>
                <w:color w:val="050505"/>
              </w:rPr>
              <w:t>.</w:t>
            </w:r>
            <w:r w:rsidR="00327DC6">
              <w:rPr>
                <w:color w:val="050505"/>
              </w:rPr>
              <w:t>В</w:t>
            </w:r>
            <w:proofErr w:type="gramEnd"/>
            <w:r w:rsidR="00327DC6">
              <w:rPr>
                <w:color w:val="050505"/>
              </w:rPr>
              <w:t>исы</w:t>
            </w:r>
            <w:proofErr w:type="spellEnd"/>
            <w:r w:rsidR="00327DC6">
              <w:rPr>
                <w:color w:val="050505"/>
              </w:rPr>
              <w:t xml:space="preserve"> и упоры. Простые упоры.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гибкость.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25</w:t>
            </w:r>
          </w:p>
        </w:tc>
        <w:tc>
          <w:tcPr>
            <w:tcW w:w="3309" w:type="dxa"/>
          </w:tcPr>
          <w:p w:rsidR="00C52CF1" w:rsidRPr="008E3964" w:rsidRDefault="00C52CF1" w:rsidP="001103E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висов. </w:t>
            </w:r>
            <w:r w:rsidR="001103E8">
              <w:rPr>
                <w:color w:val="050505"/>
              </w:rPr>
              <w:t xml:space="preserve">Мост и поворот в упор, стоя на одном колене. </w:t>
            </w:r>
            <w:r w:rsidRPr="008E3964">
              <w:rPr>
                <w:color w:val="050505"/>
              </w:rPr>
              <w:t>Совершенствование прыжка через козла</w:t>
            </w:r>
            <w:r w:rsidR="00327DC6">
              <w:rPr>
                <w:color w:val="050505"/>
              </w:rPr>
              <w:t xml:space="preserve"> боком с поворотом на 90</w:t>
            </w:r>
            <w:r w:rsidRPr="008E3964">
              <w:rPr>
                <w:color w:val="050505"/>
              </w:rPr>
              <w:t>. Развитие физических качеств.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26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акробатических элементов (мост). Обучение упражнениям на перекладине.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гимнастических упражнений.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27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Повторение танцевальных упражнений. Совершенствование </w:t>
            </w:r>
            <w:r w:rsidRPr="008E3964">
              <w:rPr>
                <w:color w:val="050505"/>
              </w:rPr>
              <w:lastRenderedPageBreak/>
              <w:t>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Прыжки со скакалкой 60 раз.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28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Помощь при </w:t>
            </w:r>
            <w:proofErr w:type="spellStart"/>
            <w:r w:rsidRPr="008E3964">
              <w:rPr>
                <w:color w:val="050505"/>
              </w:rPr>
              <w:t>трвмах</w:t>
            </w:r>
            <w:proofErr w:type="spellEnd"/>
            <w:r w:rsidRPr="008E3964">
              <w:rPr>
                <w:color w:val="050505"/>
              </w:rPr>
              <w:t>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29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акробатических элементов (мост). Совершенствование упражнениям на перекладине. Повторение висов.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со скакалкой до 100 раз.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C52CF1" w:rsidRPr="008E3964" w:rsidRDefault="00327DC6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 xml:space="preserve">Раздел «Лыжная подготовка» (10 </w:t>
            </w:r>
            <w:r w:rsidR="00C52CF1" w:rsidRPr="008E3964">
              <w:rPr>
                <w:b/>
                <w:color w:val="050505"/>
              </w:rPr>
              <w:t>ч)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30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играм.)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lastRenderedPageBreak/>
              <w:t>Температурный режим, одежда, обувь лыжника.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lastRenderedPageBreak/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технику безопасности </w:t>
            </w:r>
            <w:proofErr w:type="gramStart"/>
            <w:r w:rsidRPr="008E3964">
              <w:rPr>
                <w:color w:val="050505"/>
              </w:rPr>
              <w:t>при</w:t>
            </w:r>
            <w:proofErr w:type="gramEnd"/>
            <w:r w:rsidRPr="008E3964">
              <w:rPr>
                <w:color w:val="050505"/>
              </w:rPr>
              <w:t xml:space="preserve"> лыжной подготовки.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31</w:t>
            </w:r>
          </w:p>
        </w:tc>
        <w:tc>
          <w:tcPr>
            <w:tcW w:w="3309" w:type="dxa"/>
          </w:tcPr>
          <w:p w:rsidR="00C52CF1" w:rsidRPr="008E3964" w:rsidRDefault="00327DC6" w:rsidP="00327DC6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Совершенствование</w:t>
            </w:r>
            <w:r w:rsidR="00C52CF1" w:rsidRPr="008E3964">
              <w:t xml:space="preserve"> </w:t>
            </w:r>
            <w:r>
              <w:t>техники одновременн</w:t>
            </w:r>
            <w:r w:rsidR="00A344CB">
              <w:t>о -</w:t>
            </w:r>
            <w:r>
              <w:t xml:space="preserve"> одношажного конькового хода</w:t>
            </w:r>
            <w:r w:rsidR="00C52CF1" w:rsidRPr="008E3964">
              <w:t>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32</w:t>
            </w:r>
          </w:p>
        </w:tc>
        <w:tc>
          <w:tcPr>
            <w:tcW w:w="3309" w:type="dxa"/>
          </w:tcPr>
          <w:p w:rsidR="00C52CF1" w:rsidRPr="008E3964" w:rsidRDefault="00A344C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Закрепление</w:t>
            </w:r>
            <w:r w:rsidRPr="008E3964">
              <w:t xml:space="preserve"> </w:t>
            </w:r>
            <w:r>
              <w:t xml:space="preserve">техники одновременно - </w:t>
            </w:r>
            <w:proofErr w:type="spellStart"/>
            <w:r>
              <w:t>одношажного</w:t>
            </w:r>
            <w:proofErr w:type="spellEnd"/>
            <w:r>
              <w:t xml:space="preserve"> конькового хода</w:t>
            </w:r>
            <w:r w:rsidRPr="008E3964">
              <w:t>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Лыжи, коньки, кегли.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33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одновременного </w:t>
            </w:r>
            <w:proofErr w:type="spellStart"/>
            <w:r w:rsidRPr="008E3964">
              <w:t>двухшажного</w:t>
            </w:r>
            <w:proofErr w:type="spellEnd"/>
            <w:r w:rsidRPr="008E3964">
              <w:t xml:space="preserve"> хода на оценку. Совершенствовать технику </w:t>
            </w:r>
            <w:proofErr w:type="spellStart"/>
            <w:r w:rsidRPr="008E3964">
              <w:t>бесшажного</w:t>
            </w:r>
            <w:proofErr w:type="spellEnd"/>
            <w:r w:rsidRPr="008E3964">
              <w:t xml:space="preserve"> о</w:t>
            </w:r>
            <w:r w:rsidR="00A344CB">
              <w:t>дновременного хода. Дистанция 2</w:t>
            </w:r>
            <w:r w:rsidRPr="008E3964">
              <w:t>км.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Одежда лыжника.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34</w:t>
            </w:r>
          </w:p>
        </w:tc>
        <w:tc>
          <w:tcPr>
            <w:tcW w:w="3309" w:type="dxa"/>
          </w:tcPr>
          <w:p w:rsidR="00C52CF1" w:rsidRPr="00DB1CFB" w:rsidRDefault="00A344CB" w:rsidP="00DB1CFB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Преодоление бугров и впадин. Техника спуска.</w:t>
            </w:r>
            <w:r w:rsidR="00DB1CFB" w:rsidRPr="00DB1CFB">
              <w:t xml:space="preserve"> </w:t>
            </w:r>
            <w:r w:rsidR="00DB1CFB">
              <w:t>Поворот упором.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35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Лыжи, коньки, кегли.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36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Подъем елочкой на  склоне 45˚</w:t>
            </w:r>
          </w:p>
          <w:p w:rsidR="00C52CF1" w:rsidRPr="008E3964" w:rsidRDefault="00DB1CF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Техника спусков. Поворот упором. Дистанция 3</w:t>
            </w:r>
            <w:r w:rsidR="00C52CF1" w:rsidRPr="008E3964">
              <w:t xml:space="preserve"> км.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при лыжной подготовке.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37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моделировать способы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передвижения на лыжах в зависимости от особенностей лыжной трассы.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38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Лыжи, коньки, кегли.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39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C52CF1" w:rsidRPr="008E3964" w:rsidRDefault="00A97843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Техника спусков. Дистанция 3</w:t>
            </w:r>
            <w:r w:rsidR="00C52CF1" w:rsidRPr="008E3964">
              <w:t xml:space="preserve"> км.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Подбор лыжного инвентаря.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C52CF1" w:rsidRPr="008E3964" w:rsidTr="00A45DA8">
        <w:tc>
          <w:tcPr>
            <w:tcW w:w="831" w:type="dxa"/>
          </w:tcPr>
          <w:p w:rsidR="00C52CF1" w:rsidRPr="00A97843" w:rsidRDefault="00C52CF1" w:rsidP="00A45DA8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Раздел </w:t>
            </w:r>
            <w:r w:rsidR="00A97843">
              <w:rPr>
                <w:b/>
                <w:color w:val="050505"/>
              </w:rPr>
              <w:t>«Спортивные игры» (Волейбол)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40</w:t>
            </w:r>
          </w:p>
        </w:tc>
        <w:tc>
          <w:tcPr>
            <w:tcW w:w="3309" w:type="dxa"/>
          </w:tcPr>
          <w:p w:rsidR="00C52CF1" w:rsidRPr="008E3964" w:rsidRDefault="00C52CF1" w:rsidP="00A30C7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(волейбол</w:t>
            </w:r>
            <w:proofErr w:type="gramStart"/>
            <w:r w:rsidRPr="008E3964">
              <w:rPr>
                <w:color w:val="050505"/>
              </w:rPr>
              <w:t>)О</w:t>
            </w:r>
            <w:proofErr w:type="gramEnd"/>
            <w:r w:rsidRPr="008E3964">
              <w:rPr>
                <w:color w:val="050505"/>
              </w:rPr>
              <w:t xml:space="preserve">бучение стойкам, остановкам и перемещениям волейболистов. Обучение приёму мяча снизу двумя </w:t>
            </w:r>
            <w:r w:rsidRPr="008E3964">
              <w:rPr>
                <w:color w:val="050505"/>
              </w:rPr>
              <w:lastRenderedPageBreak/>
              <w:t xml:space="preserve">руками. </w:t>
            </w:r>
            <w:r w:rsidR="00A30C78">
              <w:rPr>
                <w:color w:val="050505"/>
              </w:rPr>
              <w:t>История волейбола.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</w:t>
            </w:r>
            <w:r w:rsidRPr="008E3964">
              <w:rPr>
                <w:rStyle w:val="af1"/>
                <w:b w:val="0"/>
              </w:rPr>
              <w:lastRenderedPageBreak/>
              <w:t>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безопасности на занятиях волейболом.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41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стоек, остановок и перемещений волейболистов. Совершенствование приёма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42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передачи мяча сверху двумя руками, передача мяча над собой. Совершенствование стоек, остановок и перемещений волейболистов. Совершенствование приёма мяча снизу двумя руками. Развитие физических качеств (игра в пионербол с применением приёмов волейболистов).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43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приёма мяча снизу двумя руками на месте. Совершенствование передачи мяча сверху двумя руками, передача мяча над собой. Совершенствование приёма мяча снизу двумя руками.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44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приёма мяча снизу двумя руками. Обучение тактике первых и вторых передач. Учебная </w:t>
            </w:r>
            <w:r w:rsidRPr="008E3964">
              <w:rPr>
                <w:color w:val="050505"/>
              </w:rPr>
              <w:lastRenderedPageBreak/>
              <w:t>игра по упрощённым правилам.</w:t>
            </w:r>
            <w:r w:rsidR="00A30C78">
              <w:rPr>
                <w:color w:val="050505"/>
              </w:rPr>
              <w:t xml:space="preserve"> Передача в прыжке через сетку.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моделировать технику игровых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</w:t>
            </w:r>
            <w:r w:rsidRPr="008E3964">
              <w:rPr>
                <w:rStyle w:val="af1"/>
                <w:b w:val="0"/>
              </w:rPr>
              <w:lastRenderedPageBreak/>
              <w:t>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Значения отказа от вредных привычек.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45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техники приёма мяча снизу двумя руками. Совершенствование тактике первых и вторых передач. </w:t>
            </w:r>
            <w:r w:rsidR="00A30C78">
              <w:rPr>
                <w:color w:val="050505"/>
              </w:rPr>
              <w:t xml:space="preserve">Прямой нападающий </w:t>
            </w:r>
            <w:proofErr w:type="spellStart"/>
            <w:r w:rsidR="00A30C78">
              <w:rPr>
                <w:color w:val="050505"/>
              </w:rPr>
              <w:t>удар</w:t>
            </w:r>
            <w:proofErr w:type="gramStart"/>
            <w:r w:rsidR="00A30C78">
              <w:rPr>
                <w:color w:val="050505"/>
              </w:rPr>
              <w:t>.</w:t>
            </w:r>
            <w:r w:rsidRPr="008E3964">
              <w:rPr>
                <w:color w:val="050505"/>
              </w:rPr>
              <w:t>У</w:t>
            </w:r>
            <w:proofErr w:type="gramEnd"/>
            <w:r w:rsidRPr="008E3964">
              <w:rPr>
                <w:color w:val="050505"/>
              </w:rPr>
              <w:t>чебная</w:t>
            </w:r>
            <w:proofErr w:type="spellEnd"/>
            <w:r w:rsidRPr="008E3964">
              <w:rPr>
                <w:color w:val="050505"/>
              </w:rPr>
              <w:t xml:space="preserve"> игра по упрощённым правилам.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режима дня.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46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47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приёму мяча снизу нижней прямой подачи. 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48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  <w:r w:rsidR="00A30C78">
              <w:rPr>
                <w:color w:val="050505"/>
              </w:rPr>
              <w:t xml:space="preserve"> Отбивание мяча кулаком у сетки.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утренней зарядки.</w:t>
            </w:r>
          </w:p>
        </w:tc>
      </w:tr>
      <w:tr w:rsidR="00C52CF1" w:rsidRPr="008E3964" w:rsidTr="00A45DA8">
        <w:tc>
          <w:tcPr>
            <w:tcW w:w="831" w:type="dxa"/>
          </w:tcPr>
          <w:p w:rsidR="00C52CF1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49</w:t>
            </w:r>
          </w:p>
        </w:tc>
        <w:tc>
          <w:tcPr>
            <w:tcW w:w="3309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</w:t>
            </w:r>
            <w:r w:rsidRPr="008E3964">
              <w:rPr>
                <w:color w:val="050505"/>
              </w:rPr>
              <w:lastRenderedPageBreak/>
              <w:t>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использовать игровые действия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волейбола для развития физических качеств.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52CF1" w:rsidRPr="008E3964" w:rsidRDefault="00C52CF1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Волейбольные </w:t>
            </w:r>
            <w:r w:rsidRPr="008E3964">
              <w:rPr>
                <w:color w:val="050505"/>
              </w:rPr>
              <w:lastRenderedPageBreak/>
              <w:t>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C52CF1" w:rsidRPr="008E3964" w:rsidRDefault="00C52CF1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</w:t>
            </w:r>
            <w:r w:rsidRPr="008E3964">
              <w:rPr>
                <w:color w:val="050505"/>
              </w:rPr>
              <w:lastRenderedPageBreak/>
              <w:t>упражнения на осанку.</w:t>
            </w:r>
          </w:p>
        </w:tc>
      </w:tr>
      <w:tr w:rsidR="0094339D" w:rsidRPr="008E3964" w:rsidTr="00FF7329">
        <w:tc>
          <w:tcPr>
            <w:tcW w:w="15464" w:type="dxa"/>
            <w:gridSpan w:val="16"/>
          </w:tcPr>
          <w:p w:rsidR="0094339D" w:rsidRPr="0094339D" w:rsidRDefault="00D53D59" w:rsidP="0094339D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lastRenderedPageBreak/>
              <w:t>Раздел «</w:t>
            </w:r>
            <w:r w:rsidR="0094339D" w:rsidRPr="0094339D">
              <w:rPr>
                <w:b/>
                <w:color w:val="050505"/>
              </w:rPr>
              <w:t>Элементы единоборств</w:t>
            </w:r>
            <w:r>
              <w:rPr>
                <w:b/>
                <w:color w:val="050505"/>
              </w:rPr>
              <w:t>»</w:t>
            </w:r>
            <w:r w:rsidR="0094339D">
              <w:rPr>
                <w:b/>
                <w:color w:val="050505"/>
              </w:rPr>
              <w:t xml:space="preserve"> (4 часа)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50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возникновения. Стойки и передвижения в стойке.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Кегли, скакалки, маты, мячи, музыкальный центр.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51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Захваты рук и туловища.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52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Освобождение от захватов.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П.: моделировать технику выполнения акробатических упражнений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правила техники </w:t>
            </w:r>
            <w:r>
              <w:rPr>
                <w:color w:val="050505"/>
              </w:rPr>
              <w:lastRenderedPageBreak/>
              <w:t>безопасности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53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Приемы борьбы за выгодное положение. Борьба за предмет.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383A4C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383A4C" w:rsidRPr="008E3964" w:rsidRDefault="00383A4C" w:rsidP="00383A4C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383A4C" w:rsidRPr="008E3964" w:rsidRDefault="00383A4C" w:rsidP="00383A4C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383A4C" w:rsidRPr="008E3964" w:rsidTr="008C46B8">
        <w:tc>
          <w:tcPr>
            <w:tcW w:w="15464" w:type="dxa"/>
            <w:gridSpan w:val="16"/>
          </w:tcPr>
          <w:p w:rsidR="00383A4C" w:rsidRPr="00681026" w:rsidRDefault="00D53D59" w:rsidP="00681026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 xml:space="preserve">Раздел: </w:t>
            </w:r>
            <w:r w:rsidR="00383A4C" w:rsidRPr="00681026">
              <w:rPr>
                <w:b/>
                <w:color w:val="050505"/>
              </w:rPr>
              <w:t>Спортивная игра «Футбол»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54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футбола. Правила по технике безопасности во время игры.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</w:t>
            </w:r>
            <w:r>
              <w:rPr>
                <w:rFonts w:ascii="Times New Roman" w:hAnsi="Times New Roman"/>
                <w:sz w:val="24"/>
                <w:szCs w:val="24"/>
              </w:rPr>
              <w:t>а одежды для занятий футболом</w:t>
            </w:r>
            <w:r w:rsidRPr="008E3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</w:t>
            </w:r>
            <w:r>
              <w:rPr>
                <w:rStyle w:val="af1"/>
                <w:b w:val="0"/>
              </w:rPr>
              <w:t>футбольные</w:t>
            </w:r>
            <w:r w:rsidRPr="008E3964">
              <w:rPr>
                <w:rStyle w:val="af1"/>
                <w:b w:val="0"/>
              </w:rPr>
              <w:t xml:space="preserve"> мячи.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 при игре футбол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55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Удар по катящемуся мячу внешней частью подъема. Вбрасывание мяча из-за боковой линии.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П.: понимание физической культуры как средства организации здорового </w:t>
            </w:r>
            <w:r w:rsidRPr="008E3964">
              <w:rPr>
                <w:color w:val="050505"/>
              </w:rPr>
              <w:lastRenderedPageBreak/>
              <w:t>образа жизни, профилактики вредных привычек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Мячи футбольные</w:t>
            </w:r>
            <w:r w:rsidRPr="008E3964">
              <w:rPr>
                <w:color w:val="050505"/>
              </w:rPr>
              <w:t>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56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Финт «ударом» по мячу ногой.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</w:t>
            </w:r>
            <w:r>
              <w:rPr>
                <w:rFonts w:ascii="Times New Roman" w:hAnsi="Times New Roman"/>
                <w:sz w:val="24"/>
                <w:szCs w:val="24"/>
              </w:rPr>
              <w:t>у в футбол</w:t>
            </w:r>
            <w:r w:rsidRPr="008E3964">
              <w:rPr>
                <w:rFonts w:ascii="Times New Roman" w:hAnsi="Times New Roman"/>
                <w:sz w:val="24"/>
                <w:szCs w:val="24"/>
              </w:rPr>
              <w:t xml:space="preserve"> для развития физических качеств.</w:t>
            </w:r>
          </w:p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</w:t>
            </w:r>
            <w:r>
              <w:rPr>
                <w:rStyle w:val="af1"/>
                <w:b w:val="0"/>
              </w:rPr>
              <w:t>росвещение»), футбольные</w:t>
            </w:r>
            <w:r w:rsidRPr="008E3964">
              <w:rPr>
                <w:rStyle w:val="af1"/>
                <w:b w:val="0"/>
              </w:rPr>
              <w:t xml:space="preserve"> мячи.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Знать терминологию футбола</w:t>
            </w:r>
            <w:r w:rsidRPr="008E3964">
              <w:rPr>
                <w:color w:val="050505"/>
              </w:rPr>
              <w:t>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57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Финт «остановкой» мяча ногой.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Р.: использовать игру футбол</w:t>
            </w:r>
            <w:r w:rsidRPr="008E3964">
              <w:rPr>
                <w:rFonts w:ascii="Times New Roman" w:hAnsi="Times New Roman"/>
                <w:sz w:val="24"/>
                <w:szCs w:val="24"/>
              </w:rPr>
              <w:t xml:space="preserve"> в организации активного отдыха.</w:t>
            </w:r>
          </w:p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</w:t>
            </w:r>
            <w:r>
              <w:rPr>
                <w:rStyle w:val="af1"/>
                <w:b w:val="0"/>
              </w:rPr>
              <w:t xml:space="preserve">о «Просвещение»), </w:t>
            </w:r>
            <w:proofErr w:type="spellStart"/>
            <w:r>
              <w:rPr>
                <w:rStyle w:val="af1"/>
                <w:b w:val="0"/>
              </w:rPr>
              <w:t>футбольные</w:t>
            </w:r>
            <w:r w:rsidRPr="008E3964">
              <w:rPr>
                <w:rStyle w:val="af1"/>
                <w:b w:val="0"/>
              </w:rPr>
              <w:t>мячи</w:t>
            </w:r>
            <w:proofErr w:type="spellEnd"/>
            <w:r w:rsidRPr="008E3964">
              <w:rPr>
                <w:rStyle w:val="af1"/>
                <w:b w:val="0"/>
              </w:rPr>
              <w:t>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Знать правила игры в футбол</w:t>
            </w:r>
            <w:r w:rsidRPr="008E3964">
              <w:rPr>
                <w:color w:val="050505"/>
              </w:rPr>
              <w:t>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58</w:t>
            </w:r>
          </w:p>
        </w:tc>
        <w:tc>
          <w:tcPr>
            <w:tcW w:w="3309" w:type="dxa"/>
          </w:tcPr>
          <w:p w:rsidR="00383A4C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Остановка опускающегося мяча внутренней стороной стопы.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Мячи футбольные</w:t>
            </w:r>
            <w:r w:rsidRPr="008E3964">
              <w:rPr>
                <w:color w:val="050505"/>
              </w:rPr>
              <w:t>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83A4C" w:rsidRPr="008E3964" w:rsidTr="007C6FA9">
        <w:tc>
          <w:tcPr>
            <w:tcW w:w="15464" w:type="dxa"/>
            <w:gridSpan w:val="16"/>
          </w:tcPr>
          <w:p w:rsidR="00383A4C" w:rsidRPr="00BF111F" w:rsidRDefault="00D53D59" w:rsidP="00BF111F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lastRenderedPageBreak/>
              <w:t xml:space="preserve">Раздел: </w:t>
            </w:r>
            <w:r w:rsidR="00383A4C" w:rsidRPr="00BF111F">
              <w:rPr>
                <w:b/>
                <w:color w:val="050505"/>
              </w:rPr>
              <w:t>Спортивная игра «Гандбол» (4 часа)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59</w:t>
            </w:r>
          </w:p>
        </w:tc>
        <w:tc>
          <w:tcPr>
            <w:tcW w:w="3309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 игры. Правила по технике безопасности.</w:t>
            </w:r>
          </w:p>
        </w:tc>
        <w:tc>
          <w:tcPr>
            <w:tcW w:w="79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83A4C" w:rsidRPr="008E3964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60</w:t>
            </w:r>
          </w:p>
        </w:tc>
        <w:tc>
          <w:tcPr>
            <w:tcW w:w="3309" w:type="dxa"/>
          </w:tcPr>
          <w:p w:rsidR="00383A4C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Стойка нападающего, стойка защитника, основная стойка вратаря</w:t>
            </w:r>
          </w:p>
        </w:tc>
        <w:tc>
          <w:tcPr>
            <w:tcW w:w="79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C1C3B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61</w:t>
            </w:r>
          </w:p>
        </w:tc>
        <w:tc>
          <w:tcPr>
            <w:tcW w:w="3309" w:type="dxa"/>
          </w:tcPr>
          <w:p w:rsidR="00383A4C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Передвижение по площадке, передвижение защитников, передвижение нападающих</w:t>
            </w:r>
          </w:p>
        </w:tc>
        <w:tc>
          <w:tcPr>
            <w:tcW w:w="79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62</w:t>
            </w:r>
          </w:p>
        </w:tc>
        <w:tc>
          <w:tcPr>
            <w:tcW w:w="3309" w:type="dxa"/>
          </w:tcPr>
          <w:p w:rsidR="00383A4C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Ведение мяча. Бросок мяча в ворота с места. Передача мяча. Учебная игра.</w:t>
            </w:r>
          </w:p>
        </w:tc>
        <w:tc>
          <w:tcPr>
            <w:tcW w:w="79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383A4C" w:rsidRPr="00725DBA" w:rsidRDefault="00383A4C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«Лёгкая атлетика» (10</w:t>
            </w:r>
            <w:r w:rsidR="00383A4C" w:rsidRPr="008E3964">
              <w:rPr>
                <w:b/>
                <w:color w:val="050505"/>
              </w:rPr>
              <w:t>ч)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63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атлетика, на спортивной площадке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 )</w:t>
            </w:r>
            <w:r w:rsidRPr="008E3964">
              <w:t xml:space="preserve"> Техника </w:t>
            </w:r>
            <w:r w:rsidRPr="008E3964">
              <w:lastRenderedPageBreak/>
              <w:t>разбега и прыжка в высоту перешагиванием.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К.: взаимодействовать со сверстниками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совместного освоения прыжковых упражнений.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безопасности на занятиях лёгкой атлетикой.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64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65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66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67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Обучение техники старта с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опорой на одну руку. Метание набивного мяча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формы занятий физической культурой. 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Секундомер, </w:t>
            </w:r>
            <w:r w:rsidRPr="008E3964">
              <w:rPr>
                <w:color w:val="050505"/>
              </w:rPr>
              <w:lastRenderedPageBreak/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Выполнять </w:t>
            </w:r>
            <w:r w:rsidRPr="008E3964">
              <w:rPr>
                <w:color w:val="050505"/>
              </w:rPr>
              <w:lastRenderedPageBreak/>
              <w:t>метания мяча на дальность.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68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69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медленный бег.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70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t>Прыжки через скакалку за 1 мин.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Роль здорового образа жизни.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71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383A4C" w:rsidRPr="008E3964" w:rsidTr="00A45DA8">
        <w:tc>
          <w:tcPr>
            <w:tcW w:w="831" w:type="dxa"/>
          </w:tcPr>
          <w:p w:rsidR="00383A4C" w:rsidRPr="008E3964" w:rsidRDefault="00D53D59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72</w:t>
            </w:r>
          </w:p>
        </w:tc>
        <w:tc>
          <w:tcPr>
            <w:tcW w:w="3309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383A4C" w:rsidRPr="008E3964" w:rsidRDefault="00383A4C" w:rsidP="00A45DA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383A4C" w:rsidRPr="008E3964" w:rsidRDefault="00383A4C" w:rsidP="00A45DA8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</w:tbl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D53D59" w:rsidRPr="008E3964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  <w:r w:rsidRPr="008E3964">
        <w:rPr>
          <w:b/>
          <w:color w:val="050505"/>
        </w:rPr>
        <w:lastRenderedPageBreak/>
        <w:t>Календарн</w:t>
      </w:r>
      <w:proofErr w:type="gramStart"/>
      <w:r w:rsidRPr="008E3964">
        <w:rPr>
          <w:b/>
          <w:color w:val="050505"/>
        </w:rPr>
        <w:t>о-</w:t>
      </w:r>
      <w:proofErr w:type="gramEnd"/>
      <w:r w:rsidRPr="008E3964">
        <w:rPr>
          <w:b/>
          <w:color w:val="050505"/>
        </w:rPr>
        <w:t xml:space="preserve"> тематическое пл</w:t>
      </w:r>
      <w:r>
        <w:rPr>
          <w:b/>
          <w:color w:val="050505"/>
        </w:rPr>
        <w:t>анирование физическая культура 9</w:t>
      </w:r>
      <w:r w:rsidRPr="008E3964">
        <w:rPr>
          <w:b/>
          <w:color w:val="050505"/>
        </w:rPr>
        <w:t xml:space="preserve"> класс.</w:t>
      </w:r>
    </w:p>
    <w:p w:rsidR="00D53D59" w:rsidRPr="008E3964" w:rsidRDefault="00D53D59" w:rsidP="00D53D59">
      <w:pPr>
        <w:pStyle w:val="ae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tbl>
      <w:tblPr>
        <w:tblW w:w="15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3309"/>
        <w:gridCol w:w="795"/>
        <w:gridCol w:w="645"/>
        <w:gridCol w:w="205"/>
        <w:gridCol w:w="515"/>
        <w:gridCol w:w="52"/>
        <w:gridCol w:w="668"/>
        <w:gridCol w:w="41"/>
        <w:gridCol w:w="4279"/>
        <w:gridCol w:w="56"/>
        <w:gridCol w:w="59"/>
        <w:gridCol w:w="2101"/>
        <w:gridCol w:w="25"/>
        <w:gridCol w:w="1843"/>
        <w:gridCol w:w="40"/>
      </w:tblGrid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№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Тема урока</w:t>
            </w:r>
          </w:p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Дата проведения урока по плану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440" w:type="dxa"/>
            <w:gridSpan w:val="4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Дата проведения урока </w:t>
            </w:r>
            <w:proofErr w:type="spellStart"/>
            <w:r w:rsidRPr="008E3964">
              <w:rPr>
                <w:b/>
                <w:color w:val="050505"/>
              </w:rPr>
              <w:t>фактическ</w:t>
            </w:r>
            <w:proofErr w:type="spellEnd"/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УУД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Деятельность учащихся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Материалы к уроку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64">
              <w:rPr>
                <w:rFonts w:ascii="Times New Roman" w:hAnsi="Times New Roman"/>
                <w:b/>
                <w:sz w:val="24"/>
                <w:szCs w:val="24"/>
              </w:rPr>
              <w:t>Домашние задание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DC1C3B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>Раздел «Лёгкая атлетика» (13ч)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1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(лёгкая атлетика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на спортивной площадке , по подвижным играм )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инструктаж по технике безопасности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2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Обучение низкому старту (первичное ознакомление). Повторение приземления после прыжка в длину с места.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3964">
                <w:rPr>
                  <w:color w:val="050505"/>
                </w:rPr>
                <w:t>800 м</w:t>
              </w:r>
            </w:smartTag>
            <w:r w:rsidRPr="008E3964">
              <w:rPr>
                <w:color w:val="050505"/>
              </w:rPr>
              <w:t>)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медленный бег.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прыжка в длину с места. Обучение низкому старту (продолжение).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8E3964">
                <w:rPr>
                  <w:color w:val="050505"/>
                </w:rPr>
                <w:t>900 м</w:t>
              </w:r>
            </w:smartTag>
            <w:r w:rsidRPr="008E3964">
              <w:rPr>
                <w:color w:val="050505"/>
              </w:rPr>
              <w:t>).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Выполнять упражнения на пояс </w:t>
            </w:r>
            <w:proofErr w:type="gramStart"/>
            <w:r w:rsidRPr="008E3964">
              <w:rPr>
                <w:color w:val="050505"/>
              </w:rPr>
              <w:t>верхней</w:t>
            </w:r>
            <w:proofErr w:type="gramEnd"/>
            <w:r w:rsidRPr="008E3964">
              <w:rPr>
                <w:color w:val="050505"/>
              </w:rPr>
              <w:t xml:space="preserve"> конечностей.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низкого старта и стартового разгона (бег 30м и 60м по 2-3 попытки). Обучение техники отталкивания в прыжках в длину с разбега. Спортивные игры.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низкого старта и стартового разгона.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7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нижних конечностей.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8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9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кегли,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музыкальный центр.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10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Рулетка,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</w:t>
            </w:r>
            <w:r>
              <w:rPr>
                <w:b/>
                <w:color w:val="050505"/>
              </w:rPr>
              <w:t>Спортивные игры» (баскетбол) (</w:t>
            </w:r>
            <w:r w:rsidRPr="00D1509C">
              <w:rPr>
                <w:b/>
                <w:color w:val="050505"/>
              </w:rPr>
              <w:t>8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11</w:t>
            </w:r>
          </w:p>
        </w:tc>
        <w:tc>
          <w:tcPr>
            <w:tcW w:w="3309" w:type="dxa"/>
          </w:tcPr>
          <w:p w:rsidR="00D53D59" w:rsidRPr="00D1509C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Вводный инструктаж по технике безопасности на уроках физической культуры </w:t>
            </w:r>
            <w:proofErr w:type="gramStart"/>
            <w:r w:rsidRPr="008E3964">
              <w:rPr>
                <w:color w:val="050505"/>
              </w:rPr>
              <w:lastRenderedPageBreak/>
              <w:t xml:space="preserve">( </w:t>
            </w:r>
            <w:proofErr w:type="gramEnd"/>
            <w:r w:rsidRPr="008E3964">
              <w:rPr>
                <w:color w:val="050505"/>
              </w:rPr>
              <w:t>по баскетболу №3.7.)</w:t>
            </w:r>
            <w:r w:rsidRPr="008E3964">
              <w:t xml:space="preserve"> </w:t>
            </w:r>
            <w:r>
              <w:t>История баскетбола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баскетболом.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моделировать технику игровых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инструкции по технике </w:t>
            </w:r>
            <w:r w:rsidRPr="008E3964">
              <w:rPr>
                <w:color w:val="050505"/>
              </w:rPr>
              <w:lastRenderedPageBreak/>
              <w:t>безопасности,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правила техники </w:t>
            </w:r>
            <w:r w:rsidRPr="008E3964">
              <w:rPr>
                <w:color w:val="050505"/>
              </w:rPr>
              <w:lastRenderedPageBreak/>
              <w:t>безопасности при игре баскетбол.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12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Основные правила игры в баскетбол. Основные приемы игры. Вырывание и выбивания мяча.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терминологию баскетбола.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13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Стойка игрока, перемещение в стойке, остановка в два шага и прыжком.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 в баскетбол.</w:t>
            </w:r>
          </w:p>
        </w:tc>
      </w:tr>
      <w:tr w:rsidR="00D53D59" w:rsidRPr="008E3964" w:rsidTr="005D297E">
        <w:trPr>
          <w:gridAfter w:val="1"/>
          <w:wAfter w:w="40" w:type="dxa"/>
        </w:trPr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14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Бросок мяча одной рукой от головы в прыжке. Бросок двумя руками от головы.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09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94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126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843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 xml:space="preserve">Ведение мяча в низкой, средней и высокой стойке на месте, в движении по прямой, с изменением направления и </w:t>
            </w:r>
            <w:r>
              <w:lastRenderedPageBreak/>
              <w:t>скорости.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моделировать технику игровых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</w:t>
            </w:r>
            <w:r w:rsidRPr="008E3964">
              <w:rPr>
                <w:rStyle w:val="af1"/>
                <w:b w:val="0"/>
              </w:rPr>
              <w:lastRenderedPageBreak/>
              <w:t>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передачи мяча.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16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Броски одной и двумя руками с места и в движени</w:t>
            </w:r>
            <w:proofErr w:type="gramStart"/>
            <w:r>
              <w:rPr>
                <w:color w:val="050505"/>
              </w:rPr>
              <w:t>и(</w:t>
            </w:r>
            <w:proofErr w:type="gramEnd"/>
            <w:r>
              <w:rPr>
                <w:color w:val="050505"/>
              </w:rPr>
              <w:t>после ведения, после ловли) без сопротивления защитника.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Вред курения.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17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Бросок после ведения. Держание игрока с мячом.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Древние олимпийские игры.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18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Совершенствование техники бросков в кольцо. Развитие двигательных качеств по средствам СПУ баскетбола.</w:t>
            </w:r>
            <w:r>
              <w:t xml:space="preserve"> Штрафной бросок.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668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баскетбольные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B14AB6" w:rsidRDefault="00D53D59" w:rsidP="005D297E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 w:rsidRPr="008E3964">
              <w:rPr>
                <w:b/>
                <w:color w:val="050505"/>
              </w:rPr>
              <w:t>Раздел «Гимнаст</w:t>
            </w:r>
            <w:r>
              <w:rPr>
                <w:b/>
                <w:color w:val="050505"/>
              </w:rPr>
              <w:t xml:space="preserve">ика с элементами акробатики» (8 </w:t>
            </w:r>
            <w:r w:rsidRPr="008E3964">
              <w:rPr>
                <w:b/>
                <w:color w:val="050505"/>
              </w:rPr>
              <w:t>ч)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19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гимнастики</w:t>
            </w:r>
            <w:proofErr w:type="gramStart"/>
            <w:r w:rsidRPr="008E3964">
              <w:rPr>
                <w:color w:val="050505"/>
              </w:rPr>
              <w:t xml:space="preserve"> :</w:t>
            </w:r>
            <w:proofErr w:type="gramEnd"/>
            <w:r w:rsidRPr="008E3964">
              <w:rPr>
                <w:color w:val="050505"/>
              </w:rPr>
              <w:t xml:space="preserve"> на гимнастических</w:t>
            </w:r>
            <w:r>
              <w:rPr>
                <w:color w:val="050505"/>
              </w:rPr>
              <w:t xml:space="preserve"> снарядах, по подвижным играм ). Правила безопасности и страховки.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излагать, аргументировать и </w:t>
            </w:r>
            <w:r w:rsidRPr="008E3964">
              <w:rPr>
                <w:color w:val="050505"/>
              </w:rPr>
              <w:lastRenderedPageBreak/>
              <w:t>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Журнал и инструкции по технике безопасности, 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lastRenderedPageBreak/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Повторить технику безопасности на занятиях гимнастикой.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20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 xml:space="preserve">Строевые упражнения. </w:t>
            </w:r>
            <w:proofErr w:type="spellStart"/>
            <w:r>
              <w:rPr>
                <w:color w:val="050505"/>
              </w:rPr>
              <w:t>Общеразвивающие</w:t>
            </w:r>
            <w:proofErr w:type="spellEnd"/>
            <w:r>
              <w:rPr>
                <w:color w:val="050505"/>
              </w:rPr>
              <w:t xml:space="preserve"> упражнения. </w:t>
            </w:r>
            <w:r w:rsidRPr="008E3964">
              <w:rPr>
                <w:color w:val="050505"/>
              </w:rPr>
              <w:t>Совершенствование прыжка через козла в ширину. Совершенствование висов. Совершенствование танцевальных движений.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21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 xml:space="preserve">Кувырок назад в упор, стоя ноги </w:t>
            </w:r>
            <w:proofErr w:type="spellStart"/>
            <w:r>
              <w:rPr>
                <w:color w:val="050505"/>
              </w:rPr>
              <w:t>врозь</w:t>
            </w:r>
            <w:proofErr w:type="gramStart"/>
            <w:r>
              <w:rPr>
                <w:color w:val="050505"/>
              </w:rPr>
              <w:t>.В</w:t>
            </w:r>
            <w:proofErr w:type="gramEnd"/>
            <w:r>
              <w:rPr>
                <w:color w:val="050505"/>
              </w:rPr>
              <w:t>исы</w:t>
            </w:r>
            <w:proofErr w:type="spellEnd"/>
            <w:r>
              <w:rPr>
                <w:color w:val="050505"/>
              </w:rPr>
              <w:t xml:space="preserve"> и упоры. Простые упоры.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гибкость.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22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висов. </w:t>
            </w:r>
            <w:r>
              <w:rPr>
                <w:color w:val="050505"/>
              </w:rPr>
              <w:t xml:space="preserve">Мост и поворот в упор, стоя на одном колене. </w:t>
            </w:r>
            <w:r w:rsidRPr="008E3964">
              <w:rPr>
                <w:color w:val="050505"/>
              </w:rPr>
              <w:t>Совершенствование прыжка через козла</w:t>
            </w:r>
            <w:r>
              <w:rPr>
                <w:color w:val="050505"/>
              </w:rPr>
              <w:t xml:space="preserve"> боком с поворотом на 90</w:t>
            </w:r>
            <w:r w:rsidRPr="008E3964">
              <w:rPr>
                <w:color w:val="050505"/>
              </w:rPr>
              <w:t>. Развитие физических качеств.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режима дня.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</w:t>
            </w:r>
            <w:r w:rsidR="003F2640">
              <w:rPr>
                <w:color w:val="050505"/>
              </w:rPr>
              <w:t>3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акробатических элементов (мост). Обучение упражнениям на перекладине.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гимнастических упражнений.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24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Повторение танцевальных упражнений. Совершенствование 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Прыжки со скакалкой 60 раз.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акробатических элементов (мост). Совершенствование упражнениям на перекладине.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7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16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Помощь при </w:t>
            </w:r>
            <w:proofErr w:type="spellStart"/>
            <w:r w:rsidRPr="008E3964">
              <w:rPr>
                <w:color w:val="050505"/>
              </w:rPr>
              <w:t>трвмах</w:t>
            </w:r>
            <w:proofErr w:type="spellEnd"/>
            <w:r w:rsidRPr="008E3964">
              <w:rPr>
                <w:color w:val="050505"/>
              </w:rPr>
              <w:t>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 xml:space="preserve">Раздел «Лыжная подготовка» (10 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26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играм.)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Температурный режим, одежда, обувь лыжника.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П.: давать оценку погодным условиям и подготовке к уроку на свежем воздухе. 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технику безопасности </w:t>
            </w:r>
            <w:proofErr w:type="gramStart"/>
            <w:r w:rsidRPr="008E3964">
              <w:rPr>
                <w:color w:val="050505"/>
              </w:rPr>
              <w:t>при</w:t>
            </w:r>
            <w:proofErr w:type="gramEnd"/>
            <w:r w:rsidRPr="008E3964">
              <w:rPr>
                <w:color w:val="050505"/>
              </w:rPr>
              <w:t xml:space="preserve"> лыжной подготовки.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27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Совершенствование</w:t>
            </w:r>
            <w:r w:rsidRPr="008E3964">
              <w:t xml:space="preserve"> </w:t>
            </w:r>
            <w:r>
              <w:t xml:space="preserve">техники одновременно - </w:t>
            </w:r>
            <w:proofErr w:type="spellStart"/>
            <w:r>
              <w:t>одношажного</w:t>
            </w:r>
            <w:proofErr w:type="spellEnd"/>
            <w:r>
              <w:t xml:space="preserve"> конькового хода</w:t>
            </w:r>
            <w:r w:rsidRPr="008E3964">
              <w:t>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28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Закрепление</w:t>
            </w:r>
            <w:r w:rsidRPr="008E3964">
              <w:t xml:space="preserve"> </w:t>
            </w:r>
            <w:r>
              <w:t xml:space="preserve">техники одновременно - </w:t>
            </w:r>
            <w:proofErr w:type="spellStart"/>
            <w:r>
              <w:t>одношажного</w:t>
            </w:r>
            <w:proofErr w:type="spellEnd"/>
            <w:r>
              <w:t xml:space="preserve"> конькового хода</w:t>
            </w:r>
            <w:r w:rsidRPr="008E3964">
              <w:t>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Лыжи, коньки, кегли.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29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одновременного </w:t>
            </w:r>
            <w:proofErr w:type="spellStart"/>
            <w:r w:rsidRPr="008E3964">
              <w:t>двухшажного</w:t>
            </w:r>
            <w:proofErr w:type="spellEnd"/>
            <w:r w:rsidRPr="008E3964">
              <w:t xml:space="preserve"> хода на оценку. Совершенствовать технику </w:t>
            </w:r>
            <w:proofErr w:type="spellStart"/>
            <w:r w:rsidRPr="008E3964">
              <w:lastRenderedPageBreak/>
              <w:t>бесшажного</w:t>
            </w:r>
            <w:proofErr w:type="spellEnd"/>
            <w:r w:rsidRPr="008E3964">
              <w:t xml:space="preserve"> о</w:t>
            </w:r>
            <w:r>
              <w:t>дновременного хода. Дистанция 2</w:t>
            </w:r>
            <w:r w:rsidRPr="008E3964">
              <w:t>км.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применять передвижения на лыжах для развития физических качеств.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Одежда лыжника.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30</w:t>
            </w:r>
          </w:p>
        </w:tc>
        <w:tc>
          <w:tcPr>
            <w:tcW w:w="3309" w:type="dxa"/>
          </w:tcPr>
          <w:p w:rsidR="00D53D59" w:rsidRPr="00DB1CFB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Преодоление бугров и впадин. Техника спуска.</w:t>
            </w:r>
            <w:r w:rsidRPr="00DB1CFB">
              <w:t xml:space="preserve"> </w:t>
            </w:r>
            <w:r>
              <w:t>Поворот упором.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31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Лыжи, коньки, кегли.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32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Подъем елочкой на  склоне 45˚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Техника спусков. Поворот упором. Дистанция 3</w:t>
            </w:r>
            <w:r w:rsidRPr="008E3964">
              <w:t xml:space="preserve"> км.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Журнал и инструкции по технике безопасности,  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безопасности при лыжной подготовке.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33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3964">
                <w:t>2 км</w:t>
              </w:r>
            </w:smartTag>
            <w:r w:rsidRPr="008E3964">
              <w:t>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Ходьба на лыжах.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34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Лыжи, коньки, кегли.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t>Техника спусков. Дистанция 3</w:t>
            </w:r>
            <w:r w:rsidRPr="008E3964">
              <w:t xml:space="preserve"> км.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Лыжи.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Подбор лыжного инвентаря.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2725" w:type="dxa"/>
            <w:gridSpan w:val="1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</w:p>
        </w:tc>
      </w:tr>
      <w:tr w:rsidR="00D53D59" w:rsidRPr="008E3964" w:rsidTr="005D297E">
        <w:tc>
          <w:tcPr>
            <w:tcW w:w="831" w:type="dxa"/>
          </w:tcPr>
          <w:p w:rsidR="00D53D59" w:rsidRPr="00A97843" w:rsidRDefault="00D53D59" w:rsidP="005D297E">
            <w:pPr>
              <w:pStyle w:val="ae"/>
              <w:spacing w:before="0" w:beforeAutospacing="0" w:after="0" w:afterAutospacing="0"/>
              <w:rPr>
                <w:b/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 w:rsidRPr="008E3964">
              <w:rPr>
                <w:b/>
                <w:color w:val="050505"/>
              </w:rPr>
              <w:t xml:space="preserve">Раздел </w:t>
            </w:r>
            <w:r>
              <w:rPr>
                <w:b/>
                <w:color w:val="050505"/>
              </w:rPr>
              <w:t>«Спортивные игры» (Волейбол)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36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Вводный инструктаж по технике безопасности на </w:t>
            </w:r>
            <w:r w:rsidRPr="008E3964">
              <w:rPr>
                <w:color w:val="050505"/>
              </w:rPr>
              <w:lastRenderedPageBreak/>
              <w:t>уроках физической культуры (волейбол</w:t>
            </w:r>
            <w:proofErr w:type="gramStart"/>
            <w:r w:rsidRPr="008E3964">
              <w:rPr>
                <w:color w:val="050505"/>
              </w:rPr>
              <w:t>)О</w:t>
            </w:r>
            <w:proofErr w:type="gramEnd"/>
            <w:r w:rsidRPr="008E3964">
              <w:rPr>
                <w:color w:val="050505"/>
              </w:rPr>
              <w:t xml:space="preserve">бучение стойкам, остановкам и перемещениям волейболистов. Обучение приёму мяча снизу двумя руками. </w:t>
            </w:r>
            <w:r>
              <w:rPr>
                <w:color w:val="050505"/>
              </w:rPr>
              <w:t>История волейбола.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использовать игровые действия волейбола для развития физических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инструкции по </w:t>
            </w:r>
            <w:r w:rsidRPr="008E3964">
              <w:rPr>
                <w:color w:val="050505"/>
              </w:rPr>
              <w:lastRenderedPageBreak/>
              <w:t>технике безопасности, 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технику </w:t>
            </w:r>
            <w:r w:rsidRPr="008E3964">
              <w:rPr>
                <w:color w:val="050505"/>
              </w:rPr>
              <w:lastRenderedPageBreak/>
              <w:t>безопасности на занятиях волейболом.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37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стоек, остановок и перемещений волейболистов. Совершенствование приёма мяча снизу двумя руками. Развитие физических качеств.  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пресс.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38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передачи мяча сверху двумя руками, передача мяча над собой. Совершенствование стоек, остановок и перемещений волейболистов. Совершенствование приёма мяча снизу двумя руками. Развитие физических качеств (игра в пионербол с применением приёмов волейболистов).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пояс верхних конечностей.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39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Повторение приёма мяча снизу двумя руками на месте. Совершенствование передачи мяча сверху двумя руками, передача мяча над собой. Совершенствование приёма </w:t>
            </w:r>
            <w:r w:rsidRPr="008E3964">
              <w:rPr>
                <w:color w:val="050505"/>
              </w:rPr>
              <w:lastRenderedPageBreak/>
              <w:t>мяча снизу двумя руками.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Знать правила игры.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40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приёма мяча снизу двумя руками. Обучение тактике первых и вторых передач. Учебная игра по упрощённым правилам.</w:t>
            </w:r>
            <w:r>
              <w:rPr>
                <w:color w:val="050505"/>
              </w:rPr>
              <w:t xml:space="preserve"> Передача в прыжке через сетку.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отказа от вредных привычек.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41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Контроль техники приёма мяча снизу двумя руками. Совершенствование тактике первых и вторых передач. </w:t>
            </w:r>
            <w:r>
              <w:rPr>
                <w:color w:val="050505"/>
              </w:rPr>
              <w:t xml:space="preserve">Прямой нападающий </w:t>
            </w:r>
            <w:proofErr w:type="spellStart"/>
            <w:r>
              <w:rPr>
                <w:color w:val="050505"/>
              </w:rPr>
              <w:t>удар</w:t>
            </w:r>
            <w:proofErr w:type="gramStart"/>
            <w:r>
              <w:rPr>
                <w:color w:val="050505"/>
              </w:rPr>
              <w:t>.</w:t>
            </w:r>
            <w:r w:rsidRPr="008E3964">
              <w:rPr>
                <w:color w:val="050505"/>
              </w:rPr>
              <w:t>У</w:t>
            </w:r>
            <w:proofErr w:type="gramEnd"/>
            <w:r w:rsidRPr="008E3964">
              <w:rPr>
                <w:color w:val="050505"/>
              </w:rPr>
              <w:t>чебная</w:t>
            </w:r>
            <w:proofErr w:type="spellEnd"/>
            <w:r w:rsidRPr="008E3964">
              <w:rPr>
                <w:color w:val="050505"/>
              </w:rPr>
              <w:t xml:space="preserve"> игра по упрощённым правилам.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Значения режима дня.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42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43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Обучение приёму мяча снизу нижней прямой подачи. Совершенствование тактике первых и вторых передач. Совершенствование нижней прямой подачи мяча. Учебная игра по упрощённым правилам.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Признаки утомления.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44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Совершенствование техники приёма мяча снизу нижней прямой подачи. Учебная игра </w:t>
            </w:r>
            <w:r w:rsidRPr="008E3964">
              <w:rPr>
                <w:color w:val="050505"/>
              </w:rPr>
              <w:lastRenderedPageBreak/>
              <w:t>по упрощённым правилам.</w:t>
            </w:r>
            <w:r>
              <w:rPr>
                <w:color w:val="050505"/>
              </w:rPr>
              <w:t xml:space="preserve"> Отбивание мяча кулаком у сетки.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</w:t>
            </w:r>
            <w:r w:rsidRPr="008E3964">
              <w:rPr>
                <w:rStyle w:val="af1"/>
                <w:b w:val="0"/>
              </w:rPr>
              <w:lastRenderedPageBreak/>
              <w:t>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Роль утренней зарядки.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Совершенствование техники приёма мяча снизу нижней прямой подачи. Учебная игра по упрощённым правилам.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Волейбольные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упражнения на осанку.</w:t>
            </w:r>
          </w:p>
        </w:tc>
      </w:tr>
      <w:tr w:rsidR="00D53D59" w:rsidRPr="008E3964" w:rsidTr="005D297E">
        <w:tc>
          <w:tcPr>
            <w:tcW w:w="15464" w:type="dxa"/>
            <w:gridSpan w:val="16"/>
          </w:tcPr>
          <w:p w:rsidR="00D53D59" w:rsidRPr="0094339D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Раздел «</w:t>
            </w:r>
            <w:r w:rsidRPr="0094339D">
              <w:rPr>
                <w:b/>
                <w:color w:val="050505"/>
              </w:rPr>
              <w:t>Элементы единоборств</w:t>
            </w:r>
            <w:r>
              <w:rPr>
                <w:b/>
                <w:color w:val="050505"/>
              </w:rPr>
              <w:t>» (4 часа)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46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возникновения. Стойки и передвижения в стойке.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Кегли, скакалки, маты, мячи, музыкальный центр.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47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Захваты рук и туловища.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К.: умение логически грамотно излагать, аргументировать и обосновывать собственную точку </w:t>
            </w:r>
            <w:r w:rsidRPr="008E3964">
              <w:rPr>
                <w:color w:val="050505"/>
              </w:rPr>
              <w:lastRenderedPageBreak/>
              <w:t>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48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Освобождение от захватов.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49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Приемы борьбы за выгодное положение. Борьба за предмет.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владение широким арсеналом двигательных действий и физических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моделировать технику выполнения акробатических упражнений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Гимнастические снаряды, маты,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</w:t>
            </w:r>
          </w:p>
        </w:tc>
      </w:tr>
      <w:tr w:rsidR="00D53D59" w:rsidRPr="008E3964" w:rsidTr="005D297E">
        <w:tc>
          <w:tcPr>
            <w:tcW w:w="15464" w:type="dxa"/>
            <w:gridSpan w:val="16"/>
          </w:tcPr>
          <w:p w:rsidR="00D53D59" w:rsidRPr="00681026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 xml:space="preserve">Раздел: </w:t>
            </w:r>
            <w:r w:rsidRPr="00681026">
              <w:rPr>
                <w:b/>
                <w:color w:val="050505"/>
              </w:rPr>
              <w:t>Спортивная игра «Футбол»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50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футбола. Правила по технике безопасности во время игры.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применять правила подбор</w:t>
            </w:r>
            <w:r>
              <w:rPr>
                <w:rFonts w:ascii="Times New Roman" w:hAnsi="Times New Roman"/>
                <w:sz w:val="24"/>
                <w:szCs w:val="24"/>
              </w:rPr>
              <w:t>а одежды для занятий футболом</w:t>
            </w:r>
            <w:r w:rsidRPr="008E3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Журнал и инструкции по технике безопасности,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«Просвещение»), </w:t>
            </w:r>
            <w:r>
              <w:rPr>
                <w:rStyle w:val="af1"/>
                <w:b w:val="0"/>
              </w:rPr>
              <w:t>футбольные</w:t>
            </w:r>
            <w:r w:rsidRPr="008E3964">
              <w:rPr>
                <w:rStyle w:val="af1"/>
                <w:b w:val="0"/>
              </w:rPr>
              <w:t xml:space="preserve">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 xml:space="preserve">Повторить правила техники </w:t>
            </w:r>
            <w:r>
              <w:rPr>
                <w:color w:val="050505"/>
              </w:rPr>
              <w:t>безопасности при игре футбол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51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Удар по катящемуся мячу внешней частью подъема. Вбрасывание мяча из-за боковой линии.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Мячи футбольные</w:t>
            </w:r>
            <w:r w:rsidRPr="008E3964">
              <w:rPr>
                <w:color w:val="050505"/>
              </w:rPr>
              <w:t>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52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Финт «ударом» по мячу ногой.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использовать игр</w:t>
            </w:r>
            <w:r>
              <w:rPr>
                <w:rFonts w:ascii="Times New Roman" w:hAnsi="Times New Roman"/>
                <w:sz w:val="24"/>
                <w:szCs w:val="24"/>
              </w:rPr>
              <w:t>у в футбол</w:t>
            </w:r>
            <w:r w:rsidRPr="008E3964">
              <w:rPr>
                <w:rFonts w:ascii="Times New Roman" w:hAnsi="Times New Roman"/>
                <w:sz w:val="24"/>
                <w:szCs w:val="24"/>
              </w:rPr>
              <w:t xml:space="preserve">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</w:t>
            </w:r>
            <w:r>
              <w:rPr>
                <w:rStyle w:val="af1"/>
                <w:b w:val="0"/>
              </w:rPr>
              <w:t>росвещение»), футбольные</w:t>
            </w:r>
            <w:r w:rsidRPr="008E3964">
              <w:rPr>
                <w:rStyle w:val="af1"/>
                <w:b w:val="0"/>
              </w:rPr>
              <w:t xml:space="preserve"> 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Знать терминологию футбола</w:t>
            </w:r>
            <w:r w:rsidRPr="008E3964">
              <w:rPr>
                <w:color w:val="050505"/>
              </w:rPr>
              <w:t>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53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Финт «остановкой» мяча ногой.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Р.: использовать игру футбол</w:t>
            </w:r>
            <w:r w:rsidRPr="008E3964">
              <w:rPr>
                <w:rFonts w:ascii="Times New Roman" w:hAnsi="Times New Roman"/>
                <w:sz w:val="24"/>
                <w:szCs w:val="24"/>
              </w:rPr>
              <w:t xml:space="preserve"> в организации активного отдыха.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t xml:space="preserve">К.: взаимодействовать со сверстниками в процессе совместного освоения </w:t>
            </w:r>
            <w:proofErr w:type="gramStart"/>
            <w:r w:rsidRPr="008E3964">
              <w:t>технический</w:t>
            </w:r>
            <w:proofErr w:type="gramEnd"/>
            <w:r w:rsidRPr="008E3964">
              <w:t xml:space="preserve"> действий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</w:t>
            </w:r>
            <w:r>
              <w:rPr>
                <w:rStyle w:val="af1"/>
                <w:b w:val="0"/>
              </w:rPr>
              <w:t xml:space="preserve">о «Просвещение»), </w:t>
            </w:r>
            <w:proofErr w:type="spellStart"/>
            <w:r>
              <w:rPr>
                <w:rStyle w:val="af1"/>
                <w:b w:val="0"/>
              </w:rPr>
              <w:t>футбольные</w:t>
            </w:r>
            <w:r w:rsidRPr="008E3964">
              <w:rPr>
                <w:rStyle w:val="af1"/>
                <w:b w:val="0"/>
              </w:rPr>
              <w:t>мячи</w:t>
            </w:r>
            <w:proofErr w:type="spellEnd"/>
            <w:r w:rsidRPr="008E3964">
              <w:rPr>
                <w:rStyle w:val="af1"/>
                <w:b w:val="0"/>
              </w:rPr>
              <w:t>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Знать правила игры в футбол</w:t>
            </w:r>
            <w:r w:rsidRPr="008E3964">
              <w:rPr>
                <w:color w:val="050505"/>
              </w:rPr>
              <w:t>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54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Остановка опускающегося мяча внутренней стороной стопы.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Мячи футбольные</w:t>
            </w:r>
            <w:r w:rsidRPr="008E3964">
              <w:rPr>
                <w:color w:val="050505"/>
              </w:rPr>
              <w:t>, скакалки, кегли,  музыкальный центр.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15464" w:type="dxa"/>
            <w:gridSpan w:val="16"/>
          </w:tcPr>
          <w:p w:rsidR="00D53D59" w:rsidRPr="00BF111F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lastRenderedPageBreak/>
              <w:t xml:space="preserve">Раздел: </w:t>
            </w:r>
            <w:r w:rsidRPr="00BF111F">
              <w:rPr>
                <w:b/>
                <w:color w:val="050505"/>
              </w:rPr>
              <w:t>Спортивная игра «Гандбол» (4 часа)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История возникновения игры. Правила по технике безопасности.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56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Стойка нападающего, стойка защитника, основная стойка вратаря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57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Передвижение по площадке, передвижение защитников, передвижение нападающих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58</w:t>
            </w:r>
          </w:p>
        </w:tc>
        <w:tc>
          <w:tcPr>
            <w:tcW w:w="3309" w:type="dxa"/>
          </w:tcPr>
          <w:p w:rsidR="00D53D59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Ведение мяча. Бросок мяча в ворота с места. Передача мяча. Учебная игра.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D53D59" w:rsidRPr="00725DBA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25DBA">
              <w:rPr>
                <w:rFonts w:ascii="Times New Roman" w:hAnsi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725DBA">
              <w:rPr>
                <w:rFonts w:ascii="Times New Roman" w:hAnsi="Times New Roman"/>
              </w:rPr>
              <w:t>технический</w:t>
            </w:r>
            <w:proofErr w:type="gramEnd"/>
            <w:r w:rsidRPr="00725DBA">
              <w:rPr>
                <w:rFonts w:ascii="Times New Roman" w:hAnsi="Times New Roman"/>
              </w:rPr>
              <w:t xml:space="preserve"> действий.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</w:t>
            </w:r>
            <w:r>
              <w:rPr>
                <w:rStyle w:val="af1"/>
                <w:b w:val="0"/>
              </w:rPr>
              <w:t xml:space="preserve">во «Просвещение»), </w:t>
            </w:r>
            <w:r w:rsidRPr="008E3964">
              <w:rPr>
                <w:rStyle w:val="af1"/>
                <w:b w:val="0"/>
              </w:rPr>
              <w:t>мячи.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Повторить технику передачи мяча.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14633" w:type="dxa"/>
            <w:gridSpan w:val="15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jc w:val="center"/>
              <w:rPr>
                <w:color w:val="050505"/>
              </w:rPr>
            </w:pPr>
            <w:r>
              <w:rPr>
                <w:b/>
                <w:color w:val="050505"/>
              </w:rPr>
              <w:t>Раздел «Лёгкая атлетика» (10</w:t>
            </w:r>
            <w:r w:rsidRPr="008E3964">
              <w:rPr>
                <w:b/>
                <w:color w:val="050505"/>
              </w:rPr>
              <w:t>ч)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59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 xml:space="preserve">Вводный инструктаж по </w:t>
            </w:r>
            <w:r w:rsidRPr="008E3964">
              <w:rPr>
                <w:color w:val="050505"/>
              </w:rPr>
              <w:lastRenderedPageBreak/>
              <w:t>технике безопасности на уроках физической культуры (лёгкая атлетика, на спортивной площадке</w:t>
            </w:r>
            <w:proofErr w:type="gramStart"/>
            <w:r w:rsidRPr="008E3964">
              <w:rPr>
                <w:color w:val="050505"/>
              </w:rPr>
              <w:t xml:space="preserve"> ,</w:t>
            </w:r>
            <w:proofErr w:type="gramEnd"/>
            <w:r w:rsidRPr="008E3964">
              <w:rPr>
                <w:color w:val="050505"/>
              </w:rPr>
              <w:t xml:space="preserve"> по подвижным играм )</w:t>
            </w:r>
            <w:r w:rsidRPr="008E3964">
              <w:t xml:space="preserve"> Техника разбега и прыжка в высоту перешагиванием.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</w:t>
            </w: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Журнал и </w:t>
            </w:r>
            <w:r w:rsidRPr="008E3964">
              <w:rPr>
                <w:color w:val="050505"/>
              </w:rPr>
              <w:lastRenderedPageBreak/>
              <w:t>инструкции по технике безопасности, рулетка,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 xml:space="preserve">Повторить </w:t>
            </w:r>
            <w:r w:rsidRPr="008E3964">
              <w:rPr>
                <w:color w:val="050505"/>
              </w:rPr>
              <w:lastRenderedPageBreak/>
              <w:t>технику безопасности на занятиях лёгкой атлетикой.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60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комплекс УГГ.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61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62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t xml:space="preserve">Совершенствование техники разбега в три шага прыжка  в высоту на минимальных </w:t>
            </w:r>
            <w:r w:rsidRPr="008E3964">
              <w:lastRenderedPageBreak/>
              <w:t>высотах. Совершенствование техники метания набивного мяча.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lastRenderedPageBreak/>
              <w:t>П.: демонстрировать вариативное выполнение прыжковых упражнений и метания набивного мяча.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</w:t>
            </w:r>
            <w:r w:rsidRPr="008E3964">
              <w:rPr>
                <w:rStyle w:val="af1"/>
                <w:b w:val="0"/>
              </w:rPr>
              <w:lastRenderedPageBreak/>
              <w:t>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lastRenderedPageBreak/>
              <w:t>Выполнять метания мяча на дальность.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63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Обучение техники старта с опорой на одну руку. Метание набивного мяча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набивные мячи,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метания мяча на дальность.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64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65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Выполнять медленный бег.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lastRenderedPageBreak/>
              <w:t>66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t>Прыжки через скакалку за 1 мин.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Роль здорового образа жизни.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67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Р.: включать различные подвижные игры на занятиях физической культурой.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П.: понимание физической культуры как средства организации здорового образа жизни, профилактики вредных привычек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К.: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Скакалки, мячи, кегли.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Играть в подвижные игры на свежем воздухе.</w:t>
            </w:r>
          </w:p>
        </w:tc>
      </w:tr>
      <w:tr w:rsidR="00D53D59" w:rsidRPr="008E3964" w:rsidTr="005D297E">
        <w:tc>
          <w:tcPr>
            <w:tcW w:w="831" w:type="dxa"/>
          </w:tcPr>
          <w:p w:rsidR="00D53D59" w:rsidRPr="008E3964" w:rsidRDefault="003F2640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>
              <w:rPr>
                <w:color w:val="050505"/>
              </w:rPr>
              <w:t>68</w:t>
            </w:r>
          </w:p>
        </w:tc>
        <w:tc>
          <w:tcPr>
            <w:tcW w:w="3309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</w:pPr>
            <w:r w:rsidRPr="008E3964">
              <w:rPr>
                <w:color w:val="050505"/>
              </w:rPr>
              <w:t>Урок - соревнования</w:t>
            </w:r>
          </w:p>
        </w:tc>
        <w:tc>
          <w:tcPr>
            <w:tcW w:w="79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85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515" w:type="dxa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720" w:type="dxa"/>
            <w:gridSpan w:val="2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4320" w:type="dxa"/>
            <w:gridSpan w:val="2"/>
          </w:tcPr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D53D59" w:rsidRPr="008E3964" w:rsidRDefault="00D53D59" w:rsidP="005D29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3964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216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Прыжковая яма, секундомер, учебник</w:t>
            </w:r>
            <w:r w:rsidRPr="008E3964">
              <w:rPr>
                <w:rStyle w:val="af1"/>
                <w:b w:val="0"/>
              </w:rPr>
              <w:t xml:space="preserve"> Лях В.И., </w:t>
            </w:r>
            <w:proofErr w:type="spellStart"/>
            <w:r w:rsidRPr="008E3964">
              <w:rPr>
                <w:rStyle w:val="af1"/>
                <w:b w:val="0"/>
              </w:rPr>
              <w:t>Виленский</w:t>
            </w:r>
            <w:proofErr w:type="spellEnd"/>
            <w:r w:rsidRPr="008E3964">
              <w:rPr>
                <w:rStyle w:val="af1"/>
                <w:b w:val="0"/>
              </w:rPr>
              <w:t xml:space="preserve"> М.Я. 5 класс (издательство «Просвещение»).</w:t>
            </w:r>
          </w:p>
        </w:tc>
        <w:tc>
          <w:tcPr>
            <w:tcW w:w="1908" w:type="dxa"/>
            <w:gridSpan w:val="3"/>
          </w:tcPr>
          <w:p w:rsidR="00D53D59" w:rsidRPr="008E3964" w:rsidRDefault="00D53D59" w:rsidP="005D297E">
            <w:pPr>
              <w:pStyle w:val="ae"/>
              <w:spacing w:before="0" w:beforeAutospacing="0" w:after="0" w:afterAutospacing="0"/>
              <w:rPr>
                <w:color w:val="050505"/>
              </w:rPr>
            </w:pPr>
            <w:r w:rsidRPr="008E3964">
              <w:rPr>
                <w:color w:val="050505"/>
              </w:rPr>
              <w:t>Влияние лёгкоатлетических упражнений на здоровье человека.</w:t>
            </w:r>
          </w:p>
        </w:tc>
      </w:tr>
    </w:tbl>
    <w:p w:rsidR="00D53D59" w:rsidRDefault="00D53D59" w:rsidP="00D53D59"/>
    <w:p w:rsidR="00A45DA8" w:rsidRDefault="00A45DA8"/>
    <w:sectPr w:rsidR="00A45DA8" w:rsidSect="00A45D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43C1F7A"/>
    <w:multiLevelType w:val="hybridMultilevel"/>
    <w:tmpl w:val="8340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9D453B2"/>
    <w:multiLevelType w:val="hybridMultilevel"/>
    <w:tmpl w:val="9070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E6202"/>
    <w:multiLevelType w:val="hybridMultilevel"/>
    <w:tmpl w:val="361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2CF1"/>
    <w:rsid w:val="00042F59"/>
    <w:rsid w:val="001103E8"/>
    <w:rsid w:val="001A7697"/>
    <w:rsid w:val="00216BB5"/>
    <w:rsid w:val="00327DC6"/>
    <w:rsid w:val="00383A4C"/>
    <w:rsid w:val="003A2578"/>
    <w:rsid w:val="003C36D9"/>
    <w:rsid w:val="003F2640"/>
    <w:rsid w:val="00434F0B"/>
    <w:rsid w:val="004727FB"/>
    <w:rsid w:val="00586A90"/>
    <w:rsid w:val="005C5119"/>
    <w:rsid w:val="006079BF"/>
    <w:rsid w:val="00681026"/>
    <w:rsid w:val="006B3848"/>
    <w:rsid w:val="00702F44"/>
    <w:rsid w:val="00725DBA"/>
    <w:rsid w:val="00730506"/>
    <w:rsid w:val="00736DA1"/>
    <w:rsid w:val="00853575"/>
    <w:rsid w:val="00857147"/>
    <w:rsid w:val="00880840"/>
    <w:rsid w:val="0094339D"/>
    <w:rsid w:val="00986572"/>
    <w:rsid w:val="00A30C78"/>
    <w:rsid w:val="00A344CB"/>
    <w:rsid w:val="00A45DA8"/>
    <w:rsid w:val="00A754EE"/>
    <w:rsid w:val="00A97843"/>
    <w:rsid w:val="00B038B5"/>
    <w:rsid w:val="00B14AB6"/>
    <w:rsid w:val="00BF111F"/>
    <w:rsid w:val="00BF4213"/>
    <w:rsid w:val="00C52CF1"/>
    <w:rsid w:val="00CB14F1"/>
    <w:rsid w:val="00CD52AB"/>
    <w:rsid w:val="00D1509C"/>
    <w:rsid w:val="00D53D59"/>
    <w:rsid w:val="00DB1CFB"/>
    <w:rsid w:val="00DB75A3"/>
    <w:rsid w:val="00DC1C3B"/>
    <w:rsid w:val="00F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2CF1"/>
    <w:pPr>
      <w:keepNext/>
      <w:spacing w:after="0" w:line="226" w:lineRule="exact"/>
      <w:ind w:firstLine="10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link w:val="20"/>
    <w:qFormat/>
    <w:rsid w:val="00C52CF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52C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2CF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2CF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52CF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CF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CF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2C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C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2C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C52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C52CF1"/>
    <w:pPr>
      <w:ind w:left="720"/>
      <w:contextualSpacing/>
    </w:pPr>
  </w:style>
  <w:style w:type="character" w:customStyle="1" w:styleId="Zag11">
    <w:name w:val="Zag_11"/>
    <w:rsid w:val="00C52CF1"/>
  </w:style>
  <w:style w:type="paragraph" w:customStyle="1" w:styleId="31">
    <w:name w:val="Основной текст с отступом 31"/>
    <w:basedOn w:val="a"/>
    <w:rsid w:val="00C52CF1"/>
    <w:pPr>
      <w:widowControl w:val="0"/>
      <w:suppressAutoHyphens/>
      <w:spacing w:after="120" w:line="100" w:lineRule="atLeast"/>
      <w:ind w:left="283"/>
    </w:pPr>
    <w:rPr>
      <w:rFonts w:ascii="Times New Roman" w:eastAsia="SimSun" w:hAnsi="Times New Roman"/>
      <w:kern w:val="1"/>
      <w:sz w:val="16"/>
      <w:szCs w:val="16"/>
      <w:lang w:eastAsia="zh-CN" w:bidi="hi-IN"/>
    </w:rPr>
  </w:style>
  <w:style w:type="character" w:styleId="a6">
    <w:name w:val="Hyperlink"/>
    <w:basedOn w:val="a0"/>
    <w:unhideWhenUsed/>
    <w:rsid w:val="00C52CF1"/>
    <w:rPr>
      <w:color w:val="0000FF"/>
      <w:u w:val="single"/>
    </w:rPr>
  </w:style>
  <w:style w:type="paragraph" w:customStyle="1" w:styleId="Standard">
    <w:name w:val="Standard"/>
    <w:rsid w:val="00C52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2CF1"/>
    <w:pPr>
      <w:suppressLineNumbers/>
    </w:pPr>
  </w:style>
  <w:style w:type="paragraph" w:styleId="a7">
    <w:name w:val="header"/>
    <w:basedOn w:val="a"/>
    <w:link w:val="a8"/>
    <w:unhideWhenUsed/>
    <w:rsid w:val="00C52C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5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2C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5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52C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52CF1"/>
    <w:rPr>
      <w:rFonts w:ascii="Calibri" w:eastAsia="Times New Roman" w:hAnsi="Calibri" w:cs="Times New Roman"/>
    </w:rPr>
  </w:style>
  <w:style w:type="table" w:styleId="ab">
    <w:name w:val="Table Grid"/>
    <w:basedOn w:val="a1"/>
    <w:rsid w:val="00C52C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52CF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2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20"/>
    <w:qFormat/>
    <w:rsid w:val="00C52CF1"/>
    <w:rPr>
      <w:i/>
      <w:iCs/>
    </w:rPr>
  </w:style>
  <w:style w:type="paragraph" w:customStyle="1" w:styleId="Style1">
    <w:name w:val="Style1"/>
    <w:basedOn w:val="a"/>
    <w:rsid w:val="00C52CF1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rsid w:val="00C52CF1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rsid w:val="00C52CF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rsid w:val="00C52CF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0"/>
      <w:szCs w:val="24"/>
    </w:rPr>
  </w:style>
  <w:style w:type="character" w:customStyle="1" w:styleId="FontStyle15">
    <w:name w:val="Font Style15"/>
    <w:rsid w:val="00C52CF1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7">
    <w:name w:val="Style7"/>
    <w:basedOn w:val="a"/>
    <w:rsid w:val="00C52CF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0"/>
      <w:szCs w:val="24"/>
    </w:rPr>
  </w:style>
  <w:style w:type="character" w:customStyle="1" w:styleId="FontStyle17">
    <w:name w:val="Font Style17"/>
    <w:rsid w:val="00C52CF1"/>
    <w:rPr>
      <w:rFonts w:ascii="Bookman Old Style" w:hAnsi="Bookman Old Style"/>
      <w:sz w:val="18"/>
      <w:szCs w:val="18"/>
    </w:rPr>
  </w:style>
  <w:style w:type="paragraph" w:customStyle="1" w:styleId="Style4">
    <w:name w:val="Style4"/>
    <w:basedOn w:val="a"/>
    <w:rsid w:val="00C52CF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paragraph" w:customStyle="1" w:styleId="Style5">
    <w:name w:val="Style5"/>
    <w:basedOn w:val="a"/>
    <w:rsid w:val="00C52CF1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rsid w:val="00C52CF1"/>
    <w:rPr>
      <w:rFonts w:ascii="Century Schoolbook" w:hAnsi="Century Schoolbook" w:cs="Century Schoolbook" w:hint="default"/>
      <w:sz w:val="20"/>
      <w:szCs w:val="20"/>
    </w:rPr>
  </w:style>
  <w:style w:type="paragraph" w:customStyle="1" w:styleId="ad">
    <w:name w:val="Знак"/>
    <w:basedOn w:val="a"/>
    <w:rsid w:val="00C52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C52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2CF1"/>
  </w:style>
  <w:style w:type="character" w:customStyle="1" w:styleId="FontStyle37">
    <w:name w:val="Font Style37"/>
    <w:rsid w:val="00C52CF1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3">
    <w:name w:val="Style13"/>
    <w:basedOn w:val="a"/>
    <w:rsid w:val="00C52CF1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rsid w:val="00C52CF1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Основной текст Знак"/>
    <w:link w:val="af0"/>
    <w:locked/>
    <w:rsid w:val="00C52CF1"/>
    <w:rPr>
      <w:b/>
      <w:bCs/>
      <w:sz w:val="32"/>
      <w:szCs w:val="24"/>
    </w:rPr>
  </w:style>
  <w:style w:type="paragraph" w:styleId="af0">
    <w:name w:val="Body Text"/>
    <w:basedOn w:val="a"/>
    <w:link w:val="af"/>
    <w:rsid w:val="00C52CF1"/>
    <w:pPr>
      <w:spacing w:after="0" w:line="240" w:lineRule="auto"/>
      <w:ind w:firstLine="284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en-US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C52CF1"/>
    <w:rPr>
      <w:rFonts w:ascii="Calibri" w:eastAsia="Times New Roman" w:hAnsi="Calibri" w:cs="Times New Roman"/>
      <w:lang w:eastAsia="ru-RU"/>
    </w:rPr>
  </w:style>
  <w:style w:type="character" w:styleId="af1">
    <w:name w:val="Strong"/>
    <w:qFormat/>
    <w:rsid w:val="00C52CF1"/>
    <w:rPr>
      <w:b/>
      <w:bCs/>
    </w:rPr>
  </w:style>
  <w:style w:type="paragraph" w:customStyle="1" w:styleId="3">
    <w:name w:val="Заголовок 3+"/>
    <w:basedOn w:val="a"/>
    <w:rsid w:val="00C52C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2">
    <w:name w:val="Subtitle"/>
    <w:basedOn w:val="a"/>
    <w:link w:val="af3"/>
    <w:qFormat/>
    <w:rsid w:val="00C52C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i/>
      <w:color w:val="000000"/>
      <w:spacing w:val="-4"/>
      <w:sz w:val="32"/>
      <w:szCs w:val="20"/>
    </w:rPr>
  </w:style>
  <w:style w:type="character" w:customStyle="1" w:styleId="af3">
    <w:name w:val="Подзаголовок Знак"/>
    <w:basedOn w:val="a0"/>
    <w:link w:val="af2"/>
    <w:rsid w:val="00C52CF1"/>
    <w:rPr>
      <w:rFonts w:ascii="Times New Roman" w:eastAsia="Times New Roman" w:hAnsi="Times New Roman" w:cs="Times New Roman"/>
      <w:i/>
      <w:color w:val="000000"/>
      <w:spacing w:val="-4"/>
      <w:sz w:val="32"/>
      <w:szCs w:val="20"/>
      <w:shd w:val="clear" w:color="auto" w:fill="FFFFFF"/>
      <w:lang w:eastAsia="ru-RU"/>
    </w:rPr>
  </w:style>
  <w:style w:type="character" w:styleId="af4">
    <w:name w:val="line number"/>
    <w:rsid w:val="00C52CF1"/>
  </w:style>
  <w:style w:type="paragraph" w:styleId="af5">
    <w:name w:val="Balloon Text"/>
    <w:basedOn w:val="a"/>
    <w:link w:val="af6"/>
    <w:rsid w:val="00C52C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52CF1"/>
    <w:rPr>
      <w:rFonts w:ascii="Tahoma" w:eastAsia="Times New Roman" w:hAnsi="Tahoma" w:cs="Times New Roman"/>
      <w:sz w:val="16"/>
      <w:szCs w:val="16"/>
    </w:rPr>
  </w:style>
  <w:style w:type="paragraph" w:styleId="af7">
    <w:name w:val="Title"/>
    <w:basedOn w:val="a"/>
    <w:link w:val="af8"/>
    <w:qFormat/>
    <w:rsid w:val="00C52CF1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C52C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unhideWhenUsed/>
    <w:rsid w:val="00C52CF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с отступом Знак"/>
    <w:basedOn w:val="a0"/>
    <w:link w:val="af9"/>
    <w:rsid w:val="00C5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C52CF1"/>
    <w:pPr>
      <w:spacing w:after="0" w:line="360" w:lineRule="exact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5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Quote"/>
    <w:basedOn w:val="a"/>
    <w:next w:val="a"/>
    <w:link w:val="24"/>
    <w:qFormat/>
    <w:rsid w:val="00C52CF1"/>
    <w:pPr>
      <w:spacing w:after="0" w:line="240" w:lineRule="auto"/>
    </w:pPr>
    <w:rPr>
      <w:rFonts w:ascii="Times New Roman" w:hAnsi="Times New Roman"/>
      <w:i/>
      <w:iCs/>
      <w:color w:val="000000"/>
      <w:sz w:val="28"/>
      <w:szCs w:val="24"/>
      <w:lang w:val="en-US"/>
    </w:rPr>
  </w:style>
  <w:style w:type="character" w:customStyle="1" w:styleId="24">
    <w:name w:val="Цитата 2 Знак"/>
    <w:basedOn w:val="a0"/>
    <w:link w:val="23"/>
    <w:rsid w:val="00C52CF1"/>
    <w:rPr>
      <w:rFonts w:ascii="Times New Roman" w:eastAsia="Times New Roman" w:hAnsi="Times New Roman" w:cs="Times New Roman"/>
      <w:i/>
      <w:iCs/>
      <w:color w:val="000000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99</Pages>
  <Words>24688</Words>
  <Characters>140727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23</cp:revision>
  <cp:lastPrinted>2018-12-10T12:53:00Z</cp:lastPrinted>
  <dcterms:created xsi:type="dcterms:W3CDTF">2018-04-30T08:43:00Z</dcterms:created>
  <dcterms:modified xsi:type="dcterms:W3CDTF">2019-10-20T07:41:00Z</dcterms:modified>
</cp:coreProperties>
</file>