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5C0" w:rsidRPr="00C715C0" w:rsidRDefault="00C715C0" w:rsidP="00C715C0">
      <w:pPr>
        <w:shd w:val="clear" w:color="auto" w:fill="FFFFFF"/>
        <w:spacing w:after="0" w:line="360" w:lineRule="auto"/>
        <w:jc w:val="center"/>
        <w:textAlignment w:val="baseline"/>
        <w:rPr>
          <w:rFonts w:ascii="Times New Roman" w:eastAsia="Times New Roman" w:hAnsi="Times New Roman" w:cs="Times New Roman"/>
          <w:color w:val="000000"/>
          <w:sz w:val="24"/>
          <w:szCs w:val="24"/>
          <w:bdr w:val="none" w:sz="0" w:space="0" w:color="auto" w:frame="1"/>
          <w:lang w:eastAsia="ru-RU"/>
        </w:rPr>
      </w:pPr>
      <w:r w:rsidRPr="00C715C0">
        <w:rPr>
          <w:rFonts w:ascii="Times New Roman" w:eastAsia="Times New Roman" w:hAnsi="Times New Roman" w:cs="Times New Roman"/>
          <w:color w:val="000000"/>
          <w:sz w:val="24"/>
          <w:szCs w:val="24"/>
          <w:bdr w:val="none" w:sz="0" w:space="0" w:color="auto" w:frame="1"/>
          <w:lang w:eastAsia="ru-RU"/>
        </w:rPr>
        <w:t>государственное бюджетное профессиональное образовательное учреждение</w:t>
      </w:r>
    </w:p>
    <w:p w:rsidR="00C715C0" w:rsidRPr="00C715C0" w:rsidRDefault="00C715C0" w:rsidP="00C715C0">
      <w:pPr>
        <w:shd w:val="clear" w:color="auto" w:fill="FFFFFF"/>
        <w:spacing w:after="0" w:line="360" w:lineRule="auto"/>
        <w:jc w:val="center"/>
        <w:textAlignment w:val="baseline"/>
        <w:rPr>
          <w:rFonts w:ascii="Times New Roman" w:eastAsia="Times New Roman" w:hAnsi="Times New Roman" w:cs="Times New Roman"/>
          <w:color w:val="000000"/>
          <w:sz w:val="24"/>
          <w:szCs w:val="24"/>
          <w:bdr w:val="none" w:sz="0" w:space="0" w:color="auto" w:frame="1"/>
          <w:lang w:eastAsia="ru-RU"/>
        </w:rPr>
      </w:pPr>
      <w:r w:rsidRPr="00C715C0">
        <w:rPr>
          <w:rFonts w:ascii="Times New Roman" w:eastAsia="Times New Roman" w:hAnsi="Times New Roman" w:cs="Times New Roman"/>
          <w:color w:val="000000"/>
          <w:sz w:val="24"/>
          <w:szCs w:val="24"/>
          <w:bdr w:val="none" w:sz="0" w:space="0" w:color="auto" w:frame="1"/>
          <w:lang w:eastAsia="ru-RU"/>
        </w:rPr>
        <w:t>«Магнитогорский педагогический колледж»</w:t>
      </w:r>
    </w:p>
    <w:p w:rsidR="00CA34DE" w:rsidRDefault="00CA34DE" w:rsidP="00CA34DE">
      <w:pPr>
        <w:rPr>
          <w:rFonts w:ascii="Times New Roman" w:eastAsia="Calibri" w:hAnsi="Times New Roman" w:cs="Times New Roman"/>
          <w:sz w:val="32"/>
          <w:szCs w:val="32"/>
        </w:rPr>
      </w:pPr>
    </w:p>
    <w:p w:rsidR="00C715C0" w:rsidRDefault="00C715C0" w:rsidP="00CA34DE">
      <w:pPr>
        <w:rPr>
          <w:rFonts w:ascii="Times New Roman" w:eastAsia="Calibri" w:hAnsi="Times New Roman" w:cs="Times New Roman"/>
          <w:sz w:val="32"/>
          <w:szCs w:val="32"/>
        </w:rPr>
      </w:pPr>
    </w:p>
    <w:p w:rsidR="00C715C0" w:rsidRPr="00C715C0" w:rsidRDefault="00C715C0" w:rsidP="00CA34DE">
      <w:pPr>
        <w:rPr>
          <w:rFonts w:ascii="Times New Roman" w:eastAsia="Calibri" w:hAnsi="Times New Roman" w:cs="Times New Roman"/>
          <w:b/>
          <w:sz w:val="28"/>
          <w:szCs w:val="28"/>
        </w:rPr>
      </w:pPr>
    </w:p>
    <w:p w:rsidR="00CA34DE" w:rsidRPr="00C715C0" w:rsidRDefault="00CA34DE" w:rsidP="00CA34DE">
      <w:pPr>
        <w:jc w:val="center"/>
        <w:rPr>
          <w:rFonts w:ascii="Times New Roman" w:eastAsia="Calibri" w:hAnsi="Times New Roman" w:cs="Times New Roman"/>
          <w:b/>
          <w:sz w:val="28"/>
          <w:szCs w:val="28"/>
        </w:rPr>
      </w:pPr>
      <w:r w:rsidRPr="00C715C0">
        <w:rPr>
          <w:rFonts w:ascii="Times New Roman" w:eastAsia="Calibri" w:hAnsi="Times New Roman" w:cs="Times New Roman"/>
          <w:b/>
          <w:sz w:val="28"/>
          <w:szCs w:val="28"/>
        </w:rPr>
        <w:t>М</w:t>
      </w:r>
      <w:r w:rsidR="00C715C0">
        <w:rPr>
          <w:rFonts w:ascii="Times New Roman" w:eastAsia="Calibri" w:hAnsi="Times New Roman" w:cs="Times New Roman"/>
          <w:b/>
          <w:sz w:val="28"/>
          <w:szCs w:val="28"/>
        </w:rPr>
        <w:t>ЕТОДИЧЕСКОЕ ПОСОБИЕ</w:t>
      </w:r>
    </w:p>
    <w:p w:rsidR="00C715C0" w:rsidRPr="00C715C0" w:rsidRDefault="00CA34DE" w:rsidP="00C715C0">
      <w:pPr>
        <w:jc w:val="center"/>
        <w:rPr>
          <w:rFonts w:ascii="Times New Roman" w:eastAsia="Calibri" w:hAnsi="Times New Roman" w:cs="Times New Roman"/>
          <w:b/>
          <w:sz w:val="28"/>
          <w:szCs w:val="28"/>
        </w:rPr>
      </w:pPr>
      <w:r w:rsidRPr="00C715C0">
        <w:rPr>
          <w:rFonts w:ascii="Times New Roman" w:eastAsia="Calibri" w:hAnsi="Times New Roman" w:cs="Times New Roman"/>
          <w:b/>
          <w:sz w:val="28"/>
          <w:szCs w:val="28"/>
        </w:rPr>
        <w:t>М</w:t>
      </w:r>
      <w:r w:rsidR="00C715C0">
        <w:rPr>
          <w:rFonts w:ascii="Times New Roman" w:eastAsia="Calibri" w:hAnsi="Times New Roman" w:cs="Times New Roman"/>
          <w:b/>
          <w:sz w:val="28"/>
          <w:szCs w:val="28"/>
        </w:rPr>
        <w:t>ЕТОДИЧЕСКИЕ УКАЗАНИЯ ДЛЯ ВЫПОЛНЕНИЯ САМОСТОЯТЕЛЬНОЙ ПРАКТИЧЕКОЙ РАБОТЫ ПО ДИСЦИПЛИНЕ: МДК.02.01 ОСНОВЫ ОРГАНИЗАЦИИ ВНЕУРОЧНОЙ РАБОТЫ В ОБЛАСТИ ИЗОБРАЗИТЕЛЬНОЙ ДЕЯТЕЛЬНОСТИ И ДЕКОРАТИВНО-ПРИКЛАДНОГО ИСКУССТВА</w:t>
      </w:r>
    </w:p>
    <w:p w:rsidR="00CA34DE" w:rsidRPr="00CA34DE" w:rsidRDefault="00CA34DE" w:rsidP="00CA34DE">
      <w:pPr>
        <w:jc w:val="center"/>
        <w:rPr>
          <w:rFonts w:ascii="Times New Roman" w:eastAsia="Calibri" w:hAnsi="Times New Roman" w:cs="Times New Roman"/>
          <w:sz w:val="32"/>
          <w:szCs w:val="36"/>
        </w:rPr>
      </w:pPr>
    </w:p>
    <w:p w:rsidR="00CA34DE" w:rsidRPr="00AA4168" w:rsidRDefault="00CA34DE" w:rsidP="00AA4168">
      <w:pPr>
        <w:jc w:val="center"/>
        <w:rPr>
          <w:rFonts w:ascii="Times New Roman" w:eastAsia="Calibri" w:hAnsi="Times New Roman" w:cs="Times New Roman"/>
          <w:sz w:val="32"/>
          <w:szCs w:val="36"/>
        </w:rPr>
      </w:pPr>
    </w:p>
    <w:p w:rsidR="00CA34DE" w:rsidRPr="00CA34DE" w:rsidRDefault="00CA34DE" w:rsidP="00CA34DE">
      <w:pPr>
        <w:jc w:val="center"/>
        <w:rPr>
          <w:rFonts w:ascii="Times New Roman" w:eastAsia="Calibri" w:hAnsi="Times New Roman" w:cs="Times New Roman"/>
          <w:sz w:val="32"/>
          <w:szCs w:val="32"/>
        </w:rPr>
      </w:pPr>
    </w:p>
    <w:p w:rsidR="00CA34DE" w:rsidRPr="00CA34DE" w:rsidRDefault="00CA34DE" w:rsidP="00CA34DE">
      <w:pPr>
        <w:jc w:val="center"/>
        <w:rPr>
          <w:rFonts w:ascii="Times New Roman" w:eastAsia="Calibri" w:hAnsi="Times New Roman" w:cs="Times New Roman"/>
          <w:sz w:val="32"/>
          <w:szCs w:val="32"/>
        </w:rPr>
      </w:pPr>
    </w:p>
    <w:p w:rsidR="00CA34DE" w:rsidRPr="00CA34DE" w:rsidRDefault="00CA34DE" w:rsidP="00CA34DE">
      <w:pPr>
        <w:jc w:val="center"/>
        <w:rPr>
          <w:rFonts w:ascii="Times New Roman" w:eastAsia="Calibri" w:hAnsi="Times New Roman" w:cs="Times New Roman"/>
          <w:sz w:val="32"/>
          <w:szCs w:val="32"/>
        </w:rPr>
      </w:pPr>
    </w:p>
    <w:p w:rsidR="00CA34DE" w:rsidRPr="00CA34DE" w:rsidRDefault="00CA34DE" w:rsidP="00CA34DE">
      <w:pPr>
        <w:rPr>
          <w:rFonts w:ascii="Times New Roman" w:eastAsia="Calibri" w:hAnsi="Times New Roman" w:cs="Times New Roman"/>
          <w:sz w:val="32"/>
          <w:szCs w:val="32"/>
        </w:rPr>
      </w:pPr>
    </w:p>
    <w:p w:rsidR="00CA34DE" w:rsidRPr="00CA34DE" w:rsidRDefault="00CA34DE" w:rsidP="00CA34DE">
      <w:pPr>
        <w:jc w:val="center"/>
        <w:rPr>
          <w:rFonts w:ascii="Times New Roman" w:eastAsia="Calibri" w:hAnsi="Times New Roman" w:cs="Times New Roman"/>
          <w:sz w:val="32"/>
          <w:szCs w:val="32"/>
        </w:rPr>
      </w:pPr>
    </w:p>
    <w:p w:rsidR="00C715C0" w:rsidRDefault="00C715C0" w:rsidP="00CA34DE">
      <w:pPr>
        <w:jc w:val="center"/>
        <w:rPr>
          <w:rFonts w:ascii="Times New Roman" w:eastAsia="Calibri" w:hAnsi="Times New Roman" w:cs="Times New Roman"/>
          <w:sz w:val="32"/>
          <w:szCs w:val="32"/>
        </w:rPr>
      </w:pPr>
    </w:p>
    <w:p w:rsidR="00C715C0" w:rsidRDefault="00C715C0" w:rsidP="00CA34DE">
      <w:pPr>
        <w:jc w:val="center"/>
        <w:rPr>
          <w:rFonts w:ascii="Times New Roman" w:eastAsia="Calibri" w:hAnsi="Times New Roman" w:cs="Times New Roman"/>
          <w:sz w:val="32"/>
          <w:szCs w:val="32"/>
        </w:rPr>
      </w:pPr>
    </w:p>
    <w:p w:rsidR="00C715C0" w:rsidRDefault="00C715C0" w:rsidP="00CA34DE">
      <w:pPr>
        <w:jc w:val="center"/>
        <w:rPr>
          <w:rFonts w:ascii="Times New Roman" w:eastAsia="Calibri" w:hAnsi="Times New Roman" w:cs="Times New Roman"/>
          <w:sz w:val="32"/>
          <w:szCs w:val="32"/>
        </w:rPr>
      </w:pPr>
    </w:p>
    <w:p w:rsidR="00C715C0" w:rsidRDefault="00C715C0" w:rsidP="00CA34DE">
      <w:pPr>
        <w:jc w:val="center"/>
        <w:rPr>
          <w:rFonts w:ascii="Times New Roman" w:eastAsia="Calibri" w:hAnsi="Times New Roman" w:cs="Times New Roman"/>
          <w:sz w:val="32"/>
          <w:szCs w:val="32"/>
        </w:rPr>
      </w:pPr>
    </w:p>
    <w:p w:rsidR="00C715C0" w:rsidRDefault="00C715C0" w:rsidP="00CA34DE">
      <w:pPr>
        <w:jc w:val="center"/>
        <w:rPr>
          <w:rFonts w:ascii="Times New Roman" w:eastAsia="Calibri" w:hAnsi="Times New Roman" w:cs="Times New Roman"/>
          <w:sz w:val="32"/>
          <w:szCs w:val="32"/>
        </w:rPr>
      </w:pPr>
    </w:p>
    <w:p w:rsidR="00C715C0" w:rsidRDefault="00C715C0" w:rsidP="00CA34DE">
      <w:pPr>
        <w:jc w:val="center"/>
        <w:rPr>
          <w:rFonts w:ascii="Times New Roman" w:eastAsia="Calibri" w:hAnsi="Times New Roman" w:cs="Times New Roman"/>
          <w:sz w:val="32"/>
          <w:szCs w:val="32"/>
        </w:rPr>
      </w:pPr>
    </w:p>
    <w:p w:rsidR="00C715C0" w:rsidRDefault="00C715C0" w:rsidP="00CA34DE">
      <w:pPr>
        <w:jc w:val="center"/>
        <w:rPr>
          <w:rFonts w:ascii="Times New Roman" w:eastAsia="Calibri" w:hAnsi="Times New Roman" w:cs="Times New Roman"/>
          <w:sz w:val="32"/>
          <w:szCs w:val="32"/>
        </w:rPr>
      </w:pPr>
    </w:p>
    <w:p w:rsidR="00C715C0" w:rsidRDefault="00C715C0" w:rsidP="00CA34DE">
      <w:pPr>
        <w:jc w:val="center"/>
        <w:rPr>
          <w:rFonts w:ascii="Times New Roman" w:eastAsia="Calibri" w:hAnsi="Times New Roman" w:cs="Times New Roman"/>
          <w:sz w:val="32"/>
          <w:szCs w:val="32"/>
        </w:rPr>
      </w:pPr>
    </w:p>
    <w:p w:rsidR="00C715C0" w:rsidRDefault="00C715C0" w:rsidP="00C715C0">
      <w:pPr>
        <w:rPr>
          <w:rFonts w:ascii="Times New Roman" w:eastAsia="Calibri" w:hAnsi="Times New Roman" w:cs="Times New Roman"/>
          <w:sz w:val="32"/>
          <w:szCs w:val="32"/>
        </w:rPr>
      </w:pPr>
    </w:p>
    <w:p w:rsidR="001D1D20" w:rsidRPr="00C7435B" w:rsidRDefault="00CA34DE" w:rsidP="00C7435B">
      <w:pPr>
        <w:jc w:val="center"/>
        <w:rPr>
          <w:rFonts w:ascii="Times New Roman" w:eastAsia="Calibri" w:hAnsi="Times New Roman" w:cs="Times New Roman"/>
          <w:sz w:val="24"/>
          <w:szCs w:val="32"/>
        </w:rPr>
      </w:pPr>
      <w:r w:rsidRPr="00C715C0">
        <w:rPr>
          <w:rFonts w:ascii="Times New Roman" w:eastAsia="Calibri" w:hAnsi="Times New Roman" w:cs="Times New Roman"/>
          <w:sz w:val="24"/>
          <w:szCs w:val="32"/>
        </w:rPr>
        <w:t>Магнитогорск, 2020</w:t>
      </w:r>
    </w:p>
    <w:p w:rsidR="001D1D20" w:rsidRDefault="001D1D20" w:rsidP="001D1D20">
      <w:pPr>
        <w:spacing w:after="0"/>
        <w:jc w:val="center"/>
        <w:rPr>
          <w:rFonts w:ascii="Times New Roman" w:eastAsia="Calibri" w:hAnsi="Times New Roman" w:cs="Times New Roman"/>
          <w:sz w:val="36"/>
        </w:rPr>
      </w:pPr>
      <w:r>
        <w:lastRenderedPageBreak/>
        <w:tab/>
      </w:r>
      <w:r w:rsidRPr="001D1D20">
        <w:rPr>
          <w:rFonts w:ascii="Times New Roman" w:eastAsia="Calibri" w:hAnsi="Times New Roman" w:cs="Times New Roman"/>
          <w:sz w:val="36"/>
        </w:rPr>
        <w:t>Содержание</w:t>
      </w:r>
    </w:p>
    <w:p w:rsidR="00AA4168" w:rsidRPr="001D1D20" w:rsidRDefault="00AA4168" w:rsidP="001D1D20">
      <w:pPr>
        <w:spacing w:after="0"/>
        <w:jc w:val="center"/>
        <w:rPr>
          <w:rFonts w:ascii="Times New Roman" w:eastAsia="Calibri" w:hAnsi="Times New Roman" w:cs="Times New Roman"/>
          <w:sz w:val="36"/>
        </w:rPr>
      </w:pPr>
    </w:p>
    <w:tbl>
      <w:tblPr>
        <w:tblStyle w:val="a3"/>
        <w:tblW w:w="0" w:type="auto"/>
        <w:tblLook w:val="04A0" w:firstRow="1" w:lastRow="0" w:firstColumn="1" w:lastColumn="0" w:noHBand="0" w:noVBand="1"/>
      </w:tblPr>
      <w:tblGrid>
        <w:gridCol w:w="7800"/>
        <w:gridCol w:w="1545"/>
      </w:tblGrid>
      <w:tr w:rsidR="001D1D20" w:rsidRPr="001D1D20" w:rsidTr="003A0E8D">
        <w:tc>
          <w:tcPr>
            <w:tcW w:w="7800" w:type="dxa"/>
          </w:tcPr>
          <w:p w:rsidR="001D1D20" w:rsidRPr="001D1D20" w:rsidRDefault="001D1D20" w:rsidP="001D1D20">
            <w:pPr>
              <w:spacing w:line="360" w:lineRule="auto"/>
              <w:jc w:val="center"/>
              <w:rPr>
                <w:rFonts w:ascii="Times New Roman" w:eastAsia="Calibri" w:hAnsi="Times New Roman" w:cs="Times New Roman"/>
                <w:sz w:val="28"/>
                <w:szCs w:val="28"/>
              </w:rPr>
            </w:pPr>
          </w:p>
        </w:tc>
        <w:tc>
          <w:tcPr>
            <w:tcW w:w="1545" w:type="dxa"/>
          </w:tcPr>
          <w:p w:rsidR="001D1D20" w:rsidRPr="001D1D20" w:rsidRDefault="001D1D20" w:rsidP="001D1D20">
            <w:pPr>
              <w:spacing w:line="360" w:lineRule="auto"/>
              <w:jc w:val="center"/>
              <w:rPr>
                <w:rFonts w:ascii="Times New Roman" w:eastAsia="Calibri" w:hAnsi="Times New Roman" w:cs="Times New Roman"/>
                <w:sz w:val="28"/>
                <w:szCs w:val="28"/>
              </w:rPr>
            </w:pPr>
            <w:r w:rsidRPr="001D1D20">
              <w:rPr>
                <w:rFonts w:ascii="Times New Roman" w:eastAsia="Calibri" w:hAnsi="Times New Roman" w:cs="Times New Roman"/>
                <w:sz w:val="28"/>
                <w:szCs w:val="28"/>
              </w:rPr>
              <w:t>Стр.</w:t>
            </w:r>
          </w:p>
        </w:tc>
      </w:tr>
      <w:tr w:rsidR="003A0E8D" w:rsidRPr="001D1D20" w:rsidTr="003A0E8D">
        <w:tc>
          <w:tcPr>
            <w:tcW w:w="7800" w:type="dxa"/>
          </w:tcPr>
          <w:p w:rsidR="003A0E8D" w:rsidRPr="001D1D20" w:rsidRDefault="003A0E8D" w:rsidP="003A0E8D">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sidRPr="001D1D20">
              <w:rPr>
                <w:rFonts w:ascii="Times New Roman" w:eastAsia="Calibri" w:hAnsi="Times New Roman" w:cs="Times New Roman"/>
                <w:sz w:val="28"/>
                <w:szCs w:val="28"/>
              </w:rPr>
              <w:t>Цели, основные виды самостоятельной работы студентов</w:t>
            </w:r>
          </w:p>
        </w:tc>
        <w:tc>
          <w:tcPr>
            <w:tcW w:w="1545" w:type="dxa"/>
          </w:tcPr>
          <w:p w:rsidR="003A0E8D" w:rsidRPr="001D1D20" w:rsidRDefault="00C7435B"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3A0E8D" w:rsidRPr="001D1D20" w:rsidTr="003A0E8D">
        <w:tc>
          <w:tcPr>
            <w:tcW w:w="7800" w:type="dxa"/>
          </w:tcPr>
          <w:p w:rsidR="003A0E8D" w:rsidRPr="001D1D20" w:rsidRDefault="003A0E8D" w:rsidP="003A0E8D">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2.</w:t>
            </w:r>
            <w:r w:rsidRPr="003A0E8D">
              <w:rPr>
                <w:rFonts w:ascii="Times New Roman" w:eastAsia="Calibri" w:hAnsi="Times New Roman" w:cs="Times New Roman"/>
                <w:sz w:val="28"/>
                <w:szCs w:val="28"/>
              </w:rPr>
              <w:t>Памятка для выполнения учебно-практических заданий</w:t>
            </w:r>
          </w:p>
        </w:tc>
        <w:tc>
          <w:tcPr>
            <w:tcW w:w="1545" w:type="dxa"/>
          </w:tcPr>
          <w:p w:rsidR="003A0E8D" w:rsidRPr="001D1D20" w:rsidRDefault="00C7435B"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3A0E8D" w:rsidRPr="001D1D20" w:rsidTr="003A0E8D">
        <w:tc>
          <w:tcPr>
            <w:tcW w:w="7800" w:type="dxa"/>
          </w:tcPr>
          <w:p w:rsidR="003A0E8D" w:rsidRPr="001D1D20" w:rsidRDefault="00AB4894" w:rsidP="003A0E8D">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3.Критерии оценки результатов</w:t>
            </w:r>
          </w:p>
        </w:tc>
        <w:tc>
          <w:tcPr>
            <w:tcW w:w="1545" w:type="dxa"/>
          </w:tcPr>
          <w:p w:rsidR="003A0E8D" w:rsidRPr="001D1D20" w:rsidRDefault="00C7435B"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8745C6" w:rsidRPr="001D1D20" w:rsidTr="003A0E8D">
        <w:tc>
          <w:tcPr>
            <w:tcW w:w="7800" w:type="dxa"/>
          </w:tcPr>
          <w:p w:rsidR="008745C6" w:rsidRDefault="008745C6" w:rsidP="008745C6">
            <w:r w:rsidRPr="001D1D20">
              <w:rPr>
                <w:rFonts w:ascii="Times New Roman" w:eastAsia="Calibri" w:hAnsi="Times New Roman" w:cs="Times New Roman"/>
                <w:sz w:val="28"/>
                <w:szCs w:val="28"/>
              </w:rPr>
              <w:t xml:space="preserve">Приложение № </w:t>
            </w:r>
            <w:r>
              <w:rPr>
                <w:rFonts w:ascii="Times New Roman" w:eastAsia="Calibri" w:hAnsi="Times New Roman" w:cs="Times New Roman"/>
                <w:sz w:val="28"/>
                <w:szCs w:val="28"/>
              </w:rPr>
              <w:t>1</w:t>
            </w:r>
            <w:r w:rsidRPr="001D1D20">
              <w:rPr>
                <w:rFonts w:ascii="Times New Roman" w:eastAsia="Calibri" w:hAnsi="Times New Roman" w:cs="Times New Roman"/>
                <w:sz w:val="28"/>
                <w:szCs w:val="28"/>
              </w:rPr>
              <w:t xml:space="preserve"> </w:t>
            </w:r>
            <w:r w:rsidR="00E32FFB">
              <w:rPr>
                <w:rFonts w:ascii="Times New Roman" w:eastAsia="Calibri" w:hAnsi="Times New Roman" w:cs="Times New Roman"/>
                <w:sz w:val="28"/>
                <w:szCs w:val="28"/>
              </w:rPr>
              <w:t>«Гравюра на картоне»</w:t>
            </w:r>
          </w:p>
        </w:tc>
        <w:tc>
          <w:tcPr>
            <w:tcW w:w="1545" w:type="dxa"/>
          </w:tcPr>
          <w:p w:rsidR="008745C6" w:rsidRPr="001D1D20" w:rsidRDefault="00C7435B" w:rsidP="008745C6">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8745C6" w:rsidRPr="001D1D20" w:rsidTr="003A0E8D">
        <w:tc>
          <w:tcPr>
            <w:tcW w:w="7800" w:type="dxa"/>
          </w:tcPr>
          <w:p w:rsidR="008745C6" w:rsidRDefault="008745C6" w:rsidP="00E32FFB">
            <w:r w:rsidRPr="001D1D20">
              <w:rPr>
                <w:rFonts w:ascii="Times New Roman" w:eastAsia="Calibri" w:hAnsi="Times New Roman" w:cs="Times New Roman"/>
                <w:sz w:val="28"/>
                <w:szCs w:val="28"/>
              </w:rPr>
              <w:t xml:space="preserve">Приложение № </w:t>
            </w:r>
            <w:r>
              <w:rPr>
                <w:rFonts w:ascii="Times New Roman" w:eastAsia="Calibri" w:hAnsi="Times New Roman" w:cs="Times New Roman"/>
                <w:sz w:val="28"/>
                <w:szCs w:val="28"/>
              </w:rPr>
              <w:t>2</w:t>
            </w:r>
            <w:r w:rsidRPr="001D1D20">
              <w:rPr>
                <w:rFonts w:ascii="Times New Roman" w:eastAsia="Calibri" w:hAnsi="Times New Roman" w:cs="Times New Roman"/>
                <w:sz w:val="28"/>
                <w:szCs w:val="28"/>
              </w:rPr>
              <w:t xml:space="preserve"> </w:t>
            </w:r>
            <w:r w:rsidR="00E32FFB">
              <w:rPr>
                <w:rFonts w:ascii="Times New Roman" w:eastAsia="Calibri" w:hAnsi="Times New Roman" w:cs="Times New Roman"/>
                <w:sz w:val="28"/>
                <w:szCs w:val="28"/>
              </w:rPr>
              <w:t>«Рисование контурами на картоне»</w:t>
            </w:r>
          </w:p>
        </w:tc>
        <w:tc>
          <w:tcPr>
            <w:tcW w:w="1545" w:type="dxa"/>
          </w:tcPr>
          <w:p w:rsidR="008745C6" w:rsidRPr="001D1D20" w:rsidRDefault="00C7435B" w:rsidP="008745C6">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8745C6" w:rsidRPr="001D1D20" w:rsidTr="003A0E8D">
        <w:tc>
          <w:tcPr>
            <w:tcW w:w="7800" w:type="dxa"/>
          </w:tcPr>
          <w:p w:rsidR="008745C6" w:rsidRDefault="008745C6" w:rsidP="008745C6">
            <w:r w:rsidRPr="001D1D20">
              <w:rPr>
                <w:rFonts w:ascii="Times New Roman" w:eastAsia="Calibri" w:hAnsi="Times New Roman" w:cs="Times New Roman"/>
                <w:sz w:val="28"/>
                <w:szCs w:val="28"/>
              </w:rPr>
              <w:t xml:space="preserve">Приложение № 3 </w:t>
            </w:r>
            <w:r w:rsidR="00E32FFB">
              <w:rPr>
                <w:rFonts w:ascii="Times New Roman" w:eastAsia="Calibri" w:hAnsi="Times New Roman" w:cs="Times New Roman"/>
                <w:sz w:val="28"/>
                <w:szCs w:val="28"/>
              </w:rPr>
              <w:t>«Роспись витражными красками на картоне»</w:t>
            </w:r>
          </w:p>
        </w:tc>
        <w:tc>
          <w:tcPr>
            <w:tcW w:w="1545" w:type="dxa"/>
          </w:tcPr>
          <w:p w:rsidR="008745C6" w:rsidRPr="001D1D20" w:rsidRDefault="00C7435B" w:rsidP="008745C6">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3A0E8D" w:rsidRPr="001D1D20" w:rsidTr="003A0E8D">
        <w:tc>
          <w:tcPr>
            <w:tcW w:w="7800" w:type="dxa"/>
          </w:tcPr>
          <w:p w:rsidR="003A0E8D" w:rsidRPr="001D1D20" w:rsidRDefault="003A0E8D" w:rsidP="003A0E8D">
            <w:pPr>
              <w:rPr>
                <w:rFonts w:ascii="Times New Roman" w:eastAsia="Calibri" w:hAnsi="Times New Roman" w:cs="Times New Roman"/>
                <w:sz w:val="28"/>
                <w:szCs w:val="28"/>
              </w:rPr>
            </w:pPr>
            <w:r w:rsidRPr="001D1D20">
              <w:rPr>
                <w:rFonts w:ascii="Times New Roman" w:eastAsia="Calibri" w:hAnsi="Times New Roman" w:cs="Times New Roman"/>
                <w:sz w:val="28"/>
                <w:szCs w:val="28"/>
              </w:rPr>
              <w:t xml:space="preserve">Приложение № </w:t>
            </w:r>
            <w:r w:rsidR="008745C6">
              <w:rPr>
                <w:rFonts w:ascii="Times New Roman" w:eastAsia="Calibri" w:hAnsi="Times New Roman" w:cs="Times New Roman"/>
                <w:sz w:val="28"/>
                <w:szCs w:val="28"/>
              </w:rPr>
              <w:t>4</w:t>
            </w:r>
            <w:r w:rsidR="00E32FFB">
              <w:rPr>
                <w:rFonts w:ascii="Times New Roman" w:eastAsia="Calibri" w:hAnsi="Times New Roman" w:cs="Times New Roman"/>
                <w:sz w:val="28"/>
                <w:szCs w:val="28"/>
              </w:rPr>
              <w:t xml:space="preserve"> «Рельефная роспись эмульсионной краской по грунтованной основе»</w:t>
            </w:r>
          </w:p>
          <w:p w:rsidR="003A0E8D" w:rsidRPr="001D1D20" w:rsidRDefault="003A0E8D" w:rsidP="003A0E8D">
            <w:pPr>
              <w:rPr>
                <w:rFonts w:ascii="Times New Roman" w:eastAsia="Calibri" w:hAnsi="Times New Roman" w:cs="Times New Roman"/>
                <w:sz w:val="28"/>
                <w:szCs w:val="28"/>
              </w:rPr>
            </w:pPr>
          </w:p>
        </w:tc>
        <w:tc>
          <w:tcPr>
            <w:tcW w:w="1545" w:type="dxa"/>
          </w:tcPr>
          <w:p w:rsidR="003A0E8D" w:rsidRPr="001D1D20" w:rsidRDefault="00C7435B"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3A0E8D" w:rsidRPr="001D1D20" w:rsidTr="003A0E8D">
        <w:tc>
          <w:tcPr>
            <w:tcW w:w="7800" w:type="dxa"/>
          </w:tcPr>
          <w:p w:rsidR="003A0E8D" w:rsidRPr="001D1D20" w:rsidRDefault="003A0E8D" w:rsidP="003A0E8D">
            <w:pPr>
              <w:rPr>
                <w:rFonts w:ascii="Times New Roman" w:eastAsia="Calibri" w:hAnsi="Times New Roman" w:cs="Times New Roman"/>
                <w:sz w:val="28"/>
                <w:szCs w:val="28"/>
              </w:rPr>
            </w:pPr>
            <w:r w:rsidRPr="001D1D20">
              <w:rPr>
                <w:rFonts w:ascii="Times New Roman" w:eastAsia="Calibri" w:hAnsi="Times New Roman" w:cs="Times New Roman"/>
                <w:sz w:val="28"/>
                <w:szCs w:val="28"/>
              </w:rPr>
              <w:t xml:space="preserve">Приложение № </w:t>
            </w:r>
            <w:r w:rsidR="008745C6">
              <w:rPr>
                <w:rFonts w:ascii="Times New Roman" w:eastAsia="Calibri" w:hAnsi="Times New Roman" w:cs="Times New Roman"/>
                <w:sz w:val="28"/>
                <w:szCs w:val="28"/>
              </w:rPr>
              <w:t>5</w:t>
            </w:r>
            <w:r w:rsidRPr="001D1D20">
              <w:rPr>
                <w:rFonts w:ascii="Times New Roman" w:eastAsia="Calibri" w:hAnsi="Times New Roman" w:cs="Times New Roman"/>
                <w:sz w:val="28"/>
                <w:szCs w:val="28"/>
              </w:rPr>
              <w:t xml:space="preserve"> </w:t>
            </w:r>
            <w:r w:rsidR="00E32FFB">
              <w:rPr>
                <w:rFonts w:ascii="Times New Roman" w:eastAsia="Calibri" w:hAnsi="Times New Roman" w:cs="Times New Roman"/>
                <w:sz w:val="28"/>
                <w:szCs w:val="28"/>
              </w:rPr>
              <w:t>«Рисование на наждачной бумаге»</w:t>
            </w:r>
          </w:p>
          <w:p w:rsidR="003A0E8D" w:rsidRPr="001D1D20" w:rsidRDefault="003A0E8D" w:rsidP="003A0E8D">
            <w:pPr>
              <w:rPr>
                <w:rFonts w:ascii="Times New Roman" w:eastAsia="Calibri" w:hAnsi="Times New Roman" w:cs="Times New Roman"/>
                <w:sz w:val="28"/>
                <w:szCs w:val="28"/>
              </w:rPr>
            </w:pPr>
          </w:p>
        </w:tc>
        <w:tc>
          <w:tcPr>
            <w:tcW w:w="1545" w:type="dxa"/>
          </w:tcPr>
          <w:p w:rsidR="003A0E8D" w:rsidRPr="001D1D20" w:rsidRDefault="00A02060" w:rsidP="00C7435B">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C7435B">
              <w:rPr>
                <w:rFonts w:ascii="Times New Roman" w:eastAsia="Calibri" w:hAnsi="Times New Roman" w:cs="Times New Roman"/>
                <w:sz w:val="28"/>
                <w:szCs w:val="28"/>
              </w:rPr>
              <w:t>3</w:t>
            </w:r>
          </w:p>
        </w:tc>
      </w:tr>
      <w:tr w:rsidR="003A0E8D" w:rsidRPr="001D1D20" w:rsidTr="003A0E8D">
        <w:tc>
          <w:tcPr>
            <w:tcW w:w="7800" w:type="dxa"/>
          </w:tcPr>
          <w:p w:rsidR="003A0E8D" w:rsidRPr="001D1D20" w:rsidRDefault="003A0E8D" w:rsidP="003A0E8D">
            <w:pPr>
              <w:rPr>
                <w:rFonts w:ascii="Times New Roman" w:eastAsia="Calibri" w:hAnsi="Times New Roman" w:cs="Times New Roman"/>
                <w:sz w:val="28"/>
                <w:szCs w:val="28"/>
              </w:rPr>
            </w:pPr>
            <w:r w:rsidRPr="001D1D20">
              <w:rPr>
                <w:rFonts w:ascii="Times New Roman" w:eastAsia="Calibri" w:hAnsi="Times New Roman" w:cs="Times New Roman"/>
                <w:sz w:val="28"/>
                <w:szCs w:val="28"/>
              </w:rPr>
              <w:t xml:space="preserve">Приложение № </w:t>
            </w:r>
            <w:r w:rsidR="008745C6">
              <w:rPr>
                <w:rFonts w:ascii="Times New Roman" w:eastAsia="Calibri" w:hAnsi="Times New Roman" w:cs="Times New Roman"/>
                <w:sz w:val="28"/>
                <w:szCs w:val="28"/>
              </w:rPr>
              <w:t>6</w:t>
            </w:r>
            <w:r w:rsidR="00E32FFB">
              <w:rPr>
                <w:rFonts w:ascii="Times New Roman" w:eastAsia="Calibri" w:hAnsi="Times New Roman" w:cs="Times New Roman"/>
                <w:sz w:val="28"/>
                <w:szCs w:val="28"/>
              </w:rPr>
              <w:t xml:space="preserve"> «Аппликация из яичной скорлупы»</w:t>
            </w:r>
          </w:p>
          <w:p w:rsidR="003A0E8D" w:rsidRPr="001D1D20" w:rsidRDefault="003A0E8D" w:rsidP="003A0E8D">
            <w:pPr>
              <w:rPr>
                <w:rFonts w:ascii="Times New Roman" w:eastAsia="Calibri" w:hAnsi="Times New Roman" w:cs="Times New Roman"/>
                <w:sz w:val="28"/>
              </w:rPr>
            </w:pPr>
          </w:p>
        </w:tc>
        <w:tc>
          <w:tcPr>
            <w:tcW w:w="1545" w:type="dxa"/>
          </w:tcPr>
          <w:p w:rsidR="003A0E8D" w:rsidRPr="001D1D20" w:rsidRDefault="00C7435B"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3A0E8D" w:rsidRPr="001D1D20" w:rsidTr="003A0E8D">
        <w:tc>
          <w:tcPr>
            <w:tcW w:w="7800" w:type="dxa"/>
          </w:tcPr>
          <w:p w:rsidR="003A0E8D" w:rsidRPr="001D1D20" w:rsidRDefault="003A0E8D" w:rsidP="003A0E8D">
            <w:pPr>
              <w:shd w:val="clear" w:color="auto" w:fill="FFFFFF"/>
              <w:rPr>
                <w:rFonts w:ascii="Times New Roman" w:eastAsia="Calibri" w:hAnsi="Times New Roman" w:cs="Times New Roman"/>
                <w:sz w:val="28"/>
                <w:szCs w:val="28"/>
              </w:rPr>
            </w:pPr>
            <w:r w:rsidRPr="001D1D20">
              <w:rPr>
                <w:rFonts w:ascii="Times New Roman" w:eastAsia="Calibri" w:hAnsi="Times New Roman" w:cs="Times New Roman"/>
                <w:sz w:val="28"/>
                <w:szCs w:val="28"/>
              </w:rPr>
              <w:t xml:space="preserve">Приложение № </w:t>
            </w:r>
            <w:r w:rsidR="008745C6">
              <w:rPr>
                <w:rFonts w:ascii="Times New Roman" w:eastAsia="Calibri" w:hAnsi="Times New Roman" w:cs="Times New Roman"/>
                <w:sz w:val="28"/>
                <w:szCs w:val="28"/>
              </w:rPr>
              <w:t>7</w:t>
            </w:r>
            <w:r w:rsidRPr="001D1D20">
              <w:rPr>
                <w:rFonts w:ascii="Times New Roman" w:eastAsia="Calibri" w:hAnsi="Times New Roman" w:cs="Times New Roman"/>
                <w:sz w:val="28"/>
                <w:szCs w:val="28"/>
              </w:rPr>
              <w:t xml:space="preserve"> </w:t>
            </w:r>
            <w:r w:rsidR="00E32FFB">
              <w:rPr>
                <w:rFonts w:ascii="Times New Roman" w:eastAsia="Calibri" w:hAnsi="Times New Roman" w:cs="Times New Roman"/>
                <w:sz w:val="28"/>
                <w:szCs w:val="28"/>
              </w:rPr>
              <w:t>«Отделка изделия декоративными налепами»</w:t>
            </w:r>
          </w:p>
          <w:p w:rsidR="003A0E8D" w:rsidRPr="001D1D20" w:rsidRDefault="003A0E8D" w:rsidP="003A0E8D">
            <w:pPr>
              <w:shd w:val="clear" w:color="auto" w:fill="FFFFFF"/>
              <w:rPr>
                <w:rFonts w:ascii="Times New Roman" w:eastAsia="Times New Roman" w:hAnsi="Times New Roman" w:cs="Times New Roman"/>
                <w:bCs/>
                <w:color w:val="000000"/>
                <w:sz w:val="28"/>
                <w:szCs w:val="28"/>
                <w:lang w:eastAsia="ru-RU"/>
              </w:rPr>
            </w:pPr>
          </w:p>
        </w:tc>
        <w:tc>
          <w:tcPr>
            <w:tcW w:w="1545" w:type="dxa"/>
          </w:tcPr>
          <w:p w:rsidR="003A0E8D" w:rsidRPr="001D1D20" w:rsidRDefault="00A02060" w:rsidP="00C7435B">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C7435B">
              <w:rPr>
                <w:rFonts w:ascii="Times New Roman" w:eastAsia="Calibri" w:hAnsi="Times New Roman" w:cs="Times New Roman"/>
                <w:sz w:val="28"/>
                <w:szCs w:val="28"/>
              </w:rPr>
              <w:t>8</w:t>
            </w:r>
          </w:p>
        </w:tc>
      </w:tr>
      <w:tr w:rsidR="00E32FFB" w:rsidRPr="001D1D20" w:rsidTr="003A0E8D">
        <w:tc>
          <w:tcPr>
            <w:tcW w:w="7800" w:type="dxa"/>
          </w:tcPr>
          <w:p w:rsidR="00E32FFB" w:rsidRPr="001D1D20" w:rsidRDefault="00E32FFB" w:rsidP="00E32FFB">
            <w:pPr>
              <w:shd w:val="clear" w:color="auto" w:fill="FFFFFF"/>
              <w:rPr>
                <w:rFonts w:ascii="Times New Roman" w:eastAsia="Calibri" w:hAnsi="Times New Roman" w:cs="Times New Roman"/>
                <w:sz w:val="28"/>
                <w:szCs w:val="28"/>
              </w:rPr>
            </w:pPr>
            <w:r w:rsidRPr="00E32FFB">
              <w:rPr>
                <w:rFonts w:ascii="Times New Roman" w:eastAsia="Calibri" w:hAnsi="Times New Roman" w:cs="Times New Roman"/>
                <w:sz w:val="28"/>
                <w:szCs w:val="28"/>
              </w:rPr>
              <w:t xml:space="preserve">Приложение № </w:t>
            </w:r>
            <w:r>
              <w:rPr>
                <w:rFonts w:ascii="Times New Roman" w:eastAsia="Calibri" w:hAnsi="Times New Roman" w:cs="Times New Roman"/>
                <w:sz w:val="28"/>
                <w:szCs w:val="28"/>
              </w:rPr>
              <w:t>8 «</w:t>
            </w:r>
            <w:r w:rsidR="007165C4">
              <w:rPr>
                <w:rFonts w:ascii="Times New Roman" w:eastAsia="Calibri" w:hAnsi="Times New Roman" w:cs="Times New Roman"/>
                <w:sz w:val="28"/>
                <w:szCs w:val="28"/>
              </w:rPr>
              <w:t>Оракал</w:t>
            </w:r>
            <w:r>
              <w:rPr>
                <w:rFonts w:ascii="Times New Roman" w:eastAsia="Calibri" w:hAnsi="Times New Roman" w:cs="Times New Roman"/>
                <w:sz w:val="28"/>
                <w:szCs w:val="28"/>
              </w:rPr>
              <w:t>»</w:t>
            </w:r>
          </w:p>
        </w:tc>
        <w:tc>
          <w:tcPr>
            <w:tcW w:w="1545" w:type="dxa"/>
          </w:tcPr>
          <w:p w:rsidR="00E32FFB" w:rsidRPr="001D1D20" w:rsidRDefault="00A02060" w:rsidP="00C7435B">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C7435B">
              <w:rPr>
                <w:rFonts w:ascii="Times New Roman" w:eastAsia="Calibri" w:hAnsi="Times New Roman" w:cs="Times New Roman"/>
                <w:sz w:val="28"/>
                <w:szCs w:val="28"/>
              </w:rPr>
              <w:t>0</w:t>
            </w:r>
          </w:p>
        </w:tc>
      </w:tr>
      <w:tr w:rsidR="00E32FFB" w:rsidRPr="001D1D20" w:rsidTr="003A0E8D">
        <w:tc>
          <w:tcPr>
            <w:tcW w:w="7800" w:type="dxa"/>
          </w:tcPr>
          <w:p w:rsidR="00E32FFB" w:rsidRPr="001D1D20" w:rsidRDefault="00E32FFB" w:rsidP="00E32FFB">
            <w:pPr>
              <w:shd w:val="clear" w:color="auto" w:fill="FFFFFF"/>
              <w:rPr>
                <w:rFonts w:ascii="Times New Roman" w:eastAsia="Calibri" w:hAnsi="Times New Roman" w:cs="Times New Roman"/>
                <w:sz w:val="28"/>
                <w:szCs w:val="28"/>
              </w:rPr>
            </w:pPr>
            <w:r w:rsidRPr="00E32FFB">
              <w:rPr>
                <w:rFonts w:ascii="Times New Roman" w:eastAsia="Calibri" w:hAnsi="Times New Roman" w:cs="Times New Roman"/>
                <w:sz w:val="28"/>
                <w:szCs w:val="28"/>
              </w:rPr>
              <w:t xml:space="preserve">Приложение № </w:t>
            </w:r>
            <w:r>
              <w:rPr>
                <w:rFonts w:ascii="Times New Roman" w:eastAsia="Calibri" w:hAnsi="Times New Roman" w:cs="Times New Roman"/>
                <w:sz w:val="28"/>
                <w:szCs w:val="28"/>
              </w:rPr>
              <w:t>9 «</w:t>
            </w:r>
            <w:r w:rsidR="007165C4">
              <w:rPr>
                <w:rFonts w:ascii="Times New Roman" w:eastAsia="Calibri" w:hAnsi="Times New Roman" w:cs="Times New Roman"/>
                <w:sz w:val="28"/>
                <w:szCs w:val="28"/>
              </w:rPr>
              <w:t>Топиарии</w:t>
            </w:r>
            <w:r>
              <w:rPr>
                <w:rFonts w:ascii="Times New Roman" w:eastAsia="Calibri" w:hAnsi="Times New Roman" w:cs="Times New Roman"/>
                <w:sz w:val="28"/>
                <w:szCs w:val="28"/>
              </w:rPr>
              <w:t>»</w:t>
            </w:r>
          </w:p>
        </w:tc>
        <w:tc>
          <w:tcPr>
            <w:tcW w:w="1545" w:type="dxa"/>
          </w:tcPr>
          <w:p w:rsidR="00E32FFB" w:rsidRPr="001D1D20" w:rsidRDefault="00A02060" w:rsidP="00C7435B">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C7435B">
              <w:rPr>
                <w:rFonts w:ascii="Times New Roman" w:eastAsia="Calibri" w:hAnsi="Times New Roman" w:cs="Times New Roman"/>
                <w:sz w:val="28"/>
                <w:szCs w:val="28"/>
              </w:rPr>
              <w:t>1</w:t>
            </w:r>
          </w:p>
        </w:tc>
      </w:tr>
      <w:tr w:rsidR="00E32FFB" w:rsidRPr="001D1D20" w:rsidTr="003A0E8D">
        <w:tc>
          <w:tcPr>
            <w:tcW w:w="7800" w:type="dxa"/>
          </w:tcPr>
          <w:p w:rsidR="00E32FFB" w:rsidRPr="001D1D20" w:rsidRDefault="00E32FFB" w:rsidP="00E32FFB">
            <w:pPr>
              <w:shd w:val="clear" w:color="auto" w:fill="FFFFFF"/>
              <w:rPr>
                <w:rFonts w:ascii="Times New Roman" w:eastAsia="Calibri" w:hAnsi="Times New Roman" w:cs="Times New Roman"/>
                <w:sz w:val="28"/>
                <w:szCs w:val="28"/>
              </w:rPr>
            </w:pPr>
            <w:r w:rsidRPr="00E32FFB">
              <w:rPr>
                <w:rFonts w:ascii="Times New Roman" w:eastAsia="Calibri" w:hAnsi="Times New Roman" w:cs="Times New Roman"/>
                <w:sz w:val="28"/>
                <w:szCs w:val="28"/>
              </w:rPr>
              <w:t xml:space="preserve">Приложение № </w:t>
            </w:r>
            <w:r>
              <w:rPr>
                <w:rFonts w:ascii="Times New Roman" w:eastAsia="Calibri" w:hAnsi="Times New Roman" w:cs="Times New Roman"/>
                <w:sz w:val="28"/>
                <w:szCs w:val="28"/>
              </w:rPr>
              <w:t>10 «</w:t>
            </w:r>
            <w:r w:rsidR="007165C4">
              <w:rPr>
                <w:rFonts w:ascii="Times New Roman" w:eastAsia="Calibri" w:hAnsi="Times New Roman" w:cs="Times New Roman"/>
                <w:sz w:val="28"/>
                <w:szCs w:val="28"/>
              </w:rPr>
              <w:t>Кукла закрутка. Тряпичная кукла</w:t>
            </w:r>
            <w:r>
              <w:rPr>
                <w:rFonts w:ascii="Times New Roman" w:eastAsia="Calibri" w:hAnsi="Times New Roman" w:cs="Times New Roman"/>
                <w:sz w:val="28"/>
                <w:szCs w:val="28"/>
              </w:rPr>
              <w:t>»</w:t>
            </w:r>
          </w:p>
        </w:tc>
        <w:tc>
          <w:tcPr>
            <w:tcW w:w="1545" w:type="dxa"/>
          </w:tcPr>
          <w:p w:rsidR="00E32FFB" w:rsidRPr="001D1D20" w:rsidRDefault="00A02060"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7165C4" w:rsidRPr="001D1D20" w:rsidTr="003A0E8D">
        <w:tc>
          <w:tcPr>
            <w:tcW w:w="7800" w:type="dxa"/>
          </w:tcPr>
          <w:p w:rsidR="007165C4" w:rsidRPr="00E32FFB" w:rsidRDefault="007165C4" w:rsidP="007165C4">
            <w:pPr>
              <w:shd w:val="clear" w:color="auto" w:fill="FFFFFF"/>
              <w:rPr>
                <w:rFonts w:ascii="Times New Roman" w:eastAsia="Calibri" w:hAnsi="Times New Roman" w:cs="Times New Roman"/>
                <w:sz w:val="28"/>
                <w:szCs w:val="28"/>
              </w:rPr>
            </w:pPr>
            <w:r w:rsidRPr="007165C4">
              <w:rPr>
                <w:rFonts w:ascii="Times New Roman" w:eastAsia="Calibri" w:hAnsi="Times New Roman" w:cs="Times New Roman"/>
                <w:sz w:val="28"/>
                <w:szCs w:val="28"/>
              </w:rPr>
              <w:t>Приложение № 1</w:t>
            </w:r>
            <w:r>
              <w:rPr>
                <w:rFonts w:ascii="Times New Roman" w:eastAsia="Calibri" w:hAnsi="Times New Roman" w:cs="Times New Roman"/>
                <w:sz w:val="28"/>
                <w:szCs w:val="28"/>
              </w:rPr>
              <w:t>1</w:t>
            </w:r>
            <w:r w:rsidRPr="007165C4">
              <w:rPr>
                <w:rFonts w:ascii="Times New Roman" w:eastAsia="Calibri" w:hAnsi="Times New Roman" w:cs="Times New Roman"/>
                <w:sz w:val="28"/>
                <w:szCs w:val="28"/>
              </w:rPr>
              <w:t xml:space="preserve"> «</w:t>
            </w:r>
            <w:r>
              <w:rPr>
                <w:rFonts w:ascii="Times New Roman" w:eastAsia="Calibri" w:hAnsi="Times New Roman" w:cs="Times New Roman"/>
                <w:sz w:val="28"/>
                <w:szCs w:val="28"/>
              </w:rPr>
              <w:t>Торцевание</w:t>
            </w:r>
            <w:r w:rsidRPr="007165C4">
              <w:rPr>
                <w:rFonts w:ascii="Times New Roman" w:eastAsia="Calibri" w:hAnsi="Times New Roman" w:cs="Times New Roman"/>
                <w:sz w:val="28"/>
                <w:szCs w:val="28"/>
              </w:rPr>
              <w:t>»</w:t>
            </w:r>
          </w:p>
        </w:tc>
        <w:tc>
          <w:tcPr>
            <w:tcW w:w="1545" w:type="dxa"/>
          </w:tcPr>
          <w:p w:rsidR="007165C4" w:rsidRPr="001D1D20" w:rsidRDefault="00A02060"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w:t>
            </w:r>
          </w:p>
        </w:tc>
      </w:tr>
      <w:tr w:rsidR="007165C4" w:rsidRPr="001D1D20" w:rsidTr="003A0E8D">
        <w:tc>
          <w:tcPr>
            <w:tcW w:w="7800" w:type="dxa"/>
          </w:tcPr>
          <w:p w:rsidR="007165C4" w:rsidRPr="00E32FFB" w:rsidRDefault="007165C4" w:rsidP="007165C4">
            <w:pPr>
              <w:shd w:val="clear" w:color="auto" w:fill="FFFFFF"/>
              <w:rPr>
                <w:rFonts w:ascii="Times New Roman" w:eastAsia="Calibri" w:hAnsi="Times New Roman" w:cs="Times New Roman"/>
                <w:sz w:val="28"/>
                <w:szCs w:val="28"/>
              </w:rPr>
            </w:pPr>
            <w:r w:rsidRPr="007165C4">
              <w:rPr>
                <w:rFonts w:ascii="Times New Roman" w:eastAsia="Calibri" w:hAnsi="Times New Roman" w:cs="Times New Roman"/>
                <w:sz w:val="28"/>
                <w:szCs w:val="28"/>
              </w:rPr>
              <w:t>Приложение № 1</w:t>
            </w:r>
            <w:r>
              <w:rPr>
                <w:rFonts w:ascii="Times New Roman" w:eastAsia="Calibri" w:hAnsi="Times New Roman" w:cs="Times New Roman"/>
                <w:sz w:val="28"/>
                <w:szCs w:val="28"/>
              </w:rPr>
              <w:t>2</w:t>
            </w:r>
            <w:r w:rsidRPr="007165C4">
              <w:rPr>
                <w:rFonts w:ascii="Times New Roman" w:eastAsia="Calibri" w:hAnsi="Times New Roman" w:cs="Times New Roman"/>
                <w:sz w:val="28"/>
                <w:szCs w:val="28"/>
              </w:rPr>
              <w:t xml:space="preserve"> «</w:t>
            </w:r>
            <w:r>
              <w:rPr>
                <w:rFonts w:ascii="Times New Roman" w:eastAsia="Calibri" w:hAnsi="Times New Roman" w:cs="Times New Roman"/>
                <w:sz w:val="28"/>
                <w:szCs w:val="28"/>
              </w:rPr>
              <w:t>Квиллинг</w:t>
            </w:r>
            <w:r w:rsidRPr="007165C4">
              <w:rPr>
                <w:rFonts w:ascii="Times New Roman" w:eastAsia="Calibri" w:hAnsi="Times New Roman" w:cs="Times New Roman"/>
                <w:sz w:val="28"/>
                <w:szCs w:val="28"/>
              </w:rPr>
              <w:t>»</w:t>
            </w:r>
          </w:p>
        </w:tc>
        <w:tc>
          <w:tcPr>
            <w:tcW w:w="1545" w:type="dxa"/>
          </w:tcPr>
          <w:p w:rsidR="007165C4" w:rsidRPr="001D1D20" w:rsidRDefault="00A02060"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w:t>
            </w:r>
          </w:p>
        </w:tc>
      </w:tr>
      <w:tr w:rsidR="007165C4" w:rsidRPr="001D1D20" w:rsidTr="003A0E8D">
        <w:tc>
          <w:tcPr>
            <w:tcW w:w="7800" w:type="dxa"/>
          </w:tcPr>
          <w:p w:rsidR="007165C4" w:rsidRPr="00E32FFB" w:rsidRDefault="007165C4" w:rsidP="007165C4">
            <w:pPr>
              <w:shd w:val="clear" w:color="auto" w:fill="FFFFFF"/>
              <w:rPr>
                <w:rFonts w:ascii="Times New Roman" w:eastAsia="Calibri" w:hAnsi="Times New Roman" w:cs="Times New Roman"/>
                <w:sz w:val="28"/>
                <w:szCs w:val="28"/>
              </w:rPr>
            </w:pPr>
            <w:r w:rsidRPr="007165C4">
              <w:rPr>
                <w:rFonts w:ascii="Times New Roman" w:eastAsia="Calibri" w:hAnsi="Times New Roman" w:cs="Times New Roman"/>
                <w:sz w:val="28"/>
                <w:szCs w:val="28"/>
              </w:rPr>
              <w:t>Приложение № 1</w:t>
            </w:r>
            <w:r>
              <w:rPr>
                <w:rFonts w:ascii="Times New Roman" w:eastAsia="Calibri" w:hAnsi="Times New Roman" w:cs="Times New Roman"/>
                <w:sz w:val="28"/>
                <w:szCs w:val="28"/>
              </w:rPr>
              <w:t>3</w:t>
            </w:r>
            <w:r w:rsidRPr="007165C4">
              <w:rPr>
                <w:rFonts w:ascii="Times New Roman" w:eastAsia="Calibri" w:hAnsi="Times New Roman" w:cs="Times New Roman"/>
                <w:sz w:val="28"/>
                <w:szCs w:val="28"/>
              </w:rPr>
              <w:t xml:space="preserve"> «</w:t>
            </w:r>
            <w:r>
              <w:rPr>
                <w:rFonts w:ascii="Times New Roman" w:eastAsia="Calibri" w:hAnsi="Times New Roman" w:cs="Times New Roman"/>
                <w:sz w:val="28"/>
                <w:szCs w:val="28"/>
              </w:rPr>
              <w:t>Пасхальное яйцо</w:t>
            </w:r>
            <w:r w:rsidRPr="007165C4">
              <w:rPr>
                <w:rFonts w:ascii="Times New Roman" w:eastAsia="Calibri" w:hAnsi="Times New Roman" w:cs="Times New Roman"/>
                <w:sz w:val="28"/>
                <w:szCs w:val="28"/>
              </w:rPr>
              <w:t>»</w:t>
            </w:r>
          </w:p>
        </w:tc>
        <w:tc>
          <w:tcPr>
            <w:tcW w:w="1545" w:type="dxa"/>
          </w:tcPr>
          <w:p w:rsidR="007165C4" w:rsidRPr="001D1D20" w:rsidRDefault="00A02060"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r>
      <w:tr w:rsidR="007165C4" w:rsidRPr="001D1D20" w:rsidTr="003A0E8D">
        <w:tc>
          <w:tcPr>
            <w:tcW w:w="7800" w:type="dxa"/>
          </w:tcPr>
          <w:p w:rsidR="007165C4" w:rsidRPr="007165C4" w:rsidRDefault="007165C4" w:rsidP="007165C4">
            <w:pPr>
              <w:shd w:val="clear" w:color="auto" w:fill="FFFFFF"/>
              <w:rPr>
                <w:rFonts w:ascii="Times New Roman" w:eastAsia="Calibri" w:hAnsi="Times New Roman" w:cs="Times New Roman"/>
                <w:sz w:val="28"/>
                <w:szCs w:val="28"/>
              </w:rPr>
            </w:pPr>
            <w:r w:rsidRPr="007165C4">
              <w:rPr>
                <w:rFonts w:ascii="Times New Roman" w:eastAsia="Calibri" w:hAnsi="Times New Roman" w:cs="Times New Roman"/>
                <w:sz w:val="28"/>
                <w:szCs w:val="28"/>
              </w:rPr>
              <w:t>Приложение № 1</w:t>
            </w:r>
            <w:r>
              <w:rPr>
                <w:rFonts w:ascii="Times New Roman" w:eastAsia="Calibri" w:hAnsi="Times New Roman" w:cs="Times New Roman"/>
                <w:sz w:val="28"/>
                <w:szCs w:val="28"/>
              </w:rPr>
              <w:t>4</w:t>
            </w:r>
            <w:r w:rsidRPr="007165C4">
              <w:rPr>
                <w:rFonts w:ascii="Times New Roman" w:eastAsia="Calibri" w:hAnsi="Times New Roman" w:cs="Times New Roman"/>
                <w:sz w:val="28"/>
                <w:szCs w:val="28"/>
              </w:rPr>
              <w:t xml:space="preserve"> «</w:t>
            </w:r>
            <w:r>
              <w:rPr>
                <w:rFonts w:ascii="Times New Roman" w:eastAsia="Calibri" w:hAnsi="Times New Roman" w:cs="Times New Roman"/>
                <w:sz w:val="28"/>
                <w:szCs w:val="28"/>
              </w:rPr>
              <w:t>Пасхальное зайчик и родственный ангел</w:t>
            </w:r>
            <w:r w:rsidRPr="007165C4">
              <w:rPr>
                <w:rFonts w:ascii="Times New Roman" w:eastAsia="Calibri" w:hAnsi="Times New Roman" w:cs="Times New Roman"/>
                <w:sz w:val="28"/>
                <w:szCs w:val="28"/>
              </w:rPr>
              <w:t>»</w:t>
            </w:r>
          </w:p>
        </w:tc>
        <w:tc>
          <w:tcPr>
            <w:tcW w:w="1545" w:type="dxa"/>
          </w:tcPr>
          <w:p w:rsidR="007165C4" w:rsidRPr="001D1D20" w:rsidRDefault="00A02060"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w:t>
            </w:r>
          </w:p>
        </w:tc>
      </w:tr>
      <w:tr w:rsidR="007165C4" w:rsidRPr="001D1D20" w:rsidTr="003A0E8D">
        <w:tc>
          <w:tcPr>
            <w:tcW w:w="7800" w:type="dxa"/>
          </w:tcPr>
          <w:p w:rsidR="007165C4" w:rsidRPr="007165C4" w:rsidRDefault="001F1B37" w:rsidP="001F1B37">
            <w:pPr>
              <w:shd w:val="clear" w:color="auto" w:fill="FFFFFF"/>
              <w:rPr>
                <w:rFonts w:ascii="Times New Roman" w:eastAsia="Calibri" w:hAnsi="Times New Roman" w:cs="Times New Roman"/>
                <w:sz w:val="28"/>
                <w:szCs w:val="28"/>
              </w:rPr>
            </w:pPr>
            <w:r w:rsidRPr="007165C4">
              <w:rPr>
                <w:rFonts w:ascii="Times New Roman" w:eastAsia="Calibri" w:hAnsi="Times New Roman" w:cs="Times New Roman"/>
                <w:sz w:val="28"/>
                <w:szCs w:val="28"/>
              </w:rPr>
              <w:t>Приложение № 1</w:t>
            </w:r>
            <w:r>
              <w:rPr>
                <w:rFonts w:ascii="Times New Roman" w:eastAsia="Calibri" w:hAnsi="Times New Roman" w:cs="Times New Roman"/>
                <w:sz w:val="28"/>
                <w:szCs w:val="28"/>
              </w:rPr>
              <w:t xml:space="preserve">5 </w:t>
            </w:r>
            <w:r w:rsidRPr="007165C4">
              <w:rPr>
                <w:rFonts w:ascii="Times New Roman" w:eastAsia="Calibri" w:hAnsi="Times New Roman" w:cs="Times New Roman"/>
                <w:sz w:val="28"/>
                <w:szCs w:val="28"/>
              </w:rPr>
              <w:t>«</w:t>
            </w:r>
            <w:r>
              <w:rPr>
                <w:rFonts w:ascii="Times New Roman" w:eastAsia="Calibri" w:hAnsi="Times New Roman" w:cs="Times New Roman"/>
                <w:sz w:val="28"/>
                <w:szCs w:val="28"/>
              </w:rPr>
              <w:t>Упражнение лентами</w:t>
            </w:r>
            <w:r w:rsidRPr="007165C4">
              <w:rPr>
                <w:rFonts w:ascii="Times New Roman" w:eastAsia="Calibri" w:hAnsi="Times New Roman" w:cs="Times New Roman"/>
                <w:sz w:val="28"/>
                <w:szCs w:val="28"/>
              </w:rPr>
              <w:t>»</w:t>
            </w:r>
          </w:p>
        </w:tc>
        <w:tc>
          <w:tcPr>
            <w:tcW w:w="1545" w:type="dxa"/>
          </w:tcPr>
          <w:p w:rsidR="007165C4" w:rsidRPr="001D1D20" w:rsidRDefault="00A02060"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r>
      <w:tr w:rsidR="007165C4" w:rsidRPr="001D1D20" w:rsidTr="003A0E8D">
        <w:tc>
          <w:tcPr>
            <w:tcW w:w="7800" w:type="dxa"/>
          </w:tcPr>
          <w:p w:rsidR="007165C4" w:rsidRPr="007165C4" w:rsidRDefault="001F1B37" w:rsidP="001F1B37">
            <w:pPr>
              <w:shd w:val="clear" w:color="auto" w:fill="FFFFFF"/>
              <w:rPr>
                <w:rFonts w:ascii="Times New Roman" w:eastAsia="Calibri" w:hAnsi="Times New Roman" w:cs="Times New Roman"/>
                <w:sz w:val="28"/>
                <w:szCs w:val="28"/>
              </w:rPr>
            </w:pPr>
            <w:r w:rsidRPr="007165C4">
              <w:rPr>
                <w:rFonts w:ascii="Times New Roman" w:eastAsia="Calibri" w:hAnsi="Times New Roman" w:cs="Times New Roman"/>
                <w:sz w:val="28"/>
                <w:szCs w:val="28"/>
              </w:rPr>
              <w:t>Приложение № 1</w:t>
            </w:r>
            <w:r>
              <w:rPr>
                <w:rFonts w:ascii="Times New Roman" w:eastAsia="Calibri" w:hAnsi="Times New Roman" w:cs="Times New Roman"/>
                <w:sz w:val="28"/>
                <w:szCs w:val="28"/>
              </w:rPr>
              <w:t>6</w:t>
            </w:r>
            <w:r w:rsidRPr="007165C4">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Вышивка лентами</w:t>
            </w:r>
            <w:r w:rsidRPr="007165C4">
              <w:rPr>
                <w:rFonts w:ascii="Times New Roman" w:eastAsia="Calibri" w:hAnsi="Times New Roman" w:cs="Times New Roman"/>
                <w:sz w:val="28"/>
                <w:szCs w:val="28"/>
              </w:rPr>
              <w:t>»</w:t>
            </w:r>
          </w:p>
        </w:tc>
        <w:tc>
          <w:tcPr>
            <w:tcW w:w="1545" w:type="dxa"/>
          </w:tcPr>
          <w:p w:rsidR="007165C4" w:rsidRPr="001D1D20" w:rsidRDefault="00A02060" w:rsidP="003A0E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r>
      <w:tr w:rsidR="00AA4168" w:rsidRPr="001D1D20" w:rsidTr="003A0E8D">
        <w:tc>
          <w:tcPr>
            <w:tcW w:w="7800" w:type="dxa"/>
          </w:tcPr>
          <w:p w:rsidR="00AA4168" w:rsidRPr="00AA4168" w:rsidRDefault="00AA4168" w:rsidP="00AA4168">
            <w:pPr>
              <w:pStyle w:val="a4"/>
              <w:rPr>
                <w:color w:val="000000"/>
                <w:sz w:val="28"/>
                <w:szCs w:val="28"/>
              </w:rPr>
            </w:pPr>
            <w:r w:rsidRPr="00AA4168">
              <w:rPr>
                <w:color w:val="000000"/>
                <w:sz w:val="28"/>
                <w:szCs w:val="28"/>
              </w:rPr>
              <w:t>Список использованной литературы</w:t>
            </w:r>
          </w:p>
        </w:tc>
        <w:tc>
          <w:tcPr>
            <w:tcW w:w="1545" w:type="dxa"/>
          </w:tcPr>
          <w:p w:rsidR="00AA4168" w:rsidRDefault="00AA4168" w:rsidP="00C7435B">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C7435B">
              <w:rPr>
                <w:rFonts w:ascii="Times New Roman" w:eastAsia="Calibri" w:hAnsi="Times New Roman" w:cs="Times New Roman"/>
                <w:sz w:val="28"/>
                <w:szCs w:val="28"/>
              </w:rPr>
              <w:t>8</w:t>
            </w:r>
            <w:bookmarkStart w:id="0" w:name="_GoBack"/>
            <w:bookmarkEnd w:id="0"/>
          </w:p>
        </w:tc>
      </w:tr>
    </w:tbl>
    <w:p w:rsidR="001D1D20" w:rsidRDefault="001D1D20" w:rsidP="001D1D20">
      <w:pPr>
        <w:pStyle w:val="a4"/>
        <w:shd w:val="clear" w:color="auto" w:fill="FFFFFF"/>
        <w:spacing w:before="0" w:beforeAutospacing="0" w:after="0" w:afterAutospacing="0"/>
        <w:rPr>
          <w:rFonts w:asciiTheme="minorHAnsi" w:eastAsiaTheme="minorHAnsi" w:hAnsiTheme="minorHAnsi" w:cstheme="minorBidi"/>
          <w:sz w:val="22"/>
          <w:szCs w:val="22"/>
          <w:lang w:eastAsia="en-US"/>
        </w:rPr>
      </w:pPr>
    </w:p>
    <w:p w:rsidR="00606844" w:rsidRDefault="00606844" w:rsidP="001D1D20">
      <w:pPr>
        <w:pStyle w:val="a4"/>
        <w:shd w:val="clear" w:color="auto" w:fill="FFFFFF"/>
        <w:spacing w:before="0" w:beforeAutospacing="0" w:after="0" w:afterAutospacing="0"/>
        <w:rPr>
          <w:rFonts w:asciiTheme="minorHAnsi" w:eastAsiaTheme="minorHAnsi" w:hAnsiTheme="minorHAnsi" w:cstheme="minorBidi"/>
          <w:sz w:val="22"/>
          <w:szCs w:val="22"/>
          <w:lang w:eastAsia="en-US"/>
        </w:rPr>
      </w:pPr>
    </w:p>
    <w:p w:rsidR="00606844" w:rsidRDefault="00606844" w:rsidP="001D1D20">
      <w:pPr>
        <w:pStyle w:val="a4"/>
        <w:shd w:val="clear" w:color="auto" w:fill="FFFFFF"/>
        <w:spacing w:before="0" w:beforeAutospacing="0" w:after="0" w:afterAutospacing="0"/>
        <w:rPr>
          <w:rFonts w:asciiTheme="minorHAnsi" w:eastAsiaTheme="minorHAnsi" w:hAnsiTheme="minorHAnsi" w:cstheme="minorBidi"/>
          <w:sz w:val="22"/>
          <w:szCs w:val="22"/>
          <w:lang w:eastAsia="en-US"/>
        </w:rPr>
      </w:pPr>
    </w:p>
    <w:p w:rsidR="00C26668" w:rsidRDefault="00C26668" w:rsidP="001D1D20">
      <w:pPr>
        <w:pStyle w:val="a4"/>
        <w:shd w:val="clear" w:color="auto" w:fill="FFFFFF"/>
        <w:spacing w:before="0" w:beforeAutospacing="0" w:after="0" w:afterAutospacing="0"/>
        <w:rPr>
          <w:rFonts w:asciiTheme="minorHAnsi" w:eastAsiaTheme="minorHAnsi" w:hAnsiTheme="minorHAnsi" w:cstheme="minorBidi"/>
          <w:sz w:val="22"/>
          <w:szCs w:val="22"/>
          <w:lang w:eastAsia="en-US"/>
        </w:rPr>
      </w:pPr>
    </w:p>
    <w:p w:rsidR="00C26668" w:rsidRDefault="00C26668" w:rsidP="001D1D20">
      <w:pPr>
        <w:pStyle w:val="a4"/>
        <w:shd w:val="clear" w:color="auto" w:fill="FFFFFF"/>
        <w:spacing w:before="0" w:beforeAutospacing="0" w:after="0" w:afterAutospacing="0"/>
        <w:rPr>
          <w:rFonts w:asciiTheme="minorHAnsi" w:eastAsiaTheme="minorHAnsi" w:hAnsiTheme="minorHAnsi" w:cstheme="minorBidi"/>
          <w:sz w:val="22"/>
          <w:szCs w:val="22"/>
          <w:lang w:eastAsia="en-US"/>
        </w:rPr>
      </w:pPr>
    </w:p>
    <w:p w:rsidR="00C26668" w:rsidRDefault="00C26668" w:rsidP="001D1D20">
      <w:pPr>
        <w:pStyle w:val="a4"/>
        <w:shd w:val="clear" w:color="auto" w:fill="FFFFFF"/>
        <w:spacing w:before="0" w:beforeAutospacing="0" w:after="0" w:afterAutospacing="0"/>
        <w:rPr>
          <w:rFonts w:asciiTheme="minorHAnsi" w:eastAsiaTheme="minorHAnsi" w:hAnsiTheme="minorHAnsi" w:cstheme="minorBidi"/>
          <w:sz w:val="22"/>
          <w:szCs w:val="22"/>
          <w:lang w:eastAsia="en-US"/>
        </w:rPr>
      </w:pPr>
    </w:p>
    <w:p w:rsidR="007165C4" w:rsidRDefault="007165C4" w:rsidP="001D1D20">
      <w:pPr>
        <w:pStyle w:val="a4"/>
        <w:shd w:val="clear" w:color="auto" w:fill="FFFFFF"/>
        <w:spacing w:before="0" w:beforeAutospacing="0" w:after="0" w:afterAutospacing="0"/>
        <w:rPr>
          <w:color w:val="000000"/>
          <w:sz w:val="27"/>
          <w:szCs w:val="27"/>
          <w:shd w:val="clear" w:color="auto" w:fill="FFFFFF"/>
        </w:rPr>
      </w:pPr>
    </w:p>
    <w:p w:rsidR="003A0E8D" w:rsidRPr="003A0E8D" w:rsidRDefault="003A0E8D" w:rsidP="007165C4">
      <w:pPr>
        <w:pStyle w:val="a4"/>
        <w:shd w:val="clear" w:color="auto" w:fill="FFFFFF"/>
        <w:spacing w:before="0" w:beforeAutospacing="0" w:after="0" w:afterAutospacing="0" w:line="360" w:lineRule="auto"/>
        <w:jc w:val="both"/>
        <w:rPr>
          <w:b/>
          <w:bCs/>
          <w:color w:val="000000"/>
          <w:sz w:val="28"/>
          <w:szCs w:val="28"/>
        </w:rPr>
      </w:pPr>
      <w:r w:rsidRPr="003A0E8D">
        <w:rPr>
          <w:b/>
          <w:bCs/>
          <w:color w:val="000000"/>
          <w:sz w:val="28"/>
          <w:szCs w:val="28"/>
        </w:rPr>
        <w:lastRenderedPageBreak/>
        <w:t>1.Цели, основные виды самостоятельной работы студентов</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p>
    <w:p w:rsidR="003A0E8D" w:rsidRPr="003A0E8D" w:rsidRDefault="003A0E8D" w:rsidP="007165C4">
      <w:pPr>
        <w:pStyle w:val="a4"/>
        <w:shd w:val="clear" w:color="auto" w:fill="FFFFFF"/>
        <w:spacing w:before="0" w:beforeAutospacing="0" w:after="0" w:afterAutospacing="0" w:line="360" w:lineRule="auto"/>
        <w:jc w:val="both"/>
        <w:rPr>
          <w:i/>
          <w:iCs/>
          <w:color w:val="000000"/>
          <w:sz w:val="28"/>
          <w:szCs w:val="28"/>
        </w:rPr>
      </w:pPr>
      <w:r w:rsidRPr="003A0E8D">
        <w:rPr>
          <w:i/>
          <w:iCs/>
          <w:color w:val="000000"/>
          <w:sz w:val="28"/>
          <w:szCs w:val="28"/>
        </w:rPr>
        <w:t>Цели самостоятельной внеаудиторной работы студентов</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закрепление, углубление, расширение и систематизация знаний, самостоятельное овладение новым учебным материалом;</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формирование профессиональных явлений;</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формирование умений и навыков самостоятельного умственного труда;</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мотивирование регулярной целенаправленной работы по освоению специальности;</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развитие самостоятельного мышления;</w:t>
      </w:r>
    </w:p>
    <w:p w:rsidR="003A0E8D" w:rsidRPr="003A0E8D" w:rsidRDefault="003A0E8D" w:rsidP="007165C4">
      <w:pPr>
        <w:pStyle w:val="a4"/>
        <w:shd w:val="clear" w:color="auto" w:fill="FFFFFF"/>
        <w:spacing w:before="0" w:beforeAutospacing="0" w:after="0" w:afterAutospacing="0" w:line="360" w:lineRule="auto"/>
        <w:jc w:val="both"/>
        <w:rPr>
          <w:color w:val="000000"/>
          <w:sz w:val="28"/>
          <w:szCs w:val="28"/>
        </w:rPr>
      </w:pPr>
      <w:r w:rsidRPr="003A0E8D">
        <w:rPr>
          <w:color w:val="000000"/>
          <w:sz w:val="28"/>
          <w:szCs w:val="28"/>
        </w:rPr>
        <w:t>-формирование убежденности, волевых черт характера, способности к самоорганизации.</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i/>
          <w:iCs/>
          <w:color w:val="000000"/>
          <w:sz w:val="28"/>
          <w:szCs w:val="28"/>
          <w:shd w:val="clear" w:color="auto" w:fill="FFFFFF"/>
        </w:rPr>
        <w:t>Самостоятельная работа студентов. </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shd w:val="clear" w:color="auto" w:fill="FFFFFF"/>
        </w:rPr>
        <w:t>Самостоятельная работа студентов в высшей школе является важным видом учебной деятельности студентов. В современных условиях проблема организации самостоятельной работы студентов становится весьма актуальной, поскольку доля аудиторных занятий в общем объеме времени, отводимом для изучения дисциплин, все уменьшается. Личностно ориентированный подход при организации самостоятельной работы студентов предполагает создание условий, обеспечивающих возможность самообразования, саморазвития, самовыражения. Исходя из этого, мы определяем самостоятельную работу как особый вид познавательной деятельности, в процессе которой происходит формирование оптимального для данного индивида стиля обработки информации на основе интеграции его субъектного опыта с «культурными» образцами.</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shd w:val="clear" w:color="auto" w:fill="FFFFFF"/>
        </w:rPr>
        <w:t xml:space="preserve">Самостоятельная работа как система имеет свою структуру. Целесообразно выделить следующие ее компоненты: мотивационный, организаторский, рефлексивный, исполнительны, контрольный. Каждый из компонентов </w:t>
      </w:r>
      <w:r w:rsidRPr="003A0E8D">
        <w:rPr>
          <w:color w:val="000000"/>
          <w:sz w:val="28"/>
          <w:szCs w:val="28"/>
          <w:shd w:val="clear" w:color="auto" w:fill="FFFFFF"/>
        </w:rPr>
        <w:lastRenderedPageBreak/>
        <w:t>предполагает определенный уровень знаний, умений, навыков и личностных качеств.</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shd w:val="clear" w:color="auto" w:fill="FFFFFF"/>
        </w:rPr>
        <w:t>Приведенное деление условно, однако оно позволяет выявить необходимые психолого – педагогические условия подготовки студента к самостоятельной работе. Содержание изучаемых предметов, несомненно, откладывает свой отпечаток на специфику самостоятельной работы по каждому из них, но можно выделить и общие признаки.</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shd w:val="clear" w:color="auto" w:fill="FFFFFF"/>
        </w:rPr>
        <w:t>- Развитие мотивации учебно – профессиональной деятельности, готовности к саморазвитию, самосовершенствованию.</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shd w:val="clear" w:color="auto" w:fill="FFFFFF"/>
        </w:rPr>
        <w:t>- Формирование базовых понятий дисциплины, обеспечивающих целостность восприятия данной отрасли науки, движения в ходе учебной деятельности от общего к частному.</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shd w:val="clear" w:color="auto" w:fill="FFFFFF"/>
        </w:rPr>
        <w:t>- Обучение приемам, облегчающим обработку информации (быстрочтение, умений конспектировать и т.д.).</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shd w:val="clear" w:color="auto" w:fill="FFFFFF"/>
        </w:rPr>
        <w:t>- Обучение навыкам планирования своей деятельности.</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i/>
          <w:iCs/>
          <w:color w:val="000000"/>
          <w:sz w:val="28"/>
          <w:szCs w:val="28"/>
        </w:rPr>
        <w:t>Основные виды самостоятельной работы студентов</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Первичное овладение знаниями (усвоение нового материала):</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чтение дополнительной литературы;</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xml:space="preserve">- </w:t>
      </w:r>
      <w:r>
        <w:rPr>
          <w:color w:val="000000"/>
          <w:sz w:val="28"/>
          <w:szCs w:val="28"/>
        </w:rPr>
        <w:t xml:space="preserve">выполнение </w:t>
      </w:r>
      <w:r w:rsidRPr="003A0E8D">
        <w:rPr>
          <w:color w:val="000000"/>
          <w:sz w:val="28"/>
          <w:szCs w:val="28"/>
        </w:rPr>
        <w:t xml:space="preserve">плана, </w:t>
      </w:r>
      <w:r>
        <w:rPr>
          <w:color w:val="000000"/>
          <w:sz w:val="28"/>
          <w:szCs w:val="28"/>
        </w:rPr>
        <w:t>изготовление изделия</w:t>
      </w:r>
      <w:r w:rsidRPr="003A0E8D">
        <w:rPr>
          <w:color w:val="000000"/>
          <w:sz w:val="28"/>
          <w:szCs w:val="28"/>
        </w:rPr>
        <w:t>;</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выписки из текста;</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xml:space="preserve">- ознакомление с </w:t>
      </w:r>
      <w:r>
        <w:rPr>
          <w:color w:val="000000"/>
          <w:sz w:val="28"/>
          <w:szCs w:val="28"/>
        </w:rPr>
        <w:t>новыми материалами и инструментами</w:t>
      </w:r>
      <w:r w:rsidRPr="003A0E8D">
        <w:rPr>
          <w:color w:val="000000"/>
          <w:sz w:val="28"/>
          <w:szCs w:val="28"/>
        </w:rPr>
        <w:t>.</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Закрепление и систематизация знаний:</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xml:space="preserve">- работа с </w:t>
      </w:r>
      <w:r>
        <w:rPr>
          <w:color w:val="000000"/>
          <w:sz w:val="28"/>
          <w:szCs w:val="28"/>
        </w:rPr>
        <w:t>нетрадиционными материалами</w:t>
      </w:r>
      <w:r w:rsidRPr="003A0E8D">
        <w:rPr>
          <w:color w:val="000000"/>
          <w:sz w:val="28"/>
          <w:szCs w:val="28"/>
        </w:rPr>
        <w:t xml:space="preserve"> </w:t>
      </w:r>
      <w:r>
        <w:rPr>
          <w:color w:val="000000"/>
          <w:sz w:val="28"/>
          <w:szCs w:val="28"/>
        </w:rPr>
        <w:t>и способами их крепления</w:t>
      </w:r>
      <w:r w:rsidRPr="003A0E8D">
        <w:rPr>
          <w:color w:val="000000"/>
          <w:sz w:val="28"/>
          <w:szCs w:val="28"/>
        </w:rPr>
        <w:t>;</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xml:space="preserve">- </w:t>
      </w:r>
      <w:r>
        <w:rPr>
          <w:color w:val="000000"/>
          <w:sz w:val="28"/>
          <w:szCs w:val="28"/>
        </w:rPr>
        <w:t>оформление своей работы по методическим рекомендациям</w:t>
      </w:r>
      <w:r w:rsidRPr="003A0E8D">
        <w:rPr>
          <w:color w:val="000000"/>
          <w:sz w:val="28"/>
          <w:szCs w:val="28"/>
        </w:rPr>
        <w:t>;</w:t>
      </w:r>
    </w:p>
    <w:p w:rsidR="003A0E8D" w:rsidRPr="003A0E8D" w:rsidRDefault="003A0E8D" w:rsidP="007165C4">
      <w:pPr>
        <w:pStyle w:val="a4"/>
        <w:shd w:val="clear" w:color="auto" w:fill="FFFFFF"/>
        <w:spacing w:before="0" w:beforeAutospacing="0" w:after="0" w:afterAutospacing="0" w:line="360" w:lineRule="auto"/>
        <w:jc w:val="both"/>
        <w:rPr>
          <w:rFonts w:ascii="Arial" w:hAnsi="Arial" w:cs="Arial"/>
          <w:color w:val="000000"/>
          <w:sz w:val="28"/>
          <w:szCs w:val="28"/>
        </w:rPr>
      </w:pPr>
      <w:r w:rsidRPr="003A0E8D">
        <w:rPr>
          <w:color w:val="000000"/>
          <w:sz w:val="28"/>
          <w:szCs w:val="28"/>
        </w:rPr>
        <w:t>- подготовка к выступлению на занятиях, а также рефераты и доклады.</w:t>
      </w:r>
    </w:p>
    <w:p w:rsidR="001D1D20" w:rsidRDefault="001D1D20" w:rsidP="007165C4">
      <w:pPr>
        <w:tabs>
          <w:tab w:val="left" w:pos="2475"/>
        </w:tabs>
        <w:spacing w:line="360" w:lineRule="auto"/>
        <w:jc w:val="both"/>
        <w:rPr>
          <w:sz w:val="28"/>
          <w:szCs w:val="28"/>
        </w:rPr>
      </w:pPr>
    </w:p>
    <w:p w:rsidR="003A0E8D" w:rsidRDefault="003A0E8D" w:rsidP="007165C4">
      <w:pPr>
        <w:tabs>
          <w:tab w:val="left" w:pos="2475"/>
        </w:tabs>
        <w:spacing w:line="360" w:lineRule="auto"/>
        <w:jc w:val="both"/>
        <w:rPr>
          <w:sz w:val="28"/>
          <w:szCs w:val="28"/>
        </w:rPr>
      </w:pPr>
    </w:p>
    <w:p w:rsidR="003A0E8D" w:rsidRDefault="003A0E8D" w:rsidP="007165C4">
      <w:pPr>
        <w:tabs>
          <w:tab w:val="left" w:pos="2475"/>
        </w:tabs>
        <w:spacing w:line="360" w:lineRule="auto"/>
        <w:jc w:val="both"/>
        <w:rPr>
          <w:sz w:val="28"/>
          <w:szCs w:val="28"/>
        </w:rPr>
      </w:pPr>
    </w:p>
    <w:p w:rsidR="003A0E8D" w:rsidRDefault="003A0E8D" w:rsidP="007165C4">
      <w:pPr>
        <w:tabs>
          <w:tab w:val="left" w:pos="2475"/>
        </w:tabs>
        <w:spacing w:line="360" w:lineRule="auto"/>
        <w:jc w:val="both"/>
        <w:rPr>
          <w:sz w:val="28"/>
          <w:szCs w:val="28"/>
        </w:rPr>
      </w:pPr>
    </w:p>
    <w:p w:rsidR="003A0E8D" w:rsidRPr="003A0E8D" w:rsidRDefault="00AB4894" w:rsidP="007165C4">
      <w:pPr>
        <w:shd w:val="clear" w:color="auto" w:fill="FFFFFF"/>
        <w:spacing w:after="0" w:line="36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lastRenderedPageBreak/>
        <w:t>2.</w:t>
      </w:r>
      <w:r w:rsidR="003A0E8D" w:rsidRPr="003A0E8D">
        <w:rPr>
          <w:rFonts w:ascii="Times New Roman" w:eastAsia="Times New Roman" w:hAnsi="Times New Roman" w:cs="Times New Roman"/>
          <w:b/>
          <w:bCs/>
          <w:color w:val="000000"/>
          <w:sz w:val="28"/>
          <w:szCs w:val="28"/>
          <w:lang w:eastAsia="ru-RU"/>
        </w:rPr>
        <w:t>Памятка для выполнения учебно-практических заданий</w:t>
      </w:r>
    </w:p>
    <w:p w:rsidR="003A0E8D" w:rsidRPr="003A0E8D" w:rsidRDefault="003A0E8D" w:rsidP="007165C4">
      <w:pPr>
        <w:shd w:val="clear" w:color="auto" w:fill="FFFFFF"/>
        <w:spacing w:after="0" w:line="360" w:lineRule="auto"/>
        <w:jc w:val="both"/>
        <w:rPr>
          <w:rFonts w:ascii="Arial" w:eastAsia="Times New Roman" w:hAnsi="Arial" w:cs="Arial"/>
          <w:color w:val="000000"/>
          <w:sz w:val="28"/>
          <w:szCs w:val="28"/>
          <w:lang w:eastAsia="ru-RU"/>
        </w:rPr>
      </w:pPr>
      <w:r w:rsidRPr="003A0E8D">
        <w:rPr>
          <w:rFonts w:ascii="Times New Roman" w:eastAsia="Times New Roman" w:hAnsi="Times New Roman" w:cs="Times New Roman"/>
          <w:color w:val="000000"/>
          <w:sz w:val="28"/>
          <w:szCs w:val="28"/>
          <w:lang w:eastAsia="ru-RU"/>
        </w:rPr>
        <w:t>1. Изучить содержание задания.</w:t>
      </w:r>
    </w:p>
    <w:p w:rsidR="003A0E8D" w:rsidRPr="003A0E8D" w:rsidRDefault="003A0E8D" w:rsidP="007165C4">
      <w:pPr>
        <w:shd w:val="clear" w:color="auto" w:fill="FFFFFF"/>
        <w:spacing w:after="0" w:line="360" w:lineRule="auto"/>
        <w:jc w:val="both"/>
        <w:rPr>
          <w:rFonts w:ascii="Arial" w:eastAsia="Times New Roman" w:hAnsi="Arial" w:cs="Arial"/>
          <w:color w:val="000000"/>
          <w:sz w:val="28"/>
          <w:szCs w:val="28"/>
          <w:lang w:eastAsia="ru-RU"/>
        </w:rPr>
      </w:pPr>
      <w:r w:rsidRPr="003A0E8D">
        <w:rPr>
          <w:rFonts w:ascii="Times New Roman" w:eastAsia="Times New Roman" w:hAnsi="Times New Roman" w:cs="Times New Roman"/>
          <w:color w:val="000000"/>
          <w:sz w:val="28"/>
          <w:szCs w:val="28"/>
          <w:lang w:eastAsia="ru-RU"/>
        </w:rPr>
        <w:t xml:space="preserve">2. Подобрать </w:t>
      </w:r>
      <w:r>
        <w:rPr>
          <w:rFonts w:ascii="Times New Roman" w:eastAsia="Times New Roman" w:hAnsi="Times New Roman" w:cs="Times New Roman"/>
          <w:color w:val="000000"/>
          <w:sz w:val="28"/>
          <w:szCs w:val="28"/>
          <w:lang w:eastAsia="ru-RU"/>
        </w:rPr>
        <w:t>материал</w:t>
      </w:r>
      <w:r w:rsidRPr="003A0E8D">
        <w:rPr>
          <w:rFonts w:ascii="Times New Roman" w:eastAsia="Times New Roman" w:hAnsi="Times New Roman" w:cs="Times New Roman"/>
          <w:color w:val="000000"/>
          <w:sz w:val="28"/>
          <w:szCs w:val="28"/>
          <w:lang w:eastAsia="ru-RU"/>
        </w:rPr>
        <w:t xml:space="preserve"> для </w:t>
      </w:r>
      <w:r>
        <w:rPr>
          <w:rFonts w:ascii="Times New Roman" w:eastAsia="Times New Roman" w:hAnsi="Times New Roman" w:cs="Times New Roman"/>
          <w:color w:val="000000"/>
          <w:sz w:val="28"/>
          <w:szCs w:val="28"/>
          <w:lang w:eastAsia="ru-RU"/>
        </w:rPr>
        <w:t>выполнения</w:t>
      </w:r>
      <w:r w:rsidRPr="003A0E8D">
        <w:rPr>
          <w:rFonts w:ascii="Times New Roman" w:eastAsia="Times New Roman" w:hAnsi="Times New Roman" w:cs="Times New Roman"/>
          <w:color w:val="000000"/>
          <w:sz w:val="28"/>
          <w:szCs w:val="28"/>
          <w:lang w:eastAsia="ru-RU"/>
        </w:rPr>
        <w:t xml:space="preserve"> </w:t>
      </w:r>
      <w:r w:rsidR="00AB4894">
        <w:rPr>
          <w:rFonts w:ascii="Times New Roman" w:eastAsia="Times New Roman" w:hAnsi="Times New Roman" w:cs="Times New Roman"/>
          <w:color w:val="000000"/>
          <w:sz w:val="28"/>
          <w:szCs w:val="28"/>
          <w:lang w:eastAsia="ru-RU"/>
        </w:rPr>
        <w:t>изделия</w:t>
      </w:r>
      <w:r w:rsidRPr="003A0E8D">
        <w:rPr>
          <w:rFonts w:ascii="Times New Roman" w:eastAsia="Times New Roman" w:hAnsi="Times New Roman" w:cs="Times New Roman"/>
          <w:color w:val="000000"/>
          <w:sz w:val="28"/>
          <w:szCs w:val="28"/>
          <w:lang w:eastAsia="ru-RU"/>
        </w:rPr>
        <w:t>.</w:t>
      </w:r>
    </w:p>
    <w:p w:rsidR="003A0E8D" w:rsidRPr="003A0E8D" w:rsidRDefault="003A0E8D" w:rsidP="007165C4">
      <w:pPr>
        <w:shd w:val="clear" w:color="auto" w:fill="FFFFFF"/>
        <w:spacing w:after="0" w:line="360" w:lineRule="auto"/>
        <w:jc w:val="both"/>
        <w:rPr>
          <w:rFonts w:ascii="Arial" w:eastAsia="Times New Roman" w:hAnsi="Arial" w:cs="Arial"/>
          <w:color w:val="000000"/>
          <w:sz w:val="28"/>
          <w:szCs w:val="28"/>
          <w:lang w:eastAsia="ru-RU"/>
        </w:rPr>
      </w:pPr>
      <w:r w:rsidRPr="003A0E8D">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Изучит поэтапное выполнение</w:t>
      </w:r>
      <w:r w:rsidRPr="003A0E8D">
        <w:rPr>
          <w:rFonts w:ascii="Times New Roman" w:eastAsia="Times New Roman" w:hAnsi="Times New Roman" w:cs="Times New Roman"/>
          <w:color w:val="000000"/>
          <w:sz w:val="28"/>
          <w:szCs w:val="28"/>
          <w:lang w:eastAsia="ru-RU"/>
        </w:rPr>
        <w:t xml:space="preserve"> план</w:t>
      </w:r>
      <w:r>
        <w:rPr>
          <w:rFonts w:ascii="Times New Roman" w:eastAsia="Times New Roman" w:hAnsi="Times New Roman" w:cs="Times New Roman"/>
          <w:color w:val="000000"/>
          <w:sz w:val="28"/>
          <w:szCs w:val="28"/>
          <w:lang w:eastAsia="ru-RU"/>
        </w:rPr>
        <w:t>а</w:t>
      </w:r>
      <w:r w:rsidRPr="003A0E8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(подробно)</w:t>
      </w:r>
      <w:r w:rsidRPr="003A0E8D">
        <w:rPr>
          <w:rFonts w:ascii="Times New Roman" w:eastAsia="Times New Roman" w:hAnsi="Times New Roman" w:cs="Times New Roman"/>
          <w:color w:val="000000"/>
          <w:sz w:val="28"/>
          <w:szCs w:val="28"/>
          <w:lang w:eastAsia="ru-RU"/>
        </w:rPr>
        <w:t>:</w:t>
      </w:r>
    </w:p>
    <w:p w:rsidR="003A0E8D" w:rsidRPr="003A0E8D" w:rsidRDefault="003A0E8D" w:rsidP="007165C4">
      <w:pPr>
        <w:shd w:val="clear" w:color="auto" w:fill="FFFFFF"/>
        <w:spacing w:after="0" w:line="360" w:lineRule="auto"/>
        <w:jc w:val="both"/>
        <w:rPr>
          <w:rFonts w:ascii="Arial" w:eastAsia="Times New Roman" w:hAnsi="Arial" w:cs="Arial"/>
          <w:color w:val="000000"/>
          <w:sz w:val="28"/>
          <w:szCs w:val="28"/>
          <w:lang w:eastAsia="ru-RU"/>
        </w:rPr>
      </w:pPr>
      <w:r w:rsidRPr="003A0E8D">
        <w:rPr>
          <w:rFonts w:ascii="Times New Roman" w:eastAsia="Times New Roman" w:hAnsi="Times New Roman" w:cs="Times New Roman"/>
          <w:color w:val="000000"/>
          <w:sz w:val="28"/>
          <w:szCs w:val="28"/>
          <w:lang w:eastAsia="ru-RU"/>
        </w:rPr>
        <w:t xml:space="preserve">3.1. </w:t>
      </w:r>
      <w:r>
        <w:rPr>
          <w:rFonts w:ascii="Times New Roman" w:eastAsia="Times New Roman" w:hAnsi="Times New Roman" w:cs="Times New Roman"/>
          <w:color w:val="000000"/>
          <w:sz w:val="28"/>
          <w:szCs w:val="28"/>
          <w:lang w:eastAsia="ru-RU"/>
        </w:rPr>
        <w:t>Определить технику, материалы, способ выполнения</w:t>
      </w:r>
      <w:r w:rsidRPr="003A0E8D">
        <w:rPr>
          <w:rFonts w:ascii="Times New Roman" w:eastAsia="Times New Roman" w:hAnsi="Times New Roman" w:cs="Times New Roman"/>
          <w:color w:val="000000"/>
          <w:sz w:val="28"/>
          <w:szCs w:val="28"/>
          <w:lang w:eastAsia="ru-RU"/>
        </w:rPr>
        <w:t>.</w:t>
      </w:r>
    </w:p>
    <w:p w:rsidR="003A0E8D" w:rsidRPr="003A0E8D" w:rsidRDefault="003A0E8D" w:rsidP="007165C4">
      <w:pPr>
        <w:shd w:val="clear" w:color="auto" w:fill="FFFFFF"/>
        <w:spacing w:after="0" w:line="360" w:lineRule="auto"/>
        <w:jc w:val="both"/>
        <w:rPr>
          <w:rFonts w:ascii="Arial" w:eastAsia="Times New Roman" w:hAnsi="Arial" w:cs="Arial"/>
          <w:color w:val="000000"/>
          <w:sz w:val="28"/>
          <w:szCs w:val="28"/>
          <w:lang w:eastAsia="ru-RU"/>
        </w:rPr>
      </w:pPr>
      <w:r w:rsidRPr="003A0E8D">
        <w:rPr>
          <w:rFonts w:ascii="Times New Roman" w:eastAsia="Times New Roman" w:hAnsi="Times New Roman" w:cs="Times New Roman"/>
          <w:color w:val="000000"/>
          <w:sz w:val="28"/>
          <w:szCs w:val="28"/>
          <w:lang w:eastAsia="ru-RU"/>
        </w:rPr>
        <w:t xml:space="preserve">3.2. Определить сроки выполнения </w:t>
      </w:r>
      <w:r w:rsidR="00AB4894">
        <w:rPr>
          <w:rFonts w:ascii="Times New Roman" w:eastAsia="Times New Roman" w:hAnsi="Times New Roman" w:cs="Times New Roman"/>
          <w:color w:val="000000"/>
          <w:sz w:val="28"/>
          <w:szCs w:val="28"/>
          <w:lang w:eastAsia="ru-RU"/>
        </w:rPr>
        <w:t>на изделие</w:t>
      </w:r>
      <w:r w:rsidRPr="003A0E8D">
        <w:rPr>
          <w:rFonts w:ascii="Times New Roman" w:eastAsia="Times New Roman" w:hAnsi="Times New Roman" w:cs="Times New Roman"/>
          <w:color w:val="000000"/>
          <w:sz w:val="28"/>
          <w:szCs w:val="28"/>
          <w:lang w:eastAsia="ru-RU"/>
        </w:rPr>
        <w:t>.</w:t>
      </w:r>
    </w:p>
    <w:p w:rsidR="003A0E8D" w:rsidRPr="003A0E8D" w:rsidRDefault="003A0E8D" w:rsidP="007165C4">
      <w:pPr>
        <w:shd w:val="clear" w:color="auto" w:fill="FFFFFF"/>
        <w:spacing w:after="0" w:line="360" w:lineRule="auto"/>
        <w:jc w:val="both"/>
        <w:rPr>
          <w:rFonts w:ascii="Arial" w:eastAsia="Times New Roman" w:hAnsi="Arial" w:cs="Arial"/>
          <w:color w:val="000000"/>
          <w:sz w:val="28"/>
          <w:szCs w:val="28"/>
          <w:lang w:eastAsia="ru-RU"/>
        </w:rPr>
      </w:pPr>
      <w:r w:rsidRPr="003A0E8D">
        <w:rPr>
          <w:rFonts w:ascii="Times New Roman" w:eastAsia="Times New Roman" w:hAnsi="Times New Roman" w:cs="Times New Roman"/>
          <w:color w:val="000000"/>
          <w:sz w:val="28"/>
          <w:szCs w:val="28"/>
          <w:lang w:eastAsia="ru-RU"/>
        </w:rPr>
        <w:t>3.3. Согласовать с преподавателями намеченный план.</w:t>
      </w:r>
    </w:p>
    <w:p w:rsidR="003A0E8D" w:rsidRPr="003A0E8D" w:rsidRDefault="003A0E8D" w:rsidP="007165C4">
      <w:pPr>
        <w:shd w:val="clear" w:color="auto" w:fill="FFFFFF"/>
        <w:spacing w:after="0" w:line="360" w:lineRule="auto"/>
        <w:jc w:val="both"/>
        <w:rPr>
          <w:rFonts w:ascii="Arial" w:eastAsia="Times New Roman" w:hAnsi="Arial" w:cs="Arial"/>
          <w:color w:val="000000"/>
          <w:sz w:val="28"/>
          <w:szCs w:val="28"/>
          <w:lang w:eastAsia="ru-RU"/>
        </w:rPr>
      </w:pPr>
      <w:r w:rsidRPr="003A0E8D">
        <w:rPr>
          <w:rFonts w:ascii="Times New Roman" w:eastAsia="Times New Roman" w:hAnsi="Times New Roman" w:cs="Times New Roman"/>
          <w:color w:val="000000"/>
          <w:sz w:val="28"/>
          <w:szCs w:val="28"/>
          <w:lang w:eastAsia="ru-RU"/>
        </w:rPr>
        <w:t xml:space="preserve">4. Выполнить </w:t>
      </w:r>
      <w:r w:rsidR="00AB4894">
        <w:rPr>
          <w:rFonts w:ascii="Times New Roman" w:eastAsia="Times New Roman" w:hAnsi="Times New Roman" w:cs="Times New Roman"/>
          <w:color w:val="000000"/>
          <w:sz w:val="28"/>
          <w:szCs w:val="28"/>
          <w:lang w:eastAsia="ru-RU"/>
        </w:rPr>
        <w:t>самостоятельно задание</w:t>
      </w:r>
      <w:r w:rsidRPr="003A0E8D">
        <w:rPr>
          <w:rFonts w:ascii="Times New Roman" w:eastAsia="Times New Roman" w:hAnsi="Times New Roman" w:cs="Times New Roman"/>
          <w:color w:val="000000"/>
          <w:sz w:val="28"/>
          <w:szCs w:val="28"/>
          <w:lang w:eastAsia="ru-RU"/>
        </w:rPr>
        <w:t>.</w:t>
      </w:r>
    </w:p>
    <w:p w:rsidR="003A0E8D" w:rsidRPr="003A0E8D" w:rsidRDefault="003A0E8D" w:rsidP="007165C4">
      <w:pPr>
        <w:shd w:val="clear" w:color="auto" w:fill="FFFFFF"/>
        <w:spacing w:after="0" w:line="360" w:lineRule="auto"/>
        <w:jc w:val="both"/>
        <w:rPr>
          <w:rFonts w:ascii="Arial" w:eastAsia="Times New Roman" w:hAnsi="Arial" w:cs="Arial"/>
          <w:color w:val="000000"/>
          <w:sz w:val="28"/>
          <w:szCs w:val="28"/>
          <w:lang w:eastAsia="ru-RU"/>
        </w:rPr>
      </w:pPr>
      <w:r w:rsidRPr="003A0E8D">
        <w:rPr>
          <w:rFonts w:ascii="Times New Roman" w:eastAsia="Times New Roman" w:hAnsi="Times New Roman" w:cs="Times New Roman"/>
          <w:color w:val="000000"/>
          <w:sz w:val="28"/>
          <w:szCs w:val="28"/>
          <w:lang w:eastAsia="ru-RU"/>
        </w:rPr>
        <w:t>5. Убедиться, что задание выполнено:</w:t>
      </w:r>
    </w:p>
    <w:p w:rsidR="003A0E8D" w:rsidRPr="003A0E8D" w:rsidRDefault="003A0E8D" w:rsidP="007165C4">
      <w:pPr>
        <w:shd w:val="clear" w:color="auto" w:fill="FFFFFF"/>
        <w:spacing w:after="0" w:line="360" w:lineRule="auto"/>
        <w:jc w:val="both"/>
        <w:rPr>
          <w:rFonts w:ascii="Arial" w:eastAsia="Times New Roman" w:hAnsi="Arial" w:cs="Arial"/>
          <w:color w:val="000000"/>
          <w:sz w:val="28"/>
          <w:szCs w:val="28"/>
          <w:lang w:eastAsia="ru-RU"/>
        </w:rPr>
      </w:pPr>
      <w:r w:rsidRPr="003A0E8D">
        <w:rPr>
          <w:rFonts w:ascii="Times New Roman" w:eastAsia="Times New Roman" w:hAnsi="Times New Roman" w:cs="Times New Roman"/>
          <w:color w:val="000000"/>
          <w:sz w:val="28"/>
          <w:szCs w:val="28"/>
          <w:lang w:eastAsia="ru-RU"/>
        </w:rPr>
        <w:t xml:space="preserve">5.1. Оценить </w:t>
      </w:r>
      <w:r w:rsidR="00AB4894">
        <w:rPr>
          <w:rFonts w:ascii="Times New Roman" w:eastAsia="Times New Roman" w:hAnsi="Times New Roman" w:cs="Times New Roman"/>
          <w:color w:val="000000"/>
          <w:sz w:val="28"/>
          <w:szCs w:val="28"/>
          <w:lang w:eastAsia="ru-RU"/>
        </w:rPr>
        <w:t>окончательное изделие самостоятельно по критериям</w:t>
      </w:r>
      <w:r w:rsidRPr="003A0E8D">
        <w:rPr>
          <w:rFonts w:ascii="Times New Roman" w:eastAsia="Times New Roman" w:hAnsi="Times New Roman" w:cs="Times New Roman"/>
          <w:color w:val="000000"/>
          <w:sz w:val="28"/>
          <w:szCs w:val="28"/>
          <w:lang w:eastAsia="ru-RU"/>
        </w:rPr>
        <w:t>.</w:t>
      </w:r>
    </w:p>
    <w:p w:rsidR="003A0E8D" w:rsidRPr="003A0E8D" w:rsidRDefault="003A0E8D" w:rsidP="007165C4">
      <w:pPr>
        <w:shd w:val="clear" w:color="auto" w:fill="FFFFFF"/>
        <w:spacing w:after="0" w:line="360" w:lineRule="auto"/>
        <w:jc w:val="both"/>
        <w:rPr>
          <w:rFonts w:ascii="Arial" w:eastAsia="Times New Roman" w:hAnsi="Arial" w:cs="Arial"/>
          <w:color w:val="000000"/>
          <w:sz w:val="28"/>
          <w:szCs w:val="28"/>
          <w:lang w:eastAsia="ru-RU"/>
        </w:rPr>
      </w:pPr>
      <w:r w:rsidRPr="003A0E8D">
        <w:rPr>
          <w:rFonts w:ascii="Times New Roman" w:eastAsia="Times New Roman" w:hAnsi="Times New Roman" w:cs="Times New Roman"/>
          <w:color w:val="000000"/>
          <w:sz w:val="28"/>
          <w:szCs w:val="28"/>
          <w:lang w:eastAsia="ru-RU"/>
        </w:rPr>
        <w:t>5.3. Выяснить дополнительные вопросы, возникшие в ходе выполнения задания.</w:t>
      </w:r>
    </w:p>
    <w:p w:rsidR="003A0E8D" w:rsidRPr="003A0E8D" w:rsidRDefault="003A0E8D" w:rsidP="007165C4">
      <w:pPr>
        <w:shd w:val="clear" w:color="auto" w:fill="FFFFFF"/>
        <w:spacing w:after="0" w:line="360" w:lineRule="auto"/>
        <w:jc w:val="both"/>
        <w:rPr>
          <w:rFonts w:ascii="Arial" w:eastAsia="Times New Roman" w:hAnsi="Arial" w:cs="Arial"/>
          <w:color w:val="000000"/>
          <w:sz w:val="28"/>
          <w:szCs w:val="28"/>
          <w:lang w:eastAsia="ru-RU"/>
        </w:rPr>
      </w:pPr>
      <w:r w:rsidRPr="003A0E8D">
        <w:rPr>
          <w:rFonts w:ascii="Times New Roman" w:eastAsia="Times New Roman" w:hAnsi="Times New Roman" w:cs="Times New Roman"/>
          <w:color w:val="000000"/>
          <w:sz w:val="28"/>
          <w:szCs w:val="28"/>
          <w:lang w:eastAsia="ru-RU"/>
        </w:rPr>
        <w:t xml:space="preserve">5.4 </w:t>
      </w:r>
      <w:r w:rsidR="00AB4894">
        <w:rPr>
          <w:rFonts w:ascii="Times New Roman" w:eastAsia="Times New Roman" w:hAnsi="Times New Roman" w:cs="Times New Roman"/>
          <w:color w:val="000000"/>
          <w:sz w:val="28"/>
          <w:szCs w:val="28"/>
          <w:lang w:eastAsia="ru-RU"/>
        </w:rPr>
        <w:t>Сдать работу на оценку</w:t>
      </w:r>
      <w:r w:rsidRPr="003A0E8D">
        <w:rPr>
          <w:rFonts w:ascii="Times New Roman" w:eastAsia="Times New Roman" w:hAnsi="Times New Roman" w:cs="Times New Roman"/>
          <w:color w:val="000000"/>
          <w:sz w:val="28"/>
          <w:szCs w:val="28"/>
          <w:lang w:eastAsia="ru-RU"/>
        </w:rPr>
        <w:t xml:space="preserve"> в соответ</w:t>
      </w:r>
      <w:r w:rsidR="00AB4894">
        <w:rPr>
          <w:rFonts w:ascii="Times New Roman" w:eastAsia="Times New Roman" w:hAnsi="Times New Roman" w:cs="Times New Roman"/>
          <w:color w:val="000000"/>
          <w:sz w:val="28"/>
          <w:szCs w:val="28"/>
          <w:lang w:eastAsia="ru-RU"/>
        </w:rPr>
        <w:t>ствии с указанием преподавателя, если нужно исправить недочеты.</w:t>
      </w:r>
    </w:p>
    <w:p w:rsidR="00AB4894" w:rsidRDefault="00AB4894" w:rsidP="007165C4">
      <w:pPr>
        <w:tabs>
          <w:tab w:val="left" w:pos="2475"/>
        </w:tabs>
        <w:spacing w:line="360" w:lineRule="auto"/>
        <w:jc w:val="both"/>
        <w:rPr>
          <w:rFonts w:ascii="Times New Roman" w:hAnsi="Times New Roman" w:cs="Times New Roman"/>
          <w:b/>
          <w:bCs/>
          <w:color w:val="000000"/>
          <w:sz w:val="28"/>
          <w:szCs w:val="28"/>
          <w:shd w:val="clear" w:color="auto" w:fill="FFFFFF"/>
        </w:rPr>
      </w:pPr>
    </w:p>
    <w:p w:rsidR="007165C4" w:rsidRDefault="00AB4894" w:rsidP="007165C4">
      <w:pPr>
        <w:tabs>
          <w:tab w:val="left" w:pos="2475"/>
        </w:tabs>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3.</w:t>
      </w:r>
      <w:r w:rsidRPr="00AB4894">
        <w:rPr>
          <w:rFonts w:ascii="Times New Roman" w:hAnsi="Times New Roman" w:cs="Times New Roman"/>
          <w:b/>
          <w:bCs/>
          <w:color w:val="000000"/>
          <w:sz w:val="28"/>
          <w:szCs w:val="28"/>
          <w:shd w:val="clear" w:color="auto" w:fill="FFFFFF"/>
        </w:rPr>
        <w:t>Критерии оценки результатов</w:t>
      </w:r>
      <w:r w:rsidRPr="00AB4894">
        <w:rPr>
          <w:rFonts w:ascii="Times New Roman" w:hAnsi="Times New Roman" w:cs="Times New Roman"/>
          <w:color w:val="000000"/>
          <w:sz w:val="28"/>
          <w:szCs w:val="28"/>
          <w:shd w:val="clear" w:color="auto" w:fill="FFFFFF"/>
        </w:rPr>
        <w:t>:</w:t>
      </w:r>
    </w:p>
    <w:p w:rsidR="003A0E8D" w:rsidRDefault="00AB4894" w:rsidP="007165C4">
      <w:pPr>
        <w:tabs>
          <w:tab w:val="left" w:pos="2475"/>
        </w:tabs>
        <w:spacing w:line="360" w:lineRule="auto"/>
        <w:jc w:val="both"/>
        <w:rPr>
          <w:rFonts w:ascii="Times New Roman" w:hAnsi="Times New Roman" w:cs="Times New Roman"/>
          <w:color w:val="000000"/>
          <w:sz w:val="28"/>
          <w:szCs w:val="28"/>
          <w:shd w:val="clear" w:color="auto" w:fill="FFFFFF"/>
        </w:rPr>
      </w:pPr>
      <w:r w:rsidRPr="00AB4894">
        <w:rPr>
          <w:rFonts w:ascii="Times New Roman" w:hAnsi="Times New Roman" w:cs="Times New Roman"/>
          <w:color w:val="000000"/>
          <w:sz w:val="28"/>
          <w:szCs w:val="28"/>
          <w:shd w:val="clear" w:color="auto" w:fill="FFFFFF"/>
        </w:rPr>
        <w:br/>
      </w:r>
      <w:r w:rsidR="00CE012E">
        <w:rPr>
          <w:rFonts w:ascii="Times New Roman" w:hAnsi="Times New Roman" w:cs="Times New Roman"/>
          <w:color w:val="000000"/>
          <w:sz w:val="28"/>
          <w:szCs w:val="28"/>
          <w:shd w:val="clear" w:color="auto" w:fill="FFFFFF"/>
        </w:rPr>
        <w:t xml:space="preserve">Оценка </w:t>
      </w:r>
      <w:r w:rsidRPr="00AB4894">
        <w:rPr>
          <w:rFonts w:ascii="Times New Roman" w:hAnsi="Times New Roman" w:cs="Times New Roman"/>
          <w:color w:val="000000"/>
          <w:sz w:val="28"/>
          <w:szCs w:val="28"/>
          <w:shd w:val="clear" w:color="auto" w:fill="FFFFFF"/>
        </w:rPr>
        <w:t>«2» - ставится за не выполнение задания.</w:t>
      </w:r>
      <w:r w:rsidRPr="00AB4894">
        <w:rPr>
          <w:rFonts w:ascii="Times New Roman" w:hAnsi="Times New Roman" w:cs="Times New Roman"/>
          <w:color w:val="000000"/>
          <w:sz w:val="28"/>
          <w:szCs w:val="28"/>
          <w:shd w:val="clear" w:color="auto" w:fill="FFFFFF"/>
        </w:rPr>
        <w:br/>
        <w:t>Оценка «3» - ставится за правильную, но поверхностную работу.</w:t>
      </w:r>
      <w:r w:rsidRPr="00AB4894">
        <w:rPr>
          <w:rFonts w:ascii="Times New Roman" w:hAnsi="Times New Roman" w:cs="Times New Roman"/>
          <w:color w:val="000000"/>
          <w:sz w:val="28"/>
          <w:szCs w:val="28"/>
          <w:shd w:val="clear" w:color="auto" w:fill="FFFFFF"/>
        </w:rPr>
        <w:br/>
        <w:t>Оценка «4» - ставится за правильные выполнение работы с незначительными ошибками.</w:t>
      </w:r>
      <w:r w:rsidRPr="00AB4894">
        <w:rPr>
          <w:rFonts w:ascii="Times New Roman" w:hAnsi="Times New Roman" w:cs="Times New Roman"/>
          <w:color w:val="000000"/>
          <w:sz w:val="28"/>
          <w:szCs w:val="28"/>
          <w:shd w:val="clear" w:color="auto" w:fill="FFFFFF"/>
        </w:rPr>
        <w:br/>
        <w:t>Оценка «5» - за правильное выполнение содержания работы, соблюдение структуры плана</w:t>
      </w:r>
      <w:r>
        <w:rPr>
          <w:rFonts w:ascii="Times New Roman" w:hAnsi="Times New Roman" w:cs="Times New Roman"/>
          <w:color w:val="000000"/>
          <w:sz w:val="28"/>
          <w:szCs w:val="28"/>
          <w:shd w:val="clear" w:color="auto" w:fill="FFFFFF"/>
        </w:rPr>
        <w:t xml:space="preserve">, оригинальность, аккуратность, </w:t>
      </w:r>
      <w:r w:rsidR="007165C4">
        <w:rPr>
          <w:rFonts w:ascii="Times New Roman" w:hAnsi="Times New Roman" w:cs="Times New Roman"/>
          <w:color w:val="000000"/>
          <w:sz w:val="28"/>
          <w:szCs w:val="28"/>
          <w:shd w:val="clear" w:color="auto" w:fill="FFFFFF"/>
        </w:rPr>
        <w:t>креативность</w:t>
      </w:r>
      <w:r>
        <w:rPr>
          <w:rFonts w:ascii="Times New Roman" w:hAnsi="Times New Roman" w:cs="Times New Roman"/>
          <w:color w:val="000000"/>
          <w:sz w:val="28"/>
          <w:szCs w:val="28"/>
          <w:shd w:val="clear" w:color="auto" w:fill="FFFFFF"/>
        </w:rPr>
        <w:t>.</w:t>
      </w:r>
    </w:p>
    <w:p w:rsidR="007165C4" w:rsidRDefault="007165C4" w:rsidP="003A0E8D">
      <w:pPr>
        <w:tabs>
          <w:tab w:val="left" w:pos="2475"/>
        </w:tabs>
        <w:spacing w:line="360" w:lineRule="auto"/>
        <w:rPr>
          <w:rFonts w:ascii="Times New Roman" w:hAnsi="Times New Roman" w:cs="Times New Roman"/>
          <w:color w:val="000000"/>
          <w:sz w:val="28"/>
          <w:szCs w:val="28"/>
          <w:shd w:val="clear" w:color="auto" w:fill="FFFFFF"/>
        </w:rPr>
      </w:pPr>
    </w:p>
    <w:p w:rsidR="007165C4" w:rsidRDefault="007165C4" w:rsidP="003A0E8D">
      <w:pPr>
        <w:tabs>
          <w:tab w:val="left" w:pos="2475"/>
        </w:tabs>
        <w:spacing w:line="360" w:lineRule="auto"/>
        <w:rPr>
          <w:rFonts w:ascii="Times New Roman" w:hAnsi="Times New Roman" w:cs="Times New Roman"/>
          <w:color w:val="000000"/>
          <w:sz w:val="28"/>
          <w:szCs w:val="28"/>
          <w:shd w:val="clear" w:color="auto" w:fill="FFFFFF"/>
        </w:rPr>
      </w:pPr>
    </w:p>
    <w:p w:rsidR="007165C4" w:rsidRDefault="007165C4" w:rsidP="003A0E8D">
      <w:pPr>
        <w:tabs>
          <w:tab w:val="left" w:pos="2475"/>
        </w:tabs>
        <w:spacing w:line="360" w:lineRule="auto"/>
        <w:rPr>
          <w:rFonts w:ascii="Times New Roman" w:hAnsi="Times New Roman" w:cs="Times New Roman"/>
          <w:color w:val="000000"/>
          <w:sz w:val="28"/>
          <w:szCs w:val="28"/>
          <w:shd w:val="clear" w:color="auto" w:fill="FFFFFF"/>
        </w:rPr>
      </w:pPr>
    </w:p>
    <w:p w:rsidR="007165C4" w:rsidRDefault="007165C4" w:rsidP="003A0E8D">
      <w:pPr>
        <w:tabs>
          <w:tab w:val="left" w:pos="2475"/>
        </w:tabs>
        <w:spacing w:line="360" w:lineRule="auto"/>
        <w:rPr>
          <w:rFonts w:ascii="Times New Roman" w:hAnsi="Times New Roman" w:cs="Times New Roman"/>
          <w:color w:val="000000"/>
          <w:sz w:val="28"/>
          <w:szCs w:val="28"/>
          <w:shd w:val="clear" w:color="auto" w:fill="FFFFFF"/>
        </w:rPr>
      </w:pPr>
    </w:p>
    <w:p w:rsidR="007165C4" w:rsidRPr="00CE012E" w:rsidRDefault="007165C4" w:rsidP="00CE012E">
      <w:pPr>
        <w:tabs>
          <w:tab w:val="left" w:pos="2475"/>
        </w:tabs>
        <w:spacing w:line="360" w:lineRule="auto"/>
        <w:jc w:val="right"/>
        <w:rPr>
          <w:rFonts w:ascii="Times New Roman" w:hAnsi="Times New Roman" w:cs="Times New Roman"/>
          <w:i/>
          <w:color w:val="000000"/>
          <w:sz w:val="28"/>
          <w:szCs w:val="28"/>
          <w:shd w:val="clear" w:color="auto" w:fill="FFFFFF"/>
        </w:rPr>
      </w:pPr>
      <w:r w:rsidRPr="00CE012E">
        <w:rPr>
          <w:rFonts w:ascii="Times New Roman" w:hAnsi="Times New Roman" w:cs="Times New Roman"/>
          <w:i/>
          <w:color w:val="000000"/>
          <w:sz w:val="28"/>
          <w:szCs w:val="28"/>
          <w:shd w:val="clear" w:color="auto" w:fill="FFFFFF"/>
        </w:rPr>
        <w:lastRenderedPageBreak/>
        <w:t>Приложение № 1 «Гравюра на картоне»</w:t>
      </w:r>
    </w:p>
    <w:p w:rsidR="00CE012E" w:rsidRPr="00CE012E" w:rsidRDefault="00CE012E" w:rsidP="00CE012E">
      <w:pPr>
        <w:tabs>
          <w:tab w:val="left" w:pos="2475"/>
        </w:tabs>
        <w:spacing w:line="360" w:lineRule="auto"/>
        <w:jc w:val="both"/>
        <w:rPr>
          <w:rFonts w:ascii="Times New Roman" w:hAnsi="Times New Roman" w:cs="Times New Roman"/>
          <w:sz w:val="28"/>
          <w:szCs w:val="28"/>
        </w:rPr>
      </w:pPr>
      <w:r w:rsidRPr="00CE012E">
        <w:rPr>
          <w:rFonts w:ascii="Times New Roman" w:hAnsi="Times New Roman" w:cs="Times New Roman"/>
          <w:b/>
          <w:bCs/>
          <w:sz w:val="28"/>
          <w:szCs w:val="28"/>
        </w:rPr>
        <w:t>ГРАВЮ́РА</w:t>
      </w:r>
    </w:p>
    <w:p w:rsidR="00CE012E" w:rsidRDefault="00CE012E" w:rsidP="00CE012E">
      <w:pPr>
        <w:tabs>
          <w:tab w:val="left" w:pos="2475"/>
        </w:tabs>
        <w:spacing w:line="360" w:lineRule="auto"/>
        <w:jc w:val="both"/>
        <w:rPr>
          <w:rFonts w:ascii="Times New Roman" w:hAnsi="Times New Roman" w:cs="Times New Roman"/>
          <w:sz w:val="28"/>
          <w:szCs w:val="28"/>
        </w:rPr>
      </w:pPr>
      <w:r w:rsidRPr="00CE012E">
        <w:rPr>
          <w:rFonts w:ascii="Times New Roman" w:hAnsi="Times New Roman" w:cs="Times New Roman"/>
          <w:b/>
          <w:bCs/>
          <w:sz w:val="28"/>
          <w:szCs w:val="28"/>
        </w:rPr>
        <w:t>1.</w:t>
      </w:r>
      <w:r w:rsidRPr="00CE012E">
        <w:rPr>
          <w:rFonts w:ascii="Times New Roman" w:hAnsi="Times New Roman" w:cs="Times New Roman"/>
          <w:sz w:val="28"/>
          <w:szCs w:val="28"/>
        </w:rPr>
        <w:t> Рисунок, вырезанный (или вытравленный) гравером на гладкой поверхности какого-л. твердого материала (металла, дерева, стекла и т. п.), а также отпечаток такого рисунка на бумаге. </w:t>
      </w:r>
      <w:r w:rsidRPr="00CE012E">
        <w:rPr>
          <w:rFonts w:ascii="Times New Roman" w:hAnsi="Times New Roman" w:cs="Times New Roman"/>
          <w:i/>
          <w:iCs/>
          <w:sz w:val="28"/>
          <w:szCs w:val="28"/>
        </w:rPr>
        <w:t>Гравюра на дереве. Гравюра резцом на меди. Цветная гравюра.</w:t>
      </w:r>
      <w:r w:rsidRPr="00CE012E">
        <w:rPr>
          <w:rFonts w:ascii="Times New Roman" w:hAnsi="Times New Roman" w:cs="Times New Roman"/>
          <w:sz w:val="28"/>
          <w:szCs w:val="28"/>
        </w:rPr>
        <w:t> </w:t>
      </w:r>
    </w:p>
    <w:p w:rsidR="00CE012E" w:rsidRPr="00CE012E" w:rsidRDefault="00CE012E" w:rsidP="00CE012E">
      <w:pPr>
        <w:tabs>
          <w:tab w:val="left" w:pos="2475"/>
        </w:tabs>
        <w:spacing w:line="360" w:lineRule="auto"/>
        <w:jc w:val="both"/>
        <w:rPr>
          <w:rFonts w:ascii="Times New Roman" w:hAnsi="Times New Roman" w:cs="Times New Roman"/>
          <w:sz w:val="28"/>
          <w:szCs w:val="28"/>
        </w:rPr>
      </w:pPr>
      <w:r w:rsidRPr="00CE012E">
        <w:rPr>
          <w:rFonts w:ascii="Times New Roman" w:hAnsi="Times New Roman" w:cs="Times New Roman"/>
          <w:b/>
          <w:bCs/>
          <w:sz w:val="28"/>
          <w:szCs w:val="28"/>
        </w:rPr>
        <w:t xml:space="preserve"> 2.</w:t>
      </w:r>
      <w:r w:rsidRPr="00CE012E">
        <w:rPr>
          <w:rFonts w:ascii="Times New Roman" w:hAnsi="Times New Roman" w:cs="Times New Roman"/>
          <w:sz w:val="28"/>
          <w:szCs w:val="28"/>
        </w:rPr>
        <w:t> Вид изобразительного искусства — раздел графики, включающий произведения, исполненные таким способом.</w:t>
      </w:r>
    </w:p>
    <w:p w:rsidR="00CE012E" w:rsidRPr="00CE012E" w:rsidRDefault="00CE012E" w:rsidP="00CE012E">
      <w:pPr>
        <w:tabs>
          <w:tab w:val="left" w:pos="2475"/>
        </w:tabs>
        <w:spacing w:line="360" w:lineRule="auto"/>
        <w:jc w:val="both"/>
        <w:rPr>
          <w:rFonts w:ascii="Times New Roman" w:hAnsi="Times New Roman" w:cs="Times New Roman"/>
          <w:i/>
          <w:sz w:val="28"/>
          <w:szCs w:val="28"/>
        </w:rPr>
      </w:pPr>
      <w:r w:rsidRPr="00CE012E">
        <w:rPr>
          <w:rFonts w:ascii="Times New Roman" w:hAnsi="Times New Roman" w:cs="Times New Roman"/>
          <w:i/>
          <w:sz w:val="28"/>
          <w:szCs w:val="28"/>
        </w:rPr>
        <w:t>Изображение гравюры зависит от таких факторов:</w:t>
      </w:r>
    </w:p>
    <w:p w:rsidR="00CE012E" w:rsidRPr="00CE012E" w:rsidRDefault="00CE012E" w:rsidP="00CE012E">
      <w:pPr>
        <w:numPr>
          <w:ilvl w:val="0"/>
          <w:numId w:val="1"/>
        </w:numPr>
        <w:tabs>
          <w:tab w:val="left" w:pos="2475"/>
        </w:tabs>
        <w:spacing w:line="360" w:lineRule="auto"/>
        <w:jc w:val="both"/>
        <w:rPr>
          <w:rFonts w:ascii="Times New Roman" w:hAnsi="Times New Roman" w:cs="Times New Roman"/>
          <w:sz w:val="28"/>
          <w:szCs w:val="28"/>
        </w:rPr>
      </w:pPr>
      <w:r w:rsidRPr="00CE012E">
        <w:rPr>
          <w:rFonts w:ascii="Times New Roman" w:hAnsi="Times New Roman" w:cs="Times New Roman"/>
          <w:sz w:val="28"/>
          <w:szCs w:val="28"/>
        </w:rPr>
        <w:t>фактуры выбранного материала, в данном случае картона;</w:t>
      </w:r>
    </w:p>
    <w:p w:rsidR="00CE012E" w:rsidRPr="00CE012E" w:rsidRDefault="00CE012E" w:rsidP="00CE012E">
      <w:pPr>
        <w:numPr>
          <w:ilvl w:val="0"/>
          <w:numId w:val="1"/>
        </w:numPr>
        <w:tabs>
          <w:tab w:val="left" w:pos="2475"/>
        </w:tabs>
        <w:spacing w:line="360" w:lineRule="auto"/>
        <w:jc w:val="both"/>
        <w:rPr>
          <w:rFonts w:ascii="Times New Roman" w:hAnsi="Times New Roman" w:cs="Times New Roman"/>
          <w:sz w:val="28"/>
          <w:szCs w:val="28"/>
        </w:rPr>
      </w:pPr>
      <w:r w:rsidRPr="00CE012E">
        <w:rPr>
          <w:rFonts w:ascii="Times New Roman" w:hAnsi="Times New Roman" w:cs="Times New Roman"/>
          <w:sz w:val="28"/>
          <w:szCs w:val="28"/>
        </w:rPr>
        <w:t>высоты рельефа;</w:t>
      </w:r>
    </w:p>
    <w:p w:rsidR="00CE012E" w:rsidRPr="00CE012E" w:rsidRDefault="00CE012E" w:rsidP="00CE012E">
      <w:pPr>
        <w:numPr>
          <w:ilvl w:val="0"/>
          <w:numId w:val="1"/>
        </w:numPr>
        <w:tabs>
          <w:tab w:val="left" w:pos="2475"/>
        </w:tabs>
        <w:spacing w:line="360" w:lineRule="auto"/>
        <w:jc w:val="both"/>
        <w:rPr>
          <w:rFonts w:ascii="Times New Roman" w:hAnsi="Times New Roman" w:cs="Times New Roman"/>
          <w:sz w:val="28"/>
          <w:szCs w:val="28"/>
        </w:rPr>
      </w:pPr>
      <w:r w:rsidRPr="00CE012E">
        <w:rPr>
          <w:rFonts w:ascii="Times New Roman" w:hAnsi="Times New Roman" w:cs="Times New Roman"/>
          <w:sz w:val="28"/>
          <w:szCs w:val="28"/>
        </w:rPr>
        <w:t>силы нажима во время работы; линии можно делать разной толщины и интенсивности окрашивания.</w:t>
      </w:r>
    </w:p>
    <w:p w:rsidR="00CE012E" w:rsidRDefault="00CE012E" w:rsidP="00CE012E">
      <w:pPr>
        <w:tabs>
          <w:tab w:val="left" w:pos="2475"/>
        </w:tabs>
        <w:spacing w:line="360" w:lineRule="auto"/>
        <w:jc w:val="both"/>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CE012E" w:rsidRPr="00CE012E" w:rsidRDefault="00CE012E" w:rsidP="00CE012E">
      <w:pPr>
        <w:tabs>
          <w:tab w:val="left" w:pos="2475"/>
        </w:tabs>
        <w:spacing w:after="0" w:line="360" w:lineRule="auto"/>
        <w:jc w:val="both"/>
        <w:rPr>
          <w:rFonts w:ascii="Times New Roman" w:hAnsi="Times New Roman" w:cs="Times New Roman"/>
          <w:i/>
          <w:sz w:val="28"/>
          <w:szCs w:val="28"/>
        </w:rPr>
      </w:pPr>
      <w:r w:rsidRPr="00CE012E">
        <w:rPr>
          <w:rFonts w:ascii="Times New Roman" w:hAnsi="Times New Roman" w:cs="Times New Roman"/>
          <w:i/>
          <w:sz w:val="28"/>
          <w:szCs w:val="28"/>
        </w:rPr>
        <w:t>Для создания </w:t>
      </w:r>
      <w:r w:rsidRPr="00CE012E">
        <w:rPr>
          <w:rFonts w:ascii="Times New Roman" w:hAnsi="Times New Roman" w:cs="Times New Roman"/>
          <w:bCs/>
          <w:i/>
          <w:sz w:val="28"/>
          <w:szCs w:val="28"/>
        </w:rPr>
        <w:t>цветной гравюры</w:t>
      </w:r>
      <w:r w:rsidRPr="00CE012E">
        <w:rPr>
          <w:rFonts w:ascii="Times New Roman" w:hAnsi="Times New Roman" w:cs="Times New Roman"/>
          <w:i/>
          <w:sz w:val="28"/>
          <w:szCs w:val="28"/>
        </w:rPr>
        <w:t> понадобятся:</w:t>
      </w:r>
    </w:p>
    <w:p w:rsidR="00CE012E" w:rsidRPr="00CE012E" w:rsidRDefault="00CE012E" w:rsidP="00CE012E">
      <w:pPr>
        <w:numPr>
          <w:ilvl w:val="0"/>
          <w:numId w:val="2"/>
        </w:numPr>
        <w:tabs>
          <w:tab w:val="left" w:pos="2475"/>
        </w:tabs>
        <w:spacing w:after="0" w:line="360" w:lineRule="auto"/>
        <w:jc w:val="both"/>
        <w:rPr>
          <w:rFonts w:ascii="Times New Roman" w:hAnsi="Times New Roman" w:cs="Times New Roman"/>
          <w:sz w:val="28"/>
          <w:szCs w:val="28"/>
        </w:rPr>
      </w:pPr>
      <w:r w:rsidRPr="00CE012E">
        <w:rPr>
          <w:rFonts w:ascii="Times New Roman" w:hAnsi="Times New Roman" w:cs="Times New Roman"/>
          <w:sz w:val="28"/>
          <w:szCs w:val="28"/>
        </w:rPr>
        <w:t>белый картон (не глянцевый);</w:t>
      </w:r>
    </w:p>
    <w:p w:rsidR="00CE012E" w:rsidRPr="00CE012E" w:rsidRDefault="00CE012E" w:rsidP="00CE012E">
      <w:pPr>
        <w:numPr>
          <w:ilvl w:val="0"/>
          <w:numId w:val="2"/>
        </w:numPr>
        <w:tabs>
          <w:tab w:val="left" w:pos="2475"/>
        </w:tabs>
        <w:spacing w:after="0" w:line="360" w:lineRule="auto"/>
        <w:jc w:val="both"/>
        <w:rPr>
          <w:rFonts w:ascii="Times New Roman" w:hAnsi="Times New Roman" w:cs="Times New Roman"/>
          <w:sz w:val="28"/>
          <w:szCs w:val="28"/>
        </w:rPr>
      </w:pPr>
      <w:r w:rsidRPr="00CE012E">
        <w:rPr>
          <w:rFonts w:ascii="Times New Roman" w:hAnsi="Times New Roman" w:cs="Times New Roman"/>
          <w:sz w:val="28"/>
          <w:szCs w:val="28"/>
        </w:rPr>
        <w:t>восковые карандаши разных цветов (также можно использовать масляную пастель);</w:t>
      </w:r>
    </w:p>
    <w:p w:rsidR="00CE012E" w:rsidRPr="00CE012E" w:rsidRDefault="00CE012E" w:rsidP="00CE012E">
      <w:pPr>
        <w:numPr>
          <w:ilvl w:val="0"/>
          <w:numId w:val="2"/>
        </w:numPr>
        <w:tabs>
          <w:tab w:val="left" w:pos="2475"/>
        </w:tabs>
        <w:spacing w:after="0" w:line="360" w:lineRule="auto"/>
        <w:jc w:val="both"/>
        <w:rPr>
          <w:rFonts w:ascii="Times New Roman" w:hAnsi="Times New Roman" w:cs="Times New Roman"/>
          <w:sz w:val="28"/>
          <w:szCs w:val="28"/>
        </w:rPr>
      </w:pPr>
      <w:r w:rsidRPr="00CE012E">
        <w:rPr>
          <w:rFonts w:ascii="Times New Roman" w:hAnsi="Times New Roman" w:cs="Times New Roman"/>
          <w:sz w:val="28"/>
          <w:szCs w:val="28"/>
        </w:rPr>
        <w:t>гуашь черного цвета (можно взять и другой темный цвет);</w:t>
      </w:r>
    </w:p>
    <w:p w:rsidR="00CE012E" w:rsidRPr="00CE012E" w:rsidRDefault="00CE012E" w:rsidP="00CE012E">
      <w:pPr>
        <w:numPr>
          <w:ilvl w:val="0"/>
          <w:numId w:val="2"/>
        </w:numPr>
        <w:tabs>
          <w:tab w:val="left" w:pos="2475"/>
        </w:tabs>
        <w:spacing w:after="0" w:line="360" w:lineRule="auto"/>
        <w:jc w:val="both"/>
        <w:rPr>
          <w:rFonts w:ascii="Times New Roman" w:hAnsi="Times New Roman" w:cs="Times New Roman"/>
          <w:sz w:val="28"/>
          <w:szCs w:val="28"/>
        </w:rPr>
      </w:pPr>
      <w:r w:rsidRPr="00CE012E">
        <w:rPr>
          <w:rFonts w:ascii="Times New Roman" w:hAnsi="Times New Roman" w:cs="Times New Roman"/>
          <w:sz w:val="28"/>
          <w:szCs w:val="28"/>
        </w:rPr>
        <w:t>мыло;</w:t>
      </w:r>
    </w:p>
    <w:p w:rsidR="00CE012E" w:rsidRPr="00CE012E" w:rsidRDefault="00CE012E" w:rsidP="00CE012E">
      <w:pPr>
        <w:numPr>
          <w:ilvl w:val="0"/>
          <w:numId w:val="2"/>
        </w:numPr>
        <w:tabs>
          <w:tab w:val="left" w:pos="2475"/>
        </w:tabs>
        <w:spacing w:after="0" w:line="360" w:lineRule="auto"/>
        <w:jc w:val="both"/>
        <w:rPr>
          <w:rFonts w:ascii="Times New Roman" w:hAnsi="Times New Roman" w:cs="Times New Roman"/>
          <w:sz w:val="28"/>
          <w:szCs w:val="28"/>
        </w:rPr>
      </w:pPr>
      <w:r w:rsidRPr="00CE012E">
        <w:rPr>
          <w:rFonts w:ascii="Times New Roman" w:hAnsi="Times New Roman" w:cs="Times New Roman"/>
          <w:sz w:val="28"/>
          <w:szCs w:val="28"/>
        </w:rPr>
        <w:t>кисточка;</w:t>
      </w:r>
    </w:p>
    <w:p w:rsidR="00CE012E" w:rsidRDefault="00CE012E" w:rsidP="00CE012E">
      <w:pPr>
        <w:numPr>
          <w:ilvl w:val="0"/>
          <w:numId w:val="2"/>
        </w:numPr>
        <w:tabs>
          <w:tab w:val="left" w:pos="2475"/>
        </w:tabs>
        <w:spacing w:after="0" w:line="360" w:lineRule="auto"/>
        <w:jc w:val="both"/>
        <w:rPr>
          <w:rFonts w:ascii="Times New Roman" w:hAnsi="Times New Roman" w:cs="Times New Roman"/>
          <w:sz w:val="28"/>
          <w:szCs w:val="28"/>
        </w:rPr>
      </w:pPr>
      <w:r w:rsidRPr="00CE012E">
        <w:rPr>
          <w:rFonts w:ascii="Times New Roman" w:hAnsi="Times New Roman" w:cs="Times New Roman"/>
          <w:sz w:val="28"/>
          <w:szCs w:val="28"/>
        </w:rPr>
        <w:t>апельсиновая палочка (или другой тонкий и острый предмет для гравировки).</w:t>
      </w:r>
    </w:p>
    <w:p w:rsidR="00CE012E" w:rsidRPr="00CE012E" w:rsidRDefault="00CE012E" w:rsidP="00CE012E">
      <w:pPr>
        <w:shd w:val="clear" w:color="auto" w:fill="FFFFFF"/>
        <w:spacing w:before="480" w:after="240" w:line="240" w:lineRule="auto"/>
        <w:jc w:val="both"/>
        <w:textAlignment w:val="baseline"/>
        <w:outlineLvl w:val="1"/>
        <w:rPr>
          <w:rFonts w:ascii="Times New Roman" w:eastAsia="Times New Roman" w:hAnsi="Times New Roman" w:cs="Times New Roman"/>
          <w:b/>
          <w:bCs/>
          <w:color w:val="352712"/>
          <w:sz w:val="28"/>
          <w:szCs w:val="28"/>
          <w:lang w:eastAsia="ru-RU"/>
        </w:rPr>
      </w:pPr>
      <w:r w:rsidRPr="00CE012E">
        <w:rPr>
          <w:rFonts w:ascii="Times New Roman" w:eastAsia="Times New Roman" w:hAnsi="Times New Roman" w:cs="Times New Roman"/>
          <w:b/>
          <w:bCs/>
          <w:color w:val="352712"/>
          <w:sz w:val="28"/>
          <w:szCs w:val="28"/>
          <w:lang w:eastAsia="ru-RU"/>
        </w:rPr>
        <w:t>Шаг 1. Создаем цветную основу-фон</w:t>
      </w:r>
    </w:p>
    <w:p w:rsidR="00CE012E" w:rsidRPr="00CE012E" w:rsidRDefault="00CE012E" w:rsidP="00CE012E">
      <w:pPr>
        <w:shd w:val="clear" w:color="auto" w:fill="FFFFFF"/>
        <w:spacing w:after="404" w:line="360" w:lineRule="auto"/>
        <w:jc w:val="both"/>
        <w:textAlignment w:val="baseline"/>
        <w:rPr>
          <w:rFonts w:ascii="Times New Roman" w:eastAsia="Times New Roman" w:hAnsi="Times New Roman" w:cs="Times New Roman"/>
          <w:color w:val="352712"/>
          <w:sz w:val="28"/>
          <w:szCs w:val="28"/>
          <w:lang w:eastAsia="ru-RU"/>
        </w:rPr>
      </w:pPr>
      <w:r w:rsidRPr="00CE012E">
        <w:rPr>
          <w:rFonts w:ascii="Times New Roman" w:eastAsia="Times New Roman" w:hAnsi="Times New Roman" w:cs="Times New Roman"/>
          <w:color w:val="352712"/>
          <w:sz w:val="28"/>
          <w:szCs w:val="28"/>
          <w:lang w:eastAsia="ru-RU"/>
        </w:rPr>
        <w:t xml:space="preserve">Большинство гравюр, которые продаются в магазинах, сделаны с одноцветным фоном (золотистым или серебристым), а деткам будет </w:t>
      </w:r>
      <w:r w:rsidRPr="00CE012E">
        <w:rPr>
          <w:rFonts w:ascii="Times New Roman" w:eastAsia="Times New Roman" w:hAnsi="Times New Roman" w:cs="Times New Roman"/>
          <w:color w:val="352712"/>
          <w:sz w:val="28"/>
          <w:szCs w:val="28"/>
          <w:lang w:eastAsia="ru-RU"/>
        </w:rPr>
        <w:lastRenderedPageBreak/>
        <w:t>интересней видеть картинку в разных цветах. Для этого разрисовываем одну сторону белого матового картона в произвольном порядке разноцветными восковыми мелками — чем насыщенней и контрастней цвета, тем эффектней они буду выглядеть при гравировке. Примечание: вместо восковых карандашей можно использовать обычные или фломастеры, но их нужно будет дополнительно зарисовать сверху парафиновой свечой, и лишь тогда приступать к следующему этапу.</w:t>
      </w:r>
    </w:p>
    <w:p w:rsidR="00CE012E" w:rsidRPr="00324FEE" w:rsidRDefault="00CE012E" w:rsidP="00324FEE">
      <w:pPr>
        <w:tabs>
          <w:tab w:val="left" w:pos="2475"/>
        </w:tabs>
        <w:spacing w:after="0" w:line="360" w:lineRule="auto"/>
        <w:ind w:left="360"/>
        <w:jc w:val="center"/>
        <w:rPr>
          <w:rFonts w:ascii="Times New Roman" w:hAnsi="Times New Roman" w:cs="Times New Roman"/>
          <w:sz w:val="28"/>
          <w:szCs w:val="28"/>
        </w:rPr>
      </w:pPr>
      <w:r>
        <w:rPr>
          <w:noProof/>
          <w:lang w:eastAsia="ru-RU"/>
        </w:rPr>
        <w:drawing>
          <wp:inline distT="0" distB="0" distL="0" distR="0" wp14:anchorId="4D0648AC" wp14:editId="051ED105">
            <wp:extent cx="3059985" cy="1933575"/>
            <wp:effectExtent l="0" t="0" r="7620" b="0"/>
            <wp:docPr id="1" name="Рисунок 1" descr="как сделать гравюру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сделать гравюру пошагово"/>
                    <pic:cNvPicPr>
                      <a:picLocks noChangeAspect="1" noChangeArrowheads="1"/>
                    </pic:cNvPicPr>
                  </pic:nvPicPr>
                  <pic:blipFill rotWithShape="1">
                    <a:blip r:embed="rId8">
                      <a:extLst>
                        <a:ext uri="{28A0092B-C50C-407E-A947-70E740481C1C}">
                          <a14:useLocalDpi xmlns:a14="http://schemas.microsoft.com/office/drawing/2010/main" val="0"/>
                        </a:ext>
                      </a:extLst>
                    </a:blip>
                    <a:srcRect b="15748"/>
                    <a:stretch/>
                  </pic:blipFill>
                  <pic:spPr bwMode="auto">
                    <a:xfrm>
                      <a:off x="0" y="0"/>
                      <a:ext cx="3070713" cy="1940354"/>
                    </a:xfrm>
                    <a:prstGeom prst="rect">
                      <a:avLst/>
                    </a:prstGeom>
                    <a:noFill/>
                    <a:ln>
                      <a:noFill/>
                    </a:ln>
                    <a:extLst>
                      <a:ext uri="{53640926-AAD7-44D8-BBD7-CCE9431645EC}">
                        <a14:shadowObscured xmlns:a14="http://schemas.microsoft.com/office/drawing/2010/main"/>
                      </a:ext>
                    </a:extLst>
                  </pic:spPr>
                </pic:pic>
              </a:graphicData>
            </a:graphic>
          </wp:inline>
        </w:drawing>
      </w:r>
    </w:p>
    <w:p w:rsidR="00CE012E" w:rsidRPr="00CE012E" w:rsidRDefault="00CE012E" w:rsidP="00324FEE">
      <w:pPr>
        <w:shd w:val="clear" w:color="auto" w:fill="FFFFFF"/>
        <w:spacing w:before="480" w:after="240" w:line="240" w:lineRule="auto"/>
        <w:jc w:val="both"/>
        <w:textAlignment w:val="baseline"/>
        <w:outlineLvl w:val="1"/>
        <w:rPr>
          <w:rFonts w:ascii="Times New Roman" w:eastAsia="Times New Roman" w:hAnsi="Times New Roman" w:cs="Times New Roman"/>
          <w:b/>
          <w:bCs/>
          <w:color w:val="352712"/>
          <w:sz w:val="28"/>
          <w:szCs w:val="28"/>
          <w:lang w:eastAsia="ru-RU"/>
        </w:rPr>
      </w:pPr>
      <w:r w:rsidRPr="00CE012E">
        <w:rPr>
          <w:rFonts w:ascii="Times New Roman" w:eastAsia="Times New Roman" w:hAnsi="Times New Roman" w:cs="Times New Roman"/>
          <w:b/>
          <w:bCs/>
          <w:color w:val="352712"/>
          <w:sz w:val="28"/>
          <w:szCs w:val="28"/>
          <w:lang w:eastAsia="ru-RU"/>
        </w:rPr>
        <w:t>Шаг 2. Делаем промежуточный слой гравюры</w:t>
      </w:r>
    </w:p>
    <w:p w:rsidR="00CE012E" w:rsidRPr="00CE012E" w:rsidRDefault="00CE012E" w:rsidP="00324FEE">
      <w:pPr>
        <w:shd w:val="clear" w:color="auto" w:fill="FFFFFF"/>
        <w:spacing w:after="404" w:line="240" w:lineRule="auto"/>
        <w:jc w:val="both"/>
        <w:textAlignment w:val="baseline"/>
        <w:rPr>
          <w:rFonts w:ascii="Times New Roman" w:eastAsia="Times New Roman" w:hAnsi="Times New Roman" w:cs="Times New Roman"/>
          <w:color w:val="352712"/>
          <w:sz w:val="28"/>
          <w:szCs w:val="28"/>
          <w:lang w:eastAsia="ru-RU"/>
        </w:rPr>
      </w:pPr>
      <w:r w:rsidRPr="00CE012E">
        <w:rPr>
          <w:rFonts w:ascii="Times New Roman" w:eastAsia="Times New Roman" w:hAnsi="Times New Roman" w:cs="Times New Roman"/>
          <w:color w:val="352712"/>
          <w:sz w:val="28"/>
          <w:szCs w:val="28"/>
          <w:lang w:eastAsia="ru-RU"/>
        </w:rPr>
        <w:t>Чтобы сделать некий «защитный» невидимый слой, который не позволит стирать цветной фон при гравировки, понадобится мыло. Его нужно равномерно нанести на фоновую мозаику. Примечание: «втирать» мыло в пастель следует более аккуратно, потому что цвет может «размазываться», то есть переноситься на участок бумаги другого цвета.</w:t>
      </w:r>
    </w:p>
    <w:p w:rsidR="00CE012E" w:rsidRPr="00324FEE" w:rsidRDefault="00324FEE" w:rsidP="00324FEE">
      <w:pPr>
        <w:tabs>
          <w:tab w:val="left" w:pos="2475"/>
        </w:tabs>
        <w:spacing w:line="360" w:lineRule="auto"/>
        <w:jc w:val="both"/>
        <w:rPr>
          <w:noProof/>
          <w:sz w:val="28"/>
          <w:szCs w:val="28"/>
          <w:lang w:eastAsia="ru-RU"/>
        </w:rPr>
      </w:pPr>
      <w:r w:rsidRPr="00324FEE">
        <w:rPr>
          <w:noProof/>
          <w:sz w:val="28"/>
          <w:szCs w:val="28"/>
          <w:lang w:eastAsia="ru-RU"/>
        </w:rPr>
        <w:drawing>
          <wp:anchor distT="0" distB="0" distL="114300" distR="114300" simplePos="0" relativeHeight="251659264" behindDoc="1" locked="0" layoutInCell="1" allowOverlap="1" wp14:anchorId="5A4D62D9" wp14:editId="65D600FC">
            <wp:simplePos x="0" y="0"/>
            <wp:positionH relativeFrom="margin">
              <wp:posOffset>1694180</wp:posOffset>
            </wp:positionH>
            <wp:positionV relativeFrom="paragraph">
              <wp:posOffset>16510</wp:posOffset>
            </wp:positionV>
            <wp:extent cx="2870200" cy="2152650"/>
            <wp:effectExtent l="0" t="0" r="6350" b="0"/>
            <wp:wrapTight wrapText="bothSides">
              <wp:wrapPolygon edited="0">
                <wp:start x="0" y="0"/>
                <wp:lineTo x="0" y="21409"/>
                <wp:lineTo x="21504" y="21409"/>
                <wp:lineTo x="21504" y="0"/>
                <wp:lineTo x="0" y="0"/>
              </wp:wrapPolygon>
            </wp:wrapTight>
            <wp:docPr id="3" name="Рисунок 3" descr="гравюра своими руками 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авюра своими руками мастер клас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FEE">
        <w:rPr>
          <w:noProof/>
          <w:sz w:val="28"/>
          <w:szCs w:val="28"/>
          <w:lang w:eastAsia="ru-RU"/>
        </w:rPr>
        <w:t xml:space="preserve"> </w:t>
      </w:r>
    </w:p>
    <w:p w:rsidR="00324FEE" w:rsidRPr="00324FEE" w:rsidRDefault="00324FEE" w:rsidP="00324FEE">
      <w:pPr>
        <w:tabs>
          <w:tab w:val="left" w:pos="2475"/>
        </w:tabs>
        <w:spacing w:line="360" w:lineRule="auto"/>
        <w:jc w:val="both"/>
        <w:rPr>
          <w:noProof/>
          <w:sz w:val="28"/>
          <w:szCs w:val="28"/>
          <w:lang w:eastAsia="ru-RU"/>
        </w:rPr>
      </w:pPr>
    </w:p>
    <w:p w:rsidR="00324FEE" w:rsidRPr="00324FEE" w:rsidRDefault="00324FEE" w:rsidP="00324FEE">
      <w:pPr>
        <w:tabs>
          <w:tab w:val="left" w:pos="2475"/>
        </w:tabs>
        <w:spacing w:line="360" w:lineRule="auto"/>
        <w:jc w:val="both"/>
        <w:rPr>
          <w:noProof/>
          <w:sz w:val="28"/>
          <w:szCs w:val="28"/>
          <w:lang w:eastAsia="ru-RU"/>
        </w:rPr>
      </w:pPr>
    </w:p>
    <w:p w:rsidR="00324FEE" w:rsidRPr="00324FEE" w:rsidRDefault="00324FEE" w:rsidP="00324FEE">
      <w:pPr>
        <w:tabs>
          <w:tab w:val="left" w:pos="2475"/>
        </w:tabs>
        <w:spacing w:line="360" w:lineRule="auto"/>
        <w:jc w:val="both"/>
        <w:rPr>
          <w:noProof/>
          <w:sz w:val="28"/>
          <w:szCs w:val="28"/>
          <w:lang w:eastAsia="ru-RU"/>
        </w:rPr>
      </w:pPr>
    </w:p>
    <w:p w:rsidR="00324FEE" w:rsidRPr="00324FEE" w:rsidRDefault="00324FEE" w:rsidP="00324FEE">
      <w:pPr>
        <w:tabs>
          <w:tab w:val="left" w:pos="2475"/>
        </w:tabs>
        <w:spacing w:line="360" w:lineRule="auto"/>
        <w:jc w:val="both"/>
        <w:rPr>
          <w:noProof/>
          <w:sz w:val="28"/>
          <w:szCs w:val="28"/>
          <w:lang w:eastAsia="ru-RU"/>
        </w:rPr>
      </w:pPr>
    </w:p>
    <w:p w:rsidR="00324FEE" w:rsidRPr="00324FEE" w:rsidRDefault="00324FEE" w:rsidP="00324FEE">
      <w:pPr>
        <w:tabs>
          <w:tab w:val="left" w:pos="2475"/>
        </w:tabs>
        <w:spacing w:line="360" w:lineRule="auto"/>
        <w:jc w:val="both"/>
        <w:rPr>
          <w:noProof/>
          <w:sz w:val="28"/>
          <w:szCs w:val="28"/>
          <w:lang w:eastAsia="ru-RU"/>
        </w:rPr>
      </w:pPr>
    </w:p>
    <w:p w:rsidR="00324FEE" w:rsidRPr="00324FEE" w:rsidRDefault="00324FEE" w:rsidP="00324FEE">
      <w:pPr>
        <w:shd w:val="clear" w:color="auto" w:fill="FFFFFF"/>
        <w:spacing w:before="480" w:after="240" w:line="240" w:lineRule="auto"/>
        <w:jc w:val="both"/>
        <w:textAlignment w:val="baseline"/>
        <w:outlineLvl w:val="1"/>
        <w:rPr>
          <w:rFonts w:ascii="Times New Roman" w:eastAsia="Times New Roman" w:hAnsi="Times New Roman" w:cs="Times New Roman"/>
          <w:b/>
          <w:bCs/>
          <w:color w:val="352712"/>
          <w:sz w:val="28"/>
          <w:szCs w:val="28"/>
          <w:lang w:eastAsia="ru-RU"/>
        </w:rPr>
      </w:pPr>
      <w:r w:rsidRPr="00324FEE">
        <w:rPr>
          <w:rFonts w:ascii="Times New Roman" w:eastAsia="Times New Roman" w:hAnsi="Times New Roman" w:cs="Times New Roman"/>
          <w:b/>
          <w:bCs/>
          <w:color w:val="352712"/>
          <w:sz w:val="28"/>
          <w:szCs w:val="28"/>
          <w:lang w:eastAsia="ru-RU"/>
        </w:rPr>
        <w:lastRenderedPageBreak/>
        <w:t>Шаг 3. Наносим финишный слой для процарапывания</w:t>
      </w:r>
    </w:p>
    <w:p w:rsidR="00324FEE" w:rsidRPr="00324FEE" w:rsidRDefault="00324FEE" w:rsidP="00324FEE">
      <w:pPr>
        <w:shd w:val="clear" w:color="auto" w:fill="FFFFFF"/>
        <w:spacing w:after="404" w:line="240" w:lineRule="auto"/>
        <w:jc w:val="both"/>
        <w:textAlignment w:val="baseline"/>
        <w:rPr>
          <w:rFonts w:ascii="Times New Roman" w:eastAsia="Times New Roman" w:hAnsi="Times New Roman" w:cs="Times New Roman"/>
          <w:color w:val="352712"/>
          <w:sz w:val="28"/>
          <w:szCs w:val="28"/>
          <w:lang w:eastAsia="ru-RU"/>
        </w:rPr>
      </w:pPr>
      <w:r w:rsidRPr="00324FEE">
        <w:rPr>
          <w:rFonts w:ascii="Times New Roman" w:eastAsia="Times New Roman" w:hAnsi="Times New Roman" w:cs="Times New Roman"/>
          <w:color w:val="352712"/>
          <w:sz w:val="28"/>
          <w:szCs w:val="28"/>
          <w:lang w:eastAsia="ru-RU"/>
        </w:rPr>
        <w:t>После того, как мыло впиталось в цветной фон картона, необходимо плотно закрасить его черной густой гуашью. Даже если в некоторых местах краска будет расходиться от воска, необходимо повторять закрашивание, пока фон не перестанет проступать. Закрасить можно, как весь лист, так и его часть.</w:t>
      </w:r>
    </w:p>
    <w:p w:rsidR="00324FEE" w:rsidRPr="00324FEE" w:rsidRDefault="00324FEE" w:rsidP="00324FEE">
      <w:pPr>
        <w:tabs>
          <w:tab w:val="left" w:pos="2475"/>
        </w:tabs>
        <w:spacing w:line="360" w:lineRule="auto"/>
        <w:jc w:val="both"/>
        <w:rPr>
          <w:noProof/>
          <w:sz w:val="28"/>
          <w:szCs w:val="28"/>
          <w:lang w:eastAsia="ru-RU"/>
        </w:rPr>
      </w:pPr>
      <w:r w:rsidRPr="00324FEE">
        <w:rPr>
          <w:noProof/>
          <w:sz w:val="28"/>
          <w:szCs w:val="28"/>
          <w:lang w:eastAsia="ru-RU"/>
        </w:rPr>
        <w:drawing>
          <wp:anchor distT="0" distB="0" distL="114300" distR="114300" simplePos="0" relativeHeight="251658240" behindDoc="1" locked="0" layoutInCell="1" allowOverlap="1" wp14:anchorId="6ED56F44" wp14:editId="0D1A6A6F">
            <wp:simplePos x="0" y="0"/>
            <wp:positionH relativeFrom="column">
              <wp:posOffset>1482090</wp:posOffset>
            </wp:positionH>
            <wp:positionV relativeFrom="paragraph">
              <wp:posOffset>9525</wp:posOffset>
            </wp:positionV>
            <wp:extent cx="2843168" cy="1866900"/>
            <wp:effectExtent l="0" t="0" r="0" b="0"/>
            <wp:wrapTight wrapText="bothSides">
              <wp:wrapPolygon edited="0">
                <wp:start x="0" y="0"/>
                <wp:lineTo x="0" y="21380"/>
                <wp:lineTo x="21421" y="21380"/>
                <wp:lineTo x="21421" y="0"/>
                <wp:lineTo x="0" y="0"/>
              </wp:wrapPolygon>
            </wp:wrapTight>
            <wp:docPr id="2" name="Рисунок 2" descr="цветная гравюр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ветная гравюра своими руками"/>
                    <pic:cNvPicPr>
                      <a:picLocks noChangeAspect="1" noChangeArrowheads="1"/>
                    </pic:cNvPicPr>
                  </pic:nvPicPr>
                  <pic:blipFill rotWithShape="1">
                    <a:blip r:embed="rId10">
                      <a:extLst>
                        <a:ext uri="{28A0092B-C50C-407E-A947-70E740481C1C}">
                          <a14:useLocalDpi xmlns:a14="http://schemas.microsoft.com/office/drawing/2010/main" val="0"/>
                        </a:ext>
                      </a:extLst>
                    </a:blip>
                    <a:srcRect r="1968" b="14173"/>
                    <a:stretch/>
                  </pic:blipFill>
                  <pic:spPr bwMode="auto">
                    <a:xfrm>
                      <a:off x="0" y="0"/>
                      <a:ext cx="2843168"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4FEE" w:rsidRPr="00324FEE" w:rsidRDefault="00324FEE" w:rsidP="00324FEE">
      <w:pPr>
        <w:tabs>
          <w:tab w:val="left" w:pos="2475"/>
        </w:tabs>
        <w:spacing w:line="360" w:lineRule="auto"/>
        <w:jc w:val="both"/>
        <w:rPr>
          <w:rFonts w:ascii="Times New Roman" w:hAnsi="Times New Roman" w:cs="Times New Roman"/>
          <w:b/>
          <w:sz w:val="28"/>
          <w:szCs w:val="28"/>
        </w:rPr>
      </w:pPr>
    </w:p>
    <w:p w:rsidR="00324FEE" w:rsidRPr="00324FEE" w:rsidRDefault="00324FEE" w:rsidP="00324FEE">
      <w:pPr>
        <w:jc w:val="both"/>
        <w:rPr>
          <w:rFonts w:ascii="Times New Roman" w:hAnsi="Times New Roman" w:cs="Times New Roman"/>
          <w:sz w:val="28"/>
          <w:szCs w:val="28"/>
        </w:rPr>
      </w:pPr>
    </w:p>
    <w:p w:rsidR="00324FEE" w:rsidRPr="00324FEE" w:rsidRDefault="00324FEE" w:rsidP="00324FEE">
      <w:pPr>
        <w:jc w:val="both"/>
        <w:rPr>
          <w:rFonts w:ascii="Times New Roman" w:hAnsi="Times New Roman" w:cs="Times New Roman"/>
          <w:sz w:val="28"/>
          <w:szCs w:val="28"/>
        </w:rPr>
      </w:pPr>
    </w:p>
    <w:p w:rsidR="00324FEE" w:rsidRPr="00324FEE" w:rsidRDefault="00324FEE" w:rsidP="00324FEE">
      <w:pPr>
        <w:jc w:val="both"/>
        <w:rPr>
          <w:rFonts w:ascii="Times New Roman" w:hAnsi="Times New Roman" w:cs="Times New Roman"/>
          <w:sz w:val="28"/>
          <w:szCs w:val="28"/>
        </w:rPr>
      </w:pPr>
    </w:p>
    <w:p w:rsidR="00324FEE" w:rsidRPr="00324FEE" w:rsidRDefault="00324FEE" w:rsidP="00324FEE">
      <w:pPr>
        <w:jc w:val="both"/>
        <w:rPr>
          <w:rFonts w:ascii="Times New Roman" w:hAnsi="Times New Roman" w:cs="Times New Roman"/>
          <w:sz w:val="28"/>
          <w:szCs w:val="28"/>
        </w:rPr>
      </w:pPr>
    </w:p>
    <w:p w:rsidR="00324FEE" w:rsidRDefault="00324FEE" w:rsidP="00324FEE">
      <w:pPr>
        <w:ind w:firstLine="708"/>
        <w:jc w:val="both"/>
        <w:rPr>
          <w:rFonts w:ascii="Times New Roman" w:hAnsi="Times New Roman" w:cs="Times New Roman"/>
          <w:color w:val="352712"/>
          <w:sz w:val="28"/>
          <w:szCs w:val="28"/>
          <w:shd w:val="clear" w:color="auto" w:fill="FFFFFF"/>
        </w:rPr>
      </w:pPr>
      <w:r w:rsidRPr="00324FEE">
        <w:rPr>
          <w:rFonts w:ascii="Times New Roman" w:hAnsi="Times New Roman" w:cs="Times New Roman"/>
          <w:color w:val="352712"/>
          <w:sz w:val="28"/>
          <w:szCs w:val="28"/>
          <w:shd w:val="clear" w:color="auto" w:fill="FFFFFF"/>
        </w:rPr>
        <w:t>Ждем, когда гуашь подсохнет, и наша гравюра готова. (хотя правильней будет сказать </w:t>
      </w:r>
      <w:r w:rsidRPr="00324FEE">
        <w:rPr>
          <w:rStyle w:val="aa"/>
          <w:rFonts w:ascii="Times New Roman" w:hAnsi="Times New Roman" w:cs="Times New Roman"/>
          <w:color w:val="352712"/>
          <w:sz w:val="28"/>
          <w:szCs w:val="28"/>
          <w:bdr w:val="none" w:sz="0" w:space="0" w:color="auto" w:frame="1"/>
          <w:shd w:val="clear" w:color="auto" w:fill="FFFFFF"/>
        </w:rPr>
        <w:t>граттаж</w:t>
      </w:r>
      <w:r w:rsidRPr="00324FEE">
        <w:rPr>
          <w:rFonts w:ascii="Times New Roman" w:hAnsi="Times New Roman" w:cs="Times New Roman"/>
          <w:color w:val="352712"/>
          <w:sz w:val="28"/>
          <w:szCs w:val="28"/>
          <w:shd w:val="clear" w:color="auto" w:fill="FFFFFF"/>
        </w:rPr>
        <w:t>, который является лишь одной из разновидностей гравюры). Теперь можно брать в руки тонкий заостренный предмет (например, апельсиновую палочку, спицу, пустой стержень от ручки и т.д.) и приступать к процарапыванию нового шедевра.</w:t>
      </w:r>
    </w:p>
    <w:p w:rsidR="00324FEE" w:rsidRDefault="00324FEE" w:rsidP="00324FEE">
      <w:pPr>
        <w:ind w:firstLine="708"/>
        <w:jc w:val="center"/>
        <w:rPr>
          <w:rFonts w:ascii="Times New Roman" w:hAnsi="Times New Roman" w:cs="Times New Roman"/>
          <w:b/>
          <w:sz w:val="28"/>
          <w:szCs w:val="28"/>
        </w:rPr>
      </w:pPr>
      <w:r>
        <w:rPr>
          <w:noProof/>
          <w:lang w:eastAsia="ru-RU"/>
        </w:rPr>
        <w:drawing>
          <wp:anchor distT="0" distB="0" distL="114300" distR="114300" simplePos="0" relativeHeight="251661312" behindDoc="1" locked="0" layoutInCell="1" allowOverlap="1">
            <wp:simplePos x="0" y="0"/>
            <wp:positionH relativeFrom="column">
              <wp:posOffset>2205990</wp:posOffset>
            </wp:positionH>
            <wp:positionV relativeFrom="paragraph">
              <wp:posOffset>891540</wp:posOffset>
            </wp:positionV>
            <wp:extent cx="1695450" cy="2019935"/>
            <wp:effectExtent l="0" t="0" r="0" b="0"/>
            <wp:wrapTight wrapText="bothSides">
              <wp:wrapPolygon edited="0">
                <wp:start x="0" y="0"/>
                <wp:lineTo x="0" y="21390"/>
                <wp:lineTo x="21357" y="21390"/>
                <wp:lineTo x="21357" y="0"/>
                <wp:lineTo x="0" y="0"/>
              </wp:wrapPolygon>
            </wp:wrapTight>
            <wp:docPr id="5" name="Рисунок 5" descr="https://im0-tub-ru.yandex.net/i?id=67657d547e5769a0abed46ae69cd06b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67657d547e5769a0abed46ae69cd06ba-l&amp;n=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00" t="4265" r="9952" b="1421"/>
                    <a:stretch/>
                  </pic:blipFill>
                  <pic:spPr bwMode="auto">
                    <a:xfrm>
                      <a:off x="0" y="0"/>
                      <a:ext cx="1695450" cy="201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t xml:space="preserve"> </w:t>
      </w:r>
      <w:r>
        <w:rPr>
          <w:noProof/>
          <w:lang w:eastAsia="ru-RU"/>
        </w:rPr>
        <w:drawing>
          <wp:anchor distT="0" distB="0" distL="114300" distR="114300" simplePos="0" relativeHeight="251660288" behindDoc="1" locked="0" layoutInCell="1" allowOverlap="1">
            <wp:simplePos x="0" y="0"/>
            <wp:positionH relativeFrom="column">
              <wp:posOffset>-546735</wp:posOffset>
            </wp:positionH>
            <wp:positionV relativeFrom="paragraph">
              <wp:posOffset>834390</wp:posOffset>
            </wp:positionV>
            <wp:extent cx="2724150" cy="2137350"/>
            <wp:effectExtent l="0" t="0" r="0" b="0"/>
            <wp:wrapTight wrapText="bothSides">
              <wp:wrapPolygon edited="0">
                <wp:start x="0" y="0"/>
                <wp:lineTo x="0" y="21375"/>
                <wp:lineTo x="21449" y="21375"/>
                <wp:lineTo x="21449" y="0"/>
                <wp:lineTo x="0" y="0"/>
              </wp:wrapPolygon>
            </wp:wrapTight>
            <wp:docPr id="4" name="Рисунок 4" descr="https://avatars.mds.yandex.net/get-mpic/1669769/img_id5666598763781133507.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mpic/1669769/img_id5666598763781133507.jpeg/or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4150" cy="213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FEE">
        <w:rPr>
          <w:rFonts w:ascii="Times New Roman" w:hAnsi="Times New Roman" w:cs="Times New Roman"/>
          <w:b/>
          <w:color w:val="352712"/>
          <w:sz w:val="28"/>
          <w:szCs w:val="28"/>
          <w:shd w:val="clear" w:color="auto" w:fill="FFFFFF"/>
        </w:rPr>
        <w:t xml:space="preserve"> ПРИМЕРЫ:</w:t>
      </w:r>
    </w:p>
    <w:p w:rsidR="00324FEE" w:rsidRPr="00324FEE" w:rsidRDefault="00324FEE" w:rsidP="00324FEE">
      <w:pPr>
        <w:rPr>
          <w:rFonts w:ascii="Times New Roman" w:hAnsi="Times New Roman" w:cs="Times New Roman"/>
          <w:sz w:val="28"/>
          <w:szCs w:val="28"/>
        </w:rPr>
      </w:pPr>
    </w:p>
    <w:p w:rsidR="00324FEE" w:rsidRPr="00324FEE" w:rsidRDefault="00324FEE" w:rsidP="00324FEE">
      <w:pPr>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446A6081" wp14:editId="4005038A">
            <wp:simplePos x="0" y="0"/>
            <wp:positionH relativeFrom="margin">
              <wp:align>right</wp:align>
            </wp:positionH>
            <wp:positionV relativeFrom="paragraph">
              <wp:posOffset>275590</wp:posOffset>
            </wp:positionV>
            <wp:extent cx="1847850" cy="1948180"/>
            <wp:effectExtent l="0" t="0" r="0" b="0"/>
            <wp:wrapTight wrapText="bothSides">
              <wp:wrapPolygon edited="0">
                <wp:start x="0" y="0"/>
                <wp:lineTo x="0" y="21332"/>
                <wp:lineTo x="21377" y="21332"/>
                <wp:lineTo x="21377" y="0"/>
                <wp:lineTo x="0" y="0"/>
              </wp:wrapPolygon>
            </wp:wrapTight>
            <wp:docPr id="6" name="Рисунок 6" descr="https://avatars.mds.yandex.net/get-pdb/2885096/9d6a920c-ab0e-45c3-be91-10c3044c1f8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2885096/9d6a920c-ab0e-45c3-be91-10c3044c1f8b/s120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686" r="22947"/>
                    <a:stretch/>
                  </pic:blipFill>
                  <pic:spPr bwMode="auto">
                    <a:xfrm>
                      <a:off x="0" y="0"/>
                      <a:ext cx="1847850" cy="194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4FEE" w:rsidRPr="00324FEE" w:rsidRDefault="00324FEE" w:rsidP="00324FEE">
      <w:pPr>
        <w:rPr>
          <w:rFonts w:ascii="Times New Roman" w:hAnsi="Times New Roman" w:cs="Times New Roman"/>
          <w:sz w:val="28"/>
          <w:szCs w:val="28"/>
        </w:rPr>
      </w:pPr>
    </w:p>
    <w:p w:rsidR="00324FEE" w:rsidRPr="00324FEE" w:rsidRDefault="00324FEE" w:rsidP="00324FEE">
      <w:pPr>
        <w:rPr>
          <w:rFonts w:ascii="Times New Roman" w:hAnsi="Times New Roman" w:cs="Times New Roman"/>
          <w:sz w:val="28"/>
          <w:szCs w:val="28"/>
        </w:rPr>
      </w:pPr>
    </w:p>
    <w:p w:rsidR="00324FEE" w:rsidRDefault="00324FEE" w:rsidP="00324FEE">
      <w:pPr>
        <w:rPr>
          <w:rFonts w:ascii="Times New Roman" w:hAnsi="Times New Roman" w:cs="Times New Roman"/>
          <w:sz w:val="28"/>
          <w:szCs w:val="28"/>
        </w:rPr>
      </w:pPr>
    </w:p>
    <w:p w:rsidR="00324FEE" w:rsidRDefault="00324FEE" w:rsidP="00324FEE">
      <w:pPr>
        <w:rPr>
          <w:rFonts w:ascii="Times New Roman" w:hAnsi="Times New Roman" w:cs="Times New Roman"/>
          <w:sz w:val="28"/>
          <w:szCs w:val="28"/>
        </w:rPr>
      </w:pPr>
    </w:p>
    <w:p w:rsidR="00324FEE" w:rsidRDefault="00324FEE" w:rsidP="00C96E9A">
      <w:pPr>
        <w:jc w:val="right"/>
        <w:rPr>
          <w:rFonts w:ascii="Times New Roman" w:hAnsi="Times New Roman" w:cs="Times New Roman"/>
          <w:i/>
          <w:sz w:val="28"/>
          <w:szCs w:val="28"/>
        </w:rPr>
      </w:pPr>
      <w:r w:rsidRPr="00324FEE">
        <w:rPr>
          <w:rFonts w:ascii="Times New Roman" w:hAnsi="Times New Roman" w:cs="Times New Roman"/>
          <w:i/>
          <w:sz w:val="28"/>
          <w:szCs w:val="28"/>
        </w:rPr>
        <w:lastRenderedPageBreak/>
        <w:t>Приложение № 2 «Рисование контурами на картоне»</w:t>
      </w:r>
    </w:p>
    <w:p w:rsidR="00C96E9A" w:rsidRPr="00C96E9A" w:rsidRDefault="00C96E9A" w:rsidP="00C96E9A">
      <w:pPr>
        <w:jc w:val="right"/>
        <w:rPr>
          <w:rFonts w:ascii="Times New Roman" w:hAnsi="Times New Roman" w:cs="Times New Roman"/>
          <w:i/>
          <w:sz w:val="28"/>
          <w:szCs w:val="28"/>
        </w:rPr>
      </w:pPr>
    </w:p>
    <w:p w:rsidR="00324FEE" w:rsidRPr="00324FEE" w:rsidRDefault="005A5E49" w:rsidP="00324FE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324FEE" w:rsidRPr="00324FEE">
        <w:rPr>
          <w:rFonts w:ascii="Times New Roman" w:hAnsi="Times New Roman" w:cs="Times New Roman"/>
          <w:sz w:val="28"/>
          <w:szCs w:val="28"/>
        </w:rPr>
        <w:t>ехнике нанесения узоров более 40 тыс. лет. Первые находки, которые содержали следы точечной росписи, были найдены в поселении австралийских аборигенов. Уже потом ее узоры стали находить в Персии, Китае, Индонезии, Индии и Таиланде.</w:t>
      </w:r>
    </w:p>
    <w:p w:rsidR="00324FEE" w:rsidRDefault="00324FEE" w:rsidP="00324FEE">
      <w:pPr>
        <w:spacing w:line="360" w:lineRule="auto"/>
        <w:ind w:firstLine="567"/>
        <w:jc w:val="both"/>
        <w:rPr>
          <w:rFonts w:ascii="Times New Roman" w:hAnsi="Times New Roman" w:cs="Times New Roman"/>
          <w:sz w:val="28"/>
          <w:szCs w:val="28"/>
        </w:rPr>
      </w:pPr>
      <w:r w:rsidRPr="00324FEE">
        <w:rPr>
          <w:rFonts w:ascii="Times New Roman" w:hAnsi="Times New Roman" w:cs="Times New Roman"/>
          <w:sz w:val="28"/>
          <w:szCs w:val="28"/>
        </w:rPr>
        <w:t>Точечную технику рисования можно увидеть в творчестве К. Писарро, П. Синьяк и Ж. П. Сера. Точки, сливаясь в общую картину, создают невероятной красоты пейзажи. Чаще всего, это направление применяют при росписи декоративных предметов, зеркал и посуды.</w:t>
      </w:r>
    </w:p>
    <w:p w:rsidR="00324FEE" w:rsidRPr="00324FEE" w:rsidRDefault="00324FEE" w:rsidP="00324FEE">
      <w:pPr>
        <w:spacing w:line="360" w:lineRule="auto"/>
        <w:ind w:firstLine="567"/>
        <w:jc w:val="both"/>
        <w:rPr>
          <w:rFonts w:ascii="Times New Roman" w:hAnsi="Times New Roman" w:cs="Times New Roman"/>
          <w:b/>
          <w:sz w:val="28"/>
          <w:szCs w:val="28"/>
        </w:rPr>
      </w:pPr>
      <w:r w:rsidRPr="00324FEE">
        <w:rPr>
          <w:rFonts w:ascii="Times New Roman" w:hAnsi="Times New Roman" w:cs="Times New Roman"/>
          <w:b/>
          <w:sz w:val="28"/>
          <w:szCs w:val="28"/>
        </w:rPr>
        <w:t>СТИЛИ РИСОВАНИЯ</w:t>
      </w:r>
    </w:p>
    <w:p w:rsidR="00324FEE" w:rsidRDefault="00324FEE" w:rsidP="00324FEE">
      <w:pPr>
        <w:spacing w:line="360" w:lineRule="auto"/>
        <w:ind w:firstLine="567"/>
        <w:jc w:val="both"/>
        <w:rPr>
          <w:rFonts w:ascii="Times New Roman" w:hAnsi="Times New Roman" w:cs="Times New Roman"/>
          <w:sz w:val="28"/>
          <w:szCs w:val="28"/>
        </w:rPr>
      </w:pPr>
      <w:r w:rsidRPr="00324FEE">
        <w:rPr>
          <w:rFonts w:ascii="Times New Roman" w:hAnsi="Times New Roman" w:cs="Times New Roman"/>
          <w:sz w:val="28"/>
          <w:szCs w:val="28"/>
        </w:rPr>
        <w:t>Точечная роспись контурами (схемы, трафареты и шаблоны являются дополнением к наборам для новичков) прошла свой путь развития от наскальных рисунков аборигенов до современного модного искусства. Исходя из разнообразия возможностей применения данной техники рисования, она разделилась на несколько стилей.</w:t>
      </w:r>
    </w:p>
    <w:p w:rsidR="00C96E9A" w:rsidRDefault="00C96E9A" w:rsidP="00C96E9A">
      <w:pPr>
        <w:tabs>
          <w:tab w:val="left" w:pos="2475"/>
        </w:tabs>
        <w:spacing w:line="360" w:lineRule="auto"/>
        <w:jc w:val="both"/>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C96E9A" w:rsidRPr="00CE012E" w:rsidRDefault="00C96E9A" w:rsidP="00C96E9A">
      <w:pPr>
        <w:tabs>
          <w:tab w:val="left" w:pos="2475"/>
        </w:tabs>
        <w:spacing w:after="0" w:line="360" w:lineRule="auto"/>
        <w:jc w:val="both"/>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граттажа </w:t>
      </w:r>
      <w:r w:rsidRPr="00CE012E">
        <w:rPr>
          <w:rFonts w:ascii="Times New Roman" w:hAnsi="Times New Roman" w:cs="Times New Roman"/>
          <w:i/>
          <w:sz w:val="28"/>
          <w:szCs w:val="28"/>
        </w:rPr>
        <w:t>понадобятся:</w:t>
      </w:r>
    </w:p>
    <w:p w:rsidR="00C96E9A" w:rsidRPr="00CE012E" w:rsidRDefault="00C96E9A" w:rsidP="00C96E9A">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цветной</w:t>
      </w:r>
      <w:r w:rsidRPr="00CE012E">
        <w:rPr>
          <w:rFonts w:ascii="Times New Roman" w:hAnsi="Times New Roman" w:cs="Times New Roman"/>
          <w:sz w:val="28"/>
          <w:szCs w:val="28"/>
        </w:rPr>
        <w:t xml:space="preserve"> картон;</w:t>
      </w:r>
    </w:p>
    <w:p w:rsidR="00C96E9A" w:rsidRPr="00CE012E" w:rsidRDefault="00C96E9A" w:rsidP="00C96E9A">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карандаш</w:t>
      </w:r>
      <w:r w:rsidRPr="00CE012E">
        <w:rPr>
          <w:rFonts w:ascii="Times New Roman" w:hAnsi="Times New Roman" w:cs="Times New Roman"/>
          <w:sz w:val="28"/>
          <w:szCs w:val="28"/>
        </w:rPr>
        <w:t>;</w:t>
      </w:r>
    </w:p>
    <w:p w:rsidR="00C96E9A" w:rsidRPr="00CE012E" w:rsidRDefault="00C96E9A" w:rsidP="00C96E9A">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w:t>
      </w:r>
      <w:r w:rsidRPr="00CE012E">
        <w:rPr>
          <w:rFonts w:ascii="Times New Roman" w:hAnsi="Times New Roman" w:cs="Times New Roman"/>
          <w:sz w:val="28"/>
          <w:szCs w:val="28"/>
        </w:rPr>
        <w:t>;</w:t>
      </w:r>
    </w:p>
    <w:p w:rsidR="00324FEE" w:rsidRPr="00C96E9A" w:rsidRDefault="00C96E9A" w:rsidP="00324FEE">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конур по любой поверхности</w:t>
      </w:r>
      <w:r w:rsidRPr="00CE012E">
        <w:rPr>
          <w:rFonts w:ascii="Times New Roman" w:hAnsi="Times New Roman" w:cs="Times New Roman"/>
          <w:sz w:val="28"/>
          <w:szCs w:val="28"/>
        </w:rPr>
        <w:t>.</w:t>
      </w:r>
    </w:p>
    <w:p w:rsidR="00324FEE" w:rsidRPr="00C96E9A" w:rsidRDefault="00C96E9A" w:rsidP="00C96E9A">
      <w:pPr>
        <w:jc w:val="center"/>
        <w:rPr>
          <w:rFonts w:ascii="Times New Roman" w:hAnsi="Times New Roman" w:cs="Times New Roman"/>
          <w:b/>
          <w:sz w:val="28"/>
          <w:szCs w:val="28"/>
        </w:rPr>
      </w:pPr>
      <w:r w:rsidRPr="00C96E9A">
        <w:rPr>
          <w:rFonts w:ascii="Times New Roman" w:hAnsi="Times New Roman" w:cs="Times New Roman"/>
          <w:b/>
          <w:sz w:val="28"/>
          <w:szCs w:val="28"/>
        </w:rPr>
        <w:t>ПРИМЕРЫ</w:t>
      </w:r>
      <w:r>
        <w:rPr>
          <w:rFonts w:ascii="Times New Roman" w:hAnsi="Times New Roman" w:cs="Times New Roman"/>
          <w:b/>
          <w:sz w:val="28"/>
          <w:szCs w:val="28"/>
        </w:rPr>
        <w:t>:</w:t>
      </w:r>
    </w:p>
    <w:p w:rsidR="00324FEE" w:rsidRDefault="00C7435B" w:rsidP="00C7435B">
      <w:pPr>
        <w:jc w:val="center"/>
        <w:rPr>
          <w:rFonts w:ascii="Times New Roman" w:hAnsi="Times New Roman" w:cs="Times New Roman"/>
          <w:sz w:val="28"/>
          <w:szCs w:val="28"/>
        </w:rPr>
      </w:pPr>
      <w:r>
        <w:rPr>
          <w:noProof/>
          <w:lang w:eastAsia="ru-RU"/>
        </w:rPr>
        <w:lastRenderedPageBreak/>
        <w:drawing>
          <wp:anchor distT="0" distB="0" distL="114300" distR="114300" simplePos="0" relativeHeight="251664384" behindDoc="1" locked="0" layoutInCell="1" allowOverlap="1" wp14:anchorId="351FA75F" wp14:editId="1A64B763">
            <wp:simplePos x="0" y="0"/>
            <wp:positionH relativeFrom="column">
              <wp:posOffset>-3810</wp:posOffset>
            </wp:positionH>
            <wp:positionV relativeFrom="paragraph">
              <wp:posOffset>336550</wp:posOffset>
            </wp:positionV>
            <wp:extent cx="1500505" cy="1209675"/>
            <wp:effectExtent l="0" t="0" r="4445" b="9525"/>
            <wp:wrapTight wrapText="bothSides">
              <wp:wrapPolygon edited="0">
                <wp:start x="0" y="0"/>
                <wp:lineTo x="0" y="21430"/>
                <wp:lineTo x="21390" y="21430"/>
                <wp:lineTo x="21390" y="0"/>
                <wp:lineTo x="0" y="0"/>
              </wp:wrapPolygon>
            </wp:wrapTight>
            <wp:docPr id="7" name="Рисунок 7" descr="Точечная роспись контурами. Схемы, трафареты для начинающих,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чечная роспись контурами. Схемы, трафареты для начинающих, геометрические фигур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050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E9A">
        <w:rPr>
          <w:noProof/>
          <w:lang w:eastAsia="ru-RU"/>
        </w:rPr>
        <w:drawing>
          <wp:anchor distT="0" distB="0" distL="114300" distR="114300" simplePos="0" relativeHeight="251663360" behindDoc="1" locked="0" layoutInCell="1" allowOverlap="1" wp14:anchorId="16CFAE45" wp14:editId="385D50BA">
            <wp:simplePos x="0" y="0"/>
            <wp:positionH relativeFrom="column">
              <wp:posOffset>3596640</wp:posOffset>
            </wp:positionH>
            <wp:positionV relativeFrom="paragraph">
              <wp:posOffset>83820</wp:posOffset>
            </wp:positionV>
            <wp:extent cx="2162175" cy="1477010"/>
            <wp:effectExtent l="0" t="0" r="9525" b="8890"/>
            <wp:wrapTight wrapText="bothSides">
              <wp:wrapPolygon edited="0">
                <wp:start x="0" y="0"/>
                <wp:lineTo x="0" y="21451"/>
                <wp:lineTo x="21505" y="21451"/>
                <wp:lineTo x="21505" y="0"/>
                <wp:lineTo x="0" y="0"/>
              </wp:wrapPolygon>
            </wp:wrapTight>
            <wp:docPr id="9" name="Рисунок 9" descr="Точечная роспись контурами. Схемы, трафареты для начинающих,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чечная роспись контурами. Схемы, трафареты для начинающих, геометрические фигур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E9A">
        <w:rPr>
          <w:noProof/>
          <w:lang w:eastAsia="ru-RU"/>
        </w:rPr>
        <w:drawing>
          <wp:inline distT="0" distB="0" distL="0" distR="0" wp14:anchorId="1CFC20D0" wp14:editId="0F839E36">
            <wp:extent cx="1419225" cy="1474233"/>
            <wp:effectExtent l="0" t="0" r="0" b="0"/>
            <wp:docPr id="8" name="Рисунок 8" descr="Точечная роспись контурами. Схемы, трафареты для начинающих,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чечная роспись контурами. Схемы, трафареты для начинающих, геометрические фигуры"/>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666" r="16833"/>
                    <a:stretch/>
                  </pic:blipFill>
                  <pic:spPr bwMode="auto">
                    <a:xfrm>
                      <a:off x="0" y="0"/>
                      <a:ext cx="1426352" cy="1481636"/>
                    </a:xfrm>
                    <a:prstGeom prst="rect">
                      <a:avLst/>
                    </a:prstGeom>
                    <a:noFill/>
                    <a:ln>
                      <a:noFill/>
                    </a:ln>
                    <a:extLst>
                      <a:ext uri="{53640926-AAD7-44D8-BBD7-CCE9431645EC}">
                        <a14:shadowObscured xmlns:a14="http://schemas.microsoft.com/office/drawing/2010/main"/>
                      </a:ext>
                    </a:extLst>
                  </pic:spPr>
                </pic:pic>
              </a:graphicData>
            </a:graphic>
          </wp:inline>
        </w:drawing>
      </w:r>
    </w:p>
    <w:p w:rsidR="00C96E9A" w:rsidRPr="00C96E9A" w:rsidRDefault="00C96E9A" w:rsidP="00C96E9A">
      <w:pPr>
        <w:jc w:val="right"/>
        <w:rPr>
          <w:i/>
        </w:rPr>
      </w:pPr>
      <w:r w:rsidRPr="001D1D20">
        <w:rPr>
          <w:rFonts w:ascii="Times New Roman" w:eastAsia="Calibri" w:hAnsi="Times New Roman" w:cs="Times New Roman"/>
          <w:i/>
          <w:sz w:val="28"/>
          <w:szCs w:val="28"/>
        </w:rPr>
        <w:t xml:space="preserve">Приложение № 3 </w:t>
      </w:r>
      <w:r w:rsidRPr="00C96E9A">
        <w:rPr>
          <w:rFonts w:ascii="Times New Roman" w:eastAsia="Calibri" w:hAnsi="Times New Roman" w:cs="Times New Roman"/>
          <w:i/>
          <w:sz w:val="28"/>
          <w:szCs w:val="28"/>
        </w:rPr>
        <w:t>«Роспись витражными красками на картоне»</w:t>
      </w:r>
    </w:p>
    <w:p w:rsidR="005A5E49" w:rsidRPr="005A5E49" w:rsidRDefault="005A5E49" w:rsidP="005A5E49">
      <w:pPr>
        <w:spacing w:after="0" w:line="240" w:lineRule="auto"/>
        <w:rPr>
          <w:rFonts w:ascii="Times New Roman" w:eastAsia="Times New Roman" w:hAnsi="Times New Roman" w:cs="Times New Roman"/>
          <w:b/>
          <w:color w:val="000000" w:themeColor="text1"/>
          <w:sz w:val="28"/>
          <w:szCs w:val="28"/>
          <w:lang w:eastAsia="ru-RU"/>
        </w:rPr>
      </w:pPr>
      <w:r w:rsidRPr="005A5E49">
        <w:rPr>
          <w:rFonts w:ascii="Times New Roman" w:eastAsia="Times New Roman" w:hAnsi="Times New Roman" w:cs="Times New Roman"/>
          <w:b/>
          <w:color w:val="000000" w:themeColor="text1"/>
          <w:sz w:val="28"/>
          <w:szCs w:val="28"/>
          <w:shd w:val="clear" w:color="auto" w:fill="FFFFFF"/>
          <w:lang w:eastAsia="ru-RU"/>
        </w:rPr>
        <w:t>ВИТРАЖ</w:t>
      </w:r>
    </w:p>
    <w:p w:rsidR="005A5E49" w:rsidRPr="005A5E49" w:rsidRDefault="005A5E49" w:rsidP="005A5E4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5A5E49">
        <w:rPr>
          <w:rFonts w:ascii="Times New Roman" w:eastAsia="Times New Roman" w:hAnsi="Times New Roman" w:cs="Times New Roman"/>
          <w:color w:val="000000" w:themeColor="text1"/>
          <w:sz w:val="28"/>
          <w:szCs w:val="28"/>
          <w:lang w:eastAsia="ru-RU"/>
        </w:rPr>
        <w:t>        (франц. vitrage, от лат. vitrum - стекло), орнаментальная или сюжетная декоративная композиция (в окне, двери, перегородке, в виде самостоятельного панно) из стекла или другого материала, пропускающего свет. Встроительной практике витражами также называют сплошное или частичное остекление фасада</w:t>
      </w:r>
      <w:r w:rsidR="00C26668">
        <w:rPr>
          <w:rFonts w:ascii="Times New Roman" w:eastAsia="Times New Roman" w:hAnsi="Times New Roman" w:cs="Times New Roman"/>
          <w:color w:val="000000" w:themeColor="text1"/>
          <w:sz w:val="28"/>
          <w:szCs w:val="28"/>
          <w:lang w:eastAsia="ru-RU"/>
        </w:rPr>
        <w:t>.</w:t>
      </w:r>
    </w:p>
    <w:p w:rsidR="005A5E49" w:rsidRPr="005A5E49" w:rsidRDefault="005A5E49" w:rsidP="005A5E49">
      <w:pPr>
        <w:tabs>
          <w:tab w:val="left" w:pos="2475"/>
        </w:tabs>
        <w:spacing w:line="360" w:lineRule="auto"/>
        <w:jc w:val="both"/>
        <w:rPr>
          <w:rFonts w:ascii="Times New Roman" w:hAnsi="Times New Roman" w:cs="Times New Roman"/>
          <w:b/>
          <w:color w:val="000000" w:themeColor="text1"/>
          <w:sz w:val="28"/>
          <w:szCs w:val="28"/>
        </w:rPr>
      </w:pPr>
    </w:p>
    <w:p w:rsidR="005A5E49" w:rsidRDefault="005A5E49" w:rsidP="005A5E49">
      <w:pPr>
        <w:tabs>
          <w:tab w:val="left" w:pos="2475"/>
        </w:tabs>
        <w:spacing w:line="360" w:lineRule="auto"/>
        <w:jc w:val="both"/>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5A5E49" w:rsidRPr="00CE012E" w:rsidRDefault="005A5E49" w:rsidP="005A5E49">
      <w:pPr>
        <w:tabs>
          <w:tab w:val="left" w:pos="2475"/>
        </w:tabs>
        <w:spacing w:after="0" w:line="360" w:lineRule="auto"/>
        <w:jc w:val="both"/>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витражной наклейки </w:t>
      </w:r>
      <w:r w:rsidRPr="00CE012E">
        <w:rPr>
          <w:rFonts w:ascii="Times New Roman" w:hAnsi="Times New Roman" w:cs="Times New Roman"/>
          <w:i/>
          <w:sz w:val="28"/>
          <w:szCs w:val="28"/>
        </w:rPr>
        <w:t>понадобятся:</w:t>
      </w:r>
    </w:p>
    <w:p w:rsidR="005A5E49" w:rsidRPr="00CE012E" w:rsidRDefault="005A5E49" w:rsidP="005A5E49">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файл</w:t>
      </w:r>
      <w:r w:rsidRPr="00CE012E">
        <w:rPr>
          <w:rFonts w:ascii="Times New Roman" w:hAnsi="Times New Roman" w:cs="Times New Roman"/>
          <w:sz w:val="28"/>
          <w:szCs w:val="28"/>
        </w:rPr>
        <w:t>;</w:t>
      </w:r>
    </w:p>
    <w:p w:rsidR="005A5E49" w:rsidRPr="00CE012E" w:rsidRDefault="005A5E49" w:rsidP="005A5E49">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контур витражный</w:t>
      </w:r>
      <w:r w:rsidRPr="00CE012E">
        <w:rPr>
          <w:rFonts w:ascii="Times New Roman" w:hAnsi="Times New Roman" w:cs="Times New Roman"/>
          <w:sz w:val="28"/>
          <w:szCs w:val="28"/>
        </w:rPr>
        <w:t>;</w:t>
      </w:r>
    </w:p>
    <w:p w:rsidR="005A5E49" w:rsidRPr="00CE012E" w:rsidRDefault="005A5E49" w:rsidP="005A5E49">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w:t>
      </w:r>
      <w:r w:rsidRPr="00CE012E">
        <w:rPr>
          <w:rFonts w:ascii="Times New Roman" w:hAnsi="Times New Roman" w:cs="Times New Roman"/>
          <w:sz w:val="28"/>
          <w:szCs w:val="28"/>
        </w:rPr>
        <w:t>;</w:t>
      </w:r>
    </w:p>
    <w:p w:rsidR="005A5E49" w:rsidRPr="00C96E9A" w:rsidRDefault="005A5E49" w:rsidP="005A5E49">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витражные краски 6 цветов</w:t>
      </w:r>
      <w:r w:rsidRPr="00CE012E">
        <w:rPr>
          <w:rFonts w:ascii="Times New Roman" w:hAnsi="Times New Roman" w:cs="Times New Roman"/>
          <w:sz w:val="28"/>
          <w:szCs w:val="28"/>
        </w:rPr>
        <w:t>.</w:t>
      </w:r>
    </w:p>
    <w:p w:rsidR="005A5E49" w:rsidRDefault="005A5E49" w:rsidP="00C96E9A">
      <w:pPr>
        <w:jc w:val="both"/>
        <w:rPr>
          <w:rFonts w:ascii="Times New Roman" w:hAnsi="Times New Roman" w:cs="Times New Roman"/>
          <w:sz w:val="28"/>
          <w:szCs w:val="28"/>
        </w:rPr>
      </w:pPr>
    </w:p>
    <w:tbl>
      <w:tblPr>
        <w:tblStyle w:val="a3"/>
        <w:tblpPr w:leftFromText="180" w:rightFromText="180" w:vertAnchor="text" w:horzAnchor="margin" w:tblpX="-147" w:tblpY="34"/>
        <w:tblW w:w="8784" w:type="dxa"/>
        <w:tblLook w:val="04A0" w:firstRow="1" w:lastRow="0" w:firstColumn="1" w:lastColumn="0" w:noHBand="0" w:noVBand="1"/>
      </w:tblPr>
      <w:tblGrid>
        <w:gridCol w:w="8784"/>
      </w:tblGrid>
      <w:tr w:rsidR="005A5E49" w:rsidRPr="005A5E49" w:rsidTr="005A5E49">
        <w:tc>
          <w:tcPr>
            <w:tcW w:w="8784" w:type="dxa"/>
          </w:tcPr>
          <w:p w:rsidR="005A5E49" w:rsidRPr="005A5E49" w:rsidRDefault="005A5E49" w:rsidP="005A5E49">
            <w:pPr>
              <w:pStyle w:val="ab"/>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w:t>
            </w:r>
            <w:r w:rsidRPr="005A5E49">
              <w:rPr>
                <w:rFonts w:ascii="Times New Roman" w:hAnsi="Times New Roman" w:cs="Times New Roman"/>
                <w:color w:val="000000" w:themeColor="text1"/>
                <w:sz w:val="28"/>
                <w:szCs w:val="28"/>
                <w:shd w:val="clear" w:color="auto" w:fill="FFFFFF"/>
              </w:rPr>
              <w:t>Нужную картинку накройте пленкой (или просто вложить в файл, если позволяют размеры)</w:t>
            </w:r>
          </w:p>
          <w:p w:rsidR="005A5E49" w:rsidRPr="005A5E49" w:rsidRDefault="005A5E49" w:rsidP="005A5E49">
            <w:pPr>
              <w:pStyle w:val="ab"/>
              <w:jc w:val="center"/>
              <w:rPr>
                <w:rFonts w:ascii="Times New Roman" w:hAnsi="Times New Roman" w:cs="Times New Roman"/>
                <w:color w:val="000000" w:themeColor="text1"/>
                <w:sz w:val="28"/>
                <w:szCs w:val="28"/>
              </w:rPr>
            </w:pPr>
            <w:r w:rsidRPr="005A5E49">
              <w:rPr>
                <w:rFonts w:ascii="Times New Roman" w:eastAsia="Times New Roman" w:hAnsi="Times New Roman" w:cs="Times New Roman"/>
                <w:noProof/>
                <w:color w:val="000000" w:themeColor="text1"/>
                <w:sz w:val="28"/>
                <w:szCs w:val="28"/>
                <w:lang w:eastAsia="ru-RU"/>
              </w:rPr>
              <w:lastRenderedPageBreak/>
              <w:drawing>
                <wp:inline distT="0" distB="0" distL="0" distR="0" wp14:anchorId="392E7EDD" wp14:editId="47C5A8FF">
                  <wp:extent cx="2220908" cy="1666875"/>
                  <wp:effectExtent l="0" t="8890" r="0" b="0"/>
                  <wp:docPr id="10" name="Рисунок 10" descr="https://vseodetyah.com/editorfiles/vitrazh-dla-detei-master-klas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seodetyah.com/editorfiles/vitrazh-dla-detei-master-klass-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2222400" cy="1667995"/>
                          </a:xfrm>
                          <a:prstGeom prst="rect">
                            <a:avLst/>
                          </a:prstGeom>
                          <a:noFill/>
                          <a:ln>
                            <a:noFill/>
                          </a:ln>
                        </pic:spPr>
                      </pic:pic>
                    </a:graphicData>
                  </a:graphic>
                </wp:inline>
              </w:drawing>
            </w:r>
            <w:r w:rsidRPr="005A5E49">
              <w:rPr>
                <w:rFonts w:ascii="Times New Roman" w:hAnsi="Times New Roman" w:cs="Times New Roman"/>
                <w:color w:val="000000" w:themeColor="text1"/>
                <w:sz w:val="28"/>
                <w:szCs w:val="28"/>
                <w:shd w:val="clear" w:color="auto" w:fill="FFFFFF"/>
              </w:rPr>
              <w:t>.</w:t>
            </w:r>
          </w:p>
        </w:tc>
      </w:tr>
      <w:tr w:rsidR="005A5E49" w:rsidRPr="005A5E49" w:rsidTr="005A5E49">
        <w:tc>
          <w:tcPr>
            <w:tcW w:w="8784" w:type="dxa"/>
          </w:tcPr>
          <w:p w:rsidR="005A5E49" w:rsidRPr="005A5E49" w:rsidRDefault="005A5E49" w:rsidP="005A5E49">
            <w:pPr>
              <w:pStyle w:val="ab"/>
              <w:shd w:val="clear" w:color="auto" w:fill="FFFFFF"/>
              <w:spacing w:before="100" w:beforeAutospacing="1" w:after="100" w:afterAutospacing="1" w:line="360"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2.</w:t>
            </w:r>
            <w:r w:rsidRPr="005A5E49">
              <w:rPr>
                <w:rFonts w:ascii="Times New Roman" w:eastAsia="Times New Roman" w:hAnsi="Times New Roman" w:cs="Times New Roman"/>
                <w:color w:val="000000" w:themeColor="text1"/>
                <w:sz w:val="28"/>
                <w:szCs w:val="28"/>
                <w:lang w:eastAsia="ru-RU"/>
              </w:rPr>
              <w:t>Обведите черной краской все значимые контуры рисунка, а также его детали. Линии должны быть сплошными и, по возможности, ровными. Удобнее начинать прорисовывать контуры с верхнего левого угла картинки (для правшей), чтобы ненарочно не смазать очерченное при перемещении руки. Черной разметке нужно дать застыть, поэтому необходимо сделать перерыв в работе над будущим витражом (часа на два-три). </w:t>
            </w:r>
          </w:p>
          <w:p w:rsidR="005A5E49" w:rsidRPr="005A5E49" w:rsidRDefault="005A5E49" w:rsidP="005A5E49">
            <w:pPr>
              <w:pStyle w:val="ab"/>
              <w:shd w:val="clear" w:color="auto" w:fill="FFFFFF"/>
              <w:spacing w:before="100" w:beforeAutospacing="1" w:after="100" w:afterAutospacing="1" w:line="360" w:lineRule="atLeast"/>
              <w:jc w:val="both"/>
              <w:rPr>
                <w:rFonts w:ascii="Times New Roman" w:eastAsia="Times New Roman" w:hAnsi="Times New Roman" w:cs="Times New Roman"/>
                <w:color w:val="000000" w:themeColor="text1"/>
                <w:sz w:val="28"/>
                <w:szCs w:val="28"/>
                <w:lang w:eastAsia="ru-RU"/>
              </w:rPr>
            </w:pPr>
            <w:r w:rsidRPr="005A5E49">
              <w:rPr>
                <w:rFonts w:ascii="Times New Roman" w:eastAsia="Times New Roman" w:hAnsi="Times New Roman" w:cs="Times New Roman"/>
                <w:color w:val="000000" w:themeColor="text1"/>
                <w:sz w:val="28"/>
                <w:szCs w:val="28"/>
                <w:lang w:eastAsia="ru-RU"/>
              </w:rPr>
              <w:br/>
              <w:t> </w:t>
            </w:r>
          </w:p>
          <w:p w:rsidR="005A5E49" w:rsidRPr="005A5E49" w:rsidRDefault="005A5E49" w:rsidP="005A5E49">
            <w:pPr>
              <w:shd w:val="clear" w:color="auto" w:fill="FFFFFF"/>
              <w:spacing w:before="100" w:beforeAutospacing="1" w:after="100" w:afterAutospacing="1" w:line="360" w:lineRule="atLeast"/>
              <w:jc w:val="center"/>
              <w:rPr>
                <w:rFonts w:ascii="Times New Roman" w:eastAsia="Times New Roman" w:hAnsi="Times New Roman" w:cs="Times New Roman"/>
                <w:color w:val="000000" w:themeColor="text1"/>
                <w:sz w:val="28"/>
                <w:szCs w:val="28"/>
                <w:lang w:eastAsia="ru-RU"/>
              </w:rPr>
            </w:pPr>
            <w:r w:rsidRPr="005A5E49">
              <w:rPr>
                <w:rFonts w:ascii="Times New Roman" w:eastAsia="Times New Roman" w:hAnsi="Times New Roman" w:cs="Times New Roman"/>
                <w:noProof/>
                <w:color w:val="000000" w:themeColor="text1"/>
                <w:sz w:val="28"/>
                <w:szCs w:val="28"/>
                <w:lang w:eastAsia="ru-RU"/>
              </w:rPr>
              <w:drawing>
                <wp:inline distT="0" distB="0" distL="0" distR="0" wp14:anchorId="04F107C5" wp14:editId="2DC3CED5">
                  <wp:extent cx="2105025" cy="2171065"/>
                  <wp:effectExtent l="0" t="0" r="9525" b="635"/>
                  <wp:docPr id="11" name="Рисунок 11" descr="https://vseodetyah.com/editorfiles/vitrazh-dla-detei-master-klas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seodetyah.com/editorfiles/vitrazh-dla-detei-master-klass-0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571" r="19657"/>
                          <a:stretch/>
                        </pic:blipFill>
                        <pic:spPr bwMode="auto">
                          <a:xfrm>
                            <a:off x="0" y="0"/>
                            <a:ext cx="2107379" cy="2173493"/>
                          </a:xfrm>
                          <a:prstGeom prst="rect">
                            <a:avLst/>
                          </a:prstGeom>
                          <a:noFill/>
                          <a:ln>
                            <a:noFill/>
                          </a:ln>
                          <a:extLst>
                            <a:ext uri="{53640926-AAD7-44D8-BBD7-CCE9431645EC}">
                              <a14:shadowObscured xmlns:a14="http://schemas.microsoft.com/office/drawing/2010/main"/>
                            </a:ext>
                          </a:extLst>
                        </pic:spPr>
                      </pic:pic>
                    </a:graphicData>
                  </a:graphic>
                </wp:inline>
              </w:drawing>
            </w:r>
          </w:p>
          <w:p w:rsidR="005A5E49" w:rsidRPr="005A5E49" w:rsidRDefault="005A5E49" w:rsidP="005A5E49">
            <w:pPr>
              <w:pStyle w:val="ab"/>
              <w:shd w:val="clear" w:color="auto" w:fill="FFFFFF"/>
              <w:spacing w:before="100" w:beforeAutospacing="1" w:after="100" w:afterAutospacing="1" w:line="360"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r w:rsidRPr="005A5E49">
              <w:rPr>
                <w:rFonts w:ascii="Times New Roman" w:eastAsia="Times New Roman" w:hAnsi="Times New Roman" w:cs="Times New Roman"/>
                <w:color w:val="000000" w:themeColor="text1"/>
                <w:sz w:val="28"/>
                <w:szCs w:val="28"/>
                <w:lang w:eastAsia="ru-RU"/>
              </w:rPr>
              <w:t>Дайте ребенку небольшую кисть, пусть он аккуратно набирает краски (они обычно жидкие) и закрашивает элементы рисунка, не заходя на черные контуры. Когда картинка будет готова, нужно оставить ее сохнуть и не трогать заготовку для витража в течение 12-24 часов.</w:t>
            </w:r>
          </w:p>
          <w:p w:rsidR="005A5E49" w:rsidRPr="005A5E49" w:rsidRDefault="005A5E49" w:rsidP="005A5E49">
            <w:pPr>
              <w:pStyle w:val="ab"/>
              <w:shd w:val="clear" w:color="auto" w:fill="FFFFFF"/>
              <w:spacing w:before="100" w:beforeAutospacing="1" w:after="100" w:afterAutospacing="1" w:line="360" w:lineRule="atLeast"/>
              <w:jc w:val="both"/>
              <w:rPr>
                <w:rFonts w:ascii="Times New Roman" w:eastAsia="Times New Roman" w:hAnsi="Times New Roman" w:cs="Times New Roman"/>
                <w:color w:val="000000" w:themeColor="text1"/>
                <w:sz w:val="28"/>
                <w:szCs w:val="28"/>
                <w:lang w:eastAsia="ru-RU"/>
              </w:rPr>
            </w:pPr>
            <w:r w:rsidRPr="005A5E49">
              <w:rPr>
                <w:rFonts w:ascii="Times New Roman" w:eastAsia="Times New Roman" w:hAnsi="Times New Roman" w:cs="Times New Roman"/>
                <w:color w:val="000000" w:themeColor="text1"/>
                <w:sz w:val="28"/>
                <w:szCs w:val="28"/>
                <w:lang w:eastAsia="ru-RU"/>
              </w:rPr>
              <w:br/>
              <w:t> </w:t>
            </w:r>
          </w:p>
        </w:tc>
      </w:tr>
      <w:tr w:rsidR="005A5E49" w:rsidRPr="005A5E49" w:rsidTr="005A5E49">
        <w:tc>
          <w:tcPr>
            <w:tcW w:w="8784" w:type="dxa"/>
          </w:tcPr>
          <w:p w:rsidR="005A5E49" w:rsidRPr="005A5E49" w:rsidRDefault="005A5E49" w:rsidP="005A5E49">
            <w:pPr>
              <w:shd w:val="clear" w:color="auto" w:fill="FFFFFF"/>
              <w:spacing w:before="100" w:beforeAutospacing="1" w:after="100" w:afterAutospacing="1" w:line="360" w:lineRule="atLeast"/>
              <w:jc w:val="both"/>
              <w:rPr>
                <w:rFonts w:ascii="Times New Roman" w:eastAsia="Times New Roman" w:hAnsi="Times New Roman" w:cs="Times New Roman"/>
                <w:color w:val="000000" w:themeColor="text1"/>
                <w:sz w:val="28"/>
                <w:szCs w:val="28"/>
                <w:lang w:eastAsia="ru-RU"/>
              </w:rPr>
            </w:pPr>
            <w:r w:rsidRPr="005A5E49">
              <w:rPr>
                <w:rFonts w:ascii="Times New Roman" w:eastAsia="Times New Roman" w:hAnsi="Times New Roman" w:cs="Times New Roman"/>
                <w:color w:val="000000" w:themeColor="text1"/>
                <w:sz w:val="28"/>
                <w:szCs w:val="28"/>
                <w:lang w:eastAsia="ru-RU"/>
              </w:rPr>
              <w:t xml:space="preserve">Подцепив край высохшего рисунка, нужно очень осторожно снять его с пленки и наклеить на чистую гладкую поверхность (окно, дверное </w:t>
            </w:r>
            <w:r w:rsidRPr="005A5E49">
              <w:rPr>
                <w:rFonts w:ascii="Times New Roman" w:eastAsia="Times New Roman" w:hAnsi="Times New Roman" w:cs="Times New Roman"/>
                <w:color w:val="000000" w:themeColor="text1"/>
                <w:sz w:val="28"/>
                <w:szCs w:val="28"/>
                <w:lang w:eastAsia="ru-RU"/>
              </w:rPr>
              <w:lastRenderedPageBreak/>
              <w:t>стекло, зеркало, холодильник, чашка и т.п.).</w:t>
            </w:r>
          </w:p>
          <w:p w:rsidR="005A5E49" w:rsidRPr="005A5E49" w:rsidRDefault="005A5E49" w:rsidP="005A5E49">
            <w:pPr>
              <w:pStyle w:val="ab"/>
              <w:ind w:left="0"/>
              <w:jc w:val="both"/>
              <w:rPr>
                <w:rFonts w:ascii="Times New Roman" w:hAnsi="Times New Roman" w:cs="Times New Roman"/>
                <w:color w:val="000000" w:themeColor="text1"/>
                <w:sz w:val="28"/>
                <w:szCs w:val="28"/>
              </w:rPr>
            </w:pPr>
            <w:r w:rsidRPr="005A5E49">
              <w:rPr>
                <w:rFonts w:ascii="Times New Roman" w:eastAsia="Times New Roman" w:hAnsi="Times New Roman" w:cs="Times New Roman"/>
                <w:i/>
                <w:iCs/>
                <w:color w:val="000000" w:themeColor="text1"/>
                <w:sz w:val="28"/>
                <w:szCs w:val="28"/>
                <w:lang w:eastAsia="ru-RU"/>
              </w:rPr>
              <w:t>Готовые картинки, выполненные витражными красками, получаются полупрозрачными, гладкими и яркими. Такие рисунки смотрятся очень красиво и напоминают настоящую роспись по стеклу. </w:t>
            </w:r>
            <w:r w:rsidRPr="005A5E49">
              <w:rPr>
                <w:rFonts w:ascii="Times New Roman" w:eastAsia="Times New Roman" w:hAnsi="Times New Roman" w:cs="Times New Roman"/>
                <w:i/>
                <w:iCs/>
                <w:color w:val="000000" w:themeColor="text1"/>
                <w:sz w:val="28"/>
                <w:szCs w:val="28"/>
                <w:lang w:eastAsia="ru-RU"/>
              </w:rPr>
              <w:br/>
            </w:r>
          </w:p>
        </w:tc>
      </w:tr>
    </w:tbl>
    <w:p w:rsidR="005A5E49" w:rsidRPr="005A5E49" w:rsidRDefault="005A5E49" w:rsidP="005A5E49">
      <w:pPr>
        <w:jc w:val="both"/>
        <w:rPr>
          <w:rFonts w:ascii="Times New Roman" w:hAnsi="Times New Roman" w:cs="Times New Roman"/>
          <w:color w:val="000000" w:themeColor="text1"/>
          <w:sz w:val="28"/>
          <w:szCs w:val="28"/>
        </w:rPr>
      </w:pPr>
    </w:p>
    <w:p w:rsidR="005A5E49" w:rsidRPr="005A5E49" w:rsidRDefault="005A5E49" w:rsidP="005A5E49">
      <w:pPr>
        <w:jc w:val="both"/>
        <w:rPr>
          <w:rFonts w:ascii="Times New Roman" w:hAnsi="Times New Roman" w:cs="Times New Roman"/>
          <w:color w:val="000000" w:themeColor="text1"/>
          <w:sz w:val="28"/>
          <w:szCs w:val="28"/>
        </w:rPr>
      </w:pPr>
    </w:p>
    <w:p w:rsidR="005A5E49" w:rsidRDefault="005A5E49" w:rsidP="005A5E49">
      <w:pPr>
        <w:pStyle w:val="ab"/>
        <w:ind w:left="735"/>
        <w:jc w:val="both"/>
        <w:rPr>
          <w:rFonts w:ascii="Times New Roman" w:hAnsi="Times New Roman" w:cs="Times New Roman"/>
          <w:sz w:val="24"/>
          <w:szCs w:val="24"/>
        </w:rPr>
      </w:pPr>
    </w:p>
    <w:p w:rsidR="005A5E49" w:rsidRPr="005A5E49" w:rsidRDefault="005A5E49" w:rsidP="005A5E49"/>
    <w:p w:rsidR="005A5E49" w:rsidRPr="005A5E49" w:rsidRDefault="005A5E49" w:rsidP="005A5E49"/>
    <w:p w:rsidR="005A5E49" w:rsidRPr="005A5E49" w:rsidRDefault="005A5E49" w:rsidP="005A5E49"/>
    <w:p w:rsidR="005A5E49" w:rsidRPr="005A5E49" w:rsidRDefault="005A5E49" w:rsidP="005A5E49"/>
    <w:p w:rsidR="005A5E49" w:rsidRPr="005A5E49" w:rsidRDefault="005A5E49" w:rsidP="005A5E49"/>
    <w:p w:rsidR="005A5E49" w:rsidRPr="005A5E49" w:rsidRDefault="005A5E49" w:rsidP="005A5E49"/>
    <w:p w:rsidR="005A5E49" w:rsidRDefault="005A5E49" w:rsidP="005A5E49"/>
    <w:p w:rsidR="005A5E49" w:rsidRPr="00C96E9A" w:rsidRDefault="005A5E49" w:rsidP="005A5E49">
      <w:pPr>
        <w:jc w:val="center"/>
        <w:rPr>
          <w:rFonts w:ascii="Times New Roman" w:hAnsi="Times New Roman" w:cs="Times New Roman"/>
          <w:b/>
          <w:sz w:val="28"/>
          <w:szCs w:val="28"/>
        </w:rPr>
      </w:pPr>
      <w:r w:rsidRPr="00C96E9A">
        <w:rPr>
          <w:rFonts w:ascii="Times New Roman" w:hAnsi="Times New Roman" w:cs="Times New Roman"/>
          <w:b/>
          <w:sz w:val="28"/>
          <w:szCs w:val="28"/>
        </w:rPr>
        <w:t>ПРИМЕРЫ</w:t>
      </w:r>
      <w:r>
        <w:rPr>
          <w:rFonts w:ascii="Times New Roman" w:hAnsi="Times New Roman" w:cs="Times New Roman"/>
          <w:b/>
          <w:sz w:val="28"/>
          <w:szCs w:val="28"/>
        </w:rPr>
        <w:t>:</w:t>
      </w:r>
    </w:p>
    <w:p w:rsidR="00C26668" w:rsidRDefault="005A5E49" w:rsidP="005A5E49">
      <w:pPr>
        <w:jc w:val="center"/>
      </w:pPr>
      <w:r>
        <w:rPr>
          <w:noProof/>
          <w:lang w:eastAsia="ru-RU"/>
        </w:rPr>
        <w:drawing>
          <wp:inline distT="0" distB="0" distL="0" distR="0" wp14:anchorId="510DD0B8" wp14:editId="54061AC7">
            <wp:extent cx="2643888" cy="2176897"/>
            <wp:effectExtent l="0" t="0" r="4445" b="0"/>
            <wp:docPr id="15" name="Рисунок 15" descr="https://im0-tub-ru.yandex.net/i?id=4b6e81afac2489abc69a8945395a30c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4b6e81afac2489abc69a8945395a30ca-l&amp;n=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3293" cy="2184641"/>
                    </a:xfrm>
                    <a:prstGeom prst="rect">
                      <a:avLst/>
                    </a:prstGeom>
                    <a:noFill/>
                    <a:ln>
                      <a:noFill/>
                    </a:ln>
                  </pic:spPr>
                </pic:pic>
              </a:graphicData>
            </a:graphic>
          </wp:inline>
        </w:drawing>
      </w:r>
      <w:r>
        <w:rPr>
          <w:noProof/>
          <w:lang w:eastAsia="ru-RU"/>
        </w:rPr>
        <w:drawing>
          <wp:anchor distT="0" distB="0" distL="114300" distR="114300" simplePos="0" relativeHeight="251665408" behindDoc="1" locked="0" layoutInCell="1" allowOverlap="1">
            <wp:simplePos x="0" y="0"/>
            <wp:positionH relativeFrom="column">
              <wp:posOffset>-403860</wp:posOffset>
            </wp:positionH>
            <wp:positionV relativeFrom="paragraph">
              <wp:posOffset>166370</wp:posOffset>
            </wp:positionV>
            <wp:extent cx="2948882" cy="2038350"/>
            <wp:effectExtent l="0" t="0" r="4445" b="0"/>
            <wp:wrapTight wrapText="bothSides">
              <wp:wrapPolygon edited="0">
                <wp:start x="0" y="0"/>
                <wp:lineTo x="0" y="21398"/>
                <wp:lineTo x="21493" y="21398"/>
                <wp:lineTo x="21493" y="0"/>
                <wp:lineTo x="0" y="0"/>
              </wp:wrapPolygon>
            </wp:wrapTight>
            <wp:docPr id="14" name="Рисунок 14" descr="https://vseodetyah.com/editorfiles/vitrazh-dla-dete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odetyah.com/editorfiles/vitrazh-dla-detei-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882"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668" w:rsidRPr="00C26668" w:rsidRDefault="00C26668" w:rsidP="00C26668"/>
    <w:p w:rsidR="00C26668" w:rsidRDefault="00C26668" w:rsidP="00C26668"/>
    <w:p w:rsidR="005A5E49" w:rsidRDefault="00C26668" w:rsidP="00C26668">
      <w:pPr>
        <w:tabs>
          <w:tab w:val="left" w:pos="5385"/>
        </w:tabs>
      </w:pPr>
      <w:r>
        <w:tab/>
      </w:r>
    </w:p>
    <w:p w:rsidR="00C26668" w:rsidRDefault="00C26668" w:rsidP="00C26668">
      <w:pPr>
        <w:spacing w:after="0" w:line="240" w:lineRule="auto"/>
        <w:jc w:val="right"/>
        <w:rPr>
          <w:rFonts w:ascii="Times New Roman" w:eastAsia="Calibri" w:hAnsi="Times New Roman" w:cs="Times New Roman"/>
          <w:i/>
          <w:sz w:val="28"/>
          <w:szCs w:val="28"/>
        </w:rPr>
      </w:pPr>
      <w:r w:rsidRPr="001D1D20">
        <w:rPr>
          <w:rFonts w:ascii="Times New Roman" w:eastAsia="Calibri" w:hAnsi="Times New Roman" w:cs="Times New Roman"/>
          <w:i/>
          <w:sz w:val="28"/>
          <w:szCs w:val="28"/>
        </w:rPr>
        <w:t xml:space="preserve">Приложение № </w:t>
      </w:r>
      <w:r w:rsidRPr="00C26668">
        <w:rPr>
          <w:rFonts w:ascii="Times New Roman" w:eastAsia="Calibri" w:hAnsi="Times New Roman" w:cs="Times New Roman"/>
          <w:i/>
          <w:sz w:val="28"/>
          <w:szCs w:val="28"/>
        </w:rPr>
        <w:t>4 «Рельефная роспись эмульсионной краской по грунтованной основе»</w:t>
      </w:r>
    </w:p>
    <w:p w:rsidR="00C26668" w:rsidRPr="001D1D20" w:rsidRDefault="00C26668" w:rsidP="00C26668">
      <w:pPr>
        <w:spacing w:after="0" w:line="240" w:lineRule="auto"/>
        <w:jc w:val="right"/>
        <w:rPr>
          <w:rFonts w:ascii="Times New Roman" w:eastAsia="Calibri" w:hAnsi="Times New Roman" w:cs="Times New Roman"/>
          <w:i/>
          <w:sz w:val="28"/>
          <w:szCs w:val="28"/>
        </w:rPr>
      </w:pPr>
    </w:p>
    <w:p w:rsidR="00C26668" w:rsidRPr="00C26668" w:rsidRDefault="00C26668" w:rsidP="00C26668">
      <w:pPr>
        <w:tabs>
          <w:tab w:val="left" w:pos="2475"/>
        </w:tabs>
        <w:spacing w:line="360" w:lineRule="auto"/>
        <w:ind w:firstLine="567"/>
        <w:jc w:val="both"/>
        <w:rPr>
          <w:rFonts w:ascii="Times New Roman" w:hAnsi="Times New Roman" w:cs="Times New Roman"/>
          <w:b/>
          <w:sz w:val="28"/>
          <w:szCs w:val="28"/>
        </w:rPr>
      </w:pPr>
      <w:r w:rsidRPr="00C26668">
        <w:rPr>
          <w:rFonts w:ascii="Times New Roman" w:hAnsi="Times New Roman" w:cs="Times New Roman"/>
          <w:b/>
          <w:bCs/>
          <w:color w:val="222222"/>
          <w:sz w:val="28"/>
          <w:szCs w:val="28"/>
          <w:shd w:val="clear" w:color="auto" w:fill="FFFFFF"/>
        </w:rPr>
        <w:t>Водоэмульсионные краски</w:t>
      </w:r>
      <w:r w:rsidRPr="00C26668">
        <w:rPr>
          <w:rFonts w:ascii="Times New Roman" w:hAnsi="Times New Roman" w:cs="Times New Roman"/>
          <w:color w:val="222222"/>
          <w:sz w:val="28"/>
          <w:szCs w:val="28"/>
          <w:shd w:val="clear" w:color="auto" w:fill="FFFFFF"/>
        </w:rPr>
        <w:t> — разновидность красящих материалов, относящихся к </w:t>
      </w:r>
      <w:r w:rsidRPr="00C26668">
        <w:rPr>
          <w:rFonts w:ascii="Times New Roman" w:hAnsi="Times New Roman" w:cs="Times New Roman"/>
          <w:b/>
          <w:bCs/>
          <w:color w:val="222222"/>
          <w:sz w:val="28"/>
          <w:szCs w:val="28"/>
          <w:shd w:val="clear" w:color="auto" w:fill="FFFFFF"/>
        </w:rPr>
        <w:t>водно-дисперсионным краскам</w:t>
      </w:r>
      <w:r w:rsidRPr="00C26668">
        <w:rPr>
          <w:rFonts w:ascii="Times New Roman" w:hAnsi="Times New Roman" w:cs="Times New Roman"/>
          <w:color w:val="222222"/>
          <w:sz w:val="28"/>
          <w:szCs w:val="28"/>
          <w:shd w:val="clear" w:color="auto" w:fill="FFFFFF"/>
        </w:rPr>
        <w:t>. Представляют собой эмульсию, полученную из воды, пигментов и мельчайших частичек полимеров, выступающих в качестве основы, пребывающих в водной среде во взвешенном состоянии, при этом частицы эмульсии не растворены.</w:t>
      </w:r>
    </w:p>
    <w:p w:rsidR="00C26668" w:rsidRDefault="00C26668" w:rsidP="00C26668">
      <w:pPr>
        <w:tabs>
          <w:tab w:val="left" w:pos="2475"/>
        </w:tabs>
        <w:spacing w:line="360" w:lineRule="auto"/>
        <w:jc w:val="both"/>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C26668" w:rsidRPr="00CE012E" w:rsidRDefault="00C26668" w:rsidP="00C26668">
      <w:pPr>
        <w:tabs>
          <w:tab w:val="left" w:pos="2475"/>
        </w:tabs>
        <w:spacing w:after="0" w:line="360" w:lineRule="auto"/>
        <w:jc w:val="both"/>
        <w:rPr>
          <w:rFonts w:ascii="Times New Roman" w:hAnsi="Times New Roman" w:cs="Times New Roman"/>
          <w:i/>
          <w:sz w:val="28"/>
          <w:szCs w:val="28"/>
        </w:rPr>
      </w:pPr>
      <w:r w:rsidRPr="00CE012E">
        <w:rPr>
          <w:rFonts w:ascii="Times New Roman" w:hAnsi="Times New Roman" w:cs="Times New Roman"/>
          <w:i/>
          <w:sz w:val="28"/>
          <w:szCs w:val="28"/>
        </w:rPr>
        <w:lastRenderedPageBreak/>
        <w:t>Для создания </w:t>
      </w:r>
      <w:r>
        <w:rPr>
          <w:rFonts w:ascii="Times New Roman" w:hAnsi="Times New Roman" w:cs="Times New Roman"/>
          <w:i/>
          <w:sz w:val="28"/>
          <w:szCs w:val="28"/>
        </w:rPr>
        <w:t xml:space="preserve">рельефной росписи </w:t>
      </w:r>
      <w:r w:rsidRPr="00CE012E">
        <w:rPr>
          <w:rFonts w:ascii="Times New Roman" w:hAnsi="Times New Roman" w:cs="Times New Roman"/>
          <w:i/>
          <w:sz w:val="28"/>
          <w:szCs w:val="28"/>
        </w:rPr>
        <w:t>понадобятся:</w:t>
      </w:r>
    </w:p>
    <w:p w:rsidR="00C26668" w:rsidRPr="00CE012E" w:rsidRDefault="00C26668" w:rsidP="00C26668">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загрунтованный лист А3</w:t>
      </w:r>
      <w:r w:rsidRPr="00CE012E">
        <w:rPr>
          <w:rFonts w:ascii="Times New Roman" w:hAnsi="Times New Roman" w:cs="Times New Roman"/>
          <w:sz w:val="28"/>
          <w:szCs w:val="28"/>
        </w:rPr>
        <w:t>;</w:t>
      </w:r>
    </w:p>
    <w:p w:rsidR="00C26668" w:rsidRPr="00CE012E" w:rsidRDefault="00C26668" w:rsidP="00C26668">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шприц с иголкой</w:t>
      </w:r>
      <w:r w:rsidRPr="00CE012E">
        <w:rPr>
          <w:rFonts w:ascii="Times New Roman" w:hAnsi="Times New Roman" w:cs="Times New Roman"/>
          <w:sz w:val="28"/>
          <w:szCs w:val="28"/>
        </w:rPr>
        <w:t>;</w:t>
      </w:r>
    </w:p>
    <w:p w:rsidR="00C26668" w:rsidRDefault="00C26668" w:rsidP="00C26668">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w:t>
      </w:r>
      <w:r w:rsidRPr="00CE012E">
        <w:rPr>
          <w:rFonts w:ascii="Times New Roman" w:hAnsi="Times New Roman" w:cs="Times New Roman"/>
          <w:sz w:val="28"/>
          <w:szCs w:val="28"/>
        </w:rPr>
        <w:t>;</w:t>
      </w:r>
    </w:p>
    <w:p w:rsidR="00C26668" w:rsidRPr="00CE012E" w:rsidRDefault="00C26668" w:rsidP="00C26668">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мелки;</w:t>
      </w:r>
    </w:p>
    <w:p w:rsidR="00C26668" w:rsidRPr="00C96E9A" w:rsidRDefault="00C26668" w:rsidP="00C26668">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эмульсионная краска</w:t>
      </w:r>
      <w:r w:rsidRPr="00CE012E">
        <w:rPr>
          <w:rFonts w:ascii="Times New Roman" w:hAnsi="Times New Roman" w:cs="Times New Roman"/>
          <w:sz w:val="28"/>
          <w:szCs w:val="28"/>
        </w:rPr>
        <w:t>.</w:t>
      </w:r>
    </w:p>
    <w:p w:rsidR="00C26668" w:rsidRDefault="00C26668" w:rsidP="00C26668">
      <w:pPr>
        <w:tabs>
          <w:tab w:val="left" w:pos="5385"/>
        </w:tabs>
        <w:jc w:val="both"/>
      </w:pPr>
    </w:p>
    <w:p w:rsidR="00C26668" w:rsidRPr="00C45A83" w:rsidRDefault="00C26668" w:rsidP="00C26668">
      <w:pPr>
        <w:tabs>
          <w:tab w:val="left" w:pos="5385"/>
        </w:tabs>
        <w:jc w:val="both"/>
        <w:rPr>
          <w:rFonts w:ascii="Times New Roman" w:hAnsi="Times New Roman" w:cs="Times New Roman"/>
          <w:sz w:val="28"/>
          <w:szCs w:val="28"/>
        </w:rPr>
      </w:pPr>
      <w:r w:rsidRPr="00C45A83">
        <w:rPr>
          <w:rFonts w:ascii="Times New Roman" w:hAnsi="Times New Roman" w:cs="Times New Roman"/>
          <w:sz w:val="28"/>
          <w:szCs w:val="28"/>
        </w:rPr>
        <w:t>1.Загрунтовать лист А3 черной гуашью;</w:t>
      </w:r>
    </w:p>
    <w:p w:rsidR="00C26668" w:rsidRPr="00C45A83" w:rsidRDefault="00C26668" w:rsidP="00C26668">
      <w:pPr>
        <w:tabs>
          <w:tab w:val="left" w:pos="5385"/>
        </w:tabs>
        <w:jc w:val="both"/>
        <w:rPr>
          <w:rFonts w:ascii="Times New Roman" w:hAnsi="Times New Roman" w:cs="Times New Roman"/>
          <w:sz w:val="28"/>
          <w:szCs w:val="28"/>
        </w:rPr>
      </w:pPr>
      <w:r w:rsidRPr="00C45A83">
        <w:rPr>
          <w:rFonts w:ascii="Times New Roman" w:hAnsi="Times New Roman" w:cs="Times New Roman"/>
          <w:sz w:val="28"/>
          <w:szCs w:val="28"/>
        </w:rPr>
        <w:t>2.Выполнить рисунок карандашом;</w:t>
      </w:r>
    </w:p>
    <w:p w:rsidR="00C26668" w:rsidRPr="00C45A83" w:rsidRDefault="00C26668" w:rsidP="00C26668">
      <w:pPr>
        <w:tabs>
          <w:tab w:val="left" w:pos="5385"/>
        </w:tabs>
        <w:jc w:val="both"/>
        <w:rPr>
          <w:rFonts w:ascii="Times New Roman" w:hAnsi="Times New Roman" w:cs="Times New Roman"/>
          <w:sz w:val="28"/>
          <w:szCs w:val="28"/>
        </w:rPr>
      </w:pPr>
      <w:r w:rsidRPr="00C45A83">
        <w:rPr>
          <w:rFonts w:ascii="Times New Roman" w:hAnsi="Times New Roman" w:cs="Times New Roman"/>
          <w:sz w:val="28"/>
          <w:szCs w:val="28"/>
        </w:rPr>
        <w:t>3.Развести эмульсию с водой 1/1;</w:t>
      </w:r>
    </w:p>
    <w:p w:rsidR="00C26668" w:rsidRPr="00C45A83" w:rsidRDefault="00C26668" w:rsidP="00C26668">
      <w:pPr>
        <w:tabs>
          <w:tab w:val="left" w:pos="5385"/>
        </w:tabs>
        <w:jc w:val="both"/>
        <w:rPr>
          <w:rFonts w:ascii="Times New Roman" w:hAnsi="Times New Roman" w:cs="Times New Roman"/>
          <w:sz w:val="28"/>
          <w:szCs w:val="28"/>
        </w:rPr>
      </w:pPr>
      <w:r w:rsidRPr="00C45A83">
        <w:rPr>
          <w:rFonts w:ascii="Times New Roman" w:hAnsi="Times New Roman" w:cs="Times New Roman"/>
          <w:sz w:val="28"/>
          <w:szCs w:val="28"/>
        </w:rPr>
        <w:t>4.Отработать на черновике силу нажима;</w:t>
      </w:r>
    </w:p>
    <w:p w:rsidR="00C26668" w:rsidRPr="00C45A83" w:rsidRDefault="00C26668" w:rsidP="00C26668">
      <w:pPr>
        <w:tabs>
          <w:tab w:val="left" w:pos="5385"/>
        </w:tabs>
        <w:jc w:val="both"/>
        <w:rPr>
          <w:rFonts w:ascii="Times New Roman" w:hAnsi="Times New Roman" w:cs="Times New Roman"/>
          <w:sz w:val="28"/>
          <w:szCs w:val="28"/>
        </w:rPr>
      </w:pPr>
      <w:r w:rsidRPr="00C45A83">
        <w:rPr>
          <w:rFonts w:ascii="Times New Roman" w:hAnsi="Times New Roman" w:cs="Times New Roman"/>
          <w:sz w:val="28"/>
          <w:szCs w:val="28"/>
        </w:rPr>
        <w:t>5.Выполнить рисунок по контору краской;</w:t>
      </w:r>
    </w:p>
    <w:p w:rsidR="00C45A83" w:rsidRPr="00C7435B" w:rsidRDefault="00C45A83" w:rsidP="00C26668">
      <w:pPr>
        <w:tabs>
          <w:tab w:val="left" w:pos="5385"/>
        </w:tabs>
        <w:jc w:val="both"/>
        <w:rPr>
          <w:rFonts w:ascii="Times New Roman" w:hAnsi="Times New Roman" w:cs="Times New Roman"/>
          <w:sz w:val="28"/>
          <w:szCs w:val="28"/>
        </w:rPr>
      </w:pPr>
      <w:r w:rsidRPr="00C45A83">
        <w:rPr>
          <w:rFonts w:ascii="Times New Roman" w:hAnsi="Times New Roman" w:cs="Times New Roman"/>
          <w:sz w:val="28"/>
          <w:szCs w:val="28"/>
        </w:rPr>
        <w:t>6.Дать подсохнуть, добавить тени мелками.</w:t>
      </w:r>
    </w:p>
    <w:p w:rsidR="00C26668" w:rsidRDefault="00C26668" w:rsidP="00C26668">
      <w:pPr>
        <w:tabs>
          <w:tab w:val="left" w:pos="5385"/>
        </w:tabs>
        <w:jc w:val="both"/>
      </w:pPr>
    </w:p>
    <w:p w:rsidR="00C26668" w:rsidRDefault="00C26668" w:rsidP="00C26668">
      <w:pPr>
        <w:spacing w:after="0" w:line="240" w:lineRule="auto"/>
        <w:jc w:val="right"/>
        <w:rPr>
          <w:rFonts w:ascii="Times New Roman" w:eastAsia="Calibri" w:hAnsi="Times New Roman" w:cs="Times New Roman"/>
          <w:i/>
          <w:sz w:val="28"/>
          <w:szCs w:val="28"/>
        </w:rPr>
      </w:pPr>
      <w:r w:rsidRPr="001D1D20">
        <w:rPr>
          <w:rFonts w:ascii="Times New Roman" w:eastAsia="Calibri" w:hAnsi="Times New Roman" w:cs="Times New Roman"/>
          <w:i/>
          <w:sz w:val="28"/>
          <w:szCs w:val="28"/>
        </w:rPr>
        <w:t xml:space="preserve">Приложение № </w:t>
      </w:r>
      <w:r w:rsidRPr="00C26668">
        <w:rPr>
          <w:rFonts w:ascii="Times New Roman" w:eastAsia="Calibri" w:hAnsi="Times New Roman" w:cs="Times New Roman"/>
          <w:i/>
          <w:sz w:val="28"/>
          <w:szCs w:val="28"/>
        </w:rPr>
        <w:t>5</w:t>
      </w:r>
      <w:r w:rsidRPr="001D1D20">
        <w:rPr>
          <w:rFonts w:ascii="Times New Roman" w:eastAsia="Calibri" w:hAnsi="Times New Roman" w:cs="Times New Roman"/>
          <w:i/>
          <w:sz w:val="28"/>
          <w:szCs w:val="28"/>
        </w:rPr>
        <w:t xml:space="preserve"> </w:t>
      </w:r>
      <w:r w:rsidRPr="00C26668">
        <w:rPr>
          <w:rFonts w:ascii="Times New Roman" w:eastAsia="Calibri" w:hAnsi="Times New Roman" w:cs="Times New Roman"/>
          <w:i/>
          <w:sz w:val="28"/>
          <w:szCs w:val="28"/>
        </w:rPr>
        <w:t>«Рисование на наждачной бумаге»</w:t>
      </w:r>
    </w:p>
    <w:p w:rsidR="00C26668" w:rsidRPr="001D1D20" w:rsidRDefault="00C26668" w:rsidP="00C26668">
      <w:pPr>
        <w:spacing w:after="0" w:line="240" w:lineRule="auto"/>
        <w:jc w:val="right"/>
        <w:rPr>
          <w:rFonts w:ascii="Times New Roman" w:eastAsia="Calibri" w:hAnsi="Times New Roman" w:cs="Times New Roman"/>
          <w:i/>
          <w:sz w:val="28"/>
          <w:szCs w:val="28"/>
        </w:rPr>
      </w:pPr>
    </w:p>
    <w:p w:rsidR="00C45A83" w:rsidRPr="00C45A83" w:rsidRDefault="00C45A83" w:rsidP="00C45A83">
      <w:pPr>
        <w:spacing w:before="100" w:beforeAutospacing="1" w:after="100" w:afterAutospacing="1" w:line="360" w:lineRule="auto"/>
        <w:ind w:firstLine="567"/>
        <w:rPr>
          <w:rFonts w:ascii="Times New Roman" w:eastAsia="Times New Roman" w:hAnsi="Times New Roman" w:cs="Times New Roman"/>
          <w:color w:val="000000" w:themeColor="text1"/>
          <w:sz w:val="28"/>
          <w:szCs w:val="28"/>
          <w:lang w:eastAsia="ru-RU"/>
        </w:rPr>
      </w:pPr>
      <w:r w:rsidRPr="00C45A83">
        <w:rPr>
          <w:rFonts w:ascii="Times New Roman" w:eastAsia="Times New Roman" w:hAnsi="Times New Roman" w:cs="Times New Roman"/>
          <w:color w:val="000000" w:themeColor="text1"/>
          <w:sz w:val="28"/>
          <w:szCs w:val="28"/>
          <w:lang w:eastAsia="ru-RU"/>
        </w:rPr>
        <w:t>Рисунки на наждачной бумаге получаются неожиданно эффектными и бархатистыми. Это получается из-за того, что наждачная бумага чуть просвечивает под нанесенными на нее пятнами и штрихами, создавая иллюзию объемного рисунка, а карандаш, скользя по наждачной бумаге оставляет на ней необычно яркий цвет.</w:t>
      </w:r>
    </w:p>
    <w:p w:rsidR="00C45A83" w:rsidRPr="00C45A83" w:rsidRDefault="00C45A83" w:rsidP="00C45A83">
      <w:pPr>
        <w:spacing w:before="100" w:beforeAutospacing="1" w:after="100" w:afterAutospacing="1" w:line="360" w:lineRule="auto"/>
        <w:ind w:firstLine="567"/>
        <w:rPr>
          <w:rFonts w:ascii="Times New Roman" w:eastAsia="Times New Roman" w:hAnsi="Times New Roman" w:cs="Times New Roman"/>
          <w:color w:val="000000" w:themeColor="text1"/>
          <w:sz w:val="28"/>
          <w:szCs w:val="28"/>
          <w:lang w:eastAsia="ru-RU"/>
        </w:rPr>
      </w:pPr>
      <w:r w:rsidRPr="00C45A83">
        <w:rPr>
          <w:rFonts w:ascii="Times New Roman" w:eastAsia="Times New Roman" w:hAnsi="Times New Roman" w:cs="Times New Roman"/>
          <w:color w:val="000000" w:themeColor="text1"/>
          <w:sz w:val="28"/>
          <w:szCs w:val="28"/>
          <w:lang w:eastAsia="ru-RU"/>
        </w:rPr>
        <w:t>Рисовать можно восковыми карандашами, масляными мелками, а можно сухой пастелью или школьными мелками. Но в этом случае мелки будут сильно осыпаться, и рисунок получится грязным. При рисовании восковыми карандашами или масляными мелками тоже есть свои сложности: при сильном нажиме они быстро расходуются, поэтому необходимо научиться регулировать силу нажима на мелок.</w:t>
      </w:r>
    </w:p>
    <w:p w:rsidR="00C45A83" w:rsidRDefault="00C45A83" w:rsidP="00C45A83">
      <w:pPr>
        <w:tabs>
          <w:tab w:val="left" w:pos="2475"/>
        </w:tabs>
        <w:spacing w:line="360" w:lineRule="auto"/>
        <w:jc w:val="both"/>
        <w:rPr>
          <w:rFonts w:ascii="Times New Roman" w:hAnsi="Times New Roman" w:cs="Times New Roman"/>
          <w:b/>
          <w:sz w:val="28"/>
          <w:szCs w:val="28"/>
        </w:rPr>
      </w:pPr>
      <w:r w:rsidRPr="00C45A83">
        <w:rPr>
          <w:rFonts w:ascii="Verdana" w:eastAsia="Times New Roman" w:hAnsi="Verdana" w:cs="Times New Roman"/>
          <w:color w:val="666666"/>
          <w:sz w:val="24"/>
          <w:szCs w:val="24"/>
          <w:lang w:eastAsia="ru-RU"/>
        </w:rPr>
        <w:t> </w:t>
      </w:r>
      <w:r w:rsidRPr="00CE012E">
        <w:rPr>
          <w:rFonts w:ascii="Times New Roman" w:hAnsi="Times New Roman" w:cs="Times New Roman"/>
          <w:b/>
          <w:sz w:val="28"/>
          <w:szCs w:val="28"/>
        </w:rPr>
        <w:t>ПРАКТИЧЕСКАЯ РАБОТА:</w:t>
      </w:r>
    </w:p>
    <w:p w:rsidR="00C45A83" w:rsidRPr="00CE012E" w:rsidRDefault="00C45A83" w:rsidP="00C45A83">
      <w:pPr>
        <w:tabs>
          <w:tab w:val="left" w:pos="2475"/>
        </w:tabs>
        <w:spacing w:after="0" w:line="360" w:lineRule="auto"/>
        <w:jc w:val="both"/>
        <w:rPr>
          <w:rFonts w:ascii="Times New Roman" w:hAnsi="Times New Roman" w:cs="Times New Roman"/>
          <w:i/>
          <w:sz w:val="28"/>
          <w:szCs w:val="28"/>
        </w:rPr>
      </w:pPr>
      <w:r w:rsidRPr="00CE012E">
        <w:rPr>
          <w:rFonts w:ascii="Times New Roman" w:hAnsi="Times New Roman" w:cs="Times New Roman"/>
          <w:i/>
          <w:sz w:val="28"/>
          <w:szCs w:val="28"/>
        </w:rPr>
        <w:lastRenderedPageBreak/>
        <w:t>Для создания </w:t>
      </w:r>
      <w:r>
        <w:rPr>
          <w:rFonts w:ascii="Times New Roman" w:hAnsi="Times New Roman" w:cs="Times New Roman"/>
          <w:i/>
          <w:sz w:val="28"/>
          <w:szCs w:val="28"/>
        </w:rPr>
        <w:t xml:space="preserve">рисунка на наждачной бумаге </w:t>
      </w:r>
      <w:r w:rsidRPr="00CE012E">
        <w:rPr>
          <w:rFonts w:ascii="Times New Roman" w:hAnsi="Times New Roman" w:cs="Times New Roman"/>
          <w:i/>
          <w:sz w:val="28"/>
          <w:szCs w:val="28"/>
        </w:rPr>
        <w:t>понадобятся:</w:t>
      </w:r>
    </w:p>
    <w:p w:rsidR="00C45A83" w:rsidRPr="00CE012E" w:rsidRDefault="00C45A83" w:rsidP="00C45A83">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наждачная бумага А4 (бархатная или зернистая)</w:t>
      </w:r>
      <w:r w:rsidRPr="00CE012E">
        <w:rPr>
          <w:rFonts w:ascii="Times New Roman" w:hAnsi="Times New Roman" w:cs="Times New Roman"/>
          <w:sz w:val="28"/>
          <w:szCs w:val="28"/>
        </w:rPr>
        <w:t>;</w:t>
      </w:r>
    </w:p>
    <w:p w:rsidR="00C45A83" w:rsidRPr="00CE012E" w:rsidRDefault="00C45A83" w:rsidP="00C45A83">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восковые мелки, карандаши, масляная пастель, сухая пастель (на выбор)</w:t>
      </w:r>
      <w:r w:rsidRPr="00CE012E">
        <w:rPr>
          <w:rFonts w:ascii="Times New Roman" w:hAnsi="Times New Roman" w:cs="Times New Roman"/>
          <w:sz w:val="28"/>
          <w:szCs w:val="28"/>
        </w:rPr>
        <w:t>;</w:t>
      </w:r>
    </w:p>
    <w:p w:rsidR="00C45A83" w:rsidRDefault="00C45A83" w:rsidP="00C45A83">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w:t>
      </w:r>
      <w:r w:rsidRPr="00CE012E">
        <w:rPr>
          <w:rFonts w:ascii="Times New Roman" w:hAnsi="Times New Roman" w:cs="Times New Roman"/>
          <w:sz w:val="28"/>
          <w:szCs w:val="28"/>
        </w:rPr>
        <w:t>;</w:t>
      </w:r>
    </w:p>
    <w:p w:rsidR="00C45A83" w:rsidRDefault="00C45A83" w:rsidP="00C45A83">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карандаш;</w:t>
      </w:r>
    </w:p>
    <w:p w:rsidR="00C45A83" w:rsidRPr="00CE012E" w:rsidRDefault="00C45A83" w:rsidP="00C45A83">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тряпочка или старая кисть;</w:t>
      </w:r>
    </w:p>
    <w:p w:rsidR="00C45A83" w:rsidRDefault="00C45A83" w:rsidP="00C45A83">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точилка</w:t>
      </w:r>
      <w:r w:rsidRPr="00CE012E">
        <w:rPr>
          <w:rFonts w:ascii="Times New Roman" w:hAnsi="Times New Roman" w:cs="Times New Roman"/>
          <w:sz w:val="28"/>
          <w:szCs w:val="28"/>
        </w:rPr>
        <w:t>.</w:t>
      </w:r>
    </w:p>
    <w:p w:rsidR="00C45A83" w:rsidRDefault="008C29F8" w:rsidP="00C45A83">
      <w:pPr>
        <w:tabs>
          <w:tab w:val="left" w:pos="2475"/>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1.</w:t>
      </w:r>
      <w:r w:rsidRPr="008C29F8">
        <w:t xml:space="preserve"> </w:t>
      </w:r>
      <w:r w:rsidRPr="008C29F8">
        <w:rPr>
          <w:rFonts w:ascii="Times New Roman" w:hAnsi="Times New Roman" w:cs="Times New Roman"/>
          <w:sz w:val="28"/>
          <w:szCs w:val="28"/>
        </w:rPr>
        <w:t xml:space="preserve">На листе белой бумаги </w:t>
      </w:r>
      <w:r>
        <w:rPr>
          <w:rFonts w:ascii="Times New Roman" w:hAnsi="Times New Roman" w:cs="Times New Roman"/>
          <w:sz w:val="28"/>
          <w:szCs w:val="28"/>
        </w:rPr>
        <w:t>А4</w:t>
      </w:r>
      <w:r w:rsidRPr="008C29F8">
        <w:rPr>
          <w:rFonts w:ascii="Times New Roman" w:hAnsi="Times New Roman" w:cs="Times New Roman"/>
          <w:sz w:val="28"/>
          <w:szCs w:val="28"/>
        </w:rPr>
        <w:t xml:space="preserve"> простым карандашом нарисовать снеговика. Можно использовать готовую картинку</w:t>
      </w:r>
      <w:r>
        <w:rPr>
          <w:rFonts w:ascii="Times New Roman" w:hAnsi="Times New Roman" w:cs="Times New Roman"/>
          <w:sz w:val="28"/>
          <w:szCs w:val="28"/>
        </w:rPr>
        <w:t>.</w:t>
      </w:r>
    </w:p>
    <w:p w:rsidR="00C45A83" w:rsidRDefault="008C29F8" w:rsidP="00C45A83">
      <w:pPr>
        <w:tabs>
          <w:tab w:val="left" w:pos="2475"/>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2.</w:t>
      </w:r>
      <w:r w:rsidRPr="008C29F8">
        <w:rPr>
          <w:rFonts w:ascii="Times New Roman" w:hAnsi="Times New Roman" w:cs="Times New Roman"/>
          <w:sz w:val="28"/>
          <w:szCs w:val="28"/>
        </w:rPr>
        <w:t>На лист шлифовальной бумаги поместить копировальную бумагу, а сверху рисунок снеговика. Не сдвигая листы, аккуратно обвести рисунок снеговика простым карандашом</w:t>
      </w:r>
      <w:r>
        <w:rPr>
          <w:rFonts w:ascii="Times New Roman" w:hAnsi="Times New Roman" w:cs="Times New Roman"/>
          <w:sz w:val="28"/>
          <w:szCs w:val="28"/>
        </w:rPr>
        <w:t>.</w:t>
      </w:r>
    </w:p>
    <w:p w:rsidR="008C29F8" w:rsidRDefault="008C29F8" w:rsidP="00C45A83">
      <w:pPr>
        <w:tabs>
          <w:tab w:val="left" w:pos="2475"/>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3.</w:t>
      </w:r>
      <w:r w:rsidRPr="008C29F8">
        <w:rPr>
          <w:rFonts w:ascii="Times New Roman" w:hAnsi="Times New Roman" w:cs="Times New Roman"/>
          <w:sz w:val="28"/>
          <w:szCs w:val="28"/>
        </w:rPr>
        <w:t>Далее раскрашиваем получившуюся заготовку сверху вниз цветными карандашами, начиная с белого цвета – туловища снеговика</w:t>
      </w:r>
      <w:r>
        <w:rPr>
          <w:rFonts w:ascii="Times New Roman" w:hAnsi="Times New Roman" w:cs="Times New Roman"/>
          <w:sz w:val="28"/>
          <w:szCs w:val="28"/>
        </w:rPr>
        <w:t>.</w:t>
      </w:r>
    </w:p>
    <w:p w:rsidR="008C29F8" w:rsidRDefault="008C29F8" w:rsidP="00C45A83">
      <w:pPr>
        <w:tabs>
          <w:tab w:val="left" w:pos="2475"/>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4.</w:t>
      </w:r>
      <w:r w:rsidRPr="008C29F8">
        <w:rPr>
          <w:rFonts w:ascii="Comic Sans MS" w:hAnsi="Comic Sans MS"/>
          <w:color w:val="333333"/>
          <w:sz w:val="20"/>
          <w:szCs w:val="20"/>
          <w:shd w:val="clear" w:color="auto" w:fill="FFFEF5"/>
        </w:rPr>
        <w:t xml:space="preserve"> </w:t>
      </w:r>
      <w:r w:rsidRPr="008C29F8">
        <w:rPr>
          <w:rFonts w:ascii="Times New Roman" w:hAnsi="Times New Roman" w:cs="Times New Roman"/>
          <w:sz w:val="28"/>
          <w:szCs w:val="28"/>
        </w:rPr>
        <w:t>При необходимости точить карандаши и постоянно подкладывать белый лист бумаги под руку (чтобы не растереть рисунок!)</w:t>
      </w:r>
      <w:r>
        <w:rPr>
          <w:rFonts w:ascii="Times New Roman" w:hAnsi="Times New Roman" w:cs="Times New Roman"/>
          <w:sz w:val="28"/>
          <w:szCs w:val="28"/>
        </w:rPr>
        <w:t>.</w:t>
      </w:r>
    </w:p>
    <w:p w:rsidR="008C29F8" w:rsidRDefault="008C29F8" w:rsidP="00C45A83">
      <w:pPr>
        <w:tabs>
          <w:tab w:val="left" w:pos="2475"/>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5.</w:t>
      </w:r>
      <w:r w:rsidRPr="008C29F8">
        <w:rPr>
          <w:rFonts w:ascii="Comic Sans MS" w:hAnsi="Comic Sans MS"/>
          <w:color w:val="333333"/>
          <w:sz w:val="20"/>
          <w:szCs w:val="20"/>
          <w:shd w:val="clear" w:color="auto" w:fill="FFFEF5"/>
        </w:rPr>
        <w:t xml:space="preserve"> </w:t>
      </w:r>
      <w:r w:rsidRPr="008C29F8">
        <w:rPr>
          <w:rFonts w:ascii="Times New Roman" w:hAnsi="Times New Roman" w:cs="Times New Roman"/>
          <w:sz w:val="28"/>
          <w:szCs w:val="28"/>
        </w:rPr>
        <w:t>Чтобы рисунок снеговика стал объёмнее, поверх белого цвета необходимо добавить тени голубым и синим цветными карандашами</w:t>
      </w:r>
      <w:r>
        <w:rPr>
          <w:rFonts w:ascii="Times New Roman" w:hAnsi="Times New Roman" w:cs="Times New Roman"/>
          <w:sz w:val="28"/>
          <w:szCs w:val="28"/>
        </w:rPr>
        <w:t>.</w:t>
      </w:r>
    </w:p>
    <w:p w:rsidR="008C29F8" w:rsidRDefault="008C29F8" w:rsidP="00C45A83">
      <w:pPr>
        <w:tabs>
          <w:tab w:val="left" w:pos="2475"/>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6.</w:t>
      </w:r>
      <w:r w:rsidRPr="008C29F8">
        <w:rPr>
          <w:rFonts w:ascii="Comic Sans MS" w:hAnsi="Comic Sans MS"/>
          <w:color w:val="333333"/>
          <w:sz w:val="20"/>
          <w:szCs w:val="20"/>
          <w:shd w:val="clear" w:color="auto" w:fill="FFFEF5"/>
        </w:rPr>
        <w:t xml:space="preserve"> </w:t>
      </w:r>
      <w:r w:rsidRPr="008C29F8">
        <w:rPr>
          <w:rFonts w:ascii="Times New Roman" w:hAnsi="Times New Roman" w:cs="Times New Roman"/>
          <w:sz w:val="28"/>
          <w:szCs w:val="28"/>
        </w:rPr>
        <w:t>Затем раскрашиваем любыми яркими цветами шапку и шарфик. И не забываем точить карандаши.</w:t>
      </w:r>
    </w:p>
    <w:p w:rsidR="008C29F8" w:rsidRDefault="008C29F8" w:rsidP="00C45A83">
      <w:pPr>
        <w:tabs>
          <w:tab w:val="left" w:pos="2475"/>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7.</w:t>
      </w:r>
      <w:r w:rsidRPr="008C29F8">
        <w:t xml:space="preserve"> </w:t>
      </w:r>
      <w:r w:rsidRPr="008C29F8">
        <w:rPr>
          <w:rFonts w:ascii="Times New Roman" w:hAnsi="Times New Roman" w:cs="Times New Roman"/>
          <w:sz w:val="28"/>
          <w:szCs w:val="28"/>
        </w:rPr>
        <w:t>Далее приступаем к рисованию более мелких деталей – глаз, носа, пуговиц и рукавичек</w:t>
      </w:r>
      <w:r>
        <w:rPr>
          <w:rFonts w:ascii="Times New Roman" w:hAnsi="Times New Roman" w:cs="Times New Roman"/>
          <w:sz w:val="28"/>
          <w:szCs w:val="28"/>
        </w:rPr>
        <w:t>.</w:t>
      </w:r>
    </w:p>
    <w:p w:rsidR="008C29F8" w:rsidRDefault="008C29F8" w:rsidP="00C45A83">
      <w:pPr>
        <w:tabs>
          <w:tab w:val="left" w:pos="2475"/>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8.</w:t>
      </w:r>
      <w:r w:rsidRPr="008C29F8">
        <w:t xml:space="preserve"> </w:t>
      </w:r>
      <w:r w:rsidRPr="008C29F8">
        <w:rPr>
          <w:rFonts w:ascii="Times New Roman" w:hAnsi="Times New Roman" w:cs="Times New Roman"/>
          <w:sz w:val="28"/>
          <w:szCs w:val="28"/>
        </w:rPr>
        <w:t>Чёрным карандашом обводим ротик и добавляем ещё теней на некоторых деталях рисунка</w:t>
      </w:r>
      <w:r>
        <w:rPr>
          <w:rFonts w:ascii="Times New Roman" w:hAnsi="Times New Roman" w:cs="Times New Roman"/>
          <w:sz w:val="28"/>
          <w:szCs w:val="28"/>
        </w:rPr>
        <w:t>.</w:t>
      </w:r>
    </w:p>
    <w:p w:rsidR="008C29F8" w:rsidRDefault="008C29F8" w:rsidP="00C45A83">
      <w:pPr>
        <w:tabs>
          <w:tab w:val="left" w:pos="2475"/>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9.</w:t>
      </w:r>
      <w:r w:rsidRPr="008C29F8">
        <w:t xml:space="preserve"> </w:t>
      </w:r>
      <w:r w:rsidRPr="008C29F8">
        <w:rPr>
          <w:rFonts w:ascii="Times New Roman" w:hAnsi="Times New Roman" w:cs="Times New Roman"/>
          <w:sz w:val="28"/>
          <w:szCs w:val="28"/>
        </w:rPr>
        <w:t>При желании белым карандашом рисуем снежинки, сугробы снега</w:t>
      </w:r>
      <w:r>
        <w:rPr>
          <w:rFonts w:ascii="Times New Roman" w:hAnsi="Times New Roman" w:cs="Times New Roman"/>
          <w:sz w:val="28"/>
          <w:szCs w:val="28"/>
        </w:rPr>
        <w:t>.</w:t>
      </w:r>
    </w:p>
    <w:p w:rsidR="008C29F8" w:rsidRDefault="008C29F8" w:rsidP="00C45A83">
      <w:pPr>
        <w:tabs>
          <w:tab w:val="left" w:pos="2475"/>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10.</w:t>
      </w:r>
      <w:r w:rsidRPr="008C29F8">
        <w:t xml:space="preserve"> </w:t>
      </w:r>
      <w:r w:rsidRPr="008C29F8">
        <w:rPr>
          <w:rFonts w:ascii="Times New Roman" w:hAnsi="Times New Roman" w:cs="Times New Roman"/>
          <w:sz w:val="28"/>
          <w:szCs w:val="28"/>
        </w:rPr>
        <w:t>Когда рисунок будет полностью раскрашен, можно закрепить его, используя лак для волос (побрызгать на рисунок с расстояния 15-20 см и дать ему высохнуть)</w:t>
      </w:r>
      <w:r>
        <w:rPr>
          <w:rFonts w:ascii="Times New Roman" w:hAnsi="Times New Roman" w:cs="Times New Roman"/>
          <w:sz w:val="28"/>
          <w:szCs w:val="28"/>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477"/>
      </w:tblGrid>
      <w:tr w:rsidR="008C29F8" w:rsidTr="008C29F8">
        <w:trPr>
          <w:jc w:val="center"/>
        </w:trPr>
        <w:tc>
          <w:tcPr>
            <w:tcW w:w="4508" w:type="dxa"/>
          </w:tcPr>
          <w:p w:rsidR="008C29F8" w:rsidRDefault="008C29F8" w:rsidP="008C29F8">
            <w:pPr>
              <w:tabs>
                <w:tab w:val="left" w:pos="2475"/>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A2DB230" wp14:editId="3619ACE3">
                  <wp:extent cx="1764506" cy="235267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21_snegoviknanajdachnoybumage-2-.jpg"/>
                          <pic:cNvPicPr/>
                        </pic:nvPicPr>
                        <pic:blipFill>
                          <a:blip r:embed="rId21">
                            <a:extLst>
                              <a:ext uri="{28A0092B-C50C-407E-A947-70E740481C1C}">
                                <a14:useLocalDpi xmlns:a14="http://schemas.microsoft.com/office/drawing/2010/main" val="0"/>
                              </a:ext>
                            </a:extLst>
                          </a:blip>
                          <a:stretch>
                            <a:fillRect/>
                          </a:stretch>
                        </pic:blipFill>
                        <pic:spPr>
                          <a:xfrm>
                            <a:off x="0" y="0"/>
                            <a:ext cx="1769389" cy="2359186"/>
                          </a:xfrm>
                          <a:prstGeom prst="rect">
                            <a:avLst/>
                          </a:prstGeom>
                        </pic:spPr>
                      </pic:pic>
                    </a:graphicData>
                  </a:graphic>
                </wp:inline>
              </w:drawing>
            </w:r>
          </w:p>
        </w:tc>
        <w:tc>
          <w:tcPr>
            <w:tcW w:w="4477" w:type="dxa"/>
          </w:tcPr>
          <w:p w:rsidR="008C29F8" w:rsidRDefault="008C29F8" w:rsidP="008C29F8">
            <w:pPr>
              <w:tabs>
                <w:tab w:val="left" w:pos="2475"/>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0A44F4" wp14:editId="2F03F8DE">
                  <wp:extent cx="1785938" cy="238125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21_snegoviknanajdachnoybumage-3-.jpg"/>
                          <pic:cNvPicPr/>
                        </pic:nvPicPr>
                        <pic:blipFill>
                          <a:blip r:embed="rId22">
                            <a:extLst>
                              <a:ext uri="{28A0092B-C50C-407E-A947-70E740481C1C}">
                                <a14:useLocalDpi xmlns:a14="http://schemas.microsoft.com/office/drawing/2010/main" val="0"/>
                              </a:ext>
                            </a:extLst>
                          </a:blip>
                          <a:stretch>
                            <a:fillRect/>
                          </a:stretch>
                        </pic:blipFill>
                        <pic:spPr>
                          <a:xfrm>
                            <a:off x="0" y="0"/>
                            <a:ext cx="1790135" cy="2386846"/>
                          </a:xfrm>
                          <a:prstGeom prst="rect">
                            <a:avLst/>
                          </a:prstGeom>
                        </pic:spPr>
                      </pic:pic>
                    </a:graphicData>
                  </a:graphic>
                </wp:inline>
              </w:drawing>
            </w:r>
          </w:p>
        </w:tc>
      </w:tr>
      <w:tr w:rsidR="008C29F8" w:rsidTr="008C29F8">
        <w:trPr>
          <w:jc w:val="center"/>
        </w:trPr>
        <w:tc>
          <w:tcPr>
            <w:tcW w:w="4508" w:type="dxa"/>
          </w:tcPr>
          <w:p w:rsidR="008C29F8" w:rsidRDefault="008C29F8" w:rsidP="008C29F8">
            <w:pPr>
              <w:tabs>
                <w:tab w:val="left" w:pos="2475"/>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6F2747" wp14:editId="3142A556">
                  <wp:extent cx="1707356" cy="227647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21_snegoviknanajdachnoybumage-6-.jpg"/>
                          <pic:cNvPicPr/>
                        </pic:nvPicPr>
                        <pic:blipFill>
                          <a:blip r:embed="rId23">
                            <a:extLst>
                              <a:ext uri="{28A0092B-C50C-407E-A947-70E740481C1C}">
                                <a14:useLocalDpi xmlns:a14="http://schemas.microsoft.com/office/drawing/2010/main" val="0"/>
                              </a:ext>
                            </a:extLst>
                          </a:blip>
                          <a:stretch>
                            <a:fillRect/>
                          </a:stretch>
                        </pic:blipFill>
                        <pic:spPr>
                          <a:xfrm>
                            <a:off x="0" y="0"/>
                            <a:ext cx="1710130" cy="2280173"/>
                          </a:xfrm>
                          <a:prstGeom prst="rect">
                            <a:avLst/>
                          </a:prstGeom>
                        </pic:spPr>
                      </pic:pic>
                    </a:graphicData>
                  </a:graphic>
                </wp:inline>
              </w:drawing>
            </w:r>
          </w:p>
        </w:tc>
        <w:tc>
          <w:tcPr>
            <w:tcW w:w="4477" w:type="dxa"/>
          </w:tcPr>
          <w:p w:rsidR="008C29F8" w:rsidRDefault="008C29F8" w:rsidP="008C29F8">
            <w:pPr>
              <w:tabs>
                <w:tab w:val="left" w:pos="2475"/>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CDA636" wp14:editId="406E5AE1">
                  <wp:extent cx="1714500" cy="2286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21_snegoviknanajdachnoybumage-8-.jpg"/>
                          <pic:cNvPicPr/>
                        </pic:nvPicPr>
                        <pic:blipFill>
                          <a:blip r:embed="rId24">
                            <a:extLst>
                              <a:ext uri="{28A0092B-C50C-407E-A947-70E740481C1C}">
                                <a14:useLocalDpi xmlns:a14="http://schemas.microsoft.com/office/drawing/2010/main" val="0"/>
                              </a:ext>
                            </a:extLst>
                          </a:blip>
                          <a:stretch>
                            <a:fillRect/>
                          </a:stretch>
                        </pic:blipFill>
                        <pic:spPr>
                          <a:xfrm>
                            <a:off x="0" y="0"/>
                            <a:ext cx="1720032" cy="2293376"/>
                          </a:xfrm>
                          <a:prstGeom prst="rect">
                            <a:avLst/>
                          </a:prstGeom>
                        </pic:spPr>
                      </pic:pic>
                    </a:graphicData>
                  </a:graphic>
                </wp:inline>
              </w:drawing>
            </w:r>
          </w:p>
        </w:tc>
      </w:tr>
      <w:tr w:rsidR="008C29F8" w:rsidTr="008C29F8">
        <w:trPr>
          <w:jc w:val="center"/>
        </w:trPr>
        <w:tc>
          <w:tcPr>
            <w:tcW w:w="8985" w:type="dxa"/>
            <w:gridSpan w:val="2"/>
          </w:tcPr>
          <w:p w:rsidR="008C29F8" w:rsidRDefault="008C29F8" w:rsidP="008C29F8">
            <w:pPr>
              <w:tabs>
                <w:tab w:val="left" w:pos="2475"/>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A14DD7" wp14:editId="1B3424B9">
                  <wp:extent cx="1964531" cy="2619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21_snegoviknanajdachnoybumage-12-.jpg"/>
                          <pic:cNvPicPr/>
                        </pic:nvPicPr>
                        <pic:blipFill>
                          <a:blip r:embed="rId25">
                            <a:extLst>
                              <a:ext uri="{28A0092B-C50C-407E-A947-70E740481C1C}">
                                <a14:useLocalDpi xmlns:a14="http://schemas.microsoft.com/office/drawing/2010/main" val="0"/>
                              </a:ext>
                            </a:extLst>
                          </a:blip>
                          <a:stretch>
                            <a:fillRect/>
                          </a:stretch>
                        </pic:blipFill>
                        <pic:spPr>
                          <a:xfrm>
                            <a:off x="0" y="0"/>
                            <a:ext cx="1970032" cy="2626710"/>
                          </a:xfrm>
                          <a:prstGeom prst="rect">
                            <a:avLst/>
                          </a:prstGeom>
                        </pic:spPr>
                      </pic:pic>
                    </a:graphicData>
                  </a:graphic>
                </wp:inline>
              </w:drawing>
            </w:r>
          </w:p>
        </w:tc>
      </w:tr>
    </w:tbl>
    <w:p w:rsidR="008C29F8" w:rsidRPr="00C96E9A" w:rsidRDefault="008C29F8" w:rsidP="00C45A83">
      <w:pPr>
        <w:tabs>
          <w:tab w:val="left" w:pos="2475"/>
        </w:tabs>
        <w:spacing w:after="0" w:line="360" w:lineRule="auto"/>
        <w:ind w:left="360"/>
        <w:jc w:val="both"/>
        <w:rPr>
          <w:rFonts w:ascii="Times New Roman" w:hAnsi="Times New Roman" w:cs="Times New Roman"/>
          <w:sz w:val="28"/>
          <w:szCs w:val="28"/>
        </w:rPr>
      </w:pPr>
    </w:p>
    <w:p w:rsidR="008C29F8" w:rsidRPr="00C96E9A" w:rsidRDefault="008C29F8" w:rsidP="008C29F8">
      <w:pPr>
        <w:jc w:val="center"/>
        <w:rPr>
          <w:rFonts w:ascii="Times New Roman" w:hAnsi="Times New Roman" w:cs="Times New Roman"/>
          <w:b/>
          <w:sz w:val="28"/>
          <w:szCs w:val="28"/>
        </w:rPr>
      </w:pPr>
      <w:r w:rsidRPr="00C96E9A">
        <w:rPr>
          <w:rFonts w:ascii="Times New Roman" w:hAnsi="Times New Roman" w:cs="Times New Roman"/>
          <w:b/>
          <w:sz w:val="28"/>
          <w:szCs w:val="28"/>
        </w:rPr>
        <w:t>ПРИМЕРЫ</w:t>
      </w:r>
      <w:r>
        <w:rPr>
          <w:rFonts w:ascii="Times New Roman" w:hAnsi="Times New Roman" w:cs="Times New Roman"/>
          <w:b/>
          <w:sz w:val="28"/>
          <w:szCs w:val="28"/>
        </w:rPr>
        <w:t>:</w:t>
      </w:r>
    </w:p>
    <w:p w:rsidR="00C45A83" w:rsidRPr="00C45A83" w:rsidRDefault="00C45A83" w:rsidP="008C29F8">
      <w:pPr>
        <w:spacing w:before="100" w:beforeAutospacing="1" w:after="100" w:afterAutospacing="1" w:line="270" w:lineRule="atLeast"/>
        <w:jc w:val="center"/>
        <w:rPr>
          <w:rFonts w:ascii="Verdana" w:eastAsia="Times New Roman" w:hAnsi="Verdana" w:cs="Times New Roman"/>
          <w:color w:val="666666"/>
          <w:sz w:val="24"/>
          <w:szCs w:val="24"/>
          <w:lang w:eastAsia="ru-RU"/>
        </w:rPr>
      </w:pPr>
    </w:p>
    <w:p w:rsidR="00C26668" w:rsidRDefault="00C26668" w:rsidP="00C45A83">
      <w:pPr>
        <w:tabs>
          <w:tab w:val="left" w:pos="5385"/>
        </w:tabs>
        <w:jc w:val="both"/>
      </w:pPr>
    </w:p>
    <w:p w:rsidR="008C29F8" w:rsidRDefault="008C29F8" w:rsidP="00C26668">
      <w:pPr>
        <w:tabs>
          <w:tab w:val="left" w:pos="5385"/>
        </w:tabs>
        <w:jc w:val="both"/>
      </w:pPr>
      <w:r>
        <w:rPr>
          <w:noProof/>
          <w:lang w:eastAsia="ru-RU"/>
        </w:rPr>
        <w:lastRenderedPageBreak/>
        <w:drawing>
          <wp:inline distT="0" distB="0" distL="0" distR="0" wp14:anchorId="5385B7AE" wp14:editId="10563386">
            <wp:extent cx="2762250" cy="1930606"/>
            <wp:effectExtent l="0" t="0" r="0" b="0"/>
            <wp:docPr id="24" name="Рисунок 24" descr="https://avatars.mds.yandex.net/get-pdb/1209663/21e759e4-aa2a-4d38-9bb6-29f3cec79f0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209663/21e759e4-aa2a-4d38-9bb6-29f3cec79f0f/s120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36" t="9494" r="6467" b="6357"/>
                    <a:stretch/>
                  </pic:blipFill>
                  <pic:spPr bwMode="auto">
                    <a:xfrm>
                      <a:off x="0" y="0"/>
                      <a:ext cx="2771634" cy="1937165"/>
                    </a:xfrm>
                    <a:prstGeom prst="rect">
                      <a:avLst/>
                    </a:prstGeom>
                    <a:noFill/>
                    <a:ln>
                      <a:noFill/>
                    </a:ln>
                    <a:extLst>
                      <a:ext uri="{53640926-AAD7-44D8-BBD7-CCE9431645EC}">
                        <a14:shadowObscured xmlns:a14="http://schemas.microsoft.com/office/drawing/2010/main"/>
                      </a:ext>
                    </a:extLst>
                  </pic:spPr>
                </pic:pic>
              </a:graphicData>
            </a:graphic>
          </wp:inline>
        </w:drawing>
      </w:r>
      <w:r w:rsidRPr="008C29F8">
        <w:rPr>
          <w:noProof/>
          <w:lang w:eastAsia="ru-RU"/>
        </w:rPr>
        <w:t xml:space="preserve"> </w:t>
      </w:r>
      <w:r>
        <w:rPr>
          <w:noProof/>
          <w:lang w:eastAsia="ru-RU"/>
        </w:rPr>
        <w:drawing>
          <wp:inline distT="0" distB="0" distL="0" distR="0" wp14:anchorId="51A51AC8" wp14:editId="721E95AC">
            <wp:extent cx="2819400" cy="1951024"/>
            <wp:effectExtent l="0" t="0" r="0" b="0"/>
            <wp:docPr id="38" name="Рисунок 38" descr="https://cs6.livemaster.ru/storage/7c/db/820c3222751b1bf97d628f9c0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6.livemaster.ru/storage/7c/db/820c3222751b1bf97d628f9c0ec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2849" cy="1960330"/>
                    </a:xfrm>
                    <a:prstGeom prst="rect">
                      <a:avLst/>
                    </a:prstGeom>
                    <a:noFill/>
                    <a:ln>
                      <a:noFill/>
                    </a:ln>
                  </pic:spPr>
                </pic:pic>
              </a:graphicData>
            </a:graphic>
          </wp:inline>
        </w:drawing>
      </w:r>
    </w:p>
    <w:p w:rsidR="008C29F8" w:rsidRPr="008C29F8" w:rsidRDefault="008C29F8" w:rsidP="008C29F8"/>
    <w:p w:rsidR="00C26668" w:rsidRDefault="008C29F8" w:rsidP="008C29F8">
      <w:pPr>
        <w:tabs>
          <w:tab w:val="left" w:pos="6135"/>
        </w:tabs>
      </w:pPr>
      <w:r>
        <w:tab/>
      </w:r>
    </w:p>
    <w:p w:rsidR="00155F02" w:rsidRPr="001D1D20" w:rsidRDefault="00155F02" w:rsidP="00155F02">
      <w:pPr>
        <w:spacing w:after="0" w:line="240" w:lineRule="auto"/>
        <w:jc w:val="right"/>
        <w:rPr>
          <w:rFonts w:ascii="Times New Roman" w:eastAsia="Calibri" w:hAnsi="Times New Roman" w:cs="Times New Roman"/>
          <w:i/>
          <w:sz w:val="28"/>
          <w:szCs w:val="28"/>
        </w:rPr>
      </w:pPr>
      <w:r w:rsidRPr="001D1D20">
        <w:rPr>
          <w:rFonts w:ascii="Times New Roman" w:eastAsia="Calibri" w:hAnsi="Times New Roman" w:cs="Times New Roman"/>
          <w:i/>
          <w:sz w:val="28"/>
          <w:szCs w:val="28"/>
        </w:rPr>
        <w:t xml:space="preserve">Приложение № </w:t>
      </w:r>
      <w:r w:rsidRPr="00155F02">
        <w:rPr>
          <w:rFonts w:ascii="Times New Roman" w:eastAsia="Calibri" w:hAnsi="Times New Roman" w:cs="Times New Roman"/>
          <w:i/>
          <w:sz w:val="28"/>
          <w:szCs w:val="28"/>
        </w:rPr>
        <w:t>6 «Аппликация из яичной скорлупы»</w:t>
      </w:r>
    </w:p>
    <w:p w:rsidR="00155F02" w:rsidRDefault="00155F02" w:rsidP="00155F02">
      <w:pPr>
        <w:tabs>
          <w:tab w:val="left" w:pos="6135"/>
        </w:tabs>
        <w:jc w:val="both"/>
      </w:pPr>
    </w:p>
    <w:p w:rsidR="00155F02" w:rsidRDefault="00155F02" w:rsidP="00155F02">
      <w:pPr>
        <w:tabs>
          <w:tab w:val="left" w:pos="6135"/>
        </w:tabs>
        <w:jc w:val="both"/>
        <w:rPr>
          <w:rFonts w:ascii="Times New Roman" w:hAnsi="Times New Roman" w:cs="Times New Roman"/>
          <w:sz w:val="28"/>
          <w:szCs w:val="28"/>
        </w:rPr>
      </w:pPr>
      <w:r w:rsidRPr="00155F02">
        <w:rPr>
          <w:rFonts w:ascii="Times New Roman" w:hAnsi="Times New Roman" w:cs="Times New Roman"/>
          <w:b/>
          <w:sz w:val="28"/>
          <w:szCs w:val="28"/>
        </w:rPr>
        <w:t>АППЛИКАЦИЯ</w:t>
      </w:r>
      <w:r w:rsidRPr="00155F02">
        <w:rPr>
          <w:rFonts w:ascii="Times New Roman" w:hAnsi="Times New Roman" w:cs="Times New Roman"/>
          <w:sz w:val="28"/>
          <w:szCs w:val="28"/>
        </w:rPr>
        <w:t xml:space="preserve"> - это вырезание и наклеивание бумаги, ткани, или как мы сегодня будем наклеивать яи</w:t>
      </w:r>
      <w:r>
        <w:rPr>
          <w:rFonts w:ascii="Times New Roman" w:hAnsi="Times New Roman" w:cs="Times New Roman"/>
          <w:sz w:val="28"/>
          <w:szCs w:val="28"/>
        </w:rPr>
        <w:t>чную скорлупу на цветную бумагу.</w:t>
      </w:r>
    </w:p>
    <w:p w:rsidR="00155F02" w:rsidRDefault="00155F02" w:rsidP="00155F02">
      <w:pPr>
        <w:tabs>
          <w:tab w:val="left" w:pos="6135"/>
        </w:tabs>
        <w:jc w:val="both"/>
        <w:rPr>
          <w:rFonts w:ascii="Times New Roman" w:hAnsi="Times New Roman" w:cs="Times New Roman"/>
          <w:sz w:val="28"/>
          <w:szCs w:val="28"/>
        </w:rPr>
      </w:pPr>
    </w:p>
    <w:p w:rsidR="00155F02" w:rsidRDefault="00155F02" w:rsidP="00155F02">
      <w:pPr>
        <w:tabs>
          <w:tab w:val="left" w:pos="2475"/>
        </w:tabs>
        <w:spacing w:line="360" w:lineRule="auto"/>
        <w:jc w:val="both"/>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155F02" w:rsidRPr="00CE012E" w:rsidRDefault="00155F02" w:rsidP="00155F02">
      <w:pPr>
        <w:tabs>
          <w:tab w:val="left" w:pos="2475"/>
        </w:tabs>
        <w:spacing w:after="0" w:line="360" w:lineRule="auto"/>
        <w:jc w:val="both"/>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аппликации на картоне </w:t>
      </w:r>
      <w:r w:rsidRPr="00CE012E">
        <w:rPr>
          <w:rFonts w:ascii="Times New Roman" w:hAnsi="Times New Roman" w:cs="Times New Roman"/>
          <w:i/>
          <w:sz w:val="28"/>
          <w:szCs w:val="28"/>
        </w:rPr>
        <w:t>понадобятся:</w:t>
      </w:r>
    </w:p>
    <w:p w:rsidR="00155F02" w:rsidRPr="00CE012E" w:rsidRDefault="00155F02" w:rsidP="00155F02">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цветной картон</w:t>
      </w:r>
      <w:r w:rsidRPr="00CE012E">
        <w:rPr>
          <w:rFonts w:ascii="Times New Roman" w:hAnsi="Times New Roman" w:cs="Times New Roman"/>
          <w:sz w:val="28"/>
          <w:szCs w:val="28"/>
        </w:rPr>
        <w:t>;</w:t>
      </w:r>
    </w:p>
    <w:p w:rsidR="00155F02" w:rsidRPr="00CE012E" w:rsidRDefault="00155F02" w:rsidP="00155F02">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клей ПВА</w:t>
      </w:r>
      <w:r w:rsidRPr="00CE012E">
        <w:rPr>
          <w:rFonts w:ascii="Times New Roman" w:hAnsi="Times New Roman" w:cs="Times New Roman"/>
          <w:sz w:val="28"/>
          <w:szCs w:val="28"/>
        </w:rPr>
        <w:t>;</w:t>
      </w:r>
    </w:p>
    <w:p w:rsidR="00155F02" w:rsidRDefault="00155F02" w:rsidP="00155F02">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w:t>
      </w:r>
      <w:r w:rsidRPr="00CE012E">
        <w:rPr>
          <w:rFonts w:ascii="Times New Roman" w:hAnsi="Times New Roman" w:cs="Times New Roman"/>
          <w:sz w:val="28"/>
          <w:szCs w:val="28"/>
        </w:rPr>
        <w:t>;</w:t>
      </w:r>
    </w:p>
    <w:p w:rsidR="00155F02" w:rsidRDefault="00155F02" w:rsidP="00155F02">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карандаш;</w:t>
      </w:r>
    </w:p>
    <w:p w:rsidR="00155F02" w:rsidRDefault="00155F02" w:rsidP="00155F02">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тряпочка, кисть;</w:t>
      </w:r>
    </w:p>
    <w:p w:rsidR="00155F02" w:rsidRPr="00CE012E" w:rsidRDefault="00155F02" w:rsidP="00155F02">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гуашь;</w:t>
      </w:r>
    </w:p>
    <w:p w:rsidR="00155F02" w:rsidRDefault="00155F02" w:rsidP="00155F02">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скорлупа</w:t>
      </w:r>
      <w:r w:rsidRPr="00CE012E">
        <w:rPr>
          <w:rFonts w:ascii="Times New Roman" w:hAnsi="Times New Roman" w:cs="Times New Roman"/>
          <w:sz w:val="28"/>
          <w:szCs w:val="28"/>
        </w:rPr>
        <w:t>.</w:t>
      </w:r>
    </w:p>
    <w:p w:rsidR="00155F02" w:rsidRPr="00155F02" w:rsidRDefault="00155F02" w:rsidP="00155F02">
      <w:pPr>
        <w:pStyle w:val="ab"/>
        <w:numPr>
          <w:ilvl w:val="0"/>
          <w:numId w:val="7"/>
        </w:numPr>
        <w:tabs>
          <w:tab w:val="left" w:pos="2475"/>
        </w:tabs>
        <w:spacing w:after="0" w:line="360" w:lineRule="auto"/>
        <w:jc w:val="both"/>
        <w:rPr>
          <w:rFonts w:ascii="Times New Roman" w:hAnsi="Times New Roman" w:cs="Times New Roman"/>
          <w:color w:val="000000"/>
          <w:sz w:val="28"/>
          <w:szCs w:val="28"/>
          <w:shd w:val="clear" w:color="auto" w:fill="FFFFFF"/>
        </w:rPr>
      </w:pPr>
      <w:r w:rsidRPr="00155F02">
        <w:rPr>
          <w:rFonts w:ascii="Times New Roman" w:hAnsi="Times New Roman" w:cs="Times New Roman"/>
          <w:color w:val="000000"/>
          <w:sz w:val="28"/>
          <w:szCs w:val="28"/>
          <w:shd w:val="clear" w:color="auto" w:fill="FFFFFF"/>
        </w:rPr>
        <w:t>Возьмём лист бумаги (можно взять и лист цветного картона, если вы хотите, чтобы у вас был уже готов фон) и нанесём на него рисунок. (Если работу выполняет ребёнок, то можно поступить проще – взять уже готовую раскраску).</w:t>
      </w:r>
    </w:p>
    <w:p w:rsidR="00155F02" w:rsidRPr="00155F02" w:rsidRDefault="00155F02" w:rsidP="00155F02">
      <w:pPr>
        <w:pStyle w:val="ab"/>
        <w:numPr>
          <w:ilvl w:val="0"/>
          <w:numId w:val="7"/>
        </w:numPr>
        <w:tabs>
          <w:tab w:val="left" w:pos="2475"/>
        </w:tabs>
        <w:spacing w:after="0" w:line="360" w:lineRule="auto"/>
        <w:jc w:val="both"/>
        <w:rPr>
          <w:rFonts w:ascii="Times New Roman" w:hAnsi="Times New Roman" w:cs="Times New Roman"/>
          <w:sz w:val="28"/>
          <w:szCs w:val="28"/>
        </w:rPr>
      </w:pPr>
      <w:r w:rsidRPr="00155F02">
        <w:rPr>
          <w:rFonts w:ascii="Times New Roman" w:hAnsi="Times New Roman" w:cs="Times New Roman"/>
          <w:color w:val="000000"/>
          <w:sz w:val="28"/>
          <w:szCs w:val="28"/>
          <w:shd w:val="clear" w:color="auto" w:fill="FFFFFF"/>
        </w:rPr>
        <w:t xml:space="preserve"> На небольшой участок рисунка наносим клей.</w:t>
      </w:r>
    </w:p>
    <w:p w:rsidR="00155F02" w:rsidRPr="00155F02" w:rsidRDefault="00155F02" w:rsidP="00155F02">
      <w:pPr>
        <w:pStyle w:val="ab"/>
        <w:numPr>
          <w:ilvl w:val="0"/>
          <w:numId w:val="7"/>
        </w:numPr>
        <w:tabs>
          <w:tab w:val="left" w:pos="2475"/>
        </w:tabs>
        <w:spacing w:after="0" w:line="360" w:lineRule="auto"/>
        <w:jc w:val="both"/>
        <w:rPr>
          <w:rFonts w:ascii="Times New Roman" w:hAnsi="Times New Roman" w:cs="Times New Roman"/>
          <w:sz w:val="28"/>
          <w:szCs w:val="28"/>
        </w:rPr>
      </w:pPr>
      <w:r w:rsidRPr="00155F02">
        <w:rPr>
          <w:rFonts w:ascii="Times New Roman" w:hAnsi="Times New Roman" w:cs="Times New Roman"/>
          <w:color w:val="000000"/>
          <w:sz w:val="28"/>
          <w:szCs w:val="28"/>
          <w:shd w:val="clear" w:color="auto" w:fill="FFFFFF"/>
        </w:rPr>
        <w:t>Берём кусочек скорлупы, прикладываем его к рисунку с нанесённым клеем и слегка надавливаем так, чтобы скорлупа треснула.</w:t>
      </w:r>
    </w:p>
    <w:p w:rsidR="00155F02" w:rsidRPr="00155F02" w:rsidRDefault="00155F02" w:rsidP="00155F02">
      <w:pPr>
        <w:pStyle w:val="ab"/>
        <w:numPr>
          <w:ilvl w:val="0"/>
          <w:numId w:val="7"/>
        </w:numPr>
        <w:tabs>
          <w:tab w:val="left" w:pos="2475"/>
        </w:tabs>
        <w:spacing w:after="0" w:line="360" w:lineRule="auto"/>
        <w:jc w:val="both"/>
        <w:rPr>
          <w:rFonts w:ascii="Times New Roman" w:hAnsi="Times New Roman" w:cs="Times New Roman"/>
          <w:sz w:val="28"/>
          <w:szCs w:val="28"/>
        </w:rPr>
      </w:pPr>
      <w:r w:rsidRPr="00155F02">
        <w:rPr>
          <w:rFonts w:ascii="Times New Roman" w:hAnsi="Times New Roman" w:cs="Times New Roman"/>
          <w:color w:val="000000"/>
          <w:sz w:val="28"/>
          <w:szCs w:val="28"/>
          <w:shd w:val="clear" w:color="auto" w:fill="FFFFFF"/>
        </w:rPr>
        <w:lastRenderedPageBreak/>
        <w:t>Подобным образом мы выкладываем весь рисунок. Скорлупки нужно размещать как можно ближе одна к другой, стараясь не выходить за границы рисунка.</w:t>
      </w:r>
    </w:p>
    <w:p w:rsidR="00155F02" w:rsidRPr="00155F02" w:rsidRDefault="00155F02" w:rsidP="00155F02">
      <w:pPr>
        <w:pStyle w:val="a4"/>
        <w:numPr>
          <w:ilvl w:val="0"/>
          <w:numId w:val="7"/>
        </w:numPr>
        <w:shd w:val="clear" w:color="auto" w:fill="FFFFFF"/>
        <w:spacing w:before="0" w:beforeAutospacing="0" w:after="0" w:afterAutospacing="0" w:line="360" w:lineRule="auto"/>
        <w:jc w:val="both"/>
        <w:rPr>
          <w:color w:val="000000"/>
          <w:sz w:val="28"/>
          <w:szCs w:val="28"/>
        </w:rPr>
      </w:pPr>
      <w:r w:rsidRPr="00155F02">
        <w:rPr>
          <w:color w:val="000000"/>
          <w:sz w:val="28"/>
          <w:szCs w:val="28"/>
        </w:rPr>
        <w:t>На месте стыка скорлупок образуются небольшие пробелы. Их нужно убрать. Можно нанести клей на место пробела и с помощью тонкой кисточки приклеить необходимый кусочек скорлупы. А можно просто поверх уже приклеенных наложить ещё скорлупу. Рисунок получится более объёмный.</w:t>
      </w:r>
    </w:p>
    <w:p w:rsidR="00155F02" w:rsidRPr="00155F02" w:rsidRDefault="00155F02" w:rsidP="00155F02">
      <w:pPr>
        <w:pStyle w:val="a4"/>
        <w:numPr>
          <w:ilvl w:val="0"/>
          <w:numId w:val="7"/>
        </w:numPr>
        <w:shd w:val="clear" w:color="auto" w:fill="FFFFFF"/>
        <w:spacing w:before="0" w:beforeAutospacing="0" w:after="0" w:afterAutospacing="0" w:line="360" w:lineRule="auto"/>
        <w:jc w:val="both"/>
        <w:rPr>
          <w:color w:val="000000"/>
          <w:sz w:val="28"/>
          <w:szCs w:val="28"/>
        </w:rPr>
      </w:pPr>
      <w:r w:rsidRPr="00155F02">
        <w:rPr>
          <w:color w:val="000000"/>
          <w:sz w:val="28"/>
          <w:szCs w:val="28"/>
        </w:rPr>
        <w:t>После того как вы заполнили весь рисунок, нужно дать ему хорошенько просохнуть.</w:t>
      </w:r>
    </w:p>
    <w:p w:rsidR="00155F02" w:rsidRPr="00155F02" w:rsidRDefault="00155F02" w:rsidP="00155F02">
      <w:pPr>
        <w:pStyle w:val="a4"/>
        <w:shd w:val="clear" w:color="auto" w:fill="FFFFFF"/>
        <w:spacing w:before="0" w:beforeAutospacing="0" w:after="0" w:afterAutospacing="0" w:line="360" w:lineRule="auto"/>
        <w:ind w:left="720"/>
        <w:jc w:val="both"/>
        <w:rPr>
          <w:color w:val="000000"/>
          <w:sz w:val="28"/>
          <w:szCs w:val="28"/>
        </w:rPr>
      </w:pPr>
      <w:r w:rsidRPr="00155F02">
        <w:rPr>
          <w:color w:val="000000"/>
          <w:sz w:val="28"/>
          <w:szCs w:val="28"/>
        </w:rPr>
        <w:t xml:space="preserve"> Итак, аппликация высохла. Теперь можно приступать к раскрашиванию. Для этого берём любую краску и раскрашиваем как обычный рисунок. Необходимо прокрасить все мелкие трещинки.</w:t>
      </w:r>
    </w:p>
    <w:p w:rsidR="00155F02" w:rsidRPr="00155F02" w:rsidRDefault="00155F02" w:rsidP="00155F02">
      <w:pPr>
        <w:pStyle w:val="a4"/>
        <w:numPr>
          <w:ilvl w:val="0"/>
          <w:numId w:val="7"/>
        </w:numPr>
        <w:shd w:val="clear" w:color="auto" w:fill="FFFFFF"/>
        <w:spacing w:before="0" w:beforeAutospacing="0" w:after="0" w:afterAutospacing="0" w:line="360" w:lineRule="auto"/>
        <w:jc w:val="both"/>
        <w:rPr>
          <w:color w:val="000000"/>
          <w:sz w:val="28"/>
          <w:szCs w:val="28"/>
        </w:rPr>
      </w:pPr>
      <w:r w:rsidRPr="00155F02">
        <w:rPr>
          <w:color w:val="000000"/>
          <w:sz w:val="28"/>
          <w:szCs w:val="28"/>
        </w:rPr>
        <w:t>Старайтесь, чтобы в краске было как можно меньше воды, то есть, чтобы она была густая.</w:t>
      </w:r>
    </w:p>
    <w:p w:rsidR="00155F02" w:rsidRPr="00155F02" w:rsidRDefault="00155F02" w:rsidP="00155F02">
      <w:pPr>
        <w:pStyle w:val="a4"/>
        <w:numPr>
          <w:ilvl w:val="0"/>
          <w:numId w:val="7"/>
        </w:numPr>
        <w:shd w:val="clear" w:color="auto" w:fill="FFFFFF"/>
        <w:spacing w:before="0" w:beforeAutospacing="0" w:after="0" w:afterAutospacing="0" w:line="360" w:lineRule="auto"/>
        <w:jc w:val="both"/>
        <w:rPr>
          <w:color w:val="000000"/>
          <w:sz w:val="28"/>
          <w:szCs w:val="28"/>
        </w:rPr>
      </w:pPr>
      <w:r w:rsidRPr="00155F02">
        <w:rPr>
          <w:color w:val="000000"/>
          <w:sz w:val="28"/>
          <w:szCs w:val="28"/>
        </w:rPr>
        <w:t>Если у вас краска скатывается со скорлупы, то можно попробовать обработать рисунок жидкостью для снятия лака. Для этого нужно взять ватный тампон, нанести не него небольшое количество жидкости и протереть рисунок.</w:t>
      </w:r>
    </w:p>
    <w:p w:rsidR="00155F02" w:rsidRPr="00155F02" w:rsidRDefault="00155F02" w:rsidP="00155F02">
      <w:pPr>
        <w:pStyle w:val="a4"/>
        <w:numPr>
          <w:ilvl w:val="0"/>
          <w:numId w:val="7"/>
        </w:numPr>
        <w:shd w:val="clear" w:color="auto" w:fill="FFFFFF"/>
        <w:spacing w:before="0" w:beforeAutospacing="0" w:after="0" w:afterAutospacing="0" w:line="360" w:lineRule="auto"/>
        <w:jc w:val="both"/>
        <w:rPr>
          <w:color w:val="000000"/>
          <w:sz w:val="28"/>
          <w:szCs w:val="28"/>
        </w:rPr>
      </w:pPr>
      <w:r w:rsidRPr="00155F02">
        <w:rPr>
          <w:color w:val="000000"/>
          <w:sz w:val="28"/>
          <w:szCs w:val="28"/>
        </w:rPr>
        <w:t>И, последнее, нужно сделать фон.</w:t>
      </w:r>
    </w:p>
    <w:tbl>
      <w:tblPr>
        <w:tblStyle w:val="a3"/>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46"/>
        <w:gridCol w:w="3066"/>
      </w:tblGrid>
      <w:tr w:rsidR="00565ADD" w:rsidTr="00565ADD">
        <w:tc>
          <w:tcPr>
            <w:tcW w:w="3188" w:type="dxa"/>
          </w:tcPr>
          <w:p w:rsidR="00565ADD" w:rsidRDefault="00565ADD" w:rsidP="00155F02">
            <w:pPr>
              <w:pStyle w:val="ab"/>
              <w:tabs>
                <w:tab w:val="left" w:pos="2475"/>
              </w:tabs>
              <w:spacing w:line="360" w:lineRule="auto"/>
              <w:ind w:left="0"/>
              <w:jc w:val="both"/>
              <w:rPr>
                <w:rFonts w:ascii="Times New Roman" w:hAnsi="Times New Roman" w:cs="Times New Roman"/>
                <w:sz w:val="28"/>
                <w:szCs w:val="28"/>
              </w:rPr>
            </w:pPr>
            <w:r>
              <w:rPr>
                <w:noProof/>
                <w:lang w:eastAsia="ru-RU"/>
              </w:rPr>
              <w:drawing>
                <wp:inline distT="0" distB="0" distL="0" distR="0" wp14:anchorId="3C9C9FAC" wp14:editId="5FA66160">
                  <wp:extent cx="1917700" cy="1438275"/>
                  <wp:effectExtent l="0" t="0" r="6350" b="9525"/>
                  <wp:docPr id="40" name="Рисунок 40" descr="https://ped-kopilka.ru/images/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images/1(39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157" cy="1440118"/>
                          </a:xfrm>
                          <a:prstGeom prst="rect">
                            <a:avLst/>
                          </a:prstGeom>
                          <a:noFill/>
                          <a:ln>
                            <a:noFill/>
                          </a:ln>
                        </pic:spPr>
                      </pic:pic>
                    </a:graphicData>
                  </a:graphic>
                </wp:inline>
              </w:drawing>
            </w:r>
          </w:p>
        </w:tc>
        <w:tc>
          <w:tcPr>
            <w:tcW w:w="3174" w:type="dxa"/>
          </w:tcPr>
          <w:p w:rsidR="00565ADD" w:rsidRDefault="00565ADD" w:rsidP="00155F02">
            <w:pPr>
              <w:pStyle w:val="ab"/>
              <w:tabs>
                <w:tab w:val="left" w:pos="2475"/>
              </w:tabs>
              <w:spacing w:line="360" w:lineRule="auto"/>
              <w:ind w:left="0"/>
              <w:jc w:val="both"/>
              <w:rPr>
                <w:rFonts w:ascii="Times New Roman" w:hAnsi="Times New Roman" w:cs="Times New Roman"/>
                <w:sz w:val="28"/>
                <w:szCs w:val="28"/>
              </w:rPr>
            </w:pPr>
            <w:r>
              <w:rPr>
                <w:noProof/>
                <w:lang w:eastAsia="ru-RU"/>
              </w:rPr>
              <w:drawing>
                <wp:inline distT="0" distB="0" distL="0" distR="0" wp14:anchorId="0CF27C31" wp14:editId="4D930EE2">
                  <wp:extent cx="1923415" cy="1384300"/>
                  <wp:effectExtent l="0" t="0" r="635" b="6350"/>
                  <wp:docPr id="41" name="Рисунок 41" descr="https://ped-kopilka.ru/images/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images/3(3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6502" cy="1400916"/>
                          </a:xfrm>
                          <a:prstGeom prst="rect">
                            <a:avLst/>
                          </a:prstGeom>
                          <a:noFill/>
                          <a:ln>
                            <a:noFill/>
                          </a:ln>
                        </pic:spPr>
                      </pic:pic>
                    </a:graphicData>
                  </a:graphic>
                </wp:inline>
              </w:drawing>
            </w:r>
          </w:p>
        </w:tc>
        <w:tc>
          <w:tcPr>
            <w:tcW w:w="2998" w:type="dxa"/>
            <w:vMerge w:val="restart"/>
          </w:tcPr>
          <w:p w:rsidR="00565ADD" w:rsidRDefault="00565ADD" w:rsidP="00565ADD">
            <w:pPr>
              <w:pStyle w:val="ab"/>
              <w:tabs>
                <w:tab w:val="left" w:pos="2475"/>
              </w:tabs>
              <w:spacing w:line="360" w:lineRule="auto"/>
              <w:ind w:left="0"/>
              <w:jc w:val="center"/>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simplePos x="0" y="0"/>
                  <wp:positionH relativeFrom="column">
                    <wp:posOffset>38735</wp:posOffset>
                  </wp:positionH>
                  <wp:positionV relativeFrom="paragraph">
                    <wp:posOffset>1056640</wp:posOffset>
                  </wp:positionV>
                  <wp:extent cx="1809750" cy="1337433"/>
                  <wp:effectExtent l="0" t="0" r="0" b="0"/>
                  <wp:wrapTight wrapText="bothSides">
                    <wp:wrapPolygon edited="0">
                      <wp:start x="0" y="0"/>
                      <wp:lineTo x="0" y="21231"/>
                      <wp:lineTo x="21373" y="21231"/>
                      <wp:lineTo x="21373" y="0"/>
                      <wp:lineTo x="0" y="0"/>
                    </wp:wrapPolygon>
                  </wp:wrapTight>
                  <wp:docPr id="44" name="Рисунок 44" descr="https://ped-kopilka.ru/images/7(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images/7(3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133743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5ADD" w:rsidTr="00565ADD">
        <w:tc>
          <w:tcPr>
            <w:tcW w:w="3188" w:type="dxa"/>
          </w:tcPr>
          <w:p w:rsidR="00565ADD" w:rsidRDefault="00565ADD" w:rsidP="00155F02">
            <w:pPr>
              <w:pStyle w:val="ab"/>
              <w:tabs>
                <w:tab w:val="left" w:pos="2475"/>
              </w:tabs>
              <w:spacing w:line="360" w:lineRule="auto"/>
              <w:ind w:left="0"/>
              <w:jc w:val="both"/>
              <w:rPr>
                <w:rFonts w:ascii="Times New Roman" w:hAnsi="Times New Roman" w:cs="Times New Roman"/>
                <w:sz w:val="28"/>
                <w:szCs w:val="28"/>
              </w:rPr>
            </w:pPr>
            <w:r>
              <w:rPr>
                <w:noProof/>
                <w:lang w:eastAsia="ru-RU"/>
              </w:rPr>
              <w:lastRenderedPageBreak/>
              <w:drawing>
                <wp:inline distT="0" distB="0" distL="0" distR="0" wp14:anchorId="14E8ED08" wp14:editId="583DF7F7">
                  <wp:extent cx="1933575" cy="1601242"/>
                  <wp:effectExtent l="0" t="0" r="0" b="0"/>
                  <wp:docPr id="42" name="Рисунок 42" descr="https://ped-kopilka.ru/images/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images/5(3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5076" cy="1610766"/>
                          </a:xfrm>
                          <a:prstGeom prst="rect">
                            <a:avLst/>
                          </a:prstGeom>
                          <a:noFill/>
                          <a:ln>
                            <a:noFill/>
                          </a:ln>
                        </pic:spPr>
                      </pic:pic>
                    </a:graphicData>
                  </a:graphic>
                </wp:inline>
              </w:drawing>
            </w:r>
          </w:p>
        </w:tc>
        <w:tc>
          <w:tcPr>
            <w:tcW w:w="3174" w:type="dxa"/>
          </w:tcPr>
          <w:p w:rsidR="00565ADD" w:rsidRDefault="00565ADD" w:rsidP="00155F02">
            <w:pPr>
              <w:pStyle w:val="ab"/>
              <w:tabs>
                <w:tab w:val="left" w:pos="2475"/>
              </w:tabs>
              <w:spacing w:line="360" w:lineRule="auto"/>
              <w:ind w:left="0"/>
              <w:jc w:val="both"/>
              <w:rPr>
                <w:rFonts w:ascii="Times New Roman" w:hAnsi="Times New Roman" w:cs="Times New Roman"/>
                <w:sz w:val="28"/>
                <w:szCs w:val="28"/>
              </w:rPr>
            </w:pPr>
            <w:r>
              <w:rPr>
                <w:noProof/>
                <w:lang w:eastAsia="ru-RU"/>
              </w:rPr>
              <w:drawing>
                <wp:inline distT="0" distB="0" distL="0" distR="0" wp14:anchorId="211C3E00" wp14:editId="5A42EFD5">
                  <wp:extent cx="1923610" cy="1581150"/>
                  <wp:effectExtent l="0" t="0" r="635" b="0"/>
                  <wp:docPr id="43" name="Рисунок 43" descr="https://ped-kopilka.ru/images/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images/6(3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5025" cy="1598753"/>
                          </a:xfrm>
                          <a:prstGeom prst="rect">
                            <a:avLst/>
                          </a:prstGeom>
                          <a:noFill/>
                          <a:ln>
                            <a:noFill/>
                          </a:ln>
                        </pic:spPr>
                      </pic:pic>
                    </a:graphicData>
                  </a:graphic>
                </wp:inline>
              </w:drawing>
            </w:r>
          </w:p>
        </w:tc>
        <w:tc>
          <w:tcPr>
            <w:tcW w:w="2998" w:type="dxa"/>
            <w:vMerge/>
          </w:tcPr>
          <w:p w:rsidR="00565ADD" w:rsidRDefault="00565ADD" w:rsidP="00155F02">
            <w:pPr>
              <w:pStyle w:val="ab"/>
              <w:tabs>
                <w:tab w:val="left" w:pos="2475"/>
              </w:tabs>
              <w:spacing w:line="360" w:lineRule="auto"/>
              <w:ind w:left="0"/>
              <w:jc w:val="both"/>
              <w:rPr>
                <w:rFonts w:ascii="Times New Roman" w:hAnsi="Times New Roman" w:cs="Times New Roman"/>
                <w:sz w:val="28"/>
                <w:szCs w:val="28"/>
              </w:rPr>
            </w:pPr>
          </w:p>
        </w:tc>
      </w:tr>
    </w:tbl>
    <w:p w:rsidR="00565ADD" w:rsidRPr="00C96E9A" w:rsidRDefault="00565ADD" w:rsidP="00565ADD">
      <w:pPr>
        <w:jc w:val="center"/>
        <w:rPr>
          <w:rFonts w:ascii="Times New Roman" w:hAnsi="Times New Roman" w:cs="Times New Roman"/>
          <w:b/>
          <w:sz w:val="28"/>
          <w:szCs w:val="28"/>
        </w:rPr>
      </w:pPr>
      <w:r w:rsidRPr="00C96E9A">
        <w:rPr>
          <w:rFonts w:ascii="Times New Roman" w:hAnsi="Times New Roman" w:cs="Times New Roman"/>
          <w:b/>
          <w:sz w:val="28"/>
          <w:szCs w:val="28"/>
        </w:rPr>
        <w:lastRenderedPageBreak/>
        <w:t>ПРИМЕРЫ</w:t>
      </w:r>
      <w:r>
        <w:rPr>
          <w:rFonts w:ascii="Times New Roman" w:hAnsi="Times New Roman" w:cs="Times New Roman"/>
          <w:b/>
          <w:sz w:val="28"/>
          <w:szCs w:val="28"/>
        </w:rPr>
        <w:t>:</w:t>
      </w:r>
    </w:p>
    <w:p w:rsidR="00155F02" w:rsidRPr="00155F02" w:rsidRDefault="00565ADD" w:rsidP="00155F02">
      <w:pPr>
        <w:pStyle w:val="ab"/>
        <w:tabs>
          <w:tab w:val="left" w:pos="2475"/>
        </w:tabs>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14:anchorId="233693A7" wp14:editId="7FCB2E2D">
            <wp:simplePos x="0" y="0"/>
            <wp:positionH relativeFrom="column">
              <wp:posOffset>215265</wp:posOffset>
            </wp:positionH>
            <wp:positionV relativeFrom="paragraph">
              <wp:posOffset>230505</wp:posOffset>
            </wp:positionV>
            <wp:extent cx="1863725" cy="1580515"/>
            <wp:effectExtent l="0" t="0" r="3175" b="635"/>
            <wp:wrapTight wrapText="bothSides">
              <wp:wrapPolygon edited="0">
                <wp:start x="0" y="0"/>
                <wp:lineTo x="0" y="21348"/>
                <wp:lineTo x="21416" y="21348"/>
                <wp:lineTo x="21416" y="0"/>
                <wp:lineTo x="0" y="0"/>
              </wp:wrapPolygon>
            </wp:wrapTight>
            <wp:docPr id="46" name="Рисунок 46" descr="https://avatars.mds.yandex.net/get-pdb/27625/3fde717c-aa30-4ee5-9dc6-287008763de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7625/3fde717c-aa30-4ee5-9dc6-287008763deb/s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3725" cy="158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ADD" w:rsidRDefault="00565ADD" w:rsidP="00565ADD">
      <w:pPr>
        <w:tabs>
          <w:tab w:val="left" w:pos="6135"/>
        </w:tabs>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14:anchorId="16623FA5" wp14:editId="52305536">
            <wp:simplePos x="0" y="0"/>
            <wp:positionH relativeFrom="column">
              <wp:posOffset>3119755</wp:posOffset>
            </wp:positionH>
            <wp:positionV relativeFrom="paragraph">
              <wp:posOffset>38100</wp:posOffset>
            </wp:positionV>
            <wp:extent cx="2040232" cy="1352550"/>
            <wp:effectExtent l="0" t="0" r="0" b="0"/>
            <wp:wrapSquare wrapText="bothSides"/>
            <wp:docPr id="45" name="Рисунок 45" descr="https://womenclub-1.ru/wp-content/uploads/2018/01/2018-01-08_14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menclub-1.ru/wp-content/uploads/2018/01/2018-01-08_1408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0232" cy="1352550"/>
                    </a:xfrm>
                    <a:prstGeom prst="rect">
                      <a:avLst/>
                    </a:prstGeom>
                    <a:noFill/>
                    <a:ln>
                      <a:noFill/>
                    </a:ln>
                  </pic:spPr>
                </pic:pic>
              </a:graphicData>
            </a:graphic>
          </wp:anchor>
        </w:drawing>
      </w:r>
    </w:p>
    <w:p w:rsidR="00565ADD" w:rsidRPr="00565ADD" w:rsidRDefault="00565ADD" w:rsidP="00565ADD">
      <w:pPr>
        <w:rPr>
          <w:rFonts w:ascii="Times New Roman" w:hAnsi="Times New Roman" w:cs="Times New Roman"/>
          <w:sz w:val="28"/>
          <w:szCs w:val="28"/>
        </w:rPr>
      </w:pPr>
    </w:p>
    <w:p w:rsidR="00565ADD" w:rsidRDefault="00565ADD" w:rsidP="00565ADD">
      <w:pPr>
        <w:tabs>
          <w:tab w:val="left" w:pos="1320"/>
        </w:tabs>
        <w:rPr>
          <w:rFonts w:ascii="Times New Roman" w:hAnsi="Times New Roman" w:cs="Times New Roman"/>
          <w:sz w:val="28"/>
          <w:szCs w:val="28"/>
        </w:rPr>
      </w:pPr>
      <w:r>
        <w:rPr>
          <w:rFonts w:ascii="Times New Roman" w:hAnsi="Times New Roman" w:cs="Times New Roman"/>
          <w:sz w:val="28"/>
          <w:szCs w:val="28"/>
        </w:rPr>
        <w:tab/>
      </w:r>
    </w:p>
    <w:p w:rsidR="00C7435B" w:rsidRDefault="00C7435B" w:rsidP="00565ADD">
      <w:pPr>
        <w:tabs>
          <w:tab w:val="left" w:pos="6135"/>
        </w:tabs>
        <w:jc w:val="right"/>
        <w:rPr>
          <w:rFonts w:ascii="Times New Roman" w:hAnsi="Times New Roman" w:cs="Times New Roman"/>
          <w:i/>
          <w:sz w:val="28"/>
          <w:szCs w:val="28"/>
        </w:rPr>
      </w:pPr>
    </w:p>
    <w:p w:rsidR="00C7435B" w:rsidRDefault="00C7435B" w:rsidP="00565ADD">
      <w:pPr>
        <w:tabs>
          <w:tab w:val="left" w:pos="6135"/>
        </w:tabs>
        <w:jc w:val="right"/>
        <w:rPr>
          <w:rFonts w:ascii="Times New Roman" w:hAnsi="Times New Roman" w:cs="Times New Roman"/>
          <w:i/>
          <w:sz w:val="28"/>
          <w:szCs w:val="28"/>
        </w:rPr>
      </w:pPr>
    </w:p>
    <w:p w:rsidR="00565ADD" w:rsidRDefault="00565ADD" w:rsidP="00565ADD">
      <w:pPr>
        <w:tabs>
          <w:tab w:val="left" w:pos="6135"/>
        </w:tabs>
        <w:jc w:val="right"/>
        <w:rPr>
          <w:rFonts w:ascii="Times New Roman" w:hAnsi="Times New Roman" w:cs="Times New Roman"/>
          <w:i/>
          <w:sz w:val="28"/>
          <w:szCs w:val="28"/>
        </w:rPr>
      </w:pPr>
      <w:r w:rsidRPr="00565ADD">
        <w:rPr>
          <w:rFonts w:ascii="Times New Roman" w:hAnsi="Times New Roman" w:cs="Times New Roman"/>
          <w:i/>
          <w:sz w:val="28"/>
          <w:szCs w:val="28"/>
        </w:rPr>
        <w:t>Приложение № 7 «Отделка изделия декоративными налепами»</w:t>
      </w:r>
    </w:p>
    <w:p w:rsidR="00565ADD" w:rsidRDefault="00565ADD" w:rsidP="00565ADD">
      <w:pPr>
        <w:tabs>
          <w:tab w:val="left" w:pos="6135"/>
        </w:tabs>
        <w:jc w:val="both"/>
        <w:rPr>
          <w:rFonts w:ascii="Times New Roman" w:hAnsi="Times New Roman" w:cs="Times New Roman"/>
          <w:sz w:val="28"/>
          <w:szCs w:val="28"/>
        </w:rPr>
      </w:pPr>
      <w:r w:rsidRPr="00565ADD">
        <w:rPr>
          <w:rFonts w:ascii="Times New Roman" w:hAnsi="Times New Roman" w:cs="Times New Roman"/>
          <w:i/>
          <w:sz w:val="28"/>
          <w:szCs w:val="28"/>
        </w:rPr>
        <w:br w:type="textWrapping" w:clear="all"/>
      </w:r>
      <w:r w:rsidRPr="00565ADD">
        <w:rPr>
          <w:rFonts w:ascii="Times New Roman" w:hAnsi="Times New Roman" w:cs="Times New Roman"/>
          <w:b/>
          <w:bCs/>
          <w:sz w:val="28"/>
          <w:szCs w:val="28"/>
        </w:rPr>
        <w:t>ПЛАСТИЛИ́Н</w:t>
      </w:r>
      <w:r w:rsidRPr="00565ADD">
        <w:rPr>
          <w:rFonts w:ascii="Times New Roman" w:hAnsi="Times New Roman" w:cs="Times New Roman"/>
          <w:sz w:val="28"/>
          <w:szCs w:val="28"/>
        </w:rPr>
        <w:t> </w:t>
      </w:r>
    </w:p>
    <w:p w:rsidR="00565ADD" w:rsidRDefault="00565ADD" w:rsidP="00565ADD">
      <w:pPr>
        <w:tabs>
          <w:tab w:val="left" w:pos="6135"/>
        </w:tabs>
        <w:spacing w:line="360" w:lineRule="auto"/>
        <w:jc w:val="both"/>
        <w:rPr>
          <w:rFonts w:ascii="Times New Roman" w:hAnsi="Times New Roman" w:cs="Times New Roman"/>
          <w:color w:val="000000" w:themeColor="text1"/>
          <w:sz w:val="28"/>
          <w:szCs w:val="28"/>
        </w:rPr>
      </w:pPr>
      <w:r w:rsidRPr="00565ADD">
        <w:rPr>
          <w:rFonts w:ascii="Times New Roman" w:hAnsi="Times New Roman" w:cs="Times New Roman"/>
          <w:color w:val="000000" w:themeColor="text1"/>
          <w:sz w:val="28"/>
          <w:szCs w:val="28"/>
        </w:rPr>
        <w:t>(</w:t>
      </w:r>
      <w:hyperlink r:id="rId35" w:tooltip="Итальянский язык" w:history="1">
        <w:r w:rsidRPr="00565ADD">
          <w:rPr>
            <w:rStyle w:val="a9"/>
            <w:rFonts w:ascii="Times New Roman" w:hAnsi="Times New Roman" w:cs="Times New Roman"/>
            <w:color w:val="000000" w:themeColor="text1"/>
            <w:sz w:val="28"/>
            <w:szCs w:val="28"/>
          </w:rPr>
          <w:t>итал.</w:t>
        </w:r>
      </w:hyperlink>
      <w:r w:rsidRPr="00565ADD">
        <w:rPr>
          <w:rFonts w:ascii="Times New Roman" w:hAnsi="Times New Roman" w:cs="Times New Roman"/>
          <w:color w:val="000000" w:themeColor="text1"/>
          <w:sz w:val="28"/>
          <w:szCs w:val="28"/>
        </w:rPr>
        <w:t> </w:t>
      </w:r>
      <w:r w:rsidRPr="00565ADD">
        <w:rPr>
          <w:rFonts w:ascii="Times New Roman" w:hAnsi="Times New Roman" w:cs="Times New Roman"/>
          <w:i/>
          <w:iCs/>
          <w:color w:val="000000" w:themeColor="text1"/>
          <w:sz w:val="28"/>
          <w:szCs w:val="28"/>
          <w:lang w:val="it-IT"/>
        </w:rPr>
        <w:t>plastilina</w:t>
      </w:r>
      <w:r w:rsidRPr="00565ADD">
        <w:rPr>
          <w:rFonts w:ascii="Times New Roman" w:hAnsi="Times New Roman" w:cs="Times New Roman"/>
          <w:color w:val="000000" w:themeColor="text1"/>
          <w:sz w:val="28"/>
          <w:szCs w:val="28"/>
        </w:rPr>
        <w:t>, от </w:t>
      </w:r>
      <w:hyperlink r:id="rId36" w:tooltip="Древнегреческий язык" w:history="1">
        <w:r w:rsidRPr="00565ADD">
          <w:rPr>
            <w:rStyle w:val="a9"/>
            <w:rFonts w:ascii="Times New Roman" w:hAnsi="Times New Roman" w:cs="Times New Roman"/>
            <w:color w:val="000000" w:themeColor="text1"/>
            <w:sz w:val="28"/>
            <w:szCs w:val="28"/>
          </w:rPr>
          <w:t>др.-греч.</w:t>
        </w:r>
      </w:hyperlink>
      <w:r w:rsidRPr="00565ADD">
        <w:rPr>
          <w:rFonts w:ascii="Times New Roman" w:hAnsi="Times New Roman" w:cs="Times New Roman"/>
          <w:color w:val="000000" w:themeColor="text1"/>
          <w:sz w:val="28"/>
          <w:szCs w:val="28"/>
        </w:rPr>
        <w:t> πλαστός — лепной) — материал для </w:t>
      </w:r>
      <w:hyperlink r:id="rId37" w:tooltip="Лепка" w:history="1">
        <w:r w:rsidRPr="00565ADD">
          <w:rPr>
            <w:rStyle w:val="a9"/>
            <w:rFonts w:ascii="Times New Roman" w:hAnsi="Times New Roman" w:cs="Times New Roman"/>
            <w:color w:val="000000" w:themeColor="text1"/>
            <w:sz w:val="28"/>
            <w:szCs w:val="28"/>
          </w:rPr>
          <w:t>лепки</w:t>
        </w:r>
      </w:hyperlink>
      <w:r w:rsidRPr="00565ADD">
        <w:rPr>
          <w:rFonts w:ascii="Times New Roman" w:hAnsi="Times New Roman" w:cs="Times New Roman"/>
          <w:color w:val="000000" w:themeColor="text1"/>
          <w:sz w:val="28"/>
          <w:szCs w:val="28"/>
        </w:rPr>
        <w:t>. Ранее изготавливался из очищенного и размельченного порошка </w:t>
      </w:r>
      <w:hyperlink r:id="rId38" w:tooltip="Глина" w:history="1">
        <w:r w:rsidRPr="00565ADD">
          <w:rPr>
            <w:rStyle w:val="a9"/>
            <w:rFonts w:ascii="Times New Roman" w:hAnsi="Times New Roman" w:cs="Times New Roman"/>
            <w:color w:val="000000" w:themeColor="text1"/>
            <w:sz w:val="28"/>
            <w:szCs w:val="28"/>
          </w:rPr>
          <w:t>глины</w:t>
        </w:r>
      </w:hyperlink>
      <w:r w:rsidRPr="00565ADD">
        <w:rPr>
          <w:rFonts w:ascii="Times New Roman" w:hAnsi="Times New Roman" w:cs="Times New Roman"/>
          <w:color w:val="000000" w:themeColor="text1"/>
          <w:sz w:val="28"/>
          <w:szCs w:val="28"/>
        </w:rPr>
        <w:t> с добавлением </w:t>
      </w:r>
      <w:hyperlink r:id="rId39" w:tooltip="Воск" w:history="1">
        <w:r w:rsidRPr="00565ADD">
          <w:rPr>
            <w:rStyle w:val="a9"/>
            <w:rFonts w:ascii="Times New Roman" w:hAnsi="Times New Roman" w:cs="Times New Roman"/>
            <w:color w:val="000000" w:themeColor="text1"/>
            <w:sz w:val="28"/>
            <w:szCs w:val="28"/>
          </w:rPr>
          <w:t>воска</w:t>
        </w:r>
      </w:hyperlink>
      <w:r w:rsidRPr="00565ADD">
        <w:rPr>
          <w:rFonts w:ascii="Times New Roman" w:hAnsi="Times New Roman" w:cs="Times New Roman"/>
          <w:color w:val="000000" w:themeColor="text1"/>
          <w:sz w:val="28"/>
          <w:szCs w:val="28"/>
        </w:rPr>
        <w:t>, </w:t>
      </w:r>
      <w:hyperlink r:id="rId40" w:tooltip="Животный жир" w:history="1">
        <w:r w:rsidRPr="00565ADD">
          <w:rPr>
            <w:rStyle w:val="a9"/>
            <w:rFonts w:ascii="Times New Roman" w:hAnsi="Times New Roman" w:cs="Times New Roman"/>
            <w:color w:val="000000" w:themeColor="text1"/>
            <w:sz w:val="28"/>
            <w:szCs w:val="28"/>
          </w:rPr>
          <w:t>животных жиров</w:t>
        </w:r>
      </w:hyperlink>
      <w:r w:rsidRPr="00565ADD">
        <w:rPr>
          <w:rFonts w:ascii="Times New Roman" w:hAnsi="Times New Roman" w:cs="Times New Roman"/>
          <w:color w:val="000000" w:themeColor="text1"/>
          <w:sz w:val="28"/>
          <w:szCs w:val="28"/>
        </w:rPr>
        <w:t xml:space="preserve"> и других веществ, препятствующих высыханию. </w:t>
      </w:r>
    </w:p>
    <w:p w:rsidR="00155F02" w:rsidRDefault="00565ADD" w:rsidP="00565ADD">
      <w:pPr>
        <w:tabs>
          <w:tab w:val="left" w:pos="6135"/>
        </w:tabs>
        <w:spacing w:line="360" w:lineRule="auto"/>
        <w:ind w:firstLine="567"/>
        <w:jc w:val="both"/>
        <w:rPr>
          <w:rFonts w:ascii="Times New Roman" w:hAnsi="Times New Roman" w:cs="Times New Roman"/>
          <w:color w:val="000000" w:themeColor="text1"/>
          <w:sz w:val="28"/>
          <w:szCs w:val="28"/>
        </w:rPr>
      </w:pPr>
      <w:r w:rsidRPr="00565ADD">
        <w:rPr>
          <w:rFonts w:ascii="Times New Roman" w:hAnsi="Times New Roman" w:cs="Times New Roman"/>
          <w:color w:val="000000" w:themeColor="text1"/>
          <w:sz w:val="28"/>
          <w:szCs w:val="28"/>
        </w:rPr>
        <w:t>В настоящее время при производстве пластилина используют также </w:t>
      </w:r>
      <w:hyperlink r:id="rId41" w:tooltip="Высокомолекулярный полиэтилен (страница отсутствует)" w:history="1">
        <w:r w:rsidRPr="00565ADD">
          <w:rPr>
            <w:rStyle w:val="a9"/>
            <w:rFonts w:ascii="Times New Roman" w:hAnsi="Times New Roman" w:cs="Times New Roman"/>
            <w:color w:val="000000" w:themeColor="text1"/>
            <w:sz w:val="28"/>
            <w:szCs w:val="28"/>
          </w:rPr>
          <w:t>полиэтилен</w:t>
        </w:r>
      </w:hyperlink>
      <w:r w:rsidRPr="00565ADD">
        <w:rPr>
          <w:rFonts w:ascii="Times New Roman" w:hAnsi="Times New Roman" w:cs="Times New Roman"/>
          <w:color w:val="000000" w:themeColor="text1"/>
          <w:sz w:val="28"/>
          <w:szCs w:val="28"/>
        </w:rPr>
        <w:t> (ВМПЭ), </w:t>
      </w:r>
      <w:hyperlink r:id="rId42" w:tooltip="Поливинилхлорид" w:history="1">
        <w:r w:rsidRPr="00565ADD">
          <w:rPr>
            <w:rStyle w:val="a9"/>
            <w:rFonts w:ascii="Times New Roman" w:hAnsi="Times New Roman" w:cs="Times New Roman"/>
            <w:color w:val="000000" w:themeColor="text1"/>
            <w:sz w:val="28"/>
            <w:szCs w:val="28"/>
          </w:rPr>
          <w:t>поливинилхлорид</w:t>
        </w:r>
      </w:hyperlink>
      <w:r w:rsidRPr="00565ADD">
        <w:rPr>
          <w:rFonts w:ascii="Times New Roman" w:hAnsi="Times New Roman" w:cs="Times New Roman"/>
          <w:color w:val="000000" w:themeColor="text1"/>
          <w:sz w:val="28"/>
          <w:szCs w:val="28"/>
        </w:rPr>
        <w:t> (ПВХ), </w:t>
      </w:r>
      <w:hyperlink r:id="rId43" w:tooltip="Каучук" w:history="1">
        <w:r w:rsidRPr="00565ADD">
          <w:rPr>
            <w:rStyle w:val="a9"/>
            <w:rFonts w:ascii="Times New Roman" w:hAnsi="Times New Roman" w:cs="Times New Roman"/>
            <w:color w:val="000000" w:themeColor="text1"/>
            <w:sz w:val="28"/>
            <w:szCs w:val="28"/>
          </w:rPr>
          <w:t>каучуки</w:t>
        </w:r>
      </w:hyperlink>
      <w:r w:rsidRPr="00565ADD">
        <w:rPr>
          <w:rFonts w:ascii="Times New Roman" w:hAnsi="Times New Roman" w:cs="Times New Roman"/>
          <w:color w:val="000000" w:themeColor="text1"/>
          <w:sz w:val="28"/>
          <w:szCs w:val="28"/>
        </w:rPr>
        <w:t> и другие высокотехнологичные материалы. Окрашивается в различные цвета. Служит для выполнения фигур эскизов для скульптурных работ, небольших </w:t>
      </w:r>
      <w:hyperlink r:id="rId44" w:tooltip="Модель" w:history="1">
        <w:r w:rsidRPr="00565ADD">
          <w:rPr>
            <w:rStyle w:val="a9"/>
            <w:rFonts w:ascii="Times New Roman" w:hAnsi="Times New Roman" w:cs="Times New Roman"/>
            <w:color w:val="000000" w:themeColor="text1"/>
            <w:sz w:val="28"/>
            <w:szCs w:val="28"/>
          </w:rPr>
          <w:t>моделей</w:t>
        </w:r>
      </w:hyperlink>
      <w:r w:rsidRPr="00565ADD">
        <w:rPr>
          <w:rFonts w:ascii="Times New Roman" w:hAnsi="Times New Roman" w:cs="Times New Roman"/>
          <w:color w:val="000000" w:themeColor="text1"/>
          <w:sz w:val="28"/>
          <w:szCs w:val="28"/>
        </w:rPr>
        <w:t>, произведений малых форм.</w:t>
      </w:r>
    </w:p>
    <w:p w:rsidR="00565ADD" w:rsidRDefault="00565ADD" w:rsidP="00565ADD">
      <w:pPr>
        <w:tabs>
          <w:tab w:val="left" w:pos="6135"/>
        </w:tabs>
        <w:spacing w:line="360" w:lineRule="auto"/>
        <w:jc w:val="both"/>
        <w:rPr>
          <w:rFonts w:ascii="Times New Roman" w:hAnsi="Times New Roman" w:cs="Times New Roman"/>
          <w:color w:val="000000" w:themeColor="text1"/>
          <w:sz w:val="28"/>
          <w:szCs w:val="28"/>
        </w:rPr>
      </w:pPr>
      <w:r>
        <w:rPr>
          <w:noProof/>
          <w:lang w:eastAsia="ru-RU"/>
        </w:rPr>
        <w:lastRenderedPageBreak/>
        <w:drawing>
          <wp:anchor distT="0" distB="0" distL="114300" distR="114300" simplePos="0" relativeHeight="251670528" behindDoc="1" locked="0" layoutInCell="1" allowOverlap="1" wp14:anchorId="3B288D70" wp14:editId="1DC6D503">
            <wp:simplePos x="0" y="0"/>
            <wp:positionH relativeFrom="margin">
              <wp:posOffset>281940</wp:posOffset>
            </wp:positionH>
            <wp:positionV relativeFrom="paragraph">
              <wp:posOffset>13970</wp:posOffset>
            </wp:positionV>
            <wp:extent cx="5316855" cy="2990850"/>
            <wp:effectExtent l="0" t="0" r="0" b="0"/>
            <wp:wrapTight wrapText="bothSides">
              <wp:wrapPolygon edited="0">
                <wp:start x="0" y="0"/>
                <wp:lineTo x="0" y="21462"/>
                <wp:lineTo x="21515" y="21462"/>
                <wp:lineTo x="21515" y="0"/>
                <wp:lineTo x="0" y="0"/>
              </wp:wrapPolygon>
            </wp:wrapTight>
            <wp:docPr id="49" name="Рисунок 49" descr="https://ds04.infourok.ru/uploads/ex/0193/00100722-a53647bd/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193/00100722-a53647bd/img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1685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5E3" w:rsidRDefault="001A35E3" w:rsidP="00565ADD">
      <w:pPr>
        <w:tabs>
          <w:tab w:val="left" w:pos="6135"/>
        </w:tabs>
        <w:spacing w:line="360" w:lineRule="auto"/>
        <w:jc w:val="both"/>
        <w:rPr>
          <w:rFonts w:ascii="Times New Roman" w:hAnsi="Times New Roman" w:cs="Times New Roman"/>
          <w:color w:val="000000" w:themeColor="text1"/>
          <w:sz w:val="28"/>
          <w:szCs w:val="28"/>
        </w:rPr>
      </w:pPr>
    </w:p>
    <w:p w:rsidR="001A35E3" w:rsidRPr="001A35E3" w:rsidRDefault="001A35E3" w:rsidP="001A35E3">
      <w:pPr>
        <w:rPr>
          <w:rFonts w:ascii="Times New Roman" w:hAnsi="Times New Roman" w:cs="Times New Roman"/>
          <w:sz w:val="28"/>
          <w:szCs w:val="28"/>
        </w:rPr>
      </w:pPr>
    </w:p>
    <w:p w:rsidR="001A35E3" w:rsidRPr="001A35E3" w:rsidRDefault="001A35E3" w:rsidP="001A35E3">
      <w:pPr>
        <w:rPr>
          <w:rFonts w:ascii="Times New Roman" w:hAnsi="Times New Roman" w:cs="Times New Roman"/>
          <w:sz w:val="28"/>
          <w:szCs w:val="28"/>
        </w:rPr>
      </w:pPr>
    </w:p>
    <w:p w:rsidR="001A35E3" w:rsidRPr="001A35E3" w:rsidRDefault="001A35E3" w:rsidP="001A35E3">
      <w:pPr>
        <w:rPr>
          <w:rFonts w:ascii="Times New Roman" w:hAnsi="Times New Roman" w:cs="Times New Roman"/>
          <w:sz w:val="28"/>
          <w:szCs w:val="28"/>
        </w:rPr>
      </w:pPr>
    </w:p>
    <w:p w:rsidR="001A35E3" w:rsidRPr="001A35E3" w:rsidRDefault="001A35E3" w:rsidP="001A35E3">
      <w:pPr>
        <w:rPr>
          <w:rFonts w:ascii="Times New Roman" w:hAnsi="Times New Roman" w:cs="Times New Roman"/>
          <w:sz w:val="28"/>
          <w:szCs w:val="28"/>
        </w:rPr>
      </w:pPr>
    </w:p>
    <w:p w:rsidR="001A35E3" w:rsidRPr="001A35E3" w:rsidRDefault="001A35E3" w:rsidP="001A35E3">
      <w:pPr>
        <w:rPr>
          <w:rFonts w:ascii="Times New Roman" w:hAnsi="Times New Roman" w:cs="Times New Roman"/>
          <w:sz w:val="28"/>
          <w:szCs w:val="28"/>
        </w:rPr>
      </w:pPr>
    </w:p>
    <w:p w:rsidR="001A35E3" w:rsidRPr="001A35E3" w:rsidRDefault="001A35E3" w:rsidP="001A35E3">
      <w:pPr>
        <w:rPr>
          <w:rFonts w:ascii="Times New Roman" w:hAnsi="Times New Roman" w:cs="Times New Roman"/>
          <w:sz w:val="28"/>
          <w:szCs w:val="28"/>
        </w:rPr>
      </w:pPr>
    </w:p>
    <w:p w:rsidR="001A35E3" w:rsidRPr="001A35E3" w:rsidRDefault="001A35E3" w:rsidP="001A35E3">
      <w:pPr>
        <w:rPr>
          <w:rFonts w:ascii="Times New Roman" w:hAnsi="Times New Roman" w:cs="Times New Roman"/>
          <w:sz w:val="28"/>
          <w:szCs w:val="28"/>
        </w:rPr>
      </w:pPr>
    </w:p>
    <w:p w:rsidR="001A35E3" w:rsidRDefault="001A35E3" w:rsidP="001A35E3">
      <w:pPr>
        <w:rPr>
          <w:rFonts w:ascii="Times New Roman" w:hAnsi="Times New Roman" w:cs="Times New Roman"/>
          <w:sz w:val="28"/>
          <w:szCs w:val="28"/>
        </w:rPr>
      </w:pPr>
    </w:p>
    <w:p w:rsidR="001A35E3" w:rsidRDefault="001A35E3" w:rsidP="001A35E3">
      <w:pPr>
        <w:tabs>
          <w:tab w:val="left" w:pos="2475"/>
        </w:tabs>
        <w:spacing w:line="360" w:lineRule="auto"/>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1A35E3" w:rsidRPr="00CE012E" w:rsidRDefault="001A35E3" w:rsidP="001A35E3">
      <w:pPr>
        <w:tabs>
          <w:tab w:val="left" w:pos="2475"/>
        </w:tabs>
        <w:spacing w:after="0" w:line="360" w:lineRule="auto"/>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аппликации на картоне </w:t>
      </w:r>
      <w:r w:rsidRPr="00CE012E">
        <w:rPr>
          <w:rFonts w:ascii="Times New Roman" w:hAnsi="Times New Roman" w:cs="Times New Roman"/>
          <w:i/>
          <w:sz w:val="28"/>
          <w:szCs w:val="28"/>
        </w:rPr>
        <w:t>понадобятся:</w:t>
      </w:r>
    </w:p>
    <w:p w:rsidR="001A35E3" w:rsidRPr="00CE012E" w:rsidRDefault="001A35E3" w:rsidP="001A35E3">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сосуд</w:t>
      </w:r>
      <w:r w:rsidRPr="00CE012E">
        <w:rPr>
          <w:rFonts w:ascii="Times New Roman" w:hAnsi="Times New Roman" w:cs="Times New Roman"/>
          <w:sz w:val="28"/>
          <w:szCs w:val="28"/>
        </w:rPr>
        <w:t>;</w:t>
      </w:r>
    </w:p>
    <w:p w:rsidR="001A35E3" w:rsidRPr="00CE012E" w:rsidRDefault="001A35E3" w:rsidP="001A35E3">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пластилин</w:t>
      </w:r>
      <w:r w:rsidRPr="00CE012E">
        <w:rPr>
          <w:rFonts w:ascii="Times New Roman" w:hAnsi="Times New Roman" w:cs="Times New Roman"/>
          <w:sz w:val="28"/>
          <w:szCs w:val="28"/>
        </w:rPr>
        <w:t>;</w:t>
      </w:r>
    </w:p>
    <w:p w:rsidR="001A35E3" w:rsidRDefault="001A35E3" w:rsidP="001A35E3">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стека</w:t>
      </w:r>
      <w:r w:rsidRPr="00CE012E">
        <w:rPr>
          <w:rFonts w:ascii="Times New Roman" w:hAnsi="Times New Roman" w:cs="Times New Roman"/>
          <w:sz w:val="28"/>
          <w:szCs w:val="28"/>
        </w:rPr>
        <w:t>;</w:t>
      </w:r>
    </w:p>
    <w:p w:rsidR="001A35E3" w:rsidRDefault="001A35E3" w:rsidP="001A35E3">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дощечка для лепки;</w:t>
      </w:r>
    </w:p>
    <w:p w:rsidR="001A35E3" w:rsidRDefault="001A35E3" w:rsidP="001A35E3">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салфетка.</w:t>
      </w:r>
    </w:p>
    <w:p w:rsidR="001A35E3" w:rsidRDefault="001A35E3" w:rsidP="001A35E3">
      <w:pPr>
        <w:tabs>
          <w:tab w:val="left" w:pos="2475"/>
        </w:tabs>
        <w:spacing w:after="0" w:line="360" w:lineRule="auto"/>
        <w:rPr>
          <w:rFonts w:ascii="Times New Roman" w:hAnsi="Times New Roman" w:cs="Times New Roman"/>
          <w:sz w:val="28"/>
          <w:szCs w:val="28"/>
        </w:rPr>
      </w:pPr>
    </w:p>
    <w:p w:rsidR="001A35E3" w:rsidRDefault="001A35E3" w:rsidP="001A35E3">
      <w:p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1.Подготовить сосуд (очистить от наклеек);</w:t>
      </w:r>
    </w:p>
    <w:p w:rsidR="001A35E3" w:rsidRDefault="001A35E3" w:rsidP="001A35E3">
      <w:p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2.Придумать идею;</w:t>
      </w:r>
    </w:p>
    <w:p w:rsidR="001A35E3" w:rsidRDefault="001A35E3" w:rsidP="001A35E3">
      <w:p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3.Размять пластилин, подготовить нужные цвета;</w:t>
      </w:r>
    </w:p>
    <w:p w:rsidR="001A35E3" w:rsidRDefault="001A35E3" w:rsidP="001A35E3">
      <w:p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4.Оформить сосуд в виде домика используя пластилином и основные приемы лепки.</w:t>
      </w:r>
    </w:p>
    <w:p w:rsidR="001A35E3" w:rsidRPr="00C96E9A" w:rsidRDefault="001A35E3" w:rsidP="001A35E3">
      <w:pPr>
        <w:jc w:val="center"/>
        <w:rPr>
          <w:rFonts w:ascii="Times New Roman" w:hAnsi="Times New Roman" w:cs="Times New Roman"/>
          <w:b/>
          <w:sz w:val="28"/>
          <w:szCs w:val="28"/>
        </w:rPr>
      </w:pPr>
      <w:r w:rsidRPr="00C96E9A">
        <w:rPr>
          <w:rFonts w:ascii="Times New Roman" w:hAnsi="Times New Roman" w:cs="Times New Roman"/>
          <w:b/>
          <w:sz w:val="28"/>
          <w:szCs w:val="28"/>
        </w:rPr>
        <w:t>ПРИМЕРЫ</w:t>
      </w:r>
      <w:r>
        <w:rPr>
          <w:rFonts w:ascii="Times New Roman" w:hAnsi="Times New Roman" w:cs="Times New Roman"/>
          <w:b/>
          <w:sz w:val="28"/>
          <w:szCs w:val="28"/>
        </w:rPr>
        <w:t>:</w:t>
      </w:r>
    </w:p>
    <w:p w:rsidR="001A35E3" w:rsidRDefault="001A35E3" w:rsidP="001A35E3">
      <w:pPr>
        <w:tabs>
          <w:tab w:val="left" w:pos="2475"/>
        </w:tabs>
        <w:spacing w:after="0" w:line="360" w:lineRule="auto"/>
        <w:rPr>
          <w:rFonts w:ascii="Times New Roman" w:hAnsi="Times New Roman" w:cs="Times New Roman"/>
          <w:sz w:val="28"/>
          <w:szCs w:val="28"/>
        </w:rPr>
      </w:pPr>
    </w:p>
    <w:p w:rsidR="001A35E3" w:rsidRDefault="001A35E3" w:rsidP="001A35E3">
      <w:pPr>
        <w:tabs>
          <w:tab w:val="left" w:pos="1410"/>
        </w:tabs>
        <w:rPr>
          <w:rFonts w:ascii="Times New Roman" w:hAnsi="Times New Roman" w:cs="Times New Roman"/>
          <w:sz w:val="28"/>
          <w:szCs w:val="28"/>
        </w:rPr>
      </w:pPr>
      <w:r>
        <w:rPr>
          <w:noProof/>
          <w:lang w:eastAsia="ru-RU"/>
        </w:rPr>
        <w:lastRenderedPageBreak/>
        <w:drawing>
          <wp:inline distT="0" distB="0" distL="0" distR="0" wp14:anchorId="517B06E1" wp14:editId="12E58096">
            <wp:extent cx="2574290" cy="3861435"/>
            <wp:effectExtent l="0" t="0" r="0" b="5715"/>
            <wp:docPr id="50" name="Рисунок 50" descr="https://i.pinimg.com/originals/b5/62/b6/b562b6ab76aa6fcacaae2f809012b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b5/62/b6/b562b6ab76aa6fcacaae2f809012bfb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6033" cy="3864050"/>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1996F39F" wp14:editId="27993107">
            <wp:extent cx="2838450" cy="3848100"/>
            <wp:effectExtent l="0" t="0" r="0" b="0"/>
            <wp:docPr id="51" name="Рисунок 51" descr="https://i.pinimg.com/236x/d8/39/ba/d839ba0231039e81b4fb2b0f936b014d--pasta.jpg?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236x/d8/39/ba/d839ba0231039e81b4fb2b0f936b014d--pasta.jpg?nii=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8450" cy="3848100"/>
                    </a:xfrm>
                    <a:prstGeom prst="rect">
                      <a:avLst/>
                    </a:prstGeom>
                    <a:noFill/>
                    <a:ln>
                      <a:noFill/>
                    </a:ln>
                  </pic:spPr>
                </pic:pic>
              </a:graphicData>
            </a:graphic>
          </wp:inline>
        </w:drawing>
      </w:r>
    </w:p>
    <w:p w:rsidR="001A35E3" w:rsidRDefault="001A35E3" w:rsidP="001A35E3">
      <w:pPr>
        <w:rPr>
          <w:rFonts w:ascii="Times New Roman" w:hAnsi="Times New Roman" w:cs="Times New Roman"/>
          <w:sz w:val="28"/>
          <w:szCs w:val="28"/>
        </w:rPr>
      </w:pPr>
    </w:p>
    <w:p w:rsidR="00565ADD" w:rsidRDefault="001A35E3" w:rsidP="001A35E3">
      <w:pPr>
        <w:jc w:val="center"/>
        <w:rPr>
          <w:rFonts w:ascii="Times New Roman" w:hAnsi="Times New Roman" w:cs="Times New Roman"/>
          <w:sz w:val="28"/>
          <w:szCs w:val="28"/>
        </w:rPr>
      </w:pPr>
      <w:r>
        <w:rPr>
          <w:noProof/>
          <w:lang w:eastAsia="ru-RU"/>
        </w:rPr>
        <w:drawing>
          <wp:inline distT="0" distB="0" distL="0" distR="0" wp14:anchorId="5AFF653F" wp14:editId="758C15F7">
            <wp:extent cx="2732852" cy="1818342"/>
            <wp:effectExtent l="0" t="0" r="0" b="0"/>
            <wp:docPr id="52" name="Рисунок 52" descr="https://blog.postel-deluxe.ru/wp-content/uploads/2017/05/polimerna-glina-tegla-postupak-2-768x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postel-deluxe.ru/wp-content/uploads/2017/05/polimerna-glina-tegla-postupak-2-768x5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0282" cy="1823286"/>
                    </a:xfrm>
                    <a:prstGeom prst="rect">
                      <a:avLst/>
                    </a:prstGeom>
                    <a:noFill/>
                    <a:ln>
                      <a:noFill/>
                    </a:ln>
                  </pic:spPr>
                </pic:pic>
              </a:graphicData>
            </a:graphic>
          </wp:inline>
        </w:drawing>
      </w:r>
    </w:p>
    <w:p w:rsidR="001A35E3" w:rsidRPr="001A35E3" w:rsidRDefault="001A35E3" w:rsidP="001A35E3">
      <w:pPr>
        <w:jc w:val="right"/>
        <w:rPr>
          <w:rFonts w:ascii="Times New Roman" w:hAnsi="Times New Roman" w:cs="Times New Roman"/>
          <w:i/>
          <w:sz w:val="28"/>
          <w:szCs w:val="28"/>
        </w:rPr>
      </w:pPr>
      <w:r w:rsidRPr="001A35E3">
        <w:rPr>
          <w:rFonts w:ascii="Times New Roman" w:hAnsi="Times New Roman" w:cs="Times New Roman"/>
          <w:i/>
          <w:sz w:val="28"/>
          <w:szCs w:val="28"/>
        </w:rPr>
        <w:t>Приложение № 8 «Оракал»</w:t>
      </w:r>
    </w:p>
    <w:p w:rsidR="001A35E3" w:rsidRDefault="001A35E3" w:rsidP="001A35E3">
      <w:pPr>
        <w:spacing w:line="360" w:lineRule="auto"/>
        <w:jc w:val="both"/>
        <w:rPr>
          <w:rFonts w:ascii="Times New Roman" w:hAnsi="Times New Roman" w:cs="Times New Roman"/>
          <w:sz w:val="28"/>
          <w:szCs w:val="28"/>
        </w:rPr>
      </w:pPr>
      <w:r w:rsidRPr="001A35E3">
        <w:rPr>
          <w:rFonts w:ascii="Times New Roman" w:hAnsi="Times New Roman" w:cs="Times New Roman"/>
          <w:b/>
          <w:sz w:val="28"/>
          <w:szCs w:val="28"/>
        </w:rPr>
        <w:t>ORACAL, ИЛИ ОРАКАЛ,</w:t>
      </w:r>
      <w:r w:rsidRPr="001A35E3">
        <w:rPr>
          <w:rFonts w:ascii="Times New Roman" w:hAnsi="Times New Roman" w:cs="Times New Roman"/>
          <w:sz w:val="28"/>
          <w:szCs w:val="28"/>
        </w:rPr>
        <w:t xml:space="preserve"> – это самоклеющаяся пленка, один из самых востребованных материалов для печати и одна из самых популярных услуг, предлагаемых полиграфиями. Сегодня существуют несколько видов самоклеющейся пленки, выполняющих различное назначение.</w:t>
      </w:r>
    </w:p>
    <w:p w:rsidR="001A35E3" w:rsidRDefault="001A35E3" w:rsidP="001A35E3">
      <w:pPr>
        <w:tabs>
          <w:tab w:val="left" w:pos="2475"/>
        </w:tabs>
        <w:spacing w:line="360" w:lineRule="auto"/>
        <w:jc w:val="both"/>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1A35E3" w:rsidRPr="00CE012E" w:rsidRDefault="001A35E3" w:rsidP="001A35E3">
      <w:pPr>
        <w:tabs>
          <w:tab w:val="left" w:pos="2475"/>
        </w:tabs>
        <w:spacing w:after="0" w:line="360" w:lineRule="auto"/>
        <w:jc w:val="both"/>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сосуда </w:t>
      </w:r>
      <w:r w:rsidRPr="00CE012E">
        <w:rPr>
          <w:rFonts w:ascii="Times New Roman" w:hAnsi="Times New Roman" w:cs="Times New Roman"/>
          <w:i/>
          <w:sz w:val="28"/>
          <w:szCs w:val="28"/>
        </w:rPr>
        <w:t>понадобятся:</w:t>
      </w:r>
    </w:p>
    <w:p w:rsidR="001A35E3" w:rsidRPr="00CE012E" w:rsidRDefault="001A35E3" w:rsidP="001A35E3">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сосуд (желательно стеклянная бутылка)</w:t>
      </w:r>
      <w:r w:rsidRPr="00CE012E">
        <w:rPr>
          <w:rFonts w:ascii="Times New Roman" w:hAnsi="Times New Roman" w:cs="Times New Roman"/>
          <w:sz w:val="28"/>
          <w:szCs w:val="28"/>
        </w:rPr>
        <w:t>;</w:t>
      </w:r>
    </w:p>
    <w:p w:rsidR="001A35E3" w:rsidRPr="00CE012E" w:rsidRDefault="001A35E3" w:rsidP="001A35E3">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оракал</w:t>
      </w:r>
      <w:r w:rsidRPr="00CE012E">
        <w:rPr>
          <w:rFonts w:ascii="Times New Roman" w:hAnsi="Times New Roman" w:cs="Times New Roman"/>
          <w:sz w:val="28"/>
          <w:szCs w:val="28"/>
        </w:rPr>
        <w:t>;</w:t>
      </w:r>
    </w:p>
    <w:p w:rsidR="001A35E3" w:rsidRDefault="001A35E3" w:rsidP="001A35E3">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ножницы</w:t>
      </w:r>
      <w:r w:rsidRPr="00CE012E">
        <w:rPr>
          <w:rFonts w:ascii="Times New Roman" w:hAnsi="Times New Roman" w:cs="Times New Roman"/>
          <w:sz w:val="28"/>
          <w:szCs w:val="28"/>
        </w:rPr>
        <w:t>;</w:t>
      </w:r>
    </w:p>
    <w:p w:rsidR="001A35E3" w:rsidRDefault="001A35E3" w:rsidP="001A35E3">
      <w:pPr>
        <w:numPr>
          <w:ilvl w:val="0"/>
          <w:numId w:val="2"/>
        </w:numPr>
        <w:tabs>
          <w:tab w:val="left" w:pos="24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карандаш;</w:t>
      </w:r>
    </w:p>
    <w:p w:rsidR="007D130B" w:rsidRDefault="007D130B" w:rsidP="007D130B">
      <w:pPr>
        <w:tabs>
          <w:tab w:val="left" w:pos="2475"/>
        </w:tabs>
        <w:spacing w:after="0" w:line="360" w:lineRule="auto"/>
        <w:ind w:left="720"/>
        <w:jc w:val="both"/>
        <w:rPr>
          <w:rFonts w:ascii="Times New Roman" w:hAnsi="Times New Roman" w:cs="Times New Roman"/>
          <w:sz w:val="28"/>
          <w:szCs w:val="28"/>
        </w:rPr>
      </w:pPr>
    </w:p>
    <w:p w:rsidR="007D130B" w:rsidRDefault="007D130B" w:rsidP="007D130B">
      <w:pPr>
        <w:spacing w:line="360" w:lineRule="auto"/>
        <w:jc w:val="both"/>
        <w:rPr>
          <w:rFonts w:ascii="Times New Roman" w:hAnsi="Times New Roman" w:cs="Times New Roman"/>
          <w:sz w:val="28"/>
          <w:szCs w:val="28"/>
        </w:rPr>
      </w:pPr>
      <w:r>
        <w:rPr>
          <w:rFonts w:ascii="Times New Roman" w:hAnsi="Times New Roman" w:cs="Times New Roman"/>
          <w:sz w:val="28"/>
          <w:szCs w:val="28"/>
        </w:rPr>
        <w:t>1.Подготовить сосуд;</w:t>
      </w:r>
    </w:p>
    <w:p w:rsidR="007D130B" w:rsidRDefault="007D130B" w:rsidP="007D130B">
      <w:pPr>
        <w:spacing w:line="360" w:lineRule="auto"/>
        <w:jc w:val="both"/>
        <w:rPr>
          <w:rFonts w:ascii="Times New Roman" w:hAnsi="Times New Roman" w:cs="Times New Roman"/>
          <w:sz w:val="28"/>
          <w:szCs w:val="28"/>
        </w:rPr>
      </w:pPr>
      <w:r>
        <w:rPr>
          <w:rFonts w:ascii="Times New Roman" w:hAnsi="Times New Roman" w:cs="Times New Roman"/>
          <w:sz w:val="28"/>
          <w:szCs w:val="28"/>
        </w:rPr>
        <w:t>2.Продумать идею;</w:t>
      </w:r>
    </w:p>
    <w:p w:rsidR="007D130B" w:rsidRDefault="007D130B" w:rsidP="007D130B">
      <w:pPr>
        <w:spacing w:line="360" w:lineRule="auto"/>
        <w:jc w:val="both"/>
        <w:rPr>
          <w:rFonts w:ascii="Times New Roman" w:hAnsi="Times New Roman" w:cs="Times New Roman"/>
          <w:sz w:val="28"/>
          <w:szCs w:val="28"/>
        </w:rPr>
      </w:pPr>
      <w:r>
        <w:rPr>
          <w:rFonts w:ascii="Times New Roman" w:hAnsi="Times New Roman" w:cs="Times New Roman"/>
          <w:sz w:val="28"/>
          <w:szCs w:val="28"/>
        </w:rPr>
        <w:t>3.Выполнить эскиз рисунка с обратной стороны оракала;</w:t>
      </w:r>
    </w:p>
    <w:p w:rsidR="007D130B" w:rsidRDefault="007D130B" w:rsidP="00C7435B">
      <w:pPr>
        <w:spacing w:line="360" w:lineRule="auto"/>
        <w:jc w:val="both"/>
        <w:rPr>
          <w:rFonts w:ascii="Times New Roman" w:hAnsi="Times New Roman" w:cs="Times New Roman"/>
          <w:sz w:val="28"/>
          <w:szCs w:val="28"/>
        </w:rPr>
      </w:pPr>
      <w:r>
        <w:rPr>
          <w:rFonts w:ascii="Times New Roman" w:hAnsi="Times New Roman" w:cs="Times New Roman"/>
          <w:sz w:val="28"/>
          <w:szCs w:val="28"/>
        </w:rPr>
        <w:t>4.Постепено убирать пленку и приклеивать сверху вниз на сосуд.</w:t>
      </w:r>
    </w:p>
    <w:p w:rsidR="007D130B" w:rsidRDefault="007D130B" w:rsidP="007D130B">
      <w:pPr>
        <w:tabs>
          <w:tab w:val="left" w:pos="7845"/>
        </w:tabs>
        <w:rPr>
          <w:rFonts w:ascii="Times New Roman" w:hAnsi="Times New Roman" w:cs="Times New Roman"/>
          <w:sz w:val="28"/>
          <w:szCs w:val="28"/>
        </w:rPr>
      </w:pPr>
    </w:p>
    <w:p w:rsidR="007D130B" w:rsidRDefault="007D130B" w:rsidP="007D130B">
      <w:pPr>
        <w:tabs>
          <w:tab w:val="left" w:pos="7845"/>
        </w:tabs>
        <w:jc w:val="right"/>
        <w:rPr>
          <w:rFonts w:ascii="Times New Roman" w:eastAsia="Calibri" w:hAnsi="Times New Roman" w:cs="Times New Roman"/>
          <w:i/>
          <w:sz w:val="28"/>
          <w:szCs w:val="28"/>
        </w:rPr>
      </w:pPr>
      <w:r w:rsidRPr="007D130B">
        <w:rPr>
          <w:rFonts w:ascii="Times New Roman" w:eastAsia="Calibri" w:hAnsi="Times New Roman" w:cs="Times New Roman"/>
          <w:i/>
          <w:sz w:val="28"/>
          <w:szCs w:val="28"/>
        </w:rPr>
        <w:t>Приложение № 9 «Топиарии»</w:t>
      </w:r>
    </w:p>
    <w:p w:rsidR="007D130B" w:rsidRDefault="007D130B" w:rsidP="007D130B">
      <w:pPr>
        <w:tabs>
          <w:tab w:val="left" w:pos="7845"/>
        </w:tabs>
        <w:spacing w:line="360" w:lineRule="auto"/>
        <w:jc w:val="both"/>
        <w:rPr>
          <w:rFonts w:ascii="Times New Roman" w:hAnsi="Times New Roman" w:cs="Times New Roman"/>
          <w:sz w:val="28"/>
          <w:szCs w:val="28"/>
        </w:rPr>
      </w:pPr>
      <w:r w:rsidRPr="007D130B">
        <w:rPr>
          <w:rFonts w:ascii="Times New Roman" w:hAnsi="Times New Roman" w:cs="Times New Roman"/>
          <w:b/>
          <w:sz w:val="28"/>
          <w:szCs w:val="28"/>
        </w:rPr>
        <w:t>ТОПИАРИЙ</w:t>
      </w:r>
      <w:r w:rsidRPr="007D130B">
        <w:rPr>
          <w:rFonts w:ascii="Times New Roman" w:hAnsi="Times New Roman" w:cs="Times New Roman"/>
          <w:sz w:val="28"/>
          <w:szCs w:val="28"/>
        </w:rPr>
        <w:t xml:space="preserve"> — это украшение из серии hand-made, которое представляет собой искусственное, несколько фантастическое дерево. Ведь для его изготовления могут использоваться, к примеру, кофейные зерна, гербарий, камни Сваровски или просто лоскуты ткани. </w:t>
      </w:r>
    </w:p>
    <w:p w:rsidR="007D130B" w:rsidRDefault="007D130B" w:rsidP="007D130B">
      <w:pPr>
        <w:tabs>
          <w:tab w:val="left" w:pos="7845"/>
        </w:tabs>
        <w:spacing w:line="360" w:lineRule="auto"/>
        <w:ind w:firstLine="567"/>
        <w:jc w:val="both"/>
        <w:rPr>
          <w:rFonts w:ascii="Times New Roman" w:hAnsi="Times New Roman" w:cs="Times New Roman"/>
          <w:sz w:val="28"/>
          <w:szCs w:val="28"/>
        </w:rPr>
      </w:pPr>
      <w:r w:rsidRPr="007D130B">
        <w:rPr>
          <w:rFonts w:ascii="Times New Roman" w:hAnsi="Times New Roman" w:cs="Times New Roman"/>
          <w:sz w:val="28"/>
          <w:szCs w:val="28"/>
        </w:rPr>
        <w:t>Главное — его нужно делать именно своими руками. Значение слова «топиарий» берется из греческого языка, где оно буквально означает «дерево счастья». Их размеры могут быть самыми различными. Чаще всего их делают маленькими, однако известны мастера, которые топиарий делали просто гигантским, высотой в несколько метров.</w:t>
      </w:r>
    </w:p>
    <w:p w:rsidR="007D130B" w:rsidRDefault="007D130B" w:rsidP="007D130B">
      <w:pPr>
        <w:tabs>
          <w:tab w:val="left" w:pos="2475"/>
        </w:tabs>
        <w:spacing w:line="360" w:lineRule="auto"/>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7D130B" w:rsidRPr="00CE012E" w:rsidRDefault="007D130B" w:rsidP="007D130B">
      <w:pPr>
        <w:tabs>
          <w:tab w:val="left" w:pos="2475"/>
        </w:tabs>
        <w:spacing w:after="0" w:line="360" w:lineRule="auto"/>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аппликации на картоне </w:t>
      </w:r>
      <w:r w:rsidRPr="00CE012E">
        <w:rPr>
          <w:rFonts w:ascii="Times New Roman" w:hAnsi="Times New Roman" w:cs="Times New Roman"/>
          <w:i/>
          <w:sz w:val="28"/>
          <w:szCs w:val="28"/>
        </w:rPr>
        <w:t>понадобятся:</w:t>
      </w:r>
    </w:p>
    <w:p w:rsidR="007D130B" w:rsidRPr="00CE012E" w:rsidRDefault="007D130B" w:rsidP="007D130B">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сосуд, горшочек, кашпо</w:t>
      </w:r>
      <w:r w:rsidRPr="00CE012E">
        <w:rPr>
          <w:rFonts w:ascii="Times New Roman" w:hAnsi="Times New Roman" w:cs="Times New Roman"/>
          <w:sz w:val="28"/>
          <w:szCs w:val="28"/>
        </w:rPr>
        <w:t>;</w:t>
      </w:r>
    </w:p>
    <w:p w:rsidR="007D130B" w:rsidRPr="00CE012E" w:rsidRDefault="007D130B" w:rsidP="007D130B">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гипс</w:t>
      </w:r>
      <w:r w:rsidRPr="00CE012E">
        <w:rPr>
          <w:rFonts w:ascii="Times New Roman" w:hAnsi="Times New Roman" w:cs="Times New Roman"/>
          <w:sz w:val="28"/>
          <w:szCs w:val="28"/>
        </w:rPr>
        <w:t>;</w:t>
      </w:r>
    </w:p>
    <w:p w:rsidR="007D130B" w:rsidRDefault="007D130B" w:rsidP="007D130B">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палочка от суш</w:t>
      </w:r>
      <w:r w:rsidRPr="00CE012E">
        <w:rPr>
          <w:rFonts w:ascii="Times New Roman" w:hAnsi="Times New Roman" w:cs="Times New Roman"/>
          <w:sz w:val="28"/>
          <w:szCs w:val="28"/>
        </w:rPr>
        <w:t>;</w:t>
      </w:r>
    </w:p>
    <w:p w:rsidR="007D130B" w:rsidRDefault="007D130B" w:rsidP="007D130B">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шар из пенопласта;</w:t>
      </w:r>
    </w:p>
    <w:p w:rsidR="00BD1F07" w:rsidRDefault="00BD1F07" w:rsidP="007D130B">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клей;</w:t>
      </w:r>
    </w:p>
    <w:p w:rsidR="007D130B" w:rsidRPr="007D130B" w:rsidRDefault="007D130B" w:rsidP="007D130B">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салфетки,</w:t>
      </w:r>
      <w:r w:rsidRPr="007D130B">
        <w:rPr>
          <w:rFonts w:ascii="Arial" w:eastAsia="Times New Roman" w:hAnsi="Arial" w:cs="Arial"/>
          <w:color w:val="444444"/>
          <w:sz w:val="23"/>
          <w:szCs w:val="23"/>
          <w:lang w:eastAsia="ru-RU"/>
        </w:rPr>
        <w:t xml:space="preserve"> </w:t>
      </w:r>
      <w:r>
        <w:rPr>
          <w:rFonts w:ascii="Times New Roman" w:hAnsi="Times New Roman" w:cs="Times New Roman"/>
          <w:sz w:val="28"/>
          <w:szCs w:val="28"/>
        </w:rPr>
        <w:t>сушенные цветы, бусинки, яркая цветная фольга, ц</w:t>
      </w:r>
      <w:r w:rsidRPr="007D130B">
        <w:rPr>
          <w:rFonts w:ascii="Times New Roman" w:hAnsi="Times New Roman" w:cs="Times New Roman"/>
          <w:sz w:val="28"/>
          <w:szCs w:val="28"/>
        </w:rPr>
        <w:t>ветное битое</w:t>
      </w:r>
      <w:r>
        <w:rPr>
          <w:rFonts w:ascii="Times New Roman" w:hAnsi="Times New Roman" w:cs="Times New Roman"/>
          <w:sz w:val="28"/>
          <w:szCs w:val="28"/>
        </w:rPr>
        <w:t xml:space="preserve"> стекло (можно даже из бутылок), м</w:t>
      </w:r>
      <w:r w:rsidRPr="007D130B">
        <w:rPr>
          <w:rFonts w:ascii="Times New Roman" w:hAnsi="Times New Roman" w:cs="Times New Roman"/>
          <w:sz w:val="28"/>
          <w:szCs w:val="28"/>
        </w:rPr>
        <w:t>онетки</w:t>
      </w:r>
      <w:r>
        <w:rPr>
          <w:rFonts w:ascii="Times New Roman" w:hAnsi="Times New Roman" w:cs="Times New Roman"/>
          <w:sz w:val="28"/>
          <w:szCs w:val="28"/>
        </w:rPr>
        <w:t>, шишки, новогодний игрушки (на выбо</w:t>
      </w:r>
      <w:r w:rsidR="00BD1F07">
        <w:rPr>
          <w:rFonts w:ascii="Times New Roman" w:hAnsi="Times New Roman" w:cs="Times New Roman"/>
          <w:sz w:val="28"/>
          <w:szCs w:val="28"/>
        </w:rPr>
        <w:t>р</w:t>
      </w:r>
      <w:r>
        <w:rPr>
          <w:rFonts w:ascii="Times New Roman" w:hAnsi="Times New Roman" w:cs="Times New Roman"/>
          <w:sz w:val="28"/>
          <w:szCs w:val="28"/>
        </w:rPr>
        <w:t>).</w:t>
      </w:r>
    </w:p>
    <w:p w:rsidR="007D130B" w:rsidRDefault="007D130B" w:rsidP="007D130B">
      <w:pPr>
        <w:tabs>
          <w:tab w:val="left" w:pos="7845"/>
        </w:tabs>
        <w:spacing w:line="360" w:lineRule="auto"/>
        <w:jc w:val="both"/>
        <w:rPr>
          <w:rFonts w:ascii="Times New Roman" w:hAnsi="Times New Roman" w:cs="Times New Roman"/>
          <w:sz w:val="28"/>
          <w:szCs w:val="28"/>
        </w:rPr>
      </w:pPr>
    </w:p>
    <w:p w:rsidR="00BD1F07" w:rsidRDefault="00BD1F07" w:rsidP="00BD1F07">
      <w:pPr>
        <w:jc w:val="center"/>
        <w:rPr>
          <w:rFonts w:ascii="Times New Roman" w:hAnsi="Times New Roman" w:cs="Times New Roman"/>
          <w:sz w:val="28"/>
          <w:szCs w:val="28"/>
        </w:rPr>
      </w:pPr>
      <w:r w:rsidRPr="007D130B">
        <w:rPr>
          <w:rFonts w:ascii="Times New Roman" w:hAnsi="Times New Roman" w:cs="Times New Roman"/>
          <w:b/>
          <w:sz w:val="28"/>
          <w:szCs w:val="28"/>
        </w:rPr>
        <w:t>ПРИМЕРЫ:</w:t>
      </w:r>
    </w:p>
    <w:p w:rsidR="00BD1F07" w:rsidRPr="00BD1F07" w:rsidRDefault="00BD1F07" w:rsidP="00BD1F07">
      <w:pPr>
        <w:rPr>
          <w:rFonts w:ascii="Times New Roman" w:hAnsi="Times New Roman" w:cs="Times New Roman"/>
          <w:sz w:val="28"/>
          <w:szCs w:val="28"/>
        </w:rPr>
      </w:pPr>
      <w:r>
        <w:rPr>
          <w:noProof/>
          <w:lang w:eastAsia="ru-RU"/>
        </w:rPr>
        <w:drawing>
          <wp:anchor distT="0" distB="0" distL="114300" distR="114300" simplePos="0" relativeHeight="251671552" behindDoc="1" locked="0" layoutInCell="1" allowOverlap="1" wp14:anchorId="02115573" wp14:editId="6E07BE91">
            <wp:simplePos x="0" y="0"/>
            <wp:positionH relativeFrom="column">
              <wp:posOffset>-280035</wp:posOffset>
            </wp:positionH>
            <wp:positionV relativeFrom="paragraph">
              <wp:posOffset>160020</wp:posOffset>
            </wp:positionV>
            <wp:extent cx="2628900" cy="1833880"/>
            <wp:effectExtent l="0" t="0" r="0" b="0"/>
            <wp:wrapTight wrapText="bothSides">
              <wp:wrapPolygon edited="0">
                <wp:start x="0" y="0"/>
                <wp:lineTo x="0" y="21316"/>
                <wp:lineTo x="21443" y="21316"/>
                <wp:lineTo x="21443" y="0"/>
                <wp:lineTo x="0" y="0"/>
              </wp:wrapPolygon>
            </wp:wrapTight>
            <wp:docPr id="55" name="Рисунок 55" descr="https://glav-dacha.ru/wp-content/uploads/2018/06/topiariy-svoimi-rukam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av-dacha.ru/wp-content/uploads/2018/06/topiariy-svoimi-rukami-2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8900"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F07" w:rsidRPr="00BD1F07" w:rsidRDefault="00BD1F07" w:rsidP="00BD1F07">
      <w:pPr>
        <w:rPr>
          <w:rFonts w:ascii="Times New Roman" w:hAnsi="Times New Roman" w:cs="Times New Roman"/>
          <w:sz w:val="28"/>
          <w:szCs w:val="28"/>
        </w:rPr>
      </w:pPr>
    </w:p>
    <w:p w:rsidR="00BD1F07" w:rsidRPr="00BD1F07" w:rsidRDefault="00BD1F07" w:rsidP="00BD1F07">
      <w:pPr>
        <w:rPr>
          <w:rFonts w:ascii="Times New Roman" w:hAnsi="Times New Roman" w:cs="Times New Roman"/>
          <w:sz w:val="28"/>
          <w:szCs w:val="28"/>
        </w:rPr>
      </w:pPr>
    </w:p>
    <w:p w:rsidR="00BD1F07" w:rsidRPr="00BD1F07" w:rsidRDefault="00BD1F07" w:rsidP="00BD1F07">
      <w:pPr>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14:anchorId="737BB294" wp14:editId="6B7EC3BC">
            <wp:simplePos x="0" y="0"/>
            <wp:positionH relativeFrom="column">
              <wp:posOffset>2720340</wp:posOffset>
            </wp:positionH>
            <wp:positionV relativeFrom="paragraph">
              <wp:posOffset>-731520</wp:posOffset>
            </wp:positionV>
            <wp:extent cx="2029460" cy="1758950"/>
            <wp:effectExtent l="0" t="0" r="8890" b="0"/>
            <wp:wrapTight wrapText="bothSides">
              <wp:wrapPolygon edited="0">
                <wp:start x="0" y="0"/>
                <wp:lineTo x="0" y="21288"/>
                <wp:lineTo x="21492" y="21288"/>
                <wp:lineTo x="21492" y="0"/>
                <wp:lineTo x="0" y="0"/>
              </wp:wrapPolygon>
            </wp:wrapTight>
            <wp:docPr id="57" name="Рисунок 57" descr="https://im0-tub-ru.yandex.net/i?id=c45e6e8bf021d42acf011b8289bde2b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c45e6e8bf021d42acf011b8289bde2b8-l&amp;n=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29460"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F07" w:rsidRDefault="00BD1F07" w:rsidP="00BD1F07">
      <w:pPr>
        <w:rPr>
          <w:rFonts w:ascii="Times New Roman" w:hAnsi="Times New Roman" w:cs="Times New Roman"/>
          <w:sz w:val="28"/>
          <w:szCs w:val="28"/>
        </w:rPr>
      </w:pPr>
    </w:p>
    <w:p w:rsidR="00BD1F07" w:rsidRPr="00BD1F07" w:rsidRDefault="00BD1F07" w:rsidP="00BD1F07">
      <w:pPr>
        <w:tabs>
          <w:tab w:val="left" w:pos="1050"/>
        </w:tabs>
        <w:rPr>
          <w:rFonts w:ascii="Times New Roman" w:hAnsi="Times New Roman" w:cs="Times New Roman"/>
          <w:sz w:val="28"/>
          <w:szCs w:val="28"/>
        </w:rPr>
      </w:pPr>
      <w:r>
        <w:rPr>
          <w:rFonts w:ascii="Times New Roman" w:hAnsi="Times New Roman" w:cs="Times New Roman"/>
          <w:sz w:val="28"/>
          <w:szCs w:val="28"/>
        </w:rPr>
        <w:tab/>
      </w:r>
    </w:p>
    <w:p w:rsidR="007D130B" w:rsidRDefault="00BD1F07" w:rsidP="007D130B">
      <w:pPr>
        <w:tabs>
          <w:tab w:val="left" w:pos="7845"/>
        </w:tabs>
        <w:spacing w:line="360" w:lineRule="auto"/>
        <w:jc w:val="both"/>
        <w:rPr>
          <w:noProof/>
          <w:lang w:eastAsia="ru-RU"/>
        </w:rPr>
      </w:pPr>
      <w:r>
        <w:rPr>
          <w:noProof/>
          <w:lang w:eastAsia="ru-RU"/>
        </w:rPr>
        <w:lastRenderedPageBreak/>
        <w:drawing>
          <wp:anchor distT="0" distB="0" distL="114300" distR="114300" simplePos="0" relativeHeight="251673600" behindDoc="1" locked="0" layoutInCell="1" allowOverlap="1" wp14:anchorId="6E6106EB" wp14:editId="1B5359F6">
            <wp:simplePos x="0" y="0"/>
            <wp:positionH relativeFrom="column">
              <wp:posOffset>-1761490</wp:posOffset>
            </wp:positionH>
            <wp:positionV relativeFrom="paragraph">
              <wp:posOffset>1523365</wp:posOffset>
            </wp:positionV>
            <wp:extent cx="8971280" cy="5952490"/>
            <wp:effectExtent l="4445" t="0" r="5715" b="5715"/>
            <wp:wrapTight wrapText="bothSides">
              <wp:wrapPolygon edited="0">
                <wp:start x="21589" y="-16"/>
                <wp:lineTo x="32" y="-16"/>
                <wp:lineTo x="32" y="21552"/>
                <wp:lineTo x="21589" y="21552"/>
                <wp:lineTo x="21589" y="-16"/>
              </wp:wrapPolygon>
            </wp:wrapTight>
            <wp:docPr id="56" name="Рисунок 56" descr="https://hobbyteka.ru/upload/iblock/42d/42d8bdbc4a1dbdad0e4cf33a2d2db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bbyteka.ru/upload/iblock/42d/42d8bdbc4a1dbdad0e4cf33a2d2db72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8971280" cy="595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F07">
        <w:rPr>
          <w:noProof/>
          <w:lang w:eastAsia="ru-RU"/>
        </w:rPr>
        <w:t xml:space="preserve"> </w:t>
      </w:r>
    </w:p>
    <w:p w:rsidR="00BD1F07" w:rsidRDefault="00BD1F07" w:rsidP="00BD1F07">
      <w:pPr>
        <w:tabs>
          <w:tab w:val="left" w:pos="7845"/>
        </w:tabs>
        <w:spacing w:line="360" w:lineRule="auto"/>
        <w:jc w:val="right"/>
        <w:rPr>
          <w:rFonts w:ascii="Times New Roman" w:hAnsi="Times New Roman" w:cs="Times New Roman"/>
          <w:i/>
          <w:sz w:val="28"/>
          <w:szCs w:val="28"/>
        </w:rPr>
      </w:pPr>
      <w:r w:rsidRPr="00BD1F07">
        <w:rPr>
          <w:rFonts w:ascii="Times New Roman" w:hAnsi="Times New Roman" w:cs="Times New Roman"/>
          <w:i/>
          <w:sz w:val="28"/>
          <w:szCs w:val="28"/>
        </w:rPr>
        <w:lastRenderedPageBreak/>
        <w:t>Приложение № 10 «Кукла закрутка. Тряпичная кукла»</w:t>
      </w:r>
    </w:p>
    <w:p w:rsidR="00BD1F07" w:rsidRDefault="00BD1F07" w:rsidP="00BD1F07">
      <w:pPr>
        <w:tabs>
          <w:tab w:val="left" w:pos="7845"/>
        </w:tabs>
        <w:spacing w:line="360" w:lineRule="auto"/>
        <w:ind w:firstLine="567"/>
        <w:jc w:val="both"/>
        <w:rPr>
          <w:rFonts w:ascii="Times New Roman" w:hAnsi="Times New Roman" w:cs="Times New Roman"/>
          <w:sz w:val="28"/>
          <w:szCs w:val="28"/>
        </w:rPr>
      </w:pPr>
      <w:r w:rsidRPr="00BD1F07">
        <w:rPr>
          <w:rFonts w:ascii="Times New Roman" w:hAnsi="Times New Roman" w:cs="Times New Roman"/>
          <w:sz w:val="28"/>
          <w:szCs w:val="28"/>
        </w:rPr>
        <w:t>Слово «кукла» греческого происхождения. В толковом словаре С. Ожегова говорится о том, что, оно произошло от  слова «киклос», что означает «круг», нечто свернутое, например, в деревушку или в пучок соломы, которые девочки издавна пеленали.</w:t>
      </w:r>
    </w:p>
    <w:p w:rsidR="00BD1F07" w:rsidRPr="00BD1F07" w:rsidRDefault="00BD1F07" w:rsidP="00BD1F07">
      <w:pPr>
        <w:pStyle w:val="c6"/>
        <w:spacing w:before="0" w:beforeAutospacing="0" w:after="0" w:afterAutospacing="0" w:line="360" w:lineRule="auto"/>
        <w:ind w:firstLine="710"/>
        <w:jc w:val="both"/>
        <w:textAlignment w:val="baseline"/>
        <w:rPr>
          <w:rFonts w:ascii="Calibri" w:hAnsi="Calibri"/>
          <w:b/>
          <w:color w:val="000000"/>
          <w:sz w:val="28"/>
          <w:szCs w:val="28"/>
        </w:rPr>
      </w:pPr>
      <w:r w:rsidRPr="00BD1F07">
        <w:rPr>
          <w:rStyle w:val="c5"/>
          <w:b/>
          <w:color w:val="000000"/>
          <w:sz w:val="28"/>
          <w:szCs w:val="28"/>
          <w:bdr w:val="none" w:sz="0" w:space="0" w:color="auto" w:frame="1"/>
        </w:rPr>
        <w:t>ЦВЕТ В НАРОДНОМ КОСТЮМЕ ДЛЯ КУКЛЫ.</w:t>
      </w:r>
    </w:p>
    <w:p w:rsidR="00BD1F07" w:rsidRPr="00BD1F07" w:rsidRDefault="00BD1F07" w:rsidP="00BD1F07">
      <w:pPr>
        <w:pStyle w:val="c4"/>
        <w:spacing w:before="0" w:beforeAutospacing="0" w:after="0" w:afterAutospacing="0" w:line="360" w:lineRule="auto"/>
        <w:ind w:firstLine="710"/>
        <w:jc w:val="both"/>
        <w:textAlignment w:val="baseline"/>
        <w:rPr>
          <w:rFonts w:ascii="Calibri" w:hAnsi="Calibri"/>
          <w:color w:val="000000"/>
          <w:sz w:val="28"/>
          <w:szCs w:val="28"/>
        </w:rPr>
      </w:pPr>
      <w:r w:rsidRPr="00BD1F07">
        <w:rPr>
          <w:rStyle w:val="c5"/>
          <w:color w:val="000000"/>
          <w:sz w:val="28"/>
          <w:szCs w:val="28"/>
          <w:bdr w:val="none" w:sz="0" w:space="0" w:color="auto" w:frame="1"/>
        </w:rPr>
        <w:t>Красный цвет многие народы наделяли магической, обереговой силой. Красный – цвет огня, крови, солнца; обещание долголетия, плодородия, силы и власти. В традиционных костюмах на Руси использовались до 33 оттенков этого цвета.</w:t>
      </w:r>
    </w:p>
    <w:p w:rsidR="00BD1F07" w:rsidRPr="00BD1F07" w:rsidRDefault="00BD1F07" w:rsidP="00BD1F07">
      <w:pPr>
        <w:pStyle w:val="c4"/>
        <w:spacing w:before="0" w:beforeAutospacing="0" w:after="0" w:afterAutospacing="0" w:line="360" w:lineRule="auto"/>
        <w:ind w:firstLine="710"/>
        <w:jc w:val="both"/>
        <w:textAlignment w:val="baseline"/>
        <w:rPr>
          <w:rFonts w:ascii="Calibri" w:hAnsi="Calibri"/>
          <w:color w:val="000000"/>
          <w:sz w:val="28"/>
          <w:szCs w:val="28"/>
        </w:rPr>
      </w:pPr>
      <w:r w:rsidRPr="00BD1F07">
        <w:rPr>
          <w:rStyle w:val="c5"/>
          <w:color w:val="000000"/>
          <w:sz w:val="28"/>
          <w:szCs w:val="28"/>
          <w:bdr w:val="none" w:sz="0" w:space="0" w:color="auto" w:frame="1"/>
        </w:rPr>
        <w:t>Белый цвет был символом чистоты, милосердия и печали; черный – олицетворением земли, покоя, постоянства, отрешения и скорби. Широко использовались в крестьянском костюме неокрашенные и неотбеленные ткани разнообразных оттенков.</w:t>
      </w:r>
    </w:p>
    <w:p w:rsidR="00BD1F07" w:rsidRPr="00BD1F07" w:rsidRDefault="00BD1F07" w:rsidP="00BD1F07">
      <w:pPr>
        <w:pStyle w:val="c4"/>
        <w:spacing w:before="0" w:beforeAutospacing="0" w:after="0" w:afterAutospacing="0" w:line="360" w:lineRule="auto"/>
        <w:ind w:firstLine="710"/>
        <w:jc w:val="both"/>
        <w:textAlignment w:val="baseline"/>
        <w:rPr>
          <w:rFonts w:ascii="Calibri" w:hAnsi="Calibri"/>
          <w:color w:val="000000"/>
          <w:sz w:val="28"/>
          <w:szCs w:val="28"/>
        </w:rPr>
      </w:pPr>
      <w:r w:rsidRPr="00BD1F07">
        <w:rPr>
          <w:rStyle w:val="c5"/>
          <w:color w:val="000000"/>
          <w:sz w:val="28"/>
          <w:szCs w:val="28"/>
          <w:bdr w:val="none" w:sz="0" w:space="0" w:color="auto" w:frame="1"/>
        </w:rPr>
        <w:t>По цвету народной одежды можно было определить возраст ее владельцев: самым скромными были костюмы старух, стариков, детей, а самыми красочными – костюмы девушек и молодых женщин до рождения первого ребенка.</w:t>
      </w:r>
    </w:p>
    <w:p w:rsidR="00BD1F07" w:rsidRDefault="00BD1F07" w:rsidP="00BD1F07">
      <w:pPr>
        <w:pStyle w:val="c4"/>
        <w:spacing w:before="0" w:beforeAutospacing="0" w:after="0" w:afterAutospacing="0" w:line="360" w:lineRule="auto"/>
        <w:ind w:firstLine="710"/>
        <w:jc w:val="both"/>
        <w:textAlignment w:val="baseline"/>
        <w:rPr>
          <w:rStyle w:val="c5"/>
          <w:color w:val="000000"/>
          <w:sz w:val="28"/>
          <w:szCs w:val="28"/>
          <w:bdr w:val="none" w:sz="0" w:space="0" w:color="auto" w:frame="1"/>
        </w:rPr>
      </w:pPr>
      <w:r w:rsidRPr="00BD1F07">
        <w:rPr>
          <w:rStyle w:val="c5"/>
          <w:color w:val="000000"/>
          <w:sz w:val="28"/>
          <w:szCs w:val="28"/>
          <w:bdr w:val="none" w:sz="0" w:space="0" w:color="auto" w:frame="1"/>
        </w:rPr>
        <w:t>Цвет народного костюма указывал и на место проживания человека. В каждом регионе России крестьянский костюм имел свои особенности.</w:t>
      </w:r>
    </w:p>
    <w:p w:rsidR="00BD1F07" w:rsidRPr="00BD1F07" w:rsidRDefault="00BD1F07" w:rsidP="00BD1F07">
      <w:pPr>
        <w:pStyle w:val="c4"/>
        <w:spacing w:line="360" w:lineRule="auto"/>
        <w:ind w:left="720"/>
        <w:jc w:val="center"/>
        <w:rPr>
          <w:rFonts w:ascii="Baskerville Old Face" w:hAnsi="Baskerville Old Face"/>
          <w:color w:val="000000"/>
          <w:sz w:val="28"/>
          <w:szCs w:val="28"/>
        </w:rPr>
      </w:pPr>
      <w:r w:rsidRPr="00BD1F07">
        <w:rPr>
          <w:rFonts w:ascii="Cambria" w:hAnsi="Cambria" w:cs="Cambria"/>
          <w:b/>
          <w:bCs/>
          <w:iCs/>
          <w:color w:val="000000"/>
          <w:sz w:val="28"/>
          <w:szCs w:val="28"/>
        </w:rPr>
        <w:t>ВИДЫ</w:t>
      </w:r>
      <w:r w:rsidRPr="00BD1F07">
        <w:rPr>
          <w:rFonts w:ascii="Baskerville Old Face" w:hAnsi="Baskerville Old Face"/>
          <w:b/>
          <w:bCs/>
          <w:iCs/>
          <w:color w:val="000000"/>
          <w:sz w:val="28"/>
          <w:szCs w:val="28"/>
        </w:rPr>
        <w:t xml:space="preserve"> </w:t>
      </w:r>
      <w:r w:rsidRPr="00BD1F07">
        <w:rPr>
          <w:rFonts w:ascii="Cambria" w:hAnsi="Cambria" w:cs="Cambria"/>
          <w:b/>
          <w:bCs/>
          <w:iCs/>
          <w:color w:val="000000"/>
          <w:sz w:val="28"/>
          <w:szCs w:val="28"/>
        </w:rPr>
        <w:t>КУКОЛ</w:t>
      </w:r>
      <w:r w:rsidRPr="00BD1F07">
        <w:rPr>
          <w:rFonts w:ascii="Baskerville Old Face" w:hAnsi="Baskerville Old Face"/>
          <w:b/>
          <w:bCs/>
          <w:iCs/>
          <w:color w:val="000000"/>
          <w:sz w:val="28"/>
          <w:szCs w:val="28"/>
        </w:rPr>
        <w:t>-</w:t>
      </w:r>
      <w:r w:rsidRPr="00BD1F07">
        <w:rPr>
          <w:rFonts w:ascii="Cambria" w:hAnsi="Cambria" w:cs="Cambria"/>
          <w:b/>
          <w:bCs/>
          <w:iCs/>
          <w:color w:val="000000"/>
          <w:sz w:val="28"/>
          <w:szCs w:val="28"/>
        </w:rPr>
        <w:t>ЗАКРУТОК</w:t>
      </w:r>
      <w:r w:rsidRPr="00BD1F07">
        <w:rPr>
          <w:rFonts w:ascii="Baskerville Old Face" w:hAnsi="Baskerville Old Face"/>
          <w:b/>
          <w:bCs/>
          <w:iCs/>
          <w:color w:val="000000"/>
          <w:sz w:val="28"/>
          <w:szCs w:val="28"/>
        </w:rPr>
        <w:t>.</w:t>
      </w:r>
    </w:p>
    <w:p w:rsidR="00BD1F07" w:rsidRDefault="00BD1F07" w:rsidP="00BD1F07">
      <w:pPr>
        <w:pStyle w:val="c4"/>
        <w:spacing w:line="360" w:lineRule="auto"/>
        <w:jc w:val="both"/>
        <w:rPr>
          <w:rFonts w:asciiTheme="minorHAnsi" w:hAnsiTheme="minorHAnsi"/>
          <w:i/>
          <w:iCs/>
          <w:color w:val="000000"/>
          <w:sz w:val="28"/>
          <w:szCs w:val="28"/>
        </w:rPr>
      </w:pPr>
      <w:r w:rsidRPr="00BD1F07">
        <w:rPr>
          <w:rFonts w:ascii="Cambria" w:hAnsi="Cambria" w:cs="Cambria"/>
          <w:color w:val="000000"/>
          <w:sz w:val="28"/>
          <w:szCs w:val="28"/>
        </w:rPr>
        <w:t>Куклы</w:t>
      </w:r>
      <w:r w:rsidRPr="00BD1F07">
        <w:rPr>
          <w:rFonts w:ascii="Baskerville Old Face" w:hAnsi="Baskerville Old Face"/>
          <w:color w:val="000000"/>
          <w:sz w:val="28"/>
          <w:szCs w:val="28"/>
        </w:rPr>
        <w:t xml:space="preserve"> </w:t>
      </w:r>
      <w:r w:rsidRPr="00BD1F07">
        <w:rPr>
          <w:rFonts w:ascii="Cambria" w:hAnsi="Cambria" w:cs="Cambria"/>
          <w:color w:val="000000"/>
          <w:sz w:val="28"/>
          <w:szCs w:val="28"/>
        </w:rPr>
        <w:t>делились</w:t>
      </w:r>
      <w:r w:rsidRPr="00BD1F07">
        <w:rPr>
          <w:rFonts w:ascii="Baskerville Old Face" w:hAnsi="Baskerville Old Face"/>
          <w:color w:val="000000"/>
          <w:sz w:val="28"/>
          <w:szCs w:val="28"/>
        </w:rPr>
        <w:t xml:space="preserve"> </w:t>
      </w:r>
      <w:r w:rsidRPr="00BD1F07">
        <w:rPr>
          <w:rFonts w:ascii="Cambria" w:hAnsi="Cambria" w:cs="Cambria"/>
          <w:color w:val="000000"/>
          <w:sz w:val="28"/>
          <w:szCs w:val="28"/>
        </w:rPr>
        <w:t>по</w:t>
      </w:r>
      <w:r w:rsidRPr="00BD1F07">
        <w:rPr>
          <w:rFonts w:ascii="Baskerville Old Face" w:hAnsi="Baskerville Old Face"/>
          <w:color w:val="000000"/>
          <w:sz w:val="28"/>
          <w:szCs w:val="28"/>
        </w:rPr>
        <w:t xml:space="preserve"> </w:t>
      </w:r>
      <w:r w:rsidRPr="00BD1F07">
        <w:rPr>
          <w:rFonts w:ascii="Cambria" w:hAnsi="Cambria" w:cs="Cambria"/>
          <w:color w:val="000000"/>
          <w:sz w:val="28"/>
          <w:szCs w:val="28"/>
        </w:rPr>
        <w:t>размеру</w:t>
      </w:r>
      <w:r w:rsidRPr="00BD1F07">
        <w:rPr>
          <w:rFonts w:ascii="Baskerville Old Face" w:hAnsi="Baskerville Old Face" w:cs="Baskerville Old Face"/>
          <w:color w:val="000000"/>
          <w:sz w:val="28"/>
          <w:szCs w:val="28"/>
        </w:rPr>
        <w:t>  </w:t>
      </w:r>
      <w:r w:rsidRPr="00BD1F07">
        <w:rPr>
          <w:rFonts w:ascii="Baskerville Old Face" w:hAnsi="Baskerville Old Face"/>
          <w:color w:val="000000"/>
          <w:sz w:val="28"/>
          <w:szCs w:val="28"/>
        </w:rPr>
        <w:t xml:space="preserve"> -</w:t>
      </w:r>
      <w:r w:rsidRPr="00BD1F07">
        <w:rPr>
          <w:rFonts w:ascii="Baskerville Old Face" w:hAnsi="Baskerville Old Face" w:cs="Baskerville Old Face"/>
          <w:color w:val="000000"/>
          <w:sz w:val="28"/>
          <w:szCs w:val="28"/>
        </w:rPr>
        <w:t> </w:t>
      </w:r>
      <w:r w:rsidRPr="00BD1F07">
        <w:rPr>
          <w:rFonts w:ascii="Baskerville Old Face" w:hAnsi="Baskerville Old Face"/>
          <w:color w:val="000000"/>
          <w:sz w:val="28"/>
          <w:szCs w:val="28"/>
        </w:rPr>
        <w:t xml:space="preserve"> </w:t>
      </w:r>
      <w:r w:rsidRPr="00BD1F07">
        <w:rPr>
          <w:rFonts w:ascii="Cambria" w:hAnsi="Cambria" w:cs="Cambria"/>
          <w:color w:val="000000"/>
          <w:sz w:val="28"/>
          <w:szCs w:val="28"/>
        </w:rPr>
        <w:t>на</w:t>
      </w:r>
      <w:r w:rsidRPr="00BD1F07">
        <w:rPr>
          <w:rFonts w:ascii="Baskerville Old Face" w:hAnsi="Baskerville Old Face"/>
          <w:color w:val="000000"/>
          <w:sz w:val="28"/>
          <w:szCs w:val="28"/>
        </w:rPr>
        <w:t xml:space="preserve">: </w:t>
      </w:r>
      <w:r w:rsidRPr="00BD1F07">
        <w:rPr>
          <w:rFonts w:ascii="Baskerville Old Face" w:hAnsi="Baskerville Old Face"/>
          <w:i/>
          <w:iCs/>
          <w:color w:val="000000"/>
          <w:sz w:val="28"/>
          <w:szCs w:val="28"/>
        </w:rPr>
        <w:t> </w:t>
      </w:r>
      <w:r w:rsidRPr="00BD1F07">
        <w:rPr>
          <w:rFonts w:ascii="Cambria" w:hAnsi="Cambria" w:cs="Cambria"/>
          <w:i/>
          <w:iCs/>
          <w:color w:val="000000"/>
          <w:sz w:val="28"/>
          <w:szCs w:val="28"/>
        </w:rPr>
        <w:t>локтевые</w:t>
      </w:r>
      <w:r w:rsidRPr="00BD1F07">
        <w:rPr>
          <w:rFonts w:ascii="Baskerville Old Face" w:hAnsi="Baskerville Old Face"/>
          <w:i/>
          <w:iCs/>
          <w:color w:val="000000"/>
          <w:sz w:val="28"/>
          <w:szCs w:val="28"/>
        </w:rPr>
        <w:t xml:space="preserve">, </w:t>
      </w:r>
      <w:r w:rsidRPr="00BD1F07">
        <w:rPr>
          <w:rFonts w:ascii="Cambria" w:hAnsi="Cambria" w:cs="Cambria"/>
          <w:i/>
          <w:iCs/>
          <w:color w:val="000000"/>
          <w:sz w:val="28"/>
          <w:szCs w:val="28"/>
        </w:rPr>
        <w:t>ладонные</w:t>
      </w:r>
      <w:r w:rsidRPr="00BD1F07">
        <w:rPr>
          <w:rFonts w:ascii="Baskerville Old Face" w:hAnsi="Baskerville Old Face"/>
          <w:i/>
          <w:iCs/>
          <w:color w:val="000000"/>
          <w:sz w:val="28"/>
          <w:szCs w:val="28"/>
        </w:rPr>
        <w:t xml:space="preserve">, </w:t>
      </w:r>
      <w:r w:rsidRPr="00BD1F07">
        <w:rPr>
          <w:rFonts w:ascii="Cambria" w:hAnsi="Cambria" w:cs="Cambria"/>
          <w:i/>
          <w:iCs/>
          <w:color w:val="000000"/>
          <w:sz w:val="28"/>
          <w:szCs w:val="28"/>
        </w:rPr>
        <w:t>пальчиковые</w:t>
      </w:r>
      <w:r w:rsidRPr="00BD1F07">
        <w:rPr>
          <w:rFonts w:ascii="Baskerville Old Face" w:hAnsi="Baskerville Old Face"/>
          <w:i/>
          <w:iCs/>
          <w:color w:val="000000"/>
          <w:sz w:val="28"/>
          <w:szCs w:val="28"/>
        </w:rPr>
        <w:t>.</w:t>
      </w:r>
    </w:p>
    <w:p w:rsidR="00BD1F07" w:rsidRDefault="00BD1F07" w:rsidP="00BD1F07">
      <w:pPr>
        <w:tabs>
          <w:tab w:val="left" w:pos="2475"/>
        </w:tabs>
        <w:spacing w:line="360" w:lineRule="auto"/>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BD1F07" w:rsidRPr="00CE012E" w:rsidRDefault="00BD1F07" w:rsidP="00BD1F07">
      <w:pPr>
        <w:tabs>
          <w:tab w:val="left" w:pos="2475"/>
        </w:tabs>
        <w:spacing w:after="0" w:line="360" w:lineRule="auto"/>
        <w:rPr>
          <w:rFonts w:ascii="Times New Roman" w:hAnsi="Times New Roman" w:cs="Times New Roman"/>
          <w:i/>
          <w:sz w:val="28"/>
          <w:szCs w:val="28"/>
        </w:rPr>
      </w:pPr>
      <w:r w:rsidRPr="00CE012E">
        <w:rPr>
          <w:rFonts w:ascii="Times New Roman" w:hAnsi="Times New Roman" w:cs="Times New Roman"/>
          <w:i/>
          <w:sz w:val="28"/>
          <w:szCs w:val="28"/>
        </w:rPr>
        <w:t>Для создания </w:t>
      </w:r>
      <w:r w:rsidR="00FB132B">
        <w:rPr>
          <w:rFonts w:ascii="Times New Roman" w:hAnsi="Times New Roman" w:cs="Times New Roman"/>
          <w:i/>
          <w:sz w:val="28"/>
          <w:szCs w:val="28"/>
        </w:rPr>
        <w:t>куклы</w:t>
      </w:r>
      <w:r>
        <w:rPr>
          <w:rFonts w:ascii="Times New Roman" w:hAnsi="Times New Roman" w:cs="Times New Roman"/>
          <w:i/>
          <w:sz w:val="28"/>
          <w:szCs w:val="28"/>
        </w:rPr>
        <w:t xml:space="preserve"> </w:t>
      </w:r>
      <w:r w:rsidRPr="00CE012E">
        <w:rPr>
          <w:rFonts w:ascii="Times New Roman" w:hAnsi="Times New Roman" w:cs="Times New Roman"/>
          <w:i/>
          <w:sz w:val="28"/>
          <w:szCs w:val="28"/>
        </w:rPr>
        <w:t>понадобятся:</w:t>
      </w:r>
    </w:p>
    <w:p w:rsidR="00BD1F07" w:rsidRPr="00CE012E" w:rsidRDefault="00BD1F07" w:rsidP="00BD1F07">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белая ткань 40 см</w:t>
      </w:r>
      <w:r w:rsidRPr="00CE012E">
        <w:rPr>
          <w:rFonts w:ascii="Times New Roman" w:hAnsi="Times New Roman" w:cs="Times New Roman"/>
          <w:sz w:val="28"/>
          <w:szCs w:val="28"/>
        </w:rPr>
        <w:t>;</w:t>
      </w:r>
    </w:p>
    <w:p w:rsidR="00BD1F07" w:rsidRPr="00CE012E" w:rsidRDefault="00BD1F07" w:rsidP="00BD1F07">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ножницы</w:t>
      </w:r>
      <w:r w:rsidRPr="00CE012E">
        <w:rPr>
          <w:rFonts w:ascii="Times New Roman" w:hAnsi="Times New Roman" w:cs="Times New Roman"/>
          <w:sz w:val="28"/>
          <w:szCs w:val="28"/>
        </w:rPr>
        <w:t>;</w:t>
      </w:r>
    </w:p>
    <w:p w:rsidR="00BD1F07" w:rsidRDefault="00BD1F07" w:rsidP="00BD1F07">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нитки в тон</w:t>
      </w:r>
      <w:r w:rsidRPr="00CE012E">
        <w:rPr>
          <w:rFonts w:ascii="Times New Roman" w:hAnsi="Times New Roman" w:cs="Times New Roman"/>
          <w:sz w:val="28"/>
          <w:szCs w:val="28"/>
        </w:rPr>
        <w:t>;</w:t>
      </w:r>
    </w:p>
    <w:p w:rsidR="00BD1F07" w:rsidRDefault="00BD1F07" w:rsidP="00BD1F07">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вата;</w:t>
      </w:r>
    </w:p>
    <w:p w:rsidR="00BD1F07" w:rsidRDefault="00BD1F07" w:rsidP="00BD1F07">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ткань для оформления одежды.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D1F07" w:rsidTr="00FB132B">
        <w:tc>
          <w:tcPr>
            <w:tcW w:w="9345" w:type="dxa"/>
          </w:tcPr>
          <w:p w:rsidR="00BD1F07" w:rsidRDefault="00BD1F07" w:rsidP="00FB132B">
            <w:pPr>
              <w:tabs>
                <w:tab w:val="left" w:pos="2475"/>
              </w:tabs>
              <w:spacing w:line="360" w:lineRule="auto"/>
              <w:jc w:val="center"/>
              <w:rPr>
                <w:rFonts w:ascii="Times New Roman" w:hAnsi="Times New Roman" w:cs="Times New Roman"/>
                <w:sz w:val="28"/>
                <w:szCs w:val="28"/>
              </w:rPr>
            </w:pPr>
            <w:r>
              <w:rPr>
                <w:noProof/>
                <w:lang w:eastAsia="ru-RU"/>
              </w:rPr>
              <w:drawing>
                <wp:inline distT="0" distB="0" distL="0" distR="0" wp14:anchorId="321976AF" wp14:editId="39B19AD1">
                  <wp:extent cx="4343400" cy="3143690"/>
                  <wp:effectExtent l="0" t="0" r="0" b="0"/>
                  <wp:docPr id="58" name="Рисунок 58" descr="https://ds05.infourok.ru/uploads/ex/12f5/000283f4-fea71f66/hello_html_m5311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2f5/000283f4-fea71f66/hello_html_m5311599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327"/>
                          <a:stretch/>
                        </pic:blipFill>
                        <pic:spPr bwMode="auto">
                          <a:xfrm>
                            <a:off x="0" y="0"/>
                            <a:ext cx="4353083" cy="31506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1F07" w:rsidTr="00FB132B">
        <w:tc>
          <w:tcPr>
            <w:tcW w:w="9345" w:type="dxa"/>
          </w:tcPr>
          <w:p w:rsidR="00BD1F07" w:rsidRPr="00FB132B" w:rsidRDefault="00FB132B" w:rsidP="00FB132B">
            <w:pPr>
              <w:tabs>
                <w:tab w:val="left" w:pos="2475"/>
              </w:tabs>
              <w:spacing w:line="360" w:lineRule="auto"/>
              <w:jc w:val="center"/>
              <w:rPr>
                <w:rFonts w:ascii="Times New Roman" w:hAnsi="Times New Roman" w:cs="Times New Roman"/>
                <w:i/>
                <w:sz w:val="28"/>
                <w:szCs w:val="28"/>
              </w:rPr>
            </w:pPr>
            <w:r w:rsidRPr="00FB132B">
              <w:rPr>
                <w:i/>
                <w:noProof/>
                <w:lang w:eastAsia="ru-RU"/>
              </w:rPr>
              <w:drawing>
                <wp:inline distT="0" distB="0" distL="0" distR="0" wp14:anchorId="77061D4D" wp14:editId="0F718D46">
                  <wp:extent cx="3305175" cy="4800600"/>
                  <wp:effectExtent l="0" t="0" r="9525" b="0"/>
                  <wp:docPr id="59" name="Рисунок 59" descr="https://cf.ppt-online.org/files2/slide/k/kX2ycE3aNblIKt68vLRuGmTZJ9SzwM51QFxHqiBrP/slid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2/slide/k/kX2ycE3aNblIKt68vLRuGmTZJ9SzwM51QFxHqiBrP/slide-67.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47486" t="2810" r="3804" b="2737"/>
                          <a:stretch/>
                        </pic:blipFill>
                        <pic:spPr bwMode="auto">
                          <a:xfrm>
                            <a:off x="0" y="0"/>
                            <a:ext cx="3308680" cy="4805691"/>
                          </a:xfrm>
                          <a:prstGeom prst="rect">
                            <a:avLst/>
                          </a:prstGeom>
                          <a:noFill/>
                          <a:ln>
                            <a:noFill/>
                          </a:ln>
                          <a:extLst>
                            <a:ext uri="{53640926-AAD7-44D8-BBD7-CCE9431645EC}">
                              <a14:shadowObscured xmlns:a14="http://schemas.microsoft.com/office/drawing/2010/main"/>
                            </a:ext>
                          </a:extLst>
                        </pic:spPr>
                      </pic:pic>
                    </a:graphicData>
                  </a:graphic>
                </wp:inline>
              </w:drawing>
            </w:r>
          </w:p>
          <w:p w:rsidR="00FB132B" w:rsidRPr="00FB132B" w:rsidRDefault="00FB132B" w:rsidP="00FB132B">
            <w:pPr>
              <w:tabs>
                <w:tab w:val="left" w:pos="2475"/>
              </w:tabs>
              <w:spacing w:line="360" w:lineRule="auto"/>
              <w:jc w:val="center"/>
              <w:rPr>
                <w:rFonts w:ascii="Times New Roman" w:hAnsi="Times New Roman" w:cs="Times New Roman"/>
                <w:i/>
                <w:sz w:val="28"/>
                <w:szCs w:val="28"/>
              </w:rPr>
            </w:pPr>
          </w:p>
          <w:p w:rsidR="00FB132B" w:rsidRPr="00FB132B" w:rsidRDefault="00FB132B" w:rsidP="00FB132B">
            <w:pPr>
              <w:tabs>
                <w:tab w:val="left" w:pos="2475"/>
              </w:tabs>
              <w:spacing w:line="360" w:lineRule="auto"/>
              <w:jc w:val="right"/>
              <w:rPr>
                <w:rFonts w:ascii="Times New Roman" w:hAnsi="Times New Roman" w:cs="Times New Roman"/>
                <w:i/>
                <w:sz w:val="28"/>
                <w:szCs w:val="28"/>
              </w:rPr>
            </w:pPr>
            <w:r w:rsidRPr="00FB132B">
              <w:rPr>
                <w:rFonts w:ascii="Times New Roman" w:hAnsi="Times New Roman" w:cs="Times New Roman"/>
                <w:i/>
                <w:sz w:val="28"/>
                <w:szCs w:val="28"/>
              </w:rPr>
              <w:lastRenderedPageBreak/>
              <w:t>Приложение № 11 «Торцевание»</w:t>
            </w:r>
          </w:p>
        </w:tc>
      </w:tr>
    </w:tbl>
    <w:p w:rsidR="00BD1F07" w:rsidRDefault="00FB132B" w:rsidP="00FB132B">
      <w:pPr>
        <w:pStyle w:val="c4"/>
        <w:spacing w:line="360" w:lineRule="auto"/>
        <w:jc w:val="both"/>
        <w:rPr>
          <w:color w:val="000000"/>
          <w:sz w:val="28"/>
          <w:szCs w:val="28"/>
        </w:rPr>
      </w:pPr>
      <w:r w:rsidRPr="00FB132B">
        <w:rPr>
          <w:b/>
          <w:color w:val="000000"/>
          <w:sz w:val="28"/>
          <w:szCs w:val="28"/>
        </w:rPr>
        <w:lastRenderedPageBreak/>
        <w:t>ТОРЦЕВАНИЕ</w:t>
      </w:r>
      <w:r w:rsidRPr="00FB132B">
        <w:rPr>
          <w:color w:val="000000"/>
          <w:sz w:val="28"/>
          <w:szCs w:val="28"/>
        </w:rPr>
        <w:t xml:space="preserve"> – один из видов бумажного рукоделия. Эту технику можно отнести и к способу аппликации, и к виду квиллинга (бумагокручения).</w:t>
      </w:r>
    </w:p>
    <w:p w:rsidR="00FB132B" w:rsidRDefault="00FB132B" w:rsidP="00FB132B">
      <w:pPr>
        <w:pStyle w:val="c4"/>
        <w:spacing w:line="360" w:lineRule="auto"/>
        <w:jc w:val="both"/>
        <w:rPr>
          <w:color w:val="000000"/>
          <w:sz w:val="28"/>
          <w:szCs w:val="28"/>
        </w:rPr>
      </w:pPr>
      <w:r w:rsidRPr="00FB132B">
        <w:rPr>
          <w:i/>
          <w:color w:val="000000"/>
          <w:sz w:val="28"/>
          <w:szCs w:val="28"/>
        </w:rPr>
        <w:t>Торцевание из бумаги</w:t>
      </w:r>
      <w:r w:rsidRPr="00FB132B">
        <w:rPr>
          <w:color w:val="000000"/>
          <w:sz w:val="28"/>
          <w:szCs w:val="28"/>
        </w:rPr>
        <w:t xml:space="preserve"> - несложная техника, в которой можно создать оригинальные декоративные композиции. Технология торцевания заключается в следующем: из гофрированной цветной бумаги вырезают небольшие квадратики, на середину квадратика ставят торцом стержень (карандаш или стержень от шариковой авторучки) и закруч</w:t>
      </w:r>
      <w:r>
        <w:rPr>
          <w:color w:val="000000"/>
          <w:sz w:val="28"/>
          <w:szCs w:val="28"/>
        </w:rPr>
        <w:t>ивают бумагу вокруг стержня. Получившуюся</w:t>
      </w:r>
      <w:r w:rsidRPr="00FB132B">
        <w:rPr>
          <w:color w:val="000000"/>
          <w:sz w:val="28"/>
          <w:szCs w:val="28"/>
        </w:rPr>
        <w:t xml:space="preserve"> маленькую торцовку, не снимая </w:t>
      </w:r>
      <w:r>
        <w:rPr>
          <w:color w:val="000000"/>
          <w:sz w:val="28"/>
          <w:szCs w:val="28"/>
        </w:rPr>
        <w:t>со стержня, приклеивают на рису</w:t>
      </w:r>
      <w:r w:rsidRPr="00FB132B">
        <w:rPr>
          <w:color w:val="000000"/>
          <w:sz w:val="28"/>
          <w:szCs w:val="28"/>
        </w:rPr>
        <w:t>нок, нанесенный на картон, и только тогд</w:t>
      </w:r>
      <w:r>
        <w:rPr>
          <w:color w:val="000000"/>
          <w:sz w:val="28"/>
          <w:szCs w:val="28"/>
        </w:rPr>
        <w:t>а вынимают стержень. Каждую сле</w:t>
      </w:r>
      <w:r w:rsidRPr="00FB132B">
        <w:rPr>
          <w:color w:val="000000"/>
          <w:sz w:val="28"/>
          <w:szCs w:val="28"/>
        </w:rPr>
        <w:t>дующую торцовку приклеивают рядом с пред</w:t>
      </w:r>
      <w:r>
        <w:rPr>
          <w:color w:val="000000"/>
          <w:sz w:val="28"/>
          <w:szCs w:val="28"/>
        </w:rPr>
        <w:t>ыдущей плотно друг к другу, что</w:t>
      </w:r>
      <w:r w:rsidRPr="00FB132B">
        <w:rPr>
          <w:color w:val="000000"/>
          <w:sz w:val="28"/>
          <w:szCs w:val="28"/>
        </w:rPr>
        <w:t>бы не оставалось промежутков.</w:t>
      </w:r>
      <w:r w:rsidRPr="00FB132B">
        <w:rPr>
          <w:color w:val="000000"/>
          <w:sz w:val="28"/>
          <w:szCs w:val="28"/>
        </w:rPr>
        <w:br/>
        <w:t xml:space="preserve">Торцевание из бумаги бывает: </w:t>
      </w:r>
    </w:p>
    <w:p w:rsidR="00FB132B" w:rsidRPr="00FB132B" w:rsidRDefault="00FB132B" w:rsidP="00FB132B">
      <w:pPr>
        <w:pStyle w:val="c4"/>
        <w:spacing w:line="360" w:lineRule="auto"/>
        <w:jc w:val="both"/>
        <w:rPr>
          <w:color w:val="000000"/>
          <w:sz w:val="28"/>
          <w:szCs w:val="28"/>
        </w:rPr>
      </w:pPr>
      <w:r>
        <w:rPr>
          <w:color w:val="000000"/>
          <w:sz w:val="28"/>
          <w:szCs w:val="28"/>
        </w:rPr>
        <w:t>1.</w:t>
      </w:r>
      <w:r w:rsidRPr="00FB132B">
        <w:rPr>
          <w:color w:val="000000"/>
          <w:sz w:val="28"/>
          <w:szCs w:val="28"/>
        </w:rPr>
        <w:t>контурное (торцовки выкладываются по контуру изображения);</w:t>
      </w:r>
      <w:r w:rsidRPr="00FB132B">
        <w:rPr>
          <w:color w:val="000000"/>
          <w:sz w:val="28"/>
          <w:szCs w:val="28"/>
        </w:rPr>
        <w:br/>
      </w:r>
      <w:r>
        <w:rPr>
          <w:color w:val="000000"/>
          <w:sz w:val="28"/>
          <w:szCs w:val="28"/>
        </w:rPr>
        <w:t>2.</w:t>
      </w:r>
      <w:r w:rsidRPr="00FB132B">
        <w:rPr>
          <w:color w:val="000000"/>
          <w:sz w:val="28"/>
          <w:szCs w:val="28"/>
        </w:rPr>
        <w:t>плоскостное (торцовки ставятся прямо к поверхности листа и располагаются плотно друг к другу по всей поверхности рисунка);</w:t>
      </w:r>
      <w:r w:rsidRPr="00FB132B">
        <w:rPr>
          <w:color w:val="000000"/>
          <w:sz w:val="28"/>
          <w:szCs w:val="28"/>
        </w:rPr>
        <w:br/>
      </w:r>
      <w:r>
        <w:rPr>
          <w:color w:val="000000"/>
          <w:sz w:val="28"/>
          <w:szCs w:val="28"/>
        </w:rPr>
        <w:t>3.</w:t>
      </w:r>
      <w:r w:rsidRPr="00FB132B">
        <w:rPr>
          <w:color w:val="000000"/>
          <w:sz w:val="28"/>
          <w:szCs w:val="28"/>
        </w:rPr>
        <w:t>объемное (торцовки приклеиваются под разным углом наклона к поверхности листа, что позволяет создать объемное изображение); Объемное торцевание позволяет добиться необычного эффекта, так как торцовки можно приклеить не только под разным углом наклона, но и изменить их форму, размер, а также способ закручивания. Путем изменения угла наклона при приклеивании можно создать зрительную иллюзию поворота цветка и т.д. В объемном торцевании можно экспериментировать, каждый раз получая новый эффект. </w:t>
      </w:r>
      <w:r w:rsidRPr="00FB132B">
        <w:rPr>
          <w:color w:val="000000"/>
          <w:sz w:val="28"/>
          <w:szCs w:val="28"/>
        </w:rPr>
        <w:br/>
      </w:r>
      <w:r>
        <w:rPr>
          <w:color w:val="000000"/>
          <w:sz w:val="28"/>
          <w:szCs w:val="28"/>
        </w:rPr>
        <w:t>4.</w:t>
      </w:r>
      <w:r w:rsidRPr="00FB132B">
        <w:rPr>
          <w:color w:val="000000"/>
          <w:sz w:val="28"/>
          <w:szCs w:val="28"/>
        </w:rPr>
        <w:t>многослойное (торцовки вклеивают друг в друга). При многослойном торцевании можно фантазировать: приклеивать торцовки по-разному. Квадраты использовать разных размеров, под разным наклонам.</w:t>
      </w:r>
      <w:r w:rsidRPr="00FB132B">
        <w:rPr>
          <w:color w:val="000000"/>
          <w:sz w:val="28"/>
          <w:szCs w:val="28"/>
        </w:rPr>
        <w:br/>
      </w:r>
      <w:r w:rsidRPr="00FB132B">
        <w:rPr>
          <w:color w:val="000000"/>
          <w:sz w:val="28"/>
          <w:szCs w:val="28"/>
        </w:rPr>
        <w:lastRenderedPageBreak/>
        <w:t>Готовую композицию оформляют в виде открытки на двухстороннем цветном картоне или помещают в рамку.</w:t>
      </w:r>
    </w:p>
    <w:p w:rsidR="00FB132B" w:rsidRDefault="00FB132B" w:rsidP="00FB132B">
      <w:pPr>
        <w:tabs>
          <w:tab w:val="left" w:pos="2475"/>
        </w:tabs>
        <w:spacing w:line="360" w:lineRule="auto"/>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FB132B" w:rsidRPr="00CE012E" w:rsidRDefault="00FB132B" w:rsidP="00FB132B">
      <w:pPr>
        <w:tabs>
          <w:tab w:val="left" w:pos="2475"/>
        </w:tabs>
        <w:spacing w:after="0" w:line="360" w:lineRule="auto"/>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торцевания </w:t>
      </w:r>
      <w:r w:rsidRPr="00CE012E">
        <w:rPr>
          <w:rFonts w:ascii="Times New Roman" w:hAnsi="Times New Roman" w:cs="Times New Roman"/>
          <w:i/>
          <w:sz w:val="28"/>
          <w:szCs w:val="28"/>
        </w:rPr>
        <w:t>понадобятся:</w:t>
      </w:r>
    </w:p>
    <w:p w:rsidR="00FB132B" w:rsidRPr="00CE012E" w:rsidRDefault="00FB132B" w:rsidP="00FB132B">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салфетки различных оттенков</w:t>
      </w:r>
      <w:r w:rsidRPr="00CE012E">
        <w:rPr>
          <w:rFonts w:ascii="Times New Roman" w:hAnsi="Times New Roman" w:cs="Times New Roman"/>
          <w:sz w:val="28"/>
          <w:szCs w:val="28"/>
        </w:rPr>
        <w:t>;</w:t>
      </w:r>
    </w:p>
    <w:p w:rsidR="00FB132B" w:rsidRPr="00CE012E" w:rsidRDefault="00FB132B" w:rsidP="00FB132B">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ножницы</w:t>
      </w:r>
      <w:r w:rsidRPr="00CE012E">
        <w:rPr>
          <w:rFonts w:ascii="Times New Roman" w:hAnsi="Times New Roman" w:cs="Times New Roman"/>
          <w:sz w:val="28"/>
          <w:szCs w:val="28"/>
        </w:rPr>
        <w:t>;</w:t>
      </w:r>
    </w:p>
    <w:p w:rsidR="00FB132B" w:rsidRDefault="00FB132B" w:rsidP="00FB132B">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клей ПВА</w:t>
      </w:r>
      <w:r w:rsidRPr="00CE012E">
        <w:rPr>
          <w:rFonts w:ascii="Times New Roman" w:hAnsi="Times New Roman" w:cs="Times New Roman"/>
          <w:sz w:val="28"/>
          <w:szCs w:val="28"/>
        </w:rPr>
        <w:t>;</w:t>
      </w:r>
    </w:p>
    <w:p w:rsidR="00FB132B" w:rsidRDefault="00FB132B" w:rsidP="00FB132B">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картон;</w:t>
      </w:r>
    </w:p>
    <w:p w:rsidR="00FB132B" w:rsidRDefault="00FB132B" w:rsidP="00FB132B">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тряпочка.</w:t>
      </w:r>
    </w:p>
    <w:p w:rsidR="00FB132B" w:rsidRDefault="00FB132B" w:rsidP="00FB132B">
      <w:pPr>
        <w:tabs>
          <w:tab w:val="left" w:pos="2475"/>
        </w:tabs>
        <w:spacing w:after="0" w:line="360" w:lineRule="auto"/>
        <w:rPr>
          <w:rFonts w:ascii="Times New Roman" w:hAnsi="Times New Roman" w:cs="Times New Roman"/>
          <w:sz w:val="28"/>
          <w:szCs w:val="28"/>
        </w:rPr>
      </w:pPr>
    </w:p>
    <w:p w:rsidR="00BD1F07" w:rsidRPr="00FB132B" w:rsidRDefault="00FB132B" w:rsidP="00FB132B">
      <w:pPr>
        <w:pStyle w:val="c4"/>
        <w:rPr>
          <w:rFonts w:asciiTheme="minorHAnsi" w:hAnsiTheme="minorHAnsi"/>
          <w:color w:val="000000"/>
          <w:sz w:val="28"/>
          <w:szCs w:val="28"/>
        </w:rPr>
      </w:pPr>
      <w:r>
        <w:rPr>
          <w:noProof/>
        </w:rPr>
        <w:drawing>
          <wp:inline distT="0" distB="0" distL="0" distR="0" wp14:anchorId="02BD20FC" wp14:editId="3FCBAE25">
            <wp:extent cx="2486025" cy="3657600"/>
            <wp:effectExtent l="0" t="0" r="9525" b="0"/>
            <wp:docPr id="60" name="Рисунок 60" descr="https://avatars.mds.yandex.net/get-pdb/2143400/95169f68-dd6a-4450-93cc-992f62bd980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43400/95169f68-dd6a-4450-93cc-992f62bd980a/s1200"/>
                    <pic:cNvPicPr>
                      <a:picLocks noChangeAspect="1" noChangeArrowheads="1"/>
                    </pic:cNvPicPr>
                  </pic:nvPicPr>
                  <pic:blipFill rotWithShape="1">
                    <a:blip r:embed="rId54">
                      <a:extLst>
                        <a:ext uri="{28A0092B-C50C-407E-A947-70E740481C1C}">
                          <a14:useLocalDpi xmlns:a14="http://schemas.microsoft.com/office/drawing/2010/main" val="0"/>
                        </a:ext>
                      </a:extLst>
                    </a:blip>
                    <a:srcRect l="27101" t="6736" r="31046" b="9316"/>
                    <a:stretch/>
                  </pic:blipFill>
                  <pic:spPr bwMode="auto">
                    <a:xfrm>
                      <a:off x="0" y="0"/>
                      <a:ext cx="2486291" cy="3657991"/>
                    </a:xfrm>
                    <a:prstGeom prst="rect">
                      <a:avLst/>
                    </a:prstGeom>
                    <a:noFill/>
                    <a:ln>
                      <a:noFill/>
                    </a:ln>
                    <a:extLst>
                      <a:ext uri="{53640926-AAD7-44D8-BBD7-CCE9431645EC}">
                        <a14:shadowObscured xmlns:a14="http://schemas.microsoft.com/office/drawing/2010/main"/>
                      </a:ext>
                    </a:extLst>
                  </pic:spPr>
                </pic:pic>
              </a:graphicData>
            </a:graphic>
          </wp:inline>
        </w:drawing>
      </w:r>
      <w:r w:rsidRPr="00FB132B">
        <w:rPr>
          <w:noProof/>
        </w:rPr>
        <w:t xml:space="preserve"> </w:t>
      </w:r>
      <w:r>
        <w:rPr>
          <w:noProof/>
        </w:rPr>
        <w:drawing>
          <wp:inline distT="0" distB="0" distL="0" distR="0" wp14:anchorId="34F954E5" wp14:editId="25456754">
            <wp:extent cx="2797870" cy="3672205"/>
            <wp:effectExtent l="0" t="0" r="2540" b="4445"/>
            <wp:docPr id="61" name="Рисунок 61" descr="https://avatars.mds.yandex.net/get-pdb/38069/da318491-3024-4878-854b-eb0c16e846c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38069/da318491-3024-4878-854b-eb0c16e846cf/s12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0600" cy="3675788"/>
                    </a:xfrm>
                    <a:prstGeom prst="rect">
                      <a:avLst/>
                    </a:prstGeom>
                    <a:noFill/>
                    <a:ln>
                      <a:noFill/>
                    </a:ln>
                  </pic:spPr>
                </pic:pic>
              </a:graphicData>
            </a:graphic>
          </wp:inline>
        </w:drawing>
      </w:r>
    </w:p>
    <w:p w:rsidR="00BD1F07" w:rsidRDefault="00FB132B" w:rsidP="00BD1F07">
      <w:pPr>
        <w:tabs>
          <w:tab w:val="left" w:pos="7845"/>
        </w:tabs>
        <w:spacing w:line="360" w:lineRule="auto"/>
        <w:ind w:firstLine="567"/>
        <w:jc w:val="both"/>
        <w:rPr>
          <w:noProof/>
          <w:lang w:eastAsia="ru-RU"/>
        </w:rPr>
      </w:pPr>
      <w:r>
        <w:rPr>
          <w:noProof/>
          <w:lang w:eastAsia="ru-RU"/>
        </w:rPr>
        <w:drawing>
          <wp:inline distT="0" distB="0" distL="0" distR="0" wp14:anchorId="2E171E79" wp14:editId="47F8C09A">
            <wp:extent cx="2133600" cy="1640783"/>
            <wp:effectExtent l="0" t="0" r="0" b="0"/>
            <wp:docPr id="62" name="Рисунок 62" descr="https://ds04.infourok.ru/uploads/ex/1357/0017314e-b387a796/640/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1357/0017314e-b387a796/640/img20.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12667" t="6629" r="15331" b="16832"/>
                    <a:stretch/>
                  </pic:blipFill>
                  <pic:spPr bwMode="auto">
                    <a:xfrm>
                      <a:off x="0" y="0"/>
                      <a:ext cx="2139841" cy="1645583"/>
                    </a:xfrm>
                    <a:prstGeom prst="rect">
                      <a:avLst/>
                    </a:prstGeom>
                    <a:noFill/>
                    <a:ln>
                      <a:noFill/>
                    </a:ln>
                    <a:extLst>
                      <a:ext uri="{53640926-AAD7-44D8-BBD7-CCE9431645EC}">
                        <a14:shadowObscured xmlns:a14="http://schemas.microsoft.com/office/drawing/2010/main"/>
                      </a:ext>
                    </a:extLst>
                  </pic:spPr>
                </pic:pic>
              </a:graphicData>
            </a:graphic>
          </wp:inline>
        </w:drawing>
      </w:r>
      <w:r w:rsidRPr="00FB132B">
        <w:rPr>
          <w:noProof/>
          <w:lang w:eastAsia="ru-RU"/>
        </w:rPr>
        <w:t xml:space="preserve"> </w:t>
      </w:r>
      <w:r>
        <w:rPr>
          <w:noProof/>
          <w:lang w:eastAsia="ru-RU"/>
        </w:rPr>
        <w:drawing>
          <wp:inline distT="0" distB="0" distL="0" distR="0" wp14:anchorId="6F75646E" wp14:editId="20F8014A">
            <wp:extent cx="2681591" cy="1646555"/>
            <wp:effectExtent l="0" t="0" r="5080" b="0"/>
            <wp:docPr id="63" name="Рисунок 63" descr="https://gamejulia.ru/images/i/tsvetok-applikat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mejulia.ru/images/i/tsvetok-applikatsiy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0092" cy="1651775"/>
                    </a:xfrm>
                    <a:prstGeom prst="rect">
                      <a:avLst/>
                    </a:prstGeom>
                    <a:noFill/>
                    <a:ln>
                      <a:noFill/>
                    </a:ln>
                  </pic:spPr>
                </pic:pic>
              </a:graphicData>
            </a:graphic>
          </wp:inline>
        </w:drawing>
      </w:r>
    </w:p>
    <w:p w:rsidR="00FB132B" w:rsidRDefault="008E078E" w:rsidP="008E078E">
      <w:pPr>
        <w:tabs>
          <w:tab w:val="left" w:pos="7845"/>
        </w:tabs>
        <w:spacing w:line="360" w:lineRule="auto"/>
        <w:ind w:firstLine="567"/>
        <w:jc w:val="right"/>
        <w:rPr>
          <w:rFonts w:ascii="Times New Roman" w:eastAsia="Calibri" w:hAnsi="Times New Roman" w:cs="Times New Roman"/>
          <w:i/>
          <w:sz w:val="28"/>
          <w:szCs w:val="28"/>
        </w:rPr>
      </w:pPr>
      <w:r w:rsidRPr="008E078E">
        <w:rPr>
          <w:rFonts w:ascii="Times New Roman" w:eastAsia="Calibri" w:hAnsi="Times New Roman" w:cs="Times New Roman"/>
          <w:i/>
          <w:sz w:val="28"/>
          <w:szCs w:val="28"/>
        </w:rPr>
        <w:lastRenderedPageBreak/>
        <w:t>Приложение № 12 «Квиллинг»</w:t>
      </w:r>
    </w:p>
    <w:p w:rsidR="008E078E" w:rsidRDefault="008E078E" w:rsidP="008E078E">
      <w:pPr>
        <w:tabs>
          <w:tab w:val="left" w:pos="7845"/>
        </w:tabs>
        <w:spacing w:line="360" w:lineRule="auto"/>
        <w:ind w:firstLine="567"/>
        <w:jc w:val="both"/>
        <w:rPr>
          <w:rFonts w:ascii="Times New Roman" w:hAnsi="Times New Roman" w:cs="Times New Roman"/>
          <w:color w:val="222222"/>
          <w:sz w:val="28"/>
          <w:szCs w:val="28"/>
          <w:shd w:val="clear" w:color="auto" w:fill="FFFFFF"/>
        </w:rPr>
      </w:pPr>
      <w:r w:rsidRPr="008E078E">
        <w:rPr>
          <w:rFonts w:ascii="Times New Roman" w:hAnsi="Times New Roman" w:cs="Times New Roman"/>
          <w:b/>
          <w:bCs/>
          <w:color w:val="222222"/>
          <w:sz w:val="28"/>
          <w:szCs w:val="28"/>
          <w:shd w:val="clear" w:color="auto" w:fill="FFFFFF"/>
        </w:rPr>
        <w:t>Квиллинг</w:t>
      </w:r>
      <w:r w:rsidRPr="008E078E">
        <w:rPr>
          <w:rFonts w:ascii="Times New Roman" w:hAnsi="Times New Roman" w:cs="Times New Roman"/>
          <w:color w:val="222222"/>
          <w:sz w:val="28"/>
          <w:szCs w:val="28"/>
          <w:shd w:val="clear" w:color="auto" w:fill="FFFFFF"/>
        </w:rPr>
        <w:t> (</w:t>
      </w:r>
      <w:hyperlink r:id="rId58" w:tooltip="Английский язык" w:history="1">
        <w:r w:rsidRPr="008E078E">
          <w:rPr>
            <w:rFonts w:ascii="Times New Roman" w:hAnsi="Times New Roman" w:cs="Times New Roman"/>
            <w:color w:val="0B0080"/>
            <w:sz w:val="28"/>
            <w:szCs w:val="28"/>
            <w:u w:val="single"/>
            <w:shd w:val="clear" w:color="auto" w:fill="FFFFFF"/>
          </w:rPr>
          <w:t>англ.</w:t>
        </w:r>
      </w:hyperlink>
      <w:r w:rsidRPr="008E078E">
        <w:rPr>
          <w:rFonts w:ascii="Times New Roman" w:hAnsi="Times New Roman" w:cs="Times New Roman"/>
          <w:color w:val="222222"/>
          <w:sz w:val="28"/>
          <w:szCs w:val="28"/>
          <w:shd w:val="clear" w:color="auto" w:fill="FFFFFF"/>
        </w:rPr>
        <w:t> </w:t>
      </w:r>
      <w:r w:rsidRPr="008E078E">
        <w:rPr>
          <w:rFonts w:ascii="Times New Roman" w:hAnsi="Times New Roman" w:cs="Times New Roman"/>
          <w:i/>
          <w:iCs/>
          <w:color w:val="222222"/>
          <w:sz w:val="28"/>
          <w:szCs w:val="28"/>
          <w:shd w:val="clear" w:color="auto" w:fill="FFFFFF"/>
          <w:lang w:val="en"/>
        </w:rPr>
        <w:t>quilling</w:t>
      </w:r>
      <w:r w:rsidRPr="008E078E">
        <w:rPr>
          <w:rFonts w:ascii="Times New Roman" w:hAnsi="Times New Roman" w:cs="Times New Roman"/>
          <w:color w:val="222222"/>
          <w:sz w:val="28"/>
          <w:szCs w:val="28"/>
          <w:shd w:val="clear" w:color="auto" w:fill="FFFFFF"/>
        </w:rPr>
        <w:t>; от </w:t>
      </w:r>
      <w:r w:rsidRPr="008E078E">
        <w:rPr>
          <w:rFonts w:ascii="Times New Roman" w:hAnsi="Times New Roman" w:cs="Times New Roman"/>
          <w:i/>
          <w:iCs/>
          <w:color w:val="222222"/>
          <w:sz w:val="28"/>
          <w:szCs w:val="28"/>
          <w:shd w:val="clear" w:color="auto" w:fill="FFFFFF"/>
          <w:lang w:val="en"/>
        </w:rPr>
        <w:t>quill</w:t>
      </w:r>
      <w:r w:rsidRPr="008E078E">
        <w:rPr>
          <w:rFonts w:ascii="Times New Roman" w:hAnsi="Times New Roman" w:cs="Times New Roman"/>
          <w:color w:val="222222"/>
          <w:sz w:val="28"/>
          <w:szCs w:val="28"/>
          <w:shd w:val="clear" w:color="auto" w:fill="FFFFFF"/>
        </w:rPr>
        <w:t> «птичье перо»), также известен как </w:t>
      </w:r>
      <w:r w:rsidRPr="008E078E">
        <w:rPr>
          <w:rFonts w:ascii="Times New Roman" w:hAnsi="Times New Roman" w:cs="Times New Roman"/>
          <w:b/>
          <w:bCs/>
          <w:color w:val="222222"/>
          <w:sz w:val="28"/>
          <w:szCs w:val="28"/>
          <w:shd w:val="clear" w:color="auto" w:fill="FFFFFF"/>
        </w:rPr>
        <w:t>бумагокручение</w:t>
      </w:r>
      <w:r w:rsidRPr="008E078E">
        <w:rPr>
          <w:rFonts w:ascii="Times New Roman" w:hAnsi="Times New Roman" w:cs="Times New Roman"/>
          <w:color w:val="222222"/>
          <w:sz w:val="28"/>
          <w:szCs w:val="28"/>
          <w:shd w:val="clear" w:color="auto" w:fill="FFFFFF"/>
        </w:rPr>
        <w:t> — искусство изготовления плоских или объёмных композиций из скрученных в спиральки длинных и узких полосок бумаги. Готовым спиралькам придаётся различная форма и таким образом получаются элементы бумагокручения, называемые также модулями. Уже они и являются «строительным» материалом в создании работ — картин, открыток, альбомов, рамок для фотографий, различных фигурок, часов, бижутерии и т. д. Искусство бумагокручения возникло в конце XIV — начале XV веков в средиземноморской Европе. Считается, что квиллинг придумали монахи. Обрезая позолоченные края книг, они накручивали их на кончики птичьих перьев, отсюда и название (quill — в переводе с английского «птичье перо»).</w:t>
      </w:r>
    </w:p>
    <w:p w:rsidR="008E078E" w:rsidRDefault="008E078E" w:rsidP="008E078E">
      <w:pPr>
        <w:tabs>
          <w:tab w:val="left" w:pos="7845"/>
        </w:tabs>
        <w:spacing w:line="360" w:lineRule="auto"/>
        <w:ind w:firstLine="567"/>
        <w:jc w:val="center"/>
        <w:rPr>
          <w:rFonts w:ascii="Times New Roman" w:hAnsi="Times New Roman" w:cs="Times New Roman"/>
          <w:sz w:val="28"/>
          <w:szCs w:val="28"/>
        </w:rPr>
      </w:pPr>
      <w:r>
        <w:rPr>
          <w:noProof/>
          <w:lang w:eastAsia="ru-RU"/>
        </w:rPr>
        <w:drawing>
          <wp:inline distT="0" distB="0" distL="0" distR="0" wp14:anchorId="19422AC7" wp14:editId="7278206B">
            <wp:extent cx="5587428" cy="3623310"/>
            <wp:effectExtent l="0" t="0" r="0" b="0"/>
            <wp:docPr id="64" name="Рисунок 64" descr="https://homius.ru/wp-content/uploads/2018/12/applikacii-i-kompozicii-dlya-novogo-god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mius.ru/wp-content/uploads/2018/12/applikacii-i-kompozicii-dlya-novogo-goda-5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8620" cy="3624083"/>
                    </a:xfrm>
                    <a:prstGeom prst="rect">
                      <a:avLst/>
                    </a:prstGeom>
                    <a:noFill/>
                    <a:ln>
                      <a:noFill/>
                    </a:ln>
                  </pic:spPr>
                </pic:pic>
              </a:graphicData>
            </a:graphic>
          </wp:inline>
        </w:drawing>
      </w:r>
    </w:p>
    <w:p w:rsidR="008E078E" w:rsidRDefault="008E078E" w:rsidP="008E078E">
      <w:pPr>
        <w:tabs>
          <w:tab w:val="left" w:pos="2475"/>
        </w:tabs>
        <w:spacing w:line="360" w:lineRule="auto"/>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8E078E" w:rsidRPr="00CE012E" w:rsidRDefault="008E078E" w:rsidP="008E078E">
      <w:pPr>
        <w:tabs>
          <w:tab w:val="left" w:pos="2475"/>
        </w:tabs>
        <w:spacing w:after="0" w:line="360" w:lineRule="auto"/>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торцевания </w:t>
      </w:r>
      <w:r w:rsidRPr="00CE012E">
        <w:rPr>
          <w:rFonts w:ascii="Times New Roman" w:hAnsi="Times New Roman" w:cs="Times New Roman"/>
          <w:i/>
          <w:sz w:val="28"/>
          <w:szCs w:val="28"/>
        </w:rPr>
        <w:t>понадобятся:</w:t>
      </w:r>
    </w:p>
    <w:p w:rsidR="008E078E" w:rsidRPr="00CE012E" w:rsidRDefault="008E078E" w:rsidP="008E078E">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цветная бумага</w:t>
      </w:r>
      <w:r w:rsidRPr="00CE012E">
        <w:rPr>
          <w:rFonts w:ascii="Times New Roman" w:hAnsi="Times New Roman" w:cs="Times New Roman"/>
          <w:sz w:val="28"/>
          <w:szCs w:val="28"/>
        </w:rPr>
        <w:t>;</w:t>
      </w:r>
    </w:p>
    <w:p w:rsidR="008E078E" w:rsidRPr="00CE012E" w:rsidRDefault="008E078E" w:rsidP="008E078E">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ножницы</w:t>
      </w:r>
      <w:r w:rsidRPr="00CE012E">
        <w:rPr>
          <w:rFonts w:ascii="Times New Roman" w:hAnsi="Times New Roman" w:cs="Times New Roman"/>
          <w:sz w:val="28"/>
          <w:szCs w:val="28"/>
        </w:rPr>
        <w:t>;</w:t>
      </w:r>
    </w:p>
    <w:p w:rsidR="008E078E" w:rsidRDefault="008E078E" w:rsidP="008E078E">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клей ПВА</w:t>
      </w:r>
      <w:r w:rsidRPr="00CE012E">
        <w:rPr>
          <w:rFonts w:ascii="Times New Roman" w:hAnsi="Times New Roman" w:cs="Times New Roman"/>
          <w:sz w:val="28"/>
          <w:szCs w:val="28"/>
        </w:rPr>
        <w:t>;</w:t>
      </w:r>
    </w:p>
    <w:p w:rsidR="008E078E" w:rsidRDefault="008E078E" w:rsidP="008E078E">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картон;</w:t>
      </w:r>
    </w:p>
    <w:p w:rsidR="008E078E" w:rsidRDefault="008E078E" w:rsidP="008E078E">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стержень.</w:t>
      </w:r>
    </w:p>
    <w:p w:rsidR="008E078E" w:rsidRDefault="008E078E" w:rsidP="008E078E">
      <w:pPr>
        <w:tabs>
          <w:tab w:val="left" w:pos="2475"/>
        </w:tabs>
        <w:spacing w:after="0" w:line="360" w:lineRule="auto"/>
        <w:ind w:left="720"/>
        <w:rPr>
          <w:rFonts w:ascii="Times New Roman" w:hAnsi="Times New Roman" w:cs="Times New Roman"/>
          <w:sz w:val="28"/>
          <w:szCs w:val="28"/>
        </w:rPr>
      </w:pPr>
    </w:p>
    <w:p w:rsidR="008E078E" w:rsidRDefault="008E078E" w:rsidP="008E078E">
      <w:pPr>
        <w:tabs>
          <w:tab w:val="left" w:pos="7845"/>
        </w:tabs>
        <w:spacing w:line="360" w:lineRule="auto"/>
        <w:ind w:firstLine="567"/>
        <w:jc w:val="both"/>
        <w:rPr>
          <w:rFonts w:ascii="Times New Roman" w:hAnsi="Times New Roman" w:cs="Times New Roman"/>
          <w:sz w:val="28"/>
          <w:szCs w:val="28"/>
        </w:rPr>
      </w:pPr>
      <w:r>
        <w:rPr>
          <w:noProof/>
          <w:lang w:eastAsia="ru-RU"/>
        </w:rPr>
        <w:drawing>
          <wp:inline distT="0" distB="0" distL="0" distR="0" wp14:anchorId="05B44258" wp14:editId="1A1D9D7C">
            <wp:extent cx="2827867" cy="2120900"/>
            <wp:effectExtent l="0" t="8572" r="2222" b="2223"/>
            <wp:docPr id="66" name="Рисунок 66" descr="https://avatars.mds.yandex.net/get-pdb/2062405/19b3fadd-3090-4993-a3cc-86294162854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62405/19b3fadd-3090-4993-a3cc-862941628547/s1200?webp=fals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2829716" cy="2122287"/>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55691333" wp14:editId="2C3E3D29">
            <wp:extent cx="2355676" cy="2835645"/>
            <wp:effectExtent l="0" t="0" r="6985" b="3175"/>
            <wp:docPr id="67" name="Рисунок 67" descr="https://avatars.mds.yandex.net/get-pdb/1780055/f6a25c28-ebef-44ef-abfc-6ad3bf3da6e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780055/f6a25c28-ebef-44ef-abfc-6ad3bf3da6e0/s12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59021" cy="2839671"/>
                    </a:xfrm>
                    <a:prstGeom prst="rect">
                      <a:avLst/>
                    </a:prstGeom>
                    <a:noFill/>
                    <a:ln>
                      <a:noFill/>
                    </a:ln>
                  </pic:spPr>
                </pic:pic>
              </a:graphicData>
            </a:graphic>
          </wp:inline>
        </w:drawing>
      </w:r>
    </w:p>
    <w:p w:rsidR="008E078E" w:rsidRPr="008E078E" w:rsidRDefault="008E078E" w:rsidP="008E078E">
      <w:pPr>
        <w:tabs>
          <w:tab w:val="left" w:pos="7845"/>
        </w:tabs>
        <w:spacing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4624" behindDoc="1" locked="0" layoutInCell="1" allowOverlap="1" wp14:anchorId="77307F63" wp14:editId="1A93F86C">
            <wp:simplePos x="0" y="0"/>
            <wp:positionH relativeFrom="page">
              <wp:align>center</wp:align>
            </wp:positionH>
            <wp:positionV relativeFrom="paragraph">
              <wp:posOffset>542925</wp:posOffset>
            </wp:positionV>
            <wp:extent cx="5940425" cy="3341489"/>
            <wp:effectExtent l="0" t="0" r="3175" b="0"/>
            <wp:wrapTight wrapText="bothSides">
              <wp:wrapPolygon edited="0">
                <wp:start x="0" y="0"/>
                <wp:lineTo x="0" y="21428"/>
                <wp:lineTo x="21542" y="21428"/>
                <wp:lineTo x="21542" y="0"/>
                <wp:lineTo x="0" y="0"/>
              </wp:wrapPolygon>
            </wp:wrapTight>
            <wp:docPr id="68" name="Рисунок 68" descr="https://avatars.mds.yandex.net/get-pdb/2333633/10fbb054-ce22-49ef-9ea2-4642998809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333633/10fbb054-ce22-49ef-9ea2-464299880940/s1200?webp=fals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F07" w:rsidRDefault="00BD1F07" w:rsidP="00BD1F07">
      <w:pPr>
        <w:tabs>
          <w:tab w:val="left" w:pos="7845"/>
        </w:tabs>
        <w:spacing w:line="360" w:lineRule="auto"/>
        <w:ind w:firstLine="567"/>
        <w:jc w:val="both"/>
        <w:rPr>
          <w:rFonts w:ascii="Times New Roman" w:hAnsi="Times New Roman" w:cs="Times New Roman"/>
          <w:sz w:val="28"/>
          <w:szCs w:val="28"/>
        </w:rPr>
      </w:pPr>
    </w:p>
    <w:p w:rsidR="00FB132B" w:rsidRDefault="00FB132B" w:rsidP="00BD1F07">
      <w:pPr>
        <w:tabs>
          <w:tab w:val="left" w:pos="7845"/>
        </w:tabs>
        <w:spacing w:line="360" w:lineRule="auto"/>
        <w:ind w:firstLine="567"/>
        <w:jc w:val="both"/>
        <w:rPr>
          <w:rFonts w:ascii="Times New Roman" w:hAnsi="Times New Roman" w:cs="Times New Roman"/>
          <w:sz w:val="28"/>
          <w:szCs w:val="28"/>
        </w:rPr>
      </w:pPr>
    </w:p>
    <w:p w:rsidR="00FB132B" w:rsidRDefault="00FB132B" w:rsidP="00BD1F07">
      <w:pPr>
        <w:tabs>
          <w:tab w:val="left" w:pos="7845"/>
        </w:tabs>
        <w:spacing w:line="360" w:lineRule="auto"/>
        <w:ind w:firstLine="567"/>
        <w:jc w:val="both"/>
        <w:rPr>
          <w:rFonts w:ascii="Times New Roman" w:hAnsi="Times New Roman" w:cs="Times New Roman"/>
          <w:sz w:val="28"/>
          <w:szCs w:val="28"/>
        </w:rPr>
      </w:pPr>
    </w:p>
    <w:p w:rsidR="00C7435B" w:rsidRDefault="00C7435B" w:rsidP="008E078E">
      <w:pPr>
        <w:tabs>
          <w:tab w:val="left" w:pos="7845"/>
        </w:tabs>
        <w:spacing w:line="360" w:lineRule="auto"/>
        <w:ind w:firstLine="567"/>
        <w:jc w:val="right"/>
        <w:rPr>
          <w:rFonts w:ascii="Times New Roman" w:eastAsia="Calibri" w:hAnsi="Times New Roman" w:cs="Times New Roman"/>
          <w:i/>
          <w:sz w:val="28"/>
          <w:szCs w:val="28"/>
        </w:rPr>
      </w:pPr>
    </w:p>
    <w:p w:rsidR="00C7435B" w:rsidRDefault="00C7435B" w:rsidP="008E078E">
      <w:pPr>
        <w:tabs>
          <w:tab w:val="left" w:pos="7845"/>
        </w:tabs>
        <w:spacing w:line="360" w:lineRule="auto"/>
        <w:ind w:firstLine="567"/>
        <w:jc w:val="right"/>
        <w:rPr>
          <w:rFonts w:ascii="Times New Roman" w:eastAsia="Calibri" w:hAnsi="Times New Roman" w:cs="Times New Roman"/>
          <w:i/>
          <w:sz w:val="28"/>
          <w:szCs w:val="28"/>
        </w:rPr>
      </w:pPr>
    </w:p>
    <w:p w:rsidR="00C7435B" w:rsidRDefault="00C7435B" w:rsidP="008E078E">
      <w:pPr>
        <w:tabs>
          <w:tab w:val="left" w:pos="7845"/>
        </w:tabs>
        <w:spacing w:line="360" w:lineRule="auto"/>
        <w:ind w:firstLine="567"/>
        <w:jc w:val="right"/>
        <w:rPr>
          <w:rFonts w:ascii="Times New Roman" w:eastAsia="Calibri" w:hAnsi="Times New Roman" w:cs="Times New Roman"/>
          <w:i/>
          <w:sz w:val="28"/>
          <w:szCs w:val="28"/>
        </w:rPr>
      </w:pPr>
    </w:p>
    <w:p w:rsidR="00C7435B" w:rsidRDefault="00C7435B" w:rsidP="008E078E">
      <w:pPr>
        <w:tabs>
          <w:tab w:val="left" w:pos="7845"/>
        </w:tabs>
        <w:spacing w:line="360" w:lineRule="auto"/>
        <w:ind w:firstLine="567"/>
        <w:jc w:val="right"/>
        <w:rPr>
          <w:rFonts w:ascii="Times New Roman" w:eastAsia="Calibri" w:hAnsi="Times New Roman" w:cs="Times New Roman"/>
          <w:i/>
          <w:sz w:val="28"/>
          <w:szCs w:val="28"/>
        </w:rPr>
      </w:pPr>
    </w:p>
    <w:p w:rsidR="00C7435B" w:rsidRDefault="00C7435B" w:rsidP="008E078E">
      <w:pPr>
        <w:tabs>
          <w:tab w:val="left" w:pos="7845"/>
        </w:tabs>
        <w:spacing w:line="360" w:lineRule="auto"/>
        <w:ind w:firstLine="567"/>
        <w:jc w:val="right"/>
        <w:rPr>
          <w:rFonts w:ascii="Times New Roman" w:eastAsia="Calibri" w:hAnsi="Times New Roman" w:cs="Times New Roman"/>
          <w:i/>
          <w:sz w:val="28"/>
          <w:szCs w:val="28"/>
        </w:rPr>
      </w:pPr>
    </w:p>
    <w:p w:rsidR="00C7435B" w:rsidRDefault="00C7435B" w:rsidP="008E078E">
      <w:pPr>
        <w:tabs>
          <w:tab w:val="left" w:pos="7845"/>
        </w:tabs>
        <w:spacing w:line="360" w:lineRule="auto"/>
        <w:ind w:firstLine="567"/>
        <w:jc w:val="right"/>
        <w:rPr>
          <w:rFonts w:ascii="Times New Roman" w:eastAsia="Calibri" w:hAnsi="Times New Roman" w:cs="Times New Roman"/>
          <w:i/>
          <w:sz w:val="28"/>
          <w:szCs w:val="28"/>
        </w:rPr>
      </w:pPr>
    </w:p>
    <w:p w:rsidR="00C7435B" w:rsidRDefault="00C7435B" w:rsidP="008E078E">
      <w:pPr>
        <w:tabs>
          <w:tab w:val="left" w:pos="7845"/>
        </w:tabs>
        <w:spacing w:line="360" w:lineRule="auto"/>
        <w:ind w:firstLine="567"/>
        <w:jc w:val="right"/>
        <w:rPr>
          <w:rFonts w:ascii="Times New Roman" w:eastAsia="Calibri" w:hAnsi="Times New Roman" w:cs="Times New Roman"/>
          <w:i/>
          <w:sz w:val="28"/>
          <w:szCs w:val="28"/>
        </w:rPr>
      </w:pPr>
    </w:p>
    <w:p w:rsidR="008E078E" w:rsidRDefault="008E078E" w:rsidP="008E078E">
      <w:pPr>
        <w:tabs>
          <w:tab w:val="left" w:pos="7845"/>
        </w:tabs>
        <w:spacing w:line="360" w:lineRule="auto"/>
        <w:ind w:firstLine="567"/>
        <w:jc w:val="right"/>
        <w:rPr>
          <w:rFonts w:ascii="Times New Roman" w:eastAsia="Calibri" w:hAnsi="Times New Roman" w:cs="Times New Roman"/>
          <w:i/>
          <w:sz w:val="28"/>
          <w:szCs w:val="28"/>
        </w:rPr>
      </w:pPr>
      <w:r w:rsidRPr="008E078E">
        <w:rPr>
          <w:rFonts w:ascii="Times New Roman" w:eastAsia="Calibri" w:hAnsi="Times New Roman" w:cs="Times New Roman"/>
          <w:i/>
          <w:sz w:val="28"/>
          <w:szCs w:val="28"/>
        </w:rPr>
        <w:lastRenderedPageBreak/>
        <w:t>Приложение № 13 «Пасхальное яйцо»</w:t>
      </w:r>
    </w:p>
    <w:p w:rsidR="008E078E" w:rsidRDefault="008E078E" w:rsidP="008E078E">
      <w:pPr>
        <w:tabs>
          <w:tab w:val="left" w:pos="2475"/>
        </w:tabs>
        <w:spacing w:line="360" w:lineRule="auto"/>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8E078E" w:rsidRPr="00CE012E" w:rsidRDefault="008E078E" w:rsidP="008E078E">
      <w:pPr>
        <w:tabs>
          <w:tab w:val="left" w:pos="2475"/>
        </w:tabs>
        <w:spacing w:after="0" w:line="360" w:lineRule="auto"/>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торцевания </w:t>
      </w:r>
      <w:r w:rsidRPr="00CE012E">
        <w:rPr>
          <w:rFonts w:ascii="Times New Roman" w:hAnsi="Times New Roman" w:cs="Times New Roman"/>
          <w:i/>
          <w:sz w:val="28"/>
          <w:szCs w:val="28"/>
        </w:rPr>
        <w:t>понадобятся:</w:t>
      </w:r>
    </w:p>
    <w:p w:rsidR="008E078E" w:rsidRPr="00CE012E" w:rsidRDefault="000D57A4" w:rsidP="008E078E">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атласные ленты или ткань</w:t>
      </w:r>
      <w:r w:rsidR="008E078E" w:rsidRPr="00CE012E">
        <w:rPr>
          <w:rFonts w:ascii="Times New Roman" w:hAnsi="Times New Roman" w:cs="Times New Roman"/>
          <w:sz w:val="28"/>
          <w:szCs w:val="28"/>
        </w:rPr>
        <w:t>;</w:t>
      </w:r>
    </w:p>
    <w:p w:rsidR="008E078E" w:rsidRPr="00CE012E" w:rsidRDefault="008E078E" w:rsidP="008E078E">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ножницы</w:t>
      </w:r>
      <w:r w:rsidRPr="00CE012E">
        <w:rPr>
          <w:rFonts w:ascii="Times New Roman" w:hAnsi="Times New Roman" w:cs="Times New Roman"/>
          <w:sz w:val="28"/>
          <w:szCs w:val="28"/>
        </w:rPr>
        <w:t>;</w:t>
      </w:r>
    </w:p>
    <w:p w:rsidR="008E078E" w:rsidRDefault="000D57A4" w:rsidP="008E078E">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иголочка</w:t>
      </w:r>
      <w:r w:rsidR="008E078E" w:rsidRPr="00CE012E">
        <w:rPr>
          <w:rFonts w:ascii="Times New Roman" w:hAnsi="Times New Roman" w:cs="Times New Roman"/>
          <w:sz w:val="28"/>
          <w:szCs w:val="28"/>
        </w:rPr>
        <w:t>;</w:t>
      </w:r>
    </w:p>
    <w:p w:rsidR="008E078E" w:rsidRDefault="000D57A4" w:rsidP="008E078E">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яйцо из пенопласта</w:t>
      </w:r>
      <w:r w:rsidR="008E078E">
        <w:rPr>
          <w:rFonts w:ascii="Times New Roman" w:hAnsi="Times New Roman" w:cs="Times New Roman"/>
          <w:sz w:val="28"/>
          <w:szCs w:val="28"/>
        </w:rPr>
        <w:t>;</w:t>
      </w:r>
    </w:p>
    <w:p w:rsidR="008E078E" w:rsidRDefault="000D57A4" w:rsidP="008E078E">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карандаш и линейка</w:t>
      </w:r>
      <w:r w:rsidR="008E078E">
        <w:rPr>
          <w:rFonts w:ascii="Times New Roman" w:hAnsi="Times New Roman" w:cs="Times New Roman"/>
          <w:sz w:val="28"/>
          <w:szCs w:val="28"/>
        </w:rPr>
        <w:t>.</w:t>
      </w:r>
    </w:p>
    <w:p w:rsidR="000D57A4" w:rsidRDefault="000D57A4" w:rsidP="000D57A4">
      <w:pPr>
        <w:tabs>
          <w:tab w:val="left" w:pos="2475"/>
        </w:tabs>
        <w:spacing w:after="0" w:line="360" w:lineRule="auto"/>
        <w:ind w:left="720"/>
        <w:rPr>
          <w:rFonts w:ascii="Times New Roman" w:hAnsi="Times New Roman" w:cs="Times New Roman"/>
          <w:sz w:val="28"/>
          <w:szCs w:val="28"/>
        </w:rPr>
      </w:pPr>
      <w:r>
        <w:rPr>
          <w:noProof/>
          <w:lang w:eastAsia="ru-RU"/>
        </w:rPr>
        <w:drawing>
          <wp:inline distT="0" distB="0" distL="0" distR="0" wp14:anchorId="0E5A30BD" wp14:editId="0E6806E2">
            <wp:extent cx="2755900" cy="2195830"/>
            <wp:effectExtent l="0" t="0" r="6350" b="0"/>
            <wp:docPr id="75" name="Рисунок 75" descr="Создаем пасхальное яйцо из атласных лент в технике «артишок», фото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здаем пасхальное яйцо из атласных лент в технике «артишок», фото №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1328" cy="2200155"/>
                    </a:xfrm>
                    <a:prstGeom prst="rect">
                      <a:avLst/>
                    </a:prstGeom>
                    <a:noFill/>
                    <a:ln>
                      <a:noFill/>
                    </a:ln>
                  </pic:spPr>
                </pic:pic>
              </a:graphicData>
            </a:graphic>
          </wp:inline>
        </w:drawing>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1. Самую светлую ленту (белую) порежьте на несколько кусочков длиной 2-2,5 см.</w:t>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2. Один отрезок поместите на острый конец яйца</w:t>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Затем о</w:t>
      </w:r>
      <w:r>
        <w:rPr>
          <w:rFonts w:ascii="Times New Roman" w:hAnsi="Times New Roman" w:cs="Times New Roman"/>
          <w:sz w:val="28"/>
          <w:szCs w:val="28"/>
        </w:rPr>
        <w:t>дну булавку вставьте по центру.</w:t>
      </w:r>
    </w:p>
    <w:p w:rsid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3. Следующий отрезок ленты сложите треугольником, загнув края к середине.</w:t>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4. Получившийся уголок прикрепите к яйцу тремя булавками вдоль основания треугольника. То же самое проделайте еще с тремя уголками, прикрепляя их рядом с предыдущим. Так, ленты должны находиться по всей окружности яйца.</w:t>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 xml:space="preserve"> 5. Следующие 4 уголка прикрепите таким же образом, но чуть ниже первого ряда. При этом вершины треугольников должны находиться между уголками первого ряда.</w:t>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lastRenderedPageBreak/>
        <w:t xml:space="preserve"> 6. Аналогично сделайте третий ряд из треугольников того же цвета. Чтобы прикрепить ленточки по всей окружности, возможно, понадобится больше уголков, так как в этом м</w:t>
      </w:r>
      <w:r>
        <w:rPr>
          <w:rFonts w:ascii="Times New Roman" w:hAnsi="Times New Roman" w:cs="Times New Roman"/>
          <w:sz w:val="28"/>
          <w:szCs w:val="28"/>
        </w:rPr>
        <w:t>есте яйцо станет немного шире.</w:t>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7. Теперь будем использовать ленту другого цвета (салатового). Разделите ленту на аналогичные отрезки, сложите их треугольником и точно таким же образом прикрепите к яйцу.м</w:t>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У вас должно получиться 2 или 3 ряда</w:t>
      </w:r>
      <w:r>
        <w:rPr>
          <w:rFonts w:ascii="Times New Roman" w:hAnsi="Times New Roman" w:cs="Times New Roman"/>
          <w:sz w:val="28"/>
          <w:szCs w:val="28"/>
        </w:rPr>
        <w:t xml:space="preserve"> с лентой салатового цвета</w:t>
      </w:r>
    </w:p>
    <w:p w:rsid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8. Этим же способом прикрепите по 2-3 ряда лент двух других цветов (зеленого и темно-зеленого).</w:t>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9. Самого насыщенного цвета должно быть много, поэтому продолжайте прикреплять темно-зеленые треугольники, пока у вас не останется 1 см свободного пространства.</w:t>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10. Теперь уголки можно прикреплять ближе друг к другу. Середину та</w:t>
      </w:r>
      <w:r>
        <w:rPr>
          <w:rFonts w:ascii="Times New Roman" w:hAnsi="Times New Roman" w:cs="Times New Roman"/>
          <w:sz w:val="28"/>
          <w:szCs w:val="28"/>
        </w:rPr>
        <w:t>кже не забудьте закрыть лентой.</w:t>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r w:rsidRPr="000D57A4">
        <w:rPr>
          <w:rFonts w:ascii="Times New Roman" w:hAnsi="Times New Roman" w:cs="Times New Roman"/>
          <w:sz w:val="28"/>
          <w:szCs w:val="28"/>
        </w:rPr>
        <w:t>11. Чтобы получившееся украшение выглядело более привлекательно, из белой ленты сделайте бант и прикрепите его</w:t>
      </w:r>
      <w:r>
        <w:rPr>
          <w:rFonts w:ascii="Times New Roman" w:hAnsi="Times New Roman" w:cs="Times New Roman"/>
          <w:sz w:val="28"/>
          <w:szCs w:val="28"/>
        </w:rPr>
        <w:t xml:space="preserve"> булавками к тупому концу яйца.</w:t>
      </w:r>
    </w:p>
    <w:p w:rsidR="000D57A4" w:rsidRDefault="000D57A4" w:rsidP="000D57A4">
      <w:pPr>
        <w:tabs>
          <w:tab w:val="left" w:pos="2475"/>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Готово!</w:t>
      </w:r>
    </w:p>
    <w:p w:rsidR="000D57A4" w:rsidRPr="000D57A4" w:rsidRDefault="000D57A4" w:rsidP="000D57A4">
      <w:pPr>
        <w:tabs>
          <w:tab w:val="left" w:pos="2475"/>
        </w:tabs>
        <w:spacing w:after="0" w:line="360" w:lineRule="auto"/>
        <w:ind w:left="720"/>
        <w:jc w:val="both"/>
        <w:rPr>
          <w:rFonts w:ascii="Times New Roman" w:hAnsi="Times New Roman" w:cs="Times New Roman"/>
          <w:sz w:val="28"/>
          <w:szCs w:val="28"/>
        </w:rPr>
      </w:pPr>
    </w:p>
    <w:tbl>
      <w:tblPr>
        <w:tblStyle w:val="a3"/>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460"/>
      </w:tblGrid>
      <w:tr w:rsidR="000D57A4" w:rsidTr="000D57A4">
        <w:tc>
          <w:tcPr>
            <w:tcW w:w="4672" w:type="dxa"/>
          </w:tcPr>
          <w:p w:rsidR="000D57A4" w:rsidRDefault="000D57A4" w:rsidP="000D57A4">
            <w:pPr>
              <w:pStyle w:val="ac"/>
              <w:rPr>
                <w:rFonts w:ascii="Times New Roman" w:hAnsi="Times New Roman" w:cs="Times New Roman"/>
                <w:sz w:val="28"/>
                <w:szCs w:val="28"/>
              </w:rPr>
            </w:pPr>
            <w:r>
              <w:rPr>
                <w:noProof/>
                <w:lang w:eastAsia="ru-RU"/>
              </w:rPr>
              <w:drawing>
                <wp:inline distT="0" distB="0" distL="0" distR="0" wp14:anchorId="4E00D4F5" wp14:editId="7E79F49D">
                  <wp:extent cx="2743200" cy="2159164"/>
                  <wp:effectExtent l="0" t="0" r="0" b="0"/>
                  <wp:docPr id="74" name="Рисунок 74" descr="Создаем пасхальное яйцо из атласных лент в технике «артишок», фото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здаем пасхальное яйцо из атласных лент в технике «артишок», фото №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8336" cy="2163206"/>
                          </a:xfrm>
                          <a:prstGeom prst="rect">
                            <a:avLst/>
                          </a:prstGeom>
                          <a:noFill/>
                          <a:ln>
                            <a:noFill/>
                          </a:ln>
                        </pic:spPr>
                      </pic:pic>
                    </a:graphicData>
                  </a:graphic>
                </wp:inline>
              </w:drawing>
            </w:r>
          </w:p>
        </w:tc>
        <w:tc>
          <w:tcPr>
            <w:tcW w:w="4673" w:type="dxa"/>
          </w:tcPr>
          <w:p w:rsidR="000D57A4" w:rsidRDefault="000D57A4" w:rsidP="000D57A4">
            <w:pPr>
              <w:pStyle w:val="ac"/>
              <w:rPr>
                <w:rFonts w:ascii="Times New Roman" w:hAnsi="Times New Roman" w:cs="Times New Roman"/>
                <w:sz w:val="28"/>
                <w:szCs w:val="28"/>
              </w:rPr>
            </w:pPr>
            <w:r>
              <w:rPr>
                <w:noProof/>
                <w:lang w:eastAsia="ru-RU"/>
              </w:rPr>
              <w:drawing>
                <wp:inline distT="0" distB="0" distL="0" distR="0" wp14:anchorId="5FDB2BF4" wp14:editId="0D06DB99">
                  <wp:extent cx="2576531" cy="2152650"/>
                  <wp:effectExtent l="0" t="0" r="0" b="0"/>
                  <wp:docPr id="73" name="Рисунок 73" descr="Создаем пасхальное яйцо из атласных лент в технике «артишок», фото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здаем пасхальное яйцо из атласных лент в технике «артишок», фото №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82257" cy="2157434"/>
                          </a:xfrm>
                          <a:prstGeom prst="rect">
                            <a:avLst/>
                          </a:prstGeom>
                          <a:noFill/>
                          <a:ln>
                            <a:noFill/>
                          </a:ln>
                        </pic:spPr>
                      </pic:pic>
                    </a:graphicData>
                  </a:graphic>
                </wp:inline>
              </w:drawing>
            </w:r>
          </w:p>
        </w:tc>
      </w:tr>
      <w:tr w:rsidR="000D57A4" w:rsidTr="000D57A4">
        <w:tc>
          <w:tcPr>
            <w:tcW w:w="4672" w:type="dxa"/>
          </w:tcPr>
          <w:p w:rsidR="000D57A4" w:rsidRDefault="000D57A4" w:rsidP="000D57A4">
            <w:pPr>
              <w:pStyle w:val="ac"/>
              <w:rPr>
                <w:rFonts w:ascii="Times New Roman" w:hAnsi="Times New Roman" w:cs="Times New Roman"/>
                <w:sz w:val="28"/>
                <w:szCs w:val="28"/>
              </w:rPr>
            </w:pPr>
            <w:r>
              <w:rPr>
                <w:noProof/>
                <w:lang w:eastAsia="ru-RU"/>
              </w:rPr>
              <w:lastRenderedPageBreak/>
              <w:drawing>
                <wp:inline distT="0" distB="0" distL="0" distR="0" wp14:anchorId="684B6F95" wp14:editId="25710C61">
                  <wp:extent cx="2362114" cy="2247818"/>
                  <wp:effectExtent l="0" t="0" r="635" b="635"/>
                  <wp:docPr id="72" name="Рисунок 72" descr="Создаем пасхальное яйцо из атласных лент в технике «артишок», фото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здаем пасхальное яйцо из атласных лент в технике «артишок», фото №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6687" cy="2252170"/>
                          </a:xfrm>
                          <a:prstGeom prst="rect">
                            <a:avLst/>
                          </a:prstGeom>
                          <a:noFill/>
                          <a:ln>
                            <a:noFill/>
                          </a:ln>
                        </pic:spPr>
                      </pic:pic>
                    </a:graphicData>
                  </a:graphic>
                </wp:inline>
              </w:drawing>
            </w:r>
          </w:p>
        </w:tc>
        <w:tc>
          <w:tcPr>
            <w:tcW w:w="4673" w:type="dxa"/>
          </w:tcPr>
          <w:p w:rsidR="000D57A4" w:rsidRDefault="000D57A4" w:rsidP="000D57A4">
            <w:pPr>
              <w:pStyle w:val="ac"/>
              <w:rPr>
                <w:rFonts w:ascii="Times New Roman" w:hAnsi="Times New Roman" w:cs="Times New Roman"/>
                <w:sz w:val="28"/>
                <w:szCs w:val="28"/>
              </w:rPr>
            </w:pPr>
            <w:r>
              <w:rPr>
                <w:noProof/>
                <w:lang w:eastAsia="ru-RU"/>
              </w:rPr>
              <w:drawing>
                <wp:inline distT="0" distB="0" distL="0" distR="0" wp14:anchorId="487AB265" wp14:editId="019E8613">
                  <wp:extent cx="2827020" cy="2219325"/>
                  <wp:effectExtent l="0" t="0" r="0" b="9525"/>
                  <wp:docPr id="71" name="Рисунок 71" descr="Создаем пасхальное яйцо из атласных лент в технике «артишок», фото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здаем пасхальное яйцо из атласных лент в технике «артишок», фото №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34939" cy="2225542"/>
                          </a:xfrm>
                          <a:prstGeom prst="rect">
                            <a:avLst/>
                          </a:prstGeom>
                          <a:noFill/>
                          <a:ln>
                            <a:noFill/>
                          </a:ln>
                        </pic:spPr>
                      </pic:pic>
                    </a:graphicData>
                  </a:graphic>
                </wp:inline>
              </w:drawing>
            </w:r>
          </w:p>
        </w:tc>
      </w:tr>
      <w:tr w:rsidR="000D57A4" w:rsidTr="000D57A4">
        <w:tc>
          <w:tcPr>
            <w:tcW w:w="4672" w:type="dxa"/>
          </w:tcPr>
          <w:p w:rsidR="000D57A4" w:rsidRDefault="000D57A4" w:rsidP="000D57A4">
            <w:pPr>
              <w:pStyle w:val="ac"/>
              <w:rPr>
                <w:rFonts w:ascii="Times New Roman" w:hAnsi="Times New Roman" w:cs="Times New Roman"/>
                <w:sz w:val="28"/>
                <w:szCs w:val="28"/>
              </w:rPr>
            </w:pPr>
            <w:r>
              <w:rPr>
                <w:noProof/>
                <w:lang w:eastAsia="ru-RU"/>
              </w:rPr>
              <w:drawing>
                <wp:inline distT="0" distB="0" distL="0" distR="0" wp14:anchorId="1B61830B" wp14:editId="0D528EB1">
                  <wp:extent cx="2776919" cy="2181225"/>
                  <wp:effectExtent l="0" t="0" r="4445" b="0"/>
                  <wp:docPr id="70" name="Рисунок 70" descr="Создаем пасхальное яйцо из атласных лент в технике «артишок», фото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здаем пасхальное яйцо из атласных лент в технике «артишок», фото №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79149" cy="2182977"/>
                          </a:xfrm>
                          <a:prstGeom prst="rect">
                            <a:avLst/>
                          </a:prstGeom>
                          <a:noFill/>
                          <a:ln>
                            <a:noFill/>
                          </a:ln>
                        </pic:spPr>
                      </pic:pic>
                    </a:graphicData>
                  </a:graphic>
                </wp:inline>
              </w:drawing>
            </w:r>
          </w:p>
        </w:tc>
        <w:tc>
          <w:tcPr>
            <w:tcW w:w="4673" w:type="dxa"/>
          </w:tcPr>
          <w:p w:rsidR="000D57A4" w:rsidRDefault="000D57A4" w:rsidP="000D57A4">
            <w:pPr>
              <w:pStyle w:val="ac"/>
              <w:rPr>
                <w:rFonts w:ascii="Times New Roman" w:hAnsi="Times New Roman" w:cs="Times New Roman"/>
                <w:sz w:val="28"/>
                <w:szCs w:val="28"/>
              </w:rPr>
            </w:pPr>
            <w:r>
              <w:rPr>
                <w:noProof/>
                <w:lang w:eastAsia="ru-RU"/>
              </w:rPr>
              <w:drawing>
                <wp:inline distT="0" distB="0" distL="0" distR="0" wp14:anchorId="3756DDA2" wp14:editId="7A88565A">
                  <wp:extent cx="2498059" cy="2171700"/>
                  <wp:effectExtent l="0" t="0" r="0" b="0"/>
                  <wp:docPr id="69" name="Рисунок 69" descr="Создаем пасхальное яйцо из атласных лент в технике «артишок», фото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здаем пасхальное яйцо из атласных лент в технике «артишок», фото №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06040" cy="2178638"/>
                          </a:xfrm>
                          <a:prstGeom prst="rect">
                            <a:avLst/>
                          </a:prstGeom>
                          <a:noFill/>
                          <a:ln>
                            <a:noFill/>
                          </a:ln>
                        </pic:spPr>
                      </pic:pic>
                    </a:graphicData>
                  </a:graphic>
                </wp:inline>
              </w:drawing>
            </w:r>
          </w:p>
        </w:tc>
      </w:tr>
    </w:tbl>
    <w:p w:rsidR="000D57A4" w:rsidRPr="000D57A4" w:rsidRDefault="000D57A4" w:rsidP="000D57A4">
      <w:pPr>
        <w:tabs>
          <w:tab w:val="left" w:pos="3285"/>
          <w:tab w:val="left" w:pos="7845"/>
        </w:tabs>
        <w:spacing w:line="360" w:lineRule="auto"/>
        <w:rPr>
          <w:rFonts w:ascii="Times New Roman" w:hAnsi="Times New Roman" w:cs="Times New Roman"/>
          <w:sz w:val="28"/>
          <w:szCs w:val="28"/>
        </w:rPr>
      </w:pPr>
    </w:p>
    <w:p w:rsidR="008E078E" w:rsidRDefault="000D57A4" w:rsidP="000D57A4">
      <w:pPr>
        <w:tabs>
          <w:tab w:val="left" w:pos="3285"/>
          <w:tab w:val="left" w:pos="7845"/>
        </w:tabs>
        <w:spacing w:line="360" w:lineRule="auto"/>
        <w:ind w:firstLine="567"/>
        <w:jc w:val="both"/>
        <w:rPr>
          <w:rFonts w:ascii="Times New Roman" w:hAnsi="Times New Roman" w:cs="Times New Roman"/>
          <w:b/>
          <w:sz w:val="28"/>
          <w:szCs w:val="28"/>
        </w:rPr>
      </w:pPr>
      <w:r>
        <w:rPr>
          <w:noProof/>
          <w:lang w:eastAsia="ru-RU"/>
        </w:rPr>
        <w:drawing>
          <wp:anchor distT="0" distB="0" distL="114300" distR="114300" simplePos="0" relativeHeight="251677696" behindDoc="1" locked="0" layoutInCell="1" allowOverlap="1" wp14:anchorId="52F8E31A" wp14:editId="312D4EF0">
            <wp:simplePos x="0" y="0"/>
            <wp:positionH relativeFrom="column">
              <wp:posOffset>2072640</wp:posOffset>
            </wp:positionH>
            <wp:positionV relativeFrom="paragraph">
              <wp:posOffset>386080</wp:posOffset>
            </wp:positionV>
            <wp:extent cx="2524125" cy="1828800"/>
            <wp:effectExtent l="0" t="0" r="9525" b="0"/>
            <wp:wrapTight wrapText="bothSides">
              <wp:wrapPolygon edited="0">
                <wp:start x="0" y="0"/>
                <wp:lineTo x="0" y="21375"/>
                <wp:lineTo x="21518" y="21375"/>
                <wp:lineTo x="21518" y="0"/>
                <wp:lineTo x="0" y="0"/>
              </wp:wrapPolygon>
            </wp:wrapTight>
            <wp:docPr id="76" name="Рисунок 76" descr="https://cs1.livemaster.ru/storage/9c/47/805dac6f3efebcca9dec0bfc075e--suveniry-i-podarki-pashalnoe-yajtso-artis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s1.livemaster.ru/storage/9c/47/805dac6f3efebcca9dec0bfc075e--suveniry-i-podarki-pashalnoe-yajtso-artishok.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241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1" locked="0" layoutInCell="1" allowOverlap="1" wp14:anchorId="7673D08B" wp14:editId="54145DBB">
            <wp:simplePos x="0" y="0"/>
            <wp:positionH relativeFrom="column">
              <wp:posOffset>-518160</wp:posOffset>
            </wp:positionH>
            <wp:positionV relativeFrom="paragraph">
              <wp:posOffset>366395</wp:posOffset>
            </wp:positionV>
            <wp:extent cx="2357120" cy="1809750"/>
            <wp:effectExtent l="0" t="0" r="5080" b="0"/>
            <wp:wrapTight wrapText="bothSides">
              <wp:wrapPolygon edited="0">
                <wp:start x="0" y="0"/>
                <wp:lineTo x="0" y="21373"/>
                <wp:lineTo x="21472" y="21373"/>
                <wp:lineTo x="21472" y="0"/>
                <wp:lineTo x="0" y="0"/>
              </wp:wrapPolygon>
            </wp:wrapTight>
            <wp:docPr id="78" name="Рисунок 78" descr="https://img0.liveinternet.ru/images/attach/c/10/112/219/112219602_Pashalnuye_yayca_iz_lent_v_tehnike_ARTISHOK__5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0.liveinternet.ru/images/attach/c/10/112/219/112219602_Pashalnuye_yayca_iz_lent_v_tehnike_ARTISHOK__55_.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8179" t="7426" r="14359" b="3142"/>
                    <a:stretch/>
                  </pic:blipFill>
                  <pic:spPr bwMode="auto">
                    <a:xfrm>
                      <a:off x="0" y="0"/>
                      <a:ext cx="235712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rPr>
        <w:tab/>
      </w:r>
      <w:r w:rsidRPr="000D57A4">
        <w:rPr>
          <w:rFonts w:ascii="Times New Roman" w:hAnsi="Times New Roman" w:cs="Times New Roman"/>
          <w:b/>
          <w:sz w:val="28"/>
          <w:szCs w:val="28"/>
        </w:rPr>
        <w:t>ПРИМЕРЫ РАБОТ</w:t>
      </w:r>
    </w:p>
    <w:p w:rsidR="000D57A4" w:rsidRDefault="000D57A4" w:rsidP="000D57A4">
      <w:pPr>
        <w:tabs>
          <w:tab w:val="left" w:pos="3285"/>
          <w:tab w:val="left" w:pos="7845"/>
        </w:tabs>
        <w:spacing w:line="360" w:lineRule="auto"/>
        <w:ind w:firstLine="567"/>
        <w:jc w:val="both"/>
        <w:rPr>
          <w:noProof/>
          <w:lang w:eastAsia="ru-RU"/>
        </w:rPr>
      </w:pPr>
      <w:r>
        <w:rPr>
          <w:noProof/>
          <w:lang w:eastAsia="ru-RU"/>
        </w:rPr>
        <w:drawing>
          <wp:anchor distT="0" distB="0" distL="114300" distR="114300" simplePos="0" relativeHeight="251675648" behindDoc="1" locked="0" layoutInCell="1" allowOverlap="1" wp14:anchorId="79D7CBD3" wp14:editId="66B3578F">
            <wp:simplePos x="0" y="0"/>
            <wp:positionH relativeFrom="margin">
              <wp:posOffset>901065</wp:posOffset>
            </wp:positionH>
            <wp:positionV relativeFrom="paragraph">
              <wp:posOffset>1926590</wp:posOffset>
            </wp:positionV>
            <wp:extent cx="3122930" cy="2005965"/>
            <wp:effectExtent l="0" t="0" r="1270" b="0"/>
            <wp:wrapTight wrapText="bothSides">
              <wp:wrapPolygon edited="0">
                <wp:start x="0" y="0"/>
                <wp:lineTo x="0" y="21333"/>
                <wp:lineTo x="21477" y="21333"/>
                <wp:lineTo x="21477" y="0"/>
                <wp:lineTo x="0" y="0"/>
              </wp:wrapPolygon>
            </wp:wrapTight>
            <wp:docPr id="77" name="Рисунок 77" descr="https://im0-tub-ru.yandex.net/i?id=117ebe7be04b31eaf2dce2d7bfb2ad17-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ru.yandex.net/i?id=117ebe7be04b31eaf2dce2d7bfb2ad17-srl&amp;n=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2293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7A4">
        <w:rPr>
          <w:noProof/>
          <w:lang w:eastAsia="ru-RU"/>
        </w:rPr>
        <w:t xml:space="preserve"> </w:t>
      </w:r>
    </w:p>
    <w:p w:rsidR="000D57A4" w:rsidRDefault="000D57A4" w:rsidP="000D57A4">
      <w:pPr>
        <w:tabs>
          <w:tab w:val="left" w:pos="3285"/>
          <w:tab w:val="left" w:pos="7845"/>
        </w:tabs>
        <w:spacing w:line="360" w:lineRule="auto"/>
        <w:ind w:firstLine="567"/>
        <w:jc w:val="both"/>
        <w:rPr>
          <w:noProof/>
          <w:lang w:eastAsia="ru-RU"/>
        </w:rPr>
      </w:pPr>
    </w:p>
    <w:p w:rsidR="000D57A4" w:rsidRDefault="000D57A4" w:rsidP="000D57A4">
      <w:pPr>
        <w:tabs>
          <w:tab w:val="left" w:pos="3285"/>
          <w:tab w:val="left" w:pos="7845"/>
        </w:tabs>
        <w:spacing w:line="360" w:lineRule="auto"/>
        <w:ind w:firstLine="567"/>
        <w:jc w:val="both"/>
        <w:rPr>
          <w:noProof/>
          <w:lang w:eastAsia="ru-RU"/>
        </w:rPr>
      </w:pPr>
    </w:p>
    <w:p w:rsidR="000D57A4" w:rsidRDefault="000D57A4" w:rsidP="000D57A4">
      <w:pPr>
        <w:tabs>
          <w:tab w:val="left" w:pos="3285"/>
          <w:tab w:val="left" w:pos="7845"/>
        </w:tabs>
        <w:spacing w:line="360" w:lineRule="auto"/>
        <w:ind w:firstLine="567"/>
        <w:jc w:val="both"/>
        <w:rPr>
          <w:noProof/>
          <w:lang w:eastAsia="ru-RU"/>
        </w:rPr>
      </w:pPr>
    </w:p>
    <w:p w:rsidR="000D57A4" w:rsidRDefault="000D57A4" w:rsidP="000D57A4">
      <w:pPr>
        <w:tabs>
          <w:tab w:val="left" w:pos="3285"/>
          <w:tab w:val="left" w:pos="7845"/>
        </w:tabs>
        <w:spacing w:line="360" w:lineRule="auto"/>
        <w:ind w:firstLine="567"/>
        <w:jc w:val="both"/>
        <w:rPr>
          <w:noProof/>
          <w:lang w:eastAsia="ru-RU"/>
        </w:rPr>
      </w:pPr>
    </w:p>
    <w:p w:rsidR="000D57A4" w:rsidRDefault="000D57A4" w:rsidP="000D57A4">
      <w:pPr>
        <w:tabs>
          <w:tab w:val="left" w:pos="3285"/>
          <w:tab w:val="left" w:pos="7845"/>
        </w:tabs>
        <w:spacing w:line="360" w:lineRule="auto"/>
        <w:ind w:firstLine="567"/>
        <w:jc w:val="both"/>
        <w:rPr>
          <w:noProof/>
          <w:lang w:eastAsia="ru-RU"/>
        </w:rPr>
      </w:pPr>
    </w:p>
    <w:p w:rsidR="000D57A4" w:rsidRDefault="000D57A4" w:rsidP="000D57A4">
      <w:pPr>
        <w:tabs>
          <w:tab w:val="left" w:pos="3285"/>
          <w:tab w:val="left" w:pos="7845"/>
        </w:tabs>
        <w:spacing w:line="360" w:lineRule="auto"/>
        <w:ind w:firstLine="567"/>
        <w:jc w:val="both"/>
        <w:rPr>
          <w:noProof/>
          <w:lang w:eastAsia="ru-RU"/>
        </w:rPr>
      </w:pPr>
    </w:p>
    <w:p w:rsidR="000D57A4" w:rsidRDefault="000D57A4" w:rsidP="000D57A4">
      <w:pPr>
        <w:tabs>
          <w:tab w:val="left" w:pos="3285"/>
          <w:tab w:val="left" w:pos="7845"/>
        </w:tabs>
        <w:spacing w:line="360" w:lineRule="auto"/>
        <w:ind w:firstLine="567"/>
        <w:jc w:val="both"/>
        <w:rPr>
          <w:noProof/>
          <w:lang w:eastAsia="ru-RU"/>
        </w:rPr>
      </w:pPr>
    </w:p>
    <w:p w:rsidR="000D57A4" w:rsidRDefault="000D57A4" w:rsidP="000D57A4">
      <w:pPr>
        <w:tabs>
          <w:tab w:val="left" w:pos="3285"/>
          <w:tab w:val="left" w:pos="7845"/>
        </w:tabs>
        <w:spacing w:line="360" w:lineRule="auto"/>
        <w:ind w:firstLine="567"/>
        <w:jc w:val="both"/>
        <w:rPr>
          <w:noProof/>
          <w:lang w:eastAsia="ru-RU"/>
        </w:rPr>
      </w:pPr>
    </w:p>
    <w:p w:rsidR="000D57A4" w:rsidRDefault="000D57A4" w:rsidP="000D57A4">
      <w:pPr>
        <w:tabs>
          <w:tab w:val="left" w:pos="3285"/>
          <w:tab w:val="left" w:pos="7845"/>
        </w:tabs>
        <w:spacing w:line="360" w:lineRule="auto"/>
        <w:ind w:firstLine="567"/>
        <w:jc w:val="both"/>
        <w:rPr>
          <w:noProof/>
          <w:lang w:eastAsia="ru-RU"/>
        </w:rPr>
      </w:pPr>
    </w:p>
    <w:p w:rsidR="000D57A4" w:rsidRDefault="000D57A4" w:rsidP="000D57A4">
      <w:pPr>
        <w:tabs>
          <w:tab w:val="left" w:pos="3285"/>
          <w:tab w:val="left" w:pos="7845"/>
        </w:tabs>
        <w:spacing w:line="360" w:lineRule="auto"/>
        <w:ind w:firstLine="567"/>
        <w:jc w:val="both"/>
        <w:rPr>
          <w:noProof/>
          <w:lang w:eastAsia="ru-RU"/>
        </w:rPr>
      </w:pPr>
    </w:p>
    <w:p w:rsidR="000D57A4" w:rsidRPr="001F1B37" w:rsidRDefault="001F1B37" w:rsidP="001F1B37">
      <w:pPr>
        <w:tabs>
          <w:tab w:val="left" w:pos="3285"/>
          <w:tab w:val="left" w:pos="7845"/>
        </w:tabs>
        <w:spacing w:line="360" w:lineRule="auto"/>
        <w:ind w:firstLine="567"/>
        <w:jc w:val="right"/>
        <w:rPr>
          <w:i/>
          <w:noProof/>
          <w:lang w:eastAsia="ru-RU"/>
        </w:rPr>
      </w:pPr>
      <w:r w:rsidRPr="001F1B37">
        <w:rPr>
          <w:rFonts w:ascii="Times New Roman" w:eastAsia="Calibri" w:hAnsi="Times New Roman" w:cs="Times New Roman"/>
          <w:i/>
          <w:sz w:val="28"/>
          <w:szCs w:val="28"/>
        </w:rPr>
        <w:t>Приложение № 14 «Пасхальное зайчик и родственный ангел»</w:t>
      </w:r>
    </w:p>
    <w:p w:rsidR="001F1B37" w:rsidRDefault="001F1B37" w:rsidP="000D57A4">
      <w:pPr>
        <w:tabs>
          <w:tab w:val="left" w:pos="3285"/>
          <w:tab w:val="left" w:pos="7845"/>
        </w:tabs>
        <w:spacing w:line="360" w:lineRule="auto"/>
        <w:ind w:firstLine="567"/>
        <w:jc w:val="both"/>
        <w:rPr>
          <w:rFonts w:ascii="Times New Roman" w:hAnsi="Times New Roman" w:cs="Times New Roman"/>
          <w:b/>
          <w:sz w:val="28"/>
          <w:szCs w:val="28"/>
        </w:rPr>
      </w:pPr>
    </w:p>
    <w:p w:rsidR="001F1B37" w:rsidRDefault="001F1B37" w:rsidP="001F1B37">
      <w:pPr>
        <w:tabs>
          <w:tab w:val="left" w:pos="2475"/>
        </w:tabs>
        <w:spacing w:line="360" w:lineRule="auto"/>
        <w:rPr>
          <w:rFonts w:ascii="Times New Roman" w:hAnsi="Times New Roman" w:cs="Times New Roman"/>
          <w:b/>
          <w:sz w:val="28"/>
          <w:szCs w:val="28"/>
        </w:rPr>
      </w:pPr>
      <w:r>
        <w:rPr>
          <w:rFonts w:ascii="Times New Roman" w:hAnsi="Times New Roman" w:cs="Times New Roman"/>
          <w:sz w:val="28"/>
          <w:szCs w:val="28"/>
        </w:rPr>
        <w:tab/>
      </w:r>
      <w:r w:rsidRPr="00CE012E">
        <w:rPr>
          <w:rFonts w:ascii="Times New Roman" w:hAnsi="Times New Roman" w:cs="Times New Roman"/>
          <w:b/>
          <w:sz w:val="28"/>
          <w:szCs w:val="28"/>
        </w:rPr>
        <w:t>ПРАКТИЧЕСКАЯ РАБОТА:</w:t>
      </w:r>
    </w:p>
    <w:p w:rsidR="001F1B37" w:rsidRPr="00CE012E" w:rsidRDefault="001F1B37" w:rsidP="001F1B37">
      <w:pPr>
        <w:tabs>
          <w:tab w:val="left" w:pos="2475"/>
        </w:tabs>
        <w:spacing w:after="0" w:line="360" w:lineRule="auto"/>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торцевания </w:t>
      </w:r>
      <w:r w:rsidRPr="00CE012E">
        <w:rPr>
          <w:rFonts w:ascii="Times New Roman" w:hAnsi="Times New Roman" w:cs="Times New Roman"/>
          <w:i/>
          <w:sz w:val="28"/>
          <w:szCs w:val="28"/>
        </w:rPr>
        <w:t>понадобятся:</w:t>
      </w:r>
    </w:p>
    <w:p w:rsidR="001F1B37" w:rsidRPr="001F1B37" w:rsidRDefault="001F1B37" w:rsidP="001F1B37">
      <w:pPr>
        <w:tabs>
          <w:tab w:val="left" w:pos="3285"/>
        </w:tabs>
        <w:rPr>
          <w:rFonts w:ascii="Times New Roman" w:hAnsi="Times New Roman" w:cs="Times New Roman"/>
          <w:sz w:val="28"/>
          <w:szCs w:val="28"/>
        </w:rPr>
      </w:pPr>
    </w:p>
    <w:tbl>
      <w:tblPr>
        <w:tblStyle w:val="a3"/>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5"/>
        <w:gridCol w:w="3179"/>
      </w:tblGrid>
      <w:tr w:rsidR="001F1B37" w:rsidTr="001F1B37">
        <w:trPr>
          <w:trHeight w:val="5694"/>
        </w:trPr>
        <w:tc>
          <w:tcPr>
            <w:tcW w:w="6225" w:type="dxa"/>
          </w:tcPr>
          <w:p w:rsidR="001F1B37" w:rsidRDefault="001F1B37" w:rsidP="001F1B37">
            <w:pPr>
              <w:tabs>
                <w:tab w:val="left" w:pos="3285"/>
              </w:tabs>
              <w:jc w:val="center"/>
              <w:rPr>
                <w:rFonts w:ascii="Times New Roman" w:hAnsi="Times New Roman" w:cs="Times New Roman"/>
                <w:sz w:val="28"/>
                <w:szCs w:val="28"/>
              </w:rPr>
            </w:pPr>
            <w:r>
              <w:rPr>
                <w:noProof/>
                <w:lang w:eastAsia="ru-RU"/>
              </w:rPr>
              <w:drawing>
                <wp:inline distT="0" distB="0" distL="0" distR="0" wp14:anchorId="18A21E02" wp14:editId="1E65F903">
                  <wp:extent cx="3057525" cy="2910083"/>
                  <wp:effectExtent l="0" t="0" r="0" b="5080"/>
                  <wp:docPr id="79" name="Рисунок 79" descr="https://urok.1sept.ru/%D1%81%D1%82%D0%B0%D1%82%D1%8C%D0%B8/419016/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D1%81%D1%82%D0%B0%D1%82%D1%8C%D0%B8/419016/img3.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67946" cy="2920002"/>
                          </a:xfrm>
                          <a:prstGeom prst="rect">
                            <a:avLst/>
                          </a:prstGeom>
                          <a:noFill/>
                          <a:ln>
                            <a:noFill/>
                          </a:ln>
                        </pic:spPr>
                      </pic:pic>
                    </a:graphicData>
                  </a:graphic>
                </wp:inline>
              </w:drawing>
            </w:r>
          </w:p>
        </w:tc>
        <w:tc>
          <w:tcPr>
            <w:tcW w:w="3179" w:type="dxa"/>
          </w:tcPr>
          <w:p w:rsidR="001F1B37" w:rsidRPr="00CE012E" w:rsidRDefault="001F1B37" w:rsidP="001F1B37">
            <w:pPr>
              <w:numPr>
                <w:ilvl w:val="0"/>
                <w:numId w:val="2"/>
              </w:numPr>
              <w:tabs>
                <w:tab w:val="left" w:pos="2475"/>
              </w:tabs>
              <w:spacing w:line="360" w:lineRule="auto"/>
              <w:rPr>
                <w:rFonts w:ascii="Times New Roman" w:hAnsi="Times New Roman" w:cs="Times New Roman"/>
                <w:sz w:val="28"/>
                <w:szCs w:val="28"/>
              </w:rPr>
            </w:pPr>
            <w:r>
              <w:rPr>
                <w:rFonts w:ascii="Times New Roman" w:hAnsi="Times New Roman" w:cs="Times New Roman"/>
                <w:sz w:val="28"/>
                <w:szCs w:val="28"/>
              </w:rPr>
              <w:t>тюль</w:t>
            </w:r>
            <w:r w:rsidRPr="00CE012E">
              <w:rPr>
                <w:rFonts w:ascii="Times New Roman" w:hAnsi="Times New Roman" w:cs="Times New Roman"/>
                <w:sz w:val="28"/>
                <w:szCs w:val="28"/>
              </w:rPr>
              <w:t>;</w:t>
            </w:r>
          </w:p>
          <w:p w:rsidR="001F1B37" w:rsidRPr="00CE012E" w:rsidRDefault="001F1B37" w:rsidP="001F1B37">
            <w:pPr>
              <w:numPr>
                <w:ilvl w:val="0"/>
                <w:numId w:val="2"/>
              </w:numPr>
              <w:tabs>
                <w:tab w:val="left" w:pos="2475"/>
              </w:tabs>
              <w:spacing w:line="360" w:lineRule="auto"/>
              <w:rPr>
                <w:rFonts w:ascii="Times New Roman" w:hAnsi="Times New Roman" w:cs="Times New Roman"/>
                <w:sz w:val="28"/>
                <w:szCs w:val="28"/>
              </w:rPr>
            </w:pPr>
            <w:r>
              <w:rPr>
                <w:rFonts w:ascii="Times New Roman" w:hAnsi="Times New Roman" w:cs="Times New Roman"/>
                <w:sz w:val="28"/>
                <w:szCs w:val="28"/>
              </w:rPr>
              <w:t>ножницы</w:t>
            </w:r>
            <w:r w:rsidRPr="00CE012E">
              <w:rPr>
                <w:rFonts w:ascii="Times New Roman" w:hAnsi="Times New Roman" w:cs="Times New Roman"/>
                <w:sz w:val="28"/>
                <w:szCs w:val="28"/>
              </w:rPr>
              <w:t>;</w:t>
            </w:r>
          </w:p>
          <w:p w:rsidR="001F1B37" w:rsidRDefault="001F1B37" w:rsidP="001F1B37">
            <w:pPr>
              <w:numPr>
                <w:ilvl w:val="0"/>
                <w:numId w:val="2"/>
              </w:numPr>
              <w:tabs>
                <w:tab w:val="left" w:pos="2475"/>
              </w:tabs>
              <w:spacing w:line="360" w:lineRule="auto"/>
              <w:rPr>
                <w:rFonts w:ascii="Times New Roman" w:hAnsi="Times New Roman" w:cs="Times New Roman"/>
                <w:sz w:val="28"/>
                <w:szCs w:val="28"/>
              </w:rPr>
            </w:pPr>
            <w:r>
              <w:rPr>
                <w:rFonts w:ascii="Times New Roman" w:hAnsi="Times New Roman" w:cs="Times New Roman"/>
                <w:sz w:val="28"/>
                <w:szCs w:val="28"/>
              </w:rPr>
              <w:t>нитки</w:t>
            </w:r>
            <w:r w:rsidRPr="00CE012E">
              <w:rPr>
                <w:rFonts w:ascii="Times New Roman" w:hAnsi="Times New Roman" w:cs="Times New Roman"/>
                <w:sz w:val="28"/>
                <w:szCs w:val="28"/>
              </w:rPr>
              <w:t>;</w:t>
            </w:r>
          </w:p>
          <w:p w:rsidR="001F1B37" w:rsidRDefault="001F1B37" w:rsidP="001F1B37">
            <w:pPr>
              <w:numPr>
                <w:ilvl w:val="0"/>
                <w:numId w:val="2"/>
              </w:numPr>
              <w:tabs>
                <w:tab w:val="left" w:pos="2475"/>
              </w:tabs>
              <w:spacing w:line="360" w:lineRule="auto"/>
              <w:rPr>
                <w:rFonts w:ascii="Times New Roman" w:hAnsi="Times New Roman" w:cs="Times New Roman"/>
                <w:sz w:val="28"/>
                <w:szCs w:val="28"/>
              </w:rPr>
            </w:pPr>
            <w:r>
              <w:rPr>
                <w:rFonts w:ascii="Times New Roman" w:hAnsi="Times New Roman" w:cs="Times New Roman"/>
                <w:sz w:val="28"/>
                <w:szCs w:val="28"/>
              </w:rPr>
              <w:t>вата;</w:t>
            </w:r>
          </w:p>
          <w:p w:rsidR="001F1B37" w:rsidRDefault="001F1B37" w:rsidP="001F1B37">
            <w:pPr>
              <w:numPr>
                <w:ilvl w:val="0"/>
                <w:numId w:val="2"/>
              </w:numPr>
              <w:tabs>
                <w:tab w:val="left" w:pos="2475"/>
              </w:tabs>
              <w:spacing w:line="360" w:lineRule="auto"/>
              <w:rPr>
                <w:rFonts w:ascii="Times New Roman" w:hAnsi="Times New Roman" w:cs="Times New Roman"/>
                <w:sz w:val="28"/>
                <w:szCs w:val="28"/>
              </w:rPr>
            </w:pPr>
            <w:r>
              <w:rPr>
                <w:rFonts w:ascii="Times New Roman" w:hAnsi="Times New Roman" w:cs="Times New Roman"/>
                <w:sz w:val="28"/>
                <w:szCs w:val="28"/>
              </w:rPr>
              <w:t>карандаш и линейка.</w:t>
            </w:r>
          </w:p>
          <w:p w:rsidR="001F1B37" w:rsidRDefault="001F1B37" w:rsidP="001F1B37">
            <w:pPr>
              <w:tabs>
                <w:tab w:val="left" w:pos="2475"/>
              </w:tabs>
              <w:spacing w:line="360" w:lineRule="auto"/>
              <w:ind w:left="720"/>
              <w:rPr>
                <w:rFonts w:ascii="Times New Roman" w:hAnsi="Times New Roman" w:cs="Times New Roman"/>
                <w:sz w:val="28"/>
                <w:szCs w:val="28"/>
              </w:rPr>
            </w:pPr>
          </w:p>
          <w:p w:rsidR="001F1B37" w:rsidRDefault="001F1B37" w:rsidP="001F1B37">
            <w:pPr>
              <w:tabs>
                <w:tab w:val="left" w:pos="3285"/>
              </w:tabs>
              <w:rPr>
                <w:rFonts w:ascii="Times New Roman" w:hAnsi="Times New Roman" w:cs="Times New Roman"/>
                <w:sz w:val="28"/>
                <w:szCs w:val="28"/>
              </w:rPr>
            </w:pPr>
          </w:p>
        </w:tc>
      </w:tr>
      <w:tr w:rsidR="001F1B37" w:rsidTr="001F1B37">
        <w:trPr>
          <w:trHeight w:val="5638"/>
        </w:trPr>
        <w:tc>
          <w:tcPr>
            <w:tcW w:w="6225" w:type="dxa"/>
          </w:tcPr>
          <w:p w:rsidR="001F1B37" w:rsidRDefault="001F1B37" w:rsidP="001F1B37">
            <w:pPr>
              <w:tabs>
                <w:tab w:val="left" w:pos="3285"/>
              </w:tabs>
              <w:rPr>
                <w:rFonts w:ascii="Times New Roman" w:hAnsi="Times New Roman" w:cs="Times New Roman"/>
                <w:sz w:val="28"/>
                <w:szCs w:val="28"/>
              </w:rPr>
            </w:pPr>
            <w:r>
              <w:rPr>
                <w:noProof/>
                <w:lang w:eastAsia="ru-RU"/>
              </w:rPr>
              <w:lastRenderedPageBreak/>
              <w:drawing>
                <wp:inline distT="0" distB="0" distL="0" distR="0" wp14:anchorId="2B19EAE1" wp14:editId="71EE44D7">
                  <wp:extent cx="3787140" cy="2886075"/>
                  <wp:effectExtent l="0" t="0" r="3810" b="9525"/>
                  <wp:docPr id="80" name="Рисунок 80" descr="https://ds04.infourok.ru/uploads/ex/04ec/0019805b-295a4a83/hello_html_m56caf7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4ec/0019805b-295a4a83/hello_html_m56caf7de.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93097" cy="2890615"/>
                          </a:xfrm>
                          <a:prstGeom prst="rect">
                            <a:avLst/>
                          </a:prstGeom>
                          <a:noFill/>
                          <a:ln>
                            <a:noFill/>
                          </a:ln>
                        </pic:spPr>
                      </pic:pic>
                    </a:graphicData>
                  </a:graphic>
                </wp:inline>
              </w:drawing>
            </w:r>
          </w:p>
        </w:tc>
        <w:tc>
          <w:tcPr>
            <w:tcW w:w="3179" w:type="dxa"/>
          </w:tcPr>
          <w:p w:rsidR="001F1B37" w:rsidRPr="00CE012E" w:rsidRDefault="001F1B37" w:rsidP="001F1B37">
            <w:pPr>
              <w:numPr>
                <w:ilvl w:val="0"/>
                <w:numId w:val="2"/>
              </w:numPr>
              <w:tabs>
                <w:tab w:val="left" w:pos="2475"/>
              </w:tabs>
              <w:spacing w:line="360" w:lineRule="auto"/>
              <w:rPr>
                <w:rFonts w:ascii="Times New Roman" w:hAnsi="Times New Roman" w:cs="Times New Roman"/>
                <w:sz w:val="28"/>
                <w:szCs w:val="28"/>
              </w:rPr>
            </w:pPr>
            <w:r>
              <w:rPr>
                <w:rFonts w:ascii="Times New Roman" w:hAnsi="Times New Roman" w:cs="Times New Roman"/>
                <w:sz w:val="28"/>
                <w:szCs w:val="28"/>
              </w:rPr>
              <w:t>белая ткань 25 на 25 см</w:t>
            </w:r>
            <w:r w:rsidRPr="00CE012E">
              <w:rPr>
                <w:rFonts w:ascii="Times New Roman" w:hAnsi="Times New Roman" w:cs="Times New Roman"/>
                <w:sz w:val="28"/>
                <w:szCs w:val="28"/>
              </w:rPr>
              <w:t>;</w:t>
            </w:r>
          </w:p>
          <w:p w:rsidR="001F1B37" w:rsidRPr="00CE012E" w:rsidRDefault="001F1B37" w:rsidP="001F1B37">
            <w:pPr>
              <w:numPr>
                <w:ilvl w:val="0"/>
                <w:numId w:val="2"/>
              </w:numPr>
              <w:tabs>
                <w:tab w:val="left" w:pos="2475"/>
              </w:tabs>
              <w:spacing w:line="360" w:lineRule="auto"/>
              <w:rPr>
                <w:rFonts w:ascii="Times New Roman" w:hAnsi="Times New Roman" w:cs="Times New Roman"/>
                <w:sz w:val="28"/>
                <w:szCs w:val="28"/>
              </w:rPr>
            </w:pPr>
            <w:r>
              <w:rPr>
                <w:rFonts w:ascii="Times New Roman" w:hAnsi="Times New Roman" w:cs="Times New Roman"/>
                <w:sz w:val="28"/>
                <w:szCs w:val="28"/>
              </w:rPr>
              <w:t>ножницы</w:t>
            </w:r>
            <w:r w:rsidRPr="00CE012E">
              <w:rPr>
                <w:rFonts w:ascii="Times New Roman" w:hAnsi="Times New Roman" w:cs="Times New Roman"/>
                <w:sz w:val="28"/>
                <w:szCs w:val="28"/>
              </w:rPr>
              <w:t>;</w:t>
            </w:r>
          </w:p>
          <w:p w:rsidR="001F1B37" w:rsidRDefault="001F1B37" w:rsidP="001F1B37">
            <w:pPr>
              <w:numPr>
                <w:ilvl w:val="0"/>
                <w:numId w:val="2"/>
              </w:numPr>
              <w:tabs>
                <w:tab w:val="left" w:pos="2475"/>
              </w:tabs>
              <w:spacing w:line="360" w:lineRule="auto"/>
              <w:rPr>
                <w:rFonts w:ascii="Times New Roman" w:hAnsi="Times New Roman" w:cs="Times New Roman"/>
                <w:sz w:val="28"/>
                <w:szCs w:val="28"/>
              </w:rPr>
            </w:pPr>
            <w:r>
              <w:rPr>
                <w:rFonts w:ascii="Times New Roman" w:hAnsi="Times New Roman" w:cs="Times New Roman"/>
                <w:sz w:val="28"/>
                <w:szCs w:val="28"/>
              </w:rPr>
              <w:t>нитки</w:t>
            </w:r>
            <w:r w:rsidRPr="00CE012E">
              <w:rPr>
                <w:rFonts w:ascii="Times New Roman" w:hAnsi="Times New Roman" w:cs="Times New Roman"/>
                <w:sz w:val="28"/>
                <w:szCs w:val="28"/>
              </w:rPr>
              <w:t>;</w:t>
            </w:r>
          </w:p>
          <w:p w:rsidR="001F1B37" w:rsidRDefault="001F1B37" w:rsidP="001F1B37">
            <w:pPr>
              <w:numPr>
                <w:ilvl w:val="0"/>
                <w:numId w:val="2"/>
              </w:numPr>
              <w:tabs>
                <w:tab w:val="left" w:pos="2475"/>
              </w:tabs>
              <w:spacing w:line="360" w:lineRule="auto"/>
              <w:rPr>
                <w:rFonts w:ascii="Times New Roman" w:hAnsi="Times New Roman" w:cs="Times New Roman"/>
                <w:sz w:val="28"/>
                <w:szCs w:val="28"/>
              </w:rPr>
            </w:pPr>
            <w:r>
              <w:rPr>
                <w:rFonts w:ascii="Times New Roman" w:hAnsi="Times New Roman" w:cs="Times New Roman"/>
                <w:sz w:val="28"/>
                <w:szCs w:val="28"/>
              </w:rPr>
              <w:t>вата;</w:t>
            </w:r>
          </w:p>
          <w:p w:rsidR="001F1B37" w:rsidRDefault="001F1B37" w:rsidP="001F1B37">
            <w:pPr>
              <w:numPr>
                <w:ilvl w:val="0"/>
                <w:numId w:val="2"/>
              </w:numPr>
              <w:tabs>
                <w:tab w:val="left" w:pos="2475"/>
              </w:tabs>
              <w:spacing w:line="360" w:lineRule="auto"/>
              <w:rPr>
                <w:rFonts w:ascii="Times New Roman" w:hAnsi="Times New Roman" w:cs="Times New Roman"/>
                <w:sz w:val="28"/>
                <w:szCs w:val="28"/>
              </w:rPr>
            </w:pPr>
            <w:r>
              <w:rPr>
                <w:rFonts w:ascii="Times New Roman" w:hAnsi="Times New Roman" w:cs="Times New Roman"/>
                <w:sz w:val="28"/>
                <w:szCs w:val="28"/>
              </w:rPr>
              <w:t>карандаш и линейка.</w:t>
            </w:r>
          </w:p>
          <w:p w:rsidR="001F1B37" w:rsidRDefault="001F1B37" w:rsidP="001F1B37">
            <w:pPr>
              <w:tabs>
                <w:tab w:val="left" w:pos="3285"/>
              </w:tabs>
              <w:rPr>
                <w:rFonts w:ascii="Times New Roman" w:hAnsi="Times New Roman" w:cs="Times New Roman"/>
                <w:sz w:val="28"/>
                <w:szCs w:val="28"/>
              </w:rPr>
            </w:pPr>
          </w:p>
        </w:tc>
      </w:tr>
    </w:tbl>
    <w:p w:rsidR="000D57A4" w:rsidRDefault="001F1B37" w:rsidP="001F1B37">
      <w:pPr>
        <w:tabs>
          <w:tab w:val="left" w:pos="3285"/>
        </w:tabs>
        <w:jc w:val="right"/>
        <w:rPr>
          <w:rFonts w:ascii="Times New Roman" w:eastAsia="Calibri" w:hAnsi="Times New Roman" w:cs="Times New Roman"/>
          <w:i/>
          <w:sz w:val="28"/>
          <w:szCs w:val="28"/>
        </w:rPr>
      </w:pPr>
      <w:r w:rsidRPr="001F1B37">
        <w:rPr>
          <w:rFonts w:ascii="Times New Roman" w:eastAsia="Calibri" w:hAnsi="Times New Roman" w:cs="Times New Roman"/>
          <w:i/>
          <w:sz w:val="28"/>
          <w:szCs w:val="28"/>
        </w:rPr>
        <w:t>Приложение № 15 «Упражнение лентами»</w:t>
      </w:r>
    </w:p>
    <w:tbl>
      <w:tblPr>
        <w:tblStyle w:val="1"/>
        <w:tblW w:w="10915" w:type="dxa"/>
        <w:tblInd w:w="-1139" w:type="dxa"/>
        <w:tblLayout w:type="fixed"/>
        <w:tblLook w:val="04A0" w:firstRow="1" w:lastRow="0" w:firstColumn="1" w:lastColumn="0" w:noHBand="0" w:noVBand="1"/>
      </w:tblPr>
      <w:tblGrid>
        <w:gridCol w:w="4678"/>
        <w:gridCol w:w="3260"/>
        <w:gridCol w:w="2977"/>
      </w:tblGrid>
      <w:tr w:rsidR="001F1B37" w:rsidRPr="001F1B37" w:rsidTr="001F1B37">
        <w:tc>
          <w:tcPr>
            <w:tcW w:w="4678" w:type="dxa"/>
          </w:tcPr>
          <w:p w:rsidR="001F1B37" w:rsidRPr="001F1B37" w:rsidRDefault="001F1B37" w:rsidP="001F1B37">
            <w:pPr>
              <w:jc w:val="center"/>
              <w:rPr>
                <w:rFonts w:ascii="Times New Roman" w:hAnsi="Times New Roman" w:cs="Times New Roman"/>
                <w:noProof/>
                <w:sz w:val="24"/>
                <w:lang w:eastAsia="ru-RU"/>
              </w:rPr>
            </w:pPr>
            <w:r w:rsidRPr="001F1B37">
              <w:rPr>
                <w:rFonts w:ascii="Times New Roman" w:hAnsi="Times New Roman" w:cs="Times New Roman"/>
                <w:noProof/>
                <w:sz w:val="24"/>
                <w:lang w:eastAsia="ru-RU"/>
              </w:rPr>
              <w:drawing>
                <wp:anchor distT="0" distB="0" distL="114300" distR="114300" simplePos="0" relativeHeight="251679744" behindDoc="1" locked="0" layoutInCell="1" allowOverlap="1" wp14:anchorId="4A4CBD54" wp14:editId="7D082770">
                  <wp:simplePos x="0" y="0"/>
                  <wp:positionH relativeFrom="page">
                    <wp:posOffset>0</wp:posOffset>
                  </wp:positionH>
                  <wp:positionV relativeFrom="paragraph">
                    <wp:posOffset>0</wp:posOffset>
                  </wp:positionV>
                  <wp:extent cx="2134235" cy="2409825"/>
                  <wp:effectExtent l="0" t="0" r="0" b="9525"/>
                  <wp:wrapTight wrapText="bothSides">
                    <wp:wrapPolygon edited="0">
                      <wp:start x="0" y="0"/>
                      <wp:lineTo x="0" y="21515"/>
                      <wp:lineTo x="21401" y="21515"/>
                      <wp:lineTo x="21401" y="0"/>
                      <wp:lineTo x="0" y="0"/>
                    </wp:wrapPolygon>
                  </wp:wrapTight>
                  <wp:docPr id="81" name="Рисунок 81" descr="https://i.pinimg.com/736x/f9/c9/bf/f9c9bfb5a10f29155ec92f6cb267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f9/c9/bf/f9c9bfb5a10f29155ec92f6cb267501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3423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B37">
              <w:rPr>
                <w:rFonts w:ascii="Times New Roman" w:hAnsi="Times New Roman" w:cs="Times New Roman"/>
                <w:noProof/>
                <w:sz w:val="24"/>
                <w:lang w:eastAsia="ru-RU"/>
              </w:rPr>
              <w:t>1шт</w:t>
            </w:r>
          </w:p>
        </w:tc>
        <w:tc>
          <w:tcPr>
            <w:tcW w:w="3260" w:type="dxa"/>
          </w:tcPr>
          <w:p w:rsidR="001F1B37" w:rsidRPr="001F1B37" w:rsidRDefault="001F1B37" w:rsidP="001F1B37">
            <w:pPr>
              <w:jc w:val="center"/>
              <w:rPr>
                <w:rFonts w:ascii="Times New Roman" w:hAnsi="Times New Roman" w:cs="Times New Roman"/>
                <w:noProof/>
                <w:sz w:val="24"/>
                <w:lang w:eastAsia="ru-RU"/>
              </w:rPr>
            </w:pPr>
            <w:r w:rsidRPr="001F1B37">
              <w:rPr>
                <w:rFonts w:ascii="Times New Roman" w:hAnsi="Times New Roman" w:cs="Times New Roman"/>
                <w:noProof/>
                <w:sz w:val="24"/>
                <w:lang w:eastAsia="ru-RU"/>
              </w:rPr>
              <w:drawing>
                <wp:anchor distT="0" distB="0" distL="114300" distR="114300" simplePos="0" relativeHeight="251680768" behindDoc="1" locked="0" layoutInCell="1" allowOverlap="1" wp14:anchorId="3CDDF16B" wp14:editId="298367EB">
                  <wp:simplePos x="0" y="0"/>
                  <wp:positionH relativeFrom="column">
                    <wp:posOffset>-65404</wp:posOffset>
                  </wp:positionH>
                  <wp:positionV relativeFrom="paragraph">
                    <wp:posOffset>1</wp:posOffset>
                  </wp:positionV>
                  <wp:extent cx="1973502" cy="2209800"/>
                  <wp:effectExtent l="0" t="0" r="8255" b="0"/>
                  <wp:wrapTight wrapText="bothSides">
                    <wp:wrapPolygon edited="0">
                      <wp:start x="0" y="0"/>
                      <wp:lineTo x="0" y="21414"/>
                      <wp:lineTo x="21482" y="21414"/>
                      <wp:lineTo x="21482" y="0"/>
                      <wp:lineTo x="0" y="0"/>
                    </wp:wrapPolygon>
                  </wp:wrapTight>
                  <wp:docPr id="82" name="Рисунок 82" descr="https://cdn-nus-1.pinme.ru/photo/c1/57f9/c157f993d988b4c1dde0041f157b67c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nus-1.pinme.ru/photo/c1/57f9/c157f993d988b4c1dde0041f157b67c0.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5198" cy="221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B37">
              <w:rPr>
                <w:rFonts w:ascii="Times New Roman" w:hAnsi="Times New Roman" w:cs="Times New Roman"/>
                <w:noProof/>
                <w:sz w:val="24"/>
                <w:lang w:eastAsia="ru-RU"/>
              </w:rPr>
              <w:t>3 шт</w:t>
            </w:r>
          </w:p>
        </w:tc>
        <w:tc>
          <w:tcPr>
            <w:tcW w:w="2977" w:type="dxa"/>
          </w:tcPr>
          <w:p w:rsidR="001F1B37" w:rsidRPr="001F1B37" w:rsidRDefault="001F1B37" w:rsidP="001F1B37">
            <w:pPr>
              <w:jc w:val="center"/>
              <w:rPr>
                <w:rFonts w:ascii="Times New Roman" w:hAnsi="Times New Roman" w:cs="Times New Roman"/>
                <w:noProof/>
                <w:sz w:val="24"/>
                <w:lang w:eastAsia="ru-RU"/>
              </w:rPr>
            </w:pPr>
            <w:r w:rsidRPr="001F1B37">
              <w:rPr>
                <w:rFonts w:ascii="Times New Roman" w:hAnsi="Times New Roman" w:cs="Times New Roman"/>
                <w:noProof/>
                <w:sz w:val="24"/>
                <w:lang w:eastAsia="ru-RU"/>
              </w:rPr>
              <w:drawing>
                <wp:anchor distT="0" distB="0" distL="114300" distR="114300" simplePos="0" relativeHeight="251681792" behindDoc="1" locked="0" layoutInCell="1" allowOverlap="1" wp14:anchorId="32F3FCB0" wp14:editId="5531B5E4">
                  <wp:simplePos x="0" y="0"/>
                  <wp:positionH relativeFrom="column">
                    <wp:posOffset>-65405</wp:posOffset>
                  </wp:positionH>
                  <wp:positionV relativeFrom="paragraph">
                    <wp:posOffset>118110</wp:posOffset>
                  </wp:positionV>
                  <wp:extent cx="1476375" cy="2346960"/>
                  <wp:effectExtent l="0" t="0" r="9525" b="0"/>
                  <wp:wrapTight wrapText="bothSides">
                    <wp:wrapPolygon edited="0">
                      <wp:start x="0" y="0"/>
                      <wp:lineTo x="0" y="21390"/>
                      <wp:lineTo x="21461" y="21390"/>
                      <wp:lineTo x="21461" y="0"/>
                      <wp:lineTo x="0" y="0"/>
                    </wp:wrapPolygon>
                  </wp:wrapTight>
                  <wp:docPr id="83" name="Рисунок 83" descr="https://avatars.mds.yandex.net/get-pdb/1667414/b081cce1-cf75-4be4-a99f-0e82a065b21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667414/b081cce1-cf75-4be4-a99f-0e82a065b211/s120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6375"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B37" w:rsidRPr="001F1B37" w:rsidRDefault="001F1B37" w:rsidP="001F1B37">
            <w:pPr>
              <w:jc w:val="center"/>
              <w:rPr>
                <w:rFonts w:ascii="Times New Roman" w:hAnsi="Times New Roman" w:cs="Times New Roman"/>
                <w:sz w:val="24"/>
                <w:lang w:eastAsia="ru-RU"/>
              </w:rPr>
            </w:pPr>
            <w:r w:rsidRPr="001F1B37">
              <w:rPr>
                <w:rFonts w:ascii="Times New Roman" w:hAnsi="Times New Roman" w:cs="Times New Roman"/>
                <w:sz w:val="24"/>
                <w:lang w:eastAsia="ru-RU"/>
              </w:rPr>
              <w:t>1шт</w:t>
            </w:r>
          </w:p>
        </w:tc>
      </w:tr>
      <w:tr w:rsidR="001F1B37" w:rsidRPr="001F1B37" w:rsidTr="001F1B37">
        <w:tc>
          <w:tcPr>
            <w:tcW w:w="10915" w:type="dxa"/>
            <w:gridSpan w:val="3"/>
          </w:tcPr>
          <w:p w:rsidR="001F1B37" w:rsidRPr="001F1B37" w:rsidRDefault="001F1B37" w:rsidP="001F1B37">
            <w:pPr>
              <w:jc w:val="center"/>
              <w:rPr>
                <w:rFonts w:ascii="Times New Roman" w:hAnsi="Times New Roman" w:cs="Times New Roman"/>
                <w:b/>
                <w:noProof/>
                <w:lang w:eastAsia="ru-RU"/>
              </w:rPr>
            </w:pPr>
            <w:r w:rsidRPr="001F1B37">
              <w:rPr>
                <w:rFonts w:ascii="Times New Roman" w:hAnsi="Times New Roman" w:cs="Times New Roman"/>
                <w:b/>
                <w:noProof/>
                <w:lang w:eastAsia="ru-RU"/>
              </w:rPr>
              <w:t>Выполнить в полосе</w:t>
            </w:r>
          </w:p>
        </w:tc>
      </w:tr>
      <w:tr w:rsidR="00606844" w:rsidRPr="001F1B37" w:rsidTr="00606844">
        <w:trPr>
          <w:trHeight w:val="4155"/>
        </w:trPr>
        <w:tc>
          <w:tcPr>
            <w:tcW w:w="4678" w:type="dxa"/>
          </w:tcPr>
          <w:p w:rsidR="001F1B37" w:rsidRPr="001F1B37" w:rsidRDefault="001F1B37" w:rsidP="001F1B37">
            <w:pPr>
              <w:rPr>
                <w:noProof/>
                <w:lang w:eastAsia="ru-RU"/>
              </w:rPr>
            </w:pPr>
            <w:r w:rsidRPr="001F1B37">
              <w:rPr>
                <w:noProof/>
                <w:lang w:eastAsia="ru-RU"/>
              </w:rPr>
              <w:lastRenderedPageBreak/>
              <w:drawing>
                <wp:inline distT="0" distB="0" distL="0" distR="0" wp14:anchorId="19060512" wp14:editId="16FD3DE9">
                  <wp:extent cx="2104825" cy="752475"/>
                  <wp:effectExtent l="0" t="0" r="0" b="0"/>
                  <wp:docPr id="84" name="Рисунок 84" descr="https://urok.1sept.ru/%D1%81%D1%82%D0%B0%D1%82%D1%8C%D0%B8/579421/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D1%81%D1%82%D0%B0%D1%82%D1%8C%D0%B8/579421/img1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11100" cy="754718"/>
                          </a:xfrm>
                          <a:prstGeom prst="rect">
                            <a:avLst/>
                          </a:prstGeom>
                          <a:noFill/>
                          <a:ln>
                            <a:noFill/>
                          </a:ln>
                        </pic:spPr>
                      </pic:pic>
                    </a:graphicData>
                  </a:graphic>
                </wp:inline>
              </w:drawing>
            </w:r>
          </w:p>
          <w:p w:rsidR="001F1B37" w:rsidRPr="001F1B37" w:rsidRDefault="001F1B37" w:rsidP="001F1B37">
            <w:pPr>
              <w:tabs>
                <w:tab w:val="left" w:pos="2310"/>
              </w:tabs>
              <w:rPr>
                <w:rFonts w:ascii="Times New Roman" w:hAnsi="Times New Roman" w:cs="Times New Roman"/>
                <w:sz w:val="24"/>
                <w:szCs w:val="24"/>
                <w:lang w:eastAsia="ru-RU"/>
              </w:rPr>
            </w:pPr>
            <w:r w:rsidRPr="001F1B37">
              <w:rPr>
                <w:lang w:eastAsia="ru-RU"/>
              </w:rPr>
              <w:tab/>
            </w:r>
            <w:r w:rsidRPr="001F1B37">
              <w:rPr>
                <w:rFonts w:ascii="Times New Roman" w:hAnsi="Times New Roman" w:cs="Times New Roman"/>
                <w:sz w:val="24"/>
                <w:szCs w:val="24"/>
                <w:lang w:eastAsia="ru-RU"/>
              </w:rPr>
              <w:t>10 элементов</w:t>
            </w:r>
          </w:p>
          <w:p w:rsidR="001F1B37" w:rsidRPr="001F1B37" w:rsidRDefault="001F1B37" w:rsidP="001F1B37">
            <w:pPr>
              <w:tabs>
                <w:tab w:val="left" w:pos="2310"/>
              </w:tabs>
              <w:jc w:val="center"/>
              <w:rPr>
                <w:rFonts w:ascii="Times New Roman" w:hAnsi="Times New Roman" w:cs="Times New Roman"/>
                <w:sz w:val="24"/>
                <w:szCs w:val="24"/>
                <w:lang w:eastAsia="ru-RU"/>
              </w:rPr>
            </w:pPr>
            <w:r w:rsidRPr="001F1B37">
              <w:rPr>
                <w:rFonts w:ascii="Times New Roman" w:hAnsi="Times New Roman" w:cs="Times New Roman"/>
                <w:bCs/>
                <w:sz w:val="24"/>
                <w:szCs w:val="24"/>
                <w:lang w:eastAsia="ru-RU"/>
              </w:rPr>
              <w:t>Стежок «Петелька с прикрепкой»</w:t>
            </w:r>
          </w:p>
        </w:tc>
        <w:tc>
          <w:tcPr>
            <w:tcW w:w="3260" w:type="dxa"/>
          </w:tcPr>
          <w:p w:rsidR="001F1B37" w:rsidRPr="001F1B37" w:rsidRDefault="001F1B37" w:rsidP="001F1B37">
            <w:pPr>
              <w:rPr>
                <w:noProof/>
                <w:lang w:eastAsia="ru-RU"/>
              </w:rPr>
            </w:pPr>
          </w:p>
          <w:p w:rsidR="001F1B37" w:rsidRPr="001F1B37" w:rsidRDefault="001F1B37" w:rsidP="001F1B37">
            <w:pPr>
              <w:tabs>
                <w:tab w:val="left" w:pos="1785"/>
              </w:tabs>
              <w:jc w:val="center"/>
              <w:rPr>
                <w:rFonts w:ascii="Times New Roman" w:hAnsi="Times New Roman" w:cs="Times New Roman"/>
                <w:bCs/>
              </w:rPr>
            </w:pPr>
            <w:r w:rsidRPr="001F1B37">
              <w:rPr>
                <w:noProof/>
                <w:lang w:eastAsia="ru-RU"/>
              </w:rPr>
              <w:drawing>
                <wp:anchor distT="0" distB="0" distL="114300" distR="114300" simplePos="0" relativeHeight="251682816" behindDoc="1" locked="0" layoutInCell="1" allowOverlap="1" wp14:anchorId="4E94CBEE" wp14:editId="3D604686">
                  <wp:simplePos x="0" y="0"/>
                  <wp:positionH relativeFrom="column">
                    <wp:posOffset>-65405</wp:posOffset>
                  </wp:positionH>
                  <wp:positionV relativeFrom="paragraph">
                    <wp:posOffset>251460</wp:posOffset>
                  </wp:positionV>
                  <wp:extent cx="1990090" cy="571500"/>
                  <wp:effectExtent l="0" t="0" r="0" b="0"/>
                  <wp:wrapTight wrapText="bothSides">
                    <wp:wrapPolygon edited="0">
                      <wp:start x="0" y="0"/>
                      <wp:lineTo x="0" y="20880"/>
                      <wp:lineTo x="21297" y="20880"/>
                      <wp:lineTo x="21297" y="0"/>
                      <wp:lineTo x="0" y="0"/>
                    </wp:wrapPolygon>
                  </wp:wrapTight>
                  <wp:docPr id="85" name="Рисунок 85" descr="https://www.passionforum.ru/upload/083/u8371/003/abbf2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ssionforum.ru/upload/083/u8371/003/abbf21f8.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2279" b="35994"/>
                          <a:stretch/>
                        </pic:blipFill>
                        <pic:spPr bwMode="auto">
                          <a:xfrm>
                            <a:off x="0" y="0"/>
                            <a:ext cx="199009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B37">
              <w:rPr>
                <w:rFonts w:ascii="Times New Roman" w:hAnsi="Times New Roman" w:cs="Times New Roman"/>
                <w:bCs/>
                <w:sz w:val="24"/>
              </w:rPr>
              <w:t>Шов “шнурок”</w:t>
            </w:r>
          </w:p>
          <w:p w:rsidR="001F1B37" w:rsidRPr="001F1B37" w:rsidRDefault="001F1B37" w:rsidP="001F1B37">
            <w:pPr>
              <w:rPr>
                <w:noProof/>
                <w:lang w:eastAsia="ru-RU"/>
              </w:rPr>
            </w:pPr>
            <w:r w:rsidRPr="001F1B37">
              <w:rPr>
                <w:noProof/>
                <w:lang w:eastAsia="ru-RU"/>
              </w:rPr>
              <w:drawing>
                <wp:inline distT="0" distB="0" distL="0" distR="0" wp14:anchorId="53D34155" wp14:editId="6A7E3AE9">
                  <wp:extent cx="2020769" cy="844357"/>
                  <wp:effectExtent l="0" t="0" r="0" b="0"/>
                  <wp:docPr id="86" name="Рисунок 86" descr="https://vishivausama.ru/wp-content/uploads/2018/03/shnurok-lent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shivausama.ru/wp-content/uploads/2018/03/shnurok-lentoj.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64471" cy="862618"/>
                          </a:xfrm>
                          <a:prstGeom prst="rect">
                            <a:avLst/>
                          </a:prstGeom>
                          <a:noFill/>
                          <a:ln>
                            <a:noFill/>
                          </a:ln>
                        </pic:spPr>
                      </pic:pic>
                    </a:graphicData>
                  </a:graphic>
                </wp:inline>
              </w:drawing>
            </w:r>
          </w:p>
          <w:p w:rsidR="001F1B37" w:rsidRPr="001F1B37" w:rsidRDefault="001F1B37" w:rsidP="001F1B37">
            <w:pPr>
              <w:rPr>
                <w:noProof/>
                <w:lang w:eastAsia="ru-RU"/>
              </w:rPr>
            </w:pPr>
          </w:p>
        </w:tc>
        <w:tc>
          <w:tcPr>
            <w:tcW w:w="2977" w:type="dxa"/>
          </w:tcPr>
          <w:p w:rsidR="001F1B37" w:rsidRPr="001F1B37" w:rsidRDefault="001F1B37" w:rsidP="001F1B37">
            <w:pPr>
              <w:rPr>
                <w:rFonts w:ascii="Times New Roman" w:hAnsi="Times New Roman" w:cs="Times New Roman"/>
                <w:noProof/>
                <w:sz w:val="24"/>
                <w:lang w:eastAsia="ru-RU"/>
              </w:rPr>
            </w:pPr>
            <w:r w:rsidRPr="001F1B37">
              <w:rPr>
                <w:rFonts w:ascii="Times New Roman" w:hAnsi="Times New Roman" w:cs="Times New Roman"/>
                <w:noProof/>
                <w:sz w:val="24"/>
                <w:lang w:eastAsia="ru-RU"/>
              </w:rPr>
              <w:t>Тамбурный Шов</w:t>
            </w:r>
          </w:p>
          <w:p w:rsidR="001F1B37" w:rsidRPr="001F1B37" w:rsidRDefault="001F1B37" w:rsidP="001F1B37">
            <w:pPr>
              <w:rPr>
                <w:rFonts w:ascii="Times New Roman" w:hAnsi="Times New Roman" w:cs="Times New Roman"/>
                <w:noProof/>
                <w:lang w:eastAsia="ru-RU"/>
              </w:rPr>
            </w:pPr>
            <w:r w:rsidRPr="001F1B37">
              <w:rPr>
                <w:rFonts w:ascii="Times New Roman" w:hAnsi="Times New Roman" w:cs="Times New Roman"/>
                <w:noProof/>
                <w:lang w:eastAsia="ru-RU"/>
              </w:rPr>
              <w:drawing>
                <wp:anchor distT="0" distB="0" distL="114300" distR="114300" simplePos="0" relativeHeight="251683840" behindDoc="1" locked="0" layoutInCell="1" allowOverlap="1" wp14:anchorId="07A6DF1B" wp14:editId="27C9B5D9">
                  <wp:simplePos x="0" y="0"/>
                  <wp:positionH relativeFrom="column">
                    <wp:posOffset>-199390</wp:posOffset>
                  </wp:positionH>
                  <wp:positionV relativeFrom="paragraph">
                    <wp:posOffset>687070</wp:posOffset>
                  </wp:positionV>
                  <wp:extent cx="1822450" cy="704850"/>
                  <wp:effectExtent l="6350" t="0" r="0" b="0"/>
                  <wp:wrapTight wrapText="bothSides">
                    <wp:wrapPolygon edited="0">
                      <wp:start x="21525" y="-195"/>
                      <wp:lineTo x="301" y="-195"/>
                      <wp:lineTo x="301" y="20822"/>
                      <wp:lineTo x="21525" y="20822"/>
                      <wp:lineTo x="21525" y="-195"/>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2pOg2wR6eXA1ewKLiOttQtGjDdgEexOcNGMnrfZ8QDRf1jgw8VnZ6N2guZlxFjvXfPOl2hExCNrZ-mPxbXk2qgoeaLgJQp9gRQAVCXtysfX4zLGRfn8ZwE1-_5ZP1hEM00QZzizhLbL4AVMlTAwrJl-_1QK-INosFxennVqJ_r5MhHDFltv3YvcuPNa2w-gtm8myEDjQKDA5_1nwm1URsKF.jpg"/>
                          <pic:cNvPicPr/>
                        </pic:nvPicPr>
                        <pic:blipFill>
                          <a:blip r:embed="rId81">
                            <a:extLst>
                              <a:ext uri="{28A0092B-C50C-407E-A947-70E740481C1C}">
                                <a14:useLocalDpi xmlns:a14="http://schemas.microsoft.com/office/drawing/2010/main" val="0"/>
                              </a:ext>
                            </a:extLst>
                          </a:blip>
                          <a:stretch>
                            <a:fillRect/>
                          </a:stretch>
                        </pic:blipFill>
                        <pic:spPr>
                          <a:xfrm rot="16200000">
                            <a:off x="0" y="0"/>
                            <a:ext cx="1822450" cy="704850"/>
                          </a:xfrm>
                          <a:prstGeom prst="rect">
                            <a:avLst/>
                          </a:prstGeom>
                        </pic:spPr>
                      </pic:pic>
                    </a:graphicData>
                  </a:graphic>
                  <wp14:sizeRelH relativeFrom="page">
                    <wp14:pctWidth>0</wp14:pctWidth>
                  </wp14:sizeRelH>
                  <wp14:sizeRelV relativeFrom="page">
                    <wp14:pctHeight>0</wp14:pctHeight>
                  </wp14:sizeRelV>
                </wp:anchor>
              </w:drawing>
            </w:r>
          </w:p>
        </w:tc>
      </w:tr>
    </w:tbl>
    <w:tbl>
      <w:tblPr>
        <w:tblStyle w:val="21"/>
        <w:tblpPr w:leftFromText="180" w:rightFromText="180" w:vertAnchor="page" w:horzAnchor="page" w:tblpX="751" w:tblpY="406"/>
        <w:tblW w:w="9704" w:type="dxa"/>
        <w:tblLook w:val="04A0" w:firstRow="1" w:lastRow="0" w:firstColumn="1" w:lastColumn="0" w:noHBand="0" w:noVBand="1"/>
      </w:tblPr>
      <w:tblGrid>
        <w:gridCol w:w="4476"/>
        <w:gridCol w:w="3525"/>
        <w:gridCol w:w="3192"/>
      </w:tblGrid>
      <w:tr w:rsidR="00606844" w:rsidRPr="001F1B37" w:rsidTr="00606844">
        <w:trPr>
          <w:trHeight w:val="2283"/>
        </w:trPr>
        <w:tc>
          <w:tcPr>
            <w:tcW w:w="3873" w:type="dxa"/>
          </w:tcPr>
          <w:p w:rsidR="00606844" w:rsidRPr="001F1B37" w:rsidRDefault="00606844" w:rsidP="00606844">
            <w:r w:rsidRPr="001F1B37">
              <w:rPr>
                <w:noProof/>
                <w:lang w:eastAsia="ru-RU"/>
              </w:rPr>
              <w:drawing>
                <wp:inline distT="0" distB="0" distL="0" distR="0" wp14:anchorId="2B56B7E7" wp14:editId="38D9E5B8">
                  <wp:extent cx="2702976" cy="1866900"/>
                  <wp:effectExtent l="0" t="0" r="2540" b="0"/>
                  <wp:docPr id="88" name="Рисунок 88" descr="https://vishivashka.ru/wp-content/uploads/%D0%A1%D0%B5%D1%82%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shivashka.ru/wp-content/uploads/%D0%A1%D0%B5%D1%82%D0%BA%D0%B0.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11705" cy="1872929"/>
                          </a:xfrm>
                          <a:prstGeom prst="rect">
                            <a:avLst/>
                          </a:prstGeom>
                          <a:noFill/>
                          <a:ln>
                            <a:noFill/>
                          </a:ln>
                        </pic:spPr>
                      </pic:pic>
                    </a:graphicData>
                  </a:graphic>
                </wp:inline>
              </w:drawing>
            </w:r>
          </w:p>
          <w:p w:rsidR="00606844" w:rsidRPr="001F1B37" w:rsidRDefault="00606844" w:rsidP="00606844">
            <w:pPr>
              <w:jc w:val="center"/>
              <w:rPr>
                <w:rFonts w:ascii="Times New Roman" w:hAnsi="Times New Roman" w:cs="Times New Roman"/>
              </w:rPr>
            </w:pPr>
            <w:r w:rsidRPr="001F1B37">
              <w:rPr>
                <w:rFonts w:ascii="Times New Roman" w:hAnsi="Times New Roman" w:cs="Times New Roman"/>
                <w:sz w:val="24"/>
              </w:rPr>
              <w:t xml:space="preserve">1шт </w:t>
            </w:r>
            <w:r w:rsidRPr="001F1B37">
              <w:rPr>
                <w:rFonts w:ascii="Times New Roman" w:hAnsi="Times New Roman" w:cs="Times New Roman"/>
                <w:bCs/>
                <w:sz w:val="24"/>
              </w:rPr>
              <w:t>Шов «Сетка»</w:t>
            </w:r>
            <w:r w:rsidRPr="001F1B37">
              <w:rPr>
                <w:rFonts w:ascii="Times New Roman" w:hAnsi="Times New Roman" w:cs="Times New Roman"/>
                <w:b/>
                <w:bCs/>
                <w:sz w:val="24"/>
              </w:rPr>
              <w:t> </w:t>
            </w:r>
          </w:p>
        </w:tc>
        <w:tc>
          <w:tcPr>
            <w:tcW w:w="3058" w:type="dxa"/>
          </w:tcPr>
          <w:p w:rsidR="00606844" w:rsidRPr="001F1B37" w:rsidRDefault="00606844" w:rsidP="00606844">
            <w:pPr>
              <w:jc w:val="center"/>
              <w:rPr>
                <w:rFonts w:ascii="Times New Roman" w:hAnsi="Times New Roman" w:cs="Times New Roman"/>
                <w:bCs/>
                <w:sz w:val="24"/>
              </w:rPr>
            </w:pPr>
            <w:r w:rsidRPr="001F1B37">
              <w:rPr>
                <w:rFonts w:ascii="Times New Roman" w:hAnsi="Times New Roman" w:cs="Times New Roman"/>
                <w:bCs/>
                <w:noProof/>
                <w:sz w:val="24"/>
                <w:lang w:eastAsia="ru-RU"/>
              </w:rPr>
              <w:drawing>
                <wp:inline distT="0" distB="0" distL="0" distR="0" wp14:anchorId="1A4EA4A7" wp14:editId="560F6838">
                  <wp:extent cx="2101215" cy="210121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2-Silk-Ribbon-Embroid-07_lg.jpg"/>
                          <pic:cNvPicPr/>
                        </pic:nvPicPr>
                        <pic:blipFill>
                          <a:blip r:embed="rId83">
                            <a:extLst>
                              <a:ext uri="{28A0092B-C50C-407E-A947-70E740481C1C}">
                                <a14:useLocalDpi xmlns:a14="http://schemas.microsoft.com/office/drawing/2010/main" val="0"/>
                              </a:ext>
                            </a:extLst>
                          </a:blip>
                          <a:stretch>
                            <a:fillRect/>
                          </a:stretch>
                        </pic:blipFill>
                        <pic:spPr>
                          <a:xfrm>
                            <a:off x="0" y="0"/>
                            <a:ext cx="2101215" cy="2101215"/>
                          </a:xfrm>
                          <a:prstGeom prst="rect">
                            <a:avLst/>
                          </a:prstGeom>
                        </pic:spPr>
                      </pic:pic>
                    </a:graphicData>
                  </a:graphic>
                </wp:inline>
              </w:drawing>
            </w:r>
          </w:p>
          <w:p w:rsidR="00606844" w:rsidRPr="001F1B37" w:rsidRDefault="00606844" w:rsidP="00606844">
            <w:pPr>
              <w:jc w:val="center"/>
              <w:rPr>
                <w:rFonts w:ascii="Times New Roman" w:hAnsi="Times New Roman" w:cs="Times New Roman"/>
              </w:rPr>
            </w:pPr>
            <w:r w:rsidRPr="001F1B37">
              <w:rPr>
                <w:rFonts w:ascii="Times New Roman" w:hAnsi="Times New Roman" w:cs="Times New Roman"/>
                <w:bCs/>
                <w:sz w:val="24"/>
              </w:rPr>
              <w:t>Стежок «Французский Узелок»</w:t>
            </w:r>
            <w:r w:rsidRPr="001F1B37">
              <w:rPr>
                <w:rFonts w:ascii="Times New Roman" w:hAnsi="Times New Roman" w:cs="Times New Roman"/>
                <w:noProof/>
                <w:lang w:eastAsia="ru-RU"/>
              </w:rPr>
              <w:t xml:space="preserve"> 5шт </w:t>
            </w:r>
          </w:p>
        </w:tc>
        <w:tc>
          <w:tcPr>
            <w:tcW w:w="2772" w:type="dxa"/>
          </w:tcPr>
          <w:p w:rsidR="00606844" w:rsidRPr="001F1B37" w:rsidRDefault="00606844" w:rsidP="00606844">
            <w:pPr>
              <w:rPr>
                <w:rFonts w:ascii="Times New Roman" w:hAnsi="Times New Roman" w:cs="Times New Roman"/>
                <w:bCs/>
                <w:color w:val="34495E"/>
                <w:sz w:val="24"/>
                <w:shd w:val="clear" w:color="auto" w:fill="FFFFFF"/>
              </w:rPr>
            </w:pPr>
            <w:r w:rsidRPr="001F1B37">
              <w:rPr>
                <w:noProof/>
                <w:lang w:eastAsia="ru-RU"/>
              </w:rPr>
              <w:drawing>
                <wp:inline distT="0" distB="0" distL="0" distR="0" wp14:anchorId="281E061C" wp14:editId="22DD2AE1">
                  <wp:extent cx="1609397" cy="1089025"/>
                  <wp:effectExtent l="0" t="0" r="0" b="0"/>
                  <wp:docPr id="90" name="Рисунок 90" descr="уроки вышивки л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оки вышивки лентам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5462" cy="1093129"/>
                          </a:xfrm>
                          <a:prstGeom prst="rect">
                            <a:avLst/>
                          </a:prstGeom>
                          <a:noFill/>
                          <a:ln>
                            <a:noFill/>
                          </a:ln>
                        </pic:spPr>
                      </pic:pic>
                    </a:graphicData>
                  </a:graphic>
                </wp:inline>
              </w:drawing>
            </w:r>
          </w:p>
          <w:p w:rsidR="00606844" w:rsidRPr="001F1B37" w:rsidRDefault="00606844" w:rsidP="00606844">
            <w:pPr>
              <w:rPr>
                <w:rFonts w:ascii="Times New Roman" w:hAnsi="Times New Roman" w:cs="Times New Roman"/>
                <w:bCs/>
                <w:color w:val="34495E"/>
                <w:sz w:val="24"/>
                <w:shd w:val="clear" w:color="auto" w:fill="FFFFFF"/>
              </w:rPr>
            </w:pPr>
          </w:p>
          <w:p w:rsidR="00606844" w:rsidRPr="001F1B37" w:rsidRDefault="00606844" w:rsidP="00606844">
            <w:pPr>
              <w:rPr>
                <w:rFonts w:ascii="Times New Roman" w:hAnsi="Times New Roman" w:cs="Times New Roman"/>
                <w:b/>
                <w:sz w:val="24"/>
              </w:rPr>
            </w:pPr>
            <w:r w:rsidRPr="001F1B37">
              <w:rPr>
                <w:rFonts w:ascii="Times New Roman" w:hAnsi="Times New Roman" w:cs="Times New Roman"/>
                <w:bCs/>
                <w:color w:val="000000" w:themeColor="text1"/>
                <w:sz w:val="24"/>
                <w:shd w:val="clear" w:color="auto" w:fill="FFFFFF"/>
              </w:rPr>
              <w:t xml:space="preserve">Плиссированная роза 3шт </w:t>
            </w:r>
          </w:p>
        </w:tc>
      </w:tr>
      <w:tr w:rsidR="00606844" w:rsidRPr="001F1B37" w:rsidTr="00606844">
        <w:trPr>
          <w:trHeight w:val="287"/>
        </w:trPr>
        <w:tc>
          <w:tcPr>
            <w:tcW w:w="6932" w:type="dxa"/>
            <w:gridSpan w:val="2"/>
          </w:tcPr>
          <w:p w:rsidR="00606844" w:rsidRPr="001F1B37" w:rsidRDefault="00606844" w:rsidP="00606844">
            <w:pPr>
              <w:jc w:val="center"/>
            </w:pPr>
            <w:r w:rsidRPr="001F1B37">
              <w:rPr>
                <w:rFonts w:ascii="Times New Roman" w:hAnsi="Times New Roman" w:cs="Times New Roman"/>
                <w:sz w:val="24"/>
              </w:rPr>
              <w:lastRenderedPageBreak/>
              <w:t>Объемная роза 1шт</w:t>
            </w:r>
          </w:p>
          <w:p w:rsidR="00606844" w:rsidRPr="001F1B37" w:rsidRDefault="00606844" w:rsidP="00606844">
            <w:pPr>
              <w:rPr>
                <w:rFonts w:ascii="Times New Roman" w:hAnsi="Times New Roman" w:cs="Times New Roman"/>
              </w:rPr>
            </w:pPr>
          </w:p>
        </w:tc>
        <w:tc>
          <w:tcPr>
            <w:tcW w:w="2772" w:type="dxa"/>
          </w:tcPr>
          <w:p w:rsidR="00606844" w:rsidRPr="001F1B37" w:rsidRDefault="00606844" w:rsidP="00606844">
            <w:pPr>
              <w:jc w:val="center"/>
              <w:rPr>
                <w:rFonts w:ascii="Times New Roman" w:hAnsi="Times New Roman" w:cs="Times New Roman"/>
                <w:sz w:val="24"/>
              </w:rPr>
            </w:pPr>
            <w:r w:rsidRPr="001F1B37">
              <w:rPr>
                <w:rFonts w:ascii="Times New Roman" w:hAnsi="Times New Roman" w:cs="Times New Roman"/>
                <w:sz w:val="24"/>
              </w:rPr>
              <w:t xml:space="preserve">Поэтапное выполнение «Фиалок» </w:t>
            </w:r>
          </w:p>
          <w:p w:rsidR="00606844" w:rsidRPr="001F1B37" w:rsidRDefault="00606844" w:rsidP="00606844">
            <w:pPr>
              <w:jc w:val="center"/>
              <w:rPr>
                <w:rFonts w:ascii="Times New Roman" w:hAnsi="Times New Roman" w:cs="Times New Roman"/>
                <w:b/>
                <w:bCs/>
                <w:sz w:val="24"/>
              </w:rPr>
            </w:pPr>
            <w:r w:rsidRPr="001F1B37">
              <w:rPr>
                <w:rFonts w:ascii="Times New Roman" w:hAnsi="Times New Roman" w:cs="Times New Roman"/>
                <w:sz w:val="24"/>
              </w:rPr>
              <w:t xml:space="preserve">(образец) </w:t>
            </w:r>
            <w:r w:rsidRPr="001F1B37">
              <w:rPr>
                <w:rFonts w:ascii="Times New Roman" w:hAnsi="Times New Roman" w:cs="Times New Roman"/>
                <w:b/>
                <w:bCs/>
                <w:sz w:val="24"/>
              </w:rPr>
              <w:t>не выполнять!</w:t>
            </w:r>
          </w:p>
        </w:tc>
      </w:tr>
      <w:tr w:rsidR="00606844" w:rsidRPr="001F1B37" w:rsidTr="00606844">
        <w:trPr>
          <w:trHeight w:val="2451"/>
        </w:trPr>
        <w:tc>
          <w:tcPr>
            <w:tcW w:w="6932" w:type="dxa"/>
            <w:gridSpan w:val="2"/>
          </w:tcPr>
          <w:p w:rsidR="00606844" w:rsidRPr="001F1B37" w:rsidRDefault="00606844" w:rsidP="00606844">
            <w:pPr>
              <w:ind w:left="-514" w:firstLine="514"/>
            </w:pPr>
          </w:p>
          <w:p w:rsidR="00606844" w:rsidRPr="001F1B37" w:rsidRDefault="00606844" w:rsidP="00606844">
            <w:r w:rsidRPr="001F1B37">
              <w:rPr>
                <w:noProof/>
                <w:lang w:eastAsia="ru-RU"/>
              </w:rPr>
              <w:drawing>
                <wp:anchor distT="0" distB="0" distL="114300" distR="114300" simplePos="0" relativeHeight="251686912" behindDoc="1" locked="0" layoutInCell="1" allowOverlap="1" wp14:anchorId="19C2B0E3" wp14:editId="5D08C250">
                  <wp:simplePos x="0" y="0"/>
                  <wp:positionH relativeFrom="column">
                    <wp:posOffset>3171190</wp:posOffset>
                  </wp:positionH>
                  <wp:positionV relativeFrom="paragraph">
                    <wp:posOffset>52070</wp:posOffset>
                  </wp:positionV>
                  <wp:extent cx="1655445" cy="1619250"/>
                  <wp:effectExtent l="0" t="0" r="1905" b="0"/>
                  <wp:wrapTight wrapText="bothSides">
                    <wp:wrapPolygon edited="0">
                      <wp:start x="0" y="0"/>
                      <wp:lineTo x="0" y="21346"/>
                      <wp:lineTo x="21376" y="21346"/>
                      <wp:lineTo x="21376" y="0"/>
                      <wp:lineTo x="0" y="0"/>
                    </wp:wrapPolygon>
                  </wp:wrapTight>
                  <wp:docPr id="91" name="Рисунок 91" descr="https://fb.ru/misc/i/gallery/53302/248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ru/misc/i/gallery/53302/2481788.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076" r="20987"/>
                          <a:stretch/>
                        </pic:blipFill>
                        <pic:spPr bwMode="auto">
                          <a:xfrm>
                            <a:off x="0" y="0"/>
                            <a:ext cx="165544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6844" w:rsidRPr="001F1B37" w:rsidRDefault="00606844" w:rsidP="00606844"/>
          <w:p w:rsidR="00606844" w:rsidRPr="001F1B37" w:rsidRDefault="00606844" w:rsidP="00606844"/>
          <w:p w:rsidR="00606844" w:rsidRPr="001F1B37" w:rsidRDefault="00606844" w:rsidP="00606844">
            <w:r w:rsidRPr="001F1B37">
              <w:rPr>
                <w:noProof/>
                <w:lang w:eastAsia="ru-RU"/>
              </w:rPr>
              <w:drawing>
                <wp:anchor distT="0" distB="0" distL="114300" distR="114300" simplePos="0" relativeHeight="251687936" behindDoc="1" locked="0" layoutInCell="1" allowOverlap="1" wp14:anchorId="34136CB3" wp14:editId="683DEF9C">
                  <wp:simplePos x="0" y="0"/>
                  <wp:positionH relativeFrom="column">
                    <wp:posOffset>-57785</wp:posOffset>
                  </wp:positionH>
                  <wp:positionV relativeFrom="paragraph">
                    <wp:posOffset>16510</wp:posOffset>
                  </wp:positionV>
                  <wp:extent cx="2294890" cy="1476375"/>
                  <wp:effectExtent l="0" t="0" r="0" b="9525"/>
                  <wp:wrapTight wrapText="bothSides">
                    <wp:wrapPolygon edited="0">
                      <wp:start x="0" y="0"/>
                      <wp:lineTo x="0" y="21461"/>
                      <wp:lineTo x="21337" y="21461"/>
                      <wp:lineTo x="21337" y="0"/>
                      <wp:lineTo x="0" y="0"/>
                    </wp:wrapPolygon>
                  </wp:wrapTight>
                  <wp:docPr id="92" name="Рисунок 92" descr="https://noman.ru/wp-content/uploads/2013/02/MTlWKV_is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man.ru/wp-content/uploads/2013/02/MTlWKV_isnI.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9489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844" w:rsidRPr="001F1B37" w:rsidRDefault="00606844" w:rsidP="00606844">
            <w:pPr>
              <w:tabs>
                <w:tab w:val="left" w:pos="1785"/>
              </w:tabs>
              <w:jc w:val="center"/>
            </w:pPr>
          </w:p>
        </w:tc>
        <w:tc>
          <w:tcPr>
            <w:tcW w:w="2772" w:type="dxa"/>
          </w:tcPr>
          <w:p w:rsidR="00606844" w:rsidRPr="001F1B37" w:rsidRDefault="00606844" w:rsidP="00606844">
            <w:pPr>
              <w:jc w:val="center"/>
            </w:pPr>
            <w:r w:rsidRPr="001F1B37">
              <w:rPr>
                <w:noProof/>
                <w:lang w:eastAsia="ru-RU"/>
              </w:rPr>
              <w:drawing>
                <wp:anchor distT="0" distB="0" distL="114300" distR="114300" simplePos="0" relativeHeight="251685888" behindDoc="1" locked="0" layoutInCell="1" allowOverlap="1" wp14:anchorId="2B1E12AF" wp14:editId="3BBF8357">
                  <wp:simplePos x="0" y="0"/>
                  <wp:positionH relativeFrom="column">
                    <wp:posOffset>109847</wp:posOffset>
                  </wp:positionH>
                  <wp:positionV relativeFrom="paragraph">
                    <wp:posOffset>375285</wp:posOffset>
                  </wp:positionV>
                  <wp:extent cx="1889760" cy="695325"/>
                  <wp:effectExtent l="0" t="0" r="0" b="9525"/>
                  <wp:wrapTight wrapText="bothSides">
                    <wp:wrapPolygon edited="0">
                      <wp:start x="0" y="0"/>
                      <wp:lineTo x="0" y="21304"/>
                      <wp:lineTo x="21339" y="21304"/>
                      <wp:lineTo x="21339" y="0"/>
                      <wp:lineTo x="0" y="0"/>
                    </wp:wrapPolygon>
                  </wp:wrapTight>
                  <wp:docPr id="93" name="Рисунок 93" descr="https://avatars.mds.yandex.net/get-pdb/1902434/2b4b6535-4761-47dc-bddb-9bef78e301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902434/2b4b6535-4761-47dc-bddb-9bef78e301b9/s120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95174" cy="69731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F1B37" w:rsidRDefault="001F1B37" w:rsidP="001F1B37">
      <w:pPr>
        <w:tabs>
          <w:tab w:val="left" w:pos="3285"/>
        </w:tabs>
        <w:jc w:val="both"/>
        <w:rPr>
          <w:rFonts w:ascii="Times New Roman" w:hAnsi="Times New Roman" w:cs="Times New Roman"/>
          <w:i/>
          <w:sz w:val="28"/>
          <w:szCs w:val="28"/>
        </w:rPr>
      </w:pPr>
    </w:p>
    <w:p w:rsidR="00606844" w:rsidRDefault="00606844" w:rsidP="00606844">
      <w:pPr>
        <w:tabs>
          <w:tab w:val="left" w:pos="2475"/>
        </w:tabs>
        <w:spacing w:line="360" w:lineRule="auto"/>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606844" w:rsidRPr="00CE012E" w:rsidRDefault="00606844" w:rsidP="00606844">
      <w:pPr>
        <w:tabs>
          <w:tab w:val="left" w:pos="2475"/>
        </w:tabs>
        <w:spacing w:after="0" w:line="360" w:lineRule="auto"/>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торцевания </w:t>
      </w:r>
      <w:r w:rsidRPr="00CE012E">
        <w:rPr>
          <w:rFonts w:ascii="Times New Roman" w:hAnsi="Times New Roman" w:cs="Times New Roman"/>
          <w:i/>
          <w:sz w:val="28"/>
          <w:szCs w:val="28"/>
        </w:rPr>
        <w:t>понадобятся:</w:t>
      </w:r>
    </w:p>
    <w:p w:rsidR="00606844" w:rsidRPr="00CE012E" w:rsidRDefault="00606844" w:rsidP="00606844">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атласные ленты и канва</w:t>
      </w:r>
      <w:r w:rsidRPr="00CE012E">
        <w:rPr>
          <w:rFonts w:ascii="Times New Roman" w:hAnsi="Times New Roman" w:cs="Times New Roman"/>
          <w:sz w:val="28"/>
          <w:szCs w:val="28"/>
        </w:rPr>
        <w:t>;</w:t>
      </w:r>
    </w:p>
    <w:p w:rsidR="00606844" w:rsidRPr="00CE012E" w:rsidRDefault="00606844" w:rsidP="00606844">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ножницы</w:t>
      </w:r>
      <w:r w:rsidRPr="00CE012E">
        <w:rPr>
          <w:rFonts w:ascii="Times New Roman" w:hAnsi="Times New Roman" w:cs="Times New Roman"/>
          <w:sz w:val="28"/>
          <w:szCs w:val="28"/>
        </w:rPr>
        <w:t>;</w:t>
      </w:r>
    </w:p>
    <w:p w:rsidR="00606844" w:rsidRDefault="00606844" w:rsidP="00606844">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иголочка для ленты и нитки</w:t>
      </w:r>
      <w:r w:rsidRPr="00CE012E">
        <w:rPr>
          <w:rFonts w:ascii="Times New Roman" w:hAnsi="Times New Roman" w:cs="Times New Roman"/>
          <w:sz w:val="28"/>
          <w:szCs w:val="28"/>
        </w:rPr>
        <w:t>;</w:t>
      </w:r>
    </w:p>
    <w:p w:rsidR="00606844" w:rsidRDefault="00606844" w:rsidP="00606844">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карандаш и линейка.</w:t>
      </w:r>
    </w:p>
    <w:p w:rsidR="00606844" w:rsidRDefault="00606844" w:rsidP="001F1B37">
      <w:pPr>
        <w:tabs>
          <w:tab w:val="left" w:pos="3285"/>
        </w:tabs>
        <w:jc w:val="both"/>
        <w:rPr>
          <w:rFonts w:ascii="Times New Roman" w:hAnsi="Times New Roman" w:cs="Times New Roman"/>
          <w:i/>
          <w:sz w:val="28"/>
          <w:szCs w:val="28"/>
        </w:rPr>
      </w:pPr>
    </w:p>
    <w:p w:rsidR="00606844" w:rsidRDefault="00606844" w:rsidP="00606844">
      <w:pPr>
        <w:tabs>
          <w:tab w:val="left" w:pos="3285"/>
        </w:tabs>
        <w:jc w:val="right"/>
        <w:rPr>
          <w:rFonts w:ascii="Times New Roman" w:eastAsia="Calibri" w:hAnsi="Times New Roman" w:cs="Times New Roman"/>
          <w:i/>
          <w:sz w:val="28"/>
          <w:szCs w:val="28"/>
        </w:rPr>
      </w:pPr>
      <w:r w:rsidRPr="00606844">
        <w:rPr>
          <w:rFonts w:ascii="Times New Roman" w:eastAsia="Calibri" w:hAnsi="Times New Roman" w:cs="Times New Roman"/>
          <w:i/>
          <w:sz w:val="28"/>
          <w:szCs w:val="28"/>
        </w:rPr>
        <w:t>Приложение № 16 «Вышивка лентами»</w:t>
      </w:r>
    </w:p>
    <w:p w:rsidR="00E96FD6" w:rsidRDefault="00E96FD6" w:rsidP="00E96FD6">
      <w:pPr>
        <w:tabs>
          <w:tab w:val="left" w:pos="2475"/>
        </w:tabs>
        <w:spacing w:line="360" w:lineRule="auto"/>
        <w:rPr>
          <w:rFonts w:ascii="Times New Roman" w:hAnsi="Times New Roman" w:cs="Times New Roman"/>
          <w:b/>
          <w:sz w:val="28"/>
          <w:szCs w:val="28"/>
        </w:rPr>
      </w:pPr>
      <w:r w:rsidRPr="00CE012E">
        <w:rPr>
          <w:rFonts w:ascii="Times New Roman" w:hAnsi="Times New Roman" w:cs="Times New Roman"/>
          <w:b/>
          <w:sz w:val="28"/>
          <w:szCs w:val="28"/>
        </w:rPr>
        <w:t>ПРАКТИЧЕСКАЯ РАБОТА:</w:t>
      </w:r>
    </w:p>
    <w:p w:rsidR="00E96FD6" w:rsidRPr="00CE012E" w:rsidRDefault="00E96FD6" w:rsidP="00E96FD6">
      <w:pPr>
        <w:tabs>
          <w:tab w:val="left" w:pos="2475"/>
        </w:tabs>
        <w:spacing w:after="0" w:line="360" w:lineRule="auto"/>
        <w:rPr>
          <w:rFonts w:ascii="Times New Roman" w:hAnsi="Times New Roman" w:cs="Times New Roman"/>
          <w:i/>
          <w:sz w:val="28"/>
          <w:szCs w:val="28"/>
        </w:rPr>
      </w:pPr>
      <w:r w:rsidRPr="00CE012E">
        <w:rPr>
          <w:rFonts w:ascii="Times New Roman" w:hAnsi="Times New Roman" w:cs="Times New Roman"/>
          <w:i/>
          <w:sz w:val="28"/>
          <w:szCs w:val="28"/>
        </w:rPr>
        <w:t>Для создания </w:t>
      </w:r>
      <w:r>
        <w:rPr>
          <w:rFonts w:ascii="Times New Roman" w:hAnsi="Times New Roman" w:cs="Times New Roman"/>
          <w:i/>
          <w:sz w:val="28"/>
          <w:szCs w:val="28"/>
        </w:rPr>
        <w:t xml:space="preserve">торцевания </w:t>
      </w:r>
      <w:r w:rsidRPr="00CE012E">
        <w:rPr>
          <w:rFonts w:ascii="Times New Roman" w:hAnsi="Times New Roman" w:cs="Times New Roman"/>
          <w:i/>
          <w:sz w:val="28"/>
          <w:szCs w:val="28"/>
        </w:rPr>
        <w:t>понадобятся:</w:t>
      </w:r>
    </w:p>
    <w:p w:rsidR="00E96FD6" w:rsidRPr="00CE012E" w:rsidRDefault="00E96FD6" w:rsidP="00E96FD6">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атласные ленты и канва (заранее продумать идею и продумать оттенки)</w:t>
      </w:r>
      <w:r w:rsidRPr="00CE012E">
        <w:rPr>
          <w:rFonts w:ascii="Times New Roman" w:hAnsi="Times New Roman" w:cs="Times New Roman"/>
          <w:sz w:val="28"/>
          <w:szCs w:val="28"/>
        </w:rPr>
        <w:t>;</w:t>
      </w:r>
    </w:p>
    <w:p w:rsidR="00E96FD6" w:rsidRPr="00CE012E" w:rsidRDefault="00E96FD6" w:rsidP="00E96FD6">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ножницы</w:t>
      </w:r>
      <w:r w:rsidRPr="00CE012E">
        <w:rPr>
          <w:rFonts w:ascii="Times New Roman" w:hAnsi="Times New Roman" w:cs="Times New Roman"/>
          <w:sz w:val="28"/>
          <w:szCs w:val="28"/>
        </w:rPr>
        <w:t>;</w:t>
      </w:r>
    </w:p>
    <w:p w:rsidR="00E96FD6" w:rsidRDefault="00E96FD6" w:rsidP="00E96FD6">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иголочка для ленты и нитки</w:t>
      </w:r>
      <w:r w:rsidRPr="00CE012E">
        <w:rPr>
          <w:rFonts w:ascii="Times New Roman" w:hAnsi="Times New Roman" w:cs="Times New Roman"/>
          <w:sz w:val="28"/>
          <w:szCs w:val="28"/>
        </w:rPr>
        <w:t>;</w:t>
      </w:r>
    </w:p>
    <w:p w:rsidR="00E96FD6" w:rsidRDefault="00E96FD6" w:rsidP="00E96FD6">
      <w:pPr>
        <w:numPr>
          <w:ilvl w:val="0"/>
          <w:numId w:val="2"/>
        </w:numPr>
        <w:tabs>
          <w:tab w:val="left" w:pos="2475"/>
        </w:tabs>
        <w:spacing w:after="0" w:line="360" w:lineRule="auto"/>
        <w:rPr>
          <w:rFonts w:ascii="Times New Roman" w:hAnsi="Times New Roman" w:cs="Times New Roman"/>
          <w:sz w:val="28"/>
          <w:szCs w:val="28"/>
        </w:rPr>
      </w:pPr>
      <w:r>
        <w:rPr>
          <w:rFonts w:ascii="Times New Roman" w:hAnsi="Times New Roman" w:cs="Times New Roman"/>
          <w:sz w:val="28"/>
          <w:szCs w:val="28"/>
        </w:rPr>
        <w:t>карандаш и линейка.</w:t>
      </w:r>
    </w:p>
    <w:p w:rsidR="00E96FD6" w:rsidRDefault="00E96FD6" w:rsidP="00E96FD6">
      <w:pPr>
        <w:tabs>
          <w:tab w:val="left" w:pos="2475"/>
        </w:tabs>
        <w:spacing w:after="0" w:line="360" w:lineRule="auto"/>
        <w:ind w:left="360"/>
        <w:rPr>
          <w:rFonts w:ascii="Times New Roman" w:hAnsi="Times New Roman" w:cs="Times New Roman"/>
          <w:sz w:val="28"/>
          <w:szCs w:val="28"/>
        </w:rPr>
      </w:pPr>
      <w:r>
        <w:rPr>
          <w:rFonts w:ascii="Times New Roman" w:hAnsi="Times New Roman" w:cs="Times New Roman"/>
          <w:sz w:val="28"/>
          <w:szCs w:val="28"/>
        </w:rPr>
        <w:t>1.Подобрать идею, ленты, канву;</w:t>
      </w:r>
    </w:p>
    <w:p w:rsidR="00E96FD6" w:rsidRDefault="00E96FD6" w:rsidP="00E96FD6">
      <w:pPr>
        <w:tabs>
          <w:tab w:val="left" w:pos="2475"/>
        </w:tabs>
        <w:spacing w:after="0" w:line="360" w:lineRule="auto"/>
        <w:ind w:left="360"/>
        <w:rPr>
          <w:rFonts w:ascii="Times New Roman" w:hAnsi="Times New Roman" w:cs="Times New Roman"/>
          <w:sz w:val="28"/>
          <w:szCs w:val="28"/>
        </w:rPr>
      </w:pPr>
      <w:r>
        <w:rPr>
          <w:rFonts w:ascii="Times New Roman" w:hAnsi="Times New Roman" w:cs="Times New Roman"/>
          <w:sz w:val="28"/>
          <w:szCs w:val="28"/>
        </w:rPr>
        <w:t>2.Выполнить эскиз идей;</w:t>
      </w:r>
    </w:p>
    <w:p w:rsidR="00E96FD6" w:rsidRDefault="00AA4168" w:rsidP="00E96FD6">
      <w:pPr>
        <w:tabs>
          <w:tab w:val="left" w:pos="2475"/>
        </w:tabs>
        <w:spacing w:after="0" w:line="360" w:lineRule="auto"/>
        <w:ind w:left="360"/>
        <w:rPr>
          <w:rFonts w:ascii="Times New Roman" w:hAnsi="Times New Roman" w:cs="Times New Roman"/>
          <w:sz w:val="28"/>
          <w:szCs w:val="28"/>
        </w:rPr>
      </w:pPr>
      <w:r>
        <w:rPr>
          <w:noProof/>
          <w:lang w:eastAsia="ru-RU"/>
        </w:rPr>
        <w:lastRenderedPageBreak/>
        <w:drawing>
          <wp:anchor distT="0" distB="0" distL="114300" distR="114300" simplePos="0" relativeHeight="251689984" behindDoc="1" locked="0" layoutInCell="1" allowOverlap="1" wp14:anchorId="61EFC926" wp14:editId="4704AF4A">
            <wp:simplePos x="0" y="0"/>
            <wp:positionH relativeFrom="margin">
              <wp:posOffset>805815</wp:posOffset>
            </wp:positionH>
            <wp:positionV relativeFrom="paragraph">
              <wp:posOffset>2696845</wp:posOffset>
            </wp:positionV>
            <wp:extent cx="4390390" cy="3293110"/>
            <wp:effectExtent l="0" t="0" r="0" b="2540"/>
            <wp:wrapTight wrapText="bothSides">
              <wp:wrapPolygon edited="0">
                <wp:start x="0" y="0"/>
                <wp:lineTo x="0" y="21492"/>
                <wp:lineTo x="21463" y="21492"/>
                <wp:lineTo x="21463" y="0"/>
                <wp:lineTo x="0" y="0"/>
              </wp:wrapPolygon>
            </wp:wrapTight>
            <wp:docPr id="12" name="Рисунок 12" descr="https://avatars.mds.yandex.net/get-pdb/937659/b8534e6f-d9cc-47eb-a4fa-f9e65f9392d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37659/b8534e6f-d9cc-47eb-a4fa-f9e65f9392d4/s12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90390" cy="329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FD6">
        <w:rPr>
          <w:noProof/>
          <w:lang w:eastAsia="ru-RU"/>
        </w:rPr>
        <w:drawing>
          <wp:anchor distT="0" distB="0" distL="114300" distR="114300" simplePos="0" relativeHeight="251688960" behindDoc="1" locked="0" layoutInCell="1" allowOverlap="1" wp14:anchorId="75998B75" wp14:editId="1E881126">
            <wp:simplePos x="0" y="0"/>
            <wp:positionH relativeFrom="page">
              <wp:align>center</wp:align>
            </wp:positionH>
            <wp:positionV relativeFrom="paragraph">
              <wp:posOffset>431800</wp:posOffset>
            </wp:positionV>
            <wp:extent cx="6186805" cy="2181225"/>
            <wp:effectExtent l="0" t="0" r="4445" b="9525"/>
            <wp:wrapTight wrapText="bothSides">
              <wp:wrapPolygon edited="0">
                <wp:start x="0" y="0"/>
                <wp:lineTo x="0" y="21506"/>
                <wp:lineTo x="21549" y="21506"/>
                <wp:lineTo x="21549" y="0"/>
                <wp:lineTo x="0" y="0"/>
              </wp:wrapPolygon>
            </wp:wrapTight>
            <wp:docPr id="13" name="Рисунок 13" descr="https://avatars.mds.yandex.net/get-pdb/1902434/2b4b6535-4761-47dc-bddb-9bef78e301b9/s1200"/>
            <wp:cNvGraphicFramePr/>
            <a:graphic xmlns:a="http://schemas.openxmlformats.org/drawingml/2006/main">
              <a:graphicData uri="http://schemas.openxmlformats.org/drawingml/2006/picture">
                <pic:pic xmlns:pic="http://schemas.openxmlformats.org/drawingml/2006/picture">
                  <pic:nvPicPr>
                    <pic:cNvPr id="13" name="Рисунок 13" descr="https://avatars.mds.yandex.net/get-pdb/1902434/2b4b6535-4761-47dc-bddb-9bef78e301b9/s1200"/>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8680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FD6">
        <w:rPr>
          <w:rFonts w:ascii="Times New Roman" w:hAnsi="Times New Roman" w:cs="Times New Roman"/>
          <w:sz w:val="28"/>
          <w:szCs w:val="28"/>
        </w:rPr>
        <w:t>3.Приступаем вышивать лентами, используя базовые упражнения.</w:t>
      </w:r>
    </w:p>
    <w:p w:rsidR="00A02060" w:rsidRDefault="00A02060" w:rsidP="00606844">
      <w:pPr>
        <w:tabs>
          <w:tab w:val="left" w:pos="3285"/>
        </w:tabs>
        <w:jc w:val="center"/>
        <w:rPr>
          <w:rFonts w:ascii="Times New Roman" w:hAnsi="Times New Roman" w:cs="Times New Roman"/>
          <w:i/>
          <w:sz w:val="28"/>
          <w:szCs w:val="28"/>
        </w:rPr>
      </w:pPr>
    </w:p>
    <w:p w:rsidR="00AA4168" w:rsidRDefault="00AA4168" w:rsidP="00606844">
      <w:pPr>
        <w:tabs>
          <w:tab w:val="left" w:pos="3285"/>
        </w:tabs>
        <w:jc w:val="center"/>
        <w:rPr>
          <w:rFonts w:ascii="Times New Roman" w:hAnsi="Times New Roman" w:cs="Times New Roman"/>
          <w:i/>
          <w:sz w:val="28"/>
          <w:szCs w:val="28"/>
        </w:rPr>
      </w:pPr>
    </w:p>
    <w:p w:rsidR="00AA4168" w:rsidRDefault="00AA4168" w:rsidP="00606844">
      <w:pPr>
        <w:tabs>
          <w:tab w:val="left" w:pos="3285"/>
        </w:tabs>
        <w:jc w:val="center"/>
        <w:rPr>
          <w:rFonts w:ascii="Times New Roman" w:hAnsi="Times New Roman" w:cs="Times New Roman"/>
          <w:i/>
          <w:sz w:val="28"/>
          <w:szCs w:val="28"/>
        </w:rPr>
      </w:pPr>
    </w:p>
    <w:p w:rsidR="00606844" w:rsidRDefault="00606844" w:rsidP="00606844">
      <w:pPr>
        <w:tabs>
          <w:tab w:val="left" w:pos="3285"/>
        </w:tabs>
        <w:jc w:val="center"/>
        <w:rPr>
          <w:rFonts w:ascii="Times New Roman" w:hAnsi="Times New Roman" w:cs="Times New Roman"/>
          <w:i/>
          <w:sz w:val="28"/>
          <w:szCs w:val="28"/>
        </w:rPr>
      </w:pPr>
    </w:p>
    <w:p w:rsidR="00AA4168" w:rsidRDefault="00AA4168" w:rsidP="00606844">
      <w:pPr>
        <w:tabs>
          <w:tab w:val="left" w:pos="3285"/>
        </w:tabs>
        <w:jc w:val="center"/>
        <w:rPr>
          <w:rFonts w:ascii="Times New Roman" w:hAnsi="Times New Roman" w:cs="Times New Roman"/>
          <w:i/>
          <w:sz w:val="28"/>
          <w:szCs w:val="28"/>
        </w:rPr>
      </w:pPr>
    </w:p>
    <w:p w:rsidR="00AA4168" w:rsidRDefault="00AA4168" w:rsidP="00606844">
      <w:pPr>
        <w:tabs>
          <w:tab w:val="left" w:pos="3285"/>
        </w:tabs>
        <w:jc w:val="center"/>
        <w:rPr>
          <w:rFonts w:ascii="Times New Roman" w:hAnsi="Times New Roman" w:cs="Times New Roman"/>
          <w:i/>
          <w:sz w:val="28"/>
          <w:szCs w:val="28"/>
        </w:rPr>
      </w:pPr>
    </w:p>
    <w:p w:rsidR="00AA4168" w:rsidRDefault="00AA4168" w:rsidP="00606844">
      <w:pPr>
        <w:tabs>
          <w:tab w:val="left" w:pos="3285"/>
        </w:tabs>
        <w:jc w:val="center"/>
        <w:rPr>
          <w:rFonts w:ascii="Times New Roman" w:hAnsi="Times New Roman" w:cs="Times New Roman"/>
          <w:i/>
          <w:sz w:val="28"/>
          <w:szCs w:val="28"/>
        </w:rPr>
      </w:pPr>
    </w:p>
    <w:p w:rsidR="00AA4168" w:rsidRDefault="00AA4168" w:rsidP="00606844">
      <w:pPr>
        <w:tabs>
          <w:tab w:val="left" w:pos="3285"/>
        </w:tabs>
        <w:jc w:val="center"/>
        <w:rPr>
          <w:rFonts w:ascii="Times New Roman" w:hAnsi="Times New Roman" w:cs="Times New Roman"/>
          <w:i/>
          <w:sz w:val="28"/>
          <w:szCs w:val="28"/>
        </w:rPr>
      </w:pPr>
    </w:p>
    <w:p w:rsidR="00AA4168" w:rsidRDefault="00AA4168" w:rsidP="00606844">
      <w:pPr>
        <w:tabs>
          <w:tab w:val="left" w:pos="3285"/>
        </w:tabs>
        <w:jc w:val="center"/>
        <w:rPr>
          <w:rFonts w:ascii="Times New Roman" w:hAnsi="Times New Roman" w:cs="Times New Roman"/>
          <w:i/>
          <w:sz w:val="28"/>
          <w:szCs w:val="28"/>
        </w:rPr>
      </w:pPr>
    </w:p>
    <w:p w:rsidR="00AA4168" w:rsidRDefault="00AA4168" w:rsidP="00606844">
      <w:pPr>
        <w:tabs>
          <w:tab w:val="left" w:pos="3285"/>
        </w:tabs>
        <w:jc w:val="center"/>
        <w:rPr>
          <w:rFonts w:ascii="Times New Roman" w:hAnsi="Times New Roman" w:cs="Times New Roman"/>
          <w:i/>
          <w:sz w:val="28"/>
          <w:szCs w:val="28"/>
        </w:rPr>
      </w:pPr>
    </w:p>
    <w:p w:rsidR="00C7435B" w:rsidRDefault="00C7435B" w:rsidP="00AA4168">
      <w:pPr>
        <w:pStyle w:val="a4"/>
        <w:rPr>
          <w:b/>
          <w:color w:val="000000"/>
          <w:sz w:val="28"/>
          <w:szCs w:val="28"/>
        </w:rPr>
      </w:pPr>
    </w:p>
    <w:p w:rsidR="00C7435B" w:rsidRDefault="00C7435B" w:rsidP="00AA4168">
      <w:pPr>
        <w:pStyle w:val="a4"/>
        <w:rPr>
          <w:b/>
          <w:color w:val="000000"/>
          <w:sz w:val="28"/>
          <w:szCs w:val="28"/>
        </w:rPr>
      </w:pPr>
    </w:p>
    <w:p w:rsidR="00C7435B" w:rsidRDefault="00C7435B" w:rsidP="00AA4168">
      <w:pPr>
        <w:pStyle w:val="a4"/>
        <w:rPr>
          <w:b/>
          <w:color w:val="000000"/>
          <w:sz w:val="28"/>
          <w:szCs w:val="28"/>
        </w:rPr>
      </w:pPr>
    </w:p>
    <w:p w:rsidR="00C7435B" w:rsidRDefault="00C7435B" w:rsidP="00AA4168">
      <w:pPr>
        <w:pStyle w:val="a4"/>
        <w:rPr>
          <w:b/>
          <w:color w:val="000000"/>
          <w:sz w:val="28"/>
          <w:szCs w:val="28"/>
        </w:rPr>
      </w:pPr>
    </w:p>
    <w:p w:rsidR="00C7435B" w:rsidRDefault="00C7435B" w:rsidP="00AA4168">
      <w:pPr>
        <w:pStyle w:val="a4"/>
        <w:rPr>
          <w:b/>
          <w:color w:val="000000"/>
          <w:sz w:val="28"/>
          <w:szCs w:val="28"/>
        </w:rPr>
      </w:pPr>
    </w:p>
    <w:p w:rsidR="00C7435B" w:rsidRDefault="00C7435B" w:rsidP="00AA4168">
      <w:pPr>
        <w:pStyle w:val="a4"/>
        <w:rPr>
          <w:b/>
          <w:color w:val="000000"/>
          <w:sz w:val="28"/>
          <w:szCs w:val="28"/>
        </w:rPr>
      </w:pPr>
    </w:p>
    <w:p w:rsidR="00C7435B" w:rsidRDefault="00C7435B" w:rsidP="00AA4168">
      <w:pPr>
        <w:pStyle w:val="a4"/>
        <w:rPr>
          <w:b/>
          <w:color w:val="000000"/>
          <w:sz w:val="28"/>
          <w:szCs w:val="28"/>
        </w:rPr>
      </w:pPr>
    </w:p>
    <w:p w:rsidR="00C7435B" w:rsidRDefault="00C7435B" w:rsidP="00AA4168">
      <w:pPr>
        <w:pStyle w:val="a4"/>
        <w:rPr>
          <w:b/>
          <w:color w:val="000000"/>
          <w:sz w:val="28"/>
          <w:szCs w:val="28"/>
        </w:rPr>
      </w:pPr>
    </w:p>
    <w:p w:rsidR="00AA4168" w:rsidRPr="00AA4168" w:rsidRDefault="00AA4168" w:rsidP="00AA4168">
      <w:pPr>
        <w:pStyle w:val="a4"/>
        <w:rPr>
          <w:b/>
          <w:color w:val="000000"/>
          <w:sz w:val="28"/>
          <w:szCs w:val="28"/>
        </w:rPr>
      </w:pPr>
      <w:r>
        <w:rPr>
          <w:b/>
          <w:color w:val="000000"/>
          <w:sz w:val="28"/>
          <w:szCs w:val="28"/>
        </w:rPr>
        <w:lastRenderedPageBreak/>
        <w:t>Список использованной литературы</w:t>
      </w:r>
    </w:p>
    <w:p w:rsidR="00AA4168" w:rsidRPr="00AA4168" w:rsidRDefault="00AA4168" w:rsidP="00AA4168">
      <w:pPr>
        <w:pStyle w:val="a4"/>
        <w:jc w:val="both"/>
        <w:rPr>
          <w:color w:val="000000"/>
          <w:sz w:val="28"/>
          <w:szCs w:val="28"/>
        </w:rPr>
      </w:pPr>
      <w:r w:rsidRPr="00AA4168">
        <w:rPr>
          <w:color w:val="000000"/>
          <w:sz w:val="28"/>
          <w:szCs w:val="28"/>
        </w:rPr>
        <w:t>1. Воспитательная деятельность педагога : учеб. пособиедлястуд. высш. учеб. заведений / И.А.Колесникова, Н.М.Борытко, С.Д.Поляков, Н.Л.Селиванова] ; подобщ. ред. В.А.СластенинаиИ.А.Колесниковой. 3-еизд., стер. – М.: Издательский центр «Академия», 2009. – 336 с.</w:t>
      </w:r>
    </w:p>
    <w:p w:rsidR="00AA4168" w:rsidRPr="00AA4168" w:rsidRDefault="00AA4168" w:rsidP="00AA4168">
      <w:pPr>
        <w:pStyle w:val="a4"/>
        <w:jc w:val="both"/>
        <w:rPr>
          <w:color w:val="000000"/>
          <w:sz w:val="28"/>
          <w:szCs w:val="28"/>
        </w:rPr>
      </w:pPr>
      <w:r w:rsidRPr="00AA4168">
        <w:rPr>
          <w:color w:val="000000"/>
          <w:sz w:val="28"/>
          <w:szCs w:val="28"/>
        </w:rPr>
        <w:t>2. Григорьев, Д.В., Степанов, П.В. Внеурочная деятельность школьников: Методический конструктор. Стандарты второго поколения. Методические рекомендации. – М.: Просвещение, 2010. – 223 с.</w:t>
      </w:r>
    </w:p>
    <w:p w:rsidR="00AA4168" w:rsidRPr="00AA4168" w:rsidRDefault="00AA4168" w:rsidP="00AA4168">
      <w:pPr>
        <w:pStyle w:val="a4"/>
        <w:jc w:val="both"/>
        <w:rPr>
          <w:color w:val="000000"/>
          <w:sz w:val="28"/>
          <w:szCs w:val="28"/>
        </w:rPr>
      </w:pPr>
      <w:r w:rsidRPr="00AA4168">
        <w:rPr>
          <w:color w:val="000000"/>
          <w:sz w:val="28"/>
          <w:szCs w:val="28"/>
        </w:rPr>
        <w:t>3. Демакова, И.Д. Воспитательная деятельность педагога в современных условиях. Изд. КАРО, 2009. – 160 с.</w:t>
      </w:r>
    </w:p>
    <w:p w:rsidR="00AA4168" w:rsidRPr="00AA4168" w:rsidRDefault="00AA4168" w:rsidP="00AA4168">
      <w:pPr>
        <w:pStyle w:val="a4"/>
        <w:jc w:val="both"/>
        <w:rPr>
          <w:color w:val="000000"/>
          <w:sz w:val="28"/>
          <w:szCs w:val="28"/>
        </w:rPr>
      </w:pPr>
      <w:r w:rsidRPr="00AA4168">
        <w:rPr>
          <w:color w:val="000000"/>
          <w:sz w:val="28"/>
          <w:szCs w:val="28"/>
        </w:rPr>
        <w:t>4. Полянина, Н.Б., Силаева,Т.Е. и др. Проектная деятельность в начальной школе. Сборник для учителей начальных классов. Изд. Учитель, 2010. – 131 с.</w:t>
      </w:r>
    </w:p>
    <w:p w:rsidR="00AA4168" w:rsidRPr="00AA4168" w:rsidRDefault="00AA4168" w:rsidP="00AA4168">
      <w:pPr>
        <w:pStyle w:val="a4"/>
        <w:jc w:val="both"/>
        <w:rPr>
          <w:color w:val="000000"/>
          <w:sz w:val="28"/>
          <w:szCs w:val="28"/>
        </w:rPr>
      </w:pPr>
      <w:r w:rsidRPr="00AA4168">
        <w:rPr>
          <w:color w:val="000000"/>
          <w:sz w:val="28"/>
          <w:szCs w:val="28"/>
        </w:rPr>
        <w:t>5. Симоненко, В.Д. Проектная деятельность младших школьников. Книга для учителя начальных классов. Изд. Вентана-Граф, 2009. – 112 с.</w:t>
      </w:r>
    </w:p>
    <w:p w:rsidR="00AA4168" w:rsidRPr="00AA4168" w:rsidRDefault="00AA4168" w:rsidP="00AA4168">
      <w:pPr>
        <w:pStyle w:val="a4"/>
        <w:jc w:val="both"/>
        <w:rPr>
          <w:color w:val="000000"/>
          <w:sz w:val="28"/>
          <w:szCs w:val="28"/>
        </w:rPr>
      </w:pPr>
      <w:r w:rsidRPr="00AA4168">
        <w:rPr>
          <w:color w:val="000000"/>
          <w:sz w:val="28"/>
          <w:szCs w:val="28"/>
        </w:rPr>
        <w:t>6. Смирнов, Д.В., Горский, В.А., Тимофеев, А.А. Примерные программы внеурочной деятельности. Начальное и основное образование. Стандарт нового поколения. Сборник. М.: Просвещение, 2010. – 111 с.</w:t>
      </w:r>
    </w:p>
    <w:p w:rsidR="00AA4168" w:rsidRPr="00AA4168" w:rsidRDefault="00AA4168" w:rsidP="00AA4168">
      <w:pPr>
        <w:pStyle w:val="a4"/>
        <w:jc w:val="both"/>
        <w:rPr>
          <w:color w:val="000000"/>
          <w:sz w:val="28"/>
          <w:szCs w:val="28"/>
        </w:rPr>
      </w:pPr>
      <w:r w:rsidRPr="00AA4168">
        <w:rPr>
          <w:color w:val="000000"/>
          <w:sz w:val="28"/>
          <w:szCs w:val="28"/>
        </w:rPr>
        <w:t>Дополнительные источники:</w:t>
      </w:r>
    </w:p>
    <w:p w:rsidR="00AA4168" w:rsidRPr="00AA4168" w:rsidRDefault="00AA4168" w:rsidP="00AA4168">
      <w:pPr>
        <w:pStyle w:val="a4"/>
        <w:jc w:val="both"/>
        <w:rPr>
          <w:color w:val="000000"/>
          <w:sz w:val="28"/>
          <w:szCs w:val="28"/>
        </w:rPr>
      </w:pPr>
      <w:r w:rsidRPr="00AA4168">
        <w:rPr>
          <w:color w:val="000000"/>
          <w:sz w:val="28"/>
          <w:szCs w:val="28"/>
        </w:rPr>
        <w:t>1. Барадулин, В.А. Основы художественного мастерства. Народное образование. - Пермь, 2007</w:t>
      </w:r>
    </w:p>
    <w:p w:rsidR="00AA4168" w:rsidRPr="00AA4168" w:rsidRDefault="00AA4168" w:rsidP="00AA4168">
      <w:pPr>
        <w:pStyle w:val="a4"/>
        <w:jc w:val="both"/>
        <w:rPr>
          <w:color w:val="000000"/>
          <w:sz w:val="28"/>
          <w:szCs w:val="28"/>
        </w:rPr>
      </w:pPr>
      <w:r w:rsidRPr="00AA4168">
        <w:rPr>
          <w:color w:val="000000"/>
          <w:sz w:val="28"/>
          <w:szCs w:val="28"/>
        </w:rPr>
        <w:t>2. Богатеева, З.А. Чудесные поделки из бумаги. Просвещение, М, 2010</w:t>
      </w:r>
    </w:p>
    <w:p w:rsidR="00AA4168" w:rsidRPr="00AA4168" w:rsidRDefault="00AA4168" w:rsidP="00AA4168">
      <w:pPr>
        <w:pStyle w:val="a4"/>
        <w:jc w:val="both"/>
        <w:rPr>
          <w:color w:val="000000"/>
          <w:sz w:val="28"/>
          <w:szCs w:val="28"/>
        </w:rPr>
      </w:pPr>
      <w:r w:rsidRPr="00AA4168">
        <w:rPr>
          <w:color w:val="000000"/>
          <w:sz w:val="28"/>
          <w:szCs w:val="28"/>
        </w:rPr>
        <w:t>3. Боронина, Е.Н. Фольклор, музыка, театр./Программы и конспекты занятий для педагогов дополнительного образования/. Просвещение. М, 2009.</w:t>
      </w:r>
    </w:p>
    <w:p w:rsidR="00AA4168" w:rsidRPr="00AA4168" w:rsidRDefault="00AA4168" w:rsidP="00AA4168">
      <w:pPr>
        <w:pStyle w:val="a4"/>
        <w:jc w:val="both"/>
        <w:rPr>
          <w:color w:val="000000"/>
          <w:sz w:val="28"/>
          <w:szCs w:val="28"/>
        </w:rPr>
      </w:pPr>
      <w:r w:rsidRPr="00AA4168">
        <w:rPr>
          <w:color w:val="000000"/>
          <w:sz w:val="28"/>
          <w:szCs w:val="28"/>
        </w:rPr>
        <w:t>4. Вакуленко, Ю.А., Власенко, О.П., Гальцова, Е.А. Компакт-диск для компьютера. Группа продленного дня. Учебная и досуговая деятельность. Воспитательный процесс, учебно-воспитательные занятия, внеурочные мероприятия, дидактические игры и упражнения. Изд. Учитель, 2009.</w:t>
      </w:r>
    </w:p>
    <w:p w:rsidR="00AA4168" w:rsidRPr="00AA4168" w:rsidRDefault="00AA4168" w:rsidP="00AA4168">
      <w:pPr>
        <w:pStyle w:val="a4"/>
        <w:jc w:val="both"/>
        <w:rPr>
          <w:color w:val="000000"/>
          <w:sz w:val="28"/>
          <w:szCs w:val="28"/>
        </w:rPr>
      </w:pPr>
      <w:r w:rsidRPr="00AA4168">
        <w:rPr>
          <w:color w:val="000000"/>
          <w:sz w:val="28"/>
          <w:szCs w:val="28"/>
        </w:rPr>
        <w:t>5. Василенко, В.М. Народное искусство. Избранные труды о народном творчестве 1Х — ХХ века. М, 1994.</w:t>
      </w:r>
    </w:p>
    <w:p w:rsidR="00AA4168" w:rsidRPr="00AA4168" w:rsidRDefault="00AA4168" w:rsidP="00AA4168">
      <w:pPr>
        <w:pStyle w:val="a4"/>
        <w:jc w:val="both"/>
        <w:rPr>
          <w:color w:val="000000"/>
          <w:sz w:val="28"/>
          <w:szCs w:val="28"/>
        </w:rPr>
      </w:pPr>
      <w:r w:rsidRPr="00AA4168">
        <w:rPr>
          <w:color w:val="000000"/>
          <w:sz w:val="28"/>
          <w:szCs w:val="28"/>
        </w:rPr>
        <w:t>6. Внеклассные мероприятия в коррекционных классах /автор-составитель</w:t>
      </w:r>
    </w:p>
    <w:p w:rsidR="00AA4168" w:rsidRPr="00AA4168" w:rsidRDefault="00AA4168" w:rsidP="00AA4168">
      <w:pPr>
        <w:pStyle w:val="a4"/>
        <w:jc w:val="both"/>
        <w:rPr>
          <w:color w:val="000000"/>
          <w:sz w:val="28"/>
          <w:szCs w:val="28"/>
        </w:rPr>
      </w:pPr>
      <w:r w:rsidRPr="00AA4168">
        <w:rPr>
          <w:color w:val="000000"/>
          <w:sz w:val="28"/>
          <w:szCs w:val="28"/>
        </w:rPr>
        <w:t>Н.М.Гончарова и др./ – Волгоград: Учитель, 2007. – 249 с.</w:t>
      </w:r>
    </w:p>
    <w:p w:rsidR="00AA4168" w:rsidRPr="00AA4168" w:rsidRDefault="00AA4168" w:rsidP="00AA4168">
      <w:pPr>
        <w:pStyle w:val="a4"/>
        <w:jc w:val="both"/>
        <w:rPr>
          <w:color w:val="000000"/>
          <w:sz w:val="28"/>
          <w:szCs w:val="28"/>
        </w:rPr>
      </w:pPr>
      <w:r w:rsidRPr="00AA4168">
        <w:rPr>
          <w:color w:val="000000"/>
          <w:sz w:val="28"/>
          <w:szCs w:val="28"/>
        </w:rPr>
        <w:lastRenderedPageBreak/>
        <w:t>7. Воронов, В.С. О крестьянском искусстве. «Просвещение». М, 2009.</w:t>
      </w:r>
    </w:p>
    <w:p w:rsidR="00AA4168" w:rsidRPr="00AA4168" w:rsidRDefault="00AA4168" w:rsidP="00AA4168">
      <w:pPr>
        <w:pStyle w:val="a4"/>
        <w:jc w:val="both"/>
        <w:rPr>
          <w:color w:val="000000"/>
          <w:sz w:val="28"/>
          <w:szCs w:val="28"/>
        </w:rPr>
      </w:pPr>
      <w:r w:rsidRPr="00AA4168">
        <w:rPr>
          <w:color w:val="000000"/>
          <w:sz w:val="28"/>
          <w:szCs w:val="28"/>
        </w:rPr>
        <w:t>8. Геронимус, Т.М. Труд интересный и увлекательный. МУФ Рекорд. М, 2011</w:t>
      </w:r>
    </w:p>
    <w:p w:rsidR="00AA4168" w:rsidRPr="00AA4168" w:rsidRDefault="00AA4168" w:rsidP="00AA4168">
      <w:pPr>
        <w:pStyle w:val="a4"/>
        <w:jc w:val="both"/>
        <w:rPr>
          <w:color w:val="000000"/>
          <w:sz w:val="28"/>
          <w:szCs w:val="28"/>
        </w:rPr>
      </w:pPr>
      <w:r w:rsidRPr="00AA4168">
        <w:rPr>
          <w:color w:val="000000"/>
          <w:sz w:val="28"/>
          <w:szCs w:val="28"/>
        </w:rPr>
        <w:t>9. Геронимус, Т.М. 150 уроков труда в 1-4 классах. Новая школа, 2009</w:t>
      </w:r>
    </w:p>
    <w:p w:rsidR="00AA4168" w:rsidRPr="00AA4168" w:rsidRDefault="00AA4168" w:rsidP="00AA4168">
      <w:pPr>
        <w:pStyle w:val="a4"/>
        <w:jc w:val="both"/>
        <w:rPr>
          <w:color w:val="000000"/>
          <w:sz w:val="28"/>
          <w:szCs w:val="28"/>
        </w:rPr>
      </w:pPr>
      <w:r w:rsidRPr="00AA4168">
        <w:rPr>
          <w:color w:val="000000"/>
          <w:sz w:val="28"/>
          <w:szCs w:val="28"/>
        </w:rPr>
        <w:t>10. Гибсон, Р. Наши руки не для скуки. Росмэн. М, 2006</w:t>
      </w:r>
    </w:p>
    <w:p w:rsidR="00AA4168" w:rsidRPr="00AA4168" w:rsidRDefault="00AA4168" w:rsidP="00AA4168">
      <w:pPr>
        <w:pStyle w:val="a4"/>
        <w:jc w:val="both"/>
        <w:rPr>
          <w:color w:val="000000"/>
          <w:sz w:val="28"/>
          <w:szCs w:val="28"/>
        </w:rPr>
      </w:pPr>
      <w:r w:rsidRPr="00AA4168">
        <w:rPr>
          <w:color w:val="000000"/>
          <w:sz w:val="28"/>
          <w:szCs w:val="28"/>
        </w:rPr>
        <w:t>11. Горина, Г.С. Народные традиции в современной одежде. Санкт-Петербург, 2008</w:t>
      </w:r>
    </w:p>
    <w:p w:rsidR="00AA4168" w:rsidRPr="00AA4168" w:rsidRDefault="00AA4168" w:rsidP="00AA4168">
      <w:pPr>
        <w:pStyle w:val="a4"/>
        <w:jc w:val="both"/>
        <w:rPr>
          <w:color w:val="000000"/>
          <w:sz w:val="28"/>
          <w:szCs w:val="28"/>
        </w:rPr>
      </w:pPr>
      <w:r w:rsidRPr="00AA4168">
        <w:rPr>
          <w:color w:val="000000"/>
          <w:sz w:val="28"/>
          <w:szCs w:val="28"/>
        </w:rPr>
        <w:t>12. Горюнова, Л.В. Мир народного творчества. Ж. Музыка в школе №1. М, 2010</w:t>
      </w:r>
    </w:p>
    <w:p w:rsidR="00AA4168" w:rsidRPr="00AA4168" w:rsidRDefault="00AA4168" w:rsidP="00AA4168">
      <w:pPr>
        <w:pStyle w:val="a4"/>
        <w:jc w:val="both"/>
        <w:rPr>
          <w:color w:val="000000"/>
          <w:sz w:val="28"/>
          <w:szCs w:val="28"/>
        </w:rPr>
      </w:pPr>
      <w:r w:rsidRPr="00AA4168">
        <w:rPr>
          <w:color w:val="000000"/>
          <w:sz w:val="28"/>
          <w:szCs w:val="28"/>
        </w:rPr>
        <w:t>13. Гульянц, Э.К. Что можно сделать из природного материала. Просвещение. М, 2009</w:t>
      </w:r>
    </w:p>
    <w:p w:rsidR="00AA4168" w:rsidRPr="00AA4168" w:rsidRDefault="00AA4168" w:rsidP="00AA4168">
      <w:pPr>
        <w:pStyle w:val="a4"/>
        <w:jc w:val="both"/>
        <w:rPr>
          <w:color w:val="000000"/>
          <w:sz w:val="28"/>
          <w:szCs w:val="28"/>
        </w:rPr>
      </w:pPr>
      <w:r w:rsidRPr="00AA4168">
        <w:rPr>
          <w:color w:val="000000"/>
          <w:sz w:val="28"/>
          <w:szCs w:val="28"/>
        </w:rPr>
        <w:t>14. Ерошенков, И.Н. Культурно-воспитательная деятельность среди детей и</w:t>
      </w:r>
    </w:p>
    <w:p w:rsidR="00AA4168" w:rsidRPr="00AA4168" w:rsidRDefault="00AA4168" w:rsidP="00AA4168">
      <w:pPr>
        <w:pStyle w:val="a4"/>
        <w:jc w:val="both"/>
        <w:rPr>
          <w:color w:val="000000"/>
          <w:sz w:val="28"/>
          <w:szCs w:val="28"/>
        </w:rPr>
      </w:pPr>
      <w:r w:rsidRPr="00AA4168">
        <w:rPr>
          <w:color w:val="000000"/>
          <w:sz w:val="28"/>
          <w:szCs w:val="28"/>
        </w:rPr>
        <w:t>подростков : учеб. пособие для студ. высш. учеб. заведений /</w:t>
      </w:r>
    </w:p>
    <w:p w:rsidR="00AA4168" w:rsidRPr="00AA4168" w:rsidRDefault="00AA4168" w:rsidP="00AA4168">
      <w:pPr>
        <w:pStyle w:val="a4"/>
        <w:jc w:val="both"/>
        <w:rPr>
          <w:color w:val="000000"/>
          <w:sz w:val="28"/>
          <w:szCs w:val="28"/>
        </w:rPr>
      </w:pPr>
      <w:r w:rsidRPr="00AA4168">
        <w:rPr>
          <w:color w:val="000000"/>
          <w:sz w:val="28"/>
          <w:szCs w:val="28"/>
        </w:rPr>
        <w:t>И.Н.Ерошенков. – М. : Гуманитар. изд. Центр ВЛАДОС, 2004. – 221 с.</w:t>
      </w:r>
    </w:p>
    <w:p w:rsidR="00AA4168" w:rsidRPr="00AA4168" w:rsidRDefault="00AA4168" w:rsidP="00AA4168">
      <w:pPr>
        <w:pStyle w:val="a4"/>
        <w:jc w:val="both"/>
        <w:rPr>
          <w:color w:val="000000"/>
          <w:sz w:val="28"/>
          <w:szCs w:val="28"/>
        </w:rPr>
      </w:pPr>
      <w:r w:rsidRPr="00AA4168">
        <w:rPr>
          <w:color w:val="000000"/>
          <w:sz w:val="28"/>
          <w:szCs w:val="28"/>
        </w:rPr>
        <w:t>15. Интернет-ресурс. Форма доступа. http://studproekt.stavsu.ru/index.</w:t>
      </w:r>
    </w:p>
    <w:p w:rsidR="00AA4168" w:rsidRPr="00AA4168" w:rsidRDefault="00AA4168" w:rsidP="00AA4168">
      <w:pPr>
        <w:pStyle w:val="a4"/>
        <w:jc w:val="both"/>
        <w:rPr>
          <w:color w:val="000000"/>
          <w:sz w:val="28"/>
          <w:szCs w:val="28"/>
        </w:rPr>
      </w:pPr>
      <w:r w:rsidRPr="00AA4168">
        <w:rPr>
          <w:color w:val="000000"/>
          <w:sz w:val="28"/>
          <w:szCs w:val="28"/>
        </w:rPr>
        <w:t>16. Интернет - ресурс. Казаренков В. Основы педагогики: интеграция урочных и</w:t>
      </w:r>
      <w:r>
        <w:rPr>
          <w:color w:val="000000"/>
          <w:sz w:val="28"/>
          <w:szCs w:val="28"/>
        </w:rPr>
        <w:t xml:space="preserve"> </w:t>
      </w:r>
      <w:r w:rsidRPr="00AA4168">
        <w:rPr>
          <w:color w:val="000000"/>
          <w:sz w:val="28"/>
          <w:szCs w:val="28"/>
        </w:rPr>
        <w:t>внеурочных занятий школьников. Форма доступа http://www.gumer.info/biblioteс._Buks/Pedagog/kazar/01.php</w:t>
      </w:r>
    </w:p>
    <w:p w:rsidR="00AA4168" w:rsidRPr="00AA4168" w:rsidRDefault="00AA4168" w:rsidP="00AA4168">
      <w:pPr>
        <w:tabs>
          <w:tab w:val="left" w:pos="3285"/>
        </w:tabs>
        <w:jc w:val="both"/>
        <w:rPr>
          <w:rFonts w:ascii="Times New Roman" w:hAnsi="Times New Roman" w:cs="Times New Roman"/>
          <w:i/>
          <w:sz w:val="28"/>
          <w:szCs w:val="28"/>
        </w:rPr>
      </w:pPr>
    </w:p>
    <w:sectPr w:rsidR="00AA4168" w:rsidRPr="00AA4168" w:rsidSect="00C7435B">
      <w:footerReference w:type="default" r:id="rId90"/>
      <w:pgSz w:w="11906" w:h="16838"/>
      <w:pgMar w:top="1134" w:right="850" w:bottom="1134" w:left="1701" w:header="708" w:footer="708" w:gutter="0"/>
      <w:pgNumType w:start="1" w:chapStyle="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982" w:rsidRDefault="00317982" w:rsidP="001D1D20">
      <w:pPr>
        <w:spacing w:after="0" w:line="240" w:lineRule="auto"/>
      </w:pPr>
      <w:r>
        <w:separator/>
      </w:r>
    </w:p>
  </w:endnote>
  <w:endnote w:type="continuationSeparator" w:id="0">
    <w:p w:rsidR="00317982" w:rsidRDefault="00317982" w:rsidP="001D1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577625"/>
      <w:docPartObj>
        <w:docPartGallery w:val="Page Numbers (Bottom of Page)"/>
        <w:docPartUnique/>
      </w:docPartObj>
    </w:sdtPr>
    <w:sdtEndPr/>
    <w:sdtContent>
      <w:p w:rsidR="00565ADD" w:rsidRDefault="00565ADD">
        <w:pPr>
          <w:pStyle w:val="a7"/>
          <w:jc w:val="center"/>
        </w:pPr>
        <w:r>
          <w:fldChar w:fldCharType="begin"/>
        </w:r>
        <w:r>
          <w:instrText>PAGE   \* MERGEFORMAT</w:instrText>
        </w:r>
        <w:r>
          <w:fldChar w:fldCharType="separate"/>
        </w:r>
        <w:r w:rsidR="00C7435B">
          <w:rPr>
            <w:noProof/>
          </w:rPr>
          <w:t>3</w:t>
        </w:r>
        <w:r>
          <w:fldChar w:fldCharType="end"/>
        </w:r>
      </w:p>
    </w:sdtContent>
  </w:sdt>
  <w:p w:rsidR="00565ADD" w:rsidRDefault="00565AD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982" w:rsidRDefault="00317982" w:rsidP="001D1D20">
      <w:pPr>
        <w:spacing w:after="0" w:line="240" w:lineRule="auto"/>
      </w:pPr>
      <w:r>
        <w:separator/>
      </w:r>
    </w:p>
  </w:footnote>
  <w:footnote w:type="continuationSeparator" w:id="0">
    <w:p w:rsidR="00317982" w:rsidRDefault="00317982" w:rsidP="001D1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159B"/>
    <w:multiLevelType w:val="hybridMultilevel"/>
    <w:tmpl w:val="21AAFA66"/>
    <w:lvl w:ilvl="0" w:tplc="CE7CF42E">
      <w:start w:val="1"/>
      <w:numFmt w:val="decimal"/>
      <w:lvlText w:val="%1."/>
      <w:lvlJc w:val="left"/>
      <w:pPr>
        <w:ind w:left="720"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BB4F16"/>
    <w:multiLevelType w:val="hybridMultilevel"/>
    <w:tmpl w:val="3E8620D6"/>
    <w:lvl w:ilvl="0" w:tplc="2A68570E">
      <w:start w:val="1"/>
      <w:numFmt w:val="decimal"/>
      <w:lvlText w:val="%1."/>
      <w:lvlJc w:val="left"/>
      <w:pPr>
        <w:ind w:left="735" w:hanging="375"/>
      </w:pPr>
      <w:rPr>
        <w:rFonts w:hint="default"/>
        <w:b/>
        <w:color w:val="FF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4A47BD"/>
    <w:multiLevelType w:val="hybridMultilevel"/>
    <w:tmpl w:val="29342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02A4E66"/>
    <w:multiLevelType w:val="hybridMultilevel"/>
    <w:tmpl w:val="B01A61E6"/>
    <w:lvl w:ilvl="0" w:tplc="CE7CF42E">
      <w:start w:val="1"/>
      <w:numFmt w:val="decimal"/>
      <w:lvlText w:val="%1."/>
      <w:lvlJc w:val="left"/>
      <w:pPr>
        <w:ind w:left="720"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C93CBF"/>
    <w:multiLevelType w:val="multilevel"/>
    <w:tmpl w:val="79BC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9F3834"/>
    <w:multiLevelType w:val="multilevel"/>
    <w:tmpl w:val="AFDA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7E5591"/>
    <w:multiLevelType w:val="multilevel"/>
    <w:tmpl w:val="BD28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C370CF3"/>
    <w:multiLevelType w:val="multilevel"/>
    <w:tmpl w:val="E6DC40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B753C4"/>
    <w:multiLevelType w:val="multilevel"/>
    <w:tmpl w:val="A8D440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6"/>
  </w:num>
  <w:num w:numId="3">
    <w:abstractNumId w:val="1"/>
  </w:num>
  <w:num w:numId="4">
    <w:abstractNumId w:val="8"/>
  </w:num>
  <w:num w:numId="5">
    <w:abstractNumId w:val="0"/>
  </w:num>
  <w:num w:numId="6">
    <w:abstractNumId w:val="3"/>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696"/>
    <w:rsid w:val="000D57A4"/>
    <w:rsid w:val="00155F02"/>
    <w:rsid w:val="001A35E3"/>
    <w:rsid w:val="001D1D20"/>
    <w:rsid w:val="001F1B37"/>
    <w:rsid w:val="001F684F"/>
    <w:rsid w:val="00317982"/>
    <w:rsid w:val="00324FEE"/>
    <w:rsid w:val="003A0E8D"/>
    <w:rsid w:val="004A6AE6"/>
    <w:rsid w:val="00565ADD"/>
    <w:rsid w:val="005A5E49"/>
    <w:rsid w:val="00606844"/>
    <w:rsid w:val="00633672"/>
    <w:rsid w:val="007165C4"/>
    <w:rsid w:val="007D130B"/>
    <w:rsid w:val="00824BE8"/>
    <w:rsid w:val="008745C6"/>
    <w:rsid w:val="008C29F8"/>
    <w:rsid w:val="008E078E"/>
    <w:rsid w:val="00A02060"/>
    <w:rsid w:val="00A71696"/>
    <w:rsid w:val="00AA4168"/>
    <w:rsid w:val="00AB4894"/>
    <w:rsid w:val="00BD1F07"/>
    <w:rsid w:val="00C26668"/>
    <w:rsid w:val="00C45A83"/>
    <w:rsid w:val="00C715C0"/>
    <w:rsid w:val="00C7435B"/>
    <w:rsid w:val="00C96E9A"/>
    <w:rsid w:val="00CA34DE"/>
    <w:rsid w:val="00CE012E"/>
    <w:rsid w:val="00D70F25"/>
    <w:rsid w:val="00DE6CD8"/>
    <w:rsid w:val="00E32FFB"/>
    <w:rsid w:val="00E46882"/>
    <w:rsid w:val="00E96FD6"/>
    <w:rsid w:val="00F70137"/>
    <w:rsid w:val="00FB1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80FD0"/>
  <w15:docId w15:val="{5C6B8C42-5E36-4C38-A824-3F6FF06D5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F02"/>
  </w:style>
  <w:style w:type="paragraph" w:styleId="2">
    <w:name w:val="heading 2"/>
    <w:basedOn w:val="a"/>
    <w:link w:val="20"/>
    <w:uiPriority w:val="9"/>
    <w:qFormat/>
    <w:rsid w:val="00CE01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A5E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1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1D1D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1D1D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D1D20"/>
  </w:style>
  <w:style w:type="paragraph" w:styleId="a7">
    <w:name w:val="footer"/>
    <w:basedOn w:val="a"/>
    <w:link w:val="a8"/>
    <w:uiPriority w:val="99"/>
    <w:unhideWhenUsed/>
    <w:rsid w:val="001D1D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D1D20"/>
  </w:style>
  <w:style w:type="character" w:styleId="a9">
    <w:name w:val="Hyperlink"/>
    <w:basedOn w:val="a0"/>
    <w:uiPriority w:val="99"/>
    <w:unhideWhenUsed/>
    <w:rsid w:val="00CE012E"/>
    <w:rPr>
      <w:color w:val="0563C1" w:themeColor="hyperlink"/>
      <w:u w:val="single"/>
    </w:rPr>
  </w:style>
  <w:style w:type="character" w:customStyle="1" w:styleId="20">
    <w:name w:val="Заголовок 2 Знак"/>
    <w:basedOn w:val="a0"/>
    <w:link w:val="2"/>
    <w:uiPriority w:val="9"/>
    <w:rsid w:val="00CE012E"/>
    <w:rPr>
      <w:rFonts w:ascii="Times New Roman" w:eastAsia="Times New Roman" w:hAnsi="Times New Roman" w:cs="Times New Roman"/>
      <w:b/>
      <w:bCs/>
      <w:sz w:val="36"/>
      <w:szCs w:val="36"/>
      <w:lang w:eastAsia="ru-RU"/>
    </w:rPr>
  </w:style>
  <w:style w:type="character" w:styleId="aa">
    <w:name w:val="Strong"/>
    <w:basedOn w:val="a0"/>
    <w:uiPriority w:val="22"/>
    <w:qFormat/>
    <w:rsid w:val="00324FEE"/>
    <w:rPr>
      <w:b/>
      <w:bCs/>
    </w:rPr>
  </w:style>
  <w:style w:type="paragraph" w:styleId="ab">
    <w:name w:val="List Paragraph"/>
    <w:basedOn w:val="a"/>
    <w:uiPriority w:val="34"/>
    <w:qFormat/>
    <w:rsid w:val="005A5E49"/>
    <w:pPr>
      <w:ind w:left="720"/>
      <w:contextualSpacing/>
    </w:pPr>
  </w:style>
  <w:style w:type="character" w:customStyle="1" w:styleId="30">
    <w:name w:val="Заголовок 3 Знак"/>
    <w:basedOn w:val="a0"/>
    <w:link w:val="3"/>
    <w:uiPriority w:val="9"/>
    <w:semiHidden/>
    <w:rsid w:val="005A5E49"/>
    <w:rPr>
      <w:rFonts w:asciiTheme="majorHAnsi" w:eastAsiaTheme="majorEastAsia" w:hAnsiTheme="majorHAnsi" w:cstheme="majorBidi"/>
      <w:color w:val="1F4D78" w:themeColor="accent1" w:themeShade="7F"/>
      <w:sz w:val="24"/>
      <w:szCs w:val="24"/>
    </w:rPr>
  </w:style>
  <w:style w:type="paragraph" w:customStyle="1" w:styleId="c6">
    <w:name w:val="c6"/>
    <w:basedOn w:val="a"/>
    <w:rsid w:val="00BD1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D1F07"/>
  </w:style>
  <w:style w:type="paragraph" w:customStyle="1" w:styleId="c4">
    <w:name w:val="c4"/>
    <w:basedOn w:val="a"/>
    <w:rsid w:val="00BD1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Subtitle"/>
    <w:basedOn w:val="a"/>
    <w:next w:val="a"/>
    <w:link w:val="ad"/>
    <w:uiPriority w:val="11"/>
    <w:qFormat/>
    <w:rsid w:val="000D57A4"/>
    <w:pPr>
      <w:numPr>
        <w:ilvl w:val="1"/>
      </w:numPr>
    </w:pPr>
    <w:rPr>
      <w:rFonts w:eastAsiaTheme="minorEastAsia"/>
      <w:color w:val="5A5A5A" w:themeColor="text1" w:themeTint="A5"/>
      <w:spacing w:val="15"/>
    </w:rPr>
  </w:style>
  <w:style w:type="character" w:customStyle="1" w:styleId="ad">
    <w:name w:val="Подзаголовок Знак"/>
    <w:basedOn w:val="a0"/>
    <w:link w:val="ac"/>
    <w:uiPriority w:val="11"/>
    <w:rsid w:val="000D57A4"/>
    <w:rPr>
      <w:rFonts w:eastAsiaTheme="minorEastAsia"/>
      <w:color w:val="5A5A5A" w:themeColor="text1" w:themeTint="A5"/>
      <w:spacing w:val="15"/>
    </w:rPr>
  </w:style>
  <w:style w:type="table" w:customStyle="1" w:styleId="1">
    <w:name w:val="Сетка таблицы1"/>
    <w:basedOn w:val="a1"/>
    <w:next w:val="a3"/>
    <w:uiPriority w:val="39"/>
    <w:rsid w:val="001F1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rsid w:val="001F1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1F684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F68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01535">
      <w:bodyDiv w:val="1"/>
      <w:marLeft w:val="0"/>
      <w:marRight w:val="0"/>
      <w:marTop w:val="0"/>
      <w:marBottom w:val="0"/>
      <w:divBdr>
        <w:top w:val="none" w:sz="0" w:space="0" w:color="auto"/>
        <w:left w:val="none" w:sz="0" w:space="0" w:color="auto"/>
        <w:bottom w:val="none" w:sz="0" w:space="0" w:color="auto"/>
        <w:right w:val="none" w:sz="0" w:space="0" w:color="auto"/>
      </w:divBdr>
    </w:div>
    <w:div w:id="159584955">
      <w:bodyDiv w:val="1"/>
      <w:marLeft w:val="0"/>
      <w:marRight w:val="0"/>
      <w:marTop w:val="0"/>
      <w:marBottom w:val="0"/>
      <w:divBdr>
        <w:top w:val="none" w:sz="0" w:space="0" w:color="auto"/>
        <w:left w:val="none" w:sz="0" w:space="0" w:color="auto"/>
        <w:bottom w:val="none" w:sz="0" w:space="0" w:color="auto"/>
        <w:right w:val="none" w:sz="0" w:space="0" w:color="auto"/>
      </w:divBdr>
      <w:divsChild>
        <w:div w:id="106052099">
          <w:marLeft w:val="0"/>
          <w:marRight w:val="0"/>
          <w:marTop w:val="0"/>
          <w:marBottom w:val="0"/>
          <w:divBdr>
            <w:top w:val="none" w:sz="0" w:space="0" w:color="auto"/>
            <w:left w:val="none" w:sz="0" w:space="0" w:color="auto"/>
            <w:bottom w:val="none" w:sz="0" w:space="0" w:color="auto"/>
            <w:right w:val="none" w:sz="0" w:space="0" w:color="auto"/>
          </w:divBdr>
          <w:divsChild>
            <w:div w:id="101843046">
              <w:marLeft w:val="0"/>
              <w:marRight w:val="0"/>
              <w:marTop w:val="0"/>
              <w:marBottom w:val="0"/>
              <w:divBdr>
                <w:top w:val="none" w:sz="0" w:space="0" w:color="auto"/>
                <w:left w:val="none" w:sz="0" w:space="0" w:color="auto"/>
                <w:bottom w:val="single" w:sz="6" w:space="4" w:color="E7E7E7"/>
                <w:right w:val="none" w:sz="0" w:space="0" w:color="auto"/>
              </w:divBdr>
              <w:divsChild>
                <w:div w:id="1929120916">
                  <w:marLeft w:val="0"/>
                  <w:marRight w:val="0"/>
                  <w:marTop w:val="0"/>
                  <w:marBottom w:val="0"/>
                  <w:divBdr>
                    <w:top w:val="none" w:sz="0" w:space="0" w:color="auto"/>
                    <w:left w:val="none" w:sz="0" w:space="0" w:color="auto"/>
                    <w:bottom w:val="none" w:sz="0" w:space="0" w:color="auto"/>
                    <w:right w:val="none" w:sz="0" w:space="0" w:color="auto"/>
                  </w:divBdr>
                </w:div>
              </w:divsChild>
            </w:div>
            <w:div w:id="1806703466">
              <w:marLeft w:val="0"/>
              <w:marRight w:val="0"/>
              <w:marTop w:val="0"/>
              <w:marBottom w:val="0"/>
              <w:divBdr>
                <w:top w:val="none" w:sz="0" w:space="0" w:color="auto"/>
                <w:left w:val="none" w:sz="0" w:space="0" w:color="auto"/>
                <w:bottom w:val="none" w:sz="0" w:space="0" w:color="auto"/>
                <w:right w:val="none" w:sz="0" w:space="0" w:color="auto"/>
              </w:divBdr>
              <w:divsChild>
                <w:div w:id="1893424718">
                  <w:marLeft w:val="0"/>
                  <w:marRight w:val="300"/>
                  <w:marTop w:val="300"/>
                  <w:marBottom w:val="300"/>
                  <w:divBdr>
                    <w:top w:val="none" w:sz="0" w:space="0" w:color="auto"/>
                    <w:left w:val="none" w:sz="0" w:space="0" w:color="auto"/>
                    <w:bottom w:val="none" w:sz="0" w:space="0" w:color="auto"/>
                    <w:right w:val="none" w:sz="0" w:space="0" w:color="auto"/>
                  </w:divBdr>
                  <w:divsChild>
                    <w:div w:id="11682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5215">
              <w:marLeft w:val="0"/>
              <w:marRight w:val="0"/>
              <w:marTop w:val="0"/>
              <w:marBottom w:val="0"/>
              <w:divBdr>
                <w:top w:val="none" w:sz="0" w:space="0" w:color="auto"/>
                <w:left w:val="none" w:sz="0" w:space="0" w:color="auto"/>
                <w:bottom w:val="none" w:sz="0" w:space="0" w:color="auto"/>
                <w:right w:val="none" w:sz="0" w:space="0" w:color="auto"/>
              </w:divBdr>
            </w:div>
            <w:div w:id="24453701">
              <w:marLeft w:val="0"/>
              <w:marRight w:val="0"/>
              <w:marTop w:val="0"/>
              <w:marBottom w:val="0"/>
              <w:divBdr>
                <w:top w:val="none" w:sz="0" w:space="0" w:color="auto"/>
                <w:left w:val="none" w:sz="0" w:space="0" w:color="auto"/>
                <w:bottom w:val="none" w:sz="0" w:space="0" w:color="auto"/>
                <w:right w:val="none" w:sz="0" w:space="0" w:color="auto"/>
              </w:divBdr>
            </w:div>
            <w:div w:id="1521579346">
              <w:marLeft w:val="0"/>
              <w:marRight w:val="0"/>
              <w:marTop w:val="0"/>
              <w:marBottom w:val="0"/>
              <w:divBdr>
                <w:top w:val="none" w:sz="0" w:space="0" w:color="auto"/>
                <w:left w:val="none" w:sz="0" w:space="0" w:color="auto"/>
                <w:bottom w:val="none" w:sz="0" w:space="0" w:color="auto"/>
                <w:right w:val="none" w:sz="0" w:space="0" w:color="auto"/>
              </w:divBdr>
              <w:divsChild>
                <w:div w:id="2050378743">
                  <w:marLeft w:val="0"/>
                  <w:marRight w:val="0"/>
                  <w:marTop w:val="0"/>
                  <w:marBottom w:val="0"/>
                  <w:divBdr>
                    <w:top w:val="none" w:sz="0" w:space="0" w:color="auto"/>
                    <w:left w:val="none" w:sz="0" w:space="0" w:color="auto"/>
                    <w:bottom w:val="none" w:sz="0" w:space="0" w:color="auto"/>
                    <w:right w:val="none" w:sz="0" w:space="0" w:color="auto"/>
                  </w:divBdr>
                  <w:divsChild>
                    <w:div w:id="12788724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79559535">
          <w:marLeft w:val="450"/>
          <w:marRight w:val="0"/>
          <w:marTop w:val="0"/>
          <w:marBottom w:val="0"/>
          <w:divBdr>
            <w:top w:val="none" w:sz="0" w:space="0" w:color="auto"/>
            <w:left w:val="none" w:sz="0" w:space="0" w:color="auto"/>
            <w:bottom w:val="none" w:sz="0" w:space="0" w:color="auto"/>
            <w:right w:val="none" w:sz="0" w:space="0" w:color="auto"/>
          </w:divBdr>
          <w:divsChild>
            <w:div w:id="1756433107">
              <w:marLeft w:val="0"/>
              <w:marRight w:val="0"/>
              <w:marTop w:val="0"/>
              <w:marBottom w:val="0"/>
              <w:divBdr>
                <w:top w:val="none" w:sz="0" w:space="0" w:color="auto"/>
                <w:left w:val="none" w:sz="0" w:space="0" w:color="auto"/>
                <w:bottom w:val="none" w:sz="0" w:space="0" w:color="auto"/>
                <w:right w:val="none" w:sz="0" w:space="0" w:color="auto"/>
              </w:divBdr>
              <w:divsChild>
                <w:div w:id="8286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1899">
      <w:bodyDiv w:val="1"/>
      <w:marLeft w:val="0"/>
      <w:marRight w:val="0"/>
      <w:marTop w:val="0"/>
      <w:marBottom w:val="0"/>
      <w:divBdr>
        <w:top w:val="none" w:sz="0" w:space="0" w:color="auto"/>
        <w:left w:val="none" w:sz="0" w:space="0" w:color="auto"/>
        <w:bottom w:val="none" w:sz="0" w:space="0" w:color="auto"/>
        <w:right w:val="none" w:sz="0" w:space="0" w:color="auto"/>
      </w:divBdr>
    </w:div>
    <w:div w:id="285935543">
      <w:bodyDiv w:val="1"/>
      <w:marLeft w:val="0"/>
      <w:marRight w:val="0"/>
      <w:marTop w:val="0"/>
      <w:marBottom w:val="0"/>
      <w:divBdr>
        <w:top w:val="none" w:sz="0" w:space="0" w:color="auto"/>
        <w:left w:val="none" w:sz="0" w:space="0" w:color="auto"/>
        <w:bottom w:val="none" w:sz="0" w:space="0" w:color="auto"/>
        <w:right w:val="none" w:sz="0" w:space="0" w:color="auto"/>
      </w:divBdr>
    </w:div>
    <w:div w:id="533930146">
      <w:bodyDiv w:val="1"/>
      <w:marLeft w:val="0"/>
      <w:marRight w:val="0"/>
      <w:marTop w:val="0"/>
      <w:marBottom w:val="0"/>
      <w:divBdr>
        <w:top w:val="none" w:sz="0" w:space="0" w:color="auto"/>
        <w:left w:val="none" w:sz="0" w:space="0" w:color="auto"/>
        <w:bottom w:val="none" w:sz="0" w:space="0" w:color="auto"/>
        <w:right w:val="none" w:sz="0" w:space="0" w:color="auto"/>
      </w:divBdr>
    </w:div>
    <w:div w:id="626931745">
      <w:bodyDiv w:val="1"/>
      <w:marLeft w:val="0"/>
      <w:marRight w:val="0"/>
      <w:marTop w:val="0"/>
      <w:marBottom w:val="0"/>
      <w:divBdr>
        <w:top w:val="none" w:sz="0" w:space="0" w:color="auto"/>
        <w:left w:val="none" w:sz="0" w:space="0" w:color="auto"/>
        <w:bottom w:val="none" w:sz="0" w:space="0" w:color="auto"/>
        <w:right w:val="none" w:sz="0" w:space="0" w:color="auto"/>
      </w:divBdr>
    </w:div>
    <w:div w:id="861280548">
      <w:bodyDiv w:val="1"/>
      <w:marLeft w:val="0"/>
      <w:marRight w:val="0"/>
      <w:marTop w:val="0"/>
      <w:marBottom w:val="0"/>
      <w:divBdr>
        <w:top w:val="none" w:sz="0" w:space="0" w:color="auto"/>
        <w:left w:val="none" w:sz="0" w:space="0" w:color="auto"/>
        <w:bottom w:val="none" w:sz="0" w:space="0" w:color="auto"/>
        <w:right w:val="none" w:sz="0" w:space="0" w:color="auto"/>
      </w:divBdr>
      <w:divsChild>
        <w:div w:id="1127435923">
          <w:marLeft w:val="0"/>
          <w:marRight w:val="0"/>
          <w:marTop w:val="0"/>
          <w:marBottom w:val="0"/>
          <w:divBdr>
            <w:top w:val="none" w:sz="0" w:space="0" w:color="auto"/>
            <w:left w:val="none" w:sz="0" w:space="0" w:color="auto"/>
            <w:bottom w:val="none" w:sz="0" w:space="0" w:color="auto"/>
            <w:right w:val="none" w:sz="0" w:space="0" w:color="auto"/>
          </w:divBdr>
        </w:div>
        <w:div w:id="806430390">
          <w:marLeft w:val="0"/>
          <w:marRight w:val="0"/>
          <w:marTop w:val="0"/>
          <w:marBottom w:val="0"/>
          <w:divBdr>
            <w:top w:val="none" w:sz="0" w:space="0" w:color="auto"/>
            <w:left w:val="none" w:sz="0" w:space="0" w:color="auto"/>
            <w:bottom w:val="none" w:sz="0" w:space="0" w:color="auto"/>
            <w:right w:val="none" w:sz="0" w:space="0" w:color="auto"/>
          </w:divBdr>
        </w:div>
      </w:divsChild>
    </w:div>
    <w:div w:id="915433513">
      <w:bodyDiv w:val="1"/>
      <w:marLeft w:val="0"/>
      <w:marRight w:val="0"/>
      <w:marTop w:val="0"/>
      <w:marBottom w:val="0"/>
      <w:divBdr>
        <w:top w:val="none" w:sz="0" w:space="0" w:color="auto"/>
        <w:left w:val="none" w:sz="0" w:space="0" w:color="auto"/>
        <w:bottom w:val="none" w:sz="0" w:space="0" w:color="auto"/>
        <w:right w:val="none" w:sz="0" w:space="0" w:color="auto"/>
      </w:divBdr>
    </w:div>
    <w:div w:id="948396158">
      <w:bodyDiv w:val="1"/>
      <w:marLeft w:val="0"/>
      <w:marRight w:val="0"/>
      <w:marTop w:val="0"/>
      <w:marBottom w:val="0"/>
      <w:divBdr>
        <w:top w:val="none" w:sz="0" w:space="0" w:color="auto"/>
        <w:left w:val="none" w:sz="0" w:space="0" w:color="auto"/>
        <w:bottom w:val="none" w:sz="0" w:space="0" w:color="auto"/>
        <w:right w:val="none" w:sz="0" w:space="0" w:color="auto"/>
      </w:divBdr>
    </w:div>
    <w:div w:id="995109027">
      <w:bodyDiv w:val="1"/>
      <w:marLeft w:val="0"/>
      <w:marRight w:val="0"/>
      <w:marTop w:val="0"/>
      <w:marBottom w:val="0"/>
      <w:divBdr>
        <w:top w:val="none" w:sz="0" w:space="0" w:color="auto"/>
        <w:left w:val="none" w:sz="0" w:space="0" w:color="auto"/>
        <w:bottom w:val="none" w:sz="0" w:space="0" w:color="auto"/>
        <w:right w:val="none" w:sz="0" w:space="0" w:color="auto"/>
      </w:divBdr>
      <w:divsChild>
        <w:div w:id="1101603257">
          <w:marLeft w:val="0"/>
          <w:marRight w:val="0"/>
          <w:marTop w:val="0"/>
          <w:marBottom w:val="0"/>
          <w:divBdr>
            <w:top w:val="none" w:sz="0" w:space="0" w:color="auto"/>
            <w:left w:val="none" w:sz="0" w:space="0" w:color="auto"/>
            <w:bottom w:val="none" w:sz="0" w:space="0" w:color="auto"/>
            <w:right w:val="none" w:sz="0" w:space="0" w:color="auto"/>
          </w:divBdr>
        </w:div>
      </w:divsChild>
    </w:div>
    <w:div w:id="1037584489">
      <w:bodyDiv w:val="1"/>
      <w:marLeft w:val="0"/>
      <w:marRight w:val="0"/>
      <w:marTop w:val="0"/>
      <w:marBottom w:val="0"/>
      <w:divBdr>
        <w:top w:val="none" w:sz="0" w:space="0" w:color="auto"/>
        <w:left w:val="none" w:sz="0" w:space="0" w:color="auto"/>
        <w:bottom w:val="none" w:sz="0" w:space="0" w:color="auto"/>
        <w:right w:val="none" w:sz="0" w:space="0" w:color="auto"/>
      </w:divBdr>
    </w:div>
    <w:div w:id="1066074944">
      <w:bodyDiv w:val="1"/>
      <w:marLeft w:val="0"/>
      <w:marRight w:val="0"/>
      <w:marTop w:val="0"/>
      <w:marBottom w:val="0"/>
      <w:divBdr>
        <w:top w:val="none" w:sz="0" w:space="0" w:color="auto"/>
        <w:left w:val="none" w:sz="0" w:space="0" w:color="auto"/>
        <w:bottom w:val="none" w:sz="0" w:space="0" w:color="auto"/>
        <w:right w:val="none" w:sz="0" w:space="0" w:color="auto"/>
      </w:divBdr>
    </w:div>
    <w:div w:id="1284506935">
      <w:bodyDiv w:val="1"/>
      <w:marLeft w:val="0"/>
      <w:marRight w:val="0"/>
      <w:marTop w:val="0"/>
      <w:marBottom w:val="0"/>
      <w:divBdr>
        <w:top w:val="none" w:sz="0" w:space="0" w:color="auto"/>
        <w:left w:val="none" w:sz="0" w:space="0" w:color="auto"/>
        <w:bottom w:val="none" w:sz="0" w:space="0" w:color="auto"/>
        <w:right w:val="none" w:sz="0" w:space="0" w:color="auto"/>
      </w:divBdr>
    </w:div>
    <w:div w:id="1432234957">
      <w:bodyDiv w:val="1"/>
      <w:marLeft w:val="0"/>
      <w:marRight w:val="0"/>
      <w:marTop w:val="0"/>
      <w:marBottom w:val="0"/>
      <w:divBdr>
        <w:top w:val="none" w:sz="0" w:space="0" w:color="auto"/>
        <w:left w:val="none" w:sz="0" w:space="0" w:color="auto"/>
        <w:bottom w:val="none" w:sz="0" w:space="0" w:color="auto"/>
        <w:right w:val="none" w:sz="0" w:space="0" w:color="auto"/>
      </w:divBdr>
    </w:div>
    <w:div w:id="1458911282">
      <w:bodyDiv w:val="1"/>
      <w:marLeft w:val="0"/>
      <w:marRight w:val="0"/>
      <w:marTop w:val="0"/>
      <w:marBottom w:val="0"/>
      <w:divBdr>
        <w:top w:val="none" w:sz="0" w:space="0" w:color="auto"/>
        <w:left w:val="none" w:sz="0" w:space="0" w:color="auto"/>
        <w:bottom w:val="none" w:sz="0" w:space="0" w:color="auto"/>
        <w:right w:val="none" w:sz="0" w:space="0" w:color="auto"/>
      </w:divBdr>
    </w:div>
    <w:div w:id="1533113401">
      <w:bodyDiv w:val="1"/>
      <w:marLeft w:val="0"/>
      <w:marRight w:val="0"/>
      <w:marTop w:val="0"/>
      <w:marBottom w:val="0"/>
      <w:divBdr>
        <w:top w:val="none" w:sz="0" w:space="0" w:color="auto"/>
        <w:left w:val="none" w:sz="0" w:space="0" w:color="auto"/>
        <w:bottom w:val="none" w:sz="0" w:space="0" w:color="auto"/>
        <w:right w:val="none" w:sz="0" w:space="0" w:color="auto"/>
      </w:divBdr>
    </w:div>
    <w:div w:id="1646010500">
      <w:bodyDiv w:val="1"/>
      <w:marLeft w:val="0"/>
      <w:marRight w:val="0"/>
      <w:marTop w:val="0"/>
      <w:marBottom w:val="0"/>
      <w:divBdr>
        <w:top w:val="none" w:sz="0" w:space="0" w:color="auto"/>
        <w:left w:val="none" w:sz="0" w:space="0" w:color="auto"/>
        <w:bottom w:val="none" w:sz="0" w:space="0" w:color="auto"/>
        <w:right w:val="none" w:sz="0" w:space="0" w:color="auto"/>
      </w:divBdr>
    </w:div>
    <w:div w:id="1882399780">
      <w:bodyDiv w:val="1"/>
      <w:marLeft w:val="0"/>
      <w:marRight w:val="0"/>
      <w:marTop w:val="0"/>
      <w:marBottom w:val="0"/>
      <w:divBdr>
        <w:top w:val="none" w:sz="0" w:space="0" w:color="auto"/>
        <w:left w:val="none" w:sz="0" w:space="0" w:color="auto"/>
        <w:bottom w:val="none" w:sz="0" w:space="0" w:color="auto"/>
        <w:right w:val="none" w:sz="0" w:space="0" w:color="auto"/>
      </w:divBdr>
    </w:div>
    <w:div w:id="2045708032">
      <w:bodyDiv w:val="1"/>
      <w:marLeft w:val="0"/>
      <w:marRight w:val="0"/>
      <w:marTop w:val="0"/>
      <w:marBottom w:val="0"/>
      <w:divBdr>
        <w:top w:val="none" w:sz="0" w:space="0" w:color="auto"/>
        <w:left w:val="none" w:sz="0" w:space="0" w:color="auto"/>
        <w:bottom w:val="none" w:sz="0" w:space="0" w:color="auto"/>
        <w:right w:val="none" w:sz="0" w:space="0" w:color="auto"/>
      </w:divBdr>
    </w:div>
    <w:div w:id="2051831865">
      <w:bodyDiv w:val="1"/>
      <w:marLeft w:val="0"/>
      <w:marRight w:val="0"/>
      <w:marTop w:val="0"/>
      <w:marBottom w:val="0"/>
      <w:divBdr>
        <w:top w:val="none" w:sz="0" w:space="0" w:color="auto"/>
        <w:left w:val="none" w:sz="0" w:space="0" w:color="auto"/>
        <w:bottom w:val="none" w:sz="0" w:space="0" w:color="auto"/>
        <w:right w:val="none" w:sz="0" w:space="0" w:color="auto"/>
      </w:divBdr>
    </w:div>
    <w:div w:id="211466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ru.wikipedia.org/wiki/%D0%92%D0%BE%D1%81%D0%BA" TargetMode="Externa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hyperlink" Target="https://ru.wikipedia.org/wiki/%D0%9F%D0%BE%D0%BB%D0%B8%D0%B2%D0%B8%D0%BD%D0%B8%D0%BB%D1%85%D0%BB%D0%BE%D1%80%D0%B8%D0%B4"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hyperlink" Target="https://ru.wikipedia.org/wiki/%D0%9B%D0%B5%D0%BF%D0%BA%D0%B0" TargetMode="External"/><Relationship Id="rId40" Type="http://schemas.openxmlformats.org/officeDocument/2006/relationships/hyperlink" Target="https://ru.wikipedia.org/wiki/%D0%96%D0%B8%D0%B2%D0%BE%D1%82%D0%BD%D1%8B%D0%B9_%D0%B6%D0%B8%D1%80" TargetMode="Externa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https://ru.wikipedia.org/wiki/%D0%90%D0%BD%D0%B3%D0%BB%D0%B8%D0%B9%D1%81%D0%BA%D0%B8%D0%B9_%D1%8F%D0%B7%D1%8B%D0%BA" TargetMode="External"/><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image" Target="media/image61.jpeg"/><Relationship Id="rId87"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4.png"/><Relationship Id="rId90"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ru.wikipedia.org/wiki/%D0%98%D1%82%D0%B0%D0%BB%D1%8C%D1%8F%D0%BD%D1%81%D0%BA%D0%B8%D0%B9_%D1%8F%D0%B7%D1%8B%D0%BA" TargetMode="External"/><Relationship Id="rId43" Type="http://schemas.openxmlformats.org/officeDocument/2006/relationships/hyperlink" Target="https://ru.wikipedia.org/wiki/%D0%9A%D0%B0%D1%83%D1%87%D1%83%D0%BA" TargetMode="External"/><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hyperlink" Target="https://ru.wikipedia.org/wiki/%D0%93%D0%BB%D0%B8%D0%BD%D0%B0" TargetMode="External"/><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3.jpeg"/><Relationship Id="rId41" Type="http://schemas.openxmlformats.org/officeDocument/2006/relationships/hyperlink" Target="https://ru.wikipedia.org/w/index.php?title=%D0%92%D1%8B%D1%81%D0%BE%D0%BA%D0%BE%D0%BC%D0%BE%D0%BB%D0%B5%D0%BA%D1%83%D0%BB%D1%8F%D1%80%D0%BD%D1%8B%D0%B9_%D0%BF%D0%BE%D0%BB%D0%B8%D1%8D%D1%82%D0%B8%D0%BB%D0%B5%D0%BD&amp;action=edit&amp;redlink=1" TargetMode="External"/><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g"/><Relationship Id="rId88" Type="http://schemas.openxmlformats.org/officeDocument/2006/relationships/image" Target="media/image70.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yperlink" Target="https://ru.wikipedia.org/wiki/%D0%94%D1%80%D0%B5%D0%B2%D0%BD%D0%B5%D0%B3%D1%80%D0%B5%D1%87%D0%B5%D1%81%D0%BA%D0%B8%D0%B9_%D1%8F%D0%B7%D1%8B%D0%BA" TargetMode="External"/><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ru.wikipedia.org/wiki/%D0%9C%D0%BE%D0%B4%D0%B5%D0%BB%D1%8C" TargetMode="External"/><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gif"/><Relationship Id="rId78" Type="http://schemas.openxmlformats.org/officeDocument/2006/relationships/image" Target="media/image60.jpeg"/><Relationship Id="rId81" Type="http://schemas.openxmlformats.org/officeDocument/2006/relationships/image" Target="media/image63.jpg"/><Relationship Id="rId86"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4E95-8953-4A24-884D-D20A6EF6E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4300</Words>
  <Characters>24513</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2020-02-20T18:01:00Z</dcterms:created>
  <dcterms:modified xsi:type="dcterms:W3CDTF">2020-02-20T18:02:00Z</dcterms:modified>
</cp:coreProperties>
</file>