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Тема:</w:t>
      </w: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 «День космонавтики»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Класс:</w:t>
      </w: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 1 «Е»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Тип:</w:t>
      </w: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 интегрированный урок</w:t>
      </w:r>
      <w:proofErr w:type="gramStart"/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Предмет:</w:t>
      </w: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окр</w:t>
      </w:r>
      <w:proofErr w:type="spellEnd"/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. мир, математика, технология.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 урока:</w:t>
      </w: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создать благоприятные условия для ознакомления детей с праздником «День космонавтики».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 урока: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Образовательная:</w:t>
      </w: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 способствовать обобщению и систематизации знаний о летчиках – космонавтах, дать представление об освоении космического пространства;</w:t>
      </w:r>
      <w:r w:rsidRPr="00224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5D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Развивающая:</w:t>
      </w: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содействовать развитию точности при выполнении задания, трудолюбию, содействовать развитию устной речи, мышления и воображения, содействовать формированию коммуникативной и интеллектуальной культуры первоклассников;</w:t>
      </w: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245D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Воспитательная:</w:t>
      </w: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 воспитывать умения работать в коллективе, навыки здорового образа жизни, любознательность, исполнительность, внимательное отношение к работе, воспитывать интерес к урокам окружающего мира, математике, технологии, дисциплину и взаимоуважение, воспитывать чувство патриотизма.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Методы:</w:t>
      </w: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наглядный, словесный, иллюстративный, практические упражнения: трудовые действия.</w:t>
      </w: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24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Принципы: </w:t>
      </w: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нравственности обучения на комплексное решение задач образования, воспитания и развития учащихся, научности обучения, связи его с практикой, систематичности и последовательности в обучении, доступности.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Оборудование: </w:t>
      </w: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презентация «День космонавтики», глобус, цветной картон, клей, ножницы.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урока: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Орг</w:t>
      </w:r>
      <w:proofErr w:type="gramStart"/>
      <w:r w:rsidRPr="00224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.м</w:t>
      </w:r>
      <w:proofErr w:type="gramEnd"/>
      <w:r w:rsidRPr="00224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омент.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Прозвенел и смолк звонок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Всех собрал нас на урок.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у парты ровно встали,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Улыбнулись, подравнялись, тихо сели за свой стол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Начинаем разговор.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Сообщение темы и постановка целей урока.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-Чтобы узнать тему нашего урока нужно решить примеры и расставить ответы в порядке возрастания, т.е. </w:t>
      </w:r>
      <w:proofErr w:type="gramStart"/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proofErr w:type="gramEnd"/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меньшего к большему.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12+7 13-4 6+2 15+3 14+1 20-10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О К О М С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Какое слово получилось? (Космос).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-Молодцы! Ребята, сегодня у нас необычный день: мы с вами отправимся в путешествие на космическом корабле в полет к далёким звездам знаний. На нашем уроке мы с вами будем выполнять очень интересные задания, для того чтобы стать ещё умнее. От вас потребуются все ваши умения, знания и навыки, </w:t>
      </w: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которые вы примените на нашем уроке. Наш корабль нас доставит на разные планеты учебной галактики. Тема нашего урока «День космонавтики».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 Вступительная беседа о космосе.</w:t>
      </w:r>
      <w:r w:rsidRPr="00224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Какой праздник отмечает страна 12 апреля? (12 апреля наша страна отмечает День Космонавтики). Этот праздник, прежде всего для космонавтов и тех людей, которые участвуют в разработке и создании космических ракет и аппаратов.</w:t>
      </w: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Что вы знаете о космосе? (Ответы детей)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-Кто такие летчики-космонавты? (Это те люди, которые летают в космическое пространство на ракетах).</w:t>
      </w: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24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Работа по теме урока.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- Знаете ли, вы кто был, первым космонавтом? (Юрий Алексеевич Гагарин).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(Просмотр презентации, которая сопровождается рассказом учителя).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Рассказ учителя</w:t>
      </w: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224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истории покорения космоса</w:t>
      </w: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Раньше, давным-давно, когда люди только начинали узнавать Землю, они представляли ее перевернутой чашей, которая покоится на трех гигантских слонах, важно стоящих на панцире огромной черепахи. Эта чудо-черепаха плавает в море-океане, а весь мир накрыт хрустальным куполом неба </w:t>
      </w:r>
      <w:proofErr w:type="gramStart"/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со</w:t>
      </w:r>
      <w:proofErr w:type="gramEnd"/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множеством сверкающих звезд. С тех пор прошло несколько тысяч лет. На нашей Земле выросло много поколений добрых и умных людей. Они построили корабли и, совершив кругосветные путешествия, узнали, что Земля — шар (показ глобуса). А астрономы доказали, что Земля летит в космосе, вращаясь вокруг Солнца, делая один оборот вокруг своей оси за год.</w:t>
      </w:r>
      <w:r w:rsidRPr="002245D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</w: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Потом люди построили самолеты и стали летать в воздушной оболочке Земли (атмосфере). </w:t>
      </w:r>
      <w:proofErr w:type="gramStart"/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люди не останавливались на достигнутом, их манил космос.</w:t>
      </w:r>
      <w:proofErr w:type="gramEnd"/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-Как вы думаете, почему люди захотели полететь в космос? (Людям интересно было узнать, что на других планетах, исследовать космос и др.).</w:t>
      </w: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Правильно, ребята. Человек смотрел на звездное небо, и ему хотелось узнать, что же это за звезды, почему они такие яркие. Ученые придумали специальные приборы – телескопы и, наблюдая за звездным небом, узнали, что кроме Земли есть и другие планеты – одни меньше, а другие больше.</w:t>
      </w: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Ребята, а какие планеты вы знаете? (Меркурий, Венера, Земля, Марс, Юпитер, Сатурн, Уран, Нептун, Плутон).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-Так сколько же всего планет в нашей галактике «Солнечная система»?(9)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- Молодцы, ребята. (Показ слайдов с изображением этих планет).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</w:t>
      </w:r>
      <w:proofErr w:type="gramStart"/>
      <w:r w:rsidRPr="00224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.м</w:t>
      </w:r>
      <w:proofErr w:type="gramEnd"/>
      <w:r w:rsidRPr="00224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инутка для глаз «Космос».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Продолжение работы по теме урока.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- А как вы думаете, космонавт — это мужская профессия? </w:t>
      </w:r>
      <w:r w:rsidRPr="002245D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(Выслушиваются ответы детей.) </w:t>
      </w: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Оказывается, космос покоряется и женщинам. Имя одной женщины-космонавта известно всему миру. Это — Валентина Владимировна Терешкова </w:t>
      </w:r>
      <w:r w:rsidRPr="002245D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(портрет). </w:t>
      </w: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космосе — невесомость. Это неблагоприятное явление для космонавта. Под действием невесомости у человека начинает кружиться голова, его укачивает. Также в открытом космосе большая разница температур: то высокая, то низкая. Поэтому космонавт должен быть тренированным и здоровым человеком.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Труд. Изготовление ракеты.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Загадка:</w:t>
      </w:r>
      <w:r w:rsidRPr="00224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пера, не крыла,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А быстрее орла.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Только выпустит хвост-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Унесётся до звёзд.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-А для того, чтобы мы с вами смогли полететь в космос, нам нужно построить ракету.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14375" cy="628650"/>
            <wp:effectExtent l="19050" t="0" r="9525" b="0"/>
            <wp:wrapSquare wrapText="bothSides"/>
            <wp:docPr id="2" name="Рисунок 2" descr="https://cloud2.prezentacii.org/posts/2016-03/1/8/3/18308444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2.prezentacii.org/posts/2016-03/1/8/3/183084449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3900" cy="723900"/>
            <wp:effectExtent l="19050" t="0" r="0" b="0"/>
            <wp:wrapSquare wrapText="bothSides"/>
            <wp:docPr id="3" name="Рисунок 3" descr="https://cloud2.prezentacii.org/posts/2016-03/2/8/0/28044469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oud2.prezentacii.org/posts/2016-03/2/8/0/280444696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4" name="Рисунок 4" descr="https://cloud2.prezentacii.org/posts/2016-03/1/9/6/19694769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2.prezentacii.org/posts/2016-03/1/9/6/196947694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5" name="Рисунок 5" descr="https://cloud2.prezentacii.org/posts/2016-03/1/9/6/19694769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oud2.prezentacii.org/posts/2016-03/1/9/6/196947694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6" name="Рисунок 6" descr="https://cloud2.prezentacii.org/posts/2016-03/1/9/6/19694769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loud2.prezentacii.org/posts/2016-03/1/9/6/196947694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95300" cy="409575"/>
            <wp:effectExtent l="19050" t="0" r="0" b="0"/>
            <wp:wrapSquare wrapText="bothSides"/>
            <wp:docPr id="7" name="Рисунок 7" descr="https://cloud2.prezentacii.org/posts/2016-03/3/6/9/3691695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oud2.prezentacii.org/posts/2016-03/3/6/9/369169506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14375" cy="619125"/>
            <wp:effectExtent l="19050" t="0" r="9525" b="0"/>
            <wp:wrapSquare wrapText="bothSides"/>
            <wp:docPr id="8" name="Рисунок 8" descr="https://cloud2.prezentacii.org/posts/2016-03/6/8/7/6873745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loud2.prezentacii.org/posts/2016-03/6/8/7/68737452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81025" cy="600075"/>
            <wp:effectExtent l="19050" t="0" r="9525" b="0"/>
            <wp:wrapSquare wrapText="bothSides"/>
            <wp:docPr id="9" name="Рисунок 9" descr="https://cloud2.prezentacii.org/posts/2016-03/1/6/0/1602257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loud2.prezentacii.org/posts/2016-03/1/6/0/16022573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10" name="Рисунок 10" descr="https://cloud2.prezentacii.org/posts/2016-03/1/9/6/19694769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loud2.prezentacii.org/posts/2016-03/1/9/6/196947694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11" name="Рисунок 11" descr="https://cloud2.prezentacii.org/posts/2016-03/1/9/6/19694769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loud2.prezentacii.org/posts/2016-03/1/9/6/196947694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0" cy="590550"/>
            <wp:effectExtent l="19050" t="0" r="0" b="0"/>
            <wp:wrapSquare wrapText="bothSides"/>
            <wp:docPr id="12" name="Рисунок 12" descr="https://cloud2.prezentacii.org/posts/2016-03/4/2/4/42488826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loud2.prezentacii.org/posts/2016-03/4/2/4/424888260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0" cy="1095375"/>
            <wp:effectExtent l="19050" t="0" r="0" b="0"/>
            <wp:wrapSquare wrapText="bothSides"/>
            <wp:docPr id="13" name="Рисунок 13" descr="https://cloud2.prezentacii.org/posts/2016-03/2/5/0/25034275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loud2.prezentacii.org/posts/2016-03/2/5/0/250342757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14375" cy="1123950"/>
            <wp:effectExtent l="19050" t="0" r="9525" b="0"/>
            <wp:wrapSquare wrapText="bothSides"/>
            <wp:docPr id="14" name="Рисунок 14" descr="https://cloud2.prezentacii.org/posts/2016-03/1/2/2/12292759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loud2.prezentacii.org/posts/2016-03/1/2/2/1229275964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6725" cy="485775"/>
            <wp:effectExtent l="19050" t="0" r="9525" b="0"/>
            <wp:wrapSquare wrapText="bothSides"/>
            <wp:docPr id="15" name="Рисунок 15" descr="https://cloud2.prezentacii.org/posts/2016-03/1/8/6/18605857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loud2.prezentacii.org/posts/2016-03/1/8/6/1860585752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Рассмотрите работу. Из каких фигур она состоит? (Ответы детей). Сколько треугольников? Квадратов? Окружностей?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-Посмотрите на парту, у каждого уже есть готовые шаблоны для изготовления такой же ракеты. Приступаем к работе.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Самостоятельная работа учащихся</w:t>
      </w: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при изготовлении ракеты.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Выставка работ.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Закрепление изученного материала.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-О чем мы говорили на сегодняшнем уроке?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-Кто был первый космонавт?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-Летали ли женщины в космос?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-Сколько планет в нашей галактике?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-Молодцы!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Итог урока.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-Наш урок подошёл к концу, но мы с вами ещё не раз вернёмся к теме космоса. Поэтому нужно помнить об истории покорения космоса.</w:t>
      </w:r>
    </w:p>
    <w:p w:rsidR="002245D5" w:rsidRPr="002245D5" w:rsidRDefault="002245D5" w:rsidP="002245D5">
      <w:pPr>
        <w:shd w:val="clear" w:color="auto" w:fill="FFFFFF"/>
        <w:spacing w:before="100" w:beforeAutospacing="1" w:after="100" w:afterAutospacing="1" w:line="5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D5">
        <w:rPr>
          <w:rFonts w:ascii="Times New Roman" w:eastAsia="Times New Roman" w:hAnsi="Times New Roman" w:cs="Times New Roman"/>
          <w:sz w:val="27"/>
          <w:szCs w:val="27"/>
          <w:lang w:eastAsia="ru-RU"/>
        </w:rPr>
        <w:t>А сейчас все встали, подровнялись. Урок окончен! Готовимся к следующему уроку.</w:t>
      </w:r>
    </w:p>
    <w:p w:rsidR="00835350" w:rsidRDefault="002245D5" w:rsidP="002245D5">
      <w:hyperlink r:id="rId14" w:tgtFrame="_blank" w:history="1">
        <w:r w:rsidRPr="00224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₽</w:t>
        </w:r>
      </w:hyperlink>
    </w:p>
    <w:sectPr w:rsidR="00835350" w:rsidSect="0083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245D5"/>
    <w:rsid w:val="002245D5"/>
    <w:rsid w:val="0083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45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6705">
          <w:marLeft w:val="0"/>
          <w:marRight w:val="0"/>
          <w:marTop w:val="0"/>
          <w:marBottom w:val="0"/>
          <w:divBdr>
            <w:top w:val="single" w:sz="12" w:space="25" w:color="E9E9E9"/>
            <w:left w:val="single" w:sz="12" w:space="25" w:color="E9E9E9"/>
            <w:bottom w:val="single" w:sz="12" w:space="25" w:color="E9E9E9"/>
            <w:right w:val="single" w:sz="12" w:space="25" w:color="E9E9E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hyperlink" Target="https://direct.yandex.ru/?part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2020-04-14T03:15:00Z</dcterms:created>
  <dcterms:modified xsi:type="dcterms:W3CDTF">2020-04-14T03:16:00Z</dcterms:modified>
</cp:coreProperties>
</file>