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D55" w:rsidRDefault="00D26D55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</w:t>
      </w: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Успешный классный руководитель</w:t>
      </w:r>
    </w:p>
    <w:p w:rsidR="00D26D55" w:rsidRDefault="00D26D55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</w:t>
      </w:r>
      <w:r w:rsidR="00895DA6" w:rsidRPr="00895DA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Факторы,</w:t>
      </w:r>
      <w:r w:rsidR="008542E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95DA6" w:rsidRPr="00895DA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способствующие и мешающие успешной деятельности </w:t>
      </w:r>
    </w:p>
    <w:p w:rsidR="00895DA6" w:rsidRDefault="00D26D55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</w:t>
      </w:r>
      <w:r w:rsidR="00895DA6" w:rsidRPr="00895DA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классного руководителя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7"/>
        <w:gridCol w:w="81"/>
      </w:tblGrid>
      <w:tr w:rsidR="00895DA6" w:rsidRPr="00895DA6" w:rsidTr="00895DA6">
        <w:trPr>
          <w:tblCellSpacing w:w="15" w:type="dxa"/>
        </w:trPr>
        <w:tc>
          <w:tcPr>
            <w:tcW w:w="0" w:type="auto"/>
            <w:vAlign w:val="center"/>
            <w:hideMark/>
          </w:tcPr>
          <w:bookmarkEnd w:id="0"/>
          <w:p w:rsidR="00895DA6" w:rsidRPr="00895DA6" w:rsidRDefault="00D26D55" w:rsidP="008C5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                     ( из опыта работы классного руководителя</w:t>
            </w:r>
            <w:r w:rsidR="008C572D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Прохоровой О.П.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vAlign w:val="center"/>
            <w:hideMark/>
          </w:tcPr>
          <w:p w:rsidR="00895DA6" w:rsidRPr="00895DA6" w:rsidRDefault="00895DA6" w:rsidP="00895DA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DA6" w:rsidRPr="00895DA6" w:rsidRDefault="00895DA6" w:rsidP="0089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5DA6" w:rsidRPr="00895DA6" w:rsidRDefault="00895DA6" w:rsidP="00895D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484" w:type="dxa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84"/>
      </w:tblGrid>
      <w:tr w:rsidR="00895DA6" w:rsidRPr="00895DA6" w:rsidTr="00895DA6">
        <w:tc>
          <w:tcPr>
            <w:tcW w:w="16484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54"/>
            </w:tblGrid>
            <w:tr w:rsidR="00895DA6" w:rsidRPr="00895DA6" w:rsidTr="00895DA6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935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49"/>
                  </w:tblGrid>
                  <w:tr w:rsidR="00895DA6" w:rsidRPr="00895DA6" w:rsidTr="00895DA6">
                    <w:trPr>
                      <w:tblCellSpacing w:w="0" w:type="dxa"/>
                    </w:trPr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95DA6" w:rsidRPr="00895DA6" w:rsidRDefault="00895DA6" w:rsidP="00D26D5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95DA6" w:rsidRPr="00895DA6" w:rsidRDefault="00895DA6" w:rsidP="00D26D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proofErr w:type="spellStart"/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Факторы,способствующие</w:t>
            </w:r>
            <w:proofErr w:type="spellEnd"/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мешающие успешной деятельности классного руководителя.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Классный руководитель- это не работа, а образ жизни</w:t>
            </w:r>
            <w:r w:rsidR="00D26D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»,- считаю я.</w:t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девиз такой: «</w:t>
            </w: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 в классе - твое отражение, поэтому старайся постоянно работать 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 собой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- сохранить молодость души на долгие годы,</w:t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 легче будет понять этих юных,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прекрасных, искренних детей.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 успешность классного руководителя, на мой взгляд, складывается из многого: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психологического климата в школе,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самочувствия учителя в плане здоровья, из обстановки в </w:t>
            </w:r>
            <w:proofErr w:type="gramStart"/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 ,</w:t>
            </w:r>
            <w:proofErr w:type="gramEnd"/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взаимопонимания с детьми и еще многого чего.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способствует успешности классного руководителя? 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Во-первых, во взаимоотношениях с детьми, я считаю, должно быть меньше формализма,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больше человеческого общения.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Во-вторых, стиль общения с детьми выбираю благожелательный и простосердечный.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Полагаю, что успешность учителя зависит от успешности учеников. А успешен ребенок,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ему хорошо, когда его поддерживают и учитель,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родители.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самоценен, и я не формирую его как личность, а создаю условия для его развития.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не веду его, а иду рядом, а может быть чуточку впереди,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принимаю его таким, каков он есть со всеми его недостатками.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составляющей успешной деятельности классного руководителя считаю хорошую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осведомленность о семье, в которой растет ребенок и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тесную связь с родителями.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важно знать все: про здоровье ребенка, в каких условиях он живет, а также каковы его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с родителями.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еще один фактор, способствующий успешной деятельности классного руководителя </w:t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тесная связь с учителями, работающими в классе.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Ведь ему важно иметь информацию об отношении детей к учебе, к тому или иному предмету и,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потребуется, совместно с учителями</w:t>
            </w:r>
          </w:p>
          <w:p w:rsidR="008F427F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меры воздействия на класс или отдельных учащихся.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еще немаловажный фактор, подмеченный мною. К классным детям надо относиться так, 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своим собственным.</w:t>
            </w:r>
          </w:p>
          <w:p w:rsidR="00895DA6" w:rsidRP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Просто надо любить классных детей.</w:t>
            </w:r>
          </w:p>
          <w:p w:rsidR="008F427F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Слушать их и уметь слышать, смотреть и видеть, чувствовать всех вместе и каждого 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отдельности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подчинять и не подстраивать под себя,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помогать тактично и ненавязчиво.</w:t>
            </w:r>
          </w:p>
          <w:p w:rsidR="008F427F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еще обязательно сделать единомышленниками родителей. И, наконец, чем больше доверяешь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бываешь с ними искренна.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 более проще решать возникающие проблемы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каждой перемене класс полон детей. Кто войдет просто поздоровается, кто положит спортивную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обувь, кто сядет посидеть за партой,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перебросится парой слов, кто-то спросит совет,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поделится мыслями по поводу учебы, поведения, значит</w:t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хотят быть со мной, хотят делиться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мной - это мой успех.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я замечаю: кто-то подстригся, у кого- то новая кофточка, сапожки, а кто-то появился после болезни,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у кого- то грустный вид.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Они чувствуют свою значимость для меня, а для меня - осознание ими своей значимости - уже успех.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Классный руководитель должен все видеть, все слышать и кое-что не замечать. Они же учатся</w:t>
            </w:r>
          </w:p>
          <w:p w:rsidR="008F427F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доверять нам. </w:t>
            </w: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Надо больше хвалить детей,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как 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можно меньше ругать.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главной задачей воспитания сегодня считаю воспитание любви и сострадания 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ближнему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наше время, когда столько негатива и агрессии видят дети, главным законом жизни должен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 закон «закон протянутой руки,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души распахнутой»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Факторы. мешающие успешной деятельности классного руководителя: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1.невысокий уровень образованности детей;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нежелание некоторых родителей идти на контакт с классным руководителем</w:t>
            </w:r>
          </w:p>
          <w:p w:rsidR="00D26D55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(этим я объясняю невысокие явки на родительские собрания);</w:t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чрезмерная загруженность одних учащихся внеурочной деятельностью и</w:t>
            </w:r>
          </w:p>
          <w:p w:rsidR="00895DA6" w:rsidRPr="00895DA6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нежелание других остаться после уроков (это в основном мальчишки)</w:t>
            </w:r>
          </w:p>
        </w:tc>
      </w:tr>
    </w:tbl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В современной школе меняется многое: </w:t>
      </w:r>
      <w:proofErr w:type="gramStart"/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структура  и</w:t>
      </w:r>
      <w:proofErr w:type="gramEnd"/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содержание, позиция педагогов и учащихся, микроклимат их взаимоотноше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ний, методика и техника урока… </w:t>
      </w:r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значит, становятся  более демократичны отношения в </w:t>
      </w:r>
      <w:r w:rsidRPr="008542E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«педагогическом треугольнике»: учитель – ученик – родители.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Да, многое меняется. А что же остаётся неизменным? Остаются родители и дети – с их радостями, горестями, разрешимыми и порой неразрешимыми проблемами, потребность в своевременном совете мудрого, знающего детскую психологию педагога. Остаётся учитель, нуждающийся в сотрудничестве с родителями, с его проблемой пересмотра логики и содержания этого сотрудничества.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Каждый год задаю родителям один и тот же вопрос: «Чего вы ждёте от школы?»  Ответы, как правило, повторяются.  На первом месте - сохранение психологического и физического здоровья детей -   70%, повышение культуры – 50%, высокий уровень образования – 40 %.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Часто мы говорим о единстве семьи и школы в воспитании ребят. Знали бы, как трудно создавать это единство! Ведь   работа с родителями – это совершенно отдельная и самостоятельная работа. Я строю отношения с родителями  на основе дружбы и взаимоуважения. </w:t>
      </w:r>
      <w:r w:rsidRPr="008542E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Ведь чтобы расположить ребёнка  к себе, направить его в нужное русло, прежде всего я должна понимать и уважать его родителей!</w:t>
      </w:r>
    </w:p>
    <w:p w:rsidR="008542ED" w:rsidRPr="008542ED" w:rsidRDefault="008542ED" w:rsidP="008542E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Думаю, что в основе взаимодействия семьи и классного руководителя должны лежать  принципы взаимного доверия и уважения, поддержки и помощи, терпения и терпимости по отношению друг к другу.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Главной задачей своей считаю создание в классе единого коллектива детей и родителей. На мой взгляд, именно классный руководитель может стать тем связующим звеном, своеобразным координатором, который способен сплотить этот коллектив</w:t>
      </w:r>
      <w:r w:rsidRPr="008542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Одна из основных форм работы с родителями, где обсуждаются проблемы жизни классного и родительского коллективов.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направляет деятельность родителей в процессе его подготовки.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</w:t>
      </w: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уделяю много времени  работе с родителями: индивидуальные беседы, посещение семей учащихся, родительские собрания. Большую помощь в работе с классом оказал родительский комитет класса: это и дополнительные встречи, подготовка праздников, решение спорных вопросов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</w:t>
      </w: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частые гости в моем классе. Мы решаем, как лучше  провести праздники, организацию новогодней ёлки. Вместе с детьми мы вспоминаем юность, пионерское и комсомольское движение. Родители принимают участие в спортивных соревнованиях «Папа, мама, я – спортивная семья», в различных соревнованиях и конкурсах. Они организовали классные часы о вреде курения и алкоголя.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В работе с родителями классному руководителю необходимо много такта, терпения, выдержки и знаний,    но     самое     главное родителей надо принимать такими, какие они есть.   В общении с ними я опираюсь на понимание, сотрудничество, толерантность.</w:t>
      </w:r>
    </w:p>
    <w:p w:rsidR="008542ED" w:rsidRPr="008542ED" w:rsidRDefault="008542ED" w:rsidP="008542E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Воспитание – сложный многогранный процесс, осуществляемый многими людьми одновременно, результат которого отсрочен во времени, а классный руководитель является координатором воспитательной деятельности и его роль сложно переоценить. На мой взгляд, ни один воспитательный ресурс по отдельности не может дать четкий устойчивый результат. </w:t>
      </w:r>
      <w:proofErr w:type="gramStart"/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Хочется  надеяться</w:t>
      </w:r>
      <w:proofErr w:type="gramEnd"/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</w:t>
      </w:r>
      <w:r w:rsidRPr="008542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слаженная совместная деятельность стольких людей позволит детям моего класса по окончании школы не просто стать частью современного общества,</w:t>
      </w:r>
      <w:r w:rsidRPr="00854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и занять в нем достойное место, на то, что, став взрослыми, и создав свои семьи, они смогут воспитать своих детей в любви и уважительном отношении ко всем участникам воспитательного процесса..</w:t>
      </w:r>
    </w:p>
    <w:p w:rsidR="00895DA6" w:rsidRDefault="00895DA6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95DA6" w:rsidSect="008F427F">
          <w:pgSz w:w="11906" w:h="16838"/>
          <w:pgMar w:top="1134" w:right="1134" w:bottom="1134" w:left="1134" w:header="709" w:footer="709" w:gutter="0"/>
          <w:pgBorders w:offsetFrom="page">
            <w:top w:val="single" w:sz="18" w:space="24" w:color="0D0D0D" w:themeColor="text1" w:themeTint="F2"/>
            <w:left w:val="single" w:sz="18" w:space="24" w:color="0D0D0D" w:themeColor="text1" w:themeTint="F2"/>
            <w:bottom w:val="single" w:sz="18" w:space="24" w:color="0D0D0D" w:themeColor="text1" w:themeTint="F2"/>
            <w:right w:val="single" w:sz="18" w:space="24" w:color="0D0D0D" w:themeColor="text1" w:themeTint="F2"/>
          </w:pgBorders>
          <w:cols w:space="708"/>
          <w:docGrid w:linePitch="360"/>
        </w:sectPr>
      </w:pPr>
    </w:p>
    <w:p w:rsidR="00895DA6" w:rsidRDefault="008542ED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</w:t>
      </w:r>
    </w:p>
    <w:p w:rsidR="008542ED" w:rsidRDefault="008542ED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2ED" w:rsidRDefault="008542ED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2ED" w:rsidRDefault="008542ED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2ED" w:rsidRPr="008542ED" w:rsidRDefault="00AA30AC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 Успешный классный руководитель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».</w:t>
      </w:r>
    </w:p>
    <w:p w:rsidR="00AA30AC" w:rsidRDefault="00AA30AC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«</w:t>
      </w:r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Факторы, способствующие и </w:t>
      </w:r>
    </w:p>
    <w:p w:rsidR="008542ED" w:rsidRPr="008542ED" w:rsidRDefault="00AA30AC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мешающие </w:t>
      </w:r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успешной деятельности</w:t>
      </w:r>
    </w:p>
    <w:p w:rsidR="008542ED" w:rsidRPr="008542ED" w:rsidRDefault="008542ED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</w:t>
      </w:r>
      <w:r w:rsidR="00AA30A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</w:t>
      </w:r>
      <w:r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AA30A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</w:t>
      </w:r>
      <w:r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лассного руководителя».</w:t>
      </w:r>
    </w:p>
    <w:p w:rsidR="00AA30AC" w:rsidRDefault="00AA30AC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</w:t>
      </w:r>
      <w:proofErr w:type="gramStart"/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 из</w:t>
      </w:r>
      <w:proofErr w:type="gramEnd"/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опыта работы классного </w:t>
      </w:r>
    </w:p>
    <w:p w:rsidR="008542ED" w:rsidRPr="00895DA6" w:rsidRDefault="00AA30AC" w:rsidP="00895DA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руководителя </w:t>
      </w:r>
      <w:proofErr w:type="spellStart"/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Хасеновой</w:t>
      </w:r>
      <w:proofErr w:type="spellEnd"/>
      <w:r w:rsidR="008542ED" w:rsidRPr="00854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С.О.)</w:t>
      </w:r>
    </w:p>
    <w:p w:rsidR="00AA30AC" w:rsidRDefault="00AA30A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</w:t>
      </w:r>
    </w:p>
    <w:p w:rsidR="007F33A7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40"/>
          <w:szCs w:val="40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895D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Классный руководитель- это не работа, а образ жизни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СШ № 19, 2015-2016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уч.год</w:t>
      </w:r>
      <w:proofErr w:type="spellEnd"/>
    </w:p>
    <w:p w:rsidR="00AA30AC" w:rsidRDefault="00AA30AC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 xml:space="preserve">                   «Успешный классный руководитель»</w:t>
      </w:r>
    </w:p>
    <w:p w:rsidR="00AA30AC" w:rsidRDefault="00517071">
      <w:pPr>
        <w:rPr>
          <w:b/>
          <w:sz w:val="40"/>
          <w:szCs w:val="40"/>
        </w:rPr>
      </w:pPr>
      <w:r w:rsidRPr="00517071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192520" cy="3714786"/>
            <wp:effectExtent l="0" t="0" r="0" b="0"/>
            <wp:docPr id="2" name="Рисунок 2" descr="C:\Users\302\Desktop\Сабиля\20150105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2\Desktop\Сабиля\20150105_100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Default="00791CE9">
      <w:pPr>
        <w:rPr>
          <w:b/>
          <w:noProof/>
          <w:sz w:val="36"/>
          <w:szCs w:val="36"/>
          <w:lang w:eastAsia="ru-RU"/>
        </w:rPr>
      </w:pPr>
      <w:r w:rsidRPr="00791CE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192520" cy="3714786"/>
            <wp:effectExtent l="0" t="0" r="0" b="0"/>
            <wp:docPr id="10" name="Рисунок 10" descr="C:\Users\302\Desktop\Сабиля\20150105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2\Desktop\Сабиля\20150105_105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Default="008F427F">
      <w:pPr>
        <w:rPr>
          <w:b/>
          <w:noProof/>
          <w:sz w:val="36"/>
          <w:szCs w:val="36"/>
          <w:lang w:eastAsia="ru-RU"/>
        </w:rPr>
      </w:pPr>
    </w:p>
    <w:p w:rsidR="008F427F" w:rsidRDefault="00517071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 xml:space="preserve"> «Классный рук</w:t>
      </w:r>
      <w:r w:rsidR="008F427F">
        <w:rPr>
          <w:b/>
          <w:noProof/>
          <w:sz w:val="36"/>
          <w:szCs w:val="36"/>
          <w:lang w:eastAsia="ru-RU"/>
        </w:rPr>
        <w:t>оводитель- это не работа, а образ жизни»</w:t>
      </w:r>
    </w:p>
    <w:p w:rsidR="00AA30AC" w:rsidRDefault="00AA30AC">
      <w:pPr>
        <w:rPr>
          <w:b/>
          <w:sz w:val="40"/>
          <w:szCs w:val="40"/>
        </w:rPr>
      </w:pPr>
    </w:p>
    <w:p w:rsidR="008F427F" w:rsidRDefault="00517071">
      <w:pPr>
        <w:rPr>
          <w:b/>
          <w:sz w:val="40"/>
          <w:szCs w:val="40"/>
        </w:rPr>
      </w:pPr>
      <w:r w:rsidRPr="00517071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192520" cy="3714786"/>
            <wp:effectExtent l="0" t="0" r="0" b="0"/>
            <wp:docPr id="3" name="Рисунок 3" descr="C:\Users\302\Desktop\Сабиля\20150105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2\Desktop\Сабиля\20150105_104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Default="00791CE9">
      <w:pPr>
        <w:rPr>
          <w:b/>
          <w:sz w:val="40"/>
          <w:szCs w:val="40"/>
        </w:rPr>
      </w:pPr>
      <w:r w:rsidRPr="00791CE9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192520" cy="3714786"/>
            <wp:effectExtent l="0" t="0" r="0" b="0"/>
            <wp:docPr id="9" name="Рисунок 9" descr="C:\Users\302\Desktop\Сабиля\20150105_1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2\Desktop\Сабиля\20150105_105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Default="00791CE9">
      <w:pPr>
        <w:rPr>
          <w:b/>
          <w:sz w:val="40"/>
          <w:szCs w:val="40"/>
        </w:rPr>
      </w:pPr>
      <w:r w:rsidRPr="00791CE9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92520" cy="3714786"/>
            <wp:effectExtent l="0" t="0" r="0" b="0"/>
            <wp:docPr id="8" name="Рисунок 8" descr="C:\Users\302\Desktop\Сабиля\20150105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2\Desktop\Сабиля\20150105_10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Pr="008F427F" w:rsidRDefault="008F427F" w:rsidP="00517071">
      <w:pPr>
        <w:jc w:val="center"/>
        <w:rPr>
          <w:b/>
          <w:sz w:val="40"/>
          <w:szCs w:val="40"/>
        </w:rPr>
      </w:pPr>
      <w:r w:rsidRPr="008F427F">
        <w:rPr>
          <w:b/>
          <w:sz w:val="40"/>
          <w:szCs w:val="40"/>
        </w:rPr>
        <w:t>Мой девиз такой: «Дети в классе - твое отражение, поэтому старайся постоянно работать</w:t>
      </w:r>
    </w:p>
    <w:p w:rsidR="008F427F" w:rsidRDefault="008F427F" w:rsidP="00791CE9">
      <w:pPr>
        <w:jc w:val="center"/>
        <w:rPr>
          <w:b/>
          <w:sz w:val="40"/>
          <w:szCs w:val="40"/>
        </w:rPr>
      </w:pPr>
      <w:r w:rsidRPr="008F427F">
        <w:rPr>
          <w:b/>
          <w:sz w:val="40"/>
          <w:szCs w:val="40"/>
        </w:rPr>
        <w:t>над собой»</w:t>
      </w:r>
      <w:r w:rsidRPr="008F427F">
        <w:rPr>
          <w:b/>
          <w:sz w:val="40"/>
          <w:szCs w:val="40"/>
        </w:rPr>
        <w:br/>
      </w:r>
      <w:r w:rsidR="00791CE9" w:rsidRPr="00791CE9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192520" cy="3714786"/>
            <wp:effectExtent l="0" t="0" r="0" b="0"/>
            <wp:docPr id="7" name="Рисунок 7" descr="C:\Users\302\Desktop\Сабиля\20150105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2\Desktop\Сабиля\20150105_104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7F" w:rsidRPr="008542ED" w:rsidRDefault="008F427F">
      <w:pPr>
        <w:rPr>
          <w:b/>
          <w:sz w:val="40"/>
          <w:szCs w:val="40"/>
        </w:rPr>
      </w:pPr>
    </w:p>
    <w:sectPr w:rsidR="008F427F" w:rsidRPr="008542ED" w:rsidSect="008F427F">
      <w:pgSz w:w="11906" w:h="16838"/>
      <w:pgMar w:top="1440" w:right="1077" w:bottom="1440" w:left="1077" w:header="709" w:footer="709" w:gutter="0"/>
      <w:pgBorders w:offsetFrom="page">
        <w:top w:val="single" w:sz="18" w:space="24" w:color="0D0D0D" w:themeColor="text1" w:themeTint="F2"/>
        <w:left w:val="single" w:sz="18" w:space="24" w:color="0D0D0D" w:themeColor="text1" w:themeTint="F2"/>
        <w:bottom w:val="single" w:sz="18" w:space="24" w:color="0D0D0D" w:themeColor="text1" w:themeTint="F2"/>
        <w:right w:val="single" w:sz="18" w:space="24" w:color="0D0D0D" w:themeColor="text1" w:themeTint="F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DE"/>
    <w:rsid w:val="001359DE"/>
    <w:rsid w:val="00517071"/>
    <w:rsid w:val="0074077B"/>
    <w:rsid w:val="00791CE9"/>
    <w:rsid w:val="007F33A7"/>
    <w:rsid w:val="008542ED"/>
    <w:rsid w:val="00895DA6"/>
    <w:rsid w:val="008C572D"/>
    <w:rsid w:val="008F427F"/>
    <w:rsid w:val="00AA30AC"/>
    <w:rsid w:val="00D2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DBA8"/>
  <w15:docId w15:val="{1E82AFD3-1B21-408E-B1C9-587763CD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490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21464655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07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5</cp:revision>
  <dcterms:created xsi:type="dcterms:W3CDTF">2015-12-03T18:28:00Z</dcterms:created>
  <dcterms:modified xsi:type="dcterms:W3CDTF">2020-02-27T17:17:00Z</dcterms:modified>
</cp:coreProperties>
</file>