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0E9" w:rsidRPr="000846D9" w:rsidRDefault="003050E9" w:rsidP="003050E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РАЗВИТИЕ МЕЛКОЙ МОТОРИКИ РУК ПОСРЕДСТВОМ БУМАГОПЛАСТИКИ У ДЕТЕЙ ДОШКОЛЬНОГО ВОЗРАСТА</w:t>
      </w:r>
    </w:p>
    <w:p w:rsidR="00E444AA" w:rsidRPr="000846D9" w:rsidRDefault="00E444AA" w:rsidP="003122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9713C" w:rsidRPr="000846D9" w:rsidRDefault="00E444AA" w:rsidP="00E444A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Сегодня хотелось бы уделить время вопросу развития мелкой моторики детей дошкольного возраста. Ведь эта проблема</w:t>
      </w:r>
      <w:r w:rsidRPr="000846D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0846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222DE8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остро стояла перед педагогами и родителями.</w:t>
      </w: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настоящее время, когда на ребёнка оказывают огромное влияние телекоммуникационные проекты, мешающие его полноценному развитию, тормозящие формирование речи, восприятия, воображения, мышления </w:t>
      </w:r>
      <w:r w:rsidR="00AE2AD9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83700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проблема выходит на первый</w:t>
      </w:r>
      <w:r w:rsidR="00AE2AD9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план.</w:t>
      </w:r>
      <w:r w:rsidR="00126B5A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AD9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="00AE2AD9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очевидно, что современные дети страдают недоразвитием мелкой моторики, что отрицательно сказывается в дальнейшем</w:t>
      </w:r>
      <w:r w:rsidR="00486AE8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AE2AD9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AE8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школе</w:t>
      </w:r>
      <w:r w:rsidR="00126B5A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22DE8" w:rsidRPr="000846D9" w:rsidRDefault="00193F0C" w:rsidP="005C4B8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</w:t>
      </w:r>
      <w:r w:rsidRPr="000846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="00222DE8" w:rsidRPr="000846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мелкой моторики у детей дошкольного</w:t>
      </w:r>
      <w:r w:rsidR="00AE2AD9" w:rsidRPr="000846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отражен</w:t>
      </w:r>
      <w:r w:rsidR="00222DE8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«Федеральном государственном</w:t>
      </w:r>
      <w:r w:rsidR="001E5DC1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образовательном</w:t>
      </w:r>
      <w:r w:rsidR="00222DE8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стандарте </w:t>
      </w:r>
      <w:r w:rsidR="00222DE8" w:rsidRPr="000846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дошкольного образования</w:t>
      </w: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gramStart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</w:t>
      </w:r>
      <w:proofErr w:type="gramEnd"/>
      <w:r w:rsidR="00222DE8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целевых ориентирах на этапе завершения </w:t>
      </w:r>
      <w:r w:rsidR="00222DE8" w:rsidRPr="000846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дошкольного образования</w:t>
      </w:r>
      <w:r w:rsidR="00483700" w:rsidRPr="000846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22DE8" w:rsidRPr="000846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="00222DE8" w:rsidRPr="000846D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 ребенка </w:t>
      </w:r>
      <w:r w:rsidR="00222DE8" w:rsidRPr="000846D9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развита мелкая</w:t>
      </w:r>
      <w:r w:rsidR="001E5DC1" w:rsidRPr="000846D9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и крупная</w:t>
      </w:r>
      <w:r w:rsidR="00222DE8" w:rsidRPr="000846D9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моторика</w:t>
      </w:r>
      <w:r w:rsidR="00222DE8" w:rsidRPr="000846D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222DE8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977D9" w:rsidRPr="000846D9" w:rsidRDefault="00486AE8" w:rsidP="005C4B8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и</w:t>
      </w:r>
      <w:r w:rsidR="008977D9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звестный педагог В.А. Сухомлинский сказал, что «ум ребенка находится на кончиках его пальцев». Действительно, мелкая моторика неразрывно связана с нервной системой,</w:t>
      </w:r>
      <w:r w:rsid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мышлением, вниманием, памятью,</w:t>
      </w:r>
      <w:r w:rsidR="008977D9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восприятием ребенка, его зрением и речью. И, конечно же, уровень развития мелкой моторики рук старших дошкольников является одним из критериев их готовности к обучению в школе.</w:t>
      </w:r>
    </w:p>
    <w:p w:rsidR="007125F1" w:rsidRPr="000846D9" w:rsidRDefault="007125F1" w:rsidP="005C4B8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одной из главных задач подготовки детей к школе педагогами и родителями является: развитие мелкой моторики рук детей.</w:t>
      </w:r>
    </w:p>
    <w:p w:rsidR="00A0325F" w:rsidRPr="000846D9" w:rsidRDefault="00587395" w:rsidP="005C4B8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эффективным средством для этого, на мой взгляд, являются занятия </w:t>
      </w:r>
      <w:proofErr w:type="spellStart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бумагопластикой</w:t>
      </w:r>
      <w:proofErr w:type="spellEnd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4F0" w:rsidRPr="000846D9" w:rsidRDefault="005264F0" w:rsidP="005C4B8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Бумагопластика</w:t>
      </w:r>
      <w:proofErr w:type="spellEnd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– тема не новая, даже можно сказать избитая. Но как вечно актуальна классика, так и постоянно</w:t>
      </w:r>
      <w:r w:rsidR="00080EAE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актуальна </w:t>
      </w:r>
      <w:proofErr w:type="spellStart"/>
      <w:r w:rsidR="00080EAE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бумагопластика</w:t>
      </w:r>
      <w:proofErr w:type="spellEnd"/>
      <w:r w:rsidR="00080EAE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собенно в дошкольном  возрасте.  Ведь бумага является </w:t>
      </w: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одним из самых доступных материалов в детском саду, достаточно проста в использовании и безгранична в возможностях своего преобразования.</w:t>
      </w:r>
    </w:p>
    <w:p w:rsidR="0089713C" w:rsidRPr="000846D9" w:rsidRDefault="00A0325F" w:rsidP="005C4B8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этого конструирования заключается в создании выпуклых, объёмных и </w:t>
      </w:r>
      <w:proofErr w:type="spellStart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полуобъёмных</w:t>
      </w:r>
      <w:proofErr w:type="spellEnd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изображений на поверхности. </w:t>
      </w:r>
    </w:p>
    <w:p w:rsidR="0089713C" w:rsidRPr="000846D9" w:rsidRDefault="0089713C" w:rsidP="0089713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занятий  </w:t>
      </w:r>
      <w:proofErr w:type="spellStart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бумагопластикой</w:t>
      </w:r>
      <w:proofErr w:type="spellEnd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дети:</w:t>
      </w:r>
    </w:p>
    <w:p w:rsidR="0089713C" w:rsidRPr="000846D9" w:rsidRDefault="0089713C" w:rsidP="0089713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знакомятся с основными геометрическими понятиями, </w:t>
      </w:r>
    </w:p>
    <w:p w:rsidR="0089713C" w:rsidRPr="000846D9" w:rsidRDefault="0089713C" w:rsidP="0089713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учатся ориентироваться на листе бумаги, </w:t>
      </w:r>
    </w:p>
    <w:p w:rsidR="0089713C" w:rsidRPr="000846D9" w:rsidRDefault="0089713C" w:rsidP="0089713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 концентрировать внимание, (так как заставляет сосредоточиться на процессе изготовления, чтобы получить желаемый результат.)</w:t>
      </w:r>
    </w:p>
    <w:p w:rsidR="0089713C" w:rsidRPr="000846D9" w:rsidRDefault="0089713C" w:rsidP="0089713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воспитывается усидчивость и аккуратность</w:t>
      </w:r>
    </w:p>
    <w:p w:rsidR="0089713C" w:rsidRPr="000846D9" w:rsidRDefault="0089713C" w:rsidP="0089713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способность работать руками под контролем сознания,</w:t>
      </w:r>
    </w:p>
    <w:p w:rsidR="0089713C" w:rsidRPr="000846D9" w:rsidRDefault="0089713C" w:rsidP="0089713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развивается память, логическое, конструктивное мышление и воображение, </w:t>
      </w:r>
      <w:r w:rsidR="002443CE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связная речь.</w:t>
      </w:r>
    </w:p>
    <w:p w:rsidR="0089713C" w:rsidRPr="000846D9" w:rsidRDefault="0089713C" w:rsidP="0089713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развиваются творческие способности, художественный вкус,</w:t>
      </w:r>
    </w:p>
    <w:p w:rsidR="0089713C" w:rsidRPr="000846D9" w:rsidRDefault="0089713C" w:rsidP="0089713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совершенствуется мелкая моторика и координация движения рук, глазомер.</w:t>
      </w:r>
    </w:p>
    <w:p w:rsidR="0089713C" w:rsidRPr="000846D9" w:rsidRDefault="0089713C" w:rsidP="0089713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Ручная умелость, которая параллельно развивается в процессе работы с бумагой, в дальнейшем позволяет ребенку успешно овладеть навыком письма.</w:t>
      </w:r>
    </w:p>
    <w:p w:rsidR="00080EAE" w:rsidRPr="000846D9" w:rsidRDefault="00080EAE" w:rsidP="005C4B8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развития мелкой моторики – один из показателей интеллектуальной готовности к школьному обучению. Учитывая важность этой проблемы, целесообразно вести работу в этом направлении.</w:t>
      </w:r>
    </w:p>
    <w:p w:rsidR="00311F5C" w:rsidRDefault="00080EAE" w:rsidP="00311F5C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Отсюда следует, что развитие мелкой моторики рук через </w:t>
      </w:r>
      <w:proofErr w:type="spellStart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бумагопластику</w:t>
      </w:r>
      <w:proofErr w:type="spellEnd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влияет на всестороннее развитие ребенка.</w:t>
      </w:r>
    </w:p>
    <w:p w:rsidR="00587395" w:rsidRPr="000846D9" w:rsidRDefault="00587395" w:rsidP="00311F5C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на занятиях в технике </w:t>
      </w:r>
      <w:proofErr w:type="spellStart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бумагопластики</w:t>
      </w:r>
      <w:proofErr w:type="spellEnd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воспитанники обучаются различным приемам и способам действия с бумагой, которые достаточно эффективны для развития мелкой моторики: сгибание, многократное </w:t>
      </w:r>
      <w:r w:rsidR="00CD7C05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складывание, </w:t>
      </w:r>
      <w:proofErr w:type="spellStart"/>
      <w:r w:rsidR="00CD7C05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сминание</w:t>
      </w:r>
      <w:proofErr w:type="spellEnd"/>
      <w:r w:rsidR="00CD7C05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скатывание, обрывание, </w:t>
      </w:r>
      <w:proofErr w:type="spellStart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тычкование</w:t>
      </w:r>
      <w:proofErr w:type="spellEnd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скручивание (</w:t>
      </w:r>
      <w:proofErr w:type="spellStart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F723A" w:rsidRPr="000846D9" w:rsidRDefault="00D20F13" w:rsidP="006F72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Техника работы с бумагой мож</w:t>
      </w:r>
      <w:r w:rsidR="0078326F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быть различной:</w:t>
      </w:r>
    </w:p>
    <w:p w:rsidR="006F723A" w:rsidRPr="000846D9" w:rsidRDefault="006F723A" w:rsidP="006F72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326F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аппликация  обрывная и от</w:t>
      </w:r>
      <w:r w:rsidR="00D20F13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резная,</w:t>
      </w:r>
      <w:r w:rsidR="0078326F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ленточная симметричная, накладная</w:t>
      </w:r>
      <w:proofErr w:type="gramStart"/>
      <w:r w:rsidR="0078326F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-- </w:t>
      </w:r>
      <w:proofErr w:type="gramEnd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мозаичных картин</w:t>
      </w:r>
      <w:r w:rsidR="00D20F13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F723A" w:rsidRPr="000846D9" w:rsidRDefault="006F723A" w:rsidP="006F72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гофрированной бумагой,</w:t>
      </w:r>
    </w:p>
    <w:p w:rsidR="006F723A" w:rsidRPr="000846D9" w:rsidRDefault="006F723A" w:rsidP="006F72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торцевание на листе и на пластилине,</w:t>
      </w:r>
    </w:p>
    <w:p w:rsidR="006F723A" w:rsidRPr="000846D9" w:rsidRDefault="006F723A" w:rsidP="006F72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аппликация из бумажных салфеток,</w:t>
      </w:r>
    </w:p>
    <w:p w:rsidR="006F723A" w:rsidRPr="000846D9" w:rsidRDefault="006F723A" w:rsidP="006F72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F723A" w:rsidRPr="000846D9" w:rsidRDefault="006F723A" w:rsidP="006F72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поделки в стиле оригами, модульного оригами,</w:t>
      </w:r>
    </w:p>
    <w:p w:rsidR="006F723A" w:rsidRPr="000846D9" w:rsidRDefault="006F723A" w:rsidP="006F72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норигами</w:t>
      </w:r>
      <w:proofErr w:type="spellEnd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F5C" w:rsidRDefault="00F67B50" w:rsidP="00311F5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их подробнее.</w:t>
      </w:r>
    </w:p>
    <w:p w:rsidR="00F67B50" w:rsidRPr="000846D9" w:rsidRDefault="00F67B50" w:rsidP="00311F5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– это один из самых простых и эффективных способов работы с бумагой. Эта техника, основанная на вырезании деталей, наложении их на фон и закреплении.</w:t>
      </w:r>
    </w:p>
    <w:p w:rsidR="0075606D" w:rsidRPr="000846D9" w:rsidRDefault="0075606D" w:rsidP="0075606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Обрывная аппликация.</w:t>
      </w:r>
    </w:p>
    <w:p w:rsidR="0075606D" w:rsidRPr="000846D9" w:rsidRDefault="000A7991" w:rsidP="0075606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способ, когда </w:t>
      </w:r>
      <w:r w:rsidR="0075606D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разрываем бумагу на кусочки и составляем из них изображение. Обрывная аппликация очень полезна для развития мелкой моторики рук и творческого мышления.</w:t>
      </w:r>
    </w:p>
    <w:p w:rsidR="001468B7" w:rsidRPr="000846D9" w:rsidRDefault="001468B7" w:rsidP="0075606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Отрезная аппликация.</w:t>
      </w:r>
    </w:p>
    <w:p w:rsidR="001468B7" w:rsidRPr="000846D9" w:rsidRDefault="001468B7" w:rsidP="0075606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получение изображения путём вырезания и наклеивания на фон - основу разных деталей аппликации. Аппликация может быть предметной и сюжетной.</w:t>
      </w:r>
    </w:p>
    <w:p w:rsidR="0075606D" w:rsidRPr="000846D9" w:rsidRDefault="0075606D" w:rsidP="0075606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Симметричная аппликация.</w:t>
      </w:r>
    </w:p>
    <w:p w:rsidR="0075606D" w:rsidRPr="000846D9" w:rsidRDefault="0075606D" w:rsidP="0075606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симметричных изображений заготовку – квадрат или прямоугольник из бумаги нужного размера – складываем пополам, держим за сгиб</w:t>
      </w:r>
      <w:r w:rsidR="007A4A1E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вырезаем половину изображения, разворачиваем, приклеиваем на лист фон и декорируем.</w:t>
      </w:r>
    </w:p>
    <w:p w:rsidR="0075606D" w:rsidRPr="000846D9" w:rsidRDefault="0075606D" w:rsidP="0075606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Накладная аппликация.</w:t>
      </w:r>
    </w:p>
    <w:p w:rsidR="0075606D" w:rsidRPr="000846D9" w:rsidRDefault="0075606D" w:rsidP="0075606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техника позволяет получить многоцветное изображение. Задумываем образ и последовательно создаем его, накладывая и наклеивая детали слоями так, чтобы каждая следующая деталь была меньше предыдущей по размеру.</w:t>
      </w:r>
    </w:p>
    <w:p w:rsidR="0075606D" w:rsidRPr="000846D9" w:rsidRDefault="0075606D" w:rsidP="0075606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Ленточная аппликация.</w:t>
      </w:r>
    </w:p>
    <w:p w:rsidR="002443CE" w:rsidRPr="000846D9" w:rsidRDefault="00DA683B" w:rsidP="0075606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заранее заготовленных полосок, нужных цветов, дети создают </w:t>
      </w:r>
      <w:r w:rsidR="002443CE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объёмное изображение, приклеивают</w:t>
      </w: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полоски к листу основе.</w:t>
      </w:r>
      <w:r w:rsidR="002443CE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43CE" w:rsidRPr="000846D9" w:rsidRDefault="002443CE" w:rsidP="0075606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Складывание "Гармошкой". Гармошк</w:t>
      </w:r>
      <w:proofErr w:type="gramStart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из разновидностей ленточной аппликации. Складывая  </w:t>
      </w:r>
      <w:proofErr w:type="gramStart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бумаги гармошкой и перегнув</w:t>
      </w:r>
      <w:proofErr w:type="gramEnd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пополам, получается веер. Дальше из таких заготовок формируется изображение.</w:t>
      </w:r>
    </w:p>
    <w:p w:rsidR="007502F6" w:rsidRPr="00311F5C" w:rsidRDefault="002443CE" w:rsidP="00311F5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один способ ленточной аппликации подходит для </w:t>
      </w:r>
      <w:proofErr w:type="gramStart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владеющих ножницами. </w:t>
      </w:r>
      <w:r w:rsidR="002051A4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способ позволяет получить не одно или два, а много одинаковых изображений, разрозненных или связанных между собой</w:t>
      </w:r>
      <w:proofErr w:type="gramStart"/>
      <w:r w:rsidR="002051A4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051A4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051A4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2051A4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взять широкий лист бумаги, сложить его гармошкой и вырезать изображение. При помощи ленточной аппликации мы получаем настоящую гирлянду из нужного изображения.</w:t>
      </w:r>
    </w:p>
    <w:p w:rsidR="001468B7" w:rsidRPr="000846D9" w:rsidRDefault="001468B7" w:rsidP="001468B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мозаичных картин.</w:t>
      </w:r>
    </w:p>
    <w:p w:rsidR="001468B7" w:rsidRPr="000846D9" w:rsidRDefault="001468B7" w:rsidP="001468B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 создают изображение, выполненное из отдельных, плотно прилегающих друг к другу разноцветных кусочков бумаги. В качестве основы для модульной аппликации могут использоваться вырезанные кружки, квадратики, треугольники. Небольшая часть эскиза промазывается клеем и на неё накладываются заготовки. Эскизы мозаики желательно составлять  с небольшим количеством деталей. Такая мозаичная аппликация требует от ребенка большой точности движений, аккуратности.</w:t>
      </w:r>
    </w:p>
    <w:p w:rsidR="007502F6" w:rsidRPr="00311F5C" w:rsidRDefault="001468B7" w:rsidP="00311F5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Мозаика может быть контурной, т.е. кусочки наклеивают по краю изображения, или сплошной, когда заклеивают внутреннюю часть изображения. Мозаику делают с просветами и без них.</w:t>
      </w:r>
    </w:p>
    <w:p w:rsidR="007502F6" w:rsidRPr="000846D9" w:rsidRDefault="007502F6" w:rsidP="001468B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Поделки из гофрированной бумаги.</w:t>
      </w:r>
    </w:p>
    <w:p w:rsidR="007502F6" w:rsidRPr="000846D9" w:rsidRDefault="007502F6" w:rsidP="001468B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видов гофрированной бумаги:</w:t>
      </w:r>
    </w:p>
    <w:p w:rsidR="007502F6" w:rsidRPr="000846D9" w:rsidRDefault="00B029A4" w:rsidP="001468B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Мягкая г</w:t>
      </w:r>
      <w:r w:rsidR="007502F6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офрированная бумага. Она</w:t>
      </w: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нравится детям, так как она пластичная, её можно растягивать, скручивать, придавать ей разную форму. Бумага яркая, что привлекает детей</w:t>
      </w:r>
      <w:r w:rsidR="007502F6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они с удовольствием работа</w:t>
      </w: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ют с ней</w:t>
      </w:r>
      <w:r w:rsidR="007502F6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отличный материал, позволяющий создавать декорации, красочные игрушки, оригинальные букеты.</w:t>
      </w:r>
    </w:p>
    <w:p w:rsidR="007502F6" w:rsidRPr="000846D9" w:rsidRDefault="007502F6" w:rsidP="001468B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Гофрированный картон </w:t>
      </w:r>
      <w:r w:rsidR="002103B8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3B8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работы с гофрированным картоном  в том, что она не требует большого количества времени, что особенно важно для детей, которые всегда хотят быстрее увидеть результат своих усилий.</w:t>
      </w:r>
      <w:r w:rsidR="00204010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основном эта техника переплетается с </w:t>
      </w:r>
      <w:proofErr w:type="spellStart"/>
      <w:r w:rsidR="00204010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квилингом</w:t>
      </w:r>
      <w:proofErr w:type="spellEnd"/>
      <w:r w:rsidR="00204010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поделки делаются способом скручивания.</w:t>
      </w:r>
      <w:r w:rsidR="002103B8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техника отлично развивает мелкую моторику и пространственное воображение, воспитывает усидчивость и аккуратность.</w:t>
      </w:r>
    </w:p>
    <w:p w:rsidR="002103B8" w:rsidRPr="000846D9" w:rsidRDefault="002103B8" w:rsidP="001468B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как покупной гофрированный картон, так и обычные коробки.</w:t>
      </w:r>
    </w:p>
    <w:p w:rsidR="00471E0B" w:rsidRPr="000846D9" w:rsidRDefault="00471E0B" w:rsidP="00471E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Торцевание.</w:t>
      </w:r>
    </w:p>
    <w:p w:rsidR="00471E0B" w:rsidRPr="000846D9" w:rsidRDefault="00471E0B" w:rsidP="00471E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работы необходимо подготовить материалы – это лист основа с нанесённым контуром изображения и квадраты 2</w:t>
      </w:r>
      <w:r w:rsidRPr="00084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2 из салфеток или цветной бумаги. Далее необходимо с помощью карандаша, тупой конец которого ставится в середину бумажного квадратика, завернуть вращательным движением края бумаги на карандаш. Дети, придерживая пальцами край квадратика, чтобы он не слетел с карандаша, опускают его в клей, после чего прижимают карандаш к основе, приклеивая квадратик. Такие манипуляции продолжаются многократно до тех пор, пока свернутыми квадратиками бумаги не заполнится нужный объем пространства листа.</w:t>
      </w:r>
    </w:p>
    <w:p w:rsidR="00471E0B" w:rsidRPr="000846D9" w:rsidRDefault="00471E0B" w:rsidP="00471E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достаточно выполнять контурное торцевание, после того, как дети научаться выполнять контур</w:t>
      </w:r>
      <w:proofErr w:type="gramStart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перейти к полному торцеванию.</w:t>
      </w:r>
    </w:p>
    <w:p w:rsidR="00311F5C" w:rsidRDefault="00471E0B" w:rsidP="00311F5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торцевания можно создавать удивительные объёмные картины, мозаики, панно, декоративные элементы интерьера, открытки. Эта техника довольно популярна, интерес к ней объясняется необычным эффектом "пушистости" и лёгким способом её исполнения.</w:t>
      </w:r>
    </w:p>
    <w:p w:rsidR="00675A9E" w:rsidRPr="00311F5C" w:rsidRDefault="00675A9E" w:rsidP="00311F5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Аппликация из салфеток.</w:t>
      </w:r>
    </w:p>
    <w:p w:rsidR="00613A59" w:rsidRPr="000846D9" w:rsidRDefault="00CB0E88" w:rsidP="0058739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 — очень интересный материал для детского творчества. Из них можно делать разные поделки. Плюс в том, что возможно создавать шедевры без ножниц.</w:t>
      </w:r>
    </w:p>
    <w:p w:rsidR="00311F5C" w:rsidRDefault="00587395" w:rsidP="00311F5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Выполняя эскиз с помощью скатывания, дети сначала сминают бумагу, пока она не станет мягкой, а затем выкатывают из нее шарики различного размера</w:t>
      </w:r>
      <w:r w:rsidR="00CD7C05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такой бумажный комок опускают</w:t>
      </w:r>
      <w:r w:rsidR="00CB0E88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клей и прикладывают к основе, на которой уже нанесён силуэт. Салфетки могут быть разноцветными или же белыми. Используя белые салфетки, дети сначала создают композицию, а потом раскрашивают её в нужные цвета.</w:t>
      </w:r>
    </w:p>
    <w:p w:rsidR="00587395" w:rsidRPr="000846D9" w:rsidRDefault="00587395" w:rsidP="00311F5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одной увлекательная техника -</w:t>
      </w:r>
      <w:r w:rsidR="000A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proofErr w:type="spellStart"/>
      <w:r w:rsidR="000A799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бумагокручение</w:t>
      </w:r>
      <w:proofErr w:type="spellEnd"/>
      <w:r w:rsidR="000A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0A7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="00640C0C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скручивают длинные, узкие полоски бумаги в спиральки, </w:t>
      </w:r>
      <w:proofErr w:type="gramStart"/>
      <w:r w:rsidR="00640C0C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видоизменяют их форму выполняя</w:t>
      </w:r>
      <w:proofErr w:type="gramEnd"/>
      <w:r w:rsidR="00640C0C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сжатие и вмятины, и составляют из полученных деталей разные объёмные или плоскостные композиции. </w:t>
      </w: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640C0C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изготовления полосок используется бумага</w:t>
      </w: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различной плотности и самых разных цветов и оттенков</w:t>
      </w:r>
      <w:r w:rsidR="00CD7C05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инструментом для </w:t>
      </w:r>
      <w:proofErr w:type="spellStart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бумагокручения</w:t>
      </w:r>
      <w:proofErr w:type="spellEnd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выступает обычная зубочистка (или тонкая д</w:t>
      </w:r>
      <w:r w:rsidR="00CB0E88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еревянная палочка).</w:t>
      </w:r>
    </w:p>
    <w:p w:rsidR="00311F5C" w:rsidRDefault="00CB0E88" w:rsidP="00311F5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существует 20 базовых элементов для </w:t>
      </w:r>
      <w:proofErr w:type="spellStart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квилинга</w:t>
      </w:r>
      <w:proofErr w:type="spellEnd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принцип остаётся тем же: сворачиваем, прищипываем - используя свою фантазию. Вы всегда сами можете придумать новые элементы </w:t>
      </w:r>
      <w:proofErr w:type="spellStart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квилинга.</w:t>
      </w:r>
      <w:proofErr w:type="spellEnd"/>
    </w:p>
    <w:p w:rsidR="00FA397B" w:rsidRPr="000846D9" w:rsidRDefault="00C63E91" w:rsidP="00311F5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Орига́ми</w:t>
      </w:r>
      <w:proofErr w:type="spellEnd"/>
      <w:proofErr w:type="gramEnd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(яп. «сложенная бумага») — древнее искусство складывания фигурок из бумаги. Классическое оригами складывается из квадратного листа бумаги и предписывает использование одного листа бумаги без применения клея и ножниц, поэтому безопасно для детей.</w:t>
      </w:r>
      <w:r w:rsidR="00FA397B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A397B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Оригами знакомит детей с основными геометрическими понятиями (угол, сторона, квадрат, треугольник и т. д., происходит развитие глазомера, формирует усидчивость.</w:t>
      </w:r>
      <w:proofErr w:type="gramEnd"/>
      <w:r w:rsidR="00FA397B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Оригами активизирует мыслительные процессы и конечно развивает мелкую моторику.</w:t>
      </w:r>
    </w:p>
    <w:p w:rsidR="00C63E91" w:rsidRPr="000846D9" w:rsidRDefault="00C63E91" w:rsidP="00C63E9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Оригами похоже на фокус - из обычного листка бумаги за несколько минут рождается чудесная фигурка! С помощью оригами легко и быстро создается целый мир, в который можно играть! </w:t>
      </w:r>
    </w:p>
    <w:p w:rsidR="00015159" w:rsidRPr="000846D9" w:rsidRDefault="00C63E91" w:rsidP="00C63E9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Модульное оригами. Это новое модное направление искусства создания бумажных фигурок. Поделки модульного оригами выполняются из нескольких частей - модулей. Движение рук - и модули превращаются в </w:t>
      </w: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зверей, птиц, корабли и даже рыцарские замки. Для поделок подходят даже листы из старых журналов.</w:t>
      </w:r>
    </w:p>
    <w:p w:rsidR="005644A2" w:rsidRPr="00311F5C" w:rsidRDefault="00C63E91" w:rsidP="00311F5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 технике оригами и бумажной пластики лучше всего предлагать детям старшей и подготовительной групп.</w:t>
      </w:r>
    </w:p>
    <w:p w:rsidR="005644A2" w:rsidRPr="000846D9" w:rsidRDefault="005644A2" w:rsidP="00C63E9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8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Норигами</w:t>
      </w:r>
      <w:proofErr w:type="spellEnd"/>
      <w:r w:rsidRPr="0008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644A2" w:rsidRPr="000846D9" w:rsidRDefault="005644A2" w:rsidP="005644A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Возраст: от 6 лет</w:t>
      </w:r>
    </w:p>
    <w:p w:rsidR="005644A2" w:rsidRPr="000846D9" w:rsidRDefault="005644A2" w:rsidP="005644A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уникальная новая, авторская техника форматного бумажного конструирования, которая даёт возможность сделать из бумаги, что угодно. </w:t>
      </w:r>
    </w:p>
    <w:p w:rsidR="00A1106A" w:rsidRPr="000846D9" w:rsidRDefault="005644A2" w:rsidP="00A1106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Норигами</w:t>
      </w:r>
      <w:proofErr w:type="spellEnd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родственник оригами: тоже без выкроек, тоже по схемам, тоже из стандартных листов простыми складываниями. Но отличие - в резании и </w:t>
      </w:r>
      <w:proofErr w:type="spellStart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клеении</w:t>
      </w:r>
      <w:proofErr w:type="spellEnd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1106A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Норигами</w:t>
      </w:r>
      <w:proofErr w:type="spellEnd"/>
      <w:r w:rsidR="00A1106A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="00A1106A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нори</w:t>
      </w:r>
      <w:proofErr w:type="spellEnd"/>
      <w:r w:rsidR="00A1106A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="00A1106A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гами</w:t>
      </w:r>
      <w:proofErr w:type="spellEnd"/>
      <w:r w:rsidR="00A1106A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.  "</w:t>
      </w:r>
      <w:proofErr w:type="spellStart"/>
      <w:r w:rsidR="00A1106A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нори</w:t>
      </w:r>
      <w:proofErr w:type="spellEnd"/>
      <w:r w:rsidR="00A1106A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" = клеить, клей; "</w:t>
      </w:r>
      <w:proofErr w:type="spellStart"/>
      <w:r w:rsidR="00A1106A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гами</w:t>
      </w:r>
      <w:proofErr w:type="spellEnd"/>
      <w:r w:rsidR="00A1106A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" – бумага.</w:t>
      </w:r>
    </w:p>
    <w:p w:rsidR="005644A2" w:rsidRPr="000846D9" w:rsidRDefault="00A1106A" w:rsidP="00A1106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технике мы и </w:t>
      </w:r>
      <w:r w:rsidR="005644A2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складываем, и режем, и клеим.</w:t>
      </w:r>
    </w:p>
    <w:p w:rsidR="00A16B2A" w:rsidRPr="000846D9" w:rsidRDefault="00A16B2A" w:rsidP="00A16B2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Норигами</w:t>
      </w:r>
      <w:proofErr w:type="spellEnd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технология сочинения поделок любой формы, на любую тему, это технология позволяет воспроизводить поделки любому кто захочет и тот, кто воспроизводит поделку за поделкой, постепенно начинает понимать, как эти поделки сделаны. </w:t>
      </w:r>
      <w:proofErr w:type="gramEnd"/>
    </w:p>
    <w:p w:rsidR="00A16B2A" w:rsidRPr="000846D9" w:rsidRDefault="00A16B2A" w:rsidP="00A16B2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в этой технике, дети овладевают различными способами и приёмами:</w:t>
      </w:r>
    </w:p>
    <w:p w:rsidR="00A16B2A" w:rsidRPr="000846D9" w:rsidRDefault="00A16B2A" w:rsidP="00A16B2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складывание - простое и угловое </w:t>
      </w:r>
    </w:p>
    <w:p w:rsidR="00A16B2A" w:rsidRPr="000846D9" w:rsidRDefault="00A16B2A" w:rsidP="00A16B2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расчерчивание</w:t>
      </w:r>
      <w:proofErr w:type="spellEnd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6B2A" w:rsidRPr="000846D9" w:rsidRDefault="00A16B2A" w:rsidP="00A16B2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закручивание, </w:t>
      </w:r>
    </w:p>
    <w:p w:rsidR="00A16B2A" w:rsidRPr="000846D9" w:rsidRDefault="00A16B2A" w:rsidP="00A16B2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закругление, </w:t>
      </w:r>
    </w:p>
    <w:p w:rsidR="00A16B2A" w:rsidRPr="000846D9" w:rsidRDefault="00A16B2A" w:rsidP="00A16B2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резание, </w:t>
      </w:r>
    </w:p>
    <w:p w:rsidR="00A16B2A" w:rsidRPr="000846D9" w:rsidRDefault="00A16B2A" w:rsidP="00A16B2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склеивание детали из её развёртки </w:t>
      </w:r>
    </w:p>
    <w:p w:rsidR="00A16B2A" w:rsidRPr="000846D9" w:rsidRDefault="00A16B2A" w:rsidP="00A16B2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соединение деталей </w:t>
      </w:r>
    </w:p>
    <w:p w:rsidR="00A16B2A" w:rsidRPr="000846D9" w:rsidRDefault="00A16B2A" w:rsidP="00A16B2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декорирование </w:t>
      </w:r>
    </w:p>
    <w:p w:rsidR="00A16B2A" w:rsidRPr="000846D9" w:rsidRDefault="00A16B2A" w:rsidP="00A16B2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обработка деталей - придание характера </w:t>
      </w:r>
    </w:p>
    <w:p w:rsidR="00A16B2A" w:rsidRPr="000846D9" w:rsidRDefault="00A16B2A" w:rsidP="00A16B2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10) экспонирование поделки (например, подвешивание)</w:t>
      </w:r>
    </w:p>
    <w:p w:rsidR="00311F5C" w:rsidRDefault="004A7DCA" w:rsidP="00311F5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манипуляции, а результат – уникальная поделка, сделанная своими руками.</w:t>
      </w:r>
    </w:p>
    <w:p w:rsidR="00E23B25" w:rsidRPr="000846D9" w:rsidRDefault="00E23B25" w:rsidP="00311F5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Фантазируйте, творите, развивайтесь. </w:t>
      </w:r>
    </w:p>
    <w:p w:rsidR="00587395" w:rsidRPr="000846D9" w:rsidRDefault="00E23B25" w:rsidP="00E23B2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Удачи Вам и вашим воспитанникам!</w:t>
      </w:r>
    </w:p>
    <w:p w:rsidR="00E23B25" w:rsidRPr="000846D9" w:rsidRDefault="00E23B25" w:rsidP="00E23B2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B25" w:rsidRPr="000846D9" w:rsidRDefault="00E23B25" w:rsidP="00E23B2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8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587395" w:rsidRPr="000846D9" w:rsidRDefault="00587395" w:rsidP="0058739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источники:</w:t>
      </w:r>
    </w:p>
    <w:p w:rsidR="00587395" w:rsidRPr="000846D9" w:rsidRDefault="00587395" w:rsidP="0022667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Вавилова А.В. Развитие мелкой моторики как средство улучшения речи// Молодой ученый. - 2014.- № 5</w:t>
      </w:r>
    </w:p>
    <w:p w:rsidR="00226673" w:rsidRPr="000846D9" w:rsidRDefault="00226673" w:rsidP="0022667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Воронина Ф. Пособия для развития мелкой моторики рук // Ребенок в дет</w:t>
      </w:r>
      <w:proofErr w:type="gramStart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аду. - 2009. - № 4. - С. 19-22.</w:t>
      </w:r>
    </w:p>
    <w:p w:rsidR="00587395" w:rsidRPr="000846D9" w:rsidRDefault="00226673" w:rsidP="0058739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7395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87395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Лыкова И.А. Аппликация и </w:t>
      </w:r>
      <w:proofErr w:type="spellStart"/>
      <w:r w:rsidR="00587395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бумагопластика</w:t>
      </w:r>
      <w:proofErr w:type="spellEnd"/>
      <w:r w:rsidR="00587395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2008. – 34 </w:t>
      </w:r>
      <w:proofErr w:type="gramStart"/>
      <w:r w:rsidR="00587395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0234A" w:rsidRPr="000846D9" w:rsidRDefault="00226673" w:rsidP="00B0234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234A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34A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Ткаченко Т.А. Развиваем мелкую моторику. - М.: Издательство </w:t>
      </w: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0234A"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ЭКСМО, 2007, - 46 с.</w:t>
      </w:r>
    </w:p>
    <w:p w:rsidR="00226673" w:rsidRPr="000846D9" w:rsidRDefault="00226673" w:rsidP="00B0234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D9">
        <w:rPr>
          <w:rFonts w:ascii="Times New Roman" w:eastAsia="Times New Roman" w:hAnsi="Times New Roman" w:cs="Times New Roman"/>
          <w:sz w:val="28"/>
          <w:szCs w:val="28"/>
          <w:lang w:eastAsia="ru-RU"/>
        </w:rPr>
        <w:t>5. https://www.pdou.ru/categories/2/articles/661 - Педагог ДОУ.  Всероссийский электронный журнал.</w:t>
      </w:r>
    </w:p>
    <w:p w:rsidR="007517CF" w:rsidRPr="000846D9" w:rsidRDefault="007517CF" w:rsidP="00226673">
      <w:pPr>
        <w:pStyle w:val="a3"/>
        <w:spacing w:line="360" w:lineRule="auto"/>
        <w:jc w:val="both"/>
        <w:rPr>
          <w:sz w:val="28"/>
          <w:szCs w:val="28"/>
        </w:rPr>
      </w:pPr>
    </w:p>
    <w:sectPr w:rsidR="007517CF" w:rsidRPr="000846D9" w:rsidSect="003122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BA0" w:rsidRDefault="00AF4BA0" w:rsidP="002238E3">
      <w:pPr>
        <w:spacing w:after="0" w:line="240" w:lineRule="auto"/>
      </w:pPr>
      <w:r>
        <w:separator/>
      </w:r>
    </w:p>
  </w:endnote>
  <w:endnote w:type="continuationSeparator" w:id="0">
    <w:p w:rsidR="00AF4BA0" w:rsidRDefault="00AF4BA0" w:rsidP="00223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8E3" w:rsidRDefault="002238E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067269"/>
      <w:docPartObj>
        <w:docPartGallery w:val="Page Numbers (Bottom of Page)"/>
        <w:docPartUnique/>
      </w:docPartObj>
    </w:sdtPr>
    <w:sdtEndPr/>
    <w:sdtContent>
      <w:p w:rsidR="002238E3" w:rsidRDefault="002238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F5C">
          <w:rPr>
            <w:noProof/>
          </w:rPr>
          <w:t>8</w:t>
        </w:r>
        <w:r>
          <w:fldChar w:fldCharType="end"/>
        </w:r>
      </w:p>
    </w:sdtContent>
  </w:sdt>
  <w:p w:rsidR="002238E3" w:rsidRDefault="002238E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8E3" w:rsidRDefault="002238E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BA0" w:rsidRDefault="00AF4BA0" w:rsidP="002238E3">
      <w:pPr>
        <w:spacing w:after="0" w:line="240" w:lineRule="auto"/>
      </w:pPr>
      <w:r>
        <w:separator/>
      </w:r>
    </w:p>
  </w:footnote>
  <w:footnote w:type="continuationSeparator" w:id="0">
    <w:p w:rsidR="00AF4BA0" w:rsidRDefault="00AF4BA0" w:rsidP="00223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8E3" w:rsidRDefault="002238E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8E3" w:rsidRDefault="002238E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8E3" w:rsidRDefault="002238E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6944"/>
    <w:multiLevelType w:val="hybridMultilevel"/>
    <w:tmpl w:val="DED06896"/>
    <w:lvl w:ilvl="0" w:tplc="AB6036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F5"/>
    <w:rsid w:val="00015159"/>
    <w:rsid w:val="00026744"/>
    <w:rsid w:val="00080EAE"/>
    <w:rsid w:val="000846D9"/>
    <w:rsid w:val="000866E5"/>
    <w:rsid w:val="00097D0F"/>
    <w:rsid w:val="000A7991"/>
    <w:rsid w:val="00126B5A"/>
    <w:rsid w:val="0013713D"/>
    <w:rsid w:val="001468B7"/>
    <w:rsid w:val="00193F0C"/>
    <w:rsid w:val="001B190C"/>
    <w:rsid w:val="001B5E08"/>
    <w:rsid w:val="001E5DC1"/>
    <w:rsid w:val="00204010"/>
    <w:rsid w:val="002051A4"/>
    <w:rsid w:val="002103B8"/>
    <w:rsid w:val="002163B1"/>
    <w:rsid w:val="00222DE8"/>
    <w:rsid w:val="002238E3"/>
    <w:rsid w:val="00226673"/>
    <w:rsid w:val="002443CE"/>
    <w:rsid w:val="002663A3"/>
    <w:rsid w:val="00283260"/>
    <w:rsid w:val="002D05D1"/>
    <w:rsid w:val="002D7F62"/>
    <w:rsid w:val="002F1881"/>
    <w:rsid w:val="003050E9"/>
    <w:rsid w:val="00305AF4"/>
    <w:rsid w:val="00307501"/>
    <w:rsid w:val="00311F5C"/>
    <w:rsid w:val="00312228"/>
    <w:rsid w:val="00374E25"/>
    <w:rsid w:val="00394F51"/>
    <w:rsid w:val="0039550F"/>
    <w:rsid w:val="003D6A9A"/>
    <w:rsid w:val="003F4FC6"/>
    <w:rsid w:val="004225C4"/>
    <w:rsid w:val="004369D4"/>
    <w:rsid w:val="004408FF"/>
    <w:rsid w:val="00471E0B"/>
    <w:rsid w:val="00483700"/>
    <w:rsid w:val="00486AE8"/>
    <w:rsid w:val="004924CF"/>
    <w:rsid w:val="004A7DCA"/>
    <w:rsid w:val="004C4D7E"/>
    <w:rsid w:val="004D4799"/>
    <w:rsid w:val="004E6B31"/>
    <w:rsid w:val="004F059F"/>
    <w:rsid w:val="005264F0"/>
    <w:rsid w:val="00535A9B"/>
    <w:rsid w:val="005644A2"/>
    <w:rsid w:val="00587395"/>
    <w:rsid w:val="005B6430"/>
    <w:rsid w:val="005C4B85"/>
    <w:rsid w:val="006021BD"/>
    <w:rsid w:val="00603FF5"/>
    <w:rsid w:val="00613A59"/>
    <w:rsid w:val="00623606"/>
    <w:rsid w:val="00627EFB"/>
    <w:rsid w:val="00640C0C"/>
    <w:rsid w:val="0064256C"/>
    <w:rsid w:val="00675A9E"/>
    <w:rsid w:val="006F723A"/>
    <w:rsid w:val="007125F1"/>
    <w:rsid w:val="00722795"/>
    <w:rsid w:val="007502F6"/>
    <w:rsid w:val="00750FE8"/>
    <w:rsid w:val="007517CF"/>
    <w:rsid w:val="0075606D"/>
    <w:rsid w:val="0078326F"/>
    <w:rsid w:val="007A1949"/>
    <w:rsid w:val="007A4A1E"/>
    <w:rsid w:val="007A7416"/>
    <w:rsid w:val="00893642"/>
    <w:rsid w:val="0089713C"/>
    <w:rsid w:val="008977D9"/>
    <w:rsid w:val="008B0871"/>
    <w:rsid w:val="008F6731"/>
    <w:rsid w:val="00962859"/>
    <w:rsid w:val="00967D5D"/>
    <w:rsid w:val="009B6F7D"/>
    <w:rsid w:val="009B764B"/>
    <w:rsid w:val="009D7ACF"/>
    <w:rsid w:val="00A0325F"/>
    <w:rsid w:val="00A1106A"/>
    <w:rsid w:val="00A16B2A"/>
    <w:rsid w:val="00A2174F"/>
    <w:rsid w:val="00AE2AD9"/>
    <w:rsid w:val="00AF4BA0"/>
    <w:rsid w:val="00B0234A"/>
    <w:rsid w:val="00B029A4"/>
    <w:rsid w:val="00B93219"/>
    <w:rsid w:val="00C0287C"/>
    <w:rsid w:val="00C13AD4"/>
    <w:rsid w:val="00C17254"/>
    <w:rsid w:val="00C63E91"/>
    <w:rsid w:val="00C72CE1"/>
    <w:rsid w:val="00C73264"/>
    <w:rsid w:val="00CA3174"/>
    <w:rsid w:val="00CB0E88"/>
    <w:rsid w:val="00CD77AA"/>
    <w:rsid w:val="00CD7C05"/>
    <w:rsid w:val="00D20F13"/>
    <w:rsid w:val="00D27D3E"/>
    <w:rsid w:val="00D41010"/>
    <w:rsid w:val="00DA683B"/>
    <w:rsid w:val="00DE0648"/>
    <w:rsid w:val="00E11BA6"/>
    <w:rsid w:val="00E1664B"/>
    <w:rsid w:val="00E23B25"/>
    <w:rsid w:val="00E444AA"/>
    <w:rsid w:val="00F36B93"/>
    <w:rsid w:val="00F67B50"/>
    <w:rsid w:val="00FA397B"/>
    <w:rsid w:val="00FD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D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667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23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38E3"/>
  </w:style>
  <w:style w:type="paragraph" w:styleId="a9">
    <w:name w:val="footer"/>
    <w:basedOn w:val="a"/>
    <w:link w:val="aa"/>
    <w:uiPriority w:val="99"/>
    <w:unhideWhenUsed/>
    <w:rsid w:val="00223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38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D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667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23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38E3"/>
  </w:style>
  <w:style w:type="paragraph" w:styleId="a9">
    <w:name w:val="footer"/>
    <w:basedOn w:val="a"/>
    <w:link w:val="aa"/>
    <w:uiPriority w:val="99"/>
    <w:unhideWhenUsed/>
    <w:rsid w:val="00223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3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5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7942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30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024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438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090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38377212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1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4696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111401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531646853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0537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479195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429886427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04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56547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765893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708871080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6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5594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543809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141842735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807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663999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2119979150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8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90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209743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246424311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1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6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35869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88253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733506644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6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07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931395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2098675706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993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641806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218788963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38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874410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255087756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5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102235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991710869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917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974926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974413006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75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743440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none" w:sz="0" w:space="0" w:color="auto"/>
            <w:right w:val="single" w:sz="2" w:space="0" w:color="E7E8EC"/>
          </w:divBdr>
          <w:divsChild>
            <w:div w:id="1981034765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8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0575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5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53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388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734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1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7191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842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8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123</cp:revision>
  <dcterms:created xsi:type="dcterms:W3CDTF">2018-01-28T13:12:00Z</dcterms:created>
  <dcterms:modified xsi:type="dcterms:W3CDTF">2019-11-17T07:18:00Z</dcterms:modified>
</cp:coreProperties>
</file>