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96" w:rsidRDefault="00911D96" w:rsidP="00911D9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Мазманиди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К.И</w:t>
      </w:r>
    </w:p>
    <w:p w:rsidR="00911D96" w:rsidRDefault="00911D96" w:rsidP="00911D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«СШ №26», г. Смоленск</w:t>
      </w:r>
    </w:p>
    <w:p w:rsidR="00911D96" w:rsidRDefault="00911D96" w:rsidP="00911D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</w:t>
      </w:r>
    </w:p>
    <w:p w:rsidR="00911D96" w:rsidRDefault="00911D96" w:rsidP="00911D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911D96" w:rsidRDefault="00911D96" w:rsidP="00911D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организации</w:t>
      </w:r>
      <w:r>
        <w:rPr>
          <w:rFonts w:ascii="Times New Roman" w:hAnsi="Times New Roman"/>
          <w:b/>
          <w:sz w:val="28"/>
          <w:szCs w:val="28"/>
        </w:rPr>
        <w:t xml:space="preserve"> вокальн</w:t>
      </w:r>
      <w:r>
        <w:rPr>
          <w:rFonts w:ascii="Times New Roman" w:hAnsi="Times New Roman"/>
          <w:b/>
          <w:sz w:val="28"/>
          <w:szCs w:val="28"/>
        </w:rPr>
        <w:t>о-хоровой работы обучающихся 5-9 классов »</w:t>
      </w:r>
    </w:p>
    <w:p w:rsidR="00911D96" w:rsidRDefault="00911D96" w:rsidP="00911D9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«Коль вещь настоль чарующая – пенье,</w:t>
      </w:r>
    </w:p>
    <w:p w:rsidR="00911D96" w:rsidRDefault="00911D96" w:rsidP="00911D9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Пусть люди пению начнут ученье»</w:t>
      </w:r>
    </w:p>
    <w:p w:rsidR="00911D96" w:rsidRDefault="00911D96" w:rsidP="00911D9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Уильям Бёрд, 1588</w:t>
      </w:r>
    </w:p>
    <w:p w:rsidR="00911D96" w:rsidRDefault="00911D96" w:rsidP="00911D9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Вокальное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искусство-один из древнейших видов музыкального искусства. Хоровое пение введено в урок музыки для повышения музыкальной культуры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Хоровое пение издревле являлось фундаментом отечественной музыкальной культуры, универсальным способом освоения духовно-нравственных идеалов. Это – национальное достояние России. Оно является той формой активной деятельности, которая вполне доступна для школы и необычайно эффективна, как путь музыкального обучения и воспитания в их единстве. </w:t>
      </w:r>
    </w:p>
    <w:p w:rsidR="00911D96" w:rsidRDefault="00911D96" w:rsidP="00911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хоровой культуры является гарантией развития страны в целом, гарантией её независимости, территориальной целостности, высокого международного авторитета. На сегодняшний день в обществе созрело понимание того, что культура – важнейший фактор развития страны, её благосостояния и безопасности. Наиболее массовым и наиболее простым и наименее затратным в исполнении механизмом формирования единства народа является массовое возрождение и развитие традиций хорового пения. </w:t>
      </w:r>
    </w:p>
    <w:p w:rsidR="00911D96" w:rsidRDefault="00911D96" w:rsidP="00911D96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характер и широкая доступность при большой силе художественного воздействия делают этот вид музыкального исполнительства самым массовым и одновременно самым действенным средством приобщения людей к ценностям музыкальной культуры. Только здесь лучше всего воспитывается чувство ансамбля, чувство локтя, взаимной ответственности; ощущение, что вместе ты можешь сделать то, что не способен сделать один.</w:t>
      </w:r>
    </w:p>
    <w:p w:rsidR="00911D96" w:rsidRDefault="00911D96" w:rsidP="00911D96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Хоровое пение благотворно сказывается и на физическом состоянии учащихся. </w:t>
      </w:r>
      <w:proofErr w:type="gramStart"/>
      <w:r>
        <w:rPr>
          <w:rFonts w:ascii="Times New Roman" w:hAnsi="Times New Roman"/>
          <w:sz w:val="28"/>
          <w:szCs w:val="28"/>
        </w:rPr>
        <w:t>Врач-фониатрии</w:t>
      </w:r>
      <w:proofErr w:type="gramEnd"/>
      <w:r>
        <w:rPr>
          <w:rFonts w:ascii="Times New Roman" w:hAnsi="Times New Roman"/>
          <w:sz w:val="28"/>
          <w:szCs w:val="28"/>
        </w:rPr>
        <w:t xml:space="preserve"> Е.И. Алмазов: «Пение не только доставляет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поющему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удовольствие, но также упражняет и развивает его слух, дыхательную систему, а последняя тесно связана с сердечно-сосудистой системой, следовательно, он невольно, занимаясь дыхательной гимнастикой, укрепляет своё здоровье».</w:t>
      </w:r>
    </w:p>
    <w:p w:rsidR="00911D96" w:rsidRDefault="00911D96" w:rsidP="00911D9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Современные средства массовой информации: телевидение, интернет, радио – через песенный жанр обрушивают на детей, в основном, примитивную, безнравственную и, порой, агрессивную музыку.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ведёт к снижению уровня культуры детей и народа в целом. В этих условиях школа, как общеобразовательное учреждение, с помощью уроков музыки приобщает детей к подлинным нравственным ценностям отечественной и мировой музыкальной культуры. Вокально-хоровая деятельность является одной из важных форм обучения, воспитания и оздоровления обучающихся, разумного использования их свободного времени.</w:t>
      </w:r>
    </w:p>
    <w:p w:rsidR="00911D96" w:rsidRDefault="00911D96" w:rsidP="00911D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 разработана программа «Вокально-хорового кружка «Созвучие»». Программа хорового кружка  основана на трех направлениях: слушание музыки и вокально-хоровая работа и пластическое интонирование.  Программа имеет художественно-эстетическое направление. Данная программа составлена в соответствии с требованиями ФГОС.</w:t>
      </w:r>
    </w:p>
    <w:p w:rsidR="00911D96" w:rsidRDefault="00911D96" w:rsidP="00911D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D96" w:rsidRDefault="00911D96" w:rsidP="00911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программы заключается в востребованности детских объединений художестве</w:t>
      </w:r>
      <w:r>
        <w:rPr>
          <w:rFonts w:ascii="Times New Roman" w:hAnsi="Times New Roman"/>
          <w:sz w:val="28"/>
          <w:szCs w:val="28"/>
        </w:rPr>
        <w:t>нно-эстетической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911D96" w:rsidRDefault="00911D96" w:rsidP="00911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активизация интереса к миру музыки, формирование музыкального вкуса через вокально-хоровое исполнение, которые выдвигаются в концепции модернизации российского образования.</w:t>
      </w:r>
    </w:p>
    <w:p w:rsidR="00911D96" w:rsidRDefault="00911D96" w:rsidP="00911D9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11D96" w:rsidRDefault="00911D96" w:rsidP="00911D96">
      <w:pPr>
        <w:numPr>
          <w:ilvl w:val="0"/>
          <w:numId w:val="1"/>
        </w:numPr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вокально-хоровые навыки: певческое дыхание, музыкальный слух, </w:t>
      </w:r>
      <w:proofErr w:type="spellStart"/>
      <w:r>
        <w:rPr>
          <w:rFonts w:ascii="Times New Roman" w:hAnsi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звукообразование, чувство </w:t>
      </w:r>
      <w:proofErr w:type="gramStart"/>
      <w:r>
        <w:rPr>
          <w:rFonts w:ascii="Times New Roman" w:hAnsi="Times New Roman"/>
          <w:sz w:val="28"/>
          <w:szCs w:val="28"/>
        </w:rPr>
        <w:t>метро-ритма</w:t>
      </w:r>
      <w:proofErr w:type="gramEnd"/>
      <w:r>
        <w:rPr>
          <w:rFonts w:ascii="Times New Roman" w:hAnsi="Times New Roman"/>
          <w:sz w:val="28"/>
          <w:szCs w:val="28"/>
        </w:rPr>
        <w:t>, дикцию, музыкальный строй.</w:t>
      </w:r>
    </w:p>
    <w:p w:rsidR="00911D96" w:rsidRDefault="00911D96" w:rsidP="00911D96">
      <w:pPr>
        <w:numPr>
          <w:ilvl w:val="0"/>
          <w:numId w:val="1"/>
        </w:numPr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духовную культуру учащихся.</w:t>
      </w:r>
    </w:p>
    <w:p w:rsidR="00911D96" w:rsidRDefault="00911D96" w:rsidP="00911D96">
      <w:pPr>
        <w:numPr>
          <w:ilvl w:val="0"/>
          <w:numId w:val="1"/>
        </w:numPr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музыкальные способности и навыки. </w:t>
      </w:r>
    </w:p>
    <w:p w:rsidR="00911D96" w:rsidRDefault="00911D96" w:rsidP="00911D96">
      <w:pPr>
        <w:numPr>
          <w:ilvl w:val="0"/>
          <w:numId w:val="1"/>
        </w:numPr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музыкальную память, воображение.</w:t>
      </w:r>
    </w:p>
    <w:p w:rsidR="00911D96" w:rsidRDefault="00911D96" w:rsidP="00911D96">
      <w:pPr>
        <w:numPr>
          <w:ilvl w:val="0"/>
          <w:numId w:val="1"/>
        </w:numPr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интерес к музыкальному творчеству.</w:t>
      </w:r>
    </w:p>
    <w:p w:rsidR="00911D96" w:rsidRDefault="00911D96" w:rsidP="00911D96">
      <w:pPr>
        <w:numPr>
          <w:ilvl w:val="0"/>
          <w:numId w:val="1"/>
        </w:numPr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нравственные качества.</w:t>
      </w:r>
    </w:p>
    <w:p w:rsidR="00911D96" w:rsidRDefault="00911D96" w:rsidP="00911D96">
      <w:pPr>
        <w:numPr>
          <w:ilvl w:val="0"/>
          <w:numId w:val="1"/>
        </w:numPr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художественную культуру и музыкальный вкус.</w:t>
      </w:r>
    </w:p>
    <w:p w:rsidR="00911D96" w:rsidRDefault="00911D96" w:rsidP="00911D96">
      <w:pPr>
        <w:numPr>
          <w:ilvl w:val="0"/>
          <w:numId w:val="1"/>
        </w:numPr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умение общаться, взаимодействовать и работать в коллективе.</w:t>
      </w:r>
    </w:p>
    <w:p w:rsidR="00911D96" w:rsidRDefault="00911D96" w:rsidP="00911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Вокально-хоровая работа в детском коллективе проводится в соответствии с психофизиологическими особенностями детей разных возрастных групп, каждая из которых имеет свои отличительные черты в механизме </w:t>
      </w:r>
      <w:proofErr w:type="spellStart"/>
      <w:r>
        <w:rPr>
          <w:rFonts w:ascii="Times New Roman" w:hAnsi="Times New Roman"/>
          <w:sz w:val="28"/>
          <w:szCs w:val="28"/>
        </w:rPr>
        <w:t>голособразования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1D96" w:rsidRDefault="00911D96" w:rsidP="00911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вокально-хорового кружка рассчитана на 68 часов из расчета 2 часа в неделю.</w:t>
      </w:r>
    </w:p>
    <w:p w:rsidR="00911D96" w:rsidRDefault="00911D96" w:rsidP="00911D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вокально-хоровой деятельности</w:t>
      </w:r>
    </w:p>
    <w:p w:rsidR="00911D96" w:rsidRDefault="00911D96" w:rsidP="00911D9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занятия, пение по нотам, просмотр видеосюжетов.</w:t>
      </w:r>
    </w:p>
    <w:p w:rsidR="00911D96" w:rsidRDefault="00911D96" w:rsidP="00911D9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Репетиции</w:t>
      </w:r>
    </w:p>
    <w:p w:rsidR="00911D96" w:rsidRDefault="00911D96" w:rsidP="00911D9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школьных, городских, областных мероприятиях.</w:t>
      </w:r>
    </w:p>
    <w:p w:rsidR="00911D96" w:rsidRDefault="00911D96" w:rsidP="00911D9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Отчётный концерт;</w:t>
      </w:r>
    </w:p>
    <w:p w:rsidR="00911D96" w:rsidRDefault="00911D96" w:rsidP="00911D9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конкурсах, фестивалях;</w:t>
      </w:r>
    </w:p>
    <w:p w:rsidR="00911D96" w:rsidRDefault="00911D96" w:rsidP="00911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911D96" w:rsidRDefault="00911D96" w:rsidP="00911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контроля над реализацией программы:</w:t>
      </w:r>
    </w:p>
    <w:p w:rsidR="00911D96" w:rsidRDefault="00911D96" w:rsidP="00911D96">
      <w:pPr>
        <w:numPr>
          <w:ilvl w:val="0"/>
          <w:numId w:val="3"/>
        </w:numPr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наблюдение в ходе каждого занятия;</w:t>
      </w:r>
    </w:p>
    <w:p w:rsidR="00911D96" w:rsidRDefault="00911D96" w:rsidP="00911D96">
      <w:pPr>
        <w:numPr>
          <w:ilvl w:val="0"/>
          <w:numId w:val="3"/>
        </w:numPr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 школы, а также в городских и областных мероприятиях (фестивалях, конкурсах), выступление хорового коллектива «Созвучие» с концертами перед ветеранами войны и труда, в реабилитационных центрах, вокально-хоровое оформление спектаклей школьного экологического театра.</w:t>
      </w:r>
    </w:p>
    <w:p w:rsidR="00911D96" w:rsidRDefault="00911D96" w:rsidP="00911D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обучения:</w:t>
      </w:r>
    </w:p>
    <w:p w:rsidR="00911D96" w:rsidRDefault="00911D96" w:rsidP="00911D9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1.Личностные.</w:t>
      </w:r>
    </w:p>
    <w:p w:rsidR="00911D96" w:rsidRDefault="00911D96" w:rsidP="00911D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911D96" w:rsidRDefault="00911D96" w:rsidP="00911D9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бережное заинтересованное отношение к культурным традициям и искусству родного края. </w:t>
      </w:r>
    </w:p>
    <w:p w:rsidR="00911D96" w:rsidRDefault="00911D96" w:rsidP="00911D9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эстетические потребности и ценности; </w:t>
      </w:r>
    </w:p>
    <w:p w:rsidR="00911D96" w:rsidRDefault="00911D96" w:rsidP="00911D9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эстетических чувств и художественного вкуса; </w:t>
      </w:r>
    </w:p>
    <w:p w:rsidR="00911D96" w:rsidRDefault="00911D96" w:rsidP="00911D9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потребностей опыта творческой деятельности в вокально-хоровом виде искусства; </w:t>
      </w:r>
    </w:p>
    <w:p w:rsidR="00911D96" w:rsidRDefault="00911D96" w:rsidP="00911D9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2.Предметные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11D96" w:rsidRDefault="00911D96" w:rsidP="00911D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научатся:</w:t>
      </w:r>
    </w:p>
    <w:p w:rsidR="00911D96" w:rsidRDefault="00911D96" w:rsidP="00911D9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практическим умениям и навыкам вокально-хорового творчества;</w:t>
      </w:r>
    </w:p>
    <w:p w:rsidR="00911D96" w:rsidRDefault="00911D96" w:rsidP="00911D9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элементарной нотной грамотности.</w:t>
      </w:r>
    </w:p>
    <w:p w:rsidR="00911D96" w:rsidRDefault="00911D96" w:rsidP="00911D9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расширят музыкальный и общий культурный кругозор;</w:t>
      </w:r>
    </w:p>
    <w:p w:rsidR="00911D96" w:rsidRDefault="00911D96" w:rsidP="00911D9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3.Метапредметные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11D96" w:rsidRDefault="00911D96" w:rsidP="00911D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овладеют:</w:t>
      </w:r>
    </w:p>
    <w:p w:rsidR="00911D96" w:rsidRDefault="00911D96" w:rsidP="00911D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решения поискового и творческого характера;</w:t>
      </w:r>
    </w:p>
    <w:p w:rsidR="00911D96" w:rsidRDefault="00911D96" w:rsidP="00911D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 - познавательной, коммуникативной, социально – эстетической компетентностью;</w:t>
      </w:r>
    </w:p>
    <w:p w:rsidR="00911D96" w:rsidRDefault="00911D96" w:rsidP="00911D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в вокально – творческой деятельности.</w:t>
      </w:r>
    </w:p>
    <w:p w:rsidR="00911D96" w:rsidRDefault="00911D96" w:rsidP="00911D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1D96" w:rsidRDefault="00911D96" w:rsidP="00911D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1D96" w:rsidRDefault="00911D96" w:rsidP="00911D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659"/>
        <w:gridCol w:w="2330"/>
        <w:gridCol w:w="2420"/>
        <w:gridCol w:w="2319"/>
      </w:tblGrid>
      <w:tr w:rsidR="00911D96" w:rsidTr="00911D96"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Примерный репертуар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отчета</w:t>
            </w:r>
          </w:p>
        </w:tc>
      </w:tr>
      <w:tr w:rsidR="00911D96" w:rsidTr="00911D96"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чистым унисоном; определение примарной зоны звучания; 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ритмическим слухом.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«Гимн России»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А. Александрова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С. Михалкова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«Гимн школы» Слова Ю. Нестеренко Музыка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С.Ранда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«Гимн детей России» 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сл. А Кириллова.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школьной линейке 1 сентября.</w:t>
            </w:r>
          </w:p>
        </w:tc>
      </w:tr>
      <w:tr w:rsidR="00911D96" w:rsidTr="00911D96"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мелодическим слухом; 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чистым интонированием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мелодий в пределах октавы; 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разнообразным ритмическим рисунком.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«Гимн школы» Сл. Ю. Нестеренко Муз.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С.Ранда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«Гимн детей России» 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А.Кириллова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той весне»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сл. Ел. Плотниковой. «Российский Дед Мороз»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Варламова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Паниной.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«Наша елочка»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Графчиковой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Лучникова</w:t>
            </w:r>
            <w:proofErr w:type="spellEnd"/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школьном концерте, посвященном Дню учителя.</w:t>
            </w:r>
          </w:p>
        </w:tc>
      </w:tr>
      <w:tr w:rsidR="00911D96" w:rsidTr="00911D96"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чистым интонированием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скачкообразных мелодий в пределах 1,5октавы;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разнообразным ритмическим рисунком.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той весне» 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сл.Е.Плотнтковой</w:t>
            </w:r>
            <w:proofErr w:type="spellEnd"/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«Давайте сохраним» муз. А. Черный, сл.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Н.Старшинов</w:t>
            </w:r>
            <w:proofErr w:type="spellEnd"/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в концерте, посвященном 80 школы.</w:t>
            </w:r>
          </w:p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школьном Новогоднем празднике.</w:t>
            </w:r>
          </w:p>
        </w:tc>
      </w:tr>
      <w:tr w:rsidR="00911D96" w:rsidTr="00911D96"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расширением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певческого дыхания; 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дикцией; 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тембров.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«Красная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книга» 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Газманов.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«Прости, Земля»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Сл. 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Дербенев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обрынин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«Давайте сохраним» муз. А. Черный, сл.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Н.Старшинов</w:t>
            </w:r>
            <w:proofErr w:type="spellEnd"/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"Почему медведь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спит"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Коваленков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Книппер</w:t>
            </w:r>
            <w:proofErr w:type="spellEnd"/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«Песня хомяков»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Ал. Ермолова,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Борисов.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Выступление на концерте,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посвященном Вечеру встреч выпускников.</w:t>
            </w:r>
          </w:p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городском семинаре учителей начальных классов</w:t>
            </w:r>
          </w:p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областном семинаре учителей</w:t>
            </w:r>
          </w:p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естественного цикла.</w:t>
            </w:r>
          </w:p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Вокально-хоровое оформление музыкального спектакля «Красная шапочка»</w:t>
            </w:r>
          </w:p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школьных концертах, посвященных 23 февраля и 8 марта.</w:t>
            </w:r>
          </w:p>
        </w:tc>
      </w:tr>
      <w:tr w:rsidR="00911D96" w:rsidTr="00911D96"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расширением диапазона, певческого дыхания. 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дикции; 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художественным исполнением произведений.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«Аист на крыше»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Поперечного.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всегда будет солнце»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Островский.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«Почемучки»</w:t>
            </w:r>
          </w:p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без войны»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муз. и сл. Е. Комар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участие в городском конкурсе хоровых коллективов.</w:t>
            </w:r>
          </w:p>
        </w:tc>
      </w:tr>
      <w:tr w:rsidR="00911D96" w:rsidTr="00911D96"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художественным исполнением репертуара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закрепление репертуара.</w:t>
            </w:r>
          </w:p>
        </w:tc>
        <w:tc>
          <w:tcPr>
            <w:tcW w:w="23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Отчетное прослушивание.</w:t>
            </w:r>
          </w:p>
          <w:p w:rsidR="00911D96" w:rsidRDefault="0091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школьной линейке «Последний звонок»</w:t>
            </w:r>
          </w:p>
        </w:tc>
      </w:tr>
    </w:tbl>
    <w:p w:rsidR="00911D96" w:rsidRDefault="00911D96" w:rsidP="00911D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1D96" w:rsidRDefault="00911D96" w:rsidP="00911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заключении, хочу отметить, что вокально-хоровая работа – прекрасное средство возрождения духовности, воспитания патриотизма и любви к Родине. Хоровое пение, являясь наиболее доступной формой исполнительства, активно вовлекает детей в творческий процесс. Поэтому в общеобразовательной школе оно рассматривается как действенное средство воспитания вкусов учащихся, повышения их общей музыкальной культуры, проникновения песни в быт российской семьи.</w:t>
      </w:r>
    </w:p>
    <w:p w:rsidR="00911D96" w:rsidRDefault="00911D96" w:rsidP="00911D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53F" w:rsidRPr="00A047AE" w:rsidRDefault="00F9653F">
      <w:pPr>
        <w:rPr>
          <w:rFonts w:ascii="Times New Roman" w:hAnsi="Times New Roman"/>
        </w:rPr>
      </w:pPr>
    </w:p>
    <w:sectPr w:rsidR="00F9653F" w:rsidRPr="00A0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695"/>
    <w:multiLevelType w:val="hybridMultilevel"/>
    <w:tmpl w:val="6724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5DDC"/>
    <w:multiLevelType w:val="multilevel"/>
    <w:tmpl w:val="39B2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F54A6"/>
    <w:multiLevelType w:val="multilevel"/>
    <w:tmpl w:val="702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F2764"/>
    <w:multiLevelType w:val="hybridMultilevel"/>
    <w:tmpl w:val="EB54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2"/>
    <w:rsid w:val="00911D96"/>
    <w:rsid w:val="00A047AE"/>
    <w:rsid w:val="00A10F12"/>
    <w:rsid w:val="00F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№26</dc:creator>
  <cp:keywords/>
  <dc:description/>
  <cp:lastModifiedBy>МБОУ СОШ №26</cp:lastModifiedBy>
  <cp:revision>5</cp:revision>
  <dcterms:created xsi:type="dcterms:W3CDTF">2018-06-18T18:26:00Z</dcterms:created>
  <dcterms:modified xsi:type="dcterms:W3CDTF">2018-06-18T18:36:00Z</dcterms:modified>
</cp:coreProperties>
</file>