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78" w:rsidRPr="009C1678" w:rsidRDefault="009C1678" w:rsidP="009C1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000000"/>
          <w:sz w:val="32"/>
          <w:szCs w:val="32"/>
          <w:lang w:eastAsia="ru-RU"/>
        </w:rPr>
        <w:t>Конспект</w:t>
      </w: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32"/>
          <w:szCs w:val="32"/>
          <w:lang w:eastAsia="ru-RU"/>
        </w:rPr>
        <w:t xml:space="preserve"> на тему:</w:t>
      </w:r>
    </w:p>
    <w:p w:rsidR="009C1678" w:rsidRPr="009C1678" w:rsidRDefault="009C1678" w:rsidP="009C1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32"/>
          <w:szCs w:val="32"/>
          <w:lang w:eastAsia="ru-RU"/>
        </w:rPr>
        <w:t>«Мир Божий вокруг нас»</w:t>
      </w:r>
    </w:p>
    <w:p w:rsidR="009C1678" w:rsidRPr="009C1678" w:rsidRDefault="009C1678" w:rsidP="009C1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Предполагаемый результат: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С помощью систематической работы по духовно- нравственному воспитанию надеемся достичь следующих результатов: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устойчивость навыков поведения;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стабильность психического развития;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целостность восприятия мира;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воспитание всесторонне и гармонично развитой личности;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формирование коллектива, где каждый самоценен, и все прибывают в гармонии друг с другом;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развитие способностей к самосовершенствованию и самостоятельному творчеству;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Предварительная работа: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работа с иллюстративным материалом; наблюдения на прогулке; беседы «Мир Божий вокруг нас», «Свет. День. Ночь», «Небо»; подвижная игра «День – ночь»; чтение рассказа «Наш </w:t>
      </w:r>
      <w:proofErr w:type="spellStart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мир»</w:t>
      </w:r>
      <w:proofErr w:type="gramStart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;ч</w:t>
      </w:r>
      <w:proofErr w:type="gramEnd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тение</w:t>
      </w:r>
      <w:proofErr w:type="spellEnd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Детской Библии (Ветхий завет); творческая деятельность детей: рисование и конструирование по теме «Облака», «День – ночь», «Что мы видели на прогулке».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Словарная работа: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Бог, Господь, Библия, Мир, рукотворный, небесный свод, свет, тьма, ночь, день.</w:t>
      </w:r>
      <w:proofErr w:type="gramEnd"/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Ход занятия: 1 часть занятия: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Воспитатель: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Давно был мир наш сотворён,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И мы в том мире живём,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Его нам Бог подарил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И тайну создания открыл.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Священная книга лежит перед нами, </w:t>
      </w:r>
      <w:r w:rsidRPr="009C1678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(указывая на Библию)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Библией книгу зовём,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Она нам поведала о Мироздании,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О том, как мир сотворён.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День 1.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Воспитатель: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Дети, библейское повествование начинается со слов: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«</w:t>
      </w:r>
      <w:proofErr w:type="gramStart"/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В начале</w:t>
      </w:r>
      <w:proofErr w:type="gramEnd"/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 xml:space="preserve"> сотворил Бог небо и землю.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 xml:space="preserve">Земля же была </w:t>
      </w:r>
      <w:proofErr w:type="spellStart"/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безвидна</w:t>
      </w:r>
      <w:proofErr w:type="spellEnd"/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 xml:space="preserve"> и пуста, и тьма над бездною;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и Дух Божий носился над водою».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Итак, сначала не было совсем ничего... Только темнота и пустота... </w:t>
      </w:r>
      <w:r w:rsidRPr="009C1678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Педагог предлагает детям зажмурить глаза, закрыть ладошками уши, посидеть так несколько секунд, а потом ответить на вопросы: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Воспитатель: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- Видели ли вы что-нибудь? Что было у вас перед глазами? Слышали ли вы что-нибудь?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- Ничего не было видно, ничего не было слышно - только темнота и тишина.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lastRenderedPageBreak/>
        <w:t>- Зажмурьте глаза еще раз. Темно? А теперь откройте глаза. Что вы увидели?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- Свет, предметы вокруг, друг друга... В мире </w:t>
      </w:r>
      <w:proofErr w:type="gramStart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 начале</w:t>
      </w:r>
      <w:proofErr w:type="gramEnd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не было ничего кроме темноты и пустоты, но вот Бог сотворил свет.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«И сказал Бог: да будет свет. И стал свет.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И увидел Бог свет, что он хорош; и отделил Бог свет от тьмы.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И назвал Бог свет днем, а тьму ночью.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И был вечер, и было утро: день один».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Это и был </w:t>
      </w:r>
      <w:r w:rsidRPr="009C1678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первый день мира. </w:t>
      </w: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Вечер, и утро, и сами дни творения Богом мира были намного длиннее наших сегодняшних дней.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День 2.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Воспитатель: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Во </w:t>
      </w:r>
      <w:r w:rsidRPr="009C1678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второй день мира </w:t>
      </w: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Бог сотворил воду и </w:t>
      </w:r>
      <w:r w:rsidRPr="009C1678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твердь </w:t>
      </w:r>
      <w:proofErr w:type="gramStart"/>
      <w:r w:rsidRPr="009C1678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-</w:t>
      </w: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о</w:t>
      </w:r>
      <w:proofErr w:type="gramEnd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кружающее землю пространство - небо, которое мы видим.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День3.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(Звучит музыка звуки природы, воспитатель демонстрирует Репродукции пейзажей И. Шишкина, И. Левитана, И. Айвазовского и др. художников).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Воспитатель: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Как </w:t>
      </w:r>
      <w:proofErr w:type="gramStart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приятен</w:t>
      </w:r>
      <w:proofErr w:type="gramEnd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на рассвете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Аромат полей садов,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Было б скучно жить на свете,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Если б не было цветов.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Воспитатель: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отгадаем загадки и поймем, что Бог создал в третий день: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 небо они упираются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Вершины их льдом покрываются</w:t>
      </w:r>
      <w:proofErr w:type="gramStart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.</w:t>
      </w:r>
      <w:proofErr w:type="gramEnd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 </w:t>
      </w: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(</w:t>
      </w:r>
      <w:proofErr w:type="gramStart"/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г</w:t>
      </w:r>
      <w:proofErr w:type="gramEnd"/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оры)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Они бывают высокими,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Коричневыми и зелёными.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Летом бывают </w:t>
      </w:r>
      <w:proofErr w:type="gramStart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кудрявые</w:t>
      </w:r>
      <w:proofErr w:type="gramEnd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Зимой голые и корявые</w:t>
      </w:r>
      <w:proofErr w:type="gramStart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.</w:t>
      </w:r>
      <w:proofErr w:type="gramEnd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 </w:t>
      </w: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(</w:t>
      </w:r>
      <w:proofErr w:type="gramStart"/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д</w:t>
      </w:r>
      <w:proofErr w:type="gramEnd"/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еревья)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Они бывают низкими,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Пушистыми и душистыми.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Колючими и ветвистыми</w:t>
      </w:r>
      <w:proofErr w:type="gramStart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.</w:t>
      </w:r>
      <w:proofErr w:type="gramEnd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 </w:t>
      </w: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(</w:t>
      </w:r>
      <w:proofErr w:type="gramStart"/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к</w:t>
      </w:r>
      <w:proofErr w:type="gramEnd"/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устарники)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Здесь - куда не кинем взор –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Водный голубой простор.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 нем волна встает стеной,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Белый гребень над волной.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А порой тут тишь да гладь.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Все смогли его узнать? </w:t>
      </w: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(море)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День 4.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Воспитатель: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В четвертый день мира Бог создал небесные </w:t>
      </w:r>
      <w:proofErr w:type="spellStart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светила</w:t>
      </w:r>
      <w:proofErr w:type="gramStart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:</w:t>
      </w: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с</w:t>
      </w:r>
      <w:proofErr w:type="gramEnd"/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олнце</w:t>
      </w:r>
      <w:proofErr w:type="spellEnd"/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, луну и звезды.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lastRenderedPageBreak/>
        <w:t>(Рассматривание вместе с детьми иллюстрации дневного и ночного звездного неба, размышление и ответы детей об отличии дня и ночи.)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На усмотрение воспитателя проводится подвижная </w:t>
      </w: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игра «День и ночь»</w:t>
      </w:r>
      <w:r w:rsidRPr="009C1678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. У воспитателя в руках две картинки с изображением луны и солнца. В тот момент, когда воспитатель показывает картинку с изображением солнца, дети движутся ритмично под музыку, а когда картинку с изображением луны дети замирают.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День 5.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Воспитатель: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 </w:t>
      </w:r>
      <w:r w:rsidRPr="009C1678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пятый день мира, </w:t>
      </w: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по повелению </w:t>
      </w:r>
      <w:proofErr w:type="gramStart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Божию</w:t>
      </w:r>
      <w:proofErr w:type="gramEnd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, появились </w:t>
      </w: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рыбы и птицы.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Было тихо над землей,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Лишь волной шумел прибой.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Сотворил Господь в день пятый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Рыб и птиц для нас с тобой.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 океане голубом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Рыбы обрели свой дом.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Птицы радуются в небе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Занимается заря.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Птицы песней славят Бога,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За любовь благ </w:t>
      </w:r>
      <w:r w:rsidRPr="009C1678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(Анатолий Киселев)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День 6.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Воспитатель: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Шестой же день явил нам чудо!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Из ничего, </w:t>
      </w:r>
      <w:proofErr w:type="gramStart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из</w:t>
      </w:r>
      <w:proofErr w:type="gramEnd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ниоткуда: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Гиппопотамы, крокодилы,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Олени, тигры и гориллы…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Земля наполнилась! И вот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Нас диво – дивное всех ждёт.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Венец творения – человек!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«Наследуй земля всю вовек!»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Воспитатель: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В </w:t>
      </w: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шестой день</w:t>
      </w:r>
      <w:r w:rsidRPr="009C1678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 </w:t>
      </w: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появились, по слову </w:t>
      </w:r>
      <w:proofErr w:type="gramStart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Божию</w:t>
      </w:r>
      <w:proofErr w:type="gramEnd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, разные </w:t>
      </w: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животные </w:t>
      </w: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на земле.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Предложите детям назвать и показать на иллюстрациях знакомых домашних и диких животных. </w:t>
      </w: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Во время рассматривания картинок, дети узнают на них знакомых птиц и рыб, рассказывают, чем отличаются среда обитания и образ жизни рыб и птиц.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Еще в </w:t>
      </w:r>
      <w:r w:rsidRPr="009C1678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шестой день, </w:t>
      </w: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когда весь мир был уже сотворен, Бог создал </w:t>
      </w:r>
      <w:r w:rsidRPr="009C1678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человека - </w:t>
      </w: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мужчину и женщину - и поручил людям заботиться </w:t>
      </w:r>
      <w:proofErr w:type="gramStart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о</w:t>
      </w:r>
      <w:proofErr w:type="gramEnd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всей земле.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И совершил Бог к седьмому дню дела</w:t>
      </w:r>
      <w:proofErr w:type="gramStart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вои. И благословил Творец </w:t>
      </w:r>
      <w:r w:rsidRPr="009C1678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седьмой день, и поведал посвящать каждый седьмой день служению Богу и ближним; сделал седьмой день праздником.</w:t>
      </w:r>
    </w:p>
    <w:p w:rsidR="009C1678" w:rsidRDefault="009C1678" w:rsidP="009C1678">
      <w:pPr>
        <w:shd w:val="clear" w:color="auto" w:fill="FFFFFF"/>
        <w:spacing w:after="0" w:line="294" w:lineRule="atLeast"/>
        <w:rPr>
          <w:rFonts w:ascii="Georgia" w:eastAsia="Times New Roman" w:hAnsi="Georgia" w:cs="Arial"/>
          <w:color w:val="000000"/>
          <w:sz w:val="26"/>
          <w:szCs w:val="26"/>
          <w:lang w:val="en-US"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Повествуя о днях творения мира, можно показывать детям иллюстрации. 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3 часть занятия: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Дидактическая игра: «Дни творения».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По ходу игры воспитатель называет день, а дети называют события в соответствии с называемым днем - каждой из шести граней: 1 день - свет и тьма, вода и суша, рыбы и птицы, животные, человек.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lastRenderedPageBreak/>
        <w:t xml:space="preserve">Прослушивание в записи песнопения «Слава в </w:t>
      </w:r>
      <w:proofErr w:type="gramStart"/>
      <w:r w:rsidRPr="009C1678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Вышних</w:t>
      </w:r>
      <w:proofErr w:type="gramEnd"/>
      <w:r w:rsidRPr="009C1678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Богу», дети подпевают.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4 часть занятия: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Предложить детям нарисовать любой из дней творения, который им понравился больше всего.</w:t>
      </w:r>
    </w:p>
    <w:p w:rsidR="009C1678" w:rsidRPr="009C1678" w:rsidRDefault="009C1678" w:rsidP="009C16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9C1678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lang w:eastAsia="ru-RU"/>
        </w:rPr>
        <w:t>Получение конкретного результата</w:t>
      </w:r>
      <w:r w:rsidRPr="009C1678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:</w:t>
      </w:r>
      <w:r w:rsidRPr="009C1678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 главный результат заключается в усвоении ребенком вечных ценностей: милосердия, правдолюбия, в стремлении его к добру и неприятию зла.</w:t>
      </w:r>
    </w:p>
    <w:p w:rsidR="009C1678" w:rsidRPr="009C1678" w:rsidRDefault="009C1678" w:rsidP="009C1678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04C5F" w:rsidRDefault="00204C5F"/>
    <w:sectPr w:rsidR="0020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A676F"/>
    <w:multiLevelType w:val="multilevel"/>
    <w:tmpl w:val="9A0C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15"/>
    <w:rsid w:val="00204C5F"/>
    <w:rsid w:val="00712C15"/>
    <w:rsid w:val="009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2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0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819</Words>
  <Characters>4670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2020-01-31T11:56:00Z</dcterms:created>
  <dcterms:modified xsi:type="dcterms:W3CDTF">2020-01-31T11:59:00Z</dcterms:modified>
</cp:coreProperties>
</file>