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4" w:rsidRPr="003B2B74" w:rsidRDefault="003B2B74" w:rsidP="003B2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B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связной речи через обучение рассказыванию по картине и серии картинок.</w:t>
      </w:r>
    </w:p>
    <w:p w:rsidR="00F27173" w:rsidRPr="00B4678B" w:rsidRDefault="00F27173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связной речи детей хорошо известна широкому кругу </w:t>
      </w:r>
      <w:r w:rsidRPr="0046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воспитателям, узким специалистам, психологам.</w:t>
      </w:r>
    </w:p>
    <w:p w:rsidR="00F27173" w:rsidRPr="00B4678B" w:rsidRDefault="00F27173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установлено, что к старшему дошкольному возрасту проявляются существенные различия в уровне речи детей. </w:t>
      </w:r>
    </w:p>
    <w:p w:rsidR="00F27173" w:rsidRPr="00B4678B" w:rsidRDefault="00F27173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уровня </w:t>
      </w:r>
      <w:proofErr w:type="spell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навыка у детей можно отметить следующие недостатки:</w:t>
      </w:r>
    </w:p>
    <w:p w:rsidR="00F27173" w:rsidRPr="00B4678B" w:rsidRDefault="00F27173" w:rsidP="003B2B7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связные высказывания короткие;</w:t>
      </w:r>
    </w:p>
    <w:p w:rsidR="00F27173" w:rsidRPr="00B4678B" w:rsidRDefault="00F27173" w:rsidP="003B2B7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непоследовательностью, даже если ребенок передает содержание знакомого текста;</w:t>
      </w:r>
    </w:p>
    <w:p w:rsidR="00F27173" w:rsidRPr="00B4678B" w:rsidRDefault="00F27173" w:rsidP="003B2B7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отдельных фрагментов, логически не связанных между собой;</w:t>
      </w:r>
    </w:p>
    <w:p w:rsidR="00F27173" w:rsidRPr="00B4678B" w:rsidRDefault="00F27173" w:rsidP="003B2B7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информативности высказывания очень низкий.</w:t>
      </w:r>
    </w:p>
    <w:p w:rsidR="00DF3236" w:rsidRPr="00B4678B" w:rsidRDefault="0040151B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</w:t>
      </w:r>
      <w:r w:rsidR="00F27173"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связной речи ребёнка в дошкольном возрасте является совершенствование монологической речи. Эта задача решается через различные виды речевой деятельности.</w:t>
      </w:r>
    </w:p>
    <w:p w:rsidR="00F27173" w:rsidRPr="00B4678B" w:rsidRDefault="00F27173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74376F"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– </w:t>
      </w:r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 основы </w:t>
      </w:r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детей рассказыванию по картине и серии сюжетных картинок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826" w:rsidRPr="00B4678B" w:rsidRDefault="0009182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рассказыванию по картинам – это самый сложный вид рассказывания.</w:t>
      </w:r>
    </w:p>
    <w:p w:rsidR="00091826" w:rsidRPr="00B4678B" w:rsidRDefault="0009182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картин – умение видеть все детали, ориентироваться в сюжете картины (первый план, задний план), умение задавать вопросы, описывать по памяти, добавлять недостающие детали, находить ошибки в картинке, придумывать сюжеты, подходящие по смыслу к данной картине и пр.</w:t>
      </w:r>
    </w:p>
    <w:p w:rsidR="00761EF4" w:rsidRPr="00465699" w:rsidRDefault="00761EF4" w:rsidP="003B2B74">
      <w:pPr>
        <w:pStyle w:val="c1"/>
        <w:ind w:firstLine="567"/>
        <w:jc w:val="both"/>
        <w:rPr>
          <w:sz w:val="28"/>
          <w:szCs w:val="28"/>
          <w:u w:val="single"/>
        </w:rPr>
      </w:pPr>
      <w:r w:rsidRPr="00465699">
        <w:rPr>
          <w:rStyle w:val="c2"/>
          <w:sz w:val="28"/>
          <w:szCs w:val="28"/>
          <w:u w:val="single"/>
        </w:rPr>
        <w:t>Общие требования к организации работы с картиной: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1. Работы по обучению детей рассказыванию по картине рекомендуется проводить, начиная со 2-й младшей группы детского сада.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2. При подборе сюжета необходимо учитывать количество нарисованных объектов: чем младше дети, тем меньше объектов должно быть изображено на картине.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3. После первой игры картина оставляется в группе на все время занятий с ней (две-три недели) и постоянно находится в поле зрения детей.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4. Игры могут проводиться с подгруппой или индивидуально. При этом не обязательно, чтобы все дети прошли через каждую игру с данной картиной.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5. Каждый этап работы (серия игр) следует рассматривать как промежуточный. Результат этапа: рассказ ребенка с использованием конкретного мыслительного приема.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lastRenderedPageBreak/>
        <w:t>6. Итоговым можно считать развернутый рассказ дошкольника, построенный им самостоятельно с помощью усвоенных приемов.</w:t>
      </w:r>
    </w:p>
    <w:p w:rsidR="00465699" w:rsidRDefault="00465699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678B" w:rsidRPr="00465699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отбору картин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картины должно быть интересным, понятным, воспитывающим положительное отношение к окружающему;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картина должна быть высокохудожественной;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изображения персонажей, животных и других объектов должны быть реалистическими;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должно быть картин с чрезмерным нагромождением деталей, иначе дети отвлекаются от главного.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Сильное сокращение и заслонение предметов вызывает их неузнаваемость.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избегать излишней штриховки, </w:t>
      </w:r>
      <w:proofErr w:type="spellStart"/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набросочности</w:t>
      </w:r>
      <w:proofErr w:type="spellEnd"/>
      <w:r w:rsidRPr="00B4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незаконченности рисунка.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условное формалистическое изображение не всегда воспринимается детьми;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следует обращать внимание на доступность не только содержания, но и изображения.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Подбор картин в соответствии с лексическими темами календарного планирования.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Подбор сюжетных картин осуществляется на основе общих дидактических требований в соответствии с возрастом детей</w:t>
      </w:r>
      <w:proofErr w:type="gram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40151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Обязательно учитывается состояние зрения детей:</w:t>
      </w:r>
      <w:r w:rsidRPr="004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5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у ребенка низкая острота зрения, картинки надо подбирать </w:t>
      </w:r>
      <w:proofErr w:type="gramStart"/>
      <w:r w:rsidRPr="004015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побольше</w:t>
      </w:r>
      <w:proofErr w:type="gramEnd"/>
      <w:r w:rsidRPr="004015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4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выборе картины для занятия, педагог должен учитывать, что дети знают: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465699" w:rsidRDefault="00B4678B" w:rsidP="003B2B74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 персонажах картины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(девочка, мальчик, колобок);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465699" w:rsidRDefault="00B4678B" w:rsidP="003B2B74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их </w:t>
      </w:r>
      <w:proofErr w:type="gramStart"/>
      <w:r w:rsidRPr="00465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действиях</w:t>
      </w:r>
      <w:proofErr w:type="gramEnd"/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(гуляют, играют, едят);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465699" w:rsidRDefault="00B4678B" w:rsidP="003B2B74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месте действия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(Где?</w:t>
      </w:r>
      <w:proofErr w:type="gramEnd"/>
      <w:r w:rsidRPr="0046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6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лесу, дома);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4678B" w:rsidRPr="00B4678B" w:rsidRDefault="00B4678B" w:rsidP="003B2B74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 времени действия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(Когда?).</w:t>
      </w:r>
      <w:r w:rsidRPr="004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Картина, показывается детям, выставляется на доске или мольберте против света.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усаживаются против нее полукругом. Для показа необходима специальная полочка.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Показывать пальцем не дозволяется.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678B" w:rsidRPr="00465699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6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Этапы обучения детей рассказыванию по картине</w:t>
      </w:r>
      <w:r w:rsidRPr="00465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младшем дошкольном возрасте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осуществляется подготовительный этап, который ставит своей целью обогатить словарь, активизировать речь детей, научить их рассматривать картины и отвечать на вопросы по их содержанию.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среднем дошкольном возрасте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учат рассматривать и описывать предметные и сюжетные картины сначала по вопросам воспитателя, а затем по его образцу</w:t>
      </w:r>
      <w:proofErr w:type="gram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старшем дошкольном возрасте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возрастает мыслительная и речевая активность детей. Дети самостоятельно или с небольшой помощью воспитателя описывают предметные и сюжетные картины,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составляют сюжетные рассказы по серии картин, придумывают начало и конец сюжету картины.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EF4" w:rsidRPr="00465699" w:rsidRDefault="00761EF4" w:rsidP="003B2B74">
      <w:pPr>
        <w:pStyle w:val="c1"/>
        <w:ind w:firstLine="567"/>
        <w:jc w:val="both"/>
        <w:rPr>
          <w:sz w:val="28"/>
          <w:szCs w:val="28"/>
          <w:u w:val="single"/>
        </w:rPr>
      </w:pPr>
      <w:r w:rsidRPr="00465699">
        <w:rPr>
          <w:rStyle w:val="c2"/>
          <w:sz w:val="28"/>
          <w:szCs w:val="28"/>
          <w:u w:val="single"/>
        </w:rPr>
        <w:t>Виды рассказывания по картине</w:t>
      </w:r>
      <w:r w:rsidR="00465699" w:rsidRPr="00465699">
        <w:rPr>
          <w:rStyle w:val="c2"/>
          <w:sz w:val="28"/>
          <w:szCs w:val="28"/>
          <w:u w:val="single"/>
        </w:rPr>
        <w:t>: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1. Описание предметных картин – это связное последовательное описание изображенных на картине предметов или животных, их качеств, свойств, действий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2. Описание сюжетной картины – это описание изображенной на картине ситуации, не выходящей за пределы содержания картины.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3. Рассказ по последовательной сюжетной серии картин: ребенок рассказывает о содержании каждой сюжетной картинки из серии, связывая их в один рассказ.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0"/>
          <w:sz w:val="28"/>
          <w:szCs w:val="28"/>
        </w:rPr>
        <w:t>4. Повествовательный рассказ по сюжетной картине: ребенок придумывает начало и конец к изображенному на картине эпизоду. Ему требуется не только осмыслить содержание картины, передать его, но и с помощью воображения создать предшествующие и последующие события.</w:t>
      </w:r>
    </w:p>
    <w:p w:rsidR="00761EF4" w:rsidRPr="00465699" w:rsidRDefault="00761EF4" w:rsidP="003B2B74">
      <w:pPr>
        <w:pStyle w:val="c1"/>
        <w:ind w:firstLine="567"/>
        <w:jc w:val="both"/>
        <w:rPr>
          <w:b/>
          <w:sz w:val="28"/>
          <w:szCs w:val="28"/>
        </w:rPr>
      </w:pPr>
      <w:r w:rsidRPr="00B4678B">
        <w:rPr>
          <w:rStyle w:val="c0"/>
          <w:sz w:val="28"/>
          <w:szCs w:val="28"/>
        </w:rPr>
        <w:t xml:space="preserve">5. Описание пейзажной картины и натюрморта. Пример описания картины И. Левитана «Весна. Большая вода» ребенком 6, 5 лет: «Растаял снег, и затопило все кругом. Деревья стоят в воде, а на горке домики. Их не затопило. В домиках живут </w:t>
      </w:r>
      <w:r w:rsidRPr="00465699">
        <w:rPr>
          <w:rStyle w:val="c0"/>
          <w:sz w:val="28"/>
          <w:szCs w:val="28"/>
        </w:rPr>
        <w:t>рыбаки, они ловят рыбу».</w:t>
      </w:r>
    </w:p>
    <w:p w:rsidR="00DF3236" w:rsidRPr="00465699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6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Занятия по разным видам картин включают ряд общих элементов: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восприятию содержания картины.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должна быть хорошо видна всем детям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её содержания.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должен дать законченную инструкцию для её рассмотрения: «Рассмотрите (посмотрите) внимательно эту картину. Мы сейчас будем отвечать на вопросы (описывать её, составлять рассказ, подбирать название и пр.). Нередко инструкция ограничивается двумя словами «Посмотрите на картину…» Такое задание психологически неверно. Оно не побуждает к речевому высказыванию, зачем смотреть просто так?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время на рассмотрение картины (1-2 минуты).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Выяснить, что увидел ребёнок («Коля, что ты увидел на картинке?). Направить внимание детей серией наводящих вопросов </w:t>
      </w:r>
      <w:proofErr w:type="gram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детали, которые они упустили: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кто изображён в центре картины? Какого цвета у него глаза? Какое у него настроение? Как ты думаешь, кто изображён на заднем плане?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Интересным и очень стимулирующим речевое высказывание является задание «Подбери (придумай) название к картинке, чтобы оно отражало: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-красоту внешнего вида;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-характер героя;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погоды, природы.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Обязателен разбор предметного содержания, в процессе которого уточняются значения слов, вводятся новые слова и словосочетания.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включать упражнения на усвоение и закрепление языкового материала.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упражнения для активизации психических процессов.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внимания, зрительного восприятия и памяти рекомендуется, после разбора содержания картин, проведение игровых упражнений типа: « Кто больше увидит?» (ребёнок называет изображённые на картине предметы указанного цвета, назначения, сделанные из того или иного материала и т.д.); «Кто лучше запомнил?» (ребёнок должен вспомнить, какие действия выполняют различные персонажи картины); «Кто самый внимательный?» (используя картину, дети поочерёдно заканчивают предложение, начатое педаг</w:t>
      </w:r>
      <w:r w:rsidR="004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огом, нужным по смыслу словом) 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умения </w:t>
      </w:r>
      <w:proofErr w:type="gram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по картинам желательно включать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развивающие воображение детей типа: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ты думаешь, чем пахнет воздух?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-Изобрази силу ветра.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-Представь, что это ты изображён на картине, что ты чувствуешь?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-Покажи, как быстро пробежала лиса.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составлению рассказа.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детьми.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рассказов.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по развитию связной речи необходимо учитывать следующие </w:t>
      </w:r>
      <w:r w:rsidRPr="0046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принципы: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усложнение в ходе занятия речевого материала (от простых фраз к </w:t>
      </w:r>
      <w:proofErr w:type="gram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3-словных к 4-словным, от фраз к пересказу);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активизация в ходе занятий детей (особенно слабых), но только на уровне фразовых ответов;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Исключение, особенно на первых порах, отрицательной оценки деятельности детей. Акцентирование внимания на успехах и достижениях с целью повышения речевой активности.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Определённая последовательность опроса детей при рассказывании. Сначала вызываются более сильные дети.</w:t>
      </w:r>
    </w:p>
    <w:p w:rsidR="00DF3236" w:rsidRPr="00465699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6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Приёмы работы с</w:t>
      </w:r>
      <w:r w:rsidR="00465699" w:rsidRPr="004656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сюжетными картинками: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 картинки в любой последовательности (из одной серии). Воспитатель составляет план рассказа, в соответствии с которым дети должны разложить картинки. После этого дети составляют рассказ по картинкам.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 серию картинок для определения их последовательности. Воспитатель начинает рассказ по первой картинке, дети должны продолжить его по своим картинкам.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дети распутывают канву из двух сказок. Они должны последовательно разложить картинки двух сказок и вспомнить их названия. («Репка», «Колобок»).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рассказа по серии сюжетных картинок дети с помощью воспитателя передают его содержание в лицах.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 рассказ по серии картинок, дети придумывают ему название, дополняют его предыдущим и последующим событиями.</w:t>
      </w:r>
    </w:p>
    <w:p w:rsidR="00DF3236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серию картинок, устанавливают их последовательность, потом переворачивают картинки и рассказывают их содержание по памяти.</w:t>
      </w:r>
    </w:p>
    <w:p w:rsidR="00B4678B" w:rsidRPr="00B4678B" w:rsidRDefault="00DF3236" w:rsidP="003B2B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картинки перемешиваются, и каждому ребёнку даётся 2-3 из них. Дети рассматривают картинки и раскладывают их в такой последовательности, чтобы по ним можно было составить связный рассказ.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не умеют рассматривать картины,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всегда могут устанавливать взаимосвязи между персонажами, иногда не понимают способы изображения объектов. Поэтому необходимо учить их смотреть и видеть предмет или сюжет на картине, развивать наблюдательность</w:t>
      </w:r>
      <w:proofErr w:type="gramStart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рассказыванию по картине детей подводятся постепенно,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через другие занятия, на которых учатся воспринимать содержание картинки, правильно называть изображенные на ней предметы и объекты, их качества, свойства, действия, отвечать на вопросы и с их помощью составлять описание.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Этой цели служат</w:t>
      </w:r>
      <w:proofErr w:type="gramStart"/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</w:p>
    <w:p w:rsidR="00B4678B" w:rsidRPr="00B4678B" w:rsidRDefault="0040151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4678B"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предметно-развивающая среда ДОУ: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(НОД)</w:t>
      </w:r>
      <w:r w:rsidR="004015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5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художественной литературы, рассматривание иллюстраций;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рассказывание сказок с использованием настольного театра или </w:t>
      </w:r>
      <w:proofErr w:type="spellStart"/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фланелеграфа</w:t>
      </w:r>
      <w:proofErr w:type="spellEnd"/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B4678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наблюдения и экскурсии);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игры;</w:t>
      </w: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8B" w:rsidRPr="00B4678B" w:rsidRDefault="0040151B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4678B"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предметно-развивающая среда в семье.</w:t>
      </w:r>
      <w:r w:rsidR="00B4678B"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EF4" w:rsidRPr="00B4678B" w:rsidRDefault="00761EF4" w:rsidP="003B2B74">
      <w:pPr>
        <w:pStyle w:val="c1"/>
        <w:ind w:firstLine="567"/>
        <w:jc w:val="both"/>
        <w:rPr>
          <w:sz w:val="28"/>
          <w:szCs w:val="28"/>
        </w:rPr>
      </w:pPr>
      <w:r w:rsidRPr="00B4678B">
        <w:rPr>
          <w:rStyle w:val="c2"/>
          <w:sz w:val="28"/>
          <w:szCs w:val="28"/>
        </w:rPr>
        <w:t>Методика обучения рассказыванию по содержанию картины постоянно обогащается новыми творческими находками воспитателей, интересными методами и приемами управления речевой деятельностью детей.</w:t>
      </w:r>
    </w:p>
    <w:p w:rsidR="00761EF4" w:rsidRPr="00B4678B" w:rsidRDefault="00B4678B" w:rsidP="003B2B74">
      <w:pPr>
        <w:spacing w:after="0" w:line="240" w:lineRule="auto"/>
        <w:ind w:firstLine="567"/>
        <w:jc w:val="both"/>
        <w:rPr>
          <w:sz w:val="28"/>
          <w:szCs w:val="28"/>
        </w:rPr>
      </w:pPr>
      <w:r w:rsidRPr="00B467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основе рассказывания по картине лежит опосредованное восприятие окружающей жизни</w:t>
      </w:r>
      <w:r w:rsidR="005926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4376F" w:rsidRPr="00B4678B" w:rsidRDefault="0074376F" w:rsidP="003B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речь не передается по наследству. Ребенок перенимает опыт речевого общения от окружающих, т. е. овладение речью находится в прямой зависимости от окружающей речевой среды. Поэтому, так важно чтобы взрослые создавали эту речевую среду для постоянного общения с ребенком.</w:t>
      </w:r>
    </w:p>
    <w:sectPr w:rsidR="0074376F" w:rsidRPr="00B4678B" w:rsidSect="00C73A50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3AA"/>
    <w:multiLevelType w:val="multilevel"/>
    <w:tmpl w:val="E74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B5AAA"/>
    <w:multiLevelType w:val="hybridMultilevel"/>
    <w:tmpl w:val="C8A29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C5A20"/>
    <w:multiLevelType w:val="hybridMultilevel"/>
    <w:tmpl w:val="373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220A0"/>
    <w:multiLevelType w:val="multilevel"/>
    <w:tmpl w:val="B3F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3E"/>
    <w:rsid w:val="00091826"/>
    <w:rsid w:val="0013098B"/>
    <w:rsid w:val="001D4A3E"/>
    <w:rsid w:val="00226718"/>
    <w:rsid w:val="00254AB1"/>
    <w:rsid w:val="003B2B74"/>
    <w:rsid w:val="0040151B"/>
    <w:rsid w:val="00465699"/>
    <w:rsid w:val="00592697"/>
    <w:rsid w:val="005C1ED5"/>
    <w:rsid w:val="0074376F"/>
    <w:rsid w:val="00761EF4"/>
    <w:rsid w:val="008062FD"/>
    <w:rsid w:val="00B4678B"/>
    <w:rsid w:val="00C73A50"/>
    <w:rsid w:val="00DF3236"/>
    <w:rsid w:val="00E425F3"/>
    <w:rsid w:val="00ED78F4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EF4"/>
  </w:style>
  <w:style w:type="character" w:customStyle="1" w:styleId="c0">
    <w:name w:val="c0"/>
    <w:basedOn w:val="a0"/>
    <w:rsid w:val="00761EF4"/>
  </w:style>
  <w:style w:type="paragraph" w:styleId="a3">
    <w:name w:val="List Paragraph"/>
    <w:basedOn w:val="a"/>
    <w:uiPriority w:val="34"/>
    <w:qFormat/>
    <w:rsid w:val="00B467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EF4"/>
  </w:style>
  <w:style w:type="character" w:customStyle="1" w:styleId="c0">
    <w:name w:val="c0"/>
    <w:basedOn w:val="a0"/>
    <w:rsid w:val="00761EF4"/>
  </w:style>
  <w:style w:type="paragraph" w:styleId="a3">
    <w:name w:val="List Paragraph"/>
    <w:basedOn w:val="a"/>
    <w:uiPriority w:val="34"/>
    <w:qFormat/>
    <w:rsid w:val="00B467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2019-11-25T13:17:00Z</dcterms:created>
  <dcterms:modified xsi:type="dcterms:W3CDTF">2019-12-14T12:37:00Z</dcterms:modified>
</cp:coreProperties>
</file>