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38" w:rsidRDefault="0022583C" w:rsidP="00225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детских отношений в семье с соматически больным ребёнком.</w:t>
      </w:r>
    </w:p>
    <w:p w:rsidR="0022583C" w:rsidRDefault="0022583C" w:rsidP="00225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Тезисный план статьи: «</w:t>
      </w:r>
      <w:r>
        <w:rPr>
          <w:rFonts w:ascii="Times New Roman" w:hAnsi="Times New Roman" w:cs="Times New Roman"/>
          <w:sz w:val="28"/>
          <w:szCs w:val="28"/>
        </w:rPr>
        <w:t xml:space="preserve">Структура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детских отношений в семье</w:t>
      </w:r>
      <w:r>
        <w:rPr>
          <w:rFonts w:ascii="Times New Roman" w:hAnsi="Times New Roman" w:cs="Times New Roman"/>
          <w:sz w:val="28"/>
          <w:szCs w:val="28"/>
        </w:rPr>
        <w:t xml:space="preserve"> с соматически больным ребёнком». Автор Лешин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кафедры специальной и клинической психологии Российского государственного социального университета,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83C" w:rsidRDefault="0022583C" w:rsidP="0022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природа конфликтов между родителями и соматически больными детьми с тяжелыми формами болезней.</w:t>
      </w:r>
    </w:p>
    <w:p w:rsidR="008A2CCE" w:rsidRDefault="008A2CCE" w:rsidP="0022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социологии конфликт трактуется как столкновение противоположных интересов, целей, взглядов, идеологий между инвалидами и социальными группами.</w:t>
      </w:r>
    </w:p>
    <w:p w:rsidR="008A2CCE" w:rsidRDefault="008A2CCE" w:rsidP="0022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нарушения семейных отношений является, как правило, столкновение различных представлений мужа и жены о целях семьи, о конкретном содержании её функций и способов её реализации, о распределении родителей в семье.</w:t>
      </w:r>
    </w:p>
    <w:p w:rsidR="008A2CCE" w:rsidRDefault="008A2CCE" w:rsidP="0022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условием семейного счастья становится качество отношений между мужем и женой, старшими членами семьи.</w:t>
      </w:r>
    </w:p>
    <w:p w:rsidR="008A2CCE" w:rsidRDefault="008A2CCE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воспитывающая больного ребёнка, представляет собой увеличительную линзу, усиливающую недостатки воспитания в целом и обнаруживающую причины сложных, очень запутанных отношений между взрослыми и больными детьми и шире между больными детьми и общест</w:t>
      </w:r>
      <w:r w:rsidR="00E05F94">
        <w:rPr>
          <w:rFonts w:ascii="Times New Roman" w:hAnsi="Times New Roman" w:cs="Times New Roman"/>
          <w:sz w:val="28"/>
          <w:szCs w:val="28"/>
        </w:rPr>
        <w:t>вом.</w:t>
      </w:r>
    </w:p>
    <w:p w:rsidR="00E05F94" w:rsidRDefault="00E05F94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Самообвинение, данное чувство возникает у матерей сразу после рождения больного ребёнка или после постановки диагноза.</w:t>
      </w:r>
    </w:p>
    <w:p w:rsidR="00E05F94" w:rsidRDefault="00E05F94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тяжёлого диагноза и предчувствия беды рождают у родителей комплекс переживаний, подталкивающий их к активным действиям, направленным на поиск способов лечения и создание максимально благоприятных условий для жизни ребёнка.</w:t>
      </w:r>
    </w:p>
    <w:p w:rsidR="00E05F94" w:rsidRDefault="00E05F94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 фактором, влияющим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-детских отношений в семьях с больным ребёнком, является то, что дети в любом возрасте подчинены родителям, их воли, опыту, желаниям. Родителей это положение устраивает.</w:t>
      </w:r>
    </w:p>
    <w:p w:rsidR="00E05F94" w:rsidRDefault="00E05F94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родителей вторжение в личное пространство больного ребёнка естественно и неизбежно</w:t>
      </w:r>
      <w:r w:rsidR="008C1D61">
        <w:rPr>
          <w:rFonts w:ascii="Times New Roman" w:hAnsi="Times New Roman" w:cs="Times New Roman"/>
          <w:sz w:val="28"/>
          <w:szCs w:val="28"/>
        </w:rPr>
        <w:t>, но как раз оно снижает его психологическую готовность к самостоятельной жизни.</w:t>
      </w:r>
    </w:p>
    <w:p w:rsidR="008C1D61" w:rsidRDefault="008C1D61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жизнь ребёнка была гарантированно защищена, родители прибегают к тотальному изъятию из неё всего, на их взгляд, вредного.</w:t>
      </w:r>
    </w:p>
    <w:p w:rsidR="008C1D61" w:rsidRDefault="008C1D61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Изъятие – это специфическая форма уступки в семьях с больными детьми, характеризующая опекающий стиль воспитания. В результате приучения ребёнка к избеганию трудностей формируются личностная незрелость, эмоциональная неустойчивость, недостаток элементарного практического опыта, которые со временем становятся для родителей и для дете</w:t>
      </w:r>
      <w:r w:rsidR="008F62DC">
        <w:rPr>
          <w:rFonts w:ascii="Times New Roman" w:hAnsi="Times New Roman" w:cs="Times New Roman"/>
          <w:sz w:val="28"/>
          <w:szCs w:val="28"/>
        </w:rPr>
        <w:t>й платой за имевшее место в недалёком прошлом «счастье» когда ребёнок было послушен и удобен.</w:t>
      </w:r>
    </w:p>
    <w:p w:rsidR="008F62DC" w:rsidRDefault="008F62DC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лишенные элементарной самостоятельности попадают в зависимость от родителей.</w:t>
      </w:r>
    </w:p>
    <w:p w:rsidR="008F62DC" w:rsidRDefault="008F62DC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– это первое состояние, которое дети начинают оценивать как выгодное для них и стремиться к повсеместному его использованию. </w:t>
      </w:r>
    </w:p>
    <w:p w:rsidR="008F62DC" w:rsidRDefault="008F62DC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 отношений в семьях, в которых непонимание родителями детей приобрело крайнюю форму, показывает, что прямое волевое ограничение самостоятельности, лишенное гибкости и самоанализа губительно и чревато неправильным последствиям.</w:t>
      </w:r>
    </w:p>
    <w:p w:rsidR="008F62DC" w:rsidRDefault="00642C2B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Уступки – это очередное свидетельство слабости родительской педагогики. Это самый простой и начальный вариант утраты родительского преимущества.</w:t>
      </w:r>
    </w:p>
    <w:p w:rsidR="00642C2B" w:rsidRDefault="00642C2B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инструмента регулирования отношений родители используют либо откуп (конфетка, игрушка, деньги и т.д.), либо сделка,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мы, делаем это, а ты делаешь уроки.</w:t>
      </w:r>
    </w:p>
    <w:p w:rsidR="00642C2B" w:rsidRDefault="0047560A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более непонятным для родителей становится взрослеющий ребёнок, тем больше возникает с их стороны либо угроз и запретов, либо уступок.</w:t>
      </w:r>
    </w:p>
    <w:p w:rsidR="0047560A" w:rsidRPr="00E05F94" w:rsidRDefault="0047560A" w:rsidP="00E05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психолого-педагогической некомпетентности родителей совершаются серьёзные ошибки, которые становятся заметными лишь при переходе ребёнка к учебной деятельности.</w:t>
      </w:r>
      <w:bookmarkStart w:id="0" w:name="_GoBack"/>
      <w:bookmarkEnd w:id="0"/>
    </w:p>
    <w:sectPr w:rsidR="0047560A" w:rsidRPr="00E0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5FFA"/>
    <w:multiLevelType w:val="hybridMultilevel"/>
    <w:tmpl w:val="897A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C"/>
    <w:rsid w:val="0022246B"/>
    <w:rsid w:val="0022583C"/>
    <w:rsid w:val="0047560A"/>
    <w:rsid w:val="00642C2B"/>
    <w:rsid w:val="008A2CCE"/>
    <w:rsid w:val="008C1D61"/>
    <w:rsid w:val="008F62DC"/>
    <w:rsid w:val="00AD7D26"/>
    <w:rsid w:val="00E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2018-05-30T14:16:00Z</dcterms:created>
  <dcterms:modified xsi:type="dcterms:W3CDTF">2018-05-30T15:26:00Z</dcterms:modified>
</cp:coreProperties>
</file>