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A7" w:rsidRDefault="007C65A7" w:rsidP="007C65A7">
      <w:pPr>
        <w:spacing w:after="0" w:line="240" w:lineRule="auto"/>
        <w:ind w:left="-284"/>
        <w:rPr>
          <w:b/>
          <w:sz w:val="40"/>
          <w:szCs w:val="40"/>
        </w:rPr>
      </w:pPr>
      <w:r w:rsidRPr="003D0317">
        <w:rPr>
          <w:b/>
          <w:sz w:val="40"/>
          <w:szCs w:val="40"/>
        </w:rPr>
        <w:t>Открытый  показ  образовательной  деятельности в</w:t>
      </w:r>
      <w:r>
        <w:rPr>
          <w:b/>
          <w:sz w:val="40"/>
          <w:szCs w:val="40"/>
        </w:rPr>
        <w:t>о второй младшей</w:t>
      </w:r>
      <w:r w:rsidR="00312303">
        <w:rPr>
          <w:b/>
          <w:sz w:val="40"/>
          <w:szCs w:val="40"/>
        </w:rPr>
        <w:t xml:space="preserve">  группе.</w:t>
      </w:r>
    </w:p>
    <w:p w:rsidR="007C65A7" w:rsidRPr="003D0317" w:rsidRDefault="00E2661C" w:rsidP="00312303">
      <w:pPr>
        <w:spacing w:after="0" w:line="240" w:lineRule="auto"/>
        <w:ind w:left="-284"/>
        <w:rPr>
          <w:b/>
          <w:sz w:val="40"/>
          <w:szCs w:val="40"/>
        </w:rPr>
      </w:pPr>
      <w:r>
        <w:rPr>
          <w:b/>
          <w:sz w:val="40"/>
          <w:szCs w:val="40"/>
        </w:rPr>
        <w:t>(ФЭМП, ознакомление с окружающим)</w:t>
      </w:r>
      <w:r w:rsidR="007C65A7">
        <w:rPr>
          <w:b/>
          <w:sz w:val="40"/>
          <w:szCs w:val="40"/>
        </w:rPr>
        <w:tab/>
      </w:r>
    </w:p>
    <w:p w:rsidR="007C65A7" w:rsidRDefault="007C65A7" w:rsidP="007C65A7">
      <w:pPr>
        <w:spacing w:line="240" w:lineRule="auto"/>
        <w:ind w:left="-284"/>
        <w:rPr>
          <w:b/>
          <w:sz w:val="40"/>
          <w:szCs w:val="40"/>
        </w:rPr>
      </w:pPr>
      <w:r>
        <w:rPr>
          <w:b/>
          <w:sz w:val="40"/>
          <w:szCs w:val="40"/>
        </w:rPr>
        <w:t>Тема:"Путешествие в страну веселых  гномов</w:t>
      </w:r>
      <w:r w:rsidRPr="003D0317">
        <w:rPr>
          <w:b/>
          <w:sz w:val="40"/>
          <w:szCs w:val="40"/>
        </w:rPr>
        <w:t>"</w:t>
      </w:r>
    </w:p>
    <w:p w:rsidR="00301186" w:rsidRDefault="007C65A7" w:rsidP="007C65A7">
      <w:pPr>
        <w:spacing w:line="240" w:lineRule="auto"/>
        <w:ind w:left="-284"/>
        <w:rPr>
          <w:sz w:val="32"/>
          <w:szCs w:val="32"/>
        </w:rPr>
      </w:pPr>
      <w:r w:rsidRPr="00904C76">
        <w:rPr>
          <w:b/>
          <w:sz w:val="32"/>
          <w:szCs w:val="32"/>
        </w:rPr>
        <w:t>Цель:</w:t>
      </w:r>
      <w:r w:rsidR="00904C76">
        <w:rPr>
          <w:sz w:val="32"/>
          <w:szCs w:val="32"/>
        </w:rPr>
        <w:t xml:space="preserve"> </w:t>
      </w:r>
      <w:r w:rsidR="00301186">
        <w:rPr>
          <w:sz w:val="32"/>
          <w:szCs w:val="32"/>
        </w:rPr>
        <w:t>Формировать знания о цвете, форме и размере предметов.</w:t>
      </w:r>
    </w:p>
    <w:p w:rsidR="00301186" w:rsidRDefault="007C65A7" w:rsidP="00301186">
      <w:pPr>
        <w:spacing w:after="0" w:line="240" w:lineRule="auto"/>
        <w:ind w:left="-284"/>
        <w:rPr>
          <w:sz w:val="32"/>
          <w:szCs w:val="32"/>
        </w:rPr>
      </w:pPr>
      <w:r w:rsidRPr="00904C76">
        <w:rPr>
          <w:b/>
          <w:sz w:val="32"/>
          <w:szCs w:val="32"/>
        </w:rPr>
        <w:t>Задачи:</w:t>
      </w:r>
      <w:r w:rsidR="00301186">
        <w:rPr>
          <w:b/>
          <w:sz w:val="32"/>
          <w:szCs w:val="32"/>
        </w:rPr>
        <w:t xml:space="preserve"> </w:t>
      </w:r>
      <w:r w:rsidR="00301186">
        <w:rPr>
          <w:sz w:val="32"/>
          <w:szCs w:val="32"/>
        </w:rPr>
        <w:t>- Уточнить умение сравнивать  предметы по размеру;</w:t>
      </w:r>
    </w:p>
    <w:p w:rsidR="00301186" w:rsidRDefault="00301186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>- Развивать  пространственные направления(на, под, за...);</w:t>
      </w:r>
    </w:p>
    <w:p w:rsidR="00301186" w:rsidRDefault="00301186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>- Закрепить знание о геометрических фигурах(круг, квадрат, треугольник);</w:t>
      </w:r>
    </w:p>
    <w:p w:rsidR="00301186" w:rsidRDefault="00301186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>- Продолжать учить составлять группы из однородных  предметов;</w:t>
      </w:r>
    </w:p>
    <w:p w:rsidR="00301186" w:rsidRDefault="00301186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6CC2">
        <w:rPr>
          <w:sz w:val="32"/>
          <w:szCs w:val="32"/>
        </w:rPr>
        <w:t>Продолжать работу по обогащению чувственного опыта детей;</w:t>
      </w:r>
    </w:p>
    <w:p w:rsidR="00A86CC2" w:rsidRDefault="00A86CC2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>- Стимулировать любознательность;</w:t>
      </w:r>
    </w:p>
    <w:p w:rsidR="00A86CC2" w:rsidRDefault="00A86CC2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>- Расширять  знания о деревьях и кустарниках леса;</w:t>
      </w:r>
    </w:p>
    <w:p w:rsidR="00A86CC2" w:rsidRPr="00301186" w:rsidRDefault="00A86CC2" w:rsidP="00301186">
      <w:pPr>
        <w:spacing w:after="0" w:line="240" w:lineRule="auto"/>
        <w:ind w:left="-284"/>
        <w:rPr>
          <w:sz w:val="32"/>
          <w:szCs w:val="32"/>
        </w:rPr>
      </w:pPr>
      <w:r>
        <w:rPr>
          <w:sz w:val="32"/>
          <w:szCs w:val="32"/>
        </w:rPr>
        <w:t>- Воспитывать желание прийти на помощь.</w:t>
      </w:r>
    </w:p>
    <w:p w:rsidR="007C65A7" w:rsidRPr="005F2000" w:rsidRDefault="007C65A7" w:rsidP="007C65A7">
      <w:pPr>
        <w:spacing w:line="240" w:lineRule="auto"/>
        <w:ind w:left="-284"/>
        <w:rPr>
          <w:sz w:val="32"/>
          <w:szCs w:val="32"/>
        </w:rPr>
      </w:pPr>
      <w:r w:rsidRPr="00904C76">
        <w:rPr>
          <w:b/>
          <w:sz w:val="32"/>
          <w:szCs w:val="32"/>
        </w:rPr>
        <w:t>Оборудование:</w:t>
      </w:r>
      <w:r w:rsidR="005F2000">
        <w:rPr>
          <w:b/>
          <w:sz w:val="32"/>
          <w:szCs w:val="32"/>
        </w:rPr>
        <w:t xml:space="preserve"> </w:t>
      </w:r>
      <w:r w:rsidR="005F2000">
        <w:rPr>
          <w:sz w:val="32"/>
          <w:szCs w:val="32"/>
        </w:rPr>
        <w:t>Цветы и бабочки ра</w:t>
      </w:r>
      <w:r w:rsidR="0046601A">
        <w:rPr>
          <w:sz w:val="32"/>
          <w:szCs w:val="32"/>
        </w:rPr>
        <w:t xml:space="preserve">зного  размера и цвета); </w:t>
      </w:r>
      <w:r w:rsidR="006A7A91">
        <w:rPr>
          <w:sz w:val="32"/>
          <w:szCs w:val="32"/>
        </w:rPr>
        <w:t>дерево, игрушка белочка, ежик, сова, имитация горы, фигурки - человечки, гномики (желтый  и красный), 2 корзинки, печенье круглое  и квадратное из цветной бумаги, музыка, сладкое печенье для каждого ребенка.</w:t>
      </w:r>
    </w:p>
    <w:p w:rsidR="007C65A7" w:rsidRPr="00904C76" w:rsidRDefault="007C65A7" w:rsidP="007C65A7">
      <w:pPr>
        <w:spacing w:line="240" w:lineRule="auto"/>
        <w:ind w:left="-284"/>
        <w:jc w:val="center"/>
        <w:rPr>
          <w:b/>
          <w:sz w:val="32"/>
          <w:szCs w:val="32"/>
        </w:rPr>
      </w:pPr>
      <w:r w:rsidRPr="00904C76">
        <w:rPr>
          <w:b/>
          <w:sz w:val="32"/>
          <w:szCs w:val="32"/>
        </w:rPr>
        <w:t>ХОД</w:t>
      </w:r>
    </w:p>
    <w:p w:rsidR="00B048C4" w:rsidRDefault="00224414" w:rsidP="00B048C4">
      <w:pPr>
        <w:spacing w:after="0" w:line="24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Воспитатель говорит детям, что где-то за  горами за лесами  живут  маленькие гномики</w:t>
      </w:r>
      <w:r w:rsidR="00B048C4">
        <w:rPr>
          <w:sz w:val="32"/>
          <w:szCs w:val="32"/>
        </w:rPr>
        <w:t xml:space="preserve"> и я предлагаю вам  отправиться   к ним на поезде. </w:t>
      </w:r>
    </w:p>
    <w:p w:rsidR="00B048C4" w:rsidRDefault="00B048C4" w:rsidP="00B048C4">
      <w:pPr>
        <w:spacing w:after="0" w:line="24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- Я буду  вашим  паровозиком, а вы моими  вагончиками. Присоединяйтесь  вагончики. Поезд  отправляется и вместе с детьми и все вместе поют песенку  паровозика. (</w:t>
      </w:r>
      <w:proofErr w:type="spellStart"/>
      <w:r>
        <w:rPr>
          <w:sz w:val="32"/>
          <w:szCs w:val="32"/>
        </w:rPr>
        <w:t>Чух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чух</w:t>
      </w:r>
      <w:proofErr w:type="spellEnd"/>
      <w:r>
        <w:rPr>
          <w:sz w:val="32"/>
          <w:szCs w:val="32"/>
        </w:rPr>
        <w:t xml:space="preserve"> паровоз, он  вагончики повез, чу - чу - чу - чу -я вагончики везу у </w:t>
      </w:r>
      <w:proofErr w:type="spell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....)</w:t>
      </w:r>
    </w:p>
    <w:p w:rsidR="001E20C3" w:rsidRDefault="001E20C3" w:rsidP="00B048C4">
      <w:pPr>
        <w:spacing w:after="0" w:line="24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048C4">
        <w:rPr>
          <w:sz w:val="32"/>
          <w:szCs w:val="32"/>
        </w:rPr>
        <w:t>Первая  остановка</w:t>
      </w:r>
      <w:r w:rsidR="00E2661C">
        <w:rPr>
          <w:sz w:val="32"/>
          <w:szCs w:val="32"/>
        </w:rPr>
        <w:t xml:space="preserve"> </w:t>
      </w:r>
      <w:r w:rsidR="00E2661C" w:rsidRPr="00E2661C">
        <w:rPr>
          <w:b/>
          <w:sz w:val="32"/>
          <w:szCs w:val="32"/>
        </w:rPr>
        <w:t>"</w:t>
      </w:r>
      <w:r w:rsidR="00B048C4" w:rsidRPr="00E2661C">
        <w:rPr>
          <w:b/>
          <w:sz w:val="32"/>
          <w:szCs w:val="32"/>
        </w:rPr>
        <w:t>Лесная  поляна".</w:t>
      </w:r>
      <w:r w:rsidR="00B048C4">
        <w:rPr>
          <w:sz w:val="32"/>
          <w:szCs w:val="32"/>
        </w:rPr>
        <w:t xml:space="preserve"> Дети видят на поляне много  разноцветных бабочек</w:t>
      </w:r>
      <w:r w:rsidR="00196116">
        <w:rPr>
          <w:sz w:val="32"/>
          <w:szCs w:val="32"/>
        </w:rPr>
        <w:t xml:space="preserve"> (разных  по  цвету  и размеру, красные, желтые, зеленые, синие). Детям  предлагается взять и посадить себе на ладошку бабочку которую они увидят на полянке. Индивидуально задается детям вопрос (-какого цвета у него бабочка? какого  размера?) Предложить детям </w:t>
      </w:r>
      <w:r>
        <w:rPr>
          <w:sz w:val="32"/>
          <w:szCs w:val="32"/>
        </w:rPr>
        <w:t xml:space="preserve"> посадить бабочек на цветочек и отправиться дальше на поезде.</w:t>
      </w:r>
    </w:p>
    <w:p w:rsidR="00B048C4" w:rsidRDefault="001E20C3" w:rsidP="00B048C4">
      <w:pPr>
        <w:spacing w:after="0" w:line="24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>- Вторая ос</w:t>
      </w:r>
      <w:r w:rsidR="00E2661C">
        <w:rPr>
          <w:sz w:val="32"/>
          <w:szCs w:val="32"/>
        </w:rPr>
        <w:t xml:space="preserve">тановка </w:t>
      </w:r>
      <w:r w:rsidR="00E2661C" w:rsidRPr="00E2661C">
        <w:rPr>
          <w:b/>
          <w:sz w:val="32"/>
          <w:szCs w:val="32"/>
        </w:rPr>
        <w:t>"</w:t>
      </w:r>
      <w:r w:rsidRPr="00E2661C">
        <w:rPr>
          <w:b/>
          <w:sz w:val="32"/>
          <w:szCs w:val="32"/>
        </w:rPr>
        <w:t>Дремучий  лес".</w:t>
      </w:r>
      <w:r>
        <w:rPr>
          <w:sz w:val="32"/>
          <w:szCs w:val="32"/>
        </w:rPr>
        <w:t xml:space="preserve"> </w:t>
      </w:r>
      <w:r w:rsidR="00987E20">
        <w:rPr>
          <w:sz w:val="32"/>
          <w:szCs w:val="32"/>
        </w:rPr>
        <w:t xml:space="preserve">На остановке  дети видят </w:t>
      </w:r>
      <w:r w:rsidR="00D81150">
        <w:rPr>
          <w:sz w:val="32"/>
          <w:szCs w:val="32"/>
        </w:rPr>
        <w:t>большое де</w:t>
      </w:r>
      <w:r w:rsidR="00904C76">
        <w:rPr>
          <w:sz w:val="32"/>
          <w:szCs w:val="32"/>
        </w:rPr>
        <w:t>рево на котором сидит белочка. О</w:t>
      </w:r>
      <w:r w:rsidR="00D81150">
        <w:rPr>
          <w:sz w:val="32"/>
          <w:szCs w:val="32"/>
        </w:rPr>
        <w:t xml:space="preserve">на здоровается с детьми и просит помочь и рассказать где она находиться, чтобы  она рассказала и ежик </w:t>
      </w:r>
      <w:r w:rsidR="00D81150">
        <w:rPr>
          <w:sz w:val="32"/>
          <w:szCs w:val="32"/>
        </w:rPr>
        <w:lastRenderedPageBreak/>
        <w:t>ее смог найти  в лесу. (Дети рассказывают что она сидит на дереве, а ежик под деревом,  а сова спряталась за деревом...)</w:t>
      </w:r>
    </w:p>
    <w:p w:rsidR="006E1E23" w:rsidRDefault="006E1E23" w:rsidP="00B048C4">
      <w:pPr>
        <w:spacing w:after="0" w:line="24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Третья остановка </w:t>
      </w:r>
      <w:r w:rsidRPr="00E2661C">
        <w:rPr>
          <w:b/>
          <w:sz w:val="32"/>
          <w:szCs w:val="32"/>
        </w:rPr>
        <w:t>"Высокая гора".</w:t>
      </w:r>
      <w:r>
        <w:rPr>
          <w:sz w:val="32"/>
          <w:szCs w:val="32"/>
        </w:rPr>
        <w:t xml:space="preserve"> Поезд остановился и дети увидели что под горой сидят маленькие человечки и плачут. Все спрашивают: -Почему они плачут? Человечки</w:t>
      </w:r>
      <w:r w:rsidR="00DE29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(фигурки) </w:t>
      </w:r>
      <w:r w:rsidR="00DE295B">
        <w:rPr>
          <w:sz w:val="32"/>
          <w:szCs w:val="32"/>
        </w:rPr>
        <w:t xml:space="preserve">говорят .что они заблудились и не знают как их зовут. Детям предлагается помочь и  сказать как зовут каждого из них ( круг, квадрат, треугольник).Дети предлагают сесть к нам в поезд и отправиться в  страну  веселых человечков вместе. </w:t>
      </w:r>
    </w:p>
    <w:p w:rsidR="00DE295B" w:rsidRDefault="00DE295B" w:rsidP="00B048C4">
      <w:pPr>
        <w:spacing w:after="0" w:line="240" w:lineRule="auto"/>
        <w:ind w:left="-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Следующая  остановка </w:t>
      </w:r>
      <w:r w:rsidRPr="00E2661C">
        <w:rPr>
          <w:b/>
          <w:sz w:val="32"/>
          <w:szCs w:val="32"/>
        </w:rPr>
        <w:t>"Страна  веселых гномов".</w:t>
      </w:r>
      <w:r>
        <w:rPr>
          <w:sz w:val="32"/>
          <w:szCs w:val="32"/>
        </w:rPr>
        <w:t xml:space="preserve"> Детей встречают гномики приглашают к себе в гости. Гномики  говорят, что им подарили печенье , а как его разделить они не могут и не знают </w:t>
      </w:r>
      <w:r w:rsidR="00904C76">
        <w:rPr>
          <w:sz w:val="32"/>
          <w:szCs w:val="32"/>
        </w:rPr>
        <w:t xml:space="preserve">и </w:t>
      </w:r>
      <w:r>
        <w:rPr>
          <w:sz w:val="32"/>
          <w:szCs w:val="32"/>
        </w:rPr>
        <w:t>предлагают помочь разделить печенье</w:t>
      </w:r>
      <w:r w:rsidR="00904C76">
        <w:rPr>
          <w:sz w:val="32"/>
          <w:szCs w:val="32"/>
        </w:rPr>
        <w:t>. Желтый  гномик любит круглое печенье, а красный любит квадратное печенье. Детям предлагается собрать круглое в одну корзину . а квадратное в другую и отдать гномикам. они благодарят детей и угощают их вкусным печеньем. Погостив у гномиков дети на поезде отправляются обратно в детский сад.</w:t>
      </w: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B048C4">
      <w:pPr>
        <w:spacing w:after="0" w:line="240" w:lineRule="auto"/>
        <w:ind w:left="-284"/>
        <w:jc w:val="both"/>
        <w:rPr>
          <w:sz w:val="32"/>
          <w:szCs w:val="32"/>
        </w:rPr>
      </w:pPr>
    </w:p>
    <w:p w:rsidR="00DC3AB4" w:rsidRDefault="00DC3AB4" w:rsidP="00DC3AB4">
      <w:pPr>
        <w:spacing w:after="0" w:line="240" w:lineRule="auto"/>
        <w:ind w:left="-284"/>
        <w:jc w:val="right"/>
        <w:rPr>
          <w:sz w:val="32"/>
          <w:szCs w:val="32"/>
        </w:rPr>
      </w:pPr>
      <w:r>
        <w:rPr>
          <w:sz w:val="32"/>
          <w:szCs w:val="32"/>
        </w:rPr>
        <w:t>составила и провела</w:t>
      </w:r>
    </w:p>
    <w:p w:rsidR="00DC3AB4" w:rsidRDefault="00DC3AB4" w:rsidP="00DC3AB4">
      <w:pPr>
        <w:spacing w:after="0" w:line="240" w:lineRule="auto"/>
        <w:ind w:left="-284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</w:t>
      </w:r>
    </w:p>
    <w:p w:rsidR="00DC3AB4" w:rsidRPr="007C65A7" w:rsidRDefault="00DC3AB4" w:rsidP="00DC3AB4">
      <w:pPr>
        <w:spacing w:after="0" w:line="240" w:lineRule="auto"/>
        <w:ind w:left="-284"/>
        <w:jc w:val="right"/>
        <w:rPr>
          <w:sz w:val="32"/>
          <w:szCs w:val="32"/>
        </w:rPr>
      </w:pPr>
      <w:r>
        <w:rPr>
          <w:sz w:val="32"/>
          <w:szCs w:val="32"/>
        </w:rPr>
        <w:t>Белобородова Н.Н</w:t>
      </w:r>
    </w:p>
    <w:p w:rsidR="00B41C34" w:rsidRPr="007C65A7" w:rsidRDefault="00B41C34">
      <w:pPr>
        <w:rPr>
          <w:sz w:val="28"/>
          <w:szCs w:val="28"/>
        </w:rPr>
      </w:pPr>
    </w:p>
    <w:sectPr w:rsidR="00B41C34" w:rsidRPr="007C65A7" w:rsidSect="007C65A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65A7"/>
    <w:rsid w:val="00016DA0"/>
    <w:rsid w:val="00196116"/>
    <w:rsid w:val="001E20C3"/>
    <w:rsid w:val="00224414"/>
    <w:rsid w:val="002B34B2"/>
    <w:rsid w:val="00301186"/>
    <w:rsid w:val="00312303"/>
    <w:rsid w:val="004048E7"/>
    <w:rsid w:val="0046601A"/>
    <w:rsid w:val="005F2000"/>
    <w:rsid w:val="006A7A91"/>
    <w:rsid w:val="006E1E23"/>
    <w:rsid w:val="007C65A7"/>
    <w:rsid w:val="00904C76"/>
    <w:rsid w:val="00987E20"/>
    <w:rsid w:val="00A86CC2"/>
    <w:rsid w:val="00B048C4"/>
    <w:rsid w:val="00B41C34"/>
    <w:rsid w:val="00D81150"/>
    <w:rsid w:val="00DC3AB4"/>
    <w:rsid w:val="00DE295B"/>
    <w:rsid w:val="00E2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рз</dc:creator>
  <cp:keywords/>
  <dc:description/>
  <cp:lastModifiedBy>рз</cp:lastModifiedBy>
  <cp:revision>10</cp:revision>
  <dcterms:created xsi:type="dcterms:W3CDTF">2017-11-19T13:56:00Z</dcterms:created>
  <dcterms:modified xsi:type="dcterms:W3CDTF">2018-05-21T16:42:00Z</dcterms:modified>
</cp:coreProperties>
</file>