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FF" w:rsidRPr="007841BE" w:rsidRDefault="00FA2EFF" w:rsidP="001562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7841BE">
        <w:rPr>
          <w:rFonts w:ascii="Times New Roman" w:hAnsi="Times New Roman"/>
          <w:b/>
          <w:color w:val="000000"/>
          <w:sz w:val="32"/>
          <w:szCs w:val="32"/>
          <w:lang w:eastAsia="ru-RU"/>
        </w:rPr>
        <w:t>Рабочая программа  для основного общего образования</w:t>
      </w:r>
    </w:p>
    <w:p w:rsidR="00FA2EFF" w:rsidRDefault="00FA2EFF" w:rsidP="001562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7841BE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8 класса 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(</w:t>
      </w:r>
      <w:r w:rsidRPr="007841BE">
        <w:rPr>
          <w:rFonts w:ascii="Times New Roman" w:hAnsi="Times New Roman"/>
          <w:b/>
          <w:color w:val="000000"/>
          <w:sz w:val="32"/>
          <w:szCs w:val="32"/>
          <w:lang w:eastAsia="ru-RU"/>
        </w:rPr>
        <w:t>Базовый уровень)на 2018 – 2019 учебный год</w:t>
      </w:r>
    </w:p>
    <w:p w:rsidR="00FA2EFF" w:rsidRDefault="00FA2EFF" w:rsidP="007841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2EFF" w:rsidRPr="007841BE" w:rsidRDefault="00FA2EFF" w:rsidP="007841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841BE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FA2EFF" w:rsidRPr="007841BE" w:rsidRDefault="00FA2EFF" w:rsidP="008B2A5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841BE">
        <w:rPr>
          <w:rFonts w:ascii="Times New Roman" w:hAnsi="Times New Roman"/>
          <w:sz w:val="28"/>
          <w:szCs w:val="28"/>
          <w:lang w:eastAsia="zh-CN"/>
        </w:rPr>
        <w:t xml:space="preserve">  Рабочая программа составлена на основе требований Федерального Государственного образовательного стандарта нового поколения, примерной программы основного общего образования по географии 5 -9 класс, авторы И. И. Баринова, В.П. Дронов, И.В. Сиротин, М.,Др</w:t>
      </w:r>
      <w:r>
        <w:rPr>
          <w:rFonts w:ascii="Times New Roman" w:hAnsi="Times New Roman"/>
          <w:sz w:val="28"/>
          <w:szCs w:val="28"/>
          <w:lang w:eastAsia="zh-CN"/>
        </w:rPr>
        <w:t>офа 2015г</w:t>
      </w:r>
      <w:r w:rsidRPr="007841BE">
        <w:rPr>
          <w:rFonts w:ascii="Times New Roman" w:hAnsi="Times New Roman"/>
          <w:sz w:val="28"/>
          <w:szCs w:val="28"/>
          <w:lang w:eastAsia="zh-CN"/>
        </w:rPr>
        <w:t>, которая входит в учебно – методическое пособие/ сост. С. В. Курчина.-М.:Дрофа, 2015.-с.29-37. Примерная программа ориентирована на исполь</w:t>
      </w:r>
      <w:r>
        <w:rPr>
          <w:rFonts w:ascii="Times New Roman" w:hAnsi="Times New Roman"/>
          <w:sz w:val="28"/>
          <w:szCs w:val="28"/>
          <w:lang w:eastAsia="zh-CN"/>
        </w:rPr>
        <w:t>зование учебника И.И.Баринова «</w:t>
      </w:r>
      <w:r w:rsidRPr="007841BE">
        <w:rPr>
          <w:rFonts w:ascii="Times New Roman" w:hAnsi="Times New Roman"/>
          <w:sz w:val="28"/>
          <w:szCs w:val="28"/>
          <w:lang w:eastAsia="zh-CN"/>
        </w:rPr>
        <w:t>География России. Природа», издательства Дрофа,2018г.</w:t>
      </w:r>
    </w:p>
    <w:p w:rsidR="00FA2EFF" w:rsidRPr="002E557C" w:rsidRDefault="00FA2EFF" w:rsidP="008B2A52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A2EFF" w:rsidRPr="007841BE" w:rsidRDefault="00FA2EFF" w:rsidP="008B2A52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41BE">
        <w:rPr>
          <w:rFonts w:ascii="Times New Roman" w:hAnsi="Times New Roman"/>
          <w:sz w:val="28"/>
          <w:szCs w:val="28"/>
        </w:rPr>
        <w:t xml:space="preserve">Настоящая рабочая программа написана на основании следующих </w:t>
      </w:r>
      <w:r w:rsidRPr="007841BE">
        <w:rPr>
          <w:rFonts w:ascii="Times New Roman" w:hAnsi="Times New Roman"/>
          <w:i/>
          <w:iCs/>
          <w:sz w:val="28"/>
          <w:szCs w:val="28"/>
        </w:rPr>
        <w:t>нормативных документов:</w:t>
      </w:r>
    </w:p>
    <w:p w:rsidR="00FA2EFF" w:rsidRPr="007841BE" w:rsidRDefault="00FA2EFF" w:rsidP="008B2A52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841BE">
        <w:rPr>
          <w:rFonts w:ascii="Times New Roman" w:hAnsi="Times New Roman"/>
          <w:spacing w:val="-26"/>
          <w:sz w:val="28"/>
          <w:szCs w:val="28"/>
        </w:rPr>
        <w:t>1.</w:t>
      </w:r>
      <w:r w:rsidRPr="007841BE">
        <w:rPr>
          <w:rFonts w:ascii="Times New Roman" w:hAnsi="Times New Roman"/>
          <w:spacing w:val="-6"/>
          <w:sz w:val="28"/>
          <w:szCs w:val="28"/>
        </w:rPr>
        <w:t xml:space="preserve">Федеральный закон от </w:t>
      </w:r>
      <w:r w:rsidRPr="007841BE">
        <w:rPr>
          <w:rFonts w:ascii="Times New Roman" w:hAnsi="Times New Roman"/>
          <w:spacing w:val="4"/>
          <w:sz w:val="28"/>
          <w:szCs w:val="28"/>
        </w:rPr>
        <w:t>29.12.2012</w:t>
      </w:r>
      <w:r w:rsidRPr="007841BE">
        <w:rPr>
          <w:rFonts w:ascii="Times New Roman" w:hAnsi="Times New Roman"/>
          <w:spacing w:val="-6"/>
          <w:sz w:val="28"/>
          <w:szCs w:val="28"/>
        </w:rPr>
        <w:t xml:space="preserve"> года № 273-ФЗ «Об образовании в Российской Федерации» </w:t>
      </w:r>
      <w:r w:rsidRPr="007841BE">
        <w:rPr>
          <w:rFonts w:ascii="Times New Roman" w:hAnsi="Times New Roman"/>
          <w:sz w:val="28"/>
          <w:szCs w:val="28"/>
        </w:rPr>
        <w:t>(принят Государственной Думой 21 декабря 2012 года, одобрен Советом Федерации 26 декабря 2012 года).</w:t>
      </w:r>
    </w:p>
    <w:p w:rsidR="00FA2EFF" w:rsidRPr="007841BE" w:rsidRDefault="00FA2EFF" w:rsidP="008B2A52">
      <w:pPr>
        <w:widowControl w:val="0"/>
        <w:shd w:val="clear" w:color="auto" w:fill="FFFFFF"/>
        <w:tabs>
          <w:tab w:val="left" w:pos="284"/>
          <w:tab w:val="left" w:pos="1022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hAnsi="Times New Roman"/>
          <w:spacing w:val="-18"/>
          <w:sz w:val="28"/>
          <w:szCs w:val="28"/>
        </w:rPr>
      </w:pPr>
      <w:r w:rsidRPr="007841BE">
        <w:rPr>
          <w:rFonts w:ascii="Times New Roman" w:hAnsi="Times New Roman"/>
          <w:sz w:val="28"/>
          <w:szCs w:val="28"/>
        </w:rPr>
        <w:t>2.Федеральный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 Приказ от 31 декабря 2015г. №1577 « О внесении изменений в ФГОС ООО, утвержденный приказом Министерства образования и науки Российской Федерации от 17.12.2010г. 318</w:t>
      </w:r>
    </w:p>
    <w:p w:rsidR="00FA2EFF" w:rsidRPr="007841BE" w:rsidRDefault="00FA2EFF" w:rsidP="008B2A52">
      <w:pPr>
        <w:widowControl w:val="0"/>
        <w:shd w:val="clear" w:color="auto" w:fill="FFFFFF"/>
        <w:tabs>
          <w:tab w:val="left" w:pos="284"/>
          <w:tab w:val="left" w:pos="1022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hAnsi="Times New Roman"/>
          <w:sz w:val="28"/>
          <w:szCs w:val="28"/>
        </w:rPr>
      </w:pPr>
      <w:r w:rsidRPr="007841BE">
        <w:rPr>
          <w:rFonts w:ascii="Times New Roman" w:hAnsi="Times New Roman"/>
          <w:sz w:val="28"/>
          <w:szCs w:val="28"/>
        </w:rPr>
        <w:t>3.Приказ Министерства образования и науки Российской Федерации от 08 июня 2015г. №576 « 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31.03.2014г. №253.</w:t>
      </w:r>
    </w:p>
    <w:p w:rsidR="00FA2EFF" w:rsidRPr="007841BE" w:rsidRDefault="00FA2EFF" w:rsidP="008B2A52">
      <w:pPr>
        <w:widowControl w:val="0"/>
        <w:shd w:val="clear" w:color="auto" w:fill="FFFFFF"/>
        <w:tabs>
          <w:tab w:val="left" w:pos="284"/>
          <w:tab w:val="left" w:pos="1022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hAnsi="Times New Roman"/>
          <w:spacing w:val="-18"/>
          <w:sz w:val="28"/>
          <w:szCs w:val="28"/>
        </w:rPr>
      </w:pPr>
      <w:r w:rsidRPr="007841BE">
        <w:rPr>
          <w:rFonts w:ascii="Times New Roman" w:hAnsi="Times New Roman"/>
          <w:sz w:val="28"/>
          <w:szCs w:val="28"/>
        </w:rPr>
        <w:t>4.Санитарно-эпидемиологические правила и нормативы САНПиН 2.4.2.2821-10 "Санитарно-</w:t>
      </w:r>
      <w:r w:rsidRPr="007841BE">
        <w:rPr>
          <w:rFonts w:ascii="Times New Roman" w:hAnsi="Times New Roman"/>
          <w:spacing w:val="-1"/>
          <w:sz w:val="28"/>
          <w:szCs w:val="28"/>
        </w:rPr>
        <w:t xml:space="preserve">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</w:t>
      </w:r>
      <w:r w:rsidRPr="007841BE">
        <w:rPr>
          <w:rFonts w:ascii="Times New Roman" w:hAnsi="Times New Roman"/>
          <w:spacing w:val="-2"/>
          <w:sz w:val="28"/>
          <w:szCs w:val="28"/>
        </w:rPr>
        <w:t xml:space="preserve">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841BE">
          <w:rPr>
            <w:rFonts w:ascii="Times New Roman" w:hAnsi="Times New Roman"/>
            <w:spacing w:val="-2"/>
            <w:sz w:val="28"/>
            <w:szCs w:val="28"/>
          </w:rPr>
          <w:t>2010 г</w:t>
        </w:r>
      </w:smartTag>
      <w:r w:rsidRPr="007841BE">
        <w:rPr>
          <w:rFonts w:ascii="Times New Roman" w:hAnsi="Times New Roman"/>
          <w:spacing w:val="-2"/>
          <w:sz w:val="28"/>
          <w:szCs w:val="28"/>
        </w:rPr>
        <w:t xml:space="preserve">. № 189, зарегистрированные в Минюсте России 3 </w:t>
      </w:r>
      <w:r w:rsidRPr="007841BE">
        <w:rPr>
          <w:rFonts w:ascii="Times New Roman" w:hAnsi="Times New Roman"/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1 г"/>
        </w:smartTagPr>
        <w:r w:rsidRPr="007841BE">
          <w:rPr>
            <w:rFonts w:ascii="Times New Roman" w:hAnsi="Times New Roman"/>
            <w:sz w:val="28"/>
            <w:szCs w:val="28"/>
          </w:rPr>
          <w:t>2011 г</w:t>
        </w:r>
      </w:smartTag>
      <w:r w:rsidRPr="007841BE">
        <w:rPr>
          <w:rFonts w:ascii="Times New Roman" w:hAnsi="Times New Roman"/>
          <w:sz w:val="28"/>
          <w:szCs w:val="28"/>
        </w:rPr>
        <w:t>. N 19993.</w:t>
      </w:r>
    </w:p>
    <w:p w:rsidR="00FA2EFF" w:rsidRPr="007841BE" w:rsidRDefault="00FA2EFF" w:rsidP="008B2A52">
      <w:pPr>
        <w:widowControl w:val="0"/>
        <w:shd w:val="clear" w:color="auto" w:fill="FFFFFF"/>
        <w:tabs>
          <w:tab w:val="left" w:pos="284"/>
          <w:tab w:val="left" w:pos="1022"/>
        </w:tabs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imes New Roman" w:hAnsi="Times New Roman"/>
          <w:spacing w:val="-15"/>
          <w:sz w:val="28"/>
          <w:szCs w:val="28"/>
        </w:rPr>
      </w:pPr>
      <w:r w:rsidRPr="007841BE">
        <w:rPr>
          <w:rFonts w:ascii="Times New Roman" w:hAnsi="Times New Roman"/>
          <w:spacing w:val="-1"/>
          <w:sz w:val="28"/>
          <w:szCs w:val="28"/>
        </w:rPr>
        <w:t xml:space="preserve">5. Базовый учебный  план муниципального образовательного учреждения средней общеобразовательной школы № </w:t>
      </w:r>
      <w:r>
        <w:rPr>
          <w:rFonts w:ascii="Times New Roman" w:hAnsi="Times New Roman"/>
          <w:spacing w:val="-1"/>
          <w:sz w:val="28"/>
          <w:szCs w:val="28"/>
        </w:rPr>
        <w:t xml:space="preserve">22 села Обильного </w:t>
      </w:r>
      <w:r w:rsidRPr="007841BE">
        <w:rPr>
          <w:rFonts w:ascii="Times New Roman" w:hAnsi="Times New Roman"/>
          <w:spacing w:val="-1"/>
          <w:sz w:val="28"/>
          <w:szCs w:val="28"/>
        </w:rPr>
        <w:t>Георгиевского городского округа Ставропольского края</w:t>
      </w:r>
    </w:p>
    <w:p w:rsidR="00FA2EFF" w:rsidRPr="007841BE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841BE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Цели:</w:t>
      </w:r>
    </w:p>
    <w:p w:rsidR="00FA2EFF" w:rsidRPr="00D95FAB" w:rsidRDefault="00FA2EFF" w:rsidP="008B2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целостного представления об особенностях природы, на селения, хозяйства нашей Родины, о месте России в современном мире, воспитание гражданственности и патриотизма учащихся, уважения к истории и куль туре своей страны и населяющих ее народов, выработка умений и навыков адаптации и социально-ответственного поведения в российском пространстве;</w:t>
      </w:r>
    </w:p>
    <w:p w:rsidR="00FA2EFF" w:rsidRDefault="00FA2EFF" w:rsidP="008B2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развитие географического мышления.</w:t>
      </w:r>
    </w:p>
    <w:p w:rsidR="00FA2EFF" w:rsidRPr="007841BE" w:rsidRDefault="00FA2EFF" w:rsidP="008B2A5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1BE">
        <w:rPr>
          <w:rFonts w:ascii="Times New Roman" w:hAnsi="Times New Roman"/>
          <w:color w:val="000000"/>
          <w:sz w:val="28"/>
          <w:szCs w:val="28"/>
          <w:lang w:eastAsia="ru-RU"/>
        </w:rPr>
        <w:t> При изучении курса решаются следующие </w:t>
      </w:r>
      <w:r w:rsidRPr="007841B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FA2EFF" w:rsidRPr="00D95FAB" w:rsidRDefault="00FA2EFF" w:rsidP="008B2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географический образ своей страны и ее многообразии и целостности на основе комплексного подхода и показа взаимодействия основных компонентов: природы, населения, хозяйства:</w:t>
      </w:r>
    </w:p>
    <w:p w:rsidR="00FA2EFF" w:rsidRPr="00D95FAB" w:rsidRDefault="00FA2EFF" w:rsidP="008B2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FA2EFF" w:rsidRPr="00D95FAB" w:rsidRDefault="00FA2EFF" w:rsidP="008B2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показать  большое  практическое  значение  географического изучения взаимосвязей природных, экономических,    социальных,    демографических, этнокультурных, геоэкологических явлений и процессов в нашей стране, а также географических аспектов важнейших современных социально-экономических проблем России и ее регионов;</w:t>
      </w:r>
    </w:p>
    <w:p w:rsidR="00FA2EFF" w:rsidRPr="00D95FAB" w:rsidRDefault="00FA2EFF" w:rsidP="008B2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вооружить школьников необходимыми практическими  умениями  и   навыками  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FA2EFF" w:rsidRPr="00D95FAB" w:rsidRDefault="00FA2EFF" w:rsidP="008B2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развивать  представление  о  своем   географическом регионе, в котором локализуются и развиваются как общепланетарные, так и специфические процессы и явления;</w:t>
      </w:r>
    </w:p>
    <w:p w:rsidR="00FA2EFF" w:rsidRPr="00D95FAB" w:rsidRDefault="00FA2EFF" w:rsidP="008B2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гуманизация его содержания, в центре находится человек. Региональная часть курса сконструирована с позиций комплексного географического страноведения.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 </w:t>
      </w:r>
      <w:r w:rsidRPr="00D95FA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ориентирована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 на использование </w:t>
      </w:r>
      <w:r w:rsidRPr="00D95FA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учебно-методического комплекта: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Учебно-методический комплекс учителя:</w:t>
      </w:r>
    </w:p>
    <w:p w:rsidR="00FA2EFF" w:rsidRPr="00D95FAB" w:rsidRDefault="00FA2EFF" w:rsidP="008B2A5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Атлас и контурные карты.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География 8 класс М.,  «Дрофа»,  2018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г.;</w:t>
      </w:r>
    </w:p>
    <w:p w:rsidR="00FA2EFF" w:rsidRDefault="00FA2EFF" w:rsidP="008B2A5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Учебник «География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России. Природа», М.,  «Дрофа»,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2018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., И.И. Баринова.</w:t>
      </w:r>
    </w:p>
    <w:p w:rsidR="00FA2EFF" w:rsidRDefault="00FA2EFF" w:rsidP="008B2A5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A52">
        <w:rPr>
          <w:rFonts w:ascii="Times New Roman" w:hAnsi="Times New Roman"/>
          <w:color w:val="000000"/>
          <w:sz w:val="28"/>
          <w:szCs w:val="28"/>
          <w:lang w:eastAsia="ru-RU"/>
        </w:rPr>
        <w:t>Учебник для 6,8 классов под ред. Н.И. Бутенко, В.В. Савельвой и В.А. Шальнева изд. Ставрополь 2013г.</w:t>
      </w:r>
    </w:p>
    <w:p w:rsidR="00FA2EFF" w:rsidRDefault="00FA2EFF" w:rsidP="008B2A5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A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Методические пособие к учебнику «География России. Природа», М.,  «Дрофа»,  </w:t>
      </w:r>
      <w:smartTag w:uri="urn:schemas-microsoft-com:office:smarttags" w:element="metricconverter">
        <w:smartTagPr>
          <w:attr w:name="ProductID" w:val="2018 г"/>
        </w:smartTagPr>
        <w:r w:rsidRPr="008B2A52">
          <w:rPr>
            <w:rFonts w:ascii="Times New Roman" w:hAnsi="Times New Roman"/>
            <w:color w:val="000000"/>
            <w:sz w:val="28"/>
            <w:szCs w:val="28"/>
            <w:lang w:eastAsia="ru-RU"/>
          </w:rPr>
          <w:t>2018 г</w:t>
        </w:r>
      </w:smartTag>
      <w:r w:rsidRPr="008B2A52">
        <w:rPr>
          <w:rFonts w:ascii="Times New Roman" w:hAnsi="Times New Roman"/>
          <w:color w:val="000000"/>
          <w:sz w:val="28"/>
          <w:szCs w:val="28"/>
          <w:lang w:eastAsia="ru-RU"/>
        </w:rPr>
        <w:t>., И.И. Баринова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2EFF" w:rsidRPr="008B2A52" w:rsidRDefault="00FA2EFF" w:rsidP="008B2A5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A52">
        <w:rPr>
          <w:rFonts w:ascii="Times New Roman" w:hAnsi="Times New Roman"/>
          <w:color w:val="000000"/>
          <w:sz w:val="28"/>
          <w:szCs w:val="28"/>
          <w:lang w:eastAsia="ru-RU"/>
        </w:rPr>
        <w:t>Поурочные разработки по географии авт. Е.А. Жижина к УМК И.И. Бариновой. М.,  «ВАКО»,  2018г.</w:t>
      </w:r>
    </w:p>
    <w:p w:rsidR="00FA2EFF" w:rsidRDefault="00FA2EFF" w:rsidP="008B2A52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FA2EFF" w:rsidRPr="00D95FAB" w:rsidRDefault="00FA2EFF" w:rsidP="008B2A52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Учебно-методический комплекс ученика:</w:t>
      </w:r>
    </w:p>
    <w:p w:rsidR="00FA2EFF" w:rsidRPr="00D95FAB" w:rsidRDefault="00FA2EFF" w:rsidP="008B2A52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Атлас и контурные карты. География 8 класс Дрофа М.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г.;</w:t>
      </w:r>
    </w:p>
    <w:p w:rsidR="00FA2EFF" w:rsidRDefault="00FA2EFF" w:rsidP="008B2A52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Учебник «География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России. Природа», Дрофа М.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2018</w:t>
        </w:r>
        <w:r w:rsidRPr="00D95FAB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г</w:t>
        </w:r>
      </w:smartTag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., И.И. Баринова.</w:t>
      </w:r>
    </w:p>
    <w:p w:rsidR="00FA2EFF" w:rsidRPr="00D95FAB" w:rsidRDefault="00FA2EFF" w:rsidP="008B2A52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3.Учебник для 6,8 классов под ред. Н.И. Бутенко, В.В. Савельвой, В.А. Шальнева, -  Ставрополь:                              «Ставропольсервисшкола» 2013г. – 176 с.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Структура рабочей программы по географии ориентируется на формирование общей культуры и мировоззрение школьников, так же решение воспитательных и развивающих задач общего образования, задач социализации общества.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Современный курс «География России» 8 – 9 класс завершает базовое географическое образование, создает у учащихся образ страны во всем ее многообразии, уникальности, целостности и проблемности. В структуре географического образования этот курс занимает центральное положение и служит основой воспитания духовности, патриотизма, толерантности, ответственности, вносит вклад в воспитание экологической культуры.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Программа реализует модель изучения географии России на идеях комплексного географического страноведения и рассмотрения единой природно-социохозяйственной системы. Изучение географии России осуществляется на основе показа эволюции природных, социальных, экономических, экологических проблем и путей их решения с позиций общественно значимых ценностей. При изучении курса «География России» осуществлена попытка реализации взаимодействия интегративного подхода и принципов экологизации и гуманизации.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С целью воспитания патриотизма, любви к малой родине в программе отведены часы на краеведческий материал.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Изучение курса география России основывается на знаниях учащихся, полученных учащимися при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зучении физической географии в 5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7 классах, а так же при изучении курсов истории и биологии.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 предмета в учебном плане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учебным планом </w:t>
      </w:r>
      <w:r w:rsidRPr="00874F29">
        <w:rPr>
          <w:rFonts w:ascii="Times New Roman" w:hAnsi="Times New Roman"/>
          <w:color w:val="FF0000"/>
          <w:sz w:val="28"/>
          <w:szCs w:val="28"/>
          <w:lang w:eastAsia="ru-RU"/>
        </w:rPr>
        <w:t>МБОУ  СОШ №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_22_с. Обильного </w:t>
      </w:r>
      <w:r w:rsidRPr="00874F2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, 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на изучение предмета отводится 70 часов в год (2 часа в неделю).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Часть, рабочей программы, посвященной 8 классу, соответствует всем требованиям основного общего образования. Введен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раздел «Физическая география  Ставропольского края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(региональный компонент)в объеме 7часов 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счет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раздела « Природа регионов России» - 5ч. и резервного времени – 2ч.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предмета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Школьный курс географии играет важную роль в реализации основной цели современного российского образования 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эстетических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обучающихся основной школы должны быть сформированы: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95FA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ценностные ориентации, отражающие их индивидуально-личностные позиции:</w:t>
      </w:r>
    </w:p>
    <w:p w:rsidR="00FA2EFF" w:rsidRPr="00D95FAB" w:rsidRDefault="00FA2EFF" w:rsidP="008B2A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осознание себя как члена общества на глобальном, региональном и локальном уровнях (житель планеты, гражданин Российской Федерации, житель своего региона);</w:t>
      </w:r>
    </w:p>
    <w:p w:rsidR="00FA2EFF" w:rsidRPr="00D95FAB" w:rsidRDefault="00FA2EFF" w:rsidP="008B2A5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осознание выдающейся роли и места России как части мирового географического пространства;</w:t>
      </w:r>
    </w:p>
    <w:p w:rsidR="00FA2EFF" w:rsidRPr="00D95FAB" w:rsidRDefault="00FA2EFF" w:rsidP="008B2A5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FA2EFF" w:rsidRPr="00D95FAB" w:rsidRDefault="00FA2EFF" w:rsidP="008B2A5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FA2EFF" w:rsidRPr="00D95FAB" w:rsidRDefault="00FA2EFF" w:rsidP="008B2A5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95FA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гармонично развитые социальные чувства и качества:</w:t>
      </w:r>
    </w:p>
    <w:p w:rsidR="00FA2EFF" w:rsidRPr="00D95FAB" w:rsidRDefault="00FA2EFF" w:rsidP="008B2A5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патриотизм, принятие общих национальных, духовных и нравственных ценностей;</w:t>
      </w:r>
    </w:p>
    <w:p w:rsidR="00FA2EFF" w:rsidRPr="00D95FAB" w:rsidRDefault="00FA2EFF" w:rsidP="008B2A5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любовь к своему Отечеству, местности, своему региону;</w:t>
      </w:r>
    </w:p>
    <w:p w:rsidR="00FA2EFF" w:rsidRPr="00D95FAB" w:rsidRDefault="00FA2EFF" w:rsidP="008B2A5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FA2EFF" w:rsidRPr="00D95FAB" w:rsidRDefault="00FA2EFF" w:rsidP="008B2A5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уважение к природе, истории, культуре России, национальным особенностям, традициям и образу жизни российского и других народов, толерантность;</w:t>
      </w:r>
    </w:p>
    <w:p w:rsidR="00FA2EFF" w:rsidRPr="00D95FAB" w:rsidRDefault="00FA2EFF" w:rsidP="008B2A5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результатыосвоения учебного предмета</w:t>
      </w:r>
    </w:p>
    <w:p w:rsidR="00FA2EFF" w:rsidRPr="008B2A52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8B2A52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личностные УУД: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 </w:t>
      </w:r>
      <w:r w:rsidRPr="00D95FAB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учащихся будут сформированы</w:t>
      </w:r>
      <w:r w:rsidRPr="00D95FA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1) ответственное отношение к учению;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2) готовность и способность обучающихся к саморазвитию и самообразованию на основе мотива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ции к обучению и познанию;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приводить примеры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4) начальные навыки адаптации в динамично изменяющемся мире;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5) экологическая культура: ценностное отношение к природному миру, готовность следовать нор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мам природоохранного, здоровьесберегающего поведения;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6) формирование способности к эмоциональному восприятию языковых объектов, лингвистиче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ских и литературоведческих задач, их решений, рассуждений;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7) умение контролировать процесс и результат учебной деятельности;</w:t>
      </w:r>
    </w:p>
    <w:p w:rsidR="00FA2EFF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у учащихся могут быть сформированы: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1)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2) коммуникативная компетентность в общении и сотрудничестве со сверстниками в образователь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ной, учебно-исследовательской, творческой и других видах деятельности;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4) креативность мышления, инициативы, находчивости, активности при решении филологических задач;</w:t>
      </w:r>
    </w:p>
    <w:p w:rsidR="00FA2EFF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учащихся должны быть сформированы: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В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рических судеб; осознание своей этнической принадлежности, усвоение гуманистических и тра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диционных ценностей многонационального российского общества; воспитание чувства ответст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венности и долга перед Родиной.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2.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ресов;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3.Формирование личностных представлений о целостности природы, населения и хозяйства Земли.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4. Формирование уважительного отношения к истории, культуре, национальным особенно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стям, традициям и образу жизни других народов; осознанной доброжелательности к другому че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ловеку, его мнению, мировоззрению, культуре, языку, вере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региональных, этнокультурных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, социальных и экономических особенностей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6.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7.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- исследовательской, творческой и других видов деятельности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8.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щих жизни и здоровью людей, правил поведения на транспорте и на дорогах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9.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10. 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11. Развитие эмоционально - ценностного отношения к природе, эстетического созна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ния через освоение художественного наследия народов России и мира, творческой деятельности эстетического характера.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УУД</w:t>
      </w:r>
      <w:r w:rsidRPr="00D95F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регулятивные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учащиеся научатся: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1) формулировать и удерживать учебную задачу;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2) выбирать действия в соответствии с поставленной задачей и условиями её реализации;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3) планировать пути достижения целей, осознанно выбирать наиболее эффективные способы реше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ния учебных и познавательных задач;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4) предвидеть уровень усвоения знаний, его временных характеристик;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5) составлять план и последовательность действий;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6) осуществлять контроль по образцу и вносить необходимые коррективы;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7) адекватно оценивать правильность или ошибочность выполнения учебной задачи, её объектив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ную трудность и собственные возможности её решения;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учащиеся получат возможность научиться: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2) предвидеть возможности получения конкретного результата при решении задач;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3) осуществлять констатирующий и прогнозирующий контроль по результату и по способу дейст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вия;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4) выделять и формулировать то, что усвоено и, что нужно усвоить, определять качество и уровень усвоения;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5) концентрировать волю для преодоления интеллектуальных затруднений и физических препятст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вий;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познавательные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учащиеся научатся: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1) самостоятельно выделять и формулировать познавательную цель;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2) использовать общие приёмы решения задач;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3) применять правила и пользоваться инструкциями и освоенными закономерностями;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4) осуществлять смысловое чтение;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6) самостоятельно ставить цели, выбирать и создавать алгоритмы для решения учебных литерату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роведческих проблем;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7) понимать сущность алгоритмических предписаний и уметь действовать в соответствии с предло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женным алгоритмом;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понимать и использовать средства наглядности (рисунки, схемы и др.) для иллюстрации, интер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претации, аргументации;</w:t>
      </w:r>
    </w:p>
    <w:p w:rsidR="00FA2EFF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9) находить в различных источниках информацию, необходимую для решения филологических проблем, и представлять её в понятной форме; принимать решение в условиях неполной и избыточной, 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чной и вероятностной информации</w:t>
      </w:r>
    </w:p>
    <w:p w:rsidR="00FA2EFF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учащиеся получат возможность научиться: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1)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2) формировать учебную и общепользовательскую компетентности в области использования ин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формационно-коммуникационных технологий (ИКТ-компетентности);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3) видеть филологическую задачу в других дисциплинах, в окружающей жизни;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4) выдвигать гипотезы при решении учебных задач и понимать необходимость их проверки;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5) планировать и осуществлять деятельность, направленную на решение задач исследовательского характера;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6) выбирать наиболее рациональные и эффективные способы решения задач;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7) интерпретировать информации (структурировать, переводить сплошной текст в таблицу, презен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товать полученную информацию, в том числе с помощью ИКТ);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8) оценивать информацию (критическая оценка, оценка достоверности);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9) устанавливать причинно-следственные связи, выстраивать рассуждения, обобщения.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коммуникативные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учащиеся научатся: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2) взаимодействовать и находить общие способы работы; работать в группе: находить общее реше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и разрешать конфликты на основе согласования позиций и учёта интересов; слушать партнёра; форму</w:t>
      </w: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лировать, аргументировать и отстаивать своё мнение;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3) прогнозировать возникновение конфликтов при наличии разных точек зрения;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4) разрешать конфликты на основе учёта интересов и позиций всех участников;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5) координировать и принимать различные позиции во взаимодействии;</w:t>
      </w:r>
    </w:p>
    <w:p w:rsidR="00FA2EFF" w:rsidRPr="00D95FAB" w:rsidRDefault="00FA2EFF" w:rsidP="008B2A5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предметные:</w:t>
      </w:r>
    </w:p>
    <w:p w:rsidR="00FA2EFF" w:rsidRPr="00D95FAB" w:rsidRDefault="00FA2EFF" w:rsidP="008B2A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FA2EFF" w:rsidRPr="00D95FAB" w:rsidRDefault="00FA2EFF" w:rsidP="001562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Называть: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различные источники географической информации и методы получения географической информации;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крупные равнины и горы;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крупные месторождения полезных ископаемых;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факторы, влияющие на формирование климата России;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крупные реки и озера;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типы почв и их свойства;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меры по охране растительного и животного мира;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основные природные зоны России.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Определять: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географическое положение России;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поясное время;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характерные особенности климата России;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с помощью карт температуру, количество осадков, атмосферное давление, количество суммарной радиации.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Показывать по карте: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пограничные государства;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моря, омывающие Россию;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крупные месторождения полезных ископаемых;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крупные реки и озера;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основные природные зоны России;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крупные природно-территориальные комплексы России;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крупные природные районы России.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Выяснять с помощью карт: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соответствие их платформенным и складчатым областям.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Объяснять: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закономерности размещения крупных месторождений полезных ископаемых;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видовое разнообразие животного мира;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причины зонального и азонального распространения ландшафтов;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влияние природных условий на жизнь, здоровье и хозяйственную деятельность людей;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изменение природы под влиянием деятельности человека;</w:t>
      </w:r>
    </w:p>
    <w:p w:rsidR="00FA2EFF" w:rsidRPr="00D95FAB" w:rsidRDefault="00FA2EFF" w:rsidP="008B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color w:val="000000"/>
          <w:sz w:val="28"/>
          <w:szCs w:val="28"/>
          <w:lang w:eastAsia="ru-RU"/>
        </w:rPr>
        <w:t>- значение географической науки в изучении и преобразовании природы.</w:t>
      </w:r>
    </w:p>
    <w:p w:rsidR="00FA2EFF" w:rsidRDefault="00FA2EFF" w:rsidP="007841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2EFF" w:rsidRDefault="00FA2EFF" w:rsidP="007841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2EFF" w:rsidRPr="00D95FAB" w:rsidRDefault="00FA2EFF" w:rsidP="007841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 учебного предмета</w:t>
      </w:r>
    </w:p>
    <w:p w:rsidR="00FA2EFF" w:rsidRPr="00D95FAB" w:rsidRDefault="00FA2EFF" w:rsidP="007841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F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Учебно-методический план</w:t>
      </w:r>
    </w:p>
    <w:tbl>
      <w:tblPr>
        <w:tblW w:w="14574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5077"/>
        <w:gridCol w:w="1985"/>
        <w:gridCol w:w="2268"/>
        <w:gridCol w:w="1701"/>
        <w:gridCol w:w="1559"/>
        <w:gridCol w:w="1984"/>
      </w:tblGrid>
      <w:tr w:rsidR="00FA2EFF" w:rsidRPr="006A1976" w:rsidTr="00E32B65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 по рабочей программе</w:t>
            </w:r>
          </w:p>
        </w:tc>
      </w:tr>
      <w:tr w:rsidR="00FA2EFF" w:rsidRPr="006A1976" w:rsidTr="00E32B65">
        <w:trPr>
          <w:trHeight w:val="1182"/>
        </w:trPr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FA2EFF" w:rsidRPr="009104CF" w:rsidRDefault="00FA2EFF" w:rsidP="007841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примерной программе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Практических работ по примерной программе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рабочей программе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Оценочные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Тренировочные</w:t>
            </w:r>
          </w:p>
        </w:tc>
      </w:tr>
      <w:tr w:rsidR="00FA2EFF" w:rsidRPr="006A1976" w:rsidTr="00E32B65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изучает физическая география России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EFF" w:rsidRPr="006A1976" w:rsidTr="00E32B65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Наша Родина на карте мира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EFF" w:rsidRPr="006A1976" w:rsidTr="00E32B65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I. Особенности природы и природные ресурсы России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EFF" w:rsidRPr="006A1976" w:rsidTr="00E32B65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Рельеф, геологическое строение и минеральные ресурсы России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2EFF" w:rsidRPr="006A1976" w:rsidTr="00E32B65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Климат и климатические ресурсы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2EFF" w:rsidRPr="006A1976" w:rsidTr="00E32B65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Внутренние воды и водные ресурсы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2EFF" w:rsidRPr="006A1976" w:rsidTr="00E32B65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Почвы и почвенные ресурсы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EFF" w:rsidRPr="006A1976" w:rsidTr="00E32B65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Растительный и животный мир, Биологические ресурсы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2EFF" w:rsidRPr="006A1976" w:rsidTr="00E32B65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II. Природные комплексы России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2EFF" w:rsidRPr="006A1976" w:rsidTr="00E32B65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Природное районирование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2EFF" w:rsidRPr="006A1976" w:rsidTr="00E32B65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Природа регионов России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EFF" w:rsidRPr="006A1976" w:rsidTr="00E32B65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III. Человек и природа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2EFF" w:rsidRPr="006A1976" w:rsidTr="00E32B65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География Ставропольского края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EFF" w:rsidRPr="006A1976" w:rsidTr="00E32B65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EFF" w:rsidRPr="006A1976" w:rsidTr="00E32B65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2EFF" w:rsidRPr="006A1976" w:rsidTr="00E32B65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9104CF" w:rsidRDefault="00FA2EFF" w:rsidP="007841BE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FA2EFF" w:rsidRPr="009104CF" w:rsidRDefault="00FA2EFF" w:rsidP="007841BE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A2EFF" w:rsidRPr="007841BE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1B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Введение (1 час)</w:t>
      </w:r>
    </w:p>
    <w:p w:rsidR="00FA2EFF" w:rsidRPr="001562C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1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изучает физическая география? Знакомство с учебником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атласом.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Наша Родина на карте мира (6 часов)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Географическое положение России. Моря, омывающие берега России. Россия на карте часовых поясов. Как осваивали и изучали территорию России.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 1.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 Характеристика географического положения России.</w:t>
      </w:r>
    </w:p>
    <w:p w:rsidR="00FA2EFF" w:rsidRPr="001562C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 2.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 Определение поясного времен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для различных пунктов России.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Раздел I. Особенности природы и природные ресурсы России (18 часов)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Рельеф, геологическое строение и минеральные ресурсы России (4 часа)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рельефа России. Крупные формы рельефа России. Крупные формы рельефа и из размещение.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Геологическое строение территории России.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Минеральные ресурсы. 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Развитие форм рельефа. Процессы, формирующие рельеф. Древнее оледенение на территории России. Деятельность ветра. Деятельность человека. Стихийные природные явления, происходящие в литосфере. Геологическое строение, рельеф, минеральные ресурсы родного края.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 3.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 Объяснение зависимости расположения крупных форм рельефа и месторождений полезных ископаемых от строения земной коры.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Климат и климатические ресурсы (4 часа).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Распределение тепла и влаги на территории России. Распределение тепла на территории нашей страны. Распределение осадков на территории нашей страны.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Разнообразие климат России. Типы климатов России: арктический, субарктический; умеренно континентальный, резко континентальный, муссонный климат умеренного пояса.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 4.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 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января, июля, годового количества осадков на территории страны.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 5.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 Оценка основных климатических показателей одного из регионов страны.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Внутренние воды и водные ресурсы (3 часа)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Разнообразие внутренних вод России. Реки. 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Озера и болота, подземные воды, ледники, многолетняя мерзлота. Крупнейшие озера России. Происхождение озерных котловин. Роль подземных вод в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ироде и жизни человека.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Верховные и низинные болота. Важность сохранения водно-болотных угодий.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Водные ресурсы. Роль воды в жизни человека. Влияние деятельности человека на водные ресурсы и меры по их охране и восстановлению. Стихийные явления, связанные с водой.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Почвы и почвенные ресурсы (3 часа)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Образование почв и их разнообразие. Основные свойства почв.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Закономерности распространения почв. Типы почв России: арктические, тундрово-глеевые, подзолистые, дерново-подзолистые, серые лесные, черноземы, темно-каштановые, каштановые, светло-каштановые.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Почвенные ресурсы России. Значение почв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 6. 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Растительный и животный мир, Биологические ресурсы (4 часа)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Растительный и животный мир России. Основные типы растительности России. Разнообразие животного мира России.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Биологические ресурсы. Особо охраняемые природные территории.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Природно-ресурсный потенциал России. Природные условия России. Природные ресурсы. Особенности размещения природных ресурсов.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 7.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 Составление прогноза изменения растительного и животного мира при изменении других компонентов природного комплекса.</w:t>
      </w:r>
    </w:p>
    <w:p w:rsidR="00FA2EFF" w:rsidRPr="001562C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 8.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роли особо охраняемых природных территорий в сох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ранении природы России.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Раздел II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 Природные комплексы России (31</w:t>
      </w:r>
      <w:r w:rsidRPr="00F551E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часа)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Природное районирование (6 часов)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Разнообразие природных комплексов России. Физико-географическое районирование. ПТК природные и антропогенные.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Моря, как крупные природные комплексы. Особенности природных комплексов морей на примере Белого моря. Ресурсы морей.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Природные зоны России. Природная зональность. Природные зоны России: арктические пустыни, тундра, лесотундра, тайга, смешанные и широколиственные леса, лесостепи, степи, полупустыни и пустыни.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Высотная поясность. Влияние гор на другие компоненты природы и человека. Зависимость «набора» высотных поясов от географического положения и высоты гор.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 9. 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Сравнительная характеристика двух природных зон России (по выбору)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 10.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 Объяснение принципов выделения крупных природных регионов на территории России.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Природа регионов России (25</w:t>
      </w:r>
      <w:r w:rsidRPr="00F551E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часов)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Восточно-Европейская (Русская) равнина. Особенности географического положения. История освоения. Особенности природы Русской равнины. Природные комплексы. Памятники природы равнины. Природные ресурсы равнины и проблемы их рационального использования.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Кавказ – самые высокие горы России. Географическое положение. Рельеф, геологическое строение и полезные ископаемые. Особенности природы высокогорий. Природные комплексы Северного Кавказа. Природные ресурсы. Население.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Урал – «каменный пояс Русской земли». Особенности географического положения, история освоения. Природные ресурсы. Своеобразие природы Урала. Природные уникумы. Экологические проблемы.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Западно-Сибирская равнина. Особенности географического положения. Особенности природы. Природные зоны. Природные ресурсы равнины и условия их освоения.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Восточная Сибирь: величие и суровость природы. Особенности географического положения, история освоения. Особенности природы. Климат. Природные районы. Жемчужина Сибири – Байкал. Природные ресурсы и проблемы их освоения.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Дальний Восток. – край контрастов. Особенности географического положения, история освоения. Особенности природы. Природные комплексы. Природные уникумы, освоение их человеком.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 11.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 Оценка природных условий и ресурсов одного их регионов России. Прогнозирование изменений природы в результате хозяйственной деятельности человека.</w:t>
      </w:r>
    </w:p>
    <w:p w:rsidR="00FA2EFF" w:rsidRPr="001562C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 12.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 Характеристика взаимодействия природы и общества на пример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одного из природных регионов.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Раздел III. Человек и природа(6</w:t>
      </w:r>
      <w:r w:rsidRPr="00F551E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часов)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Влияние природных условий на жизнь и здоровье человека. Благоприятные условия для жизни и деятельности людей. Освоение территорий с экстремальными условиями. Стихийные природные явления и их причины. Меры борьбы со стихийными природными явлениями.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Воздействие человека на природу. 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Рациональное природопользование. Охрана природы. Значение географического прогноза.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Россия на экологической карте. Источники экологической опасности. Контроль за состоянием природной среды.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Экология и здоровье человека. Уровень здоровья людей. Ландшафты как фактор здоровья.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География для природы и общества. История взаимодействия между человеком и географической средой. Научно-техническая революция: благо или причины экологического кризиса.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 13.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 Сравнительная характеристика природных условий и ресурсов двух регионов России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 14.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 Составление карты «Природные уникумы России».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 15.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 Характеристика экологического состояния одного из регионов России</w:t>
      </w:r>
    </w:p>
    <w:p w:rsidR="00FA2EFF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Региональный компонент (7 часов)</w:t>
      </w:r>
    </w:p>
    <w:p w:rsidR="00FA2EFF" w:rsidRPr="00F551EA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Физическая география Ставропольского края</w:t>
      </w:r>
      <w:r w:rsidRPr="00F551E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(7 часов)</w:t>
      </w:r>
    </w:p>
    <w:p w:rsidR="00FA2EFF" w:rsidRDefault="00FA2EFF" w:rsidP="001562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Географическ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 положение Ставропольского края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. Тектоническое строение, рельеф, полезные ископаемые. Особенн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ости климата.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Внут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ренние воды 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Проблемы взаимодействия природы и человека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территории</w:t>
      </w:r>
      <w:r w:rsidRPr="00F551EA">
        <w:rPr>
          <w:rFonts w:ascii="Times New Roman" w:hAnsi="Times New Roman"/>
          <w:color w:val="000000"/>
          <w:sz w:val="28"/>
          <w:szCs w:val="28"/>
          <w:lang w:eastAsia="ru-RU"/>
        </w:rPr>
        <w:t>. Особо охраняемые объекты.</w:t>
      </w:r>
    </w:p>
    <w:p w:rsidR="00FA2EFF" w:rsidRDefault="00FA2EFF" w:rsidP="00E32B6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2EFF" w:rsidRDefault="00FA2EFF" w:rsidP="00E32B6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2EFF" w:rsidRDefault="00FA2EFF" w:rsidP="00E32B6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2EFF" w:rsidRDefault="00FA2EFF" w:rsidP="00E32B6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2EFF" w:rsidRDefault="00FA2EFF" w:rsidP="00E32B6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2EFF" w:rsidRDefault="00FA2EFF" w:rsidP="00E32B6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2EFF" w:rsidRDefault="00FA2EFF" w:rsidP="00E32B6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2EFF" w:rsidRDefault="00FA2EFF" w:rsidP="00E32B6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2EFF" w:rsidRDefault="00FA2EFF" w:rsidP="00E32B6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2EFF" w:rsidRPr="00E32B65" w:rsidRDefault="00FA2EFF" w:rsidP="00E32B6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2EFF" w:rsidRPr="00F551EA" w:rsidRDefault="00FA2EFF" w:rsidP="00AB07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Календарно т</w:t>
      </w:r>
      <w:r w:rsidRPr="00F551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ематическое планирование по географии</w:t>
      </w:r>
    </w:p>
    <w:p w:rsidR="00FA2EFF" w:rsidRPr="00F551EA" w:rsidRDefault="00FA2EFF" w:rsidP="00AB07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1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«География России. Природа»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8 класс (70ч. 2ч. в неделю)</w:t>
      </w:r>
    </w:p>
    <w:p w:rsidR="00FA2EFF" w:rsidRDefault="00FA2EFF" w:rsidP="00AB07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75E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>Учебник «География России. Природа», М.,  «Дрофа»,   2018 г., И.И. Баринова</w:t>
      </w:r>
    </w:p>
    <w:p w:rsidR="00FA2EFF" w:rsidRDefault="00FA2EFF" w:rsidP="00AB07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2018-2019 учебный год</w:t>
      </w:r>
    </w:p>
    <w:p w:rsidR="00FA2EFF" w:rsidRPr="00F551EA" w:rsidRDefault="00FA2EFF" w:rsidP="00AB07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877" w:type="dxa"/>
        <w:tblInd w:w="-31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852"/>
        <w:gridCol w:w="3070"/>
        <w:gridCol w:w="122"/>
        <w:gridCol w:w="1003"/>
        <w:gridCol w:w="2042"/>
        <w:gridCol w:w="2126"/>
        <w:gridCol w:w="1890"/>
        <w:gridCol w:w="1937"/>
        <w:gridCol w:w="1152"/>
        <w:gridCol w:w="851"/>
        <w:gridCol w:w="832"/>
      </w:tblGrid>
      <w:tr w:rsidR="00FA2EFF" w:rsidRPr="006A1976" w:rsidTr="00EC0F16">
        <w:tc>
          <w:tcPr>
            <w:tcW w:w="8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520255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2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A2EFF" w:rsidRPr="00520255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520255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2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520255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2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урока, форма проведения</w:t>
            </w:r>
          </w:p>
        </w:tc>
        <w:tc>
          <w:tcPr>
            <w:tcW w:w="605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520255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2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520255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2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ЭОР</w:t>
            </w:r>
          </w:p>
        </w:tc>
        <w:tc>
          <w:tcPr>
            <w:tcW w:w="1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520255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2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FA2EFF" w:rsidRPr="00520255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2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FA2EFF" w:rsidRPr="00520255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FA2EFF" w:rsidRPr="00520255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2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FA2EFF" w:rsidRPr="006A1976" w:rsidTr="00EC0F16">
        <w:tc>
          <w:tcPr>
            <w:tcW w:w="8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FA2EFF" w:rsidRPr="00520255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FA2EFF" w:rsidRPr="00520255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FA2EFF" w:rsidRPr="00520255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520255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2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520255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2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520255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2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93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FA2EFF" w:rsidRPr="00520255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FA2EFF" w:rsidRPr="00520255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FA2EFF" w:rsidRPr="00520255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FA2EFF" w:rsidRPr="00520255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EFF" w:rsidRPr="006A1976" w:rsidTr="00AB0797">
        <w:trPr>
          <w:trHeight w:val="1851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Что изучает физическая география мира.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Вводный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Разделы учебника «География. Природа России»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Формирование ответственного отношения к учёбе.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Карты России: физическая административная; мира, частей света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стр. 3 – 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1587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Наша Родина на карте мира (6 часов)</w:t>
            </w: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Географическое положение России</w:t>
            </w:r>
          </w:p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i/>
                <w:iCs/>
                <w:color w:val="000000"/>
                <w:u w:val="single"/>
                <w:lang w:eastAsia="ru-RU"/>
              </w:rPr>
              <w:t>Практическая работа № 1.</w:t>
            </w:r>
          </w:p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Характеристика географического положения России.</w:t>
            </w:r>
          </w:p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определять географическое положение России;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показывать пограничные государства;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-крайние точки.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Формирование умения ставить учебную цель.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Ответственное отношение к учению, готов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ность и способ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ность к самораз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витию и самообра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зованию на основе к мотивации к обучению и познанию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Карты России: физическая и политико-административная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1,стр. 6–13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Задание 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color w:val="000000"/>
                <w:lang w:eastAsia="ru-RU"/>
              </w:rPr>
              <w:t>Входной контроль.</w:t>
            </w:r>
          </w:p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Моря, омывающие берега России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окраинные и внутренние моря;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моря Северного Ледовитого, Тихого, Атлантического океанов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 моря, омывающие берега России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Вносить изменения в последовательность и содержание учебной задачи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Целостное мировоззрение, соответствующимсовременному уровню развития науки и общественной практики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2, стр. 14–21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к/к задание 1-7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A46917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Россия на карте часовых поясов</w:t>
            </w:r>
          </w:p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i/>
                <w:iCs/>
                <w:color w:val="000000"/>
                <w:u w:val="single"/>
                <w:lang w:eastAsia="ru-RU"/>
              </w:rPr>
              <w:t>Практическая работа № 2.</w:t>
            </w:r>
          </w:p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Определение поясного времени для различных пунктов России.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открытия нового знания.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линия перемены дат;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гринвичский меридиан.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Определять время: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поясное;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декретное;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всемирное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Систематизировать информацию</w:t>
            </w: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карта, карта часовых поясов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3,стр.21 – 24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 – 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A46917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Как осваивали и изучали территорию России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открытия нового знания.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Называть различные источники географической информации и методы получения географической информации</w:t>
            </w:r>
          </w:p>
        </w:tc>
        <w:tc>
          <w:tcPr>
            <w:tcW w:w="2126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4,стр.24 – 29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Задание 1 – 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A46917">
        <w:trPr>
          <w:trHeight w:val="1746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Как осваивали и изучали территорию России.</w:t>
            </w:r>
          </w:p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Современные исследования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открытия нового знания.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Называть различные источники географической информации и методы получения географической информации</w:t>
            </w:r>
          </w:p>
        </w:tc>
        <w:tc>
          <w:tcPr>
            <w:tcW w:w="21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5,стр.29 – 33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 – 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7.6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 xml:space="preserve">Обобщение и систематизация знаний по теме «Наша Родина </w:t>
            </w:r>
            <w:r>
              <w:rPr>
                <w:rFonts w:ascii="Times New Roman" w:hAnsi="Times New Roman"/>
                <w:color w:val="000000"/>
                <w:lang w:eastAsia="ru-RU"/>
              </w:rPr>
              <w:t>на карте мира»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развивающего контроля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к.в. стр.33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2E510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rPr>
          <w:trHeight w:val="456"/>
        </w:trPr>
        <w:tc>
          <w:tcPr>
            <w:tcW w:w="1587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 I.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Особенности природы и природные ресурсы России (18 часов)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Рельеф, геологическое строение и минеральные ресурсы России (4 часа)</w:t>
            </w: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Особенности рельефа России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открытия нового знания.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крупные равнины, горы, низменности, воз</w:t>
            </w:r>
            <w:r>
              <w:rPr>
                <w:rFonts w:ascii="Times New Roman" w:hAnsi="Times New Roman"/>
                <w:color w:val="000000"/>
                <w:lang w:eastAsia="ru-RU"/>
              </w:rPr>
              <w:t>вышенности, хребты, плоскогорья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названия вершин горных систем России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Использовать различные методы моделирования, исходя из учебной задачи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коммуникативная компетентность в общении и сотрудничестве со сверстниками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6, стр.36–39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1–4 к\к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9.2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Геологическое строение территории России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открытия нового знания.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Выяснять с помощью карт соответствие их платформенным и складчатым областям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Систематизировать информацию</w:t>
            </w:r>
          </w:p>
        </w:tc>
        <w:tc>
          <w:tcPr>
            <w:tcW w:w="1890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России. Карта «Геологическое строение»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7, стр. 40–45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Задание 1–5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B180C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10.3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Минеральные ресурсы России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i/>
                <w:iCs/>
                <w:color w:val="000000"/>
                <w:u w:val="single"/>
                <w:lang w:eastAsia="ru-RU"/>
              </w:rPr>
              <w:t>Практическая работа № 3.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Объяснение зависимости расположения крупных форм рельефа и месторождений полезных ископаемых от строения земной коры.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открытия нового знания.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 и называть наиболее крупные месторождения полезных ископаемых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Использовать различные методы моделирования, исходя из учебной задачи</w:t>
            </w: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Приводить примеры влияния рельефа на условия жизни людей, изменений рельефа под действием внешних и внутренних процессов земли</w:t>
            </w: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России. Карта «Геологическое строение»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8, стр. 45–50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Задание 1–6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B180C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11.4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Развитие форм рельефа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развивающего контроля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Объяснять закономерности размещения крупных месторождений полезных ископаемых от форм рельефа</w:t>
            </w:r>
          </w:p>
        </w:tc>
        <w:tc>
          <w:tcPr>
            <w:tcW w:w="21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России. Карта «Геологическое строение»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9, стр. 51–56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Задание 1–6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1587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Климат и климатические ресурсы (4 часа).</w:t>
            </w: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12.1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От чего зависит климат нашей страны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открытия нового знания.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Называть факторы, влияющие на формирование климата России.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 понятия: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циклон;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антициклон;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-теплый фронт;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холодный фронт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Использовать различные методы моделирования, исходя из учебной задачи.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Приводить примеры влияния рельефа на условия жизни людей, изменений рельефа под действием внешних и внутренних процессов земли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Климатическая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10,стр. 58–64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13.2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Распределение тепла и влаги на территории России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i/>
                <w:iCs/>
                <w:color w:val="000000"/>
                <w:u w:val="single"/>
                <w:lang w:eastAsia="ru-RU"/>
              </w:rPr>
              <w:t>Практическая работа  ( тренировочная)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Определение по картам закономерностей распределения солнечной радиации, радиационного баланса, выявление особен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ностей распределения средних температур января, июля, годового количества осадков на территории страны.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открытия нового знания.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Определять характерные особенности климата России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Работать с текстом и внетекстовыми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Климатическая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§11, стр. 64–69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14.3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Разнообразие климата России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открытия нового знания.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С помощью карт определять температуру, количество осадков, атмосферное давление, количество суммарной радиации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Использовать различные методы моделирования, исходя из учебной задачи.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коммуникативная компетентность в общении и сотрудничестве со сверстниками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Климатическая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12, стр. 69–73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Задание 1-4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rPr>
          <w:trHeight w:val="1392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15.4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Зависимость человека от климата. Агроклиматические ресурсы.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i/>
                <w:iCs/>
                <w:color w:val="000000"/>
                <w:u w:val="single"/>
                <w:lang w:eastAsia="ru-RU"/>
              </w:rPr>
              <w:t>Практическая работа № 4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Оценка основных климатических показателей одного из регионов страны.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развивающего контроля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Приводить примеры влияния климата на хозяйственную деятельность человека и условия жизни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Выступать перед аудиторией, придерживаясь определенного стиля при выступлении</w:t>
            </w: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Климатическая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13, стр. 73–76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1587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Внутренние воды и водные ресурсы (3 часа)</w:t>
            </w:r>
          </w:p>
        </w:tc>
      </w:tr>
      <w:tr w:rsidR="00FA2EFF" w:rsidRPr="006A1976" w:rsidTr="00D052B0">
        <w:trPr>
          <w:trHeight w:val="516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16.1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Разнообразие внутренних вод России. Реки.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открытия нового знания.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Называть и показывать по карте крупнейшие реки России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Использовать различные методы моделирования, исходя из учебной задачи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14, стр. 78–85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1–5, к\к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D052B0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17.2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Озера и болота, подземные воды, ледники, многолетняя мерзлота.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Называть и показывать по карте крупнейшие озера России</w:t>
            </w:r>
          </w:p>
        </w:tc>
        <w:tc>
          <w:tcPr>
            <w:tcW w:w="21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15, стр. 85–90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1–5, к\к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18.3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Водные ресурсы. Роль воды в жизни человека.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развивающего контроля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Используя карту, давать характеристику отдельных водных объектов. Оценивать водные ресурсы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Вести дискуссию, диалог, находить приемлемое решение при наличии разных точек зрения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</w:t>
            </w:r>
            <w:r>
              <w:rPr>
                <w:rFonts w:ascii="Times New Roman" w:hAnsi="Times New Roman"/>
                <w:color w:val="000000"/>
                <w:lang w:eastAsia="ru-RU"/>
              </w:rPr>
              <w:t>тизм, уважение к Отечеству, прош-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лому и настояще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му России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16,стр. 90–93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1587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Почвы и почвенные ресурсы (3 часа)</w:t>
            </w:r>
          </w:p>
        </w:tc>
      </w:tr>
      <w:tr w:rsidR="00FA2EFF" w:rsidRPr="006A1976" w:rsidTr="00EC0F16">
        <w:trPr>
          <w:trHeight w:val="84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84" w:lineRule="atLeast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19.1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84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Образование почв и их разнообразие.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84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84" w:lineRule="atLeast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Называть факторы почвообразования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84" w:lineRule="atLeast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Использовать различные методы моделирования, исходя из учебной задачи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84" w:lineRule="atLeast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84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17, стр. 94–98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1–4</w:t>
            </w:r>
          </w:p>
          <w:p w:rsidR="00FA2EFF" w:rsidRPr="001562CA" w:rsidRDefault="00FA2EFF" w:rsidP="00CB4B0A">
            <w:pPr>
              <w:spacing w:after="0" w:line="84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20.2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Закономерности распространения почв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Используя карту, называть типы почв и их свойства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Работать с текстом и внетекстовыми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18, стр. 99–101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21.3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Почвенные ресурсы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i/>
                <w:iCs/>
                <w:color w:val="000000"/>
                <w:u w:val="single"/>
                <w:lang w:eastAsia="ru-RU"/>
              </w:rPr>
              <w:t>Практическая работа (тренировочная)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Выявление условий почвообразования основных типов почв (количество тепла, влаги, рельеф, растительность). Оценка их плодородия.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развивающего контроля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Используя карту, называть типы почв и их свойства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Вести дискуссию, диалог, находить приемлемое решение при наличии разных точек зрения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19,стр. 101–105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1587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Растительный и животный мир, Биологические ресурсы (4 часа)</w:t>
            </w:r>
          </w:p>
        </w:tc>
      </w:tr>
      <w:tr w:rsidR="00FA2EFF" w:rsidRPr="006A1976" w:rsidTr="0046055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22.1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Растительный и животный мир России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i/>
                <w:iCs/>
                <w:color w:val="000000"/>
                <w:u w:val="single"/>
                <w:lang w:eastAsia="ru-RU"/>
              </w:rPr>
              <w:t>Практическая работа (тренировочная)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Составление прогноза изменения растительного и животного мира при изменении других компонентов природного комплекса.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Объяснять разнообразие растительных сообществ на территории России, приводить примеры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Искать и отбирать необходимые источники информации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Ответственное отношение к учению, готов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ность и способ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ность к саморазви</w:t>
            </w:r>
            <w:r>
              <w:rPr>
                <w:rFonts w:ascii="Times New Roman" w:hAnsi="Times New Roman"/>
                <w:color w:val="000000"/>
                <w:lang w:eastAsia="ru-RU"/>
              </w:rPr>
              <w:t>-тию и самообразо-ва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нию на основе к мотивации к обучению и познанию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20,  стр. 106–112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46055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23.2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Биологические ресурсы. Особо охраняемые природные территории.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Объяснять видовое разнообразие животного мира</w:t>
            </w:r>
          </w:p>
        </w:tc>
        <w:tc>
          <w:tcPr>
            <w:tcW w:w="21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21, стр.112-116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7788B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24.3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Природно-ресурсный потенциал России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Объяснять видовое разнообразие животного мира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Вести дискуссию, диалог, находить приемлемое решение при наличии разных точек зрения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Формирование ответственного отношения к учёбе.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22, стр.116-120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7788B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25.4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Систематизация и обобщение знаний по т</w:t>
            </w:r>
            <w:r w:rsidRPr="001562C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еме «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Особенности природы и природные ресурсы России</w:t>
            </w:r>
            <w:r w:rsidRPr="001562C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i/>
                <w:iCs/>
                <w:color w:val="000000"/>
                <w:u w:val="single"/>
                <w:lang w:eastAsia="ru-RU"/>
              </w:rPr>
              <w:t>Практическая работа (тренировочная)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Определение роли особо охраняемых природных территорий в сохранении природы России.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развивающего контроля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Называть меры по охране растений и животных</w:t>
            </w:r>
          </w:p>
        </w:tc>
        <w:tc>
          <w:tcPr>
            <w:tcW w:w="21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к.в. стр. 120-121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rPr>
          <w:trHeight w:val="456"/>
        </w:trPr>
        <w:tc>
          <w:tcPr>
            <w:tcW w:w="1587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 II.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Природные комплексы России (31 часа)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Природное районирование (6 часов)</w:t>
            </w: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26.1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Разнообразие природных комплексов России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открытия нового знания.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 основные природные зоны России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Искать и отбирать необходимые источники информации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Формирование ответственного отношения к учёбе.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природных зон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23,стр.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124–126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27.2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Моря, как крупные природные комплексы.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окраинные и внутренние моря;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моря Северного Ледовитого, Тихого, Атлантического океанов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 моря, омывающие берега России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Работать с текстом и внетекстовыми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природных зон России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24, стр.127–129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28.3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Природные зоны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Промежуточный контроль.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Объяснять причины зонального и азонального распространения ландшафтов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Работать с текстом и внетекстовыми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природных зон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25, стр.129– 135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29.4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Разнообразие лесов России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 крупные природно-территориальные комплексы России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Работать с текстом и внетекстовыми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природных зон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26,стр.136 – 139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1–5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30.5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Безлесые зоны на юге России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i/>
                <w:iCs/>
                <w:color w:val="000000"/>
                <w:u w:val="single"/>
                <w:lang w:eastAsia="ru-RU"/>
              </w:rPr>
              <w:t>Практическая работа №5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Сравнительная характеристика двух природных зон России (по выбору)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Приводить примеры взаимосвязей природных компонентов в природном комплексе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Находить приемлемое решение при наличии разных точек зрения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 основы экологической культуры, соответствующей уровню экологического мышления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природных зон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27, стр.140 – 144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31.6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Высотная поясность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i/>
                <w:iCs/>
                <w:color w:val="000000"/>
                <w:u w:val="single"/>
                <w:lang w:eastAsia="ru-RU"/>
              </w:rPr>
              <w:t>Практическая работа (тренировочная)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Объяснение принципов выделения крупных природных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регионов на территории России.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Объяснять причины зонального и азонального распространения ландшафтов</w:t>
            </w:r>
          </w:p>
        </w:tc>
        <w:tc>
          <w:tcPr>
            <w:tcW w:w="21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Физическая карта России. Карта природных зон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28, стр.145 – 148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1587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Природа регионов России (25 часов)</w:t>
            </w: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32.1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Восточно-Европейская (Русская) равнина.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Восточно-Европейскую равнину;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крупные города;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реки, озера;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моря Атлантического океана;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полезные ископаемые;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Работать с текстом и внетекстовыми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 Карта «Восточно-Европейская равнина»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29, стр.151 – 156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1–5, к\к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33.2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Природные комплексы Восточно-Европейской равнины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 природные комп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лексы Восточно-Европейской равнины: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тундра, лесотундра;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тайга, смешанные и широколист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венные леса;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лесостепи и степи;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пустыни и полупустынны</w:t>
            </w:r>
          </w:p>
        </w:tc>
        <w:tc>
          <w:tcPr>
            <w:tcW w:w="2126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 Карта «Восточно-Европейская равнина»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30, стр.160 – 166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1–5, к\к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Презентации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Русской равнины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34.3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Памятники природы Восточно-Европейской равнины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 памятники Восточно-Евро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пейской равнины: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Карелия;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Валдай;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Волга;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Селигер;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Карелия;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Онежское озеро</w:t>
            </w:r>
          </w:p>
        </w:tc>
        <w:tc>
          <w:tcPr>
            <w:tcW w:w="21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 Карта «Восточно-Европейская равнина»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31, стр.160 – 166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1–5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35.4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Природные ресурсы Восточно-Европейской равнины и проблемы рационального их использования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 определения: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агроклиматические ресурсы;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рекреационные ресурсы;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рекультивация земель.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Использовать различные виды моделирования, исходя из учебной задачи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Относится с пониманием к ценности здоро-вого и безопас-ного образа жизни, правила-ми индиви-дуального и коллективного безопасного поведения в чрезвычайных ситуациях.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 Карта «Восточно-Европейская равнина»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32, стр.166 – 170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36.5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Природа Крыма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Определять: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ГП Крыма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п-ов Крымский;</w:t>
            </w:r>
          </w:p>
          <w:p w:rsidR="00FA2EFF" w:rsidRPr="001562CA" w:rsidRDefault="00FA2EFF" w:rsidP="00853B29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высокие точки Крымских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гор;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Работать с текстом и внетекстовыми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 Карта Крыма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33, стр.171 – 178,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1–3,к\к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37.6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Кавказ – самые высокие горы России. Особенности природы высокогорий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Определять: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ГП Кавказских гор.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Предкавказье;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Большой Кавказ;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Закавказье;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высокие точки Кавказских гор;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-Кумо-Манычская впадина;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крупные города Кавказа</w:t>
            </w:r>
          </w:p>
        </w:tc>
        <w:tc>
          <w:tcPr>
            <w:tcW w:w="21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 Карта Кавказа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34,35 стр.178 – 186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 – 3, к\к,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презентации.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38.7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Природные комплексы Северного Кавказа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6A1976" w:rsidRDefault="00FA2EFF" w:rsidP="00CB4B0A">
            <w:pPr>
              <w:spacing w:after="0"/>
              <w:rPr>
                <w:rFonts w:ascii="Times New Roman" w:hAnsi="Times New Roman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 памятники Северного Кавказа: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Прикубанская равнина;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Азовское море: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-Черное море;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-Пятигорск.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 определения: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бальнеологические ресурсы.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Обладать гражданской позицией к ценностям народов России, готовностью и способностью вести диалог с другими людьми и достигать в нем взаимопонимания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 Карта Кавказа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36,стр.186 – 188,к\к,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39.8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Урал – «каменный пояс Русской земли».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6A1976" w:rsidRDefault="00FA2EFF" w:rsidP="00CB4B0A">
            <w:pPr>
              <w:spacing w:after="0"/>
              <w:rPr>
                <w:rFonts w:ascii="Times New Roman" w:hAnsi="Times New Roman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Определять ГП Уральских гор.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-высокие вершины Урала;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массивы Урала.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Работать с текстом и внетекстовыми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Уральских гор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37,стр.189 – 192,к\к,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1–4,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Презентации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40.9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Природные ресурсы Урала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6A1976" w:rsidRDefault="00FA2EFF" w:rsidP="00CB4B0A">
            <w:pPr>
              <w:spacing w:after="0"/>
              <w:rPr>
                <w:rFonts w:ascii="Times New Roman" w:hAnsi="Times New Roman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-тектонические структуры, на которых располо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жены Уральские горы;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геологическое строение Урала;</w:t>
            </w:r>
          </w:p>
          <w:p w:rsidR="00FA2EFF" w:rsidRPr="001562CA" w:rsidRDefault="00FA2EFF" w:rsidP="00853B29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пол.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ископаемые, Урал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Уральских гор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38,стр.192 – 193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 – 4,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Презентации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41.10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Своеобразие природы Урала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-природные зоны, в которых расположен Урал;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высотную поясность Урала;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-Климат Урала;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растительный и животный мир;</w:t>
            </w:r>
          </w:p>
          <w:p w:rsidR="00FA2EFF" w:rsidRPr="001562CA" w:rsidRDefault="00FA2EFF" w:rsidP="00853B29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 xml:space="preserve">-части Урала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Работать с текстом и внетекстовыми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Уральских гор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39, стр.194 – 199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42.11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Природные уникумы. Экологические проблемы Урала.</w:t>
            </w:r>
          </w:p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заповедники Уральских гор;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-экологические проблемы Урала.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Использовать: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-информационно коммуникативные технологии на уровне общего пользования, включая поиск, пост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роение и передачу информации, пре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зентациювыпол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ненных работ на основе умений безопасного использования средств информа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ционнокоммуни</w:t>
            </w:r>
            <w:r>
              <w:rPr>
                <w:rFonts w:ascii="Times New Roman" w:hAnsi="Times New Roman"/>
                <w:color w:val="000000"/>
                <w:lang w:eastAsia="ru-RU"/>
              </w:rPr>
              <w:t>-кативных технологий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Уральских гор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 xml:space="preserve">§ 40, стр.200-204 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rPr>
          <w:trHeight w:val="1260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43.12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Западно-Сибирская равнина. Особенности природы.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Уметь определять: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ГП 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формы рельефа;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климат.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реки, озера.</w:t>
            </w:r>
          </w:p>
          <w:p w:rsidR="00FA2EFF" w:rsidRPr="001562CA" w:rsidRDefault="00FA2EFF" w:rsidP="00EC0F16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Работать с текстом и внетекстовыми компонентами: составлять тезисный план, выводы, конс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пекты, переводить информацию из одного вида в другой</w:t>
            </w: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Западной Сибири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41, стр.205-207,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1–4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Презентации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44.13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Природные зоны Западно-Сибирской равнины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6A1976" w:rsidRDefault="00FA2EFF" w:rsidP="00CB4B0A">
            <w:pPr>
              <w:spacing w:after="0"/>
              <w:rPr>
                <w:rFonts w:ascii="Times New Roman" w:hAnsi="Times New Roman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 определения: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урманы;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гривы;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колки.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Знать, в каких природных зонах расположении Западно-Сибирская равнина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Западной Сибири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§42,стр.208 – 212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 – 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45.14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Природные ресурсы равнины Западно-Сибирской равнины и условия их освоения.</w:t>
            </w:r>
          </w:p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6A1976" w:rsidRDefault="00FA2EFF" w:rsidP="00CB4B0A">
            <w:pPr>
              <w:spacing w:after="0"/>
              <w:rPr>
                <w:rFonts w:ascii="Times New Roman" w:hAnsi="Times New Roman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-пол.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ископаемые;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-экологические проблемы.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места освоения полезных ископаемых;</w:t>
            </w:r>
          </w:p>
          <w:p w:rsidR="00FA2EFF" w:rsidRPr="001562CA" w:rsidRDefault="00FA2EFF" w:rsidP="00AB0797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крупные города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Работать с текстом и внетекстовыми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Западной Сибири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43,стр.212 – 215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1–5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Презентации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46.15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Восточная Сибирь: величие и суровость природы.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6A1976" w:rsidRDefault="00FA2EFF" w:rsidP="00CB4B0A">
            <w:pPr>
              <w:spacing w:after="0"/>
              <w:rPr>
                <w:rFonts w:ascii="Times New Roman" w:hAnsi="Times New Roman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Уметь определять: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ГП.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историю освоения Восточной Сибири;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особенности природы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-крупные формы рельефа;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-реки, озера;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крупные города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Восточной Сибири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44, стр.215 – 220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47.16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Климат Восточной Сибири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6A1976" w:rsidRDefault="00FA2EFF" w:rsidP="00CB4B0A">
            <w:pPr>
              <w:spacing w:after="0"/>
              <w:rPr>
                <w:rFonts w:ascii="Times New Roman" w:hAnsi="Times New Roman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-климатические пояса;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-средние температуры января и июля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 определения: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-гидролакколиты;</w:t>
            </w:r>
          </w:p>
          <w:p w:rsidR="00FA2EFF" w:rsidRPr="001562CA" w:rsidRDefault="00FA2EFF" w:rsidP="00853B29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-булгунняхи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Работать с текстом и внетекстовыми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Восточной Сибири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45,стр.221 – 223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1–3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Презентация «Байкал»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48.17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Природные районы Восточной Сибири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формы рельефа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природные р-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ны;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Объяснять зависи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мостьприроды от климата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Называть;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«полюс холода Северного 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полушария»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 определения: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-тарыны;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-отуряхи;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булгунняхи;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lang w:eastAsia="ru-RU"/>
              </w:rPr>
              <w:t>высотная пояс-ть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Восточной Сибири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46, стр.223 – 233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1 - 5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49.18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Жемчужина Сибири – Байкал.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6A1976" w:rsidRDefault="00FA2EFF" w:rsidP="00CB4B0A">
            <w:pPr>
              <w:spacing w:after="0"/>
              <w:rPr>
                <w:rFonts w:ascii="Times New Roman" w:hAnsi="Times New Roman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историю освоения Байкала;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-геологическое прошлое;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-особенности природы;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-экологически проблемы.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 определения: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баргузин;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верховик;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култук;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-молевой сплав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Использовать: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-информационно-коммуникативные технологии на уровне общего пользования, включая поиск, построение и переда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чу информации, пре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зентацию выполнен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ных работ на основе умений безопасного использования средств информа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ционно-коммуника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тивных технологий.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Восточной Сибири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 xml:space="preserve">§ 47, стр.234-236  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1–3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Заполнение таблицы «Природные ресурсы – Восточной Сибири»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50.19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Природные ресурсы  Восточной Сибири и проблемы их освоения.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6A1976" w:rsidRDefault="00FA2EFF" w:rsidP="00CB4B0A">
            <w:pPr>
              <w:spacing w:after="0"/>
              <w:rPr>
                <w:rFonts w:ascii="Times New Roman" w:hAnsi="Times New Roman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-полезные ископаемые.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 ресурсы Восточной Сибири: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-биологические;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-бальнеологические;</w:t>
            </w:r>
          </w:p>
          <w:p w:rsidR="00FA2EFF" w:rsidRPr="001562CA" w:rsidRDefault="00FA2EFF" w:rsidP="00EC0F16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-почвенные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Восточной Сибири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48, стр.237 – 241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Задание 1–5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Презентации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51.20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Дальний Восток – край контрастов.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6A1976" w:rsidRDefault="00FA2EFF" w:rsidP="00CB4B0A">
            <w:pPr>
              <w:spacing w:after="0"/>
              <w:rPr>
                <w:rFonts w:ascii="Times New Roman" w:hAnsi="Times New Roman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-главные особен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ности природы Дальнего Востока.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Объяснять зависимость природы и жизни человека от климатических условий Дальнего Востока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Использовать различные виды моделирования, исходя из учебной задачи</w:t>
            </w: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Дальнего Востока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49, стр.242– 246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1–5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Презентации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52.21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Природные комплексы Дальнего Востока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6A1976" w:rsidRDefault="00FA2EFF" w:rsidP="00CB4B0A">
            <w:pPr>
              <w:spacing w:after="0"/>
              <w:rPr>
                <w:rFonts w:ascii="Times New Roman" w:hAnsi="Times New Roman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-Чукотское нагорье;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-полуостров Камчатка;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-остров Сахалин;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-Приморский край.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 понятия: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вулканология;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-уссурийская тайга.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 путешественников-первопроходцев, осваивавших Дальний Восток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Работать с текстом и внетекстовыми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Относится с пониманием к ценности здорового и безопасного образа жизни, правилами индивидуального и коллективного безопасного поведения в чрезвычайных ситуациях.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Дальнего Востока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50, стр.246 – 253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1–4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Презентации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53.22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Природные уникумы Дальнего Востока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 природные уникумы Дальнего Востока: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долина Гейзеров;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-роща пихты гран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ди</w:t>
            </w:r>
            <w:r>
              <w:rPr>
                <w:rFonts w:ascii="Times New Roman" w:hAnsi="Times New Roman"/>
                <w:color w:val="000000"/>
                <w:lang w:eastAsia="ru-RU"/>
              </w:rPr>
              <w:t>озной(камчатской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- озеро Ханка;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Лазоревский(Судзухинский) заповедник;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-Курильские о-ва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Использовать: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-информационно-коммуникативные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информационно-коммуникативных технологий.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Дальнего Востока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51, стр.254 – 256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1–4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Представление проектов, презентаций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54.23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Природные ресурсы Дальнего Востока, освоение их человеком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 и показывать по карте: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-минеральные ресурсы;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-агроклиматические ресурсы;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-водные ресурсы;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-энергетические ресурсы Дальнего Востока;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рекреационные ресурсы Дальнего Востока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Сравнивать климатические условия с условиями Крыма и Кавказа</w:t>
            </w:r>
          </w:p>
        </w:tc>
        <w:tc>
          <w:tcPr>
            <w:tcW w:w="2126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Дальнего Востока.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Кавказа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52, стр.256 – 260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Задание 1–4.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55.24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i/>
                <w:iCs/>
                <w:color w:val="000000"/>
                <w:u w:val="single"/>
                <w:lang w:eastAsia="ru-RU"/>
              </w:rPr>
              <w:t>Практическая работа № 6</w:t>
            </w:r>
          </w:p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Оценка природных условий и ресурсов одного их регионов России. Прогнозирование изменений природы в результате хозяйственной деятельности человека.</w:t>
            </w:r>
          </w:p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Карты природных регионов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Представление проектов, презентаций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56.25</w:t>
            </w:r>
          </w:p>
        </w:tc>
        <w:tc>
          <w:tcPr>
            <w:tcW w:w="31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Обобщение систематизация знаний по теме </w:t>
            </w:r>
            <w:r w:rsidRPr="001562C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Природные комплексы России</w:t>
            </w:r>
            <w:r w:rsidRPr="001562C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i/>
                <w:iCs/>
                <w:color w:val="000000"/>
                <w:u w:val="single"/>
                <w:lang w:eastAsia="ru-RU"/>
              </w:rPr>
              <w:t>Практическая работа (тренировочная)</w:t>
            </w:r>
          </w:p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Характеристика взаимодействия природы и общества на пример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 одного из природных регионов.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развивающего контроля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России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Карты природных регионов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к.в. стр. 250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1587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 III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Человек и природа (6 часов)</w:t>
            </w: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57.1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Влияние природных условий на жизнь и здоровье человека.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i/>
                <w:iCs/>
                <w:color w:val="000000"/>
                <w:u w:val="single"/>
                <w:lang w:eastAsia="ru-RU"/>
              </w:rPr>
              <w:t>Практическая работа № 7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Сравнительная характеристика природных условий и ресурсов двух регионов России.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Объяснять: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-благоприятные условия для жизни и деятельности человека;</w:t>
            </w:r>
          </w:p>
          <w:p w:rsidR="00FA2EFF" w:rsidRPr="001562CA" w:rsidRDefault="00FA2EFF" w:rsidP="00EC0F16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-освоение террито</w:t>
            </w:r>
            <w:r>
              <w:rPr>
                <w:rFonts w:ascii="Times New Roman" w:hAnsi="Times New Roman"/>
                <w:color w:val="000000"/>
                <w:lang w:eastAsia="ru-RU"/>
              </w:rPr>
              <w:t>рий с экстремальными условиями;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Обладать целостным мировоззрением, соответствующим современному уровню развития науки и общественной практики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 xml:space="preserve">Относится с пониманием к ценности здорового и безопасного образа жизни, 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мира.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53, стр.264 – 269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Задание 1–3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58.2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Воздействие человека на природу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стихийные природные явления и их причины;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-географию стихийных явлений;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меры борьбы со стихийными природными условиями</w:t>
            </w:r>
          </w:p>
        </w:tc>
        <w:tc>
          <w:tcPr>
            <w:tcW w:w="2126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 правилами индивидуального и коллективного безопасного поведения в чрезвычайных ситуациях.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54, стр.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270 – 274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1–3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59.3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Рациональное природопользование.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i/>
                <w:iCs/>
                <w:color w:val="000000"/>
                <w:u w:val="single"/>
                <w:lang w:eastAsia="ru-RU"/>
              </w:rPr>
              <w:t>Практическая работа (тренировочная)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Составление карты «Природные уникумы России».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 понятия: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-рациональное природопользование.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-охрана природы;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-прогноз;</w:t>
            </w:r>
          </w:p>
          <w:p w:rsidR="00FA2EFF" w:rsidRPr="001562CA" w:rsidRDefault="00FA2EFF" w:rsidP="00EC0F16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прогнозирование природной среды</w:t>
            </w:r>
          </w:p>
        </w:tc>
        <w:tc>
          <w:tcPr>
            <w:tcW w:w="21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Обладать основами экологической культуры, соответствующей современному уровню экологического мышления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мира.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55, стр.275 – 279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Задание 1–6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60.3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Россия на экологической карте.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-источники экологической опасности;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взаимосвязь природных особенностей территории и деятельности человека при регулировании экологической обстановки;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мониторинг;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биосферные заповедники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Использовать различные виды моделирования, исходя из учебной задачи</w:t>
            </w: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мира.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56, стр.279 – 285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1–5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Заполнение таблицы «Влияние на организм погодных факторов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61.4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Экология и здоровье человек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u w:val="single"/>
                <w:lang w:eastAsia="ru-RU"/>
              </w:rPr>
            </w:pPr>
            <w:r w:rsidRPr="001562CA">
              <w:rPr>
                <w:rFonts w:ascii="Times New Roman" w:hAnsi="Times New Roman"/>
                <w:i/>
                <w:iCs/>
                <w:color w:val="000000"/>
                <w:u w:val="single"/>
                <w:lang w:eastAsia="ru-RU"/>
              </w:rPr>
              <w:t xml:space="preserve">Практическая работа (тренировочная) 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Характеристика экологического состояния одного из регионов России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-уровень здоровья людей;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-влияние изменения погоды на здоровье людей;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-«здоровое питание»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Относится с пониманием к ценности здорового и безопасного образа жизни, правилам индивидуального и коллективного безопасного поведения в чрезвычайных ситуациях.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мира. Карта России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57, стр.</w:t>
            </w:r>
            <w:r>
              <w:rPr>
                <w:rFonts w:ascii="Times New Roman" w:hAnsi="Times New Roman"/>
                <w:color w:val="000000"/>
                <w:lang w:eastAsia="ru-RU"/>
              </w:rPr>
              <w:t>286 – 29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1–3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62.5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География для природы и общества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Обобщение и систематизация знаний по теме </w:t>
            </w:r>
            <w:r w:rsidRPr="001562C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Человек и природа</w:t>
            </w:r>
            <w:r w:rsidRPr="001562C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Иметь понятие: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-история взаимоотношений между человеком и географической средой;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географической детерминизм;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ноосфера;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-географический нигилизм;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-Научно-техническая революция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Обладать целостным мировоззрением, соответствующим современному уровню развития науки и общественной практики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мира. Карта России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58, стр. 291-297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1587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Региональный компонент (7 часов)</w:t>
            </w: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342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Физическая география Ставропольского края(7 часов)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63.1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Физико-географическое положение Ставропольского края. История изучения  природы края.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открытия нового знания.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Уметь определять: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ГП;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-протяженность с север на юг, с запада на восток.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br/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-историю формирования административного устройства территории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-пограничные области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Работать с текстом и внетекстовыми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Осознание своей этнической принадлежности, знанием истории, культуры своего народа, своего края,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A7765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Ставропольского края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Учебник «Физическая география Ставропольского края»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§1, стр. 7 – 10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64.2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Тектоническое строение, рельеф, полезные ископаемые.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тект</w:t>
            </w:r>
            <w:r>
              <w:rPr>
                <w:rFonts w:ascii="Times New Roman" w:hAnsi="Times New Roman"/>
                <w:color w:val="000000"/>
                <w:lang w:eastAsia="ru-RU"/>
              </w:rPr>
              <w:t>онической строение территории Ставрополья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-зависимость наличия полезных ископаемых от геол</w:t>
            </w:r>
            <w:r>
              <w:rPr>
                <w:rFonts w:ascii="Times New Roman" w:hAnsi="Times New Roman"/>
                <w:color w:val="000000"/>
                <w:lang w:eastAsia="ru-RU"/>
              </w:rPr>
              <w:t>огического строения Ставропольского края</w:t>
            </w:r>
          </w:p>
        </w:tc>
        <w:tc>
          <w:tcPr>
            <w:tcW w:w="2126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Ставропольского края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 xml:space="preserve">§2 – 6, </w:t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t xml:space="preserve"> актическая работа № 15.области</w:t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vanish/>
                <w:color w:val="000000"/>
                <w:lang w:eastAsia="ru-RU"/>
              </w:rPr>
              <w:pgNum/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стр. 10 – 30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65.3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Климат.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-климатообразую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щие факторы;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-солнечная радиация;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-атмосферная циркуляция;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-влияние рельефа на климат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-температурный режим;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-осадки;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агроклиматические ресурсы</w:t>
            </w:r>
          </w:p>
        </w:tc>
        <w:tc>
          <w:tcPr>
            <w:tcW w:w="21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Ставропольского края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8-10, стр. 36-52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Задания 1 – 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66.4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 xml:space="preserve">Внутренние воды 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Показывать по карте: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-реки;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-озера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Работать с текстом и внетекстовыми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Ответственное отношение к учению, готов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ность и способ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ность к саморазви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тию и самообразо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ванию на основе к мотивации к обучению и познанию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Ставропольского края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11-14,стр.52-66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67.5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Почвы.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Иметь понятие: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-история взаимоотношений между человеком и географической средой;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-географический детерминизм;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 ноосфера;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-географический нигилизм;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-Научно-техническая революция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Использовать: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-информационно-коммуникативные технологии на уровне общего пользования, включая поиск, построение и пере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дачу информации, презентацию выполненных работ на основе умений безопасного исполь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зования средств информа</w:t>
            </w:r>
            <w:r>
              <w:rPr>
                <w:rFonts w:ascii="Times New Roman" w:hAnsi="Times New Roman"/>
                <w:color w:val="000000"/>
                <w:lang w:eastAsia="ru-RU"/>
              </w:rPr>
              <w:t>ционно-</w:t>
            </w:r>
            <w:r w:rsidRPr="001562CA">
              <w:rPr>
                <w:rFonts w:ascii="Times New Roman" w:hAnsi="Times New Roman"/>
                <w:color w:val="000000"/>
                <w:lang w:eastAsia="ru-RU"/>
              </w:rPr>
              <w:t>коммуни</w:t>
            </w:r>
            <w:r>
              <w:rPr>
                <w:rFonts w:ascii="Times New Roman" w:hAnsi="Times New Roman"/>
                <w:color w:val="000000"/>
                <w:lang w:eastAsia="ru-RU"/>
              </w:rPr>
              <w:t>кативных технологий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Ставропольского края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§ 15-16,стр.66-74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68.6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Растительный и животный мир Ставропольского края.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 природные уникумы Ставропольского края</w:t>
            </w:r>
          </w:p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Знать растения и животных Ставропольского края, занесенных в Красную книгу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Обладать целостным мировоззрением, соответствующим современному уровню развития науки и общественной практики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Обладать основами экологической культуры, соответствующей современному уровню экологического мышления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Карта Ставропольского края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 xml:space="preserve">§ 17–23                             стр. 74-95                                                                                 </w:t>
            </w:r>
          </w:p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69.7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Систематизация знаний по разделу «Физическая география Ставропольского края»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развивающего контроля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к.в.стр.115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342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Итоговый урок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A2EFF" w:rsidRPr="006A1976" w:rsidTr="00EC0F16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1562C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Обобщение и систематизация знаний по курсу «География России. Природа»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Урок развивающего контроля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EFF" w:rsidRPr="001562CA" w:rsidRDefault="00FA2EFF" w:rsidP="001562CA">
            <w:pPr>
              <w:spacing w:after="0" w:line="240" w:lineRule="auto"/>
              <w:ind w:left="-58" w:right="-11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62CA">
              <w:rPr>
                <w:rFonts w:ascii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2EFF" w:rsidRPr="001562CA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A2EFF" w:rsidRPr="001562CA" w:rsidRDefault="00FA2EFF" w:rsidP="00CB4B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A2EFF" w:rsidRPr="0074024D" w:rsidRDefault="00FA2EFF" w:rsidP="0074024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FA2EFF" w:rsidRDefault="00FA2EFF" w:rsidP="00EC0F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A2EFF" w:rsidRDefault="00FA2EFF" w:rsidP="00EC0F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A2EFF" w:rsidRPr="00AB0797" w:rsidRDefault="00FA2EFF" w:rsidP="00EC0F1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7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Учебно-методические средства, материально-техническое</w:t>
      </w:r>
    </w:p>
    <w:p w:rsidR="00FA2EFF" w:rsidRDefault="00FA2EFF" w:rsidP="00EC0F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B07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информационное обеспечение образовательного процесса</w:t>
      </w:r>
    </w:p>
    <w:p w:rsidR="00FA2EFF" w:rsidRPr="00AB0797" w:rsidRDefault="00FA2EFF" w:rsidP="00EC0F1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1. Учебник «География России. Природа», Дрофа М. 2016 г., И.И. Баринова;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2. Атлас и контурные карты 8 класс. Дрофа. М. 2015;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3. Атлас мира. М. Дрофа 2013г.;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4. Поурочные разработки по географии 8 класс. «ВАКО» М. 2012г.;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5. «Географическое краеведение» под редакцией В.Н. Егорова. Корпорация технологий продвижения. Ульяновск 2002.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Интернет – ресурсы: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www.shutterstock.com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www.livejournal.com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www.scitnceblog.ru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www.ecosystems.ru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www.gismeteo.ru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www.zimbio.com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animalphoto.ru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www.loveopium.ru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wordprints.com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www.nasa.gov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www.greenpeace.org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www.unm.edu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kibermed-rc.narod.ru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www.nationalgeographic.com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www.petro-eng.ru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val="en-US"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val="en-US" w:eastAsia="ru-RU"/>
        </w:rPr>
        <w:t>dic.academik.ru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val="en-US"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val="en-US" w:eastAsia="ru-RU"/>
        </w:rPr>
        <w:t>ru.wikipedia.org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val="en-US" w:eastAsia="ru-RU"/>
        </w:rPr>
        <w:t> </w:t>
      </w: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http://ru.wikipedia.org/wiki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http://nature.worldstreasure.com/</w:t>
      </w: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 - Чудеса природы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http://www.rgo.ru/</w:t>
      </w: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 - Планета Земля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http://www.sci.aha.ru/RUS/wab__.htm</w:t>
      </w: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 - Россия, как система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  <w:r w:rsidRPr="0074024D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http://www.rusngo.ru/news/index.shtml</w:t>
      </w: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 - Национальное географическое общество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  <w:r w:rsidRPr="0074024D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http://www.geocities.com/Paris/LeftBank/3405/towns.html</w:t>
      </w: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 - ГородаРоссии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http://www.mirgeografii.ru/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​ http: //www.gao.spb.ru/russian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http: //www.fmm.ru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http: //www.mchs.gov.ru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​ http: //www.national-geographic.ru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http: //www.nature.com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http: //www.ocean.ru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​ http: //www.pogoda.ru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​ http: //www.sgm.ru/rus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http: //www.unknowplanet.ru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http: //www.weather.com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http://geo.1september.ru/urok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​ http://collection.cross-edu.ru/catalog/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http://geo.uroki.org.ua/plan15.html (программы по географии)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​ http://www.edu.ru/ (презентации по географии: методическая копилка)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​ http://pedsovet.su – разработки уроков, публикации материалов, конкурсы для учителей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http://collection.cross-edu.ru/catalog/pupil/?&amp;subject[]=28953&amp;class[]=28928 (ресурсы по географии и биологии, интерактивные карты, географические и биологические обучающие модели, тренажеры)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​ http://www.farosta.ru/konlist/list - дистанционные викторины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http://www.zavuch.info/ - методические материалы, публикация своих материалов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http://va-school.ru/– конкурсы, статьи, свои публикации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http://pedsovet.org/ - публикации учителей, разработки уроков, можно опубликовать материал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http://nsportal.ru/user/148116 - сайт Скляренко А.Н.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http://www.future4you.ru/- олимпиады «Познание и творчество»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(http://www.talant.perm.ru/) – молодежные всероссийские чемпионаты по предметам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http://festival.1september.ru/ - публикация методических разработок уроков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http://www.fipi.ru – материалы ЕГЭ, ГИА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http://www.minobr.org/ - всероссийские конкурсы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​ http://www.supporttalent.ru/ - интернет –олимпиада «экспресс».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 http://geo.metodist.ru/ - методическая лаборатория географии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www.kosmosnimki.ru – космические снимки нашей Родины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www.ecosystema.ru – природа России, природа мира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 http//oopt.info иhttp//zapoved.ru –особо охраняемые природные территории России</w:t>
      </w:r>
    </w:p>
    <w:p w:rsidR="00FA2EFF" w:rsidRPr="0074024D" w:rsidRDefault="00FA2EFF" w:rsidP="00EC0F1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FA2EFF" w:rsidRPr="0074024D" w:rsidRDefault="00FA2EFF" w:rsidP="00EC0F1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i/>
          <w:iCs/>
          <w:color w:val="000000"/>
          <w:sz w:val="21"/>
          <w:szCs w:val="21"/>
          <w:lang w:eastAsia="ru-RU"/>
        </w:rPr>
        <w:t>Список дополнительной литературы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1.​  «География» Контрольно-измерительные материалы 8 класс. М. «Вако» 2015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2.​ Н.А.Никитина «Поурочные разработки по географии» 8 класс. М «Вако» 2006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3. Контрольно-измерительные метериалы. География 8 класс. «ВАКО» М. 2014г.;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4. «ГИА-2013. География» М. «Астрель» 2014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5.​  «ЕГЭ-2013. География» под ред. В.В. Барабанова, М. «Национальное образование» 2014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6.​ Электронные учебные материалы (ЭУМ) по курсу географии. Сайт: Федеральный центр информационно-образовательных ресурсов (ФЦИОР).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7.​ Единая коллекция цифровых образовательных ресурсов. Адрес портала коллекции в интернет:</w:t>
      </w:r>
      <w:r w:rsidRPr="0074024D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http://school-collection.edu.ru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8. Томилин А. Н. География для детей- М.: АСТ, 2009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9.​ Энциклопедия для детей. География. –М.: Аванта +, 2000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10.​ Большой географический атлас.- М.: Олма- Пресс, 2002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11. «100 великих чудес природы», «Вече», М. 2012. Б.Б. Вагнер</w:t>
      </w:r>
    </w:p>
    <w:p w:rsidR="00FA2EFF" w:rsidRPr="0074024D" w:rsidRDefault="00FA2EFF" w:rsidP="00EC0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4024D">
        <w:rPr>
          <w:rFonts w:ascii="Times New Roman" w:hAnsi="Times New Roman"/>
          <w:color w:val="000000"/>
          <w:sz w:val="21"/>
          <w:szCs w:val="21"/>
          <w:lang w:eastAsia="ru-RU"/>
        </w:rPr>
        <w:t>12. Тесты по географии 6 – 10 классы. «Астрель Олимп» М. 2012г., Александр Летягин;</w:t>
      </w:r>
    </w:p>
    <w:p w:rsidR="00FA2EFF" w:rsidRPr="0074024D" w:rsidRDefault="00FA2EFF" w:rsidP="0074024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FA2EFF" w:rsidRPr="0074024D" w:rsidRDefault="00FA2EFF" w:rsidP="0074024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FA2EFF" w:rsidRPr="0074024D" w:rsidRDefault="00FA2EFF" w:rsidP="00740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2EFF" w:rsidRPr="0074024D" w:rsidRDefault="00FA2EFF" w:rsidP="0074024D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2EFF" w:rsidRPr="0074024D" w:rsidRDefault="00FA2EFF" w:rsidP="007402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2EFF" w:rsidRDefault="00FA2EFF"/>
    <w:sectPr w:rsidR="00FA2EFF" w:rsidSect="00175E6D">
      <w:pgSz w:w="16838" w:h="11906" w:orient="landscape"/>
      <w:pgMar w:top="99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19C"/>
    <w:multiLevelType w:val="multilevel"/>
    <w:tmpl w:val="89CE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F5031"/>
    <w:multiLevelType w:val="multilevel"/>
    <w:tmpl w:val="6B8C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F7F36"/>
    <w:multiLevelType w:val="multilevel"/>
    <w:tmpl w:val="1A90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3028F"/>
    <w:multiLevelType w:val="multilevel"/>
    <w:tmpl w:val="C03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C25C7"/>
    <w:multiLevelType w:val="multilevel"/>
    <w:tmpl w:val="F58E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72EA9"/>
    <w:multiLevelType w:val="multilevel"/>
    <w:tmpl w:val="95D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925F8"/>
    <w:multiLevelType w:val="multilevel"/>
    <w:tmpl w:val="B7C0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76B6F"/>
    <w:multiLevelType w:val="multilevel"/>
    <w:tmpl w:val="7C34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5A2F85"/>
    <w:multiLevelType w:val="multilevel"/>
    <w:tmpl w:val="8DF0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B86580"/>
    <w:multiLevelType w:val="multilevel"/>
    <w:tmpl w:val="65B2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C225F4"/>
    <w:multiLevelType w:val="multilevel"/>
    <w:tmpl w:val="8C4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21EDF"/>
    <w:multiLevelType w:val="multilevel"/>
    <w:tmpl w:val="1284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869BC"/>
    <w:multiLevelType w:val="multilevel"/>
    <w:tmpl w:val="5088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0D9"/>
    <w:rsid w:val="000838A3"/>
    <w:rsid w:val="000B0D01"/>
    <w:rsid w:val="000B1017"/>
    <w:rsid w:val="000B6486"/>
    <w:rsid w:val="000E33E8"/>
    <w:rsid w:val="00152695"/>
    <w:rsid w:val="001562CA"/>
    <w:rsid w:val="00175E6D"/>
    <w:rsid w:val="001F3835"/>
    <w:rsid w:val="002830D9"/>
    <w:rsid w:val="002A1DAD"/>
    <w:rsid w:val="002C6F99"/>
    <w:rsid w:val="002D71B5"/>
    <w:rsid w:val="002E510B"/>
    <w:rsid w:val="002E557C"/>
    <w:rsid w:val="00356933"/>
    <w:rsid w:val="003853BA"/>
    <w:rsid w:val="004172D5"/>
    <w:rsid w:val="004566D7"/>
    <w:rsid w:val="0046055A"/>
    <w:rsid w:val="004E0047"/>
    <w:rsid w:val="00520255"/>
    <w:rsid w:val="00537081"/>
    <w:rsid w:val="00564AF1"/>
    <w:rsid w:val="005B4268"/>
    <w:rsid w:val="005C38DE"/>
    <w:rsid w:val="005F148D"/>
    <w:rsid w:val="00614E2B"/>
    <w:rsid w:val="00634151"/>
    <w:rsid w:val="006A1976"/>
    <w:rsid w:val="0074024D"/>
    <w:rsid w:val="007841BE"/>
    <w:rsid w:val="008242AC"/>
    <w:rsid w:val="00850077"/>
    <w:rsid w:val="00853B29"/>
    <w:rsid w:val="00874F29"/>
    <w:rsid w:val="008B2A52"/>
    <w:rsid w:val="008E5FF7"/>
    <w:rsid w:val="009104CF"/>
    <w:rsid w:val="0091312B"/>
    <w:rsid w:val="0095543D"/>
    <w:rsid w:val="009B7C55"/>
    <w:rsid w:val="00A46917"/>
    <w:rsid w:val="00A7765F"/>
    <w:rsid w:val="00AB0797"/>
    <w:rsid w:val="00B40F1F"/>
    <w:rsid w:val="00B725AA"/>
    <w:rsid w:val="00C66EE7"/>
    <w:rsid w:val="00CB4B0A"/>
    <w:rsid w:val="00D052B0"/>
    <w:rsid w:val="00D95FAB"/>
    <w:rsid w:val="00DB4CBA"/>
    <w:rsid w:val="00E32B65"/>
    <w:rsid w:val="00E7788B"/>
    <w:rsid w:val="00E95D9E"/>
    <w:rsid w:val="00EB180C"/>
    <w:rsid w:val="00EC0F16"/>
    <w:rsid w:val="00F551EA"/>
    <w:rsid w:val="00F8144A"/>
    <w:rsid w:val="00F93A21"/>
    <w:rsid w:val="00FA2EFF"/>
    <w:rsid w:val="00FB16C4"/>
    <w:rsid w:val="00FC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D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40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40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024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024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74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402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4024D"/>
    <w:rPr>
      <w:rFonts w:cs="Times New Roman"/>
      <w:color w:val="800080"/>
      <w:u w:val="single"/>
    </w:rPr>
  </w:style>
  <w:style w:type="character" w:customStyle="1" w:styleId="glyphicon">
    <w:name w:val="glyphicon"/>
    <w:basedOn w:val="DefaultParagraphFont"/>
    <w:uiPriority w:val="99"/>
    <w:rsid w:val="0074024D"/>
    <w:rPr>
      <w:rFonts w:cs="Times New Roman"/>
    </w:rPr>
  </w:style>
  <w:style w:type="character" w:customStyle="1" w:styleId="addcommenttext">
    <w:name w:val="add_comment_text"/>
    <w:basedOn w:val="DefaultParagraphFont"/>
    <w:uiPriority w:val="99"/>
    <w:rsid w:val="0074024D"/>
    <w:rPr>
      <w:rFonts w:cs="Times New Roman"/>
    </w:rPr>
  </w:style>
  <w:style w:type="character" w:customStyle="1" w:styleId="b-blog-listdate">
    <w:name w:val="b-blog-list__date"/>
    <w:basedOn w:val="DefaultParagraphFont"/>
    <w:uiPriority w:val="99"/>
    <w:rsid w:val="0074024D"/>
    <w:rPr>
      <w:rFonts w:cs="Times New Roman"/>
    </w:rPr>
  </w:style>
  <w:style w:type="paragraph" w:customStyle="1" w:styleId="b-blog-listtitle">
    <w:name w:val="b-blog-list__title"/>
    <w:basedOn w:val="Normal"/>
    <w:uiPriority w:val="99"/>
    <w:rsid w:val="0074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41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042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042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042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0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422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24900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00422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4216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42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00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0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00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0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042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0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00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0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0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0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0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0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0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0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0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0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43</Pages>
  <Words>9580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4</cp:revision>
  <cp:lastPrinted>2018-07-31T05:16:00Z</cp:lastPrinted>
  <dcterms:created xsi:type="dcterms:W3CDTF">2018-08-27T15:41:00Z</dcterms:created>
  <dcterms:modified xsi:type="dcterms:W3CDTF">2018-09-20T19:45:00Z</dcterms:modified>
</cp:coreProperties>
</file>