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92" w:rsidRDefault="0003146F" w:rsidP="005F2D92">
      <w:pPr>
        <w:jc w:val="center"/>
        <w:rPr>
          <w:b/>
          <w:bCs/>
          <w:sz w:val="28"/>
          <w:szCs w:val="28"/>
        </w:rPr>
      </w:pPr>
      <w:r w:rsidRPr="00227E5C">
        <w:rPr>
          <w:b/>
          <w:bCs/>
          <w:sz w:val="28"/>
          <w:szCs w:val="28"/>
        </w:rPr>
        <w:t>Рабочая  программа у</w:t>
      </w:r>
      <w:r w:rsidR="00C37776" w:rsidRPr="00227E5C">
        <w:rPr>
          <w:b/>
          <w:bCs/>
          <w:sz w:val="28"/>
          <w:szCs w:val="28"/>
        </w:rPr>
        <w:t>чебного предмета</w:t>
      </w:r>
      <w:r w:rsidR="005F2D92">
        <w:rPr>
          <w:b/>
          <w:bCs/>
          <w:sz w:val="28"/>
          <w:szCs w:val="28"/>
        </w:rPr>
        <w:t xml:space="preserve"> «История»</w:t>
      </w:r>
      <w:r w:rsidR="00227E5C">
        <w:rPr>
          <w:b/>
          <w:bCs/>
          <w:sz w:val="28"/>
          <w:szCs w:val="28"/>
        </w:rPr>
        <w:t xml:space="preserve"> </w:t>
      </w:r>
      <w:r w:rsidR="005F2D92" w:rsidRPr="00227E5C">
        <w:rPr>
          <w:b/>
          <w:bCs/>
          <w:sz w:val="28"/>
          <w:szCs w:val="28"/>
        </w:rPr>
        <w:t>в  5</w:t>
      </w:r>
      <w:r w:rsidR="005F2D92">
        <w:rPr>
          <w:b/>
          <w:bCs/>
          <w:sz w:val="28"/>
          <w:szCs w:val="28"/>
        </w:rPr>
        <w:t xml:space="preserve"> классе  </w:t>
      </w:r>
    </w:p>
    <w:p w:rsidR="005F2D92" w:rsidRPr="00227E5C" w:rsidRDefault="005F2D92" w:rsidP="005F2D92">
      <w:pPr>
        <w:jc w:val="center"/>
        <w:rPr>
          <w:b/>
          <w:bCs/>
          <w:sz w:val="28"/>
          <w:szCs w:val="28"/>
        </w:rPr>
      </w:pPr>
      <w:r w:rsidRPr="00227E5C">
        <w:rPr>
          <w:b/>
          <w:bCs/>
          <w:sz w:val="28"/>
          <w:szCs w:val="28"/>
        </w:rPr>
        <w:t>рассчитана  на 68 часов.</w:t>
      </w:r>
    </w:p>
    <w:p w:rsidR="005F2D92" w:rsidRDefault="005F2D92" w:rsidP="005F2D92">
      <w:pPr>
        <w:rPr>
          <w:b/>
          <w:bCs/>
          <w:sz w:val="28"/>
          <w:szCs w:val="28"/>
        </w:rPr>
      </w:pPr>
    </w:p>
    <w:p w:rsidR="005F2D92" w:rsidRPr="005F2D92" w:rsidRDefault="00227E5C" w:rsidP="005F2D92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  <w:u w:val="single"/>
        </w:rPr>
      </w:pPr>
      <w:r w:rsidRPr="005F2D92">
        <w:rPr>
          <w:b/>
          <w:bCs/>
          <w:sz w:val="28"/>
          <w:szCs w:val="28"/>
          <w:u w:val="single"/>
        </w:rPr>
        <w:t>Всеобщая  история. История  Древнего  мира</w:t>
      </w:r>
      <w:r w:rsidR="005F2D92" w:rsidRPr="005F2D92">
        <w:rPr>
          <w:b/>
          <w:bCs/>
          <w:sz w:val="28"/>
          <w:szCs w:val="28"/>
          <w:u w:val="single"/>
        </w:rPr>
        <w:t>.</w:t>
      </w:r>
      <w:r w:rsidRPr="005F2D92">
        <w:rPr>
          <w:b/>
          <w:bCs/>
          <w:sz w:val="28"/>
          <w:szCs w:val="28"/>
          <w:u w:val="single"/>
        </w:rPr>
        <w:t xml:space="preserve"> </w:t>
      </w:r>
    </w:p>
    <w:p w:rsidR="008058B5" w:rsidRPr="005F2D92" w:rsidRDefault="008058B5" w:rsidP="005F2D92">
      <w:pPr>
        <w:rPr>
          <w:b/>
          <w:bCs/>
          <w:sz w:val="28"/>
          <w:szCs w:val="28"/>
          <w:u w:val="single"/>
        </w:rPr>
      </w:pPr>
    </w:p>
    <w:p w:rsidR="0003146F" w:rsidRPr="00227E5C" w:rsidRDefault="0003146F" w:rsidP="008058B5">
      <w:pPr>
        <w:pStyle w:val="1d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C64B2" w:rsidRDefault="0003146F" w:rsidP="008058B5">
      <w:pPr>
        <w:pStyle w:val="1d"/>
        <w:shd w:val="clear" w:color="auto" w:fill="auto"/>
        <w:spacing w:after="0" w:line="240" w:lineRule="auto"/>
        <w:jc w:val="both"/>
        <w:rPr>
          <w:rFonts w:ascii="Times New Roman" w:hAnsi="Times New Roman"/>
        </w:rPr>
      </w:pPr>
      <w:r w:rsidRPr="00227E5C">
        <w:rPr>
          <w:rFonts w:ascii="Times New Roman" w:hAnsi="Times New Roman"/>
          <w:color w:val="000000"/>
          <w:sz w:val="24"/>
          <w:szCs w:val="24"/>
        </w:rPr>
        <w:t>Используемый  УМК:</w:t>
      </w:r>
      <w:r w:rsidR="004C1283" w:rsidRPr="00227E5C">
        <w:rPr>
          <w:rFonts w:ascii="Times New Roman" w:hAnsi="Times New Roman"/>
        </w:rPr>
        <w:t xml:space="preserve"> </w:t>
      </w:r>
    </w:p>
    <w:p w:rsidR="00EC64B2" w:rsidRDefault="004B18F3" w:rsidP="008058B5">
      <w:pPr>
        <w:pStyle w:val="1d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t xml:space="preserve">           </w:t>
      </w:r>
      <w:r w:rsidR="00EC64B2" w:rsidRPr="00EC64B2">
        <w:rPr>
          <w:rFonts w:ascii="Times New Roman" w:hAnsi="Times New Roman"/>
          <w:b w:val="0"/>
        </w:rPr>
        <w:t>1.</w:t>
      </w:r>
      <w:r w:rsidR="00EC64B2" w:rsidRPr="00EC64B2">
        <w:rPr>
          <w:rFonts w:ascii="Times New Roman" w:hAnsi="Times New Roman"/>
          <w:b w:val="0"/>
          <w:sz w:val="24"/>
          <w:szCs w:val="24"/>
        </w:rPr>
        <w:t>Всеобщая история. Рабочие программы. Предметная линия учебников А.</w:t>
      </w:r>
      <w:r w:rsidR="00EC64B2">
        <w:rPr>
          <w:rFonts w:ascii="Times New Roman" w:hAnsi="Times New Roman"/>
          <w:b w:val="0"/>
          <w:sz w:val="24"/>
          <w:szCs w:val="24"/>
        </w:rPr>
        <w:t xml:space="preserve"> А. Вигасина — О. С. Сороко-Цю</w:t>
      </w:r>
      <w:r w:rsidR="00EC64B2" w:rsidRPr="00EC64B2">
        <w:rPr>
          <w:rFonts w:ascii="Times New Roman" w:hAnsi="Times New Roman"/>
          <w:b w:val="0"/>
          <w:sz w:val="24"/>
          <w:szCs w:val="24"/>
        </w:rPr>
        <w:t>пы. 5—9 классы : пособие для учителей общеобразоват. организаций / [А. А. В</w:t>
      </w:r>
      <w:r w:rsidR="00EC64B2">
        <w:rPr>
          <w:rFonts w:ascii="Times New Roman" w:hAnsi="Times New Roman"/>
          <w:b w:val="0"/>
          <w:sz w:val="24"/>
          <w:szCs w:val="24"/>
        </w:rPr>
        <w:t>игасин, Г. И. Годер, Н. И. Шев</w:t>
      </w:r>
      <w:r w:rsidR="00EC64B2" w:rsidRPr="00EC64B2">
        <w:rPr>
          <w:rFonts w:ascii="Times New Roman" w:hAnsi="Times New Roman"/>
          <w:b w:val="0"/>
          <w:sz w:val="24"/>
          <w:szCs w:val="24"/>
        </w:rPr>
        <w:t>ченко и др.]. — 2-е изд., дораб.— М.: Просвещение, 2014</w:t>
      </w:r>
      <w:r w:rsidR="00EC64B2">
        <w:rPr>
          <w:rFonts w:ascii="Times New Roman" w:hAnsi="Times New Roman"/>
          <w:b w:val="0"/>
          <w:sz w:val="24"/>
          <w:szCs w:val="24"/>
        </w:rPr>
        <w:t>.</w:t>
      </w:r>
    </w:p>
    <w:p w:rsidR="003663C3" w:rsidRDefault="00EC64B2" w:rsidP="008058B5">
      <w:pPr>
        <w:pStyle w:val="1d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C64B2">
        <w:rPr>
          <w:rFonts w:ascii="Times New Roman" w:hAnsi="Times New Roman"/>
          <w:b w:val="0"/>
          <w:sz w:val="24"/>
          <w:szCs w:val="24"/>
        </w:rPr>
        <w:t>Рабочие программы созданы в соответствии с Примерной программой по истории для 5–9 классов.</w:t>
      </w:r>
    </w:p>
    <w:p w:rsidR="007F70F1" w:rsidRDefault="004B18F3" w:rsidP="00F40AE4">
      <w:pPr>
        <w:pStyle w:val="1d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EC64B2" w:rsidRPr="00FB5C2E">
        <w:rPr>
          <w:rFonts w:ascii="Times New Roman" w:hAnsi="Times New Roman"/>
          <w:b w:val="0"/>
          <w:sz w:val="24"/>
          <w:szCs w:val="24"/>
        </w:rPr>
        <w:t>2</w:t>
      </w:r>
      <w:r w:rsidR="00F40AE4" w:rsidRPr="00FB5C2E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29074F" w:rsidRPr="00FB5C2E">
        <w:rPr>
          <w:rFonts w:ascii="Times New Roman" w:hAnsi="Times New Roman"/>
          <w:b w:val="0"/>
          <w:color w:val="000000"/>
          <w:sz w:val="24"/>
          <w:szCs w:val="24"/>
        </w:rPr>
        <w:t xml:space="preserve">Всеобщая  история. </w:t>
      </w:r>
      <w:r w:rsidR="007F70F1">
        <w:rPr>
          <w:rFonts w:ascii="Times New Roman" w:hAnsi="Times New Roman"/>
          <w:b w:val="0"/>
          <w:color w:val="000000"/>
          <w:sz w:val="24"/>
          <w:szCs w:val="24"/>
        </w:rPr>
        <w:t>Авторская  программа -</w:t>
      </w:r>
      <w:r w:rsidR="0029074F" w:rsidRPr="00FB5C2E">
        <w:rPr>
          <w:rFonts w:ascii="Times New Roman" w:hAnsi="Times New Roman"/>
          <w:b w:val="0"/>
          <w:color w:val="000000"/>
          <w:sz w:val="24"/>
          <w:szCs w:val="24"/>
        </w:rPr>
        <w:t xml:space="preserve">  5 – 9 кл. </w:t>
      </w:r>
      <w:r w:rsidR="008058B5" w:rsidRPr="00FB5C2E">
        <w:rPr>
          <w:rFonts w:ascii="Times New Roman" w:hAnsi="Times New Roman"/>
          <w:b w:val="0"/>
          <w:color w:val="000000"/>
          <w:sz w:val="24"/>
          <w:szCs w:val="24"/>
        </w:rPr>
        <w:t>А.А. Вигасин, Г.И. Годер, Н.И. Шевченко</w:t>
      </w:r>
      <w:r w:rsidR="0029074F" w:rsidRPr="00FB5C2E">
        <w:rPr>
          <w:rFonts w:ascii="Times New Roman" w:hAnsi="Times New Roman"/>
          <w:b w:val="0"/>
          <w:color w:val="000000"/>
          <w:sz w:val="24"/>
          <w:szCs w:val="24"/>
        </w:rPr>
        <w:t xml:space="preserve"> и др.. – /М.: Просвещение, 2014/.</w:t>
      </w:r>
      <w:r w:rsidR="0029074F" w:rsidRPr="00FB5C2E">
        <w:rPr>
          <w:rFonts w:ascii="Times New Roman" w:hAnsi="Times New Roman"/>
          <w:b w:val="0"/>
        </w:rPr>
        <w:t xml:space="preserve"> Соответствует  учебнику </w:t>
      </w:r>
      <w:r w:rsidR="007F70F1">
        <w:rPr>
          <w:rFonts w:ascii="Times New Roman" w:hAnsi="Times New Roman"/>
          <w:b w:val="0"/>
        </w:rPr>
        <w:t>/</w:t>
      </w:r>
      <w:r w:rsidR="008058B5" w:rsidRPr="00FB5C2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B5C2E">
        <w:rPr>
          <w:rFonts w:ascii="Times New Roman" w:hAnsi="Times New Roman"/>
          <w:b w:val="0"/>
          <w:color w:val="000000"/>
          <w:sz w:val="24"/>
          <w:szCs w:val="24"/>
        </w:rPr>
        <w:t>В</w:t>
      </w:r>
      <w:r w:rsidR="00FB5C2E" w:rsidRPr="00FB5C2E">
        <w:rPr>
          <w:rFonts w:ascii="Times New Roman" w:hAnsi="Times New Roman"/>
          <w:b w:val="0"/>
          <w:color w:val="000000"/>
          <w:sz w:val="24"/>
          <w:szCs w:val="24"/>
        </w:rPr>
        <w:t>сеобщая  история. История  Древнего  мира</w:t>
      </w:r>
      <w:r w:rsidR="007F70F1">
        <w:rPr>
          <w:rFonts w:ascii="Times New Roman" w:hAnsi="Times New Roman"/>
          <w:b w:val="0"/>
          <w:color w:val="000000"/>
          <w:sz w:val="24"/>
          <w:szCs w:val="24"/>
        </w:rPr>
        <w:t>/</w:t>
      </w:r>
    </w:p>
    <w:p w:rsidR="0003146F" w:rsidRPr="00FB5C2E" w:rsidRDefault="008058B5" w:rsidP="00F40AE4">
      <w:pPr>
        <w:pStyle w:val="1d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B5C2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B5C2E" w:rsidRPr="00FB5C2E">
        <w:rPr>
          <w:rFonts w:ascii="Times New Roman" w:hAnsi="Times New Roman"/>
          <w:b w:val="0"/>
          <w:color w:val="000000"/>
          <w:sz w:val="24"/>
          <w:szCs w:val="24"/>
        </w:rPr>
        <w:t xml:space="preserve">для  5 </w:t>
      </w:r>
      <w:r w:rsidRPr="00FB5C2E">
        <w:rPr>
          <w:rFonts w:ascii="Times New Roman" w:hAnsi="Times New Roman"/>
          <w:b w:val="0"/>
          <w:color w:val="000000"/>
          <w:sz w:val="24"/>
          <w:szCs w:val="24"/>
        </w:rPr>
        <w:t xml:space="preserve"> кл. общеобразоват. </w:t>
      </w:r>
      <w:r w:rsidR="00FB5C2E" w:rsidRPr="00FB5C2E">
        <w:rPr>
          <w:rFonts w:ascii="Times New Roman" w:hAnsi="Times New Roman"/>
          <w:b w:val="0"/>
          <w:color w:val="000000"/>
          <w:sz w:val="24"/>
          <w:szCs w:val="24"/>
        </w:rPr>
        <w:t>у</w:t>
      </w:r>
      <w:r w:rsidRPr="00FB5C2E">
        <w:rPr>
          <w:rFonts w:ascii="Times New Roman" w:hAnsi="Times New Roman"/>
          <w:b w:val="0"/>
          <w:color w:val="000000"/>
          <w:sz w:val="24"/>
          <w:szCs w:val="24"/>
        </w:rPr>
        <w:t>чреждений</w:t>
      </w:r>
      <w:r w:rsidR="00FB5C2E" w:rsidRPr="00FB5C2E">
        <w:rPr>
          <w:rFonts w:ascii="Times New Roman" w:hAnsi="Times New Roman"/>
          <w:b w:val="0"/>
          <w:color w:val="000000"/>
          <w:sz w:val="24"/>
          <w:szCs w:val="24"/>
        </w:rPr>
        <w:t xml:space="preserve">  /А.А. Вигасин, Г.</w:t>
      </w:r>
      <w:r w:rsidR="007F70F1">
        <w:rPr>
          <w:rFonts w:ascii="Times New Roman" w:hAnsi="Times New Roman"/>
          <w:b w:val="0"/>
          <w:color w:val="000000"/>
          <w:sz w:val="24"/>
          <w:szCs w:val="24"/>
        </w:rPr>
        <w:t>И.  Годер, И.С. Свенцицкая/, М. «Просвещение»</w:t>
      </w:r>
      <w:r w:rsidR="00FB5C2E" w:rsidRPr="00FB5C2E">
        <w:rPr>
          <w:rFonts w:ascii="Times New Roman" w:hAnsi="Times New Roman"/>
          <w:b w:val="0"/>
          <w:color w:val="000000"/>
          <w:sz w:val="24"/>
          <w:szCs w:val="24"/>
        </w:rPr>
        <w:t xml:space="preserve"> 2015.</w:t>
      </w:r>
    </w:p>
    <w:p w:rsidR="0003146F" w:rsidRDefault="004B18F3" w:rsidP="0003146F">
      <w:pPr>
        <w:pStyle w:val="1d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</w:t>
      </w:r>
      <w:r w:rsidR="00FB5C2E" w:rsidRPr="00FB5C2E">
        <w:rPr>
          <w:rFonts w:ascii="Times New Roman" w:hAnsi="Times New Roman"/>
          <w:b w:val="0"/>
          <w:color w:val="000000"/>
          <w:sz w:val="24"/>
          <w:szCs w:val="24"/>
        </w:rPr>
        <w:t xml:space="preserve">3.Учебник /ФГОС/  для  общеобразовательных  организаций «Всеобщая история. История  Древнего  мира». 5 класс А.А.  Вигасин, Г.И.  Годер, И.С. Свенцицкая, под  редакцией  А.А.   Искендерова. М. «Просвещение» 2015. </w:t>
      </w:r>
    </w:p>
    <w:p w:rsidR="00FB5C2E" w:rsidRDefault="00FB5C2E" w:rsidP="0003146F">
      <w:pPr>
        <w:pStyle w:val="1d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B18F3" w:rsidRPr="004B18F3" w:rsidRDefault="004B18F3" w:rsidP="004B18F3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4B18F3">
        <w:rPr>
          <w:rFonts w:ascii="Times New Roman" w:hAnsi="Times New Roman" w:cs="Times New Roman"/>
          <w:iCs/>
        </w:rPr>
        <w:t xml:space="preserve">         4.Годер, Г. И.</w:t>
      </w:r>
      <w:r w:rsidRPr="004B18F3">
        <w:rPr>
          <w:rFonts w:ascii="Times New Roman" w:hAnsi="Times New Roman" w:cs="Times New Roman"/>
        </w:rPr>
        <w:t xml:space="preserve"> История Древнего мира. 5 класс [Текст] : рабочая тетрадь : в 2 ч. Ч. 1. Жизнь первобытных людей. Древний Восток / Г. И. Годер. – М. : Просвещение, 2015.</w:t>
      </w:r>
    </w:p>
    <w:p w:rsidR="004B18F3" w:rsidRPr="004B18F3" w:rsidRDefault="004B18F3" w:rsidP="004B18F3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4B18F3">
        <w:rPr>
          <w:rFonts w:ascii="Times New Roman" w:hAnsi="Times New Roman" w:cs="Times New Roman"/>
        </w:rPr>
        <w:t xml:space="preserve"> </w:t>
      </w:r>
      <w:r w:rsidRPr="004B18F3">
        <w:rPr>
          <w:rFonts w:ascii="Times New Roman" w:hAnsi="Times New Roman" w:cs="Times New Roman"/>
          <w:iCs/>
        </w:rPr>
        <w:t>Годер, Г. И.</w:t>
      </w:r>
      <w:r w:rsidRPr="004B18F3">
        <w:rPr>
          <w:rFonts w:ascii="Times New Roman" w:hAnsi="Times New Roman" w:cs="Times New Roman"/>
        </w:rPr>
        <w:t xml:space="preserve"> История Древнего мира. 5 класс [Текст] : рабочая тетрадь : в 2 ч. Ч. 2. Древняя Греция. Древний Рим / Г. И. Годер. – М. : Просвещение, 2015.</w:t>
      </w:r>
    </w:p>
    <w:p w:rsidR="004B18F3" w:rsidRPr="004B18F3" w:rsidRDefault="004B18F3" w:rsidP="004B18F3">
      <w:pPr>
        <w:pStyle w:val="ParagraphStyle"/>
        <w:spacing w:before="60" w:line="264" w:lineRule="auto"/>
        <w:jc w:val="both"/>
        <w:rPr>
          <w:rFonts w:ascii="Times New Roman" w:hAnsi="Times New Roman" w:cs="Times New Roman"/>
        </w:rPr>
      </w:pPr>
      <w:r w:rsidRPr="004B18F3">
        <w:rPr>
          <w:rFonts w:ascii="Times New Roman" w:hAnsi="Times New Roman" w:cs="Times New Roman"/>
        </w:rPr>
        <w:t xml:space="preserve">         5. Атлас и контурные карты по истории Древнего мира для 5 класса (М.: Дрофа, ДИК, 2015).</w:t>
      </w:r>
    </w:p>
    <w:p w:rsidR="00FB5C2E" w:rsidRPr="004B18F3" w:rsidRDefault="00FB5C2E" w:rsidP="0003146F">
      <w:pPr>
        <w:pStyle w:val="1d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55F44" w:rsidRDefault="0018092F" w:rsidP="0018092F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b/>
          <w:sz w:val="28"/>
        </w:rPr>
      </w:pPr>
      <w:r w:rsidRPr="00BF396F">
        <w:rPr>
          <w:rFonts w:eastAsia="Times New Roman"/>
          <w:b/>
          <w:bCs/>
          <w:sz w:val="28"/>
          <w:szCs w:val="28"/>
          <w:lang w:eastAsia="zh-CN"/>
        </w:rPr>
        <w:t>1.</w:t>
      </w:r>
      <w:r w:rsidR="00227E5C">
        <w:rPr>
          <w:b/>
          <w:sz w:val="28"/>
        </w:rPr>
        <w:t xml:space="preserve">ПЛАНИРУЕМЫЕ  </w:t>
      </w:r>
      <w:r>
        <w:rPr>
          <w:b/>
          <w:sz w:val="28"/>
        </w:rPr>
        <w:t xml:space="preserve"> </w:t>
      </w:r>
      <w:r w:rsidR="00227E5C">
        <w:rPr>
          <w:b/>
          <w:sz w:val="28"/>
        </w:rPr>
        <w:t>РЕЗУЛЬТАТЫ  ОСВОЕНИЯ  УЧЕБНОГО ПРЕДМЕТА</w:t>
      </w:r>
    </w:p>
    <w:p w:rsidR="003B030F" w:rsidRPr="003B030F" w:rsidRDefault="0018092F" w:rsidP="003B030F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b/>
          <w:sz w:val="24"/>
          <w:szCs w:val="24"/>
        </w:rPr>
      </w:pPr>
      <w:r w:rsidRPr="003B030F">
        <w:rPr>
          <w:b/>
          <w:sz w:val="24"/>
          <w:szCs w:val="24"/>
        </w:rPr>
        <w:t xml:space="preserve">Личностные результаты: </w:t>
      </w:r>
    </w:p>
    <w:p w:rsidR="003B030F" w:rsidRDefault="0018092F" w:rsidP="003B030F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B030F" w:rsidRDefault="0018092F" w:rsidP="003B030F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 xml:space="preserve">— освоение гуманистических традиций и ценностей современного общества, уважение прав и свобод человека; </w:t>
      </w:r>
    </w:p>
    <w:p w:rsidR="003B030F" w:rsidRDefault="0018092F" w:rsidP="003B030F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>— осмысление социальн</w:t>
      </w:r>
      <w:r w:rsidR="003B030F">
        <w:rPr>
          <w:sz w:val="24"/>
          <w:szCs w:val="24"/>
        </w:rPr>
        <w:t>о-нравственного опыта предшест</w:t>
      </w:r>
      <w:r w:rsidRPr="003B030F">
        <w:rPr>
          <w:sz w:val="24"/>
          <w:szCs w:val="24"/>
        </w:rPr>
        <w:t>вующих поколений, способность к определению своей позиции и ответственному поведению в современном обществе;</w:t>
      </w:r>
    </w:p>
    <w:p w:rsidR="0018092F" w:rsidRPr="003B030F" w:rsidRDefault="0018092F" w:rsidP="003B030F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 xml:space="preserve"> — понимание культурного многообразия мира, уважение к культуре своего и других народов, толерантность.</w:t>
      </w:r>
    </w:p>
    <w:p w:rsidR="003B030F" w:rsidRPr="003B030F" w:rsidRDefault="003B030F" w:rsidP="003B030F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b/>
          <w:sz w:val="24"/>
          <w:szCs w:val="24"/>
        </w:rPr>
        <w:t>Предметные результаты:</w:t>
      </w:r>
      <w:r w:rsidRPr="003B030F">
        <w:rPr>
          <w:sz w:val="24"/>
          <w:szCs w:val="24"/>
        </w:rPr>
        <w:t xml:space="preserve"> </w:t>
      </w:r>
    </w:p>
    <w:p w:rsidR="003B030F" w:rsidRDefault="003B030F" w:rsidP="00B55F44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>— овладение целостными представлениями об историческом пути человечества как необх</w:t>
      </w:r>
      <w:r>
        <w:rPr>
          <w:sz w:val="24"/>
          <w:szCs w:val="24"/>
        </w:rPr>
        <w:t>о</w:t>
      </w:r>
      <w:r w:rsidRPr="003B030F">
        <w:rPr>
          <w:sz w:val="24"/>
          <w:szCs w:val="24"/>
        </w:rPr>
        <w:t>димой основы для миропонимания и познания современно го общества, истории собственной страны;</w:t>
      </w:r>
    </w:p>
    <w:p w:rsidR="003B030F" w:rsidRDefault="003B030F" w:rsidP="00B55F44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 xml:space="preserve"> 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</w:t>
      </w:r>
      <w:r w:rsidRPr="003B030F">
        <w:rPr>
          <w:sz w:val="24"/>
          <w:szCs w:val="24"/>
        </w:rPr>
        <w:lastRenderedPageBreak/>
        <w:t xml:space="preserve">всеобщей истории; </w:t>
      </w:r>
    </w:p>
    <w:p w:rsidR="003B030F" w:rsidRDefault="003B030F" w:rsidP="00B55F44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>— способность соотноси</w:t>
      </w:r>
      <w:r>
        <w:rPr>
          <w:sz w:val="24"/>
          <w:szCs w:val="24"/>
        </w:rPr>
        <w:t>ть историческое время и истори</w:t>
      </w:r>
      <w:r w:rsidRPr="003B030F">
        <w:rPr>
          <w:sz w:val="24"/>
          <w:szCs w:val="24"/>
        </w:rPr>
        <w:t xml:space="preserve">ческое пространство, действия и поступки личностей во времени и пространстве; </w:t>
      </w:r>
    </w:p>
    <w:p w:rsidR="003B030F" w:rsidRDefault="003B030F" w:rsidP="00B55F44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 xml:space="preserve">— овладение умениями изучать и систематизировать информацию из раз 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 </w:t>
      </w:r>
    </w:p>
    <w:p w:rsidR="003B030F" w:rsidRDefault="003B030F" w:rsidP="00B55F44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 xml:space="preserve">—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18092F" w:rsidRPr="003B030F" w:rsidRDefault="003B030F" w:rsidP="00B55F44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>— готовность применять исторические знания для вы</w:t>
      </w:r>
      <w:r>
        <w:rPr>
          <w:sz w:val="24"/>
          <w:szCs w:val="24"/>
        </w:rPr>
        <w:t>явле</w:t>
      </w:r>
      <w:r w:rsidRPr="003B030F">
        <w:rPr>
          <w:sz w:val="24"/>
          <w:szCs w:val="24"/>
        </w:rPr>
        <w:t>ния и сохранения исторических и культурных памятников своей страны и мира. Соотнесение элементов</w:t>
      </w:r>
    </w:p>
    <w:p w:rsidR="003B030F" w:rsidRPr="003B030F" w:rsidRDefault="0018092F" w:rsidP="003B030F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b/>
          <w:sz w:val="24"/>
          <w:szCs w:val="24"/>
        </w:rPr>
      </w:pPr>
      <w:r w:rsidRPr="003B030F">
        <w:rPr>
          <w:b/>
          <w:sz w:val="24"/>
          <w:szCs w:val="24"/>
        </w:rPr>
        <w:t xml:space="preserve">Метапредметные результаты: </w:t>
      </w:r>
    </w:p>
    <w:p w:rsidR="00B55F44" w:rsidRDefault="0018092F" w:rsidP="00B55F44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>— способность соз</w:t>
      </w:r>
      <w:r w:rsidR="003B030F">
        <w:rPr>
          <w:sz w:val="24"/>
          <w:szCs w:val="24"/>
        </w:rPr>
        <w:t>нательно организовывать и регу</w:t>
      </w:r>
      <w:r w:rsidRPr="003B030F">
        <w:rPr>
          <w:sz w:val="24"/>
          <w:szCs w:val="24"/>
        </w:rPr>
        <w:t xml:space="preserve">лировать свою деятельность — учебную, общественную и др.; </w:t>
      </w:r>
    </w:p>
    <w:p w:rsidR="003B030F" w:rsidRDefault="0018092F" w:rsidP="00B55F44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B030F" w:rsidRDefault="0018092F" w:rsidP="00B55F44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 xml:space="preserve"> —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3B030F" w:rsidRDefault="0018092F" w:rsidP="00B55F44">
      <w:pPr>
        <w:pStyle w:val="2"/>
        <w:widowControl w:val="0"/>
        <w:autoSpaceDE w:val="0"/>
        <w:autoSpaceDN w:val="0"/>
        <w:adjustRightInd w:val="0"/>
        <w:spacing w:before="240" w:after="60" w:line="240" w:lineRule="auto"/>
        <w:jc w:val="both"/>
        <w:textAlignment w:val="auto"/>
        <w:rPr>
          <w:sz w:val="24"/>
          <w:szCs w:val="24"/>
        </w:rPr>
      </w:pPr>
      <w:r w:rsidRPr="003B030F">
        <w:rPr>
          <w:sz w:val="24"/>
          <w:szCs w:val="24"/>
        </w:rPr>
        <w:t>— готовность к сотруднич</w:t>
      </w:r>
      <w:r w:rsidR="003B030F">
        <w:rPr>
          <w:sz w:val="24"/>
          <w:szCs w:val="24"/>
        </w:rPr>
        <w:t>еству с соучениками, коллектив</w:t>
      </w:r>
      <w:r w:rsidRPr="003B030F">
        <w:rPr>
          <w:sz w:val="24"/>
          <w:szCs w:val="24"/>
        </w:rPr>
        <w:t>ной работе, освоение основ межкультурного взаимодействия в школе и социальном окружении и др.;</w:t>
      </w:r>
    </w:p>
    <w:p w:rsidR="003B030F" w:rsidRDefault="00B55F44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—</w:t>
      </w:r>
      <w:r w:rsidR="003B030F">
        <w:rPr>
          <w:sz w:val="24"/>
          <w:szCs w:val="24"/>
        </w:rPr>
        <w:t xml:space="preserve"> </w:t>
      </w:r>
      <w:r w:rsidR="00AA0CA6">
        <w:rPr>
          <w:sz w:val="24"/>
          <w:szCs w:val="24"/>
        </w:rPr>
        <w:t xml:space="preserve"> </w:t>
      </w:r>
      <w:r w:rsidR="003B030F">
        <w:rPr>
          <w:sz w:val="24"/>
          <w:szCs w:val="24"/>
        </w:rPr>
        <w:t>использовать ранее изученный материал для решения познавательных задач;</w:t>
      </w:r>
    </w:p>
    <w:p w:rsidR="003B030F" w:rsidRDefault="00B55F44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—</w:t>
      </w:r>
      <w:r w:rsidR="003B030F">
        <w:rPr>
          <w:sz w:val="24"/>
          <w:szCs w:val="24"/>
        </w:rPr>
        <w:t xml:space="preserve"> </w:t>
      </w:r>
      <w:r w:rsidR="00AA0CA6">
        <w:rPr>
          <w:sz w:val="24"/>
          <w:szCs w:val="24"/>
        </w:rPr>
        <w:t xml:space="preserve"> </w:t>
      </w:r>
      <w:r w:rsidR="003B030F">
        <w:rPr>
          <w:sz w:val="24"/>
          <w:szCs w:val="24"/>
        </w:rPr>
        <w:t>ставить репродуктивные вопросы по изученному материалу;</w:t>
      </w:r>
    </w:p>
    <w:p w:rsidR="003B030F" w:rsidRDefault="00B55F44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—</w:t>
      </w:r>
      <w:r w:rsidR="00AA0CA6">
        <w:rPr>
          <w:sz w:val="24"/>
          <w:szCs w:val="24"/>
        </w:rPr>
        <w:t xml:space="preserve"> </w:t>
      </w:r>
      <w:r w:rsidR="003B030F">
        <w:rPr>
          <w:sz w:val="24"/>
          <w:szCs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B030F" w:rsidRDefault="00B55F44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—</w:t>
      </w:r>
      <w:r w:rsidR="00AA0CA6">
        <w:rPr>
          <w:sz w:val="24"/>
          <w:szCs w:val="24"/>
        </w:rPr>
        <w:t xml:space="preserve"> </w:t>
      </w:r>
      <w:r w:rsidR="003B030F">
        <w:rPr>
          <w:sz w:val="24"/>
          <w:szCs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3B030F" w:rsidRDefault="00B55F44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—</w:t>
      </w:r>
      <w:r w:rsidR="003B030F">
        <w:rPr>
          <w:sz w:val="24"/>
          <w:szCs w:val="24"/>
        </w:rPr>
        <w:t xml:space="preserve"> </w:t>
      </w:r>
      <w:r w:rsidR="00AA0CA6">
        <w:rPr>
          <w:sz w:val="24"/>
          <w:szCs w:val="24"/>
        </w:rPr>
        <w:t xml:space="preserve"> </w:t>
      </w:r>
      <w:r w:rsidR="003B030F">
        <w:rPr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3B030F" w:rsidRDefault="00B55F44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—</w:t>
      </w:r>
      <w:r w:rsidR="00AA0CA6">
        <w:rPr>
          <w:sz w:val="24"/>
          <w:szCs w:val="24"/>
        </w:rPr>
        <w:t xml:space="preserve"> </w:t>
      </w:r>
      <w:r w:rsidR="003B030F">
        <w:rPr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3B030F" w:rsidRDefault="00B55F44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—</w:t>
      </w:r>
      <w:r w:rsidR="00AA0CA6">
        <w:rPr>
          <w:sz w:val="24"/>
          <w:szCs w:val="24"/>
        </w:rPr>
        <w:t xml:space="preserve"> </w:t>
      </w:r>
      <w:r w:rsidR="003B030F">
        <w:rPr>
          <w:sz w:val="24"/>
          <w:szCs w:val="24"/>
        </w:rPr>
        <w:t>использовать ИКТ-технологии для обработки, передачи, систематизации и презентации информации;</w:t>
      </w:r>
    </w:p>
    <w:p w:rsidR="003B030F" w:rsidRDefault="00B55F44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—</w:t>
      </w:r>
      <w:r w:rsidR="00AA0CA6">
        <w:rPr>
          <w:sz w:val="24"/>
          <w:szCs w:val="24"/>
        </w:rPr>
        <w:t xml:space="preserve"> </w:t>
      </w:r>
      <w:r w:rsidR="003B030F">
        <w:rPr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B030F" w:rsidRDefault="00B55F44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—</w:t>
      </w:r>
      <w:r w:rsidR="00AA0CA6">
        <w:rPr>
          <w:sz w:val="24"/>
          <w:szCs w:val="24"/>
        </w:rPr>
        <w:t xml:space="preserve"> </w:t>
      </w:r>
      <w:r w:rsidR="003B030F">
        <w:rPr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B030F" w:rsidRDefault="00B55F44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—</w:t>
      </w:r>
      <w:r w:rsidR="003B030F">
        <w:rPr>
          <w:sz w:val="24"/>
          <w:szCs w:val="24"/>
        </w:rPr>
        <w:t xml:space="preserve"> </w:t>
      </w:r>
      <w:r w:rsidR="00AA0CA6">
        <w:rPr>
          <w:sz w:val="24"/>
          <w:szCs w:val="24"/>
        </w:rPr>
        <w:t xml:space="preserve"> </w:t>
      </w:r>
      <w:r w:rsidR="003B030F">
        <w:rPr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B55F44" w:rsidRDefault="00B55F44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—</w:t>
      </w:r>
      <w:r w:rsidR="00AA0CA6">
        <w:rPr>
          <w:sz w:val="24"/>
          <w:szCs w:val="24"/>
        </w:rPr>
        <w:t xml:space="preserve"> </w:t>
      </w:r>
      <w:r w:rsidR="003B030F">
        <w:rPr>
          <w:sz w:val="24"/>
          <w:szCs w:val="24"/>
        </w:rPr>
        <w:t>выявлять позитивные и негативные факторы, влияющие на результат</w:t>
      </w:r>
      <w:r>
        <w:rPr>
          <w:sz w:val="24"/>
          <w:szCs w:val="24"/>
        </w:rPr>
        <w:t>ы и качество выполнения задания;</w:t>
      </w:r>
    </w:p>
    <w:p w:rsidR="0090387F" w:rsidRDefault="00B55F44" w:rsidP="00B55F44">
      <w:pPr>
        <w:pStyle w:val="afd"/>
        <w:jc w:val="both"/>
        <w:rPr>
          <w:sz w:val="24"/>
          <w:szCs w:val="24"/>
        </w:rPr>
      </w:pPr>
      <w:r>
        <w:rPr>
          <w:sz w:val="24"/>
          <w:szCs w:val="24"/>
        </w:rPr>
        <w:t>— активно</w:t>
      </w:r>
      <w:r w:rsidR="0018092F" w:rsidRPr="003B030F">
        <w:rPr>
          <w:sz w:val="24"/>
          <w:szCs w:val="24"/>
        </w:rPr>
        <w:t xml:space="preserve"> примен</w:t>
      </w:r>
      <w:r>
        <w:rPr>
          <w:sz w:val="24"/>
          <w:szCs w:val="24"/>
        </w:rPr>
        <w:t>ять знания и приобретённые умения, освоенные</w:t>
      </w:r>
      <w:r w:rsidR="0018092F" w:rsidRPr="003B030F">
        <w:rPr>
          <w:sz w:val="24"/>
          <w:szCs w:val="24"/>
        </w:rPr>
        <w:t xml:space="preserve"> в школе и в </w:t>
      </w:r>
      <w:r>
        <w:rPr>
          <w:sz w:val="24"/>
          <w:szCs w:val="24"/>
        </w:rPr>
        <w:t>повседневной жизни, продуктивно</w:t>
      </w:r>
      <w:r w:rsidR="0018092F" w:rsidRPr="003B030F">
        <w:rPr>
          <w:sz w:val="24"/>
          <w:szCs w:val="24"/>
        </w:rPr>
        <w:t xml:space="preserve"> взаимодейств</w:t>
      </w:r>
      <w:r>
        <w:rPr>
          <w:sz w:val="24"/>
          <w:szCs w:val="24"/>
        </w:rPr>
        <w:t xml:space="preserve">овать </w:t>
      </w:r>
      <w:r w:rsidR="0018092F" w:rsidRPr="003B030F">
        <w:rPr>
          <w:sz w:val="24"/>
          <w:szCs w:val="24"/>
        </w:rPr>
        <w:t xml:space="preserve"> с другими людьми в социуме.</w:t>
      </w:r>
    </w:p>
    <w:p w:rsidR="00B55F44" w:rsidRPr="003B030F" w:rsidRDefault="00B55F44" w:rsidP="00B55F44">
      <w:pPr>
        <w:pStyle w:val="afd"/>
        <w:spacing w:line="276" w:lineRule="auto"/>
        <w:jc w:val="both"/>
        <w:rPr>
          <w:sz w:val="24"/>
          <w:szCs w:val="24"/>
        </w:rPr>
      </w:pPr>
    </w:p>
    <w:p w:rsidR="0018092F" w:rsidRPr="003B030F" w:rsidRDefault="0018092F" w:rsidP="003B030F">
      <w:pPr>
        <w:pStyle w:val="afd"/>
        <w:spacing w:line="276" w:lineRule="auto"/>
        <w:jc w:val="both"/>
        <w:rPr>
          <w:sz w:val="24"/>
          <w:szCs w:val="24"/>
        </w:rPr>
      </w:pPr>
      <w:r w:rsidRPr="003B030F">
        <w:rPr>
          <w:b/>
          <w:i/>
          <w:sz w:val="24"/>
          <w:szCs w:val="24"/>
        </w:rPr>
        <w:t>Коммуникативные УУД:</w:t>
      </w:r>
      <w:r w:rsidRPr="003B030F">
        <w:rPr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 воспринимать текст с учетом поставленной учебной задачи, находить в тексте информацию, необходимую для ее решения, формулировать, аргументировать и отстаивать свое мнение; логически строить рассуждения, выстраивать ответ  в  соответствии с заданием, целью (сжато, полно, выборочно); ставить репродуктивные  вопросы  по изученному материалу; представлять результаты  своей  деятельности в  различных  формах публичных  выступлений: высказывание, монолог, беседа, сообщение, эссе, презентация; использовать ИКТ – технологии для  обработки, передачи, систематизации и  презентации информации.</w:t>
      </w:r>
    </w:p>
    <w:p w:rsidR="0018092F" w:rsidRPr="003B030F" w:rsidRDefault="0018092F" w:rsidP="003B030F">
      <w:pPr>
        <w:pStyle w:val="afd"/>
        <w:spacing w:line="276" w:lineRule="auto"/>
        <w:jc w:val="both"/>
        <w:rPr>
          <w:sz w:val="24"/>
          <w:szCs w:val="24"/>
        </w:rPr>
      </w:pPr>
    </w:p>
    <w:p w:rsidR="0018092F" w:rsidRPr="003B030F" w:rsidRDefault="0018092F" w:rsidP="003B030F">
      <w:pPr>
        <w:pStyle w:val="afd"/>
        <w:spacing w:line="276" w:lineRule="auto"/>
        <w:jc w:val="both"/>
        <w:rPr>
          <w:sz w:val="24"/>
          <w:szCs w:val="24"/>
        </w:rPr>
      </w:pPr>
      <w:r w:rsidRPr="003B030F">
        <w:rPr>
          <w:b/>
          <w:i/>
          <w:sz w:val="24"/>
          <w:szCs w:val="24"/>
        </w:rPr>
        <w:t>Регулятивные УУД:</w:t>
      </w:r>
      <w:r w:rsidRPr="003B030F">
        <w:rPr>
          <w:sz w:val="24"/>
          <w:szCs w:val="24"/>
        </w:rPr>
        <w:t xml:space="preserve"> определять последовательность промежуточных целей с учетом конечного результата, составлять план действий, формулировать при поддержке учителя новые задачи в учебной и познавательной деятельности; планировать пути достижения образовательных целей; выдвигать версии решения проблемы, осознавать</w:t>
      </w:r>
      <w:r w:rsidR="005F2D92">
        <w:rPr>
          <w:sz w:val="24"/>
          <w:szCs w:val="24"/>
        </w:rPr>
        <w:t xml:space="preserve"> </w:t>
      </w:r>
      <w:r w:rsidRPr="003B030F">
        <w:rPr>
          <w:sz w:val="24"/>
          <w:szCs w:val="24"/>
        </w:rPr>
        <w:t>(и интерпретировать  в случае необходимости) конечный  результат, выбирать средства  достижения  цели из  предложенных, а так же  искать их  самостоятельно; составлять  выявлять позитивные  и  негативные  факторы, влияющие  на  результаты и качество  выполнения  задания; соотносить свои действия с планируемым результатом, осуществлять контроль своей деятельности в процессе достижения результата; в диалоге с учителем совершенствовать самостоятельно выбранные критерии оценки.</w:t>
      </w:r>
    </w:p>
    <w:p w:rsidR="0018092F" w:rsidRPr="003B030F" w:rsidRDefault="0018092F" w:rsidP="003B030F">
      <w:pPr>
        <w:pStyle w:val="afd"/>
        <w:spacing w:line="276" w:lineRule="auto"/>
        <w:jc w:val="both"/>
        <w:rPr>
          <w:sz w:val="24"/>
          <w:szCs w:val="24"/>
        </w:rPr>
      </w:pPr>
    </w:p>
    <w:p w:rsidR="0018092F" w:rsidRPr="003B030F" w:rsidRDefault="0018092F" w:rsidP="003B030F">
      <w:pPr>
        <w:pStyle w:val="afd"/>
        <w:spacing w:line="276" w:lineRule="auto"/>
        <w:jc w:val="both"/>
        <w:rPr>
          <w:sz w:val="24"/>
          <w:szCs w:val="24"/>
        </w:rPr>
      </w:pPr>
      <w:r w:rsidRPr="003B030F">
        <w:rPr>
          <w:b/>
          <w:i/>
          <w:sz w:val="24"/>
          <w:szCs w:val="24"/>
        </w:rPr>
        <w:t>Познавательные УУД:</w:t>
      </w:r>
      <w:r w:rsidRPr="003B030F">
        <w:rPr>
          <w:sz w:val="24"/>
          <w:szCs w:val="24"/>
        </w:rPr>
        <w:t xml:space="preserve"> устанавливать причинно-следственные связи, строить логические рассуждения, умозаключения; использовать таблицы, схемы, модели для получения информации; анализировать материал учебника и дополнительный материал, анализировать графическую, художественную, аудиовизуальную информацию; обобщать факты; собирать и фиксировать информацию, выделяя главную и второстепенную; привлекать ранее изученный материал при решении познавательных задач; применять начальные исследовательские умения при решении поисковых задач; анализировать, сравнивать, классифицировать, самостоятельно выбирая  критерии для указанных  логических операций; обобщать факты и явления;  планировать этапы  выполнения  проектной  работы, распределять обязанности, отслеживать продвижение и выполнение задания, контролировать качество выполнения  работы; решать творческие задачи.</w:t>
      </w:r>
    </w:p>
    <w:p w:rsidR="0018092F" w:rsidRPr="003B030F" w:rsidRDefault="0018092F" w:rsidP="003B030F">
      <w:pPr>
        <w:pStyle w:val="af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092F" w:rsidRPr="003B030F" w:rsidRDefault="0018092F" w:rsidP="00B55F44">
      <w:pPr>
        <w:pStyle w:val="afd"/>
        <w:jc w:val="both"/>
        <w:rPr>
          <w:sz w:val="24"/>
          <w:szCs w:val="24"/>
          <w:u w:val="single"/>
          <w:lang w:eastAsia="en-US"/>
        </w:rPr>
      </w:pPr>
      <w:r w:rsidRPr="003B030F">
        <w:rPr>
          <w:b/>
          <w:sz w:val="24"/>
          <w:szCs w:val="24"/>
          <w:u w:val="single"/>
        </w:rPr>
        <w:t>Виды  деятельности</w:t>
      </w:r>
      <w:r w:rsidRPr="003B030F">
        <w:rPr>
          <w:sz w:val="24"/>
          <w:szCs w:val="24"/>
          <w:u w:val="single"/>
        </w:rPr>
        <w:t xml:space="preserve">  </w:t>
      </w:r>
      <w:r w:rsidRPr="005F2D92">
        <w:rPr>
          <w:b/>
          <w:sz w:val="24"/>
          <w:szCs w:val="24"/>
          <w:u w:val="single"/>
        </w:rPr>
        <w:t>учащихся</w:t>
      </w:r>
      <w:r w:rsidRPr="003B030F">
        <w:rPr>
          <w:sz w:val="24"/>
          <w:szCs w:val="24"/>
          <w:u w:val="single"/>
        </w:rPr>
        <w:t>, направленные  на достижение  результатов:</w:t>
      </w:r>
    </w:p>
    <w:p w:rsidR="0018092F" w:rsidRPr="003B030F" w:rsidRDefault="0018092F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самостоятельная работа – анализ предпосылок исторических событий;</w:t>
      </w:r>
    </w:p>
    <w:p w:rsidR="0018092F" w:rsidRPr="003B030F" w:rsidRDefault="0018092F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заполнение таблиц;</w:t>
      </w:r>
    </w:p>
    <w:p w:rsidR="0018092F" w:rsidRPr="003B030F" w:rsidRDefault="0018092F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коллективная  работа с  текстом  учебника  с  последующей  их  проверкой;</w:t>
      </w:r>
    </w:p>
    <w:p w:rsidR="0018092F" w:rsidRPr="003B030F" w:rsidRDefault="0018092F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работа с исторической картой и иллюстрациями учебника;</w:t>
      </w:r>
    </w:p>
    <w:p w:rsidR="0018092F" w:rsidRPr="003B030F" w:rsidRDefault="0018092F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 xml:space="preserve">фронтальная беседа, комплексное повторение; </w:t>
      </w:r>
    </w:p>
    <w:p w:rsidR="0018092F" w:rsidRPr="003B030F" w:rsidRDefault="0018092F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 xml:space="preserve">работа в парах (сильный – слабый) – овладение приемами ознакомительного </w:t>
      </w:r>
    </w:p>
    <w:p w:rsidR="0018092F" w:rsidRPr="003B030F" w:rsidRDefault="0018092F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 xml:space="preserve"> и изучающего чтения; </w:t>
      </w:r>
    </w:p>
    <w:p w:rsidR="0018092F" w:rsidRPr="003B030F" w:rsidRDefault="0018092F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коллективное проектирование выполнения дифференцированного домашнего задания;</w:t>
      </w:r>
    </w:p>
    <w:p w:rsidR="0018092F" w:rsidRPr="00B55F44" w:rsidRDefault="0018092F" w:rsidP="00B55F44">
      <w:pPr>
        <w:pStyle w:val="afd"/>
        <w:jc w:val="both"/>
        <w:rPr>
          <w:sz w:val="24"/>
          <w:szCs w:val="24"/>
        </w:rPr>
      </w:pPr>
      <w:r w:rsidRPr="003B030F">
        <w:rPr>
          <w:sz w:val="24"/>
          <w:szCs w:val="24"/>
        </w:rPr>
        <w:t>комментирование выставленных отметок.</w:t>
      </w:r>
    </w:p>
    <w:p w:rsidR="00696E07" w:rsidRPr="00F76950" w:rsidRDefault="00696E07" w:rsidP="00847CCF">
      <w:pPr>
        <w:pStyle w:val="af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27E5C" w:rsidRDefault="00FF5566" w:rsidP="005F2D9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27E5C">
        <w:rPr>
          <w:b/>
          <w:sz w:val="28"/>
          <w:szCs w:val="28"/>
        </w:rPr>
        <w:t>СОДЕРЖАНИЕ ТЕМ  УЧЕБНОГО ПРЕДМЕТА</w:t>
      </w:r>
    </w:p>
    <w:p w:rsidR="005F2D92" w:rsidRDefault="00FF5566" w:rsidP="005F2D9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«История</w:t>
      </w:r>
      <w:r w:rsidR="00B55F44">
        <w:rPr>
          <w:b/>
          <w:sz w:val="28"/>
          <w:szCs w:val="28"/>
        </w:rPr>
        <w:t xml:space="preserve"> Древнего мира</w:t>
      </w:r>
      <w:r>
        <w:rPr>
          <w:b/>
          <w:sz w:val="28"/>
          <w:szCs w:val="28"/>
        </w:rPr>
        <w:t>»</w:t>
      </w:r>
      <w:r w:rsidR="00B576BF" w:rsidRPr="004C4496">
        <w:rPr>
          <w:b/>
          <w:sz w:val="28"/>
          <w:szCs w:val="28"/>
        </w:rPr>
        <w:t xml:space="preserve"> (68 часов).</w:t>
      </w:r>
      <w:r w:rsidR="005F2D92">
        <w:rPr>
          <w:b/>
          <w:sz w:val="28"/>
          <w:szCs w:val="28"/>
        </w:rPr>
        <w:t xml:space="preserve"> </w:t>
      </w:r>
    </w:p>
    <w:p w:rsidR="00C645E3" w:rsidRPr="005F2D92" w:rsidRDefault="00C645E3" w:rsidP="005F2D92">
      <w:pPr>
        <w:spacing w:line="276" w:lineRule="auto"/>
        <w:jc w:val="both"/>
        <w:rPr>
          <w:b/>
          <w:sz w:val="28"/>
          <w:szCs w:val="28"/>
        </w:rPr>
      </w:pPr>
      <w:r w:rsidRPr="00C645E3">
        <w:rPr>
          <w:b/>
        </w:rPr>
        <w:lastRenderedPageBreak/>
        <w:t>Введение</w:t>
      </w:r>
      <w:r>
        <w:rPr>
          <w:b/>
        </w:rPr>
        <w:t xml:space="preserve"> (1</w:t>
      </w:r>
      <w:r w:rsidRPr="00C645E3">
        <w:rPr>
          <w:b/>
        </w:rPr>
        <w:t>ч.).</w:t>
      </w:r>
      <w:r w:rsidRPr="00C645E3">
        <w:t xml:space="preserve"> Откуда мы знаем, как жили наши предки. Письменные источники о прошлом. Древние сооружения </w:t>
      </w:r>
      <w:r>
        <w:t xml:space="preserve">как источник наших знаний о прошлом. Роль археологических раскопок в изучении истории Древнего мира. Хронология — наука об измерении времени. </w:t>
      </w:r>
    </w:p>
    <w:p w:rsidR="00C645E3" w:rsidRPr="00C645E3" w:rsidRDefault="00C645E3" w:rsidP="00847CCF">
      <w:pPr>
        <w:pStyle w:val="af2"/>
        <w:spacing w:line="276" w:lineRule="auto"/>
        <w:ind w:left="0"/>
        <w:jc w:val="both"/>
        <w:rPr>
          <w:b/>
        </w:rPr>
      </w:pPr>
      <w:r w:rsidRPr="00C645E3">
        <w:rPr>
          <w:b/>
        </w:rPr>
        <w:t>РАЗДЕЛ I. ЖИЗНЬ ПЕРВОБЫТНЫХ ЛЮДЕЙ (7 ч.)</w:t>
      </w:r>
    </w:p>
    <w:p w:rsidR="00C645E3" w:rsidRPr="00C645E3" w:rsidRDefault="00C645E3" w:rsidP="00847CCF">
      <w:pPr>
        <w:pStyle w:val="af2"/>
        <w:spacing w:line="276" w:lineRule="auto"/>
        <w:ind w:left="0"/>
        <w:jc w:val="both"/>
        <w:rPr>
          <w:b/>
          <w:i/>
        </w:rPr>
      </w:pPr>
      <w:r w:rsidRPr="00C645E3">
        <w:rPr>
          <w:b/>
          <w:i/>
        </w:rPr>
        <w:t>Тема 1. Первобытные собиратели и охотники (3ч.)</w:t>
      </w:r>
    </w:p>
    <w:p w:rsidR="00C645E3" w:rsidRDefault="00C645E3" w:rsidP="00847CCF">
      <w:pPr>
        <w:pStyle w:val="af2"/>
        <w:spacing w:line="276" w:lineRule="auto"/>
        <w:ind w:left="0"/>
        <w:jc w:val="both"/>
      </w:pPr>
      <w:r>
        <w:t xml:space="preserve"> Древнейшие люди. Представление о понятии «первобытные люди».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 Родовые общины охотников и собирателей. Расселение древнейших людей и его особенности. Испытание хо- 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ведения хозяйства в родовой общине. Распределение обязанностей в родовой общине. Возникновение искусства и религиозных верований. Как была найдена пещерная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 и собирателей. </w:t>
      </w:r>
    </w:p>
    <w:p w:rsidR="00C645E3" w:rsidRPr="00C645E3" w:rsidRDefault="00C645E3" w:rsidP="00847CCF">
      <w:pPr>
        <w:pStyle w:val="af2"/>
        <w:spacing w:line="276" w:lineRule="auto"/>
        <w:ind w:left="0"/>
        <w:jc w:val="both"/>
        <w:rPr>
          <w:b/>
          <w:i/>
        </w:rPr>
      </w:pPr>
      <w:r w:rsidRPr="00C645E3">
        <w:rPr>
          <w:b/>
          <w:i/>
        </w:rPr>
        <w:t>Тема 2. Первоб</w:t>
      </w:r>
      <w:r w:rsidR="006126FB">
        <w:rPr>
          <w:b/>
          <w:i/>
        </w:rPr>
        <w:t>ытные земледельцы и скотоводы (2</w:t>
      </w:r>
      <w:r w:rsidRPr="00C645E3">
        <w:rPr>
          <w:b/>
          <w:i/>
        </w:rPr>
        <w:t>ч.)</w:t>
      </w:r>
    </w:p>
    <w:p w:rsidR="006126FB" w:rsidRDefault="00C645E3" w:rsidP="00847CCF">
      <w:pPr>
        <w:pStyle w:val="af2"/>
        <w:spacing w:line="276" w:lineRule="auto"/>
        <w:ind w:left="0"/>
        <w:jc w:val="both"/>
      </w:pPr>
      <w:r>
        <w:t xml:space="preserve"> Возникновение земледелия и скотоводства.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  <w:r w:rsidR="002E1DBF">
        <w:t xml:space="preserve"> 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Появление неравенства и знати. Развитие ремёсел. Вы- деление ремесленников в общине. Изобретение гончарного круга. Начало обработки металлов. Изобретение плуга. От родовой общины к соседской. Выделение семьи. Возникновение неравенства в общине земледельцев. Выделение знати. Преобразование поселений в города. </w:t>
      </w:r>
    </w:p>
    <w:p w:rsidR="006126FB" w:rsidRPr="006126FB" w:rsidRDefault="006126FB" w:rsidP="00847CCF">
      <w:pPr>
        <w:pStyle w:val="af2"/>
        <w:spacing w:line="276" w:lineRule="auto"/>
        <w:ind w:left="0"/>
        <w:jc w:val="both"/>
        <w:rPr>
          <w:b/>
          <w:i/>
        </w:rPr>
      </w:pPr>
      <w:r w:rsidRPr="006126FB">
        <w:rPr>
          <w:b/>
          <w:i/>
        </w:rPr>
        <w:t>Повторение (1ч.)</w:t>
      </w:r>
    </w:p>
    <w:p w:rsidR="002E1DBF" w:rsidRPr="002E1DBF" w:rsidRDefault="006126FB" w:rsidP="006126FB">
      <w:pPr>
        <w:pStyle w:val="af2"/>
        <w:spacing w:before="100" w:after="100" w:line="276" w:lineRule="auto"/>
        <w:ind w:left="0"/>
        <w:jc w:val="both"/>
        <w:rPr>
          <w:b/>
          <w:sz w:val="28"/>
          <w:szCs w:val="28"/>
        </w:rPr>
      </w:pPr>
      <w:r>
        <w:t xml:space="preserve">Какой опыт, </w:t>
      </w:r>
      <w:r w:rsidR="002E1DBF">
        <w:t xml:space="preserve">наследие дала человечеству эпоха первобытности. Переход от первобытности к цивилизации (неолитическая революция (отделение земледелия и скотоводства </w:t>
      </w:r>
      <w:r>
        <w:t>от собирательства и охоты), вы</w:t>
      </w:r>
      <w:r w:rsidR="002E1DBF">
        <w:t>деление ремесла, появление городов, государств, письменности).</w:t>
      </w:r>
    </w:p>
    <w:p w:rsidR="002E1DBF" w:rsidRPr="002E1DBF" w:rsidRDefault="002E1DBF" w:rsidP="00847CCF">
      <w:pPr>
        <w:pStyle w:val="af2"/>
        <w:spacing w:line="276" w:lineRule="auto"/>
        <w:ind w:left="0"/>
        <w:jc w:val="both"/>
        <w:rPr>
          <w:b/>
          <w:i/>
        </w:rPr>
      </w:pPr>
      <w:r w:rsidRPr="002E1DBF">
        <w:rPr>
          <w:b/>
          <w:i/>
        </w:rPr>
        <w:t>Тема 3. Счёт лет в истории</w:t>
      </w:r>
      <w:r w:rsidR="009F6AA3">
        <w:rPr>
          <w:b/>
          <w:i/>
        </w:rPr>
        <w:t xml:space="preserve"> (1ч.)</w:t>
      </w:r>
      <w:r w:rsidRPr="002E1DBF">
        <w:rPr>
          <w:b/>
          <w:i/>
        </w:rPr>
        <w:t>.</w:t>
      </w:r>
    </w:p>
    <w:p w:rsidR="002E1DBF" w:rsidRDefault="002E1DBF" w:rsidP="00847CCF">
      <w:pPr>
        <w:pStyle w:val="af2"/>
        <w:spacing w:line="276" w:lineRule="auto"/>
        <w:ind w:left="0"/>
        <w:jc w:val="both"/>
      </w:pPr>
      <w:r>
        <w:t xml:space="preserve"> Измерение времени по годам. Как в древности считали года. Опыт, культура счёта времени по годам в древних государствах. Изменения счёта времени с наступлением христианской эры. Особенности обозначения фактов до нашей эры (обратный счёт лет). Счёт лет, которым мы пользуемся. </w:t>
      </w:r>
      <w:r>
        <w:lastRenderedPageBreak/>
        <w:t xml:space="preserve">Летоисчисление от Рождества Христова. Наша эра. «Линия времени» как схема ориентировки в историческом времени. </w:t>
      </w:r>
    </w:p>
    <w:p w:rsidR="002E1DBF" w:rsidRPr="00B55F44" w:rsidRDefault="002E1DBF" w:rsidP="00847CCF">
      <w:pPr>
        <w:pStyle w:val="af2"/>
        <w:spacing w:line="276" w:lineRule="auto"/>
        <w:ind w:left="0"/>
        <w:jc w:val="both"/>
        <w:rPr>
          <w:b/>
        </w:rPr>
      </w:pPr>
      <w:r w:rsidRPr="00B55F44">
        <w:rPr>
          <w:b/>
        </w:rPr>
        <w:t>РАЗДЕЛ II. ДРЕВНИЙ ВОСТОК (20ч).</w:t>
      </w:r>
    </w:p>
    <w:p w:rsidR="002E1DBF" w:rsidRPr="002E1DBF" w:rsidRDefault="002E1DBF" w:rsidP="00847CCF">
      <w:pPr>
        <w:pStyle w:val="af2"/>
        <w:spacing w:line="276" w:lineRule="auto"/>
        <w:ind w:left="0"/>
        <w:jc w:val="both"/>
        <w:rPr>
          <w:b/>
          <w:i/>
        </w:rPr>
      </w:pPr>
      <w:r w:rsidRPr="002E1DBF">
        <w:rPr>
          <w:b/>
          <w:i/>
        </w:rPr>
        <w:t xml:space="preserve"> Тема 4. Древний Египет (8ч.)</w:t>
      </w:r>
    </w:p>
    <w:p w:rsidR="00A249D8" w:rsidRDefault="002E1DBF" w:rsidP="00847CCF">
      <w:pPr>
        <w:pStyle w:val="af2"/>
        <w:spacing w:line="276" w:lineRule="auto"/>
        <w:ind w:left="0"/>
        <w:jc w:val="both"/>
      </w:pPr>
      <w:r>
        <w:t>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 Как жили земледельцы и ремесленники в Египте. Жители Египта: от фараона до простого земледельца. Труд земледельцев. Система каналов. В гостях у египтянина. Ремёсла и обмен. Писцы собирают налоги. Жизнь египетского вельможи. О чём могут рассказать гробницы вельмож. В усадьбе вельможи. Служба вельмож. Вельможа во дворце фараона. Отношения фараона и его вельмож. Военные походы фараонов. Отряды пеших воинов. Вооружение пехотинцев. Боевые колесницы египтян. Направления военных походов и завоевания фараонов.</w:t>
      </w:r>
      <w:r w:rsidR="00A249D8" w:rsidRPr="00A249D8">
        <w:t xml:space="preserve"> </w:t>
      </w:r>
      <w:r w:rsidR="00A249D8">
        <w:t xml:space="preserve">Завоевательные походы Тутмоса III. Военные трофеи и триумф фараонов. Главные города Древнего Египта — Мемфис, Фивы. Судьба военнопленных. Появление наёмного войска. Религия древних египтян. Боги и жрецы. Храмы — жи- 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царстве мёртвых: мумия, гробница, саркофаг. Фараон — сын Солнца. Безграничность власти фараона. «Книга мёртвых». Искусство Древнего Египта. Первое из чудес света. Возведение каменных пирамид. Большой сфинкс. Пирамида фараона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Эрмитаже, Лувре, Британском музее. 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Изобретение инструментов отсчёта времени: солнечный календарь, водяные часы, звёздные карты. Хранители знаний — жрецы. Повторение. 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 </w:t>
      </w:r>
    </w:p>
    <w:p w:rsidR="00A249D8" w:rsidRPr="00A249D8" w:rsidRDefault="00A249D8" w:rsidP="00847CCF">
      <w:pPr>
        <w:pStyle w:val="af2"/>
        <w:spacing w:line="276" w:lineRule="auto"/>
        <w:ind w:left="0"/>
        <w:jc w:val="both"/>
        <w:rPr>
          <w:b/>
          <w:i/>
        </w:rPr>
      </w:pPr>
      <w:r w:rsidRPr="00A249D8">
        <w:rPr>
          <w:b/>
          <w:i/>
        </w:rPr>
        <w:t>Тема 5. Западная Азия в древности (7 ч.)</w:t>
      </w:r>
    </w:p>
    <w:p w:rsidR="00847CCF" w:rsidRDefault="00A249D8" w:rsidP="00847CCF">
      <w:pPr>
        <w:pStyle w:val="af2"/>
        <w:spacing w:line="276" w:lineRule="auto"/>
        <w:ind w:left="0"/>
        <w:jc w:val="both"/>
      </w:pPr>
      <w:r>
        <w:t xml:space="preserve"> Древнее Двуречье. Страна двух рек. Местоположение, природа и ландшафт Южного 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Жрецы-учёные. Клинопись. Писцовые школы. Научные знания (астрономия, математика). Письмена на глиняных </w:t>
      </w:r>
      <w:r>
        <w:lastRenderedPageBreak/>
        <w:t>табличках.</w:t>
      </w:r>
      <w:r w:rsidR="007D7693" w:rsidRPr="007D7693">
        <w:t xml:space="preserve"> </w:t>
      </w:r>
      <w:r w:rsidR="007D7693">
        <w:t>Мифы и сказания с глиняных табличек. Клинопись — особое письмо Двуречья. Вавилонский царь Хаммурапи и его законы. Город Вавилон становится главным в Двуречье. Власть царя Хаммурапи —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ростовщиках. Финикийские мореплаватели. География, природа и занятия населения Финикии. Средиземное море и финикийцы. Виноградарство и оливководство. Ремёсла: стеклоделие, изготовление пурпурных тканей. Развитие торговли в городах Финикии: Библе, Сидоне, Тире. Морская торговля и пиратство. Колонии финикийцев. Древнейший финикийский алфавит. Легенды о финикийцах. Библейские сказания. Ветхий Завет. Расселение древнееврейских племён. Организация жизни, занятия и быт древнееврейских общин.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 Древнееврейское царство. Библейские сказания о войнах евреев в Палестине. Борьба с филистимлянами. Древ- нееврейское царство и предания о его первых правителях: Сауле, Давиде, Соломоне. Правление Соломона. Иерусалим как столица царства. Храм бога Яхве. Библейские предания о героях. Ассирийская держава. Освоение железа. Начало обработки железа. Последствия использования желез ных орудий труда. Использование железа в военном ремесле. Ассирийское войско и конница. Вооружение ассирийцев.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Ашшурбанапала. Археологические свидетельства ассирийского искусства. Легенды об ассирийцах. Гибель Ассирийской державы. 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Царская дорога и царская почта. Система налогообложения. Войско персидского царя. Столица великой державы древности — город Персеполь.</w:t>
      </w:r>
      <w:r w:rsidR="00847CCF" w:rsidRPr="00847CCF">
        <w:t xml:space="preserve"> </w:t>
      </w:r>
    </w:p>
    <w:p w:rsidR="00847CCF" w:rsidRPr="00847CCF" w:rsidRDefault="00847CCF" w:rsidP="00CC6C3D">
      <w:pPr>
        <w:pStyle w:val="af2"/>
        <w:ind w:left="0"/>
        <w:jc w:val="both"/>
        <w:rPr>
          <w:b/>
          <w:i/>
        </w:rPr>
      </w:pPr>
      <w:r w:rsidRPr="00847CCF">
        <w:rPr>
          <w:b/>
          <w:i/>
        </w:rPr>
        <w:t xml:space="preserve">Тема 6. Индия и Китай в древности (4ч.) </w:t>
      </w:r>
    </w:p>
    <w:p w:rsidR="009F6AA3" w:rsidRDefault="00847CCF" w:rsidP="00B55F44">
      <w:pPr>
        <w:pStyle w:val="af2"/>
        <w:spacing w:line="276" w:lineRule="auto"/>
        <w:ind w:left="0"/>
        <w:jc w:val="both"/>
      </w:pPr>
      <w:r>
        <w:t>Своеобразие путей становления государственности в Индии и Китае в период древности. Природа и люди Древней Индии.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Ска- зание о Раме. Древнейшие города. Вера в переселение душ. Индийские касты. Миф о происхождении четырёх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Ашокой. Чему учил китайский мудрец Конфуций. Страна, где жили китайцы. География,</w:t>
      </w:r>
      <w:r w:rsidR="009F6AA3">
        <w:t xml:space="preserve"> природа и ландшафт Великой Ки</w:t>
      </w:r>
      <w:r>
        <w:t xml:space="preserve">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 Первый властелин единого Китая. Объединение Китая при Цинь Шихуане. Завоевательные войны, расширение территории государства Цинь Шихуана. Великая Китайская стена </w:t>
      </w:r>
      <w:r>
        <w:lastRenderedPageBreak/>
        <w:t xml:space="preserve">и мир китайцев. Деспотия Цинь Шихуана. Возмущение народа. Свержение наследников Цинь Шихуана. Археологические свидетельства эпохи: глиняные воины гробницы Цинь Шихуана. Шёлк. Великий шёлковый путь. Чай. Бумага. Компас. </w:t>
      </w:r>
    </w:p>
    <w:p w:rsidR="00847CCF" w:rsidRPr="009F6AA3" w:rsidRDefault="00847CCF" w:rsidP="00B55F44">
      <w:pPr>
        <w:pStyle w:val="af2"/>
        <w:spacing w:line="276" w:lineRule="auto"/>
        <w:ind w:left="0"/>
        <w:jc w:val="both"/>
        <w:rPr>
          <w:b/>
          <w:i/>
        </w:rPr>
      </w:pPr>
      <w:r w:rsidRPr="009F6AA3">
        <w:rPr>
          <w:b/>
          <w:i/>
        </w:rPr>
        <w:t xml:space="preserve">Повторение. Вклад народов Древнего Востока в мировую историю и культуру. </w:t>
      </w:r>
      <w:r w:rsidR="009F6AA3" w:rsidRPr="009F6AA3">
        <w:rPr>
          <w:b/>
          <w:i/>
        </w:rPr>
        <w:t>(1ч.)</w:t>
      </w:r>
    </w:p>
    <w:p w:rsidR="00847CCF" w:rsidRPr="00B55F44" w:rsidRDefault="00847CCF" w:rsidP="00CC6C3D">
      <w:pPr>
        <w:pStyle w:val="af2"/>
        <w:ind w:left="0"/>
        <w:jc w:val="both"/>
        <w:rPr>
          <w:b/>
        </w:rPr>
      </w:pPr>
      <w:r w:rsidRPr="00B55F44">
        <w:rPr>
          <w:b/>
        </w:rPr>
        <w:t>РАЗДЕЛ III. ДРЕВНЯЯ ГРЕЦИЯ (21ч)</w:t>
      </w:r>
    </w:p>
    <w:p w:rsidR="00847CCF" w:rsidRPr="00847CCF" w:rsidRDefault="00847CCF" w:rsidP="00CC6C3D">
      <w:pPr>
        <w:pStyle w:val="af2"/>
        <w:ind w:left="0"/>
        <w:jc w:val="both"/>
        <w:rPr>
          <w:b/>
          <w:i/>
        </w:rPr>
      </w:pPr>
      <w:r w:rsidRPr="00847CCF">
        <w:rPr>
          <w:b/>
          <w:i/>
        </w:rPr>
        <w:t>Тема 7. Древнейшая Греция (5 ч.)</w:t>
      </w:r>
    </w:p>
    <w:p w:rsidR="00E01C3F" w:rsidRDefault="00847CCF" w:rsidP="00847CCF">
      <w:pPr>
        <w:pStyle w:val="af2"/>
        <w:spacing w:line="276" w:lineRule="auto"/>
        <w:ind w:left="0"/>
        <w:jc w:val="both"/>
      </w:pPr>
      <w:r>
        <w:t>Местоположение, природа и ландшафт. Роль моря в жизни греков. Отсутствие полноводных рек. Греки и критяне. Древнейшие города: Микены, Тиринф, Пилос, Афины. Критское царство по данным археологических находок и открытий. Кносский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 Микены и Троя. В крепостных Микенах. Местонахождение. «Архитектура великанов». Каменные Львиные ворота.</w:t>
      </w:r>
      <w:r w:rsidR="00230733" w:rsidRPr="00230733">
        <w:t xml:space="preserve"> </w:t>
      </w:r>
      <w:r w:rsidR="00230733">
        <w:t>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 Поэма Гомера «Илиада».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 Поэма Гомера «Одиссея». География странствий царя с острова Итака — Одиссея. Одиссей находит приют у царя Алкиноя. На острове циклопов. Встреча с сиренами. Возвращение на Итаку. Расправа с женихами. Мораль поэмы. Религия древних греков. Боги Греции. Религиозные верования греков. Пантео</w:t>
      </w:r>
      <w:r w:rsidR="006126FB">
        <w:t>н олимпийских богов. Мифы о Де</w:t>
      </w:r>
      <w:r w:rsidR="00230733">
        <w:t xml:space="preserve">метре и Персефоне. Миф о Прометее. Мифы о Дионисе и Геракле. Миф о споре Афины с Посейдоном. </w:t>
      </w:r>
    </w:p>
    <w:p w:rsidR="00E01C3F" w:rsidRPr="00E01C3F" w:rsidRDefault="00230733" w:rsidP="00847CCF">
      <w:pPr>
        <w:pStyle w:val="af2"/>
        <w:spacing w:line="276" w:lineRule="auto"/>
        <w:ind w:left="0"/>
        <w:jc w:val="both"/>
        <w:rPr>
          <w:b/>
          <w:i/>
        </w:rPr>
      </w:pPr>
      <w:r w:rsidRPr="00E01C3F">
        <w:rPr>
          <w:b/>
          <w:i/>
        </w:rPr>
        <w:t>Тема 8. Полисы Греции и их борьба с персидским нашествием</w:t>
      </w:r>
      <w:r w:rsidR="00E01C3F" w:rsidRPr="00E01C3F">
        <w:rPr>
          <w:b/>
          <w:i/>
        </w:rPr>
        <w:t xml:space="preserve"> (7ч)</w:t>
      </w:r>
    </w:p>
    <w:p w:rsidR="00E01C3F" w:rsidRDefault="00230733" w:rsidP="00BE76B6">
      <w:pPr>
        <w:pStyle w:val="af2"/>
        <w:spacing w:line="276" w:lineRule="auto"/>
        <w:ind w:left="0"/>
        <w:jc w:val="both"/>
      </w:pPr>
      <w:r>
        <w:t xml:space="preserve"> Начало обработки железа в Греции. Возникновение полисов — городов-государств (Афины, Спарта, Коринф, Фивы, Милет). Создание греческого алфавита. Земледельцы Аттики теряют землю и свободу. 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Афинами. Ареопаг и архонты. Законы Драконта. Бедственное положение земледельцев. Долговое рабство. Нарастание недовольства демоса. Зарождение демократии в Афинах.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 Древняя Спарта. 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воспитание. «Детский» способ голосования. Легенда о поэте Тиртее. Греческие колонии на берегах Средиземного и Чёрного морей. Греческая колонизация побережья Средиземного</w:t>
      </w:r>
      <w:r w:rsidR="00E01C3F">
        <w:t xml:space="preserve">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</w:t>
      </w:r>
      <w:r w:rsidR="00E01C3F">
        <w:lastRenderedPageBreak/>
        <w:t xml:space="preserve">культуры. Как царь Дарий пытался завоевать земли на юге нынешней России. Древний город в дельте реки Дона. Олимпийские игры в древности. 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Олимпийских игр. Победа греков над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 Нашествие персидских войск на Элладу. 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подъём эллинов. Защита Фермопил. Подвиг трёхсот спартан- цев и царя Леонида. Хитрость Фемистокла 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Мораль предания «Перстень Поликрата». </w:t>
      </w:r>
    </w:p>
    <w:p w:rsidR="00E01C3F" w:rsidRPr="00E01C3F" w:rsidRDefault="00E01C3F" w:rsidP="00BE76B6">
      <w:pPr>
        <w:pStyle w:val="af2"/>
        <w:spacing w:line="276" w:lineRule="auto"/>
        <w:ind w:left="0"/>
        <w:jc w:val="both"/>
        <w:rPr>
          <w:b/>
          <w:i/>
        </w:rPr>
      </w:pPr>
      <w:r w:rsidRPr="00E01C3F">
        <w:rPr>
          <w:b/>
          <w:i/>
        </w:rPr>
        <w:t>Тема 9. Возвышение Афин в V в. до н. э. и расцвет демократии (5ч.)</w:t>
      </w:r>
    </w:p>
    <w:p w:rsidR="00BE76B6" w:rsidRDefault="00E01C3F" w:rsidP="00BE76B6">
      <w:pPr>
        <w:pStyle w:val="af2"/>
        <w:spacing w:line="276" w:lineRule="auto"/>
        <w:ind w:left="0"/>
        <w:jc w:val="both"/>
      </w:pPr>
      <w:r>
        <w:t xml:space="preserve"> Последствия победы над персами для Афин. Афинский морской союз. Установление в полисах власти демоса — демократии. 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 В городе богини Афины. Город Афины и его районы. Миф о рождении богини Афины. Керамик — квартал, где дымят печи для обжига посуды. Посуда с краснофигурным и чернофигурным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</w:t>
      </w:r>
      <w:r w:rsidR="00BE76B6">
        <w:t xml:space="preserve">и Поликлета. В афинских школах и гимнасиях. Воспитание детей педагогами. Образование афинян. Рабы-педагоги. Занятия в школе. Палестра. Афинские гимнасии. Греческие учёные о природе человека. Скульптуры Поликлета и Мирона и спортивные достижения учащихся палестры. В афинских гимнасиях. Обучение красноречию. В афинском театре. 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 Афинская демократия при Перикле. Сущность афинской демократии в V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 </w:t>
      </w:r>
    </w:p>
    <w:p w:rsidR="009F6AA3" w:rsidRPr="00227E5C" w:rsidRDefault="00BE76B6" w:rsidP="00BE76B6">
      <w:pPr>
        <w:pStyle w:val="af2"/>
        <w:spacing w:line="276" w:lineRule="auto"/>
        <w:ind w:left="0"/>
        <w:jc w:val="both"/>
        <w:rPr>
          <w:b/>
          <w:i/>
        </w:rPr>
      </w:pPr>
      <w:r w:rsidRPr="00BE76B6">
        <w:rPr>
          <w:b/>
          <w:i/>
        </w:rPr>
        <w:t>Тема 10. Македонские завоевания в IV в. до н. э. (3 ч.)</w:t>
      </w:r>
      <w:r>
        <w:t xml:space="preserve"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 Города Эллады подчиняются Македонии. 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при Херонее: </w:t>
      </w:r>
      <w:r>
        <w:lastRenderedPageBreak/>
        <w:t>горечь поражения и начало отсчёта новой истории. Гибель Филиппа. Александр — царь Македонии и Греции. Поход Александра Македонского на Восток. Александр возглавил поход македонцев и греков в Азию. Первые победы: река Граник. Быстрая победа над войском Дария III 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 В Александрии Египетской. Распад державы Александра после его смерти. Складывание пространства эллинистического мира на территории державы Александра Македонско- го: Египетское, Македонс</w:t>
      </w:r>
      <w:r w:rsidR="00C129E8">
        <w:t xml:space="preserve">кое, Сирийское царства. Александрия Египетская — крупнейший порт, торговый и культурный центр Восточного Средиземноморья. Фаросский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 </w:t>
      </w:r>
    </w:p>
    <w:p w:rsidR="00C129E8" w:rsidRDefault="00C129E8" w:rsidP="00BE76B6">
      <w:pPr>
        <w:pStyle w:val="af2"/>
        <w:spacing w:line="276" w:lineRule="auto"/>
        <w:ind w:left="0"/>
        <w:jc w:val="both"/>
      </w:pPr>
      <w:r w:rsidRPr="009F6AA3">
        <w:rPr>
          <w:b/>
          <w:i/>
        </w:rPr>
        <w:t>Повторение.</w:t>
      </w:r>
      <w:r>
        <w:t xml:space="preserve">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</w:t>
      </w:r>
      <w:r w:rsidR="009F6AA3">
        <w:t xml:space="preserve"> </w:t>
      </w:r>
      <w:r w:rsidR="009F6AA3" w:rsidRPr="009F6AA3">
        <w:rPr>
          <w:b/>
        </w:rPr>
        <w:t>(1ч.)</w:t>
      </w:r>
    </w:p>
    <w:p w:rsidR="00C129E8" w:rsidRPr="00B55F44" w:rsidRDefault="00C129E8" w:rsidP="00BE76B6">
      <w:pPr>
        <w:pStyle w:val="af2"/>
        <w:spacing w:line="276" w:lineRule="auto"/>
        <w:ind w:left="0"/>
        <w:jc w:val="both"/>
        <w:rPr>
          <w:b/>
        </w:rPr>
      </w:pPr>
      <w:r w:rsidRPr="00B55F44">
        <w:rPr>
          <w:b/>
        </w:rPr>
        <w:t>РАЗДЕЛ IV. ДРЕВНИЙ РИМ (18 ч.)</w:t>
      </w:r>
    </w:p>
    <w:p w:rsidR="00C129E8" w:rsidRPr="00C129E8" w:rsidRDefault="00C129E8" w:rsidP="00BE76B6">
      <w:pPr>
        <w:pStyle w:val="af2"/>
        <w:spacing w:line="276" w:lineRule="auto"/>
        <w:ind w:left="0"/>
        <w:jc w:val="both"/>
        <w:rPr>
          <w:b/>
          <w:i/>
        </w:rPr>
      </w:pPr>
      <w:r w:rsidRPr="00C129E8">
        <w:rPr>
          <w:b/>
          <w:i/>
        </w:rPr>
        <w:t xml:space="preserve"> Тема 11. Рим: от его возникновения до установления господства над Италией (3ч.)</w:t>
      </w:r>
    </w:p>
    <w:p w:rsidR="001B0CB1" w:rsidRDefault="00C129E8" w:rsidP="00BE76B6">
      <w:pPr>
        <w:pStyle w:val="af2"/>
        <w:spacing w:line="276" w:lineRule="auto"/>
        <w:ind w:left="0"/>
        <w:jc w:val="both"/>
      </w:pPr>
      <w:r>
        <w:t xml:space="preserve"> Местоположение, природа и особенности ландшафта Италии. Пестрота населения древней Италии (латины, этруски, самниты, греки). Древнейший Рим. Легенда об основании Рима: Амулий,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Завоевание Римом Италии. Возникновение республики. Консулы —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 Устройство Римской республики.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 </w:t>
      </w:r>
    </w:p>
    <w:p w:rsidR="001B0CB1" w:rsidRPr="001B0CB1" w:rsidRDefault="00C129E8" w:rsidP="00BE76B6">
      <w:pPr>
        <w:pStyle w:val="af2"/>
        <w:spacing w:line="276" w:lineRule="auto"/>
        <w:ind w:left="0"/>
        <w:jc w:val="both"/>
        <w:rPr>
          <w:b/>
          <w:i/>
        </w:rPr>
      </w:pPr>
      <w:r w:rsidRPr="001B0CB1">
        <w:rPr>
          <w:b/>
          <w:i/>
        </w:rPr>
        <w:t>Тема 12. Рим — сильнейшая держава Средиземноморья</w:t>
      </w:r>
      <w:r w:rsidR="001B0CB1" w:rsidRPr="001B0CB1">
        <w:rPr>
          <w:b/>
          <w:i/>
        </w:rPr>
        <w:t xml:space="preserve"> (3 ч.)</w:t>
      </w:r>
    </w:p>
    <w:p w:rsidR="001B0CB1" w:rsidRDefault="00C129E8" w:rsidP="00BE76B6">
      <w:pPr>
        <w:pStyle w:val="af2"/>
        <w:spacing w:line="276" w:lineRule="auto"/>
        <w:ind w:left="0"/>
        <w:jc w:val="both"/>
      </w:pPr>
      <w:r>
        <w:t xml:space="preserve"> 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 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</w:t>
      </w:r>
      <w:r w:rsidR="001B0CB1">
        <w:t xml:space="preserve">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 Установление господства Рима во всём Средиземноморье.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</w:t>
      </w:r>
      <w:r w:rsidR="001B0CB1">
        <w:lastRenderedPageBreak/>
        <w:t xml:space="preserve">— провинция Рима. Рабство в Древнем Риме.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 </w:t>
      </w:r>
    </w:p>
    <w:p w:rsidR="001B0CB1" w:rsidRPr="001B0CB1" w:rsidRDefault="001B0CB1" w:rsidP="0008473E">
      <w:pPr>
        <w:pStyle w:val="af2"/>
        <w:spacing w:line="276" w:lineRule="auto"/>
        <w:ind w:left="0"/>
        <w:jc w:val="both"/>
        <w:rPr>
          <w:b/>
          <w:i/>
        </w:rPr>
      </w:pPr>
      <w:r w:rsidRPr="001B0CB1">
        <w:rPr>
          <w:b/>
          <w:i/>
        </w:rPr>
        <w:t>Тема 13. Гражданские войны в Риме (4ч.)</w:t>
      </w:r>
    </w:p>
    <w:p w:rsidR="0008473E" w:rsidRDefault="001B0CB1" w:rsidP="0008473E">
      <w:pPr>
        <w:pStyle w:val="af2"/>
        <w:spacing w:line="276" w:lineRule="auto"/>
        <w:ind w:left="0"/>
        <w:jc w:val="both"/>
      </w:pPr>
      <w:r>
        <w:t xml:space="preserve"> 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 Земельный закон братьев Гракхов. Дальние заморские походы и разорение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 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По- ходы армии восставших рабов. Три победы восставших, приблизившие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 Единовластие Цезаря. Превращение римской армии в наёмную.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 Установление империи. Поражение сторонников республики. Бегство заговорщиков из Рима. Борьба Антония и Октавиана за единовлас</w:t>
      </w:r>
      <w:r w:rsidR="0008473E">
        <w:t xml:space="preserve">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Цицерона — римского философа. Поэма Вергилия «Энеида». </w:t>
      </w:r>
    </w:p>
    <w:p w:rsidR="0008473E" w:rsidRPr="0008473E" w:rsidRDefault="0008473E" w:rsidP="0008473E">
      <w:pPr>
        <w:pStyle w:val="af2"/>
        <w:spacing w:line="276" w:lineRule="auto"/>
        <w:ind w:left="0"/>
        <w:jc w:val="both"/>
        <w:rPr>
          <w:b/>
          <w:i/>
        </w:rPr>
      </w:pPr>
      <w:r w:rsidRPr="0008473E">
        <w:rPr>
          <w:b/>
          <w:i/>
        </w:rPr>
        <w:t>Тема 14. Римская империя в первые века нашей эры (5ч.)</w:t>
      </w:r>
    </w:p>
    <w:p w:rsidR="00C12E45" w:rsidRDefault="0008473E" w:rsidP="0008473E">
      <w:pPr>
        <w:pStyle w:val="af2"/>
        <w:spacing w:line="276" w:lineRule="auto"/>
        <w:ind w:left="0"/>
        <w:jc w:val="both"/>
      </w:pPr>
      <w:r>
        <w:t xml:space="preserve">Протяжённость империи и время существования. Не- удачные попытки императоров расширить римские владения. Соседи Римской империи.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об их занятиях, образе жизни и о верованиях. Дороги Римской империи. В Риме при императоре Нероне.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 Первые христиане и их учение. Проповедник Иисус из Палестины. «Сыны света» из Кумрана. Рассказы об Иисусе его учеников. Предательство Иуды. Распространение христианства. Моральные нормы Нагорной про- 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 Расцвет Римской империи во II в. н. э. Неэффектив- 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</w:t>
      </w:r>
      <w:r>
        <w:lastRenderedPageBreak/>
        <w:t>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 Вечный город и его жители. Все дороги ведут в Рим. Город Рим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Термы в жизни и культуре римлянина. «Хлеб и зрелища» для бедноты. Большой цирк в Риме.</w:t>
      </w:r>
      <w:r w:rsidR="00C12E45" w:rsidRPr="00C12E45">
        <w:t xml:space="preserve"> </w:t>
      </w:r>
    </w:p>
    <w:p w:rsidR="00C12E45" w:rsidRPr="00C12E45" w:rsidRDefault="00C12E45" w:rsidP="0008473E">
      <w:pPr>
        <w:pStyle w:val="af2"/>
        <w:spacing w:line="276" w:lineRule="auto"/>
        <w:ind w:left="0"/>
        <w:jc w:val="both"/>
        <w:rPr>
          <w:b/>
          <w:i/>
        </w:rPr>
      </w:pPr>
      <w:r w:rsidRPr="00C12E45">
        <w:rPr>
          <w:b/>
          <w:i/>
        </w:rPr>
        <w:t>Тема 15. Разгром Рима германцами и пад</w:t>
      </w:r>
      <w:r w:rsidR="009F6AA3">
        <w:rPr>
          <w:b/>
          <w:i/>
        </w:rPr>
        <w:t>ение Западной Римской империи (2</w:t>
      </w:r>
      <w:r w:rsidRPr="00C12E45">
        <w:rPr>
          <w:b/>
          <w:i/>
        </w:rPr>
        <w:t>ч.)</w:t>
      </w:r>
    </w:p>
    <w:p w:rsidR="009F6AA3" w:rsidRDefault="00C12E45" w:rsidP="0008473E">
      <w:pPr>
        <w:pStyle w:val="af2"/>
        <w:spacing w:line="276" w:lineRule="auto"/>
        <w:ind w:left="0"/>
        <w:jc w:val="both"/>
      </w:pPr>
      <w:r>
        <w:t xml:space="preserve">Римская империя при Константине.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 Взятие Рима варварами. Разделение Римской империи на два самостоятельных государства. Варвары-наёмники в римской армии. Вторжение готов в Италию. Борьба полководца Стилихона с готами. Расправа императора над Стили- 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империя перестала существовать. Конец эпохи Античности. </w:t>
      </w:r>
    </w:p>
    <w:p w:rsidR="00C645E3" w:rsidRPr="00847CCF" w:rsidRDefault="00C12E45" w:rsidP="0008473E">
      <w:pPr>
        <w:pStyle w:val="af2"/>
        <w:spacing w:line="276" w:lineRule="auto"/>
        <w:ind w:left="0"/>
        <w:jc w:val="both"/>
      </w:pPr>
      <w:r w:rsidRPr="009F6AA3">
        <w:rPr>
          <w:b/>
          <w:i/>
        </w:rPr>
        <w:t>Итоговое повторение</w:t>
      </w:r>
      <w:r w:rsidR="009F6AA3">
        <w:rPr>
          <w:b/>
          <w:i/>
        </w:rPr>
        <w:t xml:space="preserve"> (1ч.)</w:t>
      </w:r>
      <w:r w:rsidRPr="009F6AA3">
        <w:rPr>
          <w:b/>
          <w:i/>
        </w:rPr>
        <w:t>.</w:t>
      </w:r>
      <w:r>
        <w:t xml:space="preserve">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</w:t>
      </w:r>
      <w:r w:rsidR="00E97370">
        <w:t xml:space="preserve"> древности в мировую культуру. </w:t>
      </w:r>
    </w:p>
    <w:p w:rsidR="00C645E3" w:rsidRPr="009F6AA3" w:rsidRDefault="00B55F44" w:rsidP="0008473E">
      <w:pPr>
        <w:pStyle w:val="af2"/>
        <w:spacing w:line="276" w:lineRule="auto"/>
        <w:ind w:left="0"/>
        <w:jc w:val="both"/>
        <w:rPr>
          <w:b/>
        </w:rPr>
      </w:pPr>
      <w:r w:rsidRPr="009F6AA3">
        <w:rPr>
          <w:b/>
        </w:rPr>
        <w:t>Итоговое повторение</w:t>
      </w:r>
      <w:r w:rsidR="009F6AA3" w:rsidRPr="009F6AA3">
        <w:rPr>
          <w:b/>
        </w:rPr>
        <w:t xml:space="preserve">  курса</w:t>
      </w:r>
      <w:r w:rsidRPr="009F6AA3">
        <w:rPr>
          <w:b/>
        </w:rPr>
        <w:t xml:space="preserve"> – 1 ч.</w:t>
      </w:r>
    </w:p>
    <w:p w:rsidR="006126FB" w:rsidRDefault="006126FB" w:rsidP="006126FB">
      <w:pPr>
        <w:jc w:val="center"/>
        <w:rPr>
          <w:b/>
        </w:rPr>
      </w:pPr>
      <w:r>
        <w:rPr>
          <w:b/>
        </w:rPr>
        <w:t>Перечень контрольных мероприятий. Всеобщая  история. История  Древнего мира.</w:t>
      </w:r>
    </w:p>
    <w:p w:rsidR="006126FB" w:rsidRDefault="006126FB" w:rsidP="006126FB">
      <w:pPr>
        <w:jc w:val="center"/>
        <w:rPr>
          <w:b/>
        </w:rPr>
      </w:pPr>
    </w:p>
    <w:p w:rsidR="006126FB" w:rsidRDefault="006126FB" w:rsidP="006126FB">
      <w:pPr>
        <w:jc w:val="center"/>
        <w:rPr>
          <w:b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670"/>
        <w:gridCol w:w="3260"/>
      </w:tblGrid>
      <w:tr w:rsidR="006126FB" w:rsidTr="006126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Default="006126FB">
            <w:pPr>
              <w:pStyle w:val="afd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Default="006126FB">
            <w:pPr>
              <w:pStyle w:val="afd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раздела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Default="006126FB">
            <w:pPr>
              <w:pStyle w:val="afd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126FB" w:rsidTr="006126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B" w:rsidRDefault="006126FB">
            <w:pPr>
              <w:jc w:val="center"/>
              <w:rPr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Pr="006126FB" w:rsidRDefault="006126FB" w:rsidP="006126FB">
            <w:pPr>
              <w:rPr>
                <w:b/>
              </w:rPr>
            </w:pPr>
            <w:r w:rsidRPr="006126FB">
              <w:rPr>
                <w:b/>
              </w:rPr>
              <w:t>Перечень контрольных мероприятий. История  Древнего мира.</w:t>
            </w:r>
          </w:p>
        </w:tc>
      </w:tr>
      <w:tr w:rsidR="00AB06EA" w:rsidTr="006126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AB06EA" w:rsidP="00AB0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AB06EA">
            <w:r w:rsidRPr="00DF69EB">
              <w:t>РАЗДЕЛ I. ЖИЗНЬ ПЕРВОБЫТНЫХ ЛЮДЕЙ</w:t>
            </w:r>
            <w:r w:rsidRPr="00BF6C07"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AB0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06EA" w:rsidTr="006126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AB06EA" w:rsidP="00AB06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AB06EA" w:rsidP="009B0ADD">
            <w:pPr>
              <w:rPr>
                <w:lang w:eastAsia="en-US"/>
              </w:rPr>
            </w:pPr>
            <w:r w:rsidRPr="00DF69EB">
              <w:t>РАЗДЕЛ II. ДРЕВНИЙ ВОСТОК</w:t>
            </w:r>
            <w:r w:rsidR="009B0ADD"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9B0A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B06EA" w:rsidTr="006126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9B0ADD" w:rsidP="009B0AD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AB06EA"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9B0ADD">
            <w:pPr>
              <w:rPr>
                <w:lang w:eastAsia="en-US"/>
              </w:rPr>
            </w:pPr>
            <w:r w:rsidRPr="00DF69EB">
              <w:t>РАЗДЕЛ III. ДРЕВНЯЯ ГРЕЦИЯ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AB0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B06EA" w:rsidTr="006126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AB06EA" w:rsidP="009B0A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9B0ADD">
            <w:pPr>
              <w:rPr>
                <w:lang w:eastAsia="en-US"/>
              </w:rPr>
            </w:pPr>
            <w:r w:rsidRPr="00DF69EB">
              <w:t>РАЗДЕЛ IV. ДРЕВНИЙ РИМ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A" w:rsidRDefault="00AB0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126FB" w:rsidTr="006126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Default="009B0A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Default="006126FB" w:rsidP="009B0ADD">
            <w:pPr>
              <w:rPr>
                <w:lang w:eastAsia="en-US"/>
              </w:rPr>
            </w:pPr>
            <w:r>
              <w:rPr>
                <w:lang w:eastAsia="en-US"/>
              </w:rPr>
              <w:t>Итогов</w:t>
            </w:r>
            <w:r w:rsidR="009B0ADD">
              <w:rPr>
                <w:lang w:eastAsia="en-US"/>
              </w:rPr>
              <w:t>ое  повторение 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Default="006126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126FB" w:rsidTr="006126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B" w:rsidRDefault="00AB06E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Default="006126FB">
            <w:pPr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Default="00AB06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</w:tbl>
    <w:p w:rsidR="009B0ADD" w:rsidRDefault="006126FB" w:rsidP="002B0897">
      <w:pPr>
        <w:pStyle w:val="24"/>
        <w:spacing w:after="128"/>
        <w:jc w:val="both"/>
        <w:rPr>
          <w:b/>
          <w:sz w:val="24"/>
          <w:szCs w:val="24"/>
          <w:u w:val="single"/>
        </w:rPr>
      </w:pPr>
      <w:r w:rsidRPr="004E7D28">
        <w:rPr>
          <w:sz w:val="24"/>
          <w:szCs w:val="24"/>
        </w:rPr>
        <w:t xml:space="preserve">         </w:t>
      </w:r>
      <w:r w:rsidRPr="004E7D28">
        <w:rPr>
          <w:b/>
          <w:sz w:val="24"/>
          <w:szCs w:val="24"/>
          <w:u w:val="single"/>
        </w:rPr>
        <w:t>Основные  понятия  и  термины курса</w:t>
      </w:r>
      <w:r w:rsidR="004E7D28" w:rsidRPr="004E7D28">
        <w:rPr>
          <w:b/>
          <w:sz w:val="24"/>
          <w:szCs w:val="24"/>
          <w:u w:val="single"/>
        </w:rPr>
        <w:t xml:space="preserve"> </w:t>
      </w:r>
      <w:r w:rsidR="004E7D28" w:rsidRPr="004E7D28">
        <w:rPr>
          <w:sz w:val="24"/>
          <w:szCs w:val="24"/>
        </w:rPr>
        <w:t>П</w:t>
      </w:r>
      <w:r w:rsidR="009B0ADD" w:rsidRPr="004E7D28">
        <w:rPr>
          <w:sz w:val="24"/>
          <w:szCs w:val="24"/>
        </w:rPr>
        <w:t>ервобытные люди, орудия  труда,</w:t>
      </w:r>
      <w:r w:rsidR="004E7D28" w:rsidRPr="004E7D28">
        <w:rPr>
          <w:sz w:val="24"/>
          <w:szCs w:val="24"/>
        </w:rPr>
        <w:t xml:space="preserve"> </w:t>
      </w:r>
      <w:r w:rsidR="009B0ADD" w:rsidRPr="004E7D28">
        <w:rPr>
          <w:sz w:val="24"/>
          <w:szCs w:val="24"/>
        </w:rPr>
        <w:t>собирательство, археолог,</w:t>
      </w:r>
      <w:r w:rsidR="004E7D28" w:rsidRPr="004E7D28">
        <w:rPr>
          <w:sz w:val="24"/>
          <w:szCs w:val="24"/>
        </w:rPr>
        <w:t xml:space="preserve"> </w:t>
      </w:r>
      <w:r w:rsidR="009B0ADD" w:rsidRPr="004E7D28">
        <w:rPr>
          <w:sz w:val="24"/>
          <w:szCs w:val="24"/>
        </w:rPr>
        <w:t>человек разумный, родовая  община,</w:t>
      </w:r>
      <w:r w:rsidR="000D47CC" w:rsidRPr="004E7D28">
        <w:rPr>
          <w:sz w:val="24"/>
          <w:szCs w:val="24"/>
        </w:rPr>
        <w:t xml:space="preserve"> соседская  община,</w:t>
      </w:r>
      <w:r w:rsidR="004E7D28" w:rsidRPr="004E7D28">
        <w:rPr>
          <w:sz w:val="24"/>
          <w:szCs w:val="24"/>
        </w:rPr>
        <w:t xml:space="preserve"> </w:t>
      </w:r>
      <w:r w:rsidR="009B0ADD" w:rsidRPr="004E7D28">
        <w:rPr>
          <w:sz w:val="24"/>
          <w:szCs w:val="24"/>
        </w:rPr>
        <w:t>религиозные  верования,</w:t>
      </w:r>
      <w:r w:rsidR="004E7D28" w:rsidRPr="004E7D28">
        <w:rPr>
          <w:sz w:val="24"/>
          <w:szCs w:val="24"/>
        </w:rPr>
        <w:t xml:space="preserve"> </w:t>
      </w:r>
      <w:r w:rsidR="009B0ADD" w:rsidRPr="004E7D28">
        <w:rPr>
          <w:sz w:val="24"/>
          <w:szCs w:val="24"/>
        </w:rPr>
        <w:t>совет  старейшин, племя,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ремесленник,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папирус,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налоги,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наемное войско,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саркофаг, мумия, жрец,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 xml:space="preserve">египетские пирамиды, </w:t>
      </w:r>
      <w:r w:rsidR="000D47CC" w:rsidRPr="004E7D28">
        <w:rPr>
          <w:sz w:val="24"/>
          <w:szCs w:val="24"/>
        </w:rPr>
        <w:lastRenderedPageBreak/>
        <w:t>чудеса  света,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сфинкс, шумеры, клинопись,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ростовщик, закон,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пурпурная краска, алфавит,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ковчег,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таран,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держава,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каста, брахман,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Поднебесная, Великая  китайская  стена,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лабиринт,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полис, демос,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ареопаг, архонты,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долговой  камень,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демократия,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лаконичная  речь,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стра</w:t>
      </w:r>
      <w:r w:rsidR="004E7D28" w:rsidRPr="004E7D28">
        <w:rPr>
          <w:sz w:val="24"/>
          <w:szCs w:val="24"/>
        </w:rPr>
        <w:t xml:space="preserve">тег, </w:t>
      </w:r>
      <w:r w:rsidR="000D47CC" w:rsidRPr="004E7D28">
        <w:rPr>
          <w:sz w:val="24"/>
          <w:szCs w:val="24"/>
        </w:rPr>
        <w:t>фаланга,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триера,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вервь, пошлина,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вольноотпущенник,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керамик, Агора,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Акрополь,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Парфенон,</w:t>
      </w:r>
      <w:r w:rsidR="004E7D28" w:rsidRPr="004E7D28">
        <w:rPr>
          <w:sz w:val="24"/>
          <w:szCs w:val="24"/>
        </w:rPr>
        <w:t xml:space="preserve"> </w:t>
      </w:r>
      <w:r w:rsidR="000D47CC" w:rsidRPr="004E7D28">
        <w:rPr>
          <w:sz w:val="24"/>
          <w:szCs w:val="24"/>
        </w:rPr>
        <w:t>кариатида,</w:t>
      </w:r>
      <w:r w:rsidR="004E7D28" w:rsidRPr="004E7D28">
        <w:rPr>
          <w:sz w:val="24"/>
          <w:szCs w:val="24"/>
        </w:rPr>
        <w:t xml:space="preserve"> палестра, гимнасии, орхестра, скене, трагедия, комедия, оратор, республика, консул, народный  трибун, право вето, легион, провинция, триумф, император, амфитеатр, гладиатор, ветеран, диктатор, преторианцы, империя, христиане, колоны, Колизей,</w:t>
      </w:r>
      <w:r w:rsidR="00227E5C">
        <w:rPr>
          <w:sz w:val="24"/>
          <w:szCs w:val="24"/>
        </w:rPr>
        <w:t xml:space="preserve"> </w:t>
      </w:r>
      <w:r w:rsidR="004E7D28" w:rsidRPr="004E7D28">
        <w:rPr>
          <w:sz w:val="24"/>
          <w:szCs w:val="24"/>
        </w:rPr>
        <w:t>Пантеон, термы, варвары, Рождество  Христово, монархия.</w:t>
      </w:r>
    </w:p>
    <w:p w:rsidR="00227E5C" w:rsidRDefault="00227E5C" w:rsidP="006126FB">
      <w:pPr>
        <w:pStyle w:val="afd"/>
        <w:jc w:val="both"/>
        <w:rPr>
          <w:b/>
          <w:sz w:val="24"/>
          <w:szCs w:val="24"/>
        </w:rPr>
      </w:pPr>
    </w:p>
    <w:p w:rsidR="006126FB" w:rsidRDefault="006126FB" w:rsidP="006126FB">
      <w:pPr>
        <w:pStyle w:val="afd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Информационно – творческие проекты  курса /Всеобщая  история. История Древнего мира/.</w:t>
      </w:r>
    </w:p>
    <w:p w:rsidR="006126FB" w:rsidRDefault="006126FB" w:rsidP="006126FB">
      <w:pPr>
        <w:pStyle w:val="afd"/>
        <w:jc w:val="both"/>
        <w:rPr>
          <w:sz w:val="24"/>
          <w:szCs w:val="24"/>
        </w:rPr>
      </w:pPr>
      <w:r>
        <w:rPr>
          <w:sz w:val="24"/>
          <w:szCs w:val="24"/>
        </w:rPr>
        <w:t>1. «</w:t>
      </w:r>
      <w:r w:rsidR="009633BE">
        <w:rPr>
          <w:sz w:val="24"/>
          <w:szCs w:val="24"/>
        </w:rPr>
        <w:t>Изобретения  и открытия  первобытных  людей</w:t>
      </w:r>
      <w:r>
        <w:rPr>
          <w:sz w:val="24"/>
          <w:szCs w:val="24"/>
        </w:rPr>
        <w:t>».</w:t>
      </w:r>
    </w:p>
    <w:p w:rsidR="006126FB" w:rsidRDefault="006126FB" w:rsidP="006126FB">
      <w:pPr>
        <w:pStyle w:val="afd"/>
        <w:jc w:val="both"/>
        <w:rPr>
          <w:sz w:val="24"/>
          <w:szCs w:val="24"/>
        </w:rPr>
      </w:pPr>
      <w:r>
        <w:rPr>
          <w:sz w:val="24"/>
          <w:szCs w:val="24"/>
        </w:rPr>
        <w:t>2. «</w:t>
      </w:r>
      <w:r w:rsidR="009633BE">
        <w:rPr>
          <w:sz w:val="24"/>
          <w:szCs w:val="24"/>
        </w:rPr>
        <w:t>Древнейшие виды  письменности</w:t>
      </w:r>
      <w:r>
        <w:rPr>
          <w:sz w:val="24"/>
          <w:szCs w:val="24"/>
        </w:rPr>
        <w:t>».</w:t>
      </w:r>
    </w:p>
    <w:p w:rsidR="006126FB" w:rsidRDefault="006126FB" w:rsidP="006126FB">
      <w:pPr>
        <w:pStyle w:val="afd"/>
        <w:jc w:val="both"/>
        <w:rPr>
          <w:sz w:val="24"/>
          <w:szCs w:val="24"/>
        </w:rPr>
      </w:pPr>
      <w:r>
        <w:rPr>
          <w:sz w:val="24"/>
          <w:szCs w:val="24"/>
        </w:rPr>
        <w:t>3. «</w:t>
      </w:r>
      <w:r w:rsidR="009633BE">
        <w:rPr>
          <w:sz w:val="24"/>
          <w:szCs w:val="24"/>
        </w:rPr>
        <w:t>Религии мира</w:t>
      </w:r>
      <w:r>
        <w:rPr>
          <w:sz w:val="24"/>
          <w:szCs w:val="24"/>
        </w:rPr>
        <w:t>».</w:t>
      </w:r>
    </w:p>
    <w:p w:rsidR="009633BE" w:rsidRDefault="009633BE" w:rsidP="006126FB">
      <w:pPr>
        <w:pStyle w:val="afd"/>
        <w:jc w:val="both"/>
        <w:rPr>
          <w:sz w:val="24"/>
          <w:szCs w:val="24"/>
        </w:rPr>
      </w:pPr>
      <w:r>
        <w:rPr>
          <w:sz w:val="24"/>
          <w:szCs w:val="24"/>
        </w:rPr>
        <w:t>4. «Мудрецы древности о  правилах поведения /Будда, Конфуций, Сократ/</w:t>
      </w:r>
      <w:r w:rsidR="00227E5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633BE" w:rsidRDefault="009633BE" w:rsidP="006126FB">
      <w:pPr>
        <w:pStyle w:val="afd"/>
        <w:jc w:val="both"/>
        <w:rPr>
          <w:sz w:val="24"/>
          <w:szCs w:val="24"/>
        </w:rPr>
      </w:pPr>
      <w:r>
        <w:rPr>
          <w:sz w:val="24"/>
          <w:szCs w:val="24"/>
        </w:rPr>
        <w:t>5. «Знаменитые  сооружения и  постройки  древности».</w:t>
      </w:r>
    </w:p>
    <w:p w:rsidR="009A750C" w:rsidRDefault="009A750C" w:rsidP="006126FB">
      <w:pPr>
        <w:pStyle w:val="af2"/>
        <w:ind w:left="0"/>
        <w:rPr>
          <w:b/>
          <w:sz w:val="28"/>
          <w:szCs w:val="28"/>
        </w:rPr>
      </w:pPr>
    </w:p>
    <w:p w:rsidR="006126FB" w:rsidRDefault="006126FB" w:rsidP="006126FB">
      <w:pPr>
        <w:pStyle w:val="af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27E5C">
        <w:rPr>
          <w:b/>
          <w:sz w:val="28"/>
          <w:szCs w:val="28"/>
        </w:rPr>
        <w:t xml:space="preserve">ТЕМАТИЧЕСКОЕ ПЛАНИРОВАНИЕ  </w:t>
      </w:r>
    </w:p>
    <w:p w:rsidR="006126FB" w:rsidRDefault="006126FB" w:rsidP="006126FB">
      <w:pPr>
        <w:pStyle w:val="af2"/>
        <w:ind w:left="0"/>
      </w:pPr>
      <w:r>
        <w:rPr>
          <w:b/>
          <w:sz w:val="28"/>
          <w:szCs w:val="28"/>
        </w:rPr>
        <w:t>«</w:t>
      </w:r>
      <w:r w:rsidR="009633BE">
        <w:rPr>
          <w:b/>
          <w:sz w:val="28"/>
          <w:szCs w:val="28"/>
        </w:rPr>
        <w:t>Всеобщая  история.  История Древнего  мира</w:t>
      </w:r>
      <w:r>
        <w:rPr>
          <w:b/>
          <w:sz w:val="28"/>
          <w:szCs w:val="28"/>
        </w:rPr>
        <w:t>» (</w:t>
      </w:r>
      <w:r w:rsidR="009633B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8 часов).</w:t>
      </w:r>
    </w:p>
    <w:tbl>
      <w:tblPr>
        <w:tblpPr w:leftFromText="180" w:rightFromText="180" w:vertAnchor="text" w:horzAnchor="margin" w:tblpXSpec="center" w:tblpY="156"/>
        <w:tblW w:w="96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851"/>
        <w:gridCol w:w="5669"/>
        <w:gridCol w:w="3080"/>
      </w:tblGrid>
      <w:tr w:rsidR="006126FB" w:rsidTr="009A750C">
        <w:trPr>
          <w:trHeight w:val="56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9633BE" w:rsidRDefault="006126FB" w:rsidP="009633BE">
            <w:pPr>
              <w:pStyle w:val="af3"/>
              <w:spacing w:beforeAutospacing="0" w:afterAutospacing="0"/>
              <w:jc w:val="center"/>
              <w:rPr>
                <w:b/>
              </w:rPr>
            </w:pPr>
            <w:r w:rsidRPr="009633BE">
              <w:rPr>
                <w:b/>
              </w:rPr>
              <w:t>№ раздела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9633BE" w:rsidRDefault="006126FB">
            <w:pPr>
              <w:pStyle w:val="af3"/>
              <w:jc w:val="center"/>
              <w:rPr>
                <w:b/>
                <w:color w:val="000000"/>
              </w:rPr>
            </w:pPr>
            <w:r w:rsidRPr="009633BE">
              <w:rPr>
                <w:b/>
              </w:rPr>
              <w:t>Наименование разделов и тем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9633BE" w:rsidRDefault="006126FB">
            <w:pPr>
              <w:pStyle w:val="af3"/>
              <w:rPr>
                <w:b/>
                <w:color w:val="000000"/>
              </w:rPr>
            </w:pPr>
            <w:r w:rsidRPr="009633BE">
              <w:rPr>
                <w:b/>
                <w:color w:val="000000"/>
              </w:rPr>
              <w:t>Количество часов</w:t>
            </w:r>
          </w:p>
        </w:tc>
      </w:tr>
      <w:tr w:rsidR="006126FB" w:rsidTr="009A750C">
        <w:trPr>
          <w:trHeight w:val="13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9633BE" w:rsidRDefault="006126FB">
            <w:pPr>
              <w:pStyle w:val="150"/>
              <w:shd w:val="clear" w:color="auto" w:fill="auto"/>
              <w:spacing w:line="240" w:lineRule="auto"/>
              <w:ind w:firstLine="0"/>
              <w:rPr>
                <w:rStyle w:val="151"/>
                <w:rFonts w:eastAsia="Times New Roman"/>
                <w:b w:val="0"/>
                <w:bCs w:val="0"/>
                <w:sz w:val="24"/>
                <w:szCs w:val="24"/>
              </w:rPr>
            </w:pPr>
            <w:r w:rsidRPr="009633BE">
              <w:rPr>
                <w:rStyle w:val="151"/>
                <w:rFonts w:eastAsia="Times New Roman"/>
                <w:b w:val="0"/>
                <w:sz w:val="24"/>
                <w:szCs w:val="24"/>
              </w:rPr>
              <w:t xml:space="preserve">  </w:t>
            </w:r>
            <w:r w:rsidR="009633BE" w:rsidRPr="009633BE">
              <w:rPr>
                <w:rStyle w:val="151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126FB" w:rsidRPr="00B41F19" w:rsidRDefault="009A750C" w:rsidP="009633BE">
            <w:pPr>
              <w:pStyle w:val="af2"/>
              <w:ind w:left="0"/>
              <w:jc w:val="both"/>
              <w:rPr>
                <w:rFonts w:eastAsia="Calibri"/>
                <w:lang w:val="ru-RU" w:eastAsia="en-US"/>
              </w:rPr>
            </w:pPr>
            <w:r w:rsidRPr="00B41F19">
              <w:rPr>
                <w:rFonts w:eastAsia="Calibri"/>
                <w:lang w:val="ru-RU" w:eastAsia="en-US"/>
              </w:rPr>
              <w:t>ВВЕДЕНИЕ</w:t>
            </w:r>
            <w:r w:rsidR="006126FB" w:rsidRPr="00B41F19">
              <w:rPr>
                <w:rFonts w:eastAsia="Calibri"/>
                <w:lang w:val="ru-RU" w:eastAsia="en-US"/>
              </w:rPr>
              <w:t xml:space="preserve">(1час). 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9633BE" w:rsidRDefault="006126FB">
            <w:pPr>
              <w:pStyle w:val="af3"/>
              <w:jc w:val="center"/>
              <w:rPr>
                <w:color w:val="000000"/>
              </w:rPr>
            </w:pPr>
            <w:r w:rsidRPr="009633BE">
              <w:rPr>
                <w:color w:val="000000"/>
              </w:rPr>
              <w:t>1</w:t>
            </w:r>
          </w:p>
        </w:tc>
      </w:tr>
      <w:tr w:rsidR="006126FB" w:rsidTr="009A750C">
        <w:trPr>
          <w:trHeight w:val="2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9633BE" w:rsidRDefault="009633BE">
            <w:pPr>
              <w:pStyle w:val="af3"/>
              <w:ind w:firstLine="84"/>
              <w:jc w:val="center"/>
              <w:rPr>
                <w:color w:val="000000"/>
              </w:rPr>
            </w:pPr>
            <w:r w:rsidRPr="009633BE">
              <w:rPr>
                <w:color w:val="000000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Pr="00B41F19" w:rsidRDefault="009633BE" w:rsidP="009633BE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 xml:space="preserve">РАЗДЕЛ I. ЖИЗНЬ ПЕРВОБЫТНЫХ ЛЮДЕЙ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2B0897" w:rsidRDefault="002B0897" w:rsidP="002B0897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6+1/Счет лет в истории /</w:t>
            </w:r>
          </w:p>
        </w:tc>
      </w:tr>
      <w:tr w:rsidR="006126FB" w:rsidTr="009A750C">
        <w:trPr>
          <w:trHeight w:val="24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9633BE" w:rsidRDefault="009633BE">
            <w:pPr>
              <w:pStyle w:val="af3"/>
              <w:ind w:firstLine="84"/>
              <w:jc w:val="center"/>
              <w:rPr>
                <w:color w:val="000000"/>
              </w:rPr>
            </w:pPr>
            <w:r w:rsidRPr="009633BE">
              <w:rPr>
                <w:color w:val="000000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B" w:rsidRPr="00B41F19" w:rsidRDefault="009633BE" w:rsidP="009633BE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 xml:space="preserve">РАЗДЕЛ II. ДРЕВНИЙ ВОСТОК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9633BE" w:rsidRDefault="009633BE">
            <w:pPr>
              <w:pStyle w:val="af3"/>
              <w:jc w:val="center"/>
              <w:rPr>
                <w:color w:val="000000"/>
              </w:rPr>
            </w:pPr>
            <w:r w:rsidRPr="009633BE">
              <w:rPr>
                <w:color w:val="000000"/>
              </w:rPr>
              <w:t>20</w:t>
            </w:r>
          </w:p>
        </w:tc>
      </w:tr>
      <w:tr w:rsidR="006126FB" w:rsidTr="009A750C">
        <w:trPr>
          <w:trHeight w:val="2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9633BE" w:rsidRDefault="009633BE">
            <w:pPr>
              <w:pStyle w:val="af3"/>
              <w:ind w:firstLine="84"/>
              <w:jc w:val="center"/>
              <w:rPr>
                <w:color w:val="000000"/>
              </w:rPr>
            </w:pPr>
            <w:r w:rsidRPr="009633BE">
              <w:rPr>
                <w:color w:val="000000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B" w:rsidRPr="00B41F19" w:rsidRDefault="009633BE" w:rsidP="009633BE">
            <w:pPr>
              <w:pStyle w:val="af2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 xml:space="preserve">РАЗДЕЛ III. ДРЕВНЯЯ ГРЕЦИЯ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9633BE" w:rsidRDefault="009633BE">
            <w:pPr>
              <w:pStyle w:val="af3"/>
              <w:jc w:val="center"/>
              <w:rPr>
                <w:color w:val="000000"/>
              </w:rPr>
            </w:pPr>
            <w:r w:rsidRPr="009633BE">
              <w:rPr>
                <w:color w:val="000000"/>
              </w:rPr>
              <w:t>21</w:t>
            </w:r>
          </w:p>
        </w:tc>
      </w:tr>
      <w:tr w:rsidR="006126FB" w:rsidTr="009A750C">
        <w:trPr>
          <w:trHeight w:val="2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Default="009A750C">
            <w:pPr>
              <w:pStyle w:val="af3"/>
              <w:ind w:firstLine="8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Pr="00B41F19" w:rsidRDefault="009A750C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 xml:space="preserve">РАЗДЕЛ IV. ДРЕВНИЙ РИМ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Default="009A750C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126FB" w:rsidTr="009A750C">
        <w:trPr>
          <w:trHeight w:val="2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Default="009A750C">
            <w:pPr>
              <w:pStyle w:val="af3"/>
              <w:ind w:firstLine="8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B" w:rsidRPr="00B41F19" w:rsidRDefault="009A750C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 xml:space="preserve">ИТОГОВОЕ  ПОВТОРЕНИЕ КУРСА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Default="009A750C">
            <w:pPr>
              <w:pStyle w:val="af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26FB" w:rsidTr="009A750C">
        <w:trPr>
          <w:trHeight w:val="50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6FB" w:rsidRDefault="009A750C" w:rsidP="009A750C">
            <w:pPr>
              <w:pStyle w:val="af3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126FB">
              <w:rPr>
                <w:color w:val="000000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26FB" w:rsidRPr="005F2D92" w:rsidRDefault="006126FB">
            <w:pPr>
              <w:pStyle w:val="af3"/>
              <w:rPr>
                <w:b/>
                <w:color w:val="000000"/>
              </w:rPr>
            </w:pPr>
            <w:r w:rsidRPr="005F2D92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26FB" w:rsidRPr="005F2D92" w:rsidRDefault="009A750C">
            <w:pPr>
              <w:pStyle w:val="af3"/>
              <w:jc w:val="center"/>
              <w:rPr>
                <w:b/>
                <w:color w:val="000000"/>
              </w:rPr>
            </w:pPr>
            <w:r w:rsidRPr="005F2D92">
              <w:rPr>
                <w:b/>
                <w:color w:val="000000"/>
              </w:rPr>
              <w:t>68</w:t>
            </w:r>
          </w:p>
        </w:tc>
      </w:tr>
    </w:tbl>
    <w:p w:rsidR="006126FB" w:rsidRDefault="006126FB" w:rsidP="006126FB">
      <w:pPr>
        <w:pStyle w:val="af2"/>
        <w:ind w:left="0"/>
        <w:rPr>
          <w:b/>
          <w:caps/>
          <w:lang w:eastAsia="ru-RU"/>
        </w:rPr>
      </w:pPr>
    </w:p>
    <w:p w:rsidR="006126FB" w:rsidRDefault="006126FB" w:rsidP="006126FB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  <w:r w:rsidR="009A750C">
        <w:rPr>
          <w:b/>
          <w:sz w:val="28"/>
          <w:szCs w:val="28"/>
        </w:rPr>
        <w:t xml:space="preserve">  курса</w:t>
      </w:r>
    </w:p>
    <w:p w:rsidR="006126FB" w:rsidRDefault="006126FB" w:rsidP="006126FB">
      <w:pPr>
        <w:pStyle w:val="af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Всеобщая история. </w:t>
      </w:r>
      <w:r w:rsidR="009A750C">
        <w:rPr>
          <w:b/>
          <w:sz w:val="28"/>
          <w:szCs w:val="28"/>
        </w:rPr>
        <w:t xml:space="preserve">История Древнего мира </w:t>
      </w:r>
      <w:r>
        <w:rPr>
          <w:b/>
          <w:sz w:val="28"/>
          <w:szCs w:val="28"/>
        </w:rPr>
        <w:t>(</w:t>
      </w:r>
      <w:r w:rsidR="009A750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8 часов)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4252"/>
        <w:gridCol w:w="1559"/>
        <w:gridCol w:w="2127"/>
        <w:gridCol w:w="1807"/>
      </w:tblGrid>
      <w:tr w:rsidR="006126FB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Pr="00B41F19" w:rsidRDefault="006126FB">
            <w:pPr>
              <w:pStyle w:val="af2"/>
              <w:ind w:left="0"/>
              <w:rPr>
                <w:b/>
                <w:sz w:val="28"/>
                <w:szCs w:val="28"/>
                <w:lang w:val="ru-RU"/>
              </w:rPr>
            </w:pPr>
            <w:r w:rsidRPr="00B41F19">
              <w:rPr>
                <w:b/>
                <w:sz w:val="28"/>
                <w:szCs w:val="28"/>
                <w:lang w:val="ru-RU"/>
              </w:rPr>
              <w:t>№</w:t>
            </w:r>
          </w:p>
          <w:p w:rsidR="006126FB" w:rsidRPr="00B41F19" w:rsidRDefault="006126FB">
            <w:pPr>
              <w:pStyle w:val="af2"/>
              <w:ind w:left="0"/>
              <w:rPr>
                <w:b/>
                <w:sz w:val="28"/>
                <w:szCs w:val="28"/>
                <w:lang w:val="ru-RU"/>
              </w:rPr>
            </w:pPr>
            <w:r w:rsidRPr="00B41F19">
              <w:rPr>
                <w:b/>
                <w:sz w:val="28"/>
                <w:szCs w:val="28"/>
                <w:lang w:val="ru-RU"/>
              </w:rPr>
              <w:t>п.п.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Pr="00B41F19" w:rsidRDefault="006126FB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Название темы (раздела)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Pr="00B41F19" w:rsidRDefault="006126FB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Количество  часов на  изучение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0C" w:rsidRPr="00B41F19" w:rsidRDefault="006126FB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Параграф</w:t>
            </w:r>
          </w:p>
          <w:p w:rsidR="006126FB" w:rsidRPr="00B41F19" w:rsidRDefault="006126FB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страница учебника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FB" w:rsidRPr="00B41F19" w:rsidRDefault="006126FB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Дата</w:t>
            </w:r>
          </w:p>
        </w:tc>
      </w:tr>
      <w:tr w:rsidR="009A750C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0C" w:rsidRPr="00B41F19" w:rsidRDefault="009A750C" w:rsidP="006E0F82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0C" w:rsidRPr="00B41F19" w:rsidRDefault="009A750C" w:rsidP="009A750C">
            <w:pPr>
              <w:pStyle w:val="af2"/>
              <w:spacing w:line="276" w:lineRule="auto"/>
              <w:ind w:left="0"/>
              <w:jc w:val="both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 xml:space="preserve">Введение. </w:t>
            </w:r>
            <w:r w:rsidRPr="00B41F19">
              <w:rPr>
                <w:lang w:val="ru-RU"/>
              </w:rPr>
              <w:t xml:space="preserve"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</w:t>
            </w:r>
            <w:r w:rsidRPr="00B41F19">
              <w:rPr>
                <w:lang w:val="ru-RU"/>
              </w:rPr>
              <w:lastRenderedPageBreak/>
              <w:t xml:space="preserve">изучении истории Древнего мира. Хронология — наука об измерении времени.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0C" w:rsidRPr="00B41F19" w:rsidRDefault="009A750C" w:rsidP="000C00C8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C" w:rsidRPr="00B41F19" w:rsidRDefault="00E87FAE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Стр.8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0C" w:rsidRPr="00B41F19" w:rsidRDefault="009A750C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0C00C8" w:rsidTr="006E0F82"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C8" w:rsidRPr="00B41F19" w:rsidRDefault="000C00C8" w:rsidP="000C00C8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B41F19">
              <w:rPr>
                <w:lang w:val="ru-RU"/>
              </w:rPr>
              <w:lastRenderedPageBreak/>
              <w:t>РАЗДЕ</w:t>
            </w:r>
            <w:r w:rsidR="002B0897" w:rsidRPr="00B41F19">
              <w:rPr>
                <w:lang w:val="ru-RU"/>
              </w:rPr>
              <w:t>Л I. ЖИЗНЬ ПЕРВОБЫТНЫХ ЛЮДЕЙ  (6</w:t>
            </w:r>
            <w:r w:rsidRPr="00B41F19">
              <w:rPr>
                <w:lang w:val="ru-RU"/>
              </w:rPr>
              <w:t xml:space="preserve"> ч.)</w:t>
            </w:r>
          </w:p>
        </w:tc>
      </w:tr>
      <w:tr w:rsidR="000C00C8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C8" w:rsidRPr="00B41F19" w:rsidRDefault="000C00C8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C8" w:rsidRPr="00B41F19" w:rsidRDefault="000C00C8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1. Первобытные  охотники  и собиратели -3 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spacing w:line="276" w:lineRule="auto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Древнейшие  люди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E87FAE">
              <w:rPr>
                <w:lang w:val="en-US"/>
              </w:rPr>
              <w:t>1,стр.10 -13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0C00C8">
            <w:pPr>
              <w:pStyle w:val="af2"/>
              <w:spacing w:line="276" w:lineRule="auto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Родовые  общины  охотников  и собирателей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0C00C8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2, стр.13-17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0C00C8">
            <w:pPr>
              <w:pStyle w:val="af2"/>
              <w:spacing w:line="276" w:lineRule="auto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Возникновение искусства и  религиозных  верований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0C00C8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3, стр.17-21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2. Первобытные земледельцы  и скотоводы – 2ч.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0C00C8">
            <w:pPr>
              <w:pStyle w:val="af2"/>
              <w:spacing w:line="276" w:lineRule="auto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Возникновение земледелия  и  скотоводства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4,стр.21-25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Появление неравенства  и знати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5,стр.25 -29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AB06EA">
            <w:pPr>
              <w:pStyle w:val="af2"/>
              <w:spacing w:line="276" w:lineRule="auto"/>
              <w:ind w:left="0"/>
              <w:rPr>
                <w:b/>
                <w:lang w:val="ru-RU"/>
              </w:rPr>
            </w:pPr>
            <w:r w:rsidRPr="00B41F19">
              <w:rPr>
                <w:lang w:val="ru-RU"/>
              </w:rPr>
              <w:t xml:space="preserve">Жизнь первобытных  людей </w:t>
            </w:r>
            <w:r w:rsidRPr="00B41F19">
              <w:rPr>
                <w:i/>
                <w:lang w:val="ru-RU"/>
              </w:rPr>
              <w:t>/обобщение и систематизация  знаний/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1ч.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1-5  и стр.29</w:t>
            </w:r>
          </w:p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3. Счет  лет  в 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Стр.29-32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lang w:val="ru-RU"/>
              </w:rPr>
              <w:t>РАЗДЕЛ II. ДРЕВНИЙ ВОСТОК  (20 ч.)</w:t>
            </w: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4.  Древний  Египет –  8ч.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EB5BDE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EB5BDE">
            <w:pPr>
              <w:pStyle w:val="af2"/>
              <w:spacing w:line="276" w:lineRule="auto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Государство  на  берегах  Нила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EB5BDE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6, стр.34-37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EB5BDE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EB5BDE">
            <w:pPr>
              <w:pStyle w:val="af2"/>
              <w:spacing w:line="276" w:lineRule="auto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Как жили  земледельцы  и  ремесленники  в Египте.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EB5BDE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7, стр. 37-42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EB5BDE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Жизнь  египетского  вельможи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8, стр. 42 -46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Военные  походы  фараонов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9, стр. 46 -51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Религия  древних  египтян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10, стр. 53 -56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Искусство  Древнего  Египта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E87FAE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11, стр.56-61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Письменность и знания  древних  египтян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12, стр.61 -65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 xml:space="preserve">Древний  Египет </w:t>
            </w:r>
            <w:r w:rsidRPr="00B41F19">
              <w:rPr>
                <w:i/>
                <w:lang w:val="ru-RU"/>
              </w:rPr>
              <w:t>/обобщение и систематизация  знаний/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1ч.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Стр.65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5. Западная  Азия  в  древности – 7 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Древнее Двуречье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13, стр.65 -69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Вавилонский  царь Хаммурапи и его законы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14, стр.69 -73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Финикийские  мореплаватели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15, стр.73 -77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Библейские  сказания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16, стр.77-81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Древнееврейское  царство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17, стр.81 -85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Ассирийская  держава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18, стр.85 -90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Персидская  держава «царя царей»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19, стр.90 - 95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6177B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6. Индия  и  Китай  в  древности – 4ч.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Природа  и  люди  древней  Индии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20, стр.95 -100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Индийские  касты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21, стр.100-105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Чему  учил китайский мудрец Конфуций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22, стр.105 -109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Первый  властелин  единого Китая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23,стр.109 -114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 xml:space="preserve">Древний  Восток </w:t>
            </w:r>
            <w:r w:rsidRPr="00B41F19">
              <w:rPr>
                <w:i/>
                <w:lang w:val="ru-RU"/>
              </w:rPr>
              <w:t>/обобщение и систематизация  знаний/.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1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Вопросы повторения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lang w:val="ru-RU"/>
              </w:rPr>
              <w:t>РАЗДЕЛ III. ДРЕВНЯЯ ГРЕЦИЯ  (21 ч.)</w:t>
            </w: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7. Древняя Греция – 5ч.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Греки  и  критяне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24, стр.116-120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Микены  и Троя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25, стр.121 -124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Поэма Гомера «Илиада»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26, стр.125 -129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E11646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Поэма Гомера «Одиссея»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66177B" w:rsidP="0066177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27, стр.129 -134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Религия   древних  греков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28, стр.134 -139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8. Полисы  Греции и борьба  с персидским нашествием – 7ч.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Земледельцы  Аттики теряют  землю  и  свободу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29, стр.139 -143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Зарождение  демократии в  Афинах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30,стр.143 -146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Древняя  Спарта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31, стр.147 -150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Греческие  колонии на  берегах Средиземного  и  Черного морей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32, стр.150 -155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Олимпийские 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33,стр.155-161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3455F0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 xml:space="preserve">39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Победа  греков  над персами в  марафонской 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34,стр.161-165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Нашествие  персидских  войск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35, стр.165-170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 xml:space="preserve">Тема 9. Возвышение Афин  в  </w:t>
            </w:r>
            <w:r>
              <w:rPr>
                <w:b/>
                <w:lang w:val="en-US"/>
              </w:rPr>
              <w:t>V</w:t>
            </w:r>
            <w:r w:rsidRPr="00B41F19">
              <w:rPr>
                <w:b/>
                <w:lang w:val="ru-RU"/>
              </w:rPr>
              <w:t xml:space="preserve"> веке до н.э. и расцвет  демократии – 5ч.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В гаванях  афинского  порта  Пирей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36,стр.171 -175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В  городе  богини Афины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37,стр.175 -181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В  афинских  школах  и  гимнасиях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38, стр.181 -185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В  афинском  театре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39, стр.185 -190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Афинская  демократия  при Перикле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 w:rsidP="007D330B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40, стр.190 -195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 xml:space="preserve">Тема 10. Македонские  завоевания в </w:t>
            </w:r>
            <w:r>
              <w:rPr>
                <w:b/>
                <w:lang w:val="en-US"/>
              </w:rPr>
              <w:t>IV</w:t>
            </w:r>
            <w:r w:rsidRPr="00B41F19">
              <w:rPr>
                <w:b/>
                <w:lang w:val="ru-RU"/>
              </w:rPr>
              <w:t xml:space="preserve"> веке  до  н.э. – 3ч.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3455F0">
            <w:pPr>
              <w:pStyle w:val="af2"/>
              <w:spacing w:line="276" w:lineRule="auto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Города Эллады  подчиняются  Македонии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41, стр.196 -200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Поход  Александра  Македонского  на  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42, стр.200-205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7D330B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В   Александрии Е</w:t>
            </w:r>
            <w:r w:rsidR="00E87FAE" w:rsidRPr="00B41F19">
              <w:rPr>
                <w:lang w:val="ru-RU"/>
              </w:rPr>
              <w:t>гипетской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43, стр.208 -212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 xml:space="preserve">Древняя Греция </w:t>
            </w:r>
            <w:r w:rsidRPr="00B41F19">
              <w:rPr>
                <w:i/>
                <w:lang w:val="ru-RU"/>
              </w:rPr>
              <w:t>/обобщение и систематизация  знаний/.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1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7D330B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Вопросы  повторения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lang w:val="ru-RU"/>
              </w:rPr>
              <w:t>РАЗДЕЛ IV. ДРЕВНИЙ РИМ (18 ч.)</w:t>
            </w: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11. Рим: от его возникновения  до  установления  господства  над  Италией – 3ч.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Древнейший  Рим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44, стр.214 -219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D706B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Завоевание  Римом  Италии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45, стр.219 -222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Устройство  Римской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97" w:rsidRPr="00B41F19" w:rsidRDefault="00E87FAE" w:rsidP="002B0897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46, стр.222-227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12. Рим – сильнейшая  держава  Средиземноморья – 3ч.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lastRenderedPageBreak/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 xml:space="preserve">Вторая  война Рима с Карфагеном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 w:rsidP="009D648C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47, стр.227 -232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Установление господства  Рима во  всем  Средиземноморье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 w:rsidP="009D648C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48, стр.232 -238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Рабство  в  Древнем  Риме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49, стр.238 -241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13. Гражданские  войны в  Риме – 4ч.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Земельный  закон  братьев Гракхов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50, стр.242 -246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Восстание  Спартака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51, стр.246 -251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Единовластие  Цезаря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52, стр.251 -256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Установление  империи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 w:rsidP="009D648C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53, стр.256 -260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14. Римская  империя  в  первые  века нашей  эры- 5ч.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Соседи  Римской  империи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 w:rsidP="009D648C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54, стр.261 -265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В  Риме  при  императоре  Нероне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 w:rsidP="009D648C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55, стр.265 -269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Первые  христиане  и  их  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 w:rsidP="009D648C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56, стр.269-275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 xml:space="preserve">Расцвет  империи во </w:t>
            </w:r>
            <w:r>
              <w:rPr>
                <w:lang w:val="en-US"/>
              </w:rPr>
              <w:t>II</w:t>
            </w:r>
            <w:r w:rsidRPr="00B41F19">
              <w:rPr>
                <w:lang w:val="ru-RU"/>
              </w:rPr>
              <w:t xml:space="preserve"> веке н.э.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 w:rsidP="009D648C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57, стр.275 -279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Вечный  город и его 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 w:rsidP="009D648C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58, стр.279 -285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6E0F8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Тема 15. Разгром  Рима  германцами  и  падение  Западной  Римской  империи -2ч.</w:t>
            </w: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Римская империя  при Константине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 w:rsidP="00880289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59, стр.285 -289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9A750C">
            <w:pPr>
              <w:pStyle w:val="af2"/>
              <w:spacing w:line="276" w:lineRule="auto"/>
              <w:ind w:left="0"/>
              <w:jc w:val="both"/>
              <w:rPr>
                <w:lang w:val="ru-RU"/>
              </w:rPr>
            </w:pPr>
            <w:r w:rsidRPr="00B41F19">
              <w:rPr>
                <w:lang w:val="ru-RU"/>
              </w:rPr>
              <w:t>Взятие  Рима  варварами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9D648C" w:rsidP="00880289">
            <w:pPr>
              <w:pStyle w:val="af2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60, стр.289 -</w:t>
            </w:r>
            <w:r w:rsidR="00880289" w:rsidRPr="00B41F19">
              <w:rPr>
                <w:lang w:val="ru-RU"/>
              </w:rPr>
              <w:t>293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E87FAE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spacing w:line="276" w:lineRule="auto"/>
              <w:ind w:left="0"/>
              <w:rPr>
                <w:b/>
                <w:lang w:val="ru-RU"/>
              </w:rPr>
            </w:pPr>
            <w:r w:rsidRPr="00B41F19">
              <w:rPr>
                <w:lang w:val="ru-RU"/>
              </w:rPr>
              <w:t xml:space="preserve">Расцвет  и  закат  Римской  империи </w:t>
            </w:r>
            <w:r w:rsidRPr="00B41F19">
              <w:rPr>
                <w:i/>
                <w:lang w:val="ru-RU"/>
              </w:rPr>
              <w:t>/обобщение и систематизация  знаний/.</w:t>
            </w:r>
            <w:r w:rsidRPr="00B41F19">
              <w:rPr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AE" w:rsidRPr="00B41F19" w:rsidRDefault="00E87FAE" w:rsidP="006E0F82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1ч.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880289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Вопросы повторения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AE" w:rsidRPr="00B41F19" w:rsidRDefault="00E87FAE">
            <w:pPr>
              <w:pStyle w:val="af2"/>
              <w:ind w:left="0"/>
              <w:rPr>
                <w:b/>
                <w:lang w:val="ru-RU"/>
              </w:rPr>
            </w:pPr>
          </w:p>
        </w:tc>
      </w:tr>
      <w:tr w:rsidR="009D648C" w:rsidTr="000C00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C" w:rsidRPr="00B41F19" w:rsidRDefault="009D648C" w:rsidP="006E0F82">
            <w:pPr>
              <w:pStyle w:val="af2"/>
              <w:ind w:left="0"/>
              <w:rPr>
                <w:sz w:val="28"/>
                <w:szCs w:val="28"/>
                <w:lang w:val="ru-RU"/>
              </w:rPr>
            </w:pPr>
            <w:r w:rsidRPr="00B41F19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C" w:rsidRPr="00B41F19" w:rsidRDefault="00880289" w:rsidP="009D648C">
            <w:pPr>
              <w:pStyle w:val="af2"/>
              <w:ind w:left="0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 xml:space="preserve">Повторение  курса </w:t>
            </w:r>
          </w:p>
          <w:p w:rsidR="009D648C" w:rsidRPr="00B41F19" w:rsidRDefault="00880289" w:rsidP="006E0F82">
            <w:pPr>
              <w:pStyle w:val="af2"/>
              <w:spacing w:line="276" w:lineRule="auto"/>
              <w:ind w:left="0"/>
              <w:rPr>
                <w:lang w:val="ru-RU"/>
              </w:rPr>
            </w:pPr>
            <w:r w:rsidRPr="00B41F19">
              <w:rPr>
                <w:lang w:val="ru-RU"/>
              </w:rPr>
              <w:t>Историческое  и  культурное  наследие  Древнего  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8C" w:rsidRPr="00B41F19" w:rsidRDefault="009D648C" w:rsidP="006E0F82">
            <w:pPr>
              <w:pStyle w:val="af2"/>
              <w:ind w:left="0"/>
              <w:jc w:val="center"/>
              <w:rPr>
                <w:b/>
                <w:lang w:val="ru-RU"/>
              </w:rPr>
            </w:pPr>
            <w:r w:rsidRPr="00B41F19">
              <w:rPr>
                <w:b/>
                <w:lang w:val="ru-RU"/>
              </w:rPr>
              <w:t>1ч.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C" w:rsidRPr="00B41F19" w:rsidRDefault="00880289">
            <w:pPr>
              <w:pStyle w:val="af2"/>
              <w:ind w:left="0"/>
              <w:jc w:val="center"/>
              <w:rPr>
                <w:lang w:val="ru-RU"/>
              </w:rPr>
            </w:pPr>
            <w:r w:rsidRPr="00B41F19">
              <w:rPr>
                <w:lang w:val="ru-RU"/>
              </w:rPr>
              <w:t>Стр. 294 - 299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8C" w:rsidRPr="00B41F19" w:rsidRDefault="009D648C">
            <w:pPr>
              <w:pStyle w:val="af2"/>
              <w:ind w:left="0"/>
              <w:rPr>
                <w:b/>
                <w:lang w:val="ru-RU"/>
              </w:rPr>
            </w:pPr>
          </w:p>
        </w:tc>
      </w:tr>
    </w:tbl>
    <w:p w:rsidR="004042B7" w:rsidRDefault="004042B7" w:rsidP="006E0F82">
      <w:pPr>
        <w:pStyle w:val="af2"/>
        <w:rPr>
          <w:b/>
          <w:sz w:val="28"/>
          <w:szCs w:val="28"/>
          <w:u w:val="single"/>
        </w:rPr>
      </w:pPr>
    </w:p>
    <w:sectPr w:rsidR="004042B7" w:rsidSect="00CC6C3D">
      <w:headerReference w:type="default" r:id="rId8"/>
      <w:footerReference w:type="default" r:id="rId9"/>
      <w:pgSz w:w="11906" w:h="16838"/>
      <w:pgMar w:top="426" w:right="567" w:bottom="28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19" w:rsidRDefault="00B41F19" w:rsidP="00727F94">
      <w:r>
        <w:separator/>
      </w:r>
    </w:p>
  </w:endnote>
  <w:endnote w:type="continuationSeparator" w:id="0">
    <w:p w:rsidR="00B41F19" w:rsidRDefault="00B41F19" w:rsidP="0072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97" w:rsidRDefault="002B0897">
    <w:pPr>
      <w:pStyle w:val="af"/>
      <w:jc w:val="right"/>
    </w:pPr>
  </w:p>
  <w:p w:rsidR="002B0897" w:rsidRDefault="002B0897">
    <w:pPr>
      <w:pStyle w:val="af"/>
      <w:jc w:val="right"/>
    </w:pPr>
  </w:p>
  <w:p w:rsidR="002B0897" w:rsidRDefault="002B0897">
    <w:pPr>
      <w:pStyle w:val="af"/>
      <w:jc w:val="right"/>
    </w:pPr>
    <w:fldSimple w:instr="PAGE">
      <w:r w:rsidR="00AD6D98">
        <w:rPr>
          <w:noProof/>
        </w:rPr>
        <w:t>15</w:t>
      </w:r>
    </w:fldSimple>
  </w:p>
  <w:p w:rsidR="002B0897" w:rsidRDefault="002B08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19" w:rsidRDefault="00B41F19" w:rsidP="00727F94">
      <w:r>
        <w:separator/>
      </w:r>
    </w:p>
  </w:footnote>
  <w:footnote w:type="continuationSeparator" w:id="0">
    <w:p w:rsidR="00B41F19" w:rsidRDefault="00B41F19" w:rsidP="00727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97" w:rsidRDefault="002B0897">
    <w:pPr>
      <w:pStyle w:val="af4"/>
    </w:pPr>
    <w:r>
      <w:t xml:space="preserve">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28A165F"/>
    <w:multiLevelType w:val="hybridMultilevel"/>
    <w:tmpl w:val="02968B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4EC7554"/>
    <w:multiLevelType w:val="multilevel"/>
    <w:tmpl w:val="DDD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5BE03F3"/>
    <w:multiLevelType w:val="hybridMultilevel"/>
    <w:tmpl w:val="20A8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1B1A41"/>
    <w:multiLevelType w:val="hybridMultilevel"/>
    <w:tmpl w:val="DAF8E4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D052C79"/>
    <w:multiLevelType w:val="multilevel"/>
    <w:tmpl w:val="D1EC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7F5B55"/>
    <w:multiLevelType w:val="hybridMultilevel"/>
    <w:tmpl w:val="4B46248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842E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2F1403"/>
    <w:multiLevelType w:val="hybridMultilevel"/>
    <w:tmpl w:val="C9E4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EF70E0"/>
    <w:multiLevelType w:val="multilevel"/>
    <w:tmpl w:val="1A0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BCC055E"/>
    <w:multiLevelType w:val="hybridMultilevel"/>
    <w:tmpl w:val="1E5CF6F2"/>
    <w:lvl w:ilvl="0" w:tplc="DC7C38E6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05E74BF"/>
    <w:multiLevelType w:val="hybridMultilevel"/>
    <w:tmpl w:val="9E70C2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D102D"/>
    <w:multiLevelType w:val="hybridMultilevel"/>
    <w:tmpl w:val="289E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51699D"/>
    <w:multiLevelType w:val="hybridMultilevel"/>
    <w:tmpl w:val="E010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992EFE"/>
    <w:multiLevelType w:val="hybridMultilevel"/>
    <w:tmpl w:val="EE72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31514B"/>
    <w:multiLevelType w:val="multilevel"/>
    <w:tmpl w:val="DE3C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1A1F7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332C65"/>
    <w:multiLevelType w:val="hybridMultilevel"/>
    <w:tmpl w:val="CC4E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B23092"/>
    <w:multiLevelType w:val="multilevel"/>
    <w:tmpl w:val="F55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CB6499"/>
    <w:multiLevelType w:val="hybridMultilevel"/>
    <w:tmpl w:val="0A886B7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6E1B43"/>
    <w:multiLevelType w:val="hybridMultilevel"/>
    <w:tmpl w:val="39E0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7D46CB"/>
    <w:multiLevelType w:val="hybridMultilevel"/>
    <w:tmpl w:val="3F46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13560B"/>
    <w:multiLevelType w:val="hybridMultilevel"/>
    <w:tmpl w:val="668A5D72"/>
    <w:lvl w:ilvl="0" w:tplc="CCB4C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51B40"/>
    <w:multiLevelType w:val="hybridMultilevel"/>
    <w:tmpl w:val="26A63552"/>
    <w:lvl w:ilvl="0" w:tplc="0E90160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D11F1C"/>
    <w:multiLevelType w:val="hybridMultilevel"/>
    <w:tmpl w:val="406A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2B5FAF"/>
    <w:multiLevelType w:val="multilevel"/>
    <w:tmpl w:val="FD4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9562CF"/>
    <w:multiLevelType w:val="hybridMultilevel"/>
    <w:tmpl w:val="C2E0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07286D"/>
    <w:multiLevelType w:val="multilevel"/>
    <w:tmpl w:val="3B2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F12D57"/>
    <w:multiLevelType w:val="multilevel"/>
    <w:tmpl w:val="4D8E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F31D4D"/>
    <w:multiLevelType w:val="hybridMultilevel"/>
    <w:tmpl w:val="FA1E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F6F20"/>
    <w:multiLevelType w:val="hybridMultilevel"/>
    <w:tmpl w:val="DF54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153894"/>
    <w:multiLevelType w:val="hybridMultilevel"/>
    <w:tmpl w:val="978EB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0C056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70978CF"/>
    <w:multiLevelType w:val="hybridMultilevel"/>
    <w:tmpl w:val="B49E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3320E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51"/>
  </w:num>
  <w:num w:numId="3">
    <w:abstractNumId w:val="21"/>
  </w:num>
  <w:num w:numId="4">
    <w:abstractNumId w:val="32"/>
  </w:num>
  <w:num w:numId="5">
    <w:abstractNumId w:val="5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52"/>
  </w:num>
  <w:num w:numId="22">
    <w:abstractNumId w:val="48"/>
  </w:num>
  <w:num w:numId="23">
    <w:abstractNumId w:val="20"/>
  </w:num>
  <w:num w:numId="24">
    <w:abstractNumId w:val="24"/>
  </w:num>
  <w:num w:numId="25">
    <w:abstractNumId w:val="19"/>
  </w:num>
  <w:num w:numId="26">
    <w:abstractNumId w:val="44"/>
  </w:num>
  <w:num w:numId="27">
    <w:abstractNumId w:val="16"/>
  </w:num>
  <w:num w:numId="28">
    <w:abstractNumId w:val="46"/>
  </w:num>
  <w:num w:numId="29">
    <w:abstractNumId w:val="39"/>
  </w:num>
  <w:num w:numId="30">
    <w:abstractNumId w:val="30"/>
  </w:num>
  <w:num w:numId="31">
    <w:abstractNumId w:val="40"/>
  </w:num>
  <w:num w:numId="32">
    <w:abstractNumId w:val="34"/>
  </w:num>
  <w:num w:numId="33">
    <w:abstractNumId w:val="47"/>
  </w:num>
  <w:num w:numId="34">
    <w:abstractNumId w:val="31"/>
  </w:num>
  <w:num w:numId="35">
    <w:abstractNumId w:val="26"/>
  </w:num>
  <w:num w:numId="36">
    <w:abstractNumId w:val="41"/>
  </w:num>
  <w:num w:numId="37">
    <w:abstractNumId w:val="25"/>
  </w:num>
  <w:num w:numId="38">
    <w:abstractNumId w:val="35"/>
  </w:num>
  <w:num w:numId="39">
    <w:abstractNumId w:val="15"/>
  </w:num>
  <w:num w:numId="40">
    <w:abstractNumId w:val="18"/>
  </w:num>
  <w:num w:numId="41">
    <w:abstractNumId w:val="43"/>
  </w:num>
  <w:num w:numId="42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F94"/>
    <w:rsid w:val="00001E39"/>
    <w:rsid w:val="000103A6"/>
    <w:rsid w:val="0001044B"/>
    <w:rsid w:val="000108A5"/>
    <w:rsid w:val="00014580"/>
    <w:rsid w:val="00024309"/>
    <w:rsid w:val="000254D2"/>
    <w:rsid w:val="0003146F"/>
    <w:rsid w:val="00045749"/>
    <w:rsid w:val="00046880"/>
    <w:rsid w:val="00062364"/>
    <w:rsid w:val="00073622"/>
    <w:rsid w:val="00075FF9"/>
    <w:rsid w:val="00076EE9"/>
    <w:rsid w:val="0008473E"/>
    <w:rsid w:val="000A3015"/>
    <w:rsid w:val="000A48CC"/>
    <w:rsid w:val="000B4BE3"/>
    <w:rsid w:val="000B734D"/>
    <w:rsid w:val="000C00C8"/>
    <w:rsid w:val="000C4A3E"/>
    <w:rsid w:val="000D47CC"/>
    <w:rsid w:val="000F2196"/>
    <w:rsid w:val="000F4991"/>
    <w:rsid w:val="000F792C"/>
    <w:rsid w:val="001000EB"/>
    <w:rsid w:val="0011613F"/>
    <w:rsid w:val="001212B9"/>
    <w:rsid w:val="00122098"/>
    <w:rsid w:val="00123F61"/>
    <w:rsid w:val="00132988"/>
    <w:rsid w:val="0014344F"/>
    <w:rsid w:val="00146ECB"/>
    <w:rsid w:val="00160C21"/>
    <w:rsid w:val="00162BE4"/>
    <w:rsid w:val="00166C4E"/>
    <w:rsid w:val="001759AF"/>
    <w:rsid w:val="0018092F"/>
    <w:rsid w:val="001837B2"/>
    <w:rsid w:val="001916A9"/>
    <w:rsid w:val="00196B67"/>
    <w:rsid w:val="001B0CB1"/>
    <w:rsid w:val="001B1F8D"/>
    <w:rsid w:val="001B3EE4"/>
    <w:rsid w:val="001B663B"/>
    <w:rsid w:val="001C2F49"/>
    <w:rsid w:val="001D1FC3"/>
    <w:rsid w:val="001D7894"/>
    <w:rsid w:val="001E0A10"/>
    <w:rsid w:val="001E24F2"/>
    <w:rsid w:val="001F0B06"/>
    <w:rsid w:val="002208FE"/>
    <w:rsid w:val="00227E5C"/>
    <w:rsid w:val="00230733"/>
    <w:rsid w:val="00245E04"/>
    <w:rsid w:val="002540C7"/>
    <w:rsid w:val="00256EDD"/>
    <w:rsid w:val="00263EB3"/>
    <w:rsid w:val="00273C35"/>
    <w:rsid w:val="00277FC1"/>
    <w:rsid w:val="0029074F"/>
    <w:rsid w:val="002A1256"/>
    <w:rsid w:val="002B0897"/>
    <w:rsid w:val="002B0FAC"/>
    <w:rsid w:val="002D298A"/>
    <w:rsid w:val="002D4DA5"/>
    <w:rsid w:val="002D5D59"/>
    <w:rsid w:val="002D6DC8"/>
    <w:rsid w:val="002E1DBF"/>
    <w:rsid w:val="002E2F08"/>
    <w:rsid w:val="002F320F"/>
    <w:rsid w:val="00300192"/>
    <w:rsid w:val="00300221"/>
    <w:rsid w:val="00305966"/>
    <w:rsid w:val="00305EFC"/>
    <w:rsid w:val="0031541A"/>
    <w:rsid w:val="003234DC"/>
    <w:rsid w:val="003259D4"/>
    <w:rsid w:val="0032624B"/>
    <w:rsid w:val="003455F0"/>
    <w:rsid w:val="0034753C"/>
    <w:rsid w:val="0034795D"/>
    <w:rsid w:val="00350415"/>
    <w:rsid w:val="00353EF8"/>
    <w:rsid w:val="00361C01"/>
    <w:rsid w:val="003663C3"/>
    <w:rsid w:val="003817C7"/>
    <w:rsid w:val="003853B5"/>
    <w:rsid w:val="003A00CC"/>
    <w:rsid w:val="003A066A"/>
    <w:rsid w:val="003A3B45"/>
    <w:rsid w:val="003B030F"/>
    <w:rsid w:val="003B3D99"/>
    <w:rsid w:val="003B4B7B"/>
    <w:rsid w:val="003C1A45"/>
    <w:rsid w:val="003C1BD5"/>
    <w:rsid w:val="003D6E34"/>
    <w:rsid w:val="003E0C73"/>
    <w:rsid w:val="003E321B"/>
    <w:rsid w:val="003F2351"/>
    <w:rsid w:val="00401D51"/>
    <w:rsid w:val="004042B7"/>
    <w:rsid w:val="00423C0D"/>
    <w:rsid w:val="004260C8"/>
    <w:rsid w:val="00432124"/>
    <w:rsid w:val="004324A4"/>
    <w:rsid w:val="00437DC0"/>
    <w:rsid w:val="00447E40"/>
    <w:rsid w:val="0045103A"/>
    <w:rsid w:val="00456BDE"/>
    <w:rsid w:val="004600DC"/>
    <w:rsid w:val="0046027E"/>
    <w:rsid w:val="00477BAF"/>
    <w:rsid w:val="00480E0C"/>
    <w:rsid w:val="004965FF"/>
    <w:rsid w:val="004A05D1"/>
    <w:rsid w:val="004A1242"/>
    <w:rsid w:val="004A1F6F"/>
    <w:rsid w:val="004A25D4"/>
    <w:rsid w:val="004A37F3"/>
    <w:rsid w:val="004B18F3"/>
    <w:rsid w:val="004B3B45"/>
    <w:rsid w:val="004B566C"/>
    <w:rsid w:val="004C1283"/>
    <w:rsid w:val="004C4496"/>
    <w:rsid w:val="004C6207"/>
    <w:rsid w:val="004D020B"/>
    <w:rsid w:val="004D2DC8"/>
    <w:rsid w:val="004D6E20"/>
    <w:rsid w:val="004E0DF2"/>
    <w:rsid w:val="004E48A3"/>
    <w:rsid w:val="004E7D28"/>
    <w:rsid w:val="004F0674"/>
    <w:rsid w:val="004F6C4F"/>
    <w:rsid w:val="00501A2B"/>
    <w:rsid w:val="00524E53"/>
    <w:rsid w:val="005539D5"/>
    <w:rsid w:val="00553B93"/>
    <w:rsid w:val="005606E0"/>
    <w:rsid w:val="0057785A"/>
    <w:rsid w:val="005810F1"/>
    <w:rsid w:val="00593182"/>
    <w:rsid w:val="0059359B"/>
    <w:rsid w:val="00594D4D"/>
    <w:rsid w:val="00597D73"/>
    <w:rsid w:val="005A095A"/>
    <w:rsid w:val="005A14BB"/>
    <w:rsid w:val="005A75E2"/>
    <w:rsid w:val="005B3B6E"/>
    <w:rsid w:val="005B6122"/>
    <w:rsid w:val="005C031E"/>
    <w:rsid w:val="005C5A9C"/>
    <w:rsid w:val="005D06FC"/>
    <w:rsid w:val="005E4DB0"/>
    <w:rsid w:val="005F2D92"/>
    <w:rsid w:val="005F310F"/>
    <w:rsid w:val="005F4B2B"/>
    <w:rsid w:val="006003AA"/>
    <w:rsid w:val="006126FB"/>
    <w:rsid w:val="006172A1"/>
    <w:rsid w:val="00630F48"/>
    <w:rsid w:val="006346AF"/>
    <w:rsid w:val="00640BA0"/>
    <w:rsid w:val="00641C29"/>
    <w:rsid w:val="006467AF"/>
    <w:rsid w:val="00652943"/>
    <w:rsid w:val="00660ED5"/>
    <w:rsid w:val="0066177B"/>
    <w:rsid w:val="0066674E"/>
    <w:rsid w:val="006746D6"/>
    <w:rsid w:val="00674C28"/>
    <w:rsid w:val="00674C53"/>
    <w:rsid w:val="00683BFF"/>
    <w:rsid w:val="006864C7"/>
    <w:rsid w:val="00692DAA"/>
    <w:rsid w:val="00696A5F"/>
    <w:rsid w:val="00696E07"/>
    <w:rsid w:val="006A0A42"/>
    <w:rsid w:val="006A6209"/>
    <w:rsid w:val="006B5375"/>
    <w:rsid w:val="006C3393"/>
    <w:rsid w:val="006C7D91"/>
    <w:rsid w:val="006D1883"/>
    <w:rsid w:val="006D26B3"/>
    <w:rsid w:val="006E0987"/>
    <w:rsid w:val="006E0F82"/>
    <w:rsid w:val="006E3F65"/>
    <w:rsid w:val="006F444D"/>
    <w:rsid w:val="00700CBC"/>
    <w:rsid w:val="00705D9A"/>
    <w:rsid w:val="00720B54"/>
    <w:rsid w:val="007242B3"/>
    <w:rsid w:val="00727F94"/>
    <w:rsid w:val="007470D1"/>
    <w:rsid w:val="00761EEE"/>
    <w:rsid w:val="00767300"/>
    <w:rsid w:val="007707AC"/>
    <w:rsid w:val="007746C0"/>
    <w:rsid w:val="007B3A90"/>
    <w:rsid w:val="007C01A1"/>
    <w:rsid w:val="007D330B"/>
    <w:rsid w:val="007D7693"/>
    <w:rsid w:val="007F00CE"/>
    <w:rsid w:val="007F5F54"/>
    <w:rsid w:val="007F70CC"/>
    <w:rsid w:val="007F70F1"/>
    <w:rsid w:val="00800FB9"/>
    <w:rsid w:val="008058B5"/>
    <w:rsid w:val="008209CB"/>
    <w:rsid w:val="00826AE9"/>
    <w:rsid w:val="00834C01"/>
    <w:rsid w:val="00844652"/>
    <w:rsid w:val="0084798C"/>
    <w:rsid w:val="00847CCF"/>
    <w:rsid w:val="00847F7E"/>
    <w:rsid w:val="00867468"/>
    <w:rsid w:val="00871CCF"/>
    <w:rsid w:val="00877B03"/>
    <w:rsid w:val="00880289"/>
    <w:rsid w:val="00893AF2"/>
    <w:rsid w:val="008B77D0"/>
    <w:rsid w:val="008C09A9"/>
    <w:rsid w:val="008C5506"/>
    <w:rsid w:val="008C5EA1"/>
    <w:rsid w:val="008C6FCE"/>
    <w:rsid w:val="008C78F6"/>
    <w:rsid w:val="008E2E5D"/>
    <w:rsid w:val="008F1384"/>
    <w:rsid w:val="0090387F"/>
    <w:rsid w:val="00906D51"/>
    <w:rsid w:val="0092103B"/>
    <w:rsid w:val="009254BC"/>
    <w:rsid w:val="00925FC8"/>
    <w:rsid w:val="00937090"/>
    <w:rsid w:val="0094232C"/>
    <w:rsid w:val="0095192C"/>
    <w:rsid w:val="009633BE"/>
    <w:rsid w:val="009658B7"/>
    <w:rsid w:val="00981A48"/>
    <w:rsid w:val="00984BA8"/>
    <w:rsid w:val="0099079E"/>
    <w:rsid w:val="00997D09"/>
    <w:rsid w:val="009A750C"/>
    <w:rsid w:val="009B0ADD"/>
    <w:rsid w:val="009C293A"/>
    <w:rsid w:val="009C5188"/>
    <w:rsid w:val="009D1641"/>
    <w:rsid w:val="009D18D4"/>
    <w:rsid w:val="009D35EB"/>
    <w:rsid w:val="009D648C"/>
    <w:rsid w:val="009E4F88"/>
    <w:rsid w:val="009E5EA7"/>
    <w:rsid w:val="009E6E60"/>
    <w:rsid w:val="009F4F9E"/>
    <w:rsid w:val="009F6AA3"/>
    <w:rsid w:val="00A06458"/>
    <w:rsid w:val="00A131E3"/>
    <w:rsid w:val="00A17286"/>
    <w:rsid w:val="00A249D8"/>
    <w:rsid w:val="00A26DC5"/>
    <w:rsid w:val="00A43302"/>
    <w:rsid w:val="00A5549A"/>
    <w:rsid w:val="00A5716B"/>
    <w:rsid w:val="00A67B44"/>
    <w:rsid w:val="00AA0CA6"/>
    <w:rsid w:val="00AB06EA"/>
    <w:rsid w:val="00AD6D98"/>
    <w:rsid w:val="00AD7E5D"/>
    <w:rsid w:val="00AE1588"/>
    <w:rsid w:val="00AE390D"/>
    <w:rsid w:val="00AE5F67"/>
    <w:rsid w:val="00AF6CF2"/>
    <w:rsid w:val="00AF7F49"/>
    <w:rsid w:val="00B1355C"/>
    <w:rsid w:val="00B14473"/>
    <w:rsid w:val="00B17DE6"/>
    <w:rsid w:val="00B24590"/>
    <w:rsid w:val="00B26699"/>
    <w:rsid w:val="00B41F19"/>
    <w:rsid w:val="00B502DF"/>
    <w:rsid w:val="00B54254"/>
    <w:rsid w:val="00B55F44"/>
    <w:rsid w:val="00B576BF"/>
    <w:rsid w:val="00B66190"/>
    <w:rsid w:val="00B71F17"/>
    <w:rsid w:val="00B75D57"/>
    <w:rsid w:val="00B90768"/>
    <w:rsid w:val="00B95C41"/>
    <w:rsid w:val="00BA0777"/>
    <w:rsid w:val="00BB281D"/>
    <w:rsid w:val="00BB4A22"/>
    <w:rsid w:val="00BB5CD1"/>
    <w:rsid w:val="00BD2429"/>
    <w:rsid w:val="00BE3264"/>
    <w:rsid w:val="00BE76B6"/>
    <w:rsid w:val="00BF334C"/>
    <w:rsid w:val="00BF396F"/>
    <w:rsid w:val="00BF6C07"/>
    <w:rsid w:val="00BF7154"/>
    <w:rsid w:val="00BF7275"/>
    <w:rsid w:val="00C06149"/>
    <w:rsid w:val="00C1187A"/>
    <w:rsid w:val="00C129E8"/>
    <w:rsid w:val="00C12E45"/>
    <w:rsid w:val="00C1316E"/>
    <w:rsid w:val="00C1610A"/>
    <w:rsid w:val="00C27250"/>
    <w:rsid w:val="00C37058"/>
    <w:rsid w:val="00C37776"/>
    <w:rsid w:val="00C42D7B"/>
    <w:rsid w:val="00C4500E"/>
    <w:rsid w:val="00C46FEA"/>
    <w:rsid w:val="00C50AFA"/>
    <w:rsid w:val="00C53B49"/>
    <w:rsid w:val="00C636A9"/>
    <w:rsid w:val="00C645E3"/>
    <w:rsid w:val="00C659B8"/>
    <w:rsid w:val="00C744A5"/>
    <w:rsid w:val="00C75FAA"/>
    <w:rsid w:val="00C76225"/>
    <w:rsid w:val="00C76E17"/>
    <w:rsid w:val="00C778C2"/>
    <w:rsid w:val="00C90197"/>
    <w:rsid w:val="00C91240"/>
    <w:rsid w:val="00CA10C5"/>
    <w:rsid w:val="00CA1103"/>
    <w:rsid w:val="00CB1FC0"/>
    <w:rsid w:val="00CB61BA"/>
    <w:rsid w:val="00CC47AD"/>
    <w:rsid w:val="00CC6C3D"/>
    <w:rsid w:val="00CD4D75"/>
    <w:rsid w:val="00CE744C"/>
    <w:rsid w:val="00CE764C"/>
    <w:rsid w:val="00D032F8"/>
    <w:rsid w:val="00D1577C"/>
    <w:rsid w:val="00D2322D"/>
    <w:rsid w:val="00D27FA5"/>
    <w:rsid w:val="00D41755"/>
    <w:rsid w:val="00D515DA"/>
    <w:rsid w:val="00D52C05"/>
    <w:rsid w:val="00D57C03"/>
    <w:rsid w:val="00D62E26"/>
    <w:rsid w:val="00D706BC"/>
    <w:rsid w:val="00D7301A"/>
    <w:rsid w:val="00D814E2"/>
    <w:rsid w:val="00D9194B"/>
    <w:rsid w:val="00D950FF"/>
    <w:rsid w:val="00D96547"/>
    <w:rsid w:val="00DA05CB"/>
    <w:rsid w:val="00DA0743"/>
    <w:rsid w:val="00DB48D0"/>
    <w:rsid w:val="00DC0275"/>
    <w:rsid w:val="00DD2F2B"/>
    <w:rsid w:val="00DE2C66"/>
    <w:rsid w:val="00DF1960"/>
    <w:rsid w:val="00DF3D0C"/>
    <w:rsid w:val="00DF69EB"/>
    <w:rsid w:val="00DF7128"/>
    <w:rsid w:val="00E01C3F"/>
    <w:rsid w:val="00E11646"/>
    <w:rsid w:val="00E2454A"/>
    <w:rsid w:val="00E309B3"/>
    <w:rsid w:val="00E3495F"/>
    <w:rsid w:val="00E35035"/>
    <w:rsid w:val="00E40C9B"/>
    <w:rsid w:val="00E41E45"/>
    <w:rsid w:val="00E57577"/>
    <w:rsid w:val="00E611BE"/>
    <w:rsid w:val="00E638CF"/>
    <w:rsid w:val="00E66AEB"/>
    <w:rsid w:val="00E7563D"/>
    <w:rsid w:val="00E87FAE"/>
    <w:rsid w:val="00E91A93"/>
    <w:rsid w:val="00E936B7"/>
    <w:rsid w:val="00E953F2"/>
    <w:rsid w:val="00E958DC"/>
    <w:rsid w:val="00E95CBE"/>
    <w:rsid w:val="00E95DFC"/>
    <w:rsid w:val="00E97370"/>
    <w:rsid w:val="00EA14B9"/>
    <w:rsid w:val="00EB57C9"/>
    <w:rsid w:val="00EB5BDE"/>
    <w:rsid w:val="00EC5FCB"/>
    <w:rsid w:val="00EC64B2"/>
    <w:rsid w:val="00ED1991"/>
    <w:rsid w:val="00ED2560"/>
    <w:rsid w:val="00ED4AA8"/>
    <w:rsid w:val="00ED67FE"/>
    <w:rsid w:val="00EE771F"/>
    <w:rsid w:val="00EF46D1"/>
    <w:rsid w:val="00F07494"/>
    <w:rsid w:val="00F16D7A"/>
    <w:rsid w:val="00F3069E"/>
    <w:rsid w:val="00F3087A"/>
    <w:rsid w:val="00F373FA"/>
    <w:rsid w:val="00F40AE4"/>
    <w:rsid w:val="00F45AC3"/>
    <w:rsid w:val="00F51591"/>
    <w:rsid w:val="00F518E7"/>
    <w:rsid w:val="00F542BC"/>
    <w:rsid w:val="00F66EEF"/>
    <w:rsid w:val="00F76950"/>
    <w:rsid w:val="00F8227D"/>
    <w:rsid w:val="00F82BC3"/>
    <w:rsid w:val="00F8361D"/>
    <w:rsid w:val="00F91F8B"/>
    <w:rsid w:val="00F96C95"/>
    <w:rsid w:val="00FA0373"/>
    <w:rsid w:val="00FB5C2E"/>
    <w:rsid w:val="00FC4632"/>
    <w:rsid w:val="00FD0443"/>
    <w:rsid w:val="00FD0BC1"/>
    <w:rsid w:val="00FD1D3A"/>
    <w:rsid w:val="00FD4F0F"/>
    <w:rsid w:val="00FE700E"/>
    <w:rsid w:val="00FE7A8C"/>
    <w:rsid w:val="00FF5519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locked="1" w:semiHidden="0" w:unhideWhenUsed="0"/>
    <w:lsdException w:name="caption" w:locked="1" w:semiHidden="0" w:uiPriority="0" w:unhideWhenUsed="0" w:qFormat="1"/>
    <w:lsdException w:name="foot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6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9"/>
    <w:qFormat/>
    <w:rsid w:val="00DF1960"/>
    <w:pPr>
      <w:keepNext/>
      <w:suppressAutoHyphens w:val="0"/>
      <w:spacing w:line="360" w:lineRule="atLeast"/>
      <w:jc w:val="center"/>
      <w:textAlignment w:val="baseline"/>
      <w:outlineLvl w:val="1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F19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DF1960"/>
    <w:rPr>
      <w:color w:val="000080"/>
      <w:u w:val="single"/>
    </w:rPr>
  </w:style>
  <w:style w:type="character" w:customStyle="1" w:styleId="a3">
    <w:name w:val="Нижний колонтитул Знак"/>
    <w:uiPriority w:val="99"/>
    <w:rsid w:val="00DF1960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rsid w:val="00DF1960"/>
    <w:rPr>
      <w:rFonts w:ascii="Tahoma" w:hAnsi="Tahoma" w:cs="Tahoma"/>
      <w:sz w:val="16"/>
      <w:szCs w:val="16"/>
      <w:lang w:eastAsia="zh-CN"/>
    </w:rPr>
  </w:style>
  <w:style w:type="character" w:customStyle="1" w:styleId="a5">
    <w:name w:val="Основной текст с отступом Знак"/>
    <w:semiHidden/>
    <w:rsid w:val="00DF1960"/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link w:val="22"/>
    <w:uiPriority w:val="99"/>
    <w:locked/>
    <w:rsid w:val="00DF1960"/>
    <w:rPr>
      <w:rFonts w:ascii="Calibri" w:hAnsi="Calibri" w:cs="Times New Roman"/>
      <w:lang w:eastAsia="ru-RU"/>
    </w:rPr>
  </w:style>
  <w:style w:type="paragraph" w:styleId="22">
    <w:name w:val="Body Text Indent 2"/>
    <w:basedOn w:val="a"/>
    <w:link w:val="21"/>
    <w:uiPriority w:val="99"/>
    <w:rsid w:val="00DF1960"/>
    <w:pPr>
      <w:suppressAutoHyphens w:val="0"/>
      <w:spacing w:after="120" w:line="480" w:lineRule="auto"/>
      <w:ind w:left="283"/>
    </w:pPr>
    <w:rPr>
      <w:rFonts w:ascii="Calibri" w:eastAsia="Calibri" w:hAnsi="Calibri"/>
      <w:sz w:val="20"/>
      <w:szCs w:val="20"/>
      <w:lang w:eastAsia="ru-RU"/>
    </w:rPr>
  </w:style>
  <w:style w:type="character" w:customStyle="1" w:styleId="23">
    <w:name w:val="Основной текст (2)_"/>
    <w:link w:val="24"/>
    <w:uiPriority w:val="99"/>
    <w:locked/>
    <w:rsid w:val="00DF196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F1960"/>
    <w:pPr>
      <w:widowControl w:val="0"/>
      <w:shd w:val="clear" w:color="auto" w:fill="FFFFFF"/>
      <w:suppressAutoHyphens w:val="0"/>
      <w:spacing w:before="720"/>
      <w:ind w:hanging="540"/>
    </w:pPr>
    <w:rPr>
      <w:rFonts w:eastAsia="Calibri"/>
      <w:sz w:val="20"/>
      <w:szCs w:val="20"/>
      <w:lang/>
    </w:rPr>
  </w:style>
  <w:style w:type="character" w:customStyle="1" w:styleId="15">
    <w:name w:val="Основной текст (15)_"/>
    <w:link w:val="150"/>
    <w:uiPriority w:val="99"/>
    <w:locked/>
    <w:rsid w:val="00DF196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DF1960"/>
    <w:pPr>
      <w:widowControl w:val="0"/>
      <w:shd w:val="clear" w:color="auto" w:fill="FFFFFF"/>
      <w:suppressAutoHyphens w:val="0"/>
      <w:spacing w:line="221" w:lineRule="exact"/>
      <w:ind w:hanging="360"/>
      <w:jc w:val="center"/>
    </w:pPr>
    <w:rPr>
      <w:rFonts w:eastAsia="Calibri"/>
      <w:sz w:val="20"/>
      <w:szCs w:val="20"/>
      <w:lang/>
    </w:rPr>
  </w:style>
  <w:style w:type="character" w:customStyle="1" w:styleId="18">
    <w:name w:val="Основной текст (18)_"/>
    <w:link w:val="180"/>
    <w:uiPriority w:val="99"/>
    <w:locked/>
    <w:rsid w:val="00DF1960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DF1960"/>
    <w:pPr>
      <w:widowControl w:val="0"/>
      <w:shd w:val="clear" w:color="auto" w:fill="FFFFFF"/>
      <w:suppressAutoHyphens w:val="0"/>
      <w:spacing w:line="230" w:lineRule="exact"/>
      <w:ind w:firstLine="340"/>
      <w:jc w:val="both"/>
    </w:pPr>
    <w:rPr>
      <w:rFonts w:eastAsia="Calibri"/>
      <w:i/>
      <w:iCs/>
      <w:sz w:val="20"/>
      <w:szCs w:val="20"/>
      <w:lang/>
    </w:rPr>
  </w:style>
  <w:style w:type="character" w:customStyle="1" w:styleId="1810pt">
    <w:name w:val="Основной текст (18) + 10 pt"/>
    <w:aliases w:val="Не курсив"/>
    <w:uiPriority w:val="99"/>
    <w:rsid w:val="00DF1960"/>
    <w:rPr>
      <w:rFonts w:ascii="Times New Roman" w:hAnsi="Times New Roman" w:cs="Times New Roman"/>
      <w:i/>
      <w:iCs/>
      <w:color w:val="000000"/>
      <w:spacing w:val="0"/>
      <w:w w:val="100"/>
      <w:sz w:val="20"/>
      <w:szCs w:val="20"/>
      <w:shd w:val="clear" w:color="auto" w:fill="FFFFFF"/>
      <w:lang w:val="ru-RU" w:eastAsia="ru-RU"/>
    </w:rPr>
  </w:style>
  <w:style w:type="character" w:customStyle="1" w:styleId="18Calibri">
    <w:name w:val="Основной текст (18) + Calibri"/>
    <w:aliases w:val="10,5 pt,Полужирный,Интервал 0 pt"/>
    <w:uiPriority w:val="99"/>
    <w:rsid w:val="00DF1960"/>
    <w:rPr>
      <w:rFonts w:ascii="Calibri" w:eastAsia="Times New Roman" w:hAnsi="Calibri" w:cs="Calibri"/>
      <w:b/>
      <w:bCs/>
      <w:i/>
      <w:iCs/>
      <w:color w:val="000000"/>
      <w:spacing w:val="-10"/>
      <w:w w:val="100"/>
      <w:sz w:val="21"/>
      <w:szCs w:val="21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Курсив"/>
    <w:uiPriority w:val="99"/>
    <w:rsid w:val="00DF1960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shd w:val="clear" w:color="auto" w:fill="FFFFFF"/>
      <w:lang w:val="ru-RU" w:eastAsia="ru-RU"/>
    </w:rPr>
  </w:style>
  <w:style w:type="character" w:customStyle="1" w:styleId="151">
    <w:name w:val="Основной текст (15) + Не полужирный"/>
    <w:uiPriority w:val="99"/>
    <w:rsid w:val="00DF1960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Полужирный"/>
    <w:uiPriority w:val="99"/>
    <w:locked/>
    <w:rsid w:val="00DF1960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shd w:val="clear" w:color="auto" w:fill="FFFFFF"/>
      <w:lang w:val="ru-RU" w:eastAsia="ru-RU"/>
    </w:rPr>
  </w:style>
  <w:style w:type="character" w:customStyle="1" w:styleId="4Exact">
    <w:name w:val="Подпись к картинке (4) Exact"/>
    <w:link w:val="4"/>
    <w:uiPriority w:val="99"/>
    <w:locked/>
    <w:rsid w:val="00DF1960"/>
    <w:rPr>
      <w:rFonts w:ascii="Century Gothic" w:eastAsia="Times New Roman" w:hAnsi="Century Gothic" w:cs="Century Gothic"/>
      <w:spacing w:val="-10"/>
      <w:sz w:val="28"/>
      <w:szCs w:val="28"/>
      <w:shd w:val="clear" w:color="auto" w:fill="FFFFFF"/>
    </w:rPr>
  </w:style>
  <w:style w:type="paragraph" w:customStyle="1" w:styleId="4">
    <w:name w:val="Подпись к картинке (4)"/>
    <w:basedOn w:val="a"/>
    <w:link w:val="4Exact"/>
    <w:uiPriority w:val="99"/>
    <w:rsid w:val="00DF1960"/>
    <w:pPr>
      <w:widowControl w:val="0"/>
      <w:shd w:val="clear" w:color="auto" w:fill="FFFFFF"/>
      <w:suppressAutoHyphens w:val="0"/>
    </w:pPr>
    <w:rPr>
      <w:rFonts w:ascii="Century Gothic" w:hAnsi="Century Gothic"/>
      <w:spacing w:val="-10"/>
      <w:sz w:val="28"/>
      <w:szCs w:val="28"/>
      <w:lang/>
    </w:rPr>
  </w:style>
  <w:style w:type="character" w:customStyle="1" w:styleId="a6">
    <w:name w:val="Основной текст_"/>
    <w:link w:val="26"/>
    <w:uiPriority w:val="99"/>
    <w:locked/>
    <w:rsid w:val="00DF1960"/>
    <w:rPr>
      <w:rFonts w:ascii="Times New Roman" w:hAnsi="Times New Roman" w:cs="Times New Roman"/>
      <w:shd w:val="clear" w:color="auto" w:fill="FFFFFF"/>
    </w:rPr>
  </w:style>
  <w:style w:type="paragraph" w:customStyle="1" w:styleId="26">
    <w:name w:val="Основной текст2"/>
    <w:basedOn w:val="a"/>
    <w:link w:val="a6"/>
    <w:uiPriority w:val="99"/>
    <w:rsid w:val="00DF1960"/>
    <w:pPr>
      <w:widowControl w:val="0"/>
      <w:shd w:val="clear" w:color="auto" w:fill="FFFFFF"/>
      <w:suppressAutoHyphens w:val="0"/>
      <w:spacing w:before="1140" w:line="221" w:lineRule="exact"/>
      <w:ind w:hanging="500"/>
      <w:jc w:val="center"/>
    </w:pPr>
    <w:rPr>
      <w:rFonts w:eastAsia="Calibri"/>
      <w:sz w:val="20"/>
      <w:szCs w:val="20"/>
      <w:lang/>
    </w:rPr>
  </w:style>
  <w:style w:type="character" w:customStyle="1" w:styleId="a7">
    <w:name w:val="Основной текст + Полужирный"/>
    <w:uiPriority w:val="99"/>
    <w:rsid w:val="00DF1960"/>
    <w:rPr>
      <w:rFonts w:ascii="Times New Roman" w:hAnsi="Times New Roman" w:cs="Times New Roman"/>
      <w:b/>
      <w:bCs/>
      <w:color w:val="000000"/>
      <w:spacing w:val="0"/>
      <w:w w:val="100"/>
      <w:shd w:val="clear" w:color="auto" w:fill="FFFFFF"/>
      <w:lang w:val="ru-RU"/>
    </w:rPr>
  </w:style>
  <w:style w:type="character" w:customStyle="1" w:styleId="1">
    <w:name w:val="Основной текст1"/>
    <w:uiPriority w:val="99"/>
    <w:rsid w:val="00DF1960"/>
    <w:rPr>
      <w:rFonts w:ascii="Times New Roman" w:hAnsi="Times New Roman" w:cs="Times New Roman"/>
      <w:color w:val="000000"/>
      <w:spacing w:val="0"/>
      <w:w w:val="100"/>
      <w:sz w:val="20"/>
      <w:szCs w:val="20"/>
      <w:shd w:val="clear" w:color="auto" w:fill="FFFFFF"/>
      <w:lang w:val="ru-RU"/>
    </w:rPr>
  </w:style>
  <w:style w:type="character" w:customStyle="1" w:styleId="a8">
    <w:name w:val="Верхний колонтитул Знак"/>
    <w:semiHidden/>
    <w:rsid w:val="00DF1960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4Calibri">
    <w:name w:val="Подпись к картинке (4) + Calibri"/>
    <w:aliases w:val="19 pt,Полужирный1,Интервал 1 pt Exact"/>
    <w:uiPriority w:val="99"/>
    <w:rsid w:val="00DF1960"/>
    <w:rPr>
      <w:rFonts w:ascii="Calibri" w:eastAsia="Times New Roman" w:hAnsi="Calibri" w:cs="Calibri"/>
      <w:b/>
      <w:bCs/>
      <w:color w:val="000000"/>
      <w:spacing w:val="30"/>
      <w:w w:val="100"/>
      <w:sz w:val="38"/>
      <w:szCs w:val="38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DF1960"/>
    <w:rPr>
      <w:rFonts w:cs="Times New Roman"/>
    </w:rPr>
  </w:style>
  <w:style w:type="character" w:customStyle="1" w:styleId="2Exact">
    <w:name w:val="Основной текст (2) Exact"/>
    <w:uiPriority w:val="99"/>
    <w:rsid w:val="00DF1960"/>
    <w:rPr>
      <w:rFonts w:ascii="Times New Roman" w:hAnsi="Times New Roman" w:cs="Times New Roman"/>
      <w:sz w:val="20"/>
      <w:szCs w:val="20"/>
      <w:u w:val="none"/>
    </w:rPr>
  </w:style>
  <w:style w:type="character" w:customStyle="1" w:styleId="2Exact0">
    <w:name w:val="Основной текст (2) + Полужирный Exact"/>
    <w:uiPriority w:val="99"/>
    <w:rsid w:val="00DF1960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shd w:val="clear" w:color="auto" w:fill="FFFFFF"/>
      <w:lang w:val="ru-RU" w:eastAsia="ru-RU"/>
    </w:rPr>
  </w:style>
  <w:style w:type="character" w:customStyle="1" w:styleId="ListLabel1">
    <w:name w:val="ListLabel 1"/>
    <w:uiPriority w:val="99"/>
    <w:rsid w:val="00727F94"/>
    <w:rPr>
      <w:b/>
    </w:rPr>
  </w:style>
  <w:style w:type="character" w:customStyle="1" w:styleId="ListLabel2">
    <w:name w:val="ListLabel 2"/>
    <w:uiPriority w:val="99"/>
    <w:rsid w:val="00727F94"/>
  </w:style>
  <w:style w:type="character" w:customStyle="1" w:styleId="ListLabel3">
    <w:name w:val="ListLabel 3"/>
    <w:uiPriority w:val="99"/>
    <w:rsid w:val="00727F94"/>
  </w:style>
  <w:style w:type="character" w:customStyle="1" w:styleId="ListLabel4">
    <w:name w:val="ListLabel 4"/>
    <w:uiPriority w:val="99"/>
    <w:rsid w:val="00727F94"/>
  </w:style>
  <w:style w:type="character" w:customStyle="1" w:styleId="ListLabel5">
    <w:name w:val="ListLabel 5"/>
    <w:uiPriority w:val="99"/>
    <w:rsid w:val="00727F94"/>
    <w:rPr>
      <w:color w:val="00000A"/>
    </w:rPr>
  </w:style>
  <w:style w:type="character" w:customStyle="1" w:styleId="ListLabel6">
    <w:name w:val="ListLabel 6"/>
    <w:uiPriority w:val="99"/>
    <w:rsid w:val="00727F94"/>
  </w:style>
  <w:style w:type="character" w:customStyle="1" w:styleId="ListLabel7">
    <w:name w:val="ListLabel 7"/>
    <w:uiPriority w:val="99"/>
    <w:rsid w:val="00727F94"/>
  </w:style>
  <w:style w:type="character" w:customStyle="1" w:styleId="ListLabel8">
    <w:name w:val="ListLabel 8"/>
    <w:uiPriority w:val="99"/>
    <w:rsid w:val="00727F94"/>
  </w:style>
  <w:style w:type="character" w:customStyle="1" w:styleId="ListLabel9">
    <w:name w:val="ListLabel 9"/>
    <w:uiPriority w:val="99"/>
    <w:rsid w:val="00727F94"/>
    <w:rPr>
      <w:color w:val="00000A"/>
    </w:rPr>
  </w:style>
  <w:style w:type="character" w:customStyle="1" w:styleId="ListLabel10">
    <w:name w:val="ListLabel 10"/>
    <w:uiPriority w:val="99"/>
    <w:rsid w:val="00727F94"/>
  </w:style>
  <w:style w:type="character" w:customStyle="1" w:styleId="ListLabel11">
    <w:name w:val="ListLabel 11"/>
    <w:uiPriority w:val="99"/>
    <w:rsid w:val="00727F94"/>
  </w:style>
  <w:style w:type="character" w:customStyle="1" w:styleId="ListLabel12">
    <w:name w:val="ListLabel 12"/>
    <w:uiPriority w:val="99"/>
    <w:rsid w:val="00727F94"/>
  </w:style>
  <w:style w:type="character" w:customStyle="1" w:styleId="ListLabel13">
    <w:name w:val="ListLabel 13"/>
    <w:uiPriority w:val="99"/>
    <w:rsid w:val="00727F94"/>
    <w:rPr>
      <w:color w:val="00000A"/>
    </w:rPr>
  </w:style>
  <w:style w:type="character" w:customStyle="1" w:styleId="ListLabel14">
    <w:name w:val="ListLabel 14"/>
    <w:uiPriority w:val="99"/>
    <w:rsid w:val="00727F94"/>
  </w:style>
  <w:style w:type="character" w:customStyle="1" w:styleId="ListLabel15">
    <w:name w:val="ListLabel 15"/>
    <w:uiPriority w:val="99"/>
    <w:rsid w:val="00727F94"/>
  </w:style>
  <w:style w:type="character" w:customStyle="1" w:styleId="ListLabel16">
    <w:name w:val="ListLabel 16"/>
    <w:uiPriority w:val="99"/>
    <w:rsid w:val="00727F94"/>
  </w:style>
  <w:style w:type="character" w:customStyle="1" w:styleId="ListLabel17">
    <w:name w:val="ListLabel 17"/>
    <w:uiPriority w:val="99"/>
    <w:rsid w:val="00727F94"/>
    <w:rPr>
      <w:color w:val="00000A"/>
    </w:rPr>
  </w:style>
  <w:style w:type="character" w:customStyle="1" w:styleId="ListLabel18">
    <w:name w:val="ListLabel 18"/>
    <w:uiPriority w:val="99"/>
    <w:rsid w:val="00727F94"/>
  </w:style>
  <w:style w:type="character" w:customStyle="1" w:styleId="ListLabel19">
    <w:name w:val="ListLabel 19"/>
    <w:uiPriority w:val="99"/>
    <w:rsid w:val="00727F94"/>
  </w:style>
  <w:style w:type="character" w:customStyle="1" w:styleId="ListLabel20">
    <w:name w:val="ListLabel 20"/>
    <w:uiPriority w:val="99"/>
    <w:rsid w:val="00727F94"/>
  </w:style>
  <w:style w:type="character" w:customStyle="1" w:styleId="ListLabel21">
    <w:name w:val="ListLabel 21"/>
    <w:uiPriority w:val="99"/>
    <w:rsid w:val="00727F94"/>
    <w:rPr>
      <w:color w:val="00000A"/>
    </w:rPr>
  </w:style>
  <w:style w:type="character" w:customStyle="1" w:styleId="ListLabel22">
    <w:name w:val="ListLabel 22"/>
    <w:uiPriority w:val="99"/>
    <w:rsid w:val="00727F94"/>
  </w:style>
  <w:style w:type="character" w:customStyle="1" w:styleId="ListLabel23">
    <w:name w:val="ListLabel 23"/>
    <w:uiPriority w:val="99"/>
    <w:rsid w:val="00727F94"/>
  </w:style>
  <w:style w:type="character" w:customStyle="1" w:styleId="ListLabel24">
    <w:name w:val="ListLabel 24"/>
    <w:uiPriority w:val="99"/>
    <w:rsid w:val="00727F94"/>
  </w:style>
  <w:style w:type="character" w:customStyle="1" w:styleId="ListLabel25">
    <w:name w:val="ListLabel 25"/>
    <w:uiPriority w:val="99"/>
    <w:rsid w:val="00727F94"/>
  </w:style>
  <w:style w:type="character" w:customStyle="1" w:styleId="ListLabel26">
    <w:name w:val="ListLabel 26"/>
    <w:uiPriority w:val="99"/>
    <w:rsid w:val="00727F94"/>
  </w:style>
  <w:style w:type="character" w:customStyle="1" w:styleId="ListLabel27">
    <w:name w:val="ListLabel 27"/>
    <w:uiPriority w:val="99"/>
    <w:rsid w:val="00727F94"/>
  </w:style>
  <w:style w:type="character" w:customStyle="1" w:styleId="ListLabel28">
    <w:name w:val="ListLabel 28"/>
    <w:uiPriority w:val="99"/>
    <w:rsid w:val="00727F94"/>
  </w:style>
  <w:style w:type="character" w:customStyle="1" w:styleId="ListLabel29">
    <w:name w:val="ListLabel 29"/>
    <w:uiPriority w:val="99"/>
    <w:rsid w:val="00727F94"/>
  </w:style>
  <w:style w:type="character" w:customStyle="1" w:styleId="ListLabel30">
    <w:name w:val="ListLabel 30"/>
    <w:uiPriority w:val="99"/>
    <w:rsid w:val="00727F94"/>
  </w:style>
  <w:style w:type="character" w:customStyle="1" w:styleId="ListLabel31">
    <w:name w:val="ListLabel 31"/>
    <w:uiPriority w:val="99"/>
    <w:rsid w:val="00727F94"/>
    <w:rPr>
      <w:color w:val="00000A"/>
    </w:rPr>
  </w:style>
  <w:style w:type="character" w:customStyle="1" w:styleId="ListLabel32">
    <w:name w:val="ListLabel 32"/>
    <w:uiPriority w:val="99"/>
    <w:rsid w:val="00727F94"/>
  </w:style>
  <w:style w:type="character" w:customStyle="1" w:styleId="ListLabel33">
    <w:name w:val="ListLabel 33"/>
    <w:uiPriority w:val="99"/>
    <w:rsid w:val="00727F94"/>
  </w:style>
  <w:style w:type="character" w:customStyle="1" w:styleId="ListLabel34">
    <w:name w:val="ListLabel 34"/>
    <w:uiPriority w:val="99"/>
    <w:rsid w:val="00727F94"/>
  </w:style>
  <w:style w:type="character" w:customStyle="1" w:styleId="ListLabel35">
    <w:name w:val="ListLabel 35"/>
    <w:uiPriority w:val="99"/>
    <w:rsid w:val="00727F94"/>
    <w:rPr>
      <w:color w:val="00000A"/>
    </w:rPr>
  </w:style>
  <w:style w:type="character" w:customStyle="1" w:styleId="ListLabel36">
    <w:name w:val="ListLabel 36"/>
    <w:uiPriority w:val="99"/>
    <w:rsid w:val="00727F94"/>
  </w:style>
  <w:style w:type="character" w:customStyle="1" w:styleId="ListLabel37">
    <w:name w:val="ListLabel 37"/>
    <w:uiPriority w:val="99"/>
    <w:rsid w:val="00727F94"/>
  </w:style>
  <w:style w:type="character" w:customStyle="1" w:styleId="ListLabel38">
    <w:name w:val="ListLabel 38"/>
    <w:uiPriority w:val="99"/>
    <w:rsid w:val="00727F94"/>
  </w:style>
  <w:style w:type="character" w:customStyle="1" w:styleId="ListLabel39">
    <w:name w:val="ListLabel 39"/>
    <w:uiPriority w:val="99"/>
    <w:rsid w:val="00727F94"/>
  </w:style>
  <w:style w:type="character" w:customStyle="1" w:styleId="ListLabel40">
    <w:name w:val="ListLabel 40"/>
    <w:uiPriority w:val="99"/>
    <w:rsid w:val="00727F94"/>
  </w:style>
  <w:style w:type="character" w:customStyle="1" w:styleId="ListLabel41">
    <w:name w:val="ListLabel 41"/>
    <w:uiPriority w:val="99"/>
    <w:rsid w:val="00727F94"/>
  </w:style>
  <w:style w:type="character" w:customStyle="1" w:styleId="ListLabel42">
    <w:name w:val="ListLabel 42"/>
    <w:uiPriority w:val="99"/>
    <w:rsid w:val="00727F94"/>
  </w:style>
  <w:style w:type="character" w:customStyle="1" w:styleId="ListLabel43">
    <w:name w:val="ListLabel 43"/>
    <w:uiPriority w:val="99"/>
    <w:rsid w:val="00727F94"/>
  </w:style>
  <w:style w:type="character" w:customStyle="1" w:styleId="ListLabel44">
    <w:name w:val="ListLabel 44"/>
    <w:uiPriority w:val="99"/>
    <w:rsid w:val="00727F94"/>
  </w:style>
  <w:style w:type="character" w:customStyle="1" w:styleId="ListLabel45">
    <w:name w:val="ListLabel 45"/>
    <w:uiPriority w:val="99"/>
    <w:rsid w:val="00727F94"/>
  </w:style>
  <w:style w:type="character" w:customStyle="1" w:styleId="ListLabel46">
    <w:name w:val="ListLabel 46"/>
    <w:uiPriority w:val="99"/>
    <w:rsid w:val="00727F94"/>
  </w:style>
  <w:style w:type="character" w:customStyle="1" w:styleId="ListLabel47">
    <w:name w:val="ListLabel 47"/>
    <w:uiPriority w:val="99"/>
    <w:rsid w:val="00727F94"/>
  </w:style>
  <w:style w:type="character" w:customStyle="1" w:styleId="ListLabel48">
    <w:name w:val="ListLabel 48"/>
    <w:uiPriority w:val="99"/>
    <w:rsid w:val="00727F94"/>
  </w:style>
  <w:style w:type="character" w:customStyle="1" w:styleId="ListLabel49">
    <w:name w:val="ListLabel 49"/>
    <w:uiPriority w:val="99"/>
    <w:rsid w:val="00727F94"/>
  </w:style>
  <w:style w:type="character" w:customStyle="1" w:styleId="ListLabel50">
    <w:name w:val="ListLabel 50"/>
    <w:uiPriority w:val="99"/>
    <w:rsid w:val="00727F94"/>
  </w:style>
  <w:style w:type="character" w:customStyle="1" w:styleId="ListLabel51">
    <w:name w:val="ListLabel 51"/>
    <w:uiPriority w:val="99"/>
    <w:rsid w:val="00727F94"/>
    <w:rPr>
      <w:rFonts w:eastAsia="Times New Roman"/>
      <w:color w:val="000000"/>
      <w:spacing w:val="0"/>
      <w:w w:val="100"/>
      <w:sz w:val="20"/>
      <w:u w:val="none"/>
      <w:lang w:val="ru-RU" w:eastAsia="ru-RU"/>
    </w:rPr>
  </w:style>
  <w:style w:type="character" w:customStyle="1" w:styleId="ListLabel52">
    <w:name w:val="ListLabel 52"/>
    <w:uiPriority w:val="99"/>
    <w:rsid w:val="00727F94"/>
    <w:rPr>
      <w:rFonts w:eastAsia="Times New Roman"/>
      <w:color w:val="000000"/>
      <w:spacing w:val="0"/>
      <w:w w:val="100"/>
      <w:sz w:val="20"/>
      <w:u w:val="none"/>
      <w:lang w:val="ru-RU" w:eastAsia="ru-RU"/>
    </w:rPr>
  </w:style>
  <w:style w:type="paragraph" w:customStyle="1" w:styleId="a9">
    <w:name w:val="Заголовок"/>
    <w:basedOn w:val="a"/>
    <w:next w:val="aa"/>
    <w:rsid w:val="00727F94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a">
    <w:name w:val="Body Text"/>
    <w:basedOn w:val="a"/>
    <w:link w:val="ab"/>
    <w:rsid w:val="00727F94"/>
    <w:pPr>
      <w:spacing w:after="140" w:line="288" w:lineRule="auto"/>
    </w:pPr>
    <w:rPr>
      <w:lang/>
    </w:rPr>
  </w:style>
  <w:style w:type="character" w:customStyle="1" w:styleId="ab">
    <w:name w:val="Основной текст Знак"/>
    <w:link w:val="aa"/>
    <w:semiHidden/>
    <w:rsid w:val="005B75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727F94"/>
    <w:rPr>
      <w:rFonts w:cs="Mangal"/>
    </w:rPr>
  </w:style>
  <w:style w:type="paragraph" w:styleId="ad">
    <w:name w:val="caption"/>
    <w:basedOn w:val="a"/>
    <w:qFormat/>
    <w:rsid w:val="00727F94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DF1960"/>
    <w:pPr>
      <w:ind w:left="240" w:hanging="240"/>
    </w:pPr>
  </w:style>
  <w:style w:type="paragraph" w:styleId="ae">
    <w:name w:val="index heading"/>
    <w:basedOn w:val="a"/>
    <w:uiPriority w:val="99"/>
    <w:rsid w:val="00727F94"/>
    <w:pPr>
      <w:suppressLineNumbers/>
    </w:pPr>
    <w:rPr>
      <w:rFonts w:cs="Mangal"/>
    </w:rPr>
  </w:style>
  <w:style w:type="paragraph" w:styleId="af">
    <w:name w:val="footer"/>
    <w:basedOn w:val="a"/>
    <w:link w:val="11"/>
    <w:uiPriority w:val="99"/>
    <w:rsid w:val="00DF1960"/>
    <w:pPr>
      <w:tabs>
        <w:tab w:val="center" w:pos="4677"/>
        <w:tab w:val="right" w:pos="9355"/>
      </w:tabs>
    </w:pPr>
    <w:rPr>
      <w:lang/>
    </w:rPr>
  </w:style>
  <w:style w:type="character" w:customStyle="1" w:styleId="11">
    <w:name w:val="Нижний колонтитул Знак1"/>
    <w:link w:val="af"/>
    <w:uiPriority w:val="99"/>
    <w:semiHidden/>
    <w:rsid w:val="005B75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12"/>
    <w:rsid w:val="00DF1960"/>
    <w:rPr>
      <w:sz w:val="0"/>
      <w:szCs w:val="0"/>
      <w:lang/>
    </w:rPr>
  </w:style>
  <w:style w:type="character" w:customStyle="1" w:styleId="12">
    <w:name w:val="Текст выноски Знак1"/>
    <w:link w:val="af0"/>
    <w:semiHidden/>
    <w:rsid w:val="005B75B7"/>
    <w:rPr>
      <w:rFonts w:ascii="Times New Roman" w:eastAsia="Times New Roman" w:hAnsi="Times New Roman" w:cs="Times New Roman"/>
      <w:sz w:val="0"/>
      <w:szCs w:val="0"/>
      <w:lang w:eastAsia="zh-CN"/>
    </w:rPr>
  </w:style>
  <w:style w:type="paragraph" w:styleId="af1">
    <w:name w:val="List Paragraph"/>
    <w:basedOn w:val="a"/>
    <w:qFormat/>
    <w:rsid w:val="00DF19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13"/>
    <w:uiPriority w:val="99"/>
    <w:semiHidden/>
    <w:rsid w:val="00DF1960"/>
    <w:pPr>
      <w:suppressAutoHyphens w:val="0"/>
      <w:spacing w:beforeAutospacing="1" w:afterAutospacing="1"/>
      <w:ind w:left="283"/>
    </w:pPr>
    <w:rPr>
      <w:lang/>
    </w:rPr>
  </w:style>
  <w:style w:type="character" w:customStyle="1" w:styleId="13">
    <w:name w:val="Основной текст с отступом Знак1"/>
    <w:link w:val="af2"/>
    <w:uiPriority w:val="99"/>
    <w:semiHidden/>
    <w:rsid w:val="005B75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2Char1">
    <w:name w:val="Body Text Indent 2 Char1"/>
    <w:uiPriority w:val="99"/>
    <w:semiHidden/>
    <w:rsid w:val="005B75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Normal (Web)"/>
    <w:basedOn w:val="a"/>
    <w:uiPriority w:val="99"/>
    <w:rsid w:val="00DF1960"/>
    <w:pPr>
      <w:suppressAutoHyphens w:val="0"/>
      <w:spacing w:beforeAutospacing="1" w:afterAutospacing="1"/>
    </w:pPr>
    <w:rPr>
      <w:lang w:eastAsia="ru-RU"/>
    </w:rPr>
  </w:style>
  <w:style w:type="paragraph" w:styleId="af4">
    <w:name w:val="header"/>
    <w:basedOn w:val="a"/>
    <w:link w:val="14"/>
    <w:uiPriority w:val="99"/>
    <w:semiHidden/>
    <w:rsid w:val="00DF1960"/>
    <w:pPr>
      <w:tabs>
        <w:tab w:val="center" w:pos="4677"/>
        <w:tab w:val="right" w:pos="9355"/>
      </w:tabs>
    </w:pPr>
    <w:rPr>
      <w:lang/>
    </w:rPr>
  </w:style>
  <w:style w:type="character" w:customStyle="1" w:styleId="14">
    <w:name w:val="Верхний колонтитул Знак1"/>
    <w:link w:val="af4"/>
    <w:uiPriority w:val="99"/>
    <w:semiHidden/>
    <w:rsid w:val="005B75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toc 3"/>
    <w:basedOn w:val="a"/>
    <w:next w:val="a"/>
    <w:autoRedefine/>
    <w:uiPriority w:val="39"/>
    <w:unhideWhenUsed/>
    <w:locked/>
    <w:rsid w:val="00877B03"/>
    <w:pPr>
      <w:tabs>
        <w:tab w:val="left" w:pos="1843"/>
        <w:tab w:val="right" w:leader="dot" w:pos="9496"/>
      </w:tabs>
      <w:suppressAutoHyphens w:val="0"/>
      <w:ind w:left="993"/>
      <w:jc w:val="both"/>
    </w:pPr>
    <w:rPr>
      <w:rFonts w:eastAsia="Calibri"/>
      <w:b/>
      <w:sz w:val="28"/>
      <w:szCs w:val="28"/>
      <w:lang w:eastAsia="en-US"/>
    </w:rPr>
  </w:style>
  <w:style w:type="paragraph" w:customStyle="1" w:styleId="af5">
    <w:name w:val="Новый"/>
    <w:basedOn w:val="a"/>
    <w:rsid w:val="00EC5FCB"/>
    <w:pPr>
      <w:suppressAutoHyphens w:val="0"/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WW8Num1z0">
    <w:name w:val="WW8Num1z0"/>
    <w:rsid w:val="000B4BE3"/>
    <w:rPr>
      <w:rFonts w:ascii="Symbol" w:hAnsi="Symbol" w:cs="Symbol"/>
      <w:sz w:val="22"/>
    </w:rPr>
  </w:style>
  <w:style w:type="character" w:customStyle="1" w:styleId="WW8Num2z0">
    <w:name w:val="WW8Num2z0"/>
    <w:rsid w:val="000B4BE3"/>
    <w:rPr>
      <w:rFonts w:ascii="Symbol" w:hAnsi="Symbol" w:cs="Symbol"/>
      <w:sz w:val="22"/>
    </w:rPr>
  </w:style>
  <w:style w:type="character" w:customStyle="1" w:styleId="WW8Num3z0">
    <w:name w:val="WW8Num3z0"/>
    <w:rsid w:val="000B4BE3"/>
    <w:rPr>
      <w:rFonts w:ascii="Symbol" w:hAnsi="Symbol" w:cs="Symbol"/>
      <w:sz w:val="22"/>
    </w:rPr>
  </w:style>
  <w:style w:type="character" w:customStyle="1" w:styleId="WW8Num4z0">
    <w:name w:val="WW8Num4z0"/>
    <w:rsid w:val="000B4BE3"/>
    <w:rPr>
      <w:rFonts w:ascii="Symbol" w:hAnsi="Symbol" w:cs="Symbol"/>
      <w:sz w:val="22"/>
    </w:rPr>
  </w:style>
  <w:style w:type="character" w:customStyle="1" w:styleId="WW8Num5z0">
    <w:name w:val="WW8Num5z0"/>
    <w:rsid w:val="000B4BE3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0B4BE3"/>
  </w:style>
  <w:style w:type="character" w:customStyle="1" w:styleId="WW8Num6z0">
    <w:name w:val="WW8Num6z0"/>
    <w:rsid w:val="000B4BE3"/>
    <w:rPr>
      <w:rFonts w:ascii="Symbol" w:hAnsi="Symbol" w:cs="OpenSymbol"/>
    </w:rPr>
  </w:style>
  <w:style w:type="character" w:customStyle="1" w:styleId="WW8Num9z0">
    <w:name w:val="WW8Num9z0"/>
    <w:rsid w:val="000B4BE3"/>
    <w:rPr>
      <w:rFonts w:ascii="Wingdings" w:hAnsi="Wingdings" w:cs="Wingdings"/>
    </w:rPr>
  </w:style>
  <w:style w:type="character" w:customStyle="1" w:styleId="WW8Num9z1">
    <w:name w:val="WW8Num9z1"/>
    <w:rsid w:val="000B4BE3"/>
    <w:rPr>
      <w:rFonts w:ascii="Courier New" w:hAnsi="Courier New" w:cs="Courier New"/>
    </w:rPr>
  </w:style>
  <w:style w:type="character" w:customStyle="1" w:styleId="WW8Num9z3">
    <w:name w:val="WW8Num9z3"/>
    <w:rsid w:val="000B4BE3"/>
    <w:rPr>
      <w:rFonts w:ascii="Symbol" w:hAnsi="Symbol" w:cs="Symbol"/>
    </w:rPr>
  </w:style>
  <w:style w:type="character" w:customStyle="1" w:styleId="WW8Num11z0">
    <w:name w:val="WW8Num11z0"/>
    <w:rsid w:val="000B4BE3"/>
    <w:rPr>
      <w:rFonts w:ascii="Wingdings" w:hAnsi="Wingdings" w:cs="Wingdings"/>
    </w:rPr>
  </w:style>
  <w:style w:type="character" w:customStyle="1" w:styleId="WW8Num11z1">
    <w:name w:val="WW8Num11z1"/>
    <w:rsid w:val="000B4BE3"/>
    <w:rPr>
      <w:rFonts w:ascii="Courier New" w:hAnsi="Courier New" w:cs="Courier New"/>
    </w:rPr>
  </w:style>
  <w:style w:type="character" w:customStyle="1" w:styleId="WW8Num11z3">
    <w:name w:val="WW8Num11z3"/>
    <w:rsid w:val="000B4BE3"/>
    <w:rPr>
      <w:rFonts w:ascii="Symbol" w:hAnsi="Symbol" w:cs="Symbol"/>
    </w:rPr>
  </w:style>
  <w:style w:type="character" w:customStyle="1" w:styleId="WW8Num12z0">
    <w:name w:val="WW8Num12z0"/>
    <w:rsid w:val="000B4BE3"/>
    <w:rPr>
      <w:rFonts w:ascii="Wingdings" w:hAnsi="Wingdings" w:cs="Wingdings"/>
    </w:rPr>
  </w:style>
  <w:style w:type="character" w:customStyle="1" w:styleId="WW8Num12z1">
    <w:name w:val="WW8Num12z1"/>
    <w:rsid w:val="000B4BE3"/>
    <w:rPr>
      <w:rFonts w:ascii="Courier New" w:hAnsi="Courier New" w:cs="Courier New"/>
    </w:rPr>
  </w:style>
  <w:style w:type="character" w:customStyle="1" w:styleId="WW8Num12z3">
    <w:name w:val="WW8Num12z3"/>
    <w:rsid w:val="000B4BE3"/>
    <w:rPr>
      <w:rFonts w:ascii="Symbol" w:hAnsi="Symbol" w:cs="Symbol"/>
    </w:rPr>
  </w:style>
  <w:style w:type="character" w:customStyle="1" w:styleId="WW8Num13z0">
    <w:name w:val="WW8Num13z0"/>
    <w:rsid w:val="000B4BE3"/>
    <w:rPr>
      <w:rFonts w:ascii="Wingdings" w:hAnsi="Wingdings" w:cs="Wingdings"/>
    </w:rPr>
  </w:style>
  <w:style w:type="character" w:customStyle="1" w:styleId="WW8Num13z1">
    <w:name w:val="WW8Num13z1"/>
    <w:rsid w:val="000B4BE3"/>
    <w:rPr>
      <w:rFonts w:ascii="Courier New" w:hAnsi="Courier New" w:cs="Courier New"/>
    </w:rPr>
  </w:style>
  <w:style w:type="character" w:customStyle="1" w:styleId="WW8Num13z3">
    <w:name w:val="WW8Num13z3"/>
    <w:rsid w:val="000B4BE3"/>
    <w:rPr>
      <w:rFonts w:ascii="Symbol" w:hAnsi="Symbol" w:cs="Symbol"/>
    </w:rPr>
  </w:style>
  <w:style w:type="character" w:customStyle="1" w:styleId="16">
    <w:name w:val="Основной шрифт абзаца1"/>
    <w:rsid w:val="000B4BE3"/>
  </w:style>
  <w:style w:type="character" w:customStyle="1" w:styleId="WW-Absatz-Standardschriftart">
    <w:name w:val="WW-Absatz-Standardschriftart"/>
    <w:rsid w:val="000B4BE3"/>
  </w:style>
  <w:style w:type="character" w:customStyle="1" w:styleId="WW-Absatz-Standardschriftart1">
    <w:name w:val="WW-Absatz-Standardschriftart1"/>
    <w:rsid w:val="000B4BE3"/>
  </w:style>
  <w:style w:type="character" w:styleId="af6">
    <w:name w:val="Hyperlink"/>
    <w:rsid w:val="000B4BE3"/>
    <w:rPr>
      <w:color w:val="000080"/>
      <w:u w:val="single"/>
    </w:rPr>
  </w:style>
  <w:style w:type="character" w:customStyle="1" w:styleId="dash041704300433043e043b043e0432043e043a00201char1">
    <w:name w:val="dash0417_0430_0433_043e_043b_043e_0432_043e_043a_00201__char1"/>
    <w:rsid w:val="000B4BE3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0B4BE3"/>
    <w:rPr>
      <w:rFonts w:ascii="Courier New" w:hAnsi="Courier New" w:cs="Courier New"/>
    </w:rPr>
  </w:style>
  <w:style w:type="character" w:customStyle="1" w:styleId="WW8Num1z2">
    <w:name w:val="WW8Num1z2"/>
    <w:rsid w:val="000B4BE3"/>
    <w:rPr>
      <w:rFonts w:ascii="Wingdings" w:hAnsi="Wingdings" w:cs="Wingdings"/>
    </w:rPr>
  </w:style>
  <w:style w:type="character" w:customStyle="1" w:styleId="WW8Num1z3">
    <w:name w:val="WW8Num1z3"/>
    <w:rsid w:val="000B4BE3"/>
    <w:rPr>
      <w:rFonts w:ascii="Symbol" w:hAnsi="Symbol" w:cs="Symbol"/>
    </w:rPr>
  </w:style>
  <w:style w:type="character" w:customStyle="1" w:styleId="WW8Num2z1">
    <w:name w:val="WW8Num2z1"/>
    <w:rsid w:val="000B4BE3"/>
    <w:rPr>
      <w:rFonts w:ascii="Courier New" w:hAnsi="Courier New" w:cs="Courier New"/>
    </w:rPr>
  </w:style>
  <w:style w:type="character" w:customStyle="1" w:styleId="WW8Num2z2">
    <w:name w:val="WW8Num2z2"/>
    <w:rsid w:val="000B4BE3"/>
    <w:rPr>
      <w:rFonts w:ascii="Wingdings" w:hAnsi="Wingdings" w:cs="Wingdings"/>
    </w:rPr>
  </w:style>
  <w:style w:type="character" w:customStyle="1" w:styleId="WW8Num2z3">
    <w:name w:val="WW8Num2z3"/>
    <w:rsid w:val="000B4BE3"/>
    <w:rPr>
      <w:rFonts w:ascii="Symbol" w:hAnsi="Symbol" w:cs="Symbol"/>
    </w:rPr>
  </w:style>
  <w:style w:type="character" w:customStyle="1" w:styleId="WW8Num3z1">
    <w:name w:val="WW8Num3z1"/>
    <w:rsid w:val="000B4BE3"/>
    <w:rPr>
      <w:rFonts w:ascii="Courier New" w:hAnsi="Courier New" w:cs="Courier New"/>
    </w:rPr>
  </w:style>
  <w:style w:type="character" w:customStyle="1" w:styleId="WW8Num3z2">
    <w:name w:val="WW8Num3z2"/>
    <w:rsid w:val="000B4BE3"/>
    <w:rPr>
      <w:rFonts w:ascii="Wingdings" w:hAnsi="Wingdings" w:cs="Wingdings"/>
    </w:rPr>
  </w:style>
  <w:style w:type="character" w:customStyle="1" w:styleId="WW8Num3z3">
    <w:name w:val="WW8Num3z3"/>
    <w:rsid w:val="000B4BE3"/>
    <w:rPr>
      <w:rFonts w:ascii="Symbol" w:hAnsi="Symbol" w:cs="Symbol"/>
    </w:rPr>
  </w:style>
  <w:style w:type="character" w:customStyle="1" w:styleId="WW8Num4z1">
    <w:name w:val="WW8Num4z1"/>
    <w:rsid w:val="000B4BE3"/>
    <w:rPr>
      <w:rFonts w:ascii="Courier New" w:hAnsi="Courier New" w:cs="Courier New"/>
    </w:rPr>
  </w:style>
  <w:style w:type="character" w:customStyle="1" w:styleId="WW8Num4z2">
    <w:name w:val="WW8Num4z2"/>
    <w:rsid w:val="000B4BE3"/>
    <w:rPr>
      <w:rFonts w:ascii="Wingdings" w:hAnsi="Wingdings" w:cs="Wingdings"/>
    </w:rPr>
  </w:style>
  <w:style w:type="character" w:customStyle="1" w:styleId="WW8Num4z3">
    <w:name w:val="WW8Num4z3"/>
    <w:rsid w:val="000B4BE3"/>
    <w:rPr>
      <w:rFonts w:ascii="Symbol" w:hAnsi="Symbol" w:cs="Symbol"/>
    </w:rPr>
  </w:style>
  <w:style w:type="character" w:customStyle="1" w:styleId="WW8Num5z1">
    <w:name w:val="WW8Num5z1"/>
    <w:rsid w:val="000B4BE3"/>
    <w:rPr>
      <w:rFonts w:ascii="Courier New" w:hAnsi="Courier New" w:cs="Courier New"/>
    </w:rPr>
  </w:style>
  <w:style w:type="character" w:customStyle="1" w:styleId="WW8Num5z2">
    <w:name w:val="WW8Num5z2"/>
    <w:rsid w:val="000B4BE3"/>
    <w:rPr>
      <w:rFonts w:ascii="Wingdings" w:hAnsi="Wingdings" w:cs="Wingdings"/>
    </w:rPr>
  </w:style>
  <w:style w:type="character" w:customStyle="1" w:styleId="WW8Num5z3">
    <w:name w:val="WW8Num5z3"/>
    <w:rsid w:val="000B4BE3"/>
    <w:rPr>
      <w:rFonts w:ascii="Symbol" w:hAnsi="Symbol" w:cs="Symbol"/>
    </w:rPr>
  </w:style>
  <w:style w:type="character" w:customStyle="1" w:styleId="af7">
    <w:name w:val="Маркеры списка"/>
    <w:rsid w:val="000B4BE3"/>
    <w:rPr>
      <w:rFonts w:ascii="OpenSymbol" w:eastAsia="OpenSymbol" w:hAnsi="OpenSymbol" w:cs="OpenSymbol"/>
    </w:rPr>
  </w:style>
  <w:style w:type="character" w:customStyle="1" w:styleId="submenu-table">
    <w:name w:val="submenu-table"/>
    <w:rsid w:val="000B4BE3"/>
  </w:style>
  <w:style w:type="character" w:styleId="af8">
    <w:name w:val="Strong"/>
    <w:qFormat/>
    <w:locked/>
    <w:rsid w:val="000B4BE3"/>
    <w:rPr>
      <w:b/>
      <w:bCs/>
    </w:rPr>
  </w:style>
  <w:style w:type="paragraph" w:customStyle="1" w:styleId="27">
    <w:name w:val="Указатель2"/>
    <w:basedOn w:val="a"/>
    <w:rsid w:val="000B4BE3"/>
    <w:pPr>
      <w:widowControl w:val="0"/>
      <w:suppressLineNumbers/>
    </w:pPr>
    <w:rPr>
      <w:rFonts w:eastAsia="Arial Unicode MS" w:cs="Mangal"/>
      <w:kern w:val="1"/>
      <w:lang w:bidi="hi-IN"/>
    </w:rPr>
  </w:style>
  <w:style w:type="paragraph" w:customStyle="1" w:styleId="17">
    <w:name w:val="Название объекта1"/>
    <w:basedOn w:val="a"/>
    <w:rsid w:val="000B4BE3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bidi="hi-IN"/>
    </w:rPr>
  </w:style>
  <w:style w:type="paragraph" w:customStyle="1" w:styleId="19">
    <w:name w:val="Указатель1"/>
    <w:basedOn w:val="a"/>
    <w:rsid w:val="000B4BE3"/>
    <w:pPr>
      <w:widowControl w:val="0"/>
      <w:suppressLineNumbers/>
    </w:pPr>
    <w:rPr>
      <w:rFonts w:eastAsia="Arial Unicode MS" w:cs="Mangal"/>
      <w:kern w:val="1"/>
      <w:lang w:bidi="hi-IN"/>
    </w:rPr>
  </w:style>
  <w:style w:type="paragraph" w:customStyle="1" w:styleId="1a">
    <w:name w:val="Знак1"/>
    <w:basedOn w:val="a"/>
    <w:rsid w:val="000B4BE3"/>
    <w:pPr>
      <w:suppressAutoHyphens w:val="0"/>
      <w:spacing w:after="160" w:line="240" w:lineRule="exact"/>
    </w:pPr>
    <w:rPr>
      <w:rFonts w:ascii="Verdana" w:hAnsi="Verdana"/>
      <w:kern w:val="1"/>
      <w:sz w:val="20"/>
      <w:szCs w:val="20"/>
      <w:lang w:val="en-US"/>
    </w:rPr>
  </w:style>
  <w:style w:type="paragraph" w:customStyle="1" w:styleId="af9">
    <w:name w:val="Содержимое таблицы"/>
    <w:basedOn w:val="a"/>
    <w:rsid w:val="000B4BE3"/>
    <w:pPr>
      <w:widowControl w:val="0"/>
      <w:suppressLineNumbers/>
    </w:pPr>
    <w:rPr>
      <w:rFonts w:eastAsia="Arial Unicode MS" w:cs="Mangal"/>
      <w:kern w:val="1"/>
      <w:lang w:bidi="hi-IN"/>
    </w:rPr>
  </w:style>
  <w:style w:type="paragraph" w:customStyle="1" w:styleId="afa">
    <w:name w:val="Заголовок таблицы"/>
    <w:basedOn w:val="af9"/>
    <w:rsid w:val="000B4BE3"/>
    <w:pPr>
      <w:jc w:val="center"/>
    </w:pPr>
    <w:rPr>
      <w:b/>
      <w:bCs/>
    </w:rPr>
  </w:style>
  <w:style w:type="paragraph" w:styleId="afb">
    <w:name w:val="footnote text"/>
    <w:basedOn w:val="a"/>
    <w:link w:val="afc"/>
    <w:semiHidden/>
    <w:unhideWhenUsed/>
    <w:rsid w:val="00A131E3"/>
    <w:pPr>
      <w:suppressAutoHyphens w:val="0"/>
    </w:pPr>
    <w:rPr>
      <w:sz w:val="20"/>
      <w:szCs w:val="20"/>
      <w:lang/>
    </w:rPr>
  </w:style>
  <w:style w:type="character" w:customStyle="1" w:styleId="afc">
    <w:name w:val="Текст сноски Знак"/>
    <w:link w:val="afb"/>
    <w:semiHidden/>
    <w:rsid w:val="00A131E3"/>
    <w:rPr>
      <w:rFonts w:ascii="Times New Roman" w:eastAsia="Times New Roman" w:hAnsi="Times New Roman" w:cs="Times New Roman"/>
    </w:rPr>
  </w:style>
  <w:style w:type="paragraph" w:styleId="afd">
    <w:name w:val="No Spacing"/>
    <w:link w:val="afe"/>
    <w:uiPriority w:val="1"/>
    <w:qFormat/>
    <w:rsid w:val="00A131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afe">
    <w:name w:val="Без интервала Знак"/>
    <w:link w:val="afd"/>
    <w:uiPriority w:val="1"/>
    <w:rsid w:val="00E95DFC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ulogblock">
    <w:name w:val="ulogblock"/>
    <w:basedOn w:val="a"/>
    <w:rsid w:val="00A131E3"/>
    <w:pPr>
      <w:suppressAutoHyphens w:val="0"/>
    </w:pPr>
    <w:rPr>
      <w:lang w:eastAsia="ru-RU"/>
    </w:rPr>
  </w:style>
  <w:style w:type="paragraph" w:customStyle="1" w:styleId="western">
    <w:name w:val="western"/>
    <w:basedOn w:val="a"/>
    <w:rsid w:val="00A131E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">
    <w:name w:val="Style 1"/>
    <w:rsid w:val="00A131E3"/>
    <w:pPr>
      <w:widowControl w:val="0"/>
      <w:autoSpaceDE w:val="0"/>
      <w:autoSpaceDN w:val="0"/>
      <w:ind w:left="4464"/>
    </w:pPr>
    <w:rPr>
      <w:rFonts w:ascii="Verdana" w:eastAsia="Times New Roman" w:hAnsi="Verdana" w:cs="Verdana"/>
      <w:sz w:val="22"/>
      <w:szCs w:val="22"/>
    </w:rPr>
  </w:style>
  <w:style w:type="character" w:customStyle="1" w:styleId="CharacterStyle1">
    <w:name w:val="Character Style 1"/>
    <w:rsid w:val="00A131E3"/>
    <w:rPr>
      <w:rFonts w:ascii="Verdana" w:hAnsi="Verdana" w:cs="Verdana" w:hint="default"/>
      <w:sz w:val="22"/>
      <w:szCs w:val="22"/>
    </w:rPr>
  </w:style>
  <w:style w:type="character" w:customStyle="1" w:styleId="140">
    <w:name w:val="Основной текст (14)_"/>
    <w:link w:val="141"/>
    <w:locked/>
    <w:rsid w:val="00C636A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C636A9"/>
    <w:pPr>
      <w:shd w:val="clear" w:color="auto" w:fill="FFFFFF"/>
      <w:suppressAutoHyphens w:val="0"/>
      <w:spacing w:line="211" w:lineRule="exact"/>
      <w:ind w:firstLine="400"/>
      <w:jc w:val="both"/>
    </w:pPr>
    <w:rPr>
      <w:rFonts w:ascii="Calibri" w:eastAsia="Calibri" w:hAnsi="Calibri"/>
      <w:i/>
      <w:iCs/>
      <w:sz w:val="20"/>
      <w:szCs w:val="20"/>
      <w:lang/>
    </w:rPr>
  </w:style>
  <w:style w:type="character" w:customStyle="1" w:styleId="1447">
    <w:name w:val="Основной текст (14)47"/>
    <w:rsid w:val="00C636A9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C636A9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C636A9"/>
    <w:rPr>
      <w:i/>
      <w:iCs/>
      <w:noProof/>
      <w:sz w:val="22"/>
      <w:szCs w:val="22"/>
      <w:lang w:bidi="ar-SA"/>
    </w:rPr>
  </w:style>
  <w:style w:type="character" w:customStyle="1" w:styleId="30">
    <w:name w:val="Заголовок №3_"/>
    <w:link w:val="31"/>
    <w:locked/>
    <w:rsid w:val="009E6E60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9E6E60"/>
    <w:pPr>
      <w:shd w:val="clear" w:color="auto" w:fill="FFFFFF"/>
      <w:suppressAutoHyphens w:val="0"/>
      <w:spacing w:line="211" w:lineRule="exact"/>
      <w:jc w:val="both"/>
      <w:outlineLvl w:val="2"/>
    </w:pPr>
    <w:rPr>
      <w:rFonts w:ascii="Calibri" w:eastAsia="Calibri" w:hAnsi="Calibri"/>
      <w:b/>
      <w:bCs/>
      <w:sz w:val="20"/>
      <w:szCs w:val="20"/>
      <w:lang/>
    </w:rPr>
  </w:style>
  <w:style w:type="character" w:customStyle="1" w:styleId="33">
    <w:name w:val="Заголовок №3 (3)_"/>
    <w:link w:val="331"/>
    <w:locked/>
    <w:rsid w:val="009E6E60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9E6E60"/>
    <w:pPr>
      <w:shd w:val="clear" w:color="auto" w:fill="FFFFFF"/>
      <w:suppressAutoHyphens w:val="0"/>
      <w:spacing w:before="420" w:after="60" w:line="240" w:lineRule="atLeast"/>
      <w:outlineLvl w:val="2"/>
    </w:pPr>
    <w:rPr>
      <w:rFonts w:ascii="Calibri" w:eastAsia="Calibri" w:hAnsi="Calibri"/>
      <w:b/>
      <w:bCs/>
      <w:sz w:val="23"/>
      <w:szCs w:val="23"/>
      <w:lang/>
    </w:rPr>
  </w:style>
  <w:style w:type="character" w:customStyle="1" w:styleId="34">
    <w:name w:val="Заголовок №34"/>
    <w:rsid w:val="009E6E60"/>
  </w:style>
  <w:style w:type="character" w:customStyle="1" w:styleId="8">
    <w:name w:val="Основной текст + Полужирный8"/>
    <w:rsid w:val="009E6E6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35">
    <w:name w:val="Заголовок №3 (3)5"/>
    <w:rsid w:val="009E6E6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">
    <w:name w:val="Заголовок №3 (3)4"/>
    <w:rsid w:val="009E6E60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"/>
    <w:rsid w:val="009E6E6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">
    <w:name w:val="Основной текст + Полужирный5"/>
    <w:rsid w:val="009E6E6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table" w:styleId="aff">
    <w:name w:val="Table Grid"/>
    <w:basedOn w:val="a1"/>
    <w:locked/>
    <w:rsid w:val="007707A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707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707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707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707AC"/>
    <w:pPr>
      <w:suppressAutoHyphens w:val="0"/>
    </w:pPr>
    <w:rPr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707AC"/>
    <w:pPr>
      <w:suppressAutoHyphens w:val="0"/>
    </w:pPr>
    <w:rPr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707AC"/>
    <w:rPr>
      <w:b/>
      <w:bCs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7707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rsid w:val="007707AC"/>
  </w:style>
  <w:style w:type="character" w:styleId="aff0">
    <w:name w:val="Emphasis"/>
    <w:uiPriority w:val="20"/>
    <w:qFormat/>
    <w:locked/>
    <w:rsid w:val="007707AC"/>
    <w:rPr>
      <w:i/>
      <w:iCs/>
    </w:rPr>
  </w:style>
  <w:style w:type="paragraph" w:customStyle="1" w:styleId="1b">
    <w:name w:val="Абзац списка1"/>
    <w:basedOn w:val="a"/>
    <w:rsid w:val="003A00C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c">
    <w:name w:val="Заголовок №1_"/>
    <w:link w:val="1d"/>
    <w:semiHidden/>
    <w:locked/>
    <w:rsid w:val="008058B5"/>
    <w:rPr>
      <w:rFonts w:ascii="Arial" w:eastAsia="Arial" w:hAnsi="Arial" w:cs="Arial"/>
      <w:b/>
      <w:bCs/>
      <w:spacing w:val="-2"/>
      <w:sz w:val="23"/>
      <w:szCs w:val="23"/>
      <w:shd w:val="clear" w:color="auto" w:fill="FFFFFF"/>
    </w:rPr>
  </w:style>
  <w:style w:type="paragraph" w:customStyle="1" w:styleId="1d">
    <w:name w:val="Заголовок №1"/>
    <w:basedOn w:val="a"/>
    <w:link w:val="1c"/>
    <w:semiHidden/>
    <w:rsid w:val="008058B5"/>
    <w:pPr>
      <w:widowControl w:val="0"/>
      <w:shd w:val="clear" w:color="auto" w:fill="FFFFFF"/>
      <w:suppressAutoHyphens w:val="0"/>
      <w:spacing w:after="480" w:line="276" w:lineRule="exact"/>
      <w:jc w:val="center"/>
      <w:outlineLvl w:val="0"/>
    </w:pPr>
    <w:rPr>
      <w:rFonts w:ascii="Arial" w:eastAsia="Arial" w:hAnsi="Arial"/>
      <w:b/>
      <w:bCs/>
      <w:spacing w:val="-2"/>
      <w:sz w:val="23"/>
      <w:szCs w:val="23"/>
      <w:lang/>
    </w:rPr>
  </w:style>
  <w:style w:type="paragraph" w:customStyle="1" w:styleId="ParagraphStyle">
    <w:name w:val="Paragraph Style"/>
    <w:rsid w:val="004B18F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6D37-0F48-449B-906F-C7FE3D1F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1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40940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262</cp:revision>
  <cp:lastPrinted>2016-12-05T21:07:00Z</cp:lastPrinted>
  <dcterms:created xsi:type="dcterms:W3CDTF">2016-05-23T22:26:00Z</dcterms:created>
  <dcterms:modified xsi:type="dcterms:W3CDTF">2018-08-16T11:14:00Z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ЦДЮТ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