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64B" w:rsidRDefault="00A5264B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4B">
        <w:rPr>
          <w:rFonts w:ascii="Times New Roman" w:hAnsi="Times New Roman" w:cs="Times New Roman"/>
          <w:b/>
          <w:sz w:val="28"/>
          <w:szCs w:val="28"/>
        </w:rPr>
        <w:t>Предмет</w:t>
      </w:r>
      <w:r>
        <w:rPr>
          <w:rFonts w:ascii="Times New Roman" w:hAnsi="Times New Roman" w:cs="Times New Roman"/>
          <w:sz w:val="28"/>
          <w:szCs w:val="28"/>
        </w:rPr>
        <w:t>: География</w:t>
      </w:r>
    </w:p>
    <w:p w:rsidR="00A5264B" w:rsidRDefault="00A5264B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4B">
        <w:rPr>
          <w:rFonts w:ascii="Times New Roman" w:hAnsi="Times New Roman" w:cs="Times New Roman"/>
          <w:b/>
          <w:sz w:val="28"/>
          <w:szCs w:val="28"/>
        </w:rPr>
        <w:t>Класс</w:t>
      </w:r>
      <w:r w:rsidR="00203DE4">
        <w:rPr>
          <w:rFonts w:ascii="Times New Roman" w:hAnsi="Times New Roman" w:cs="Times New Roman"/>
          <w:sz w:val="28"/>
          <w:szCs w:val="28"/>
        </w:rPr>
        <w:t xml:space="preserve">: </w:t>
      </w:r>
      <w:r w:rsidR="00DB3259">
        <w:rPr>
          <w:rFonts w:ascii="Times New Roman" w:hAnsi="Times New Roman" w:cs="Times New Roman"/>
          <w:sz w:val="28"/>
          <w:szCs w:val="28"/>
        </w:rPr>
        <w:t>9</w:t>
      </w:r>
    </w:p>
    <w:p w:rsidR="00A5264B" w:rsidRPr="00A5264B" w:rsidRDefault="00A5264B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0112A3">
        <w:rPr>
          <w:rFonts w:ascii="Times New Roman" w:hAnsi="Times New Roman" w:cs="Times New Roman"/>
          <w:sz w:val="28"/>
          <w:szCs w:val="28"/>
        </w:rPr>
        <w:t>Металлургический комплекс</w:t>
      </w:r>
    </w:p>
    <w:p w:rsidR="00A5264B" w:rsidRDefault="00A5264B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264B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комбинированный</w:t>
      </w:r>
    </w:p>
    <w:p w:rsidR="00A5264B" w:rsidRDefault="00A5264B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УМК: «География: </w:t>
      </w:r>
      <w:r w:rsidR="00DB3259">
        <w:rPr>
          <w:rFonts w:ascii="Times New Roman" w:hAnsi="Times New Roman" w:cs="Times New Roman"/>
          <w:sz w:val="28"/>
          <w:szCs w:val="28"/>
        </w:rPr>
        <w:t>География России: хозяйство и географические районы</w:t>
      </w:r>
      <w:r w:rsidR="00203DE4">
        <w:rPr>
          <w:rFonts w:ascii="Times New Roman" w:hAnsi="Times New Roman" w:cs="Times New Roman"/>
          <w:sz w:val="28"/>
          <w:szCs w:val="28"/>
        </w:rPr>
        <w:t xml:space="preserve">» </w:t>
      </w:r>
      <w:r w:rsidR="00DB325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203DE4">
        <w:rPr>
          <w:rFonts w:ascii="Times New Roman" w:hAnsi="Times New Roman" w:cs="Times New Roman"/>
          <w:sz w:val="28"/>
          <w:szCs w:val="28"/>
        </w:rPr>
        <w:t>.: учебник</w:t>
      </w:r>
      <w:r>
        <w:rPr>
          <w:rFonts w:ascii="Times New Roman" w:hAnsi="Times New Roman" w:cs="Times New Roman"/>
          <w:sz w:val="28"/>
          <w:szCs w:val="28"/>
        </w:rPr>
        <w:t xml:space="preserve"> / под ред. </w:t>
      </w:r>
      <w:r w:rsidR="00DB3259">
        <w:rPr>
          <w:rFonts w:ascii="Times New Roman" w:hAnsi="Times New Roman" w:cs="Times New Roman"/>
          <w:sz w:val="28"/>
          <w:szCs w:val="28"/>
        </w:rPr>
        <w:t>А. И. Алексеева</w:t>
      </w:r>
      <w:r>
        <w:rPr>
          <w:rFonts w:ascii="Times New Roman" w:hAnsi="Times New Roman" w:cs="Times New Roman"/>
          <w:sz w:val="28"/>
          <w:szCs w:val="28"/>
        </w:rPr>
        <w:t xml:space="preserve">. – 6-е изд., </w:t>
      </w:r>
      <w:r w:rsidR="00DB3259">
        <w:rPr>
          <w:rFonts w:ascii="Times New Roman" w:hAnsi="Times New Roman" w:cs="Times New Roman"/>
          <w:sz w:val="28"/>
          <w:szCs w:val="28"/>
        </w:rPr>
        <w:t>стереотип</w:t>
      </w:r>
      <w:r>
        <w:rPr>
          <w:rFonts w:ascii="Times New Roman" w:hAnsi="Times New Roman" w:cs="Times New Roman"/>
          <w:sz w:val="28"/>
          <w:szCs w:val="28"/>
        </w:rPr>
        <w:t>. – М.: Дрофа, 201</w:t>
      </w:r>
      <w:r w:rsidR="000E418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– </w:t>
      </w:r>
      <w:r w:rsidR="00DB3259">
        <w:rPr>
          <w:rFonts w:ascii="Times New Roman" w:hAnsi="Times New Roman" w:cs="Times New Roman"/>
          <w:sz w:val="28"/>
          <w:szCs w:val="28"/>
        </w:rPr>
        <w:t>334</w:t>
      </w:r>
      <w:r w:rsidR="00203DE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A0688D">
        <w:rPr>
          <w:rFonts w:ascii="Times New Roman" w:hAnsi="Times New Roman" w:cs="Times New Roman"/>
          <w:sz w:val="28"/>
          <w:szCs w:val="28"/>
        </w:rPr>
        <w:t xml:space="preserve"> Рабочая тетрадь Э. В. Ким, Н. А. Марченко, В. А. Низовцев.</w:t>
      </w:r>
    </w:p>
    <w:p w:rsidR="00A5264B" w:rsidRDefault="00A5264B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953">
        <w:rPr>
          <w:rFonts w:ascii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B3259">
        <w:rPr>
          <w:rFonts w:ascii="Times New Roman" w:hAnsi="Times New Roman" w:cs="Times New Roman"/>
          <w:sz w:val="28"/>
          <w:szCs w:val="28"/>
        </w:rPr>
        <w:t>административно-</w:t>
      </w:r>
      <w:r w:rsidR="000B3160">
        <w:rPr>
          <w:rFonts w:ascii="Times New Roman" w:hAnsi="Times New Roman" w:cs="Times New Roman"/>
          <w:sz w:val="28"/>
          <w:szCs w:val="28"/>
        </w:rPr>
        <w:t>территориальное</w:t>
      </w:r>
      <w:r w:rsidR="00DB3259">
        <w:rPr>
          <w:rFonts w:ascii="Times New Roman" w:hAnsi="Times New Roman" w:cs="Times New Roman"/>
          <w:sz w:val="28"/>
          <w:szCs w:val="28"/>
        </w:rPr>
        <w:t xml:space="preserve"> устройство Российской Федерации (карта</w:t>
      </w:r>
      <w:r w:rsidR="000B3160">
        <w:rPr>
          <w:rFonts w:ascii="Times New Roman" w:hAnsi="Times New Roman" w:cs="Times New Roman"/>
          <w:sz w:val="28"/>
          <w:szCs w:val="28"/>
        </w:rPr>
        <w:t>),</w:t>
      </w:r>
      <w:r w:rsidR="00A0688D">
        <w:rPr>
          <w:rFonts w:ascii="Times New Roman" w:hAnsi="Times New Roman" w:cs="Times New Roman"/>
          <w:sz w:val="28"/>
          <w:szCs w:val="28"/>
        </w:rPr>
        <w:t xml:space="preserve"> карты чёрная металлургия и цветная металлургия</w:t>
      </w:r>
      <w:r w:rsidR="000B3160">
        <w:rPr>
          <w:rFonts w:ascii="Times New Roman" w:hAnsi="Times New Roman" w:cs="Times New Roman"/>
          <w:sz w:val="28"/>
          <w:szCs w:val="28"/>
        </w:rPr>
        <w:t>, раздаточные материалы; атл</w:t>
      </w:r>
      <w:r w:rsidR="00A0688D">
        <w:rPr>
          <w:rFonts w:ascii="Times New Roman" w:hAnsi="Times New Roman" w:cs="Times New Roman"/>
          <w:sz w:val="28"/>
          <w:szCs w:val="28"/>
        </w:rPr>
        <w:t>ас «География России» 8-9 класс.</w:t>
      </w:r>
    </w:p>
    <w:p w:rsidR="00A5264B" w:rsidRDefault="00A5264B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B7A69" w:rsidRDefault="00263953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3953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03DE4">
        <w:rPr>
          <w:rFonts w:ascii="Times New Roman" w:hAnsi="Times New Roman" w:cs="Times New Roman"/>
          <w:sz w:val="28"/>
          <w:szCs w:val="28"/>
        </w:rPr>
        <w:t xml:space="preserve">изучение </w:t>
      </w:r>
      <w:r w:rsidR="000112A3">
        <w:rPr>
          <w:rFonts w:ascii="Times New Roman" w:hAnsi="Times New Roman" w:cs="Times New Roman"/>
          <w:sz w:val="28"/>
          <w:szCs w:val="28"/>
        </w:rPr>
        <w:t>особенностей чёрной и цветной металлургии</w:t>
      </w:r>
      <w:r w:rsidR="00DB3259">
        <w:rPr>
          <w:rFonts w:ascii="Times New Roman" w:hAnsi="Times New Roman" w:cs="Times New Roman"/>
          <w:sz w:val="28"/>
          <w:szCs w:val="28"/>
        </w:rPr>
        <w:t xml:space="preserve">, роли </w:t>
      </w:r>
      <w:r w:rsidR="000112A3">
        <w:rPr>
          <w:rFonts w:ascii="Times New Roman" w:hAnsi="Times New Roman" w:cs="Times New Roman"/>
          <w:sz w:val="28"/>
          <w:szCs w:val="28"/>
        </w:rPr>
        <w:t>металлургической</w:t>
      </w:r>
      <w:r w:rsidR="00DB3259">
        <w:rPr>
          <w:rFonts w:ascii="Times New Roman" w:hAnsi="Times New Roman" w:cs="Times New Roman"/>
          <w:sz w:val="28"/>
          <w:szCs w:val="28"/>
        </w:rPr>
        <w:t xml:space="preserve"> промышленности в экономике России.</w:t>
      </w:r>
    </w:p>
    <w:p w:rsidR="00263953" w:rsidRDefault="00263953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3953" w:rsidRPr="00263953" w:rsidRDefault="00263953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3953">
        <w:rPr>
          <w:rFonts w:ascii="Times New Roman" w:hAnsi="Times New Roman" w:cs="Times New Roman"/>
          <w:b/>
          <w:sz w:val="28"/>
          <w:szCs w:val="28"/>
        </w:rPr>
        <w:t>Задачи урока:</w:t>
      </w:r>
    </w:p>
    <w:p w:rsidR="00203DE4" w:rsidRDefault="00263953" w:rsidP="00263953">
      <w:pPr>
        <w:pStyle w:val="a3"/>
        <w:numPr>
          <w:ilvl w:val="0"/>
          <w:numId w:val="1"/>
        </w:numPr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63953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263953">
        <w:rPr>
          <w:rFonts w:ascii="Times New Roman" w:hAnsi="Times New Roman" w:cs="Times New Roman"/>
          <w:sz w:val="28"/>
          <w:szCs w:val="28"/>
        </w:rPr>
        <w:t xml:space="preserve">: </w:t>
      </w:r>
      <w:r w:rsidR="00203DE4">
        <w:rPr>
          <w:rFonts w:ascii="Times New Roman" w:hAnsi="Times New Roman" w:cs="Times New Roman"/>
          <w:sz w:val="28"/>
          <w:szCs w:val="28"/>
        </w:rPr>
        <w:t xml:space="preserve">формирование умений </w:t>
      </w:r>
      <w:r w:rsidR="00DB3259">
        <w:rPr>
          <w:rFonts w:ascii="Times New Roman" w:hAnsi="Times New Roman" w:cs="Times New Roman"/>
          <w:sz w:val="28"/>
          <w:szCs w:val="28"/>
        </w:rPr>
        <w:t>работы с картографическим материалом, определения крупнейших месторождений и их значении,</w:t>
      </w:r>
      <w:r w:rsidR="000112A3">
        <w:rPr>
          <w:rFonts w:ascii="Times New Roman" w:hAnsi="Times New Roman" w:cs="Times New Roman"/>
          <w:sz w:val="28"/>
          <w:szCs w:val="28"/>
        </w:rPr>
        <w:t xml:space="preserve"> размещения металлургических предприятий</w:t>
      </w:r>
      <w:r w:rsidR="00DB3259">
        <w:rPr>
          <w:rFonts w:ascii="Times New Roman" w:hAnsi="Times New Roman" w:cs="Times New Roman"/>
          <w:sz w:val="28"/>
          <w:szCs w:val="28"/>
        </w:rPr>
        <w:t>.</w:t>
      </w:r>
    </w:p>
    <w:p w:rsidR="00203DE4" w:rsidRDefault="00263953" w:rsidP="00263953">
      <w:pPr>
        <w:pStyle w:val="a3"/>
        <w:numPr>
          <w:ilvl w:val="0"/>
          <w:numId w:val="1"/>
        </w:numPr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263953">
        <w:rPr>
          <w:rFonts w:ascii="Times New Roman" w:hAnsi="Times New Roman" w:cs="Times New Roman"/>
          <w:i/>
          <w:sz w:val="28"/>
          <w:szCs w:val="28"/>
        </w:rPr>
        <w:t>Развивающие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03DE4">
        <w:rPr>
          <w:rFonts w:ascii="Times New Roman" w:hAnsi="Times New Roman" w:cs="Times New Roman"/>
          <w:sz w:val="28"/>
          <w:szCs w:val="28"/>
        </w:rPr>
        <w:t>продолжать формировать умения установления причинно-следственных связей.</w:t>
      </w:r>
    </w:p>
    <w:p w:rsidR="00263953" w:rsidRPr="00DD2B63" w:rsidRDefault="00263953" w:rsidP="00263953">
      <w:pPr>
        <w:pStyle w:val="a3"/>
        <w:numPr>
          <w:ilvl w:val="0"/>
          <w:numId w:val="1"/>
        </w:numPr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26395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2B63" w:rsidRPr="00DD2B63">
        <w:rPr>
          <w:rFonts w:ascii="Times New Roman" w:hAnsi="Times New Roman" w:cs="Times New Roman"/>
          <w:sz w:val="28"/>
          <w:szCs w:val="28"/>
        </w:rPr>
        <w:t>развитие интереса к экономическому настоящему и будущему России.</w:t>
      </w:r>
    </w:p>
    <w:p w:rsidR="00263953" w:rsidRDefault="00263953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50945" w:rsidRDefault="00E50945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0945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50945" w:rsidRPr="00E50945" w:rsidRDefault="00E50945" w:rsidP="00E50945">
      <w:pPr>
        <w:pStyle w:val="a3"/>
        <w:numPr>
          <w:ilvl w:val="0"/>
          <w:numId w:val="5"/>
        </w:numPr>
        <w:spacing w:after="0" w:line="276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50945">
        <w:rPr>
          <w:rFonts w:ascii="Times New Roman" w:hAnsi="Times New Roman" w:cs="Times New Roman"/>
          <w:i/>
          <w:sz w:val="28"/>
          <w:szCs w:val="28"/>
        </w:rPr>
        <w:t xml:space="preserve">Личностные: </w:t>
      </w:r>
      <w:r>
        <w:rPr>
          <w:rFonts w:ascii="Times New Roman" w:hAnsi="Times New Roman" w:cs="Times New Roman"/>
          <w:sz w:val="28"/>
          <w:szCs w:val="28"/>
        </w:rPr>
        <w:t>развитие познавательного интереса к географии</w:t>
      </w:r>
      <w:r w:rsidR="00DB3259">
        <w:rPr>
          <w:rFonts w:ascii="Times New Roman" w:hAnsi="Times New Roman" w:cs="Times New Roman"/>
          <w:sz w:val="28"/>
          <w:szCs w:val="28"/>
        </w:rPr>
        <w:t xml:space="preserve"> России, её ресурсному потенциалу, </w:t>
      </w:r>
      <w:r w:rsidR="00431F0B">
        <w:rPr>
          <w:rFonts w:ascii="Times New Roman" w:hAnsi="Times New Roman" w:cs="Times New Roman"/>
          <w:sz w:val="28"/>
          <w:szCs w:val="28"/>
        </w:rPr>
        <w:t>проблемам и путям их решения;</w:t>
      </w:r>
      <w:r>
        <w:rPr>
          <w:rFonts w:ascii="Times New Roman" w:hAnsi="Times New Roman" w:cs="Times New Roman"/>
          <w:sz w:val="28"/>
          <w:szCs w:val="28"/>
        </w:rPr>
        <w:t xml:space="preserve"> формирование навыка самостоятельного поиска знаний и п</w:t>
      </w:r>
      <w:r w:rsidR="00DB3259">
        <w:rPr>
          <w:rFonts w:ascii="Times New Roman" w:hAnsi="Times New Roman" w:cs="Times New Roman"/>
          <w:sz w:val="28"/>
          <w:szCs w:val="28"/>
        </w:rPr>
        <w:t>риобретения практических умений.</w:t>
      </w:r>
    </w:p>
    <w:p w:rsidR="00E50945" w:rsidRPr="00E50945" w:rsidRDefault="00E50945" w:rsidP="00E50945">
      <w:pPr>
        <w:pStyle w:val="a3"/>
        <w:numPr>
          <w:ilvl w:val="0"/>
          <w:numId w:val="5"/>
        </w:numPr>
        <w:spacing w:after="0" w:line="276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Предметные: </w:t>
      </w:r>
      <w:r w:rsidR="00FC7772">
        <w:rPr>
          <w:rFonts w:ascii="Times New Roman" w:hAnsi="Times New Roman" w:cs="Times New Roman"/>
          <w:sz w:val="28"/>
          <w:szCs w:val="28"/>
        </w:rPr>
        <w:t>развитие умения работать с географическими картами, текстовой информацией</w:t>
      </w:r>
      <w:r w:rsidR="000B7A69">
        <w:rPr>
          <w:rFonts w:ascii="Times New Roman" w:hAnsi="Times New Roman" w:cs="Times New Roman"/>
          <w:sz w:val="28"/>
          <w:szCs w:val="28"/>
        </w:rPr>
        <w:t xml:space="preserve"> и интернет-источниками</w:t>
      </w:r>
      <w:r w:rsidR="00FC7772">
        <w:rPr>
          <w:rFonts w:ascii="Times New Roman" w:hAnsi="Times New Roman" w:cs="Times New Roman"/>
          <w:sz w:val="28"/>
          <w:szCs w:val="28"/>
        </w:rPr>
        <w:t>.</w:t>
      </w:r>
    </w:p>
    <w:p w:rsidR="00E50945" w:rsidRPr="00DD2B63" w:rsidRDefault="00E50945" w:rsidP="00E50945">
      <w:pPr>
        <w:pStyle w:val="a3"/>
        <w:numPr>
          <w:ilvl w:val="0"/>
          <w:numId w:val="5"/>
        </w:numPr>
        <w:spacing w:after="0" w:line="276" w:lineRule="auto"/>
        <w:ind w:left="851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DD2B63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DD2B63">
        <w:rPr>
          <w:rFonts w:ascii="Times New Roman" w:hAnsi="Times New Roman" w:cs="Times New Roman"/>
          <w:i/>
          <w:sz w:val="28"/>
          <w:szCs w:val="28"/>
        </w:rPr>
        <w:t xml:space="preserve">: </w:t>
      </w:r>
      <w:r w:rsidRPr="00DD2B63">
        <w:rPr>
          <w:rFonts w:ascii="Times New Roman" w:hAnsi="Times New Roman" w:cs="Times New Roman"/>
          <w:sz w:val="28"/>
          <w:szCs w:val="28"/>
        </w:rPr>
        <w:t>развитие умений определя</w:t>
      </w:r>
      <w:r w:rsidR="00DB3259" w:rsidRPr="00DD2B63">
        <w:rPr>
          <w:rFonts w:ascii="Times New Roman" w:hAnsi="Times New Roman" w:cs="Times New Roman"/>
          <w:sz w:val="28"/>
          <w:szCs w:val="28"/>
        </w:rPr>
        <w:t>ть причинно-следственные связи</w:t>
      </w:r>
      <w:r w:rsidR="00FC7772" w:rsidRPr="00DD2B63">
        <w:rPr>
          <w:rFonts w:ascii="Times New Roman" w:hAnsi="Times New Roman" w:cs="Times New Roman"/>
          <w:sz w:val="28"/>
          <w:szCs w:val="28"/>
        </w:rPr>
        <w:t xml:space="preserve">, </w:t>
      </w:r>
      <w:r w:rsidR="00DD2B63" w:rsidRPr="00DD2B63">
        <w:rPr>
          <w:rFonts w:ascii="Times New Roman" w:hAnsi="Times New Roman" w:cs="Times New Roman"/>
          <w:sz w:val="28"/>
          <w:szCs w:val="28"/>
        </w:rPr>
        <w:t>анализировать схемы и географические карты</w:t>
      </w:r>
      <w:r w:rsidR="000B7A69" w:rsidRPr="00DD2B63">
        <w:rPr>
          <w:rFonts w:ascii="Times New Roman" w:hAnsi="Times New Roman" w:cs="Times New Roman"/>
          <w:sz w:val="28"/>
          <w:szCs w:val="28"/>
        </w:rPr>
        <w:t>.</w:t>
      </w:r>
    </w:p>
    <w:p w:rsidR="00E50945" w:rsidRDefault="00E50945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C7772" w:rsidRDefault="00FC7772" w:rsidP="00A5264B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Организационная структура урока:</w:t>
      </w:r>
    </w:p>
    <w:p w:rsidR="00FC7772" w:rsidRDefault="00FC7772" w:rsidP="00FC7772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7772">
        <w:rPr>
          <w:rFonts w:ascii="Times New Roman" w:hAnsi="Times New Roman" w:cs="Times New Roman"/>
          <w:b/>
          <w:i/>
          <w:sz w:val="28"/>
          <w:szCs w:val="28"/>
        </w:rPr>
        <w:t>Организационный момент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12A3" w:rsidRPr="000112A3" w:rsidRDefault="00FC7772" w:rsidP="00844A3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2B63">
        <w:rPr>
          <w:rFonts w:ascii="Times New Roman" w:hAnsi="Times New Roman" w:cs="Times New Roman"/>
          <w:b/>
          <w:i/>
          <w:sz w:val="28"/>
          <w:szCs w:val="28"/>
        </w:rPr>
        <w:t>Проверка домашнего задания</w:t>
      </w:r>
      <w:r w:rsidRPr="00DD2B63">
        <w:rPr>
          <w:rFonts w:ascii="Times New Roman" w:hAnsi="Times New Roman" w:cs="Times New Roman"/>
          <w:sz w:val="28"/>
          <w:szCs w:val="28"/>
        </w:rPr>
        <w:t xml:space="preserve">: параграф </w:t>
      </w:r>
      <w:r w:rsidR="000112A3">
        <w:rPr>
          <w:rFonts w:ascii="Times New Roman" w:hAnsi="Times New Roman" w:cs="Times New Roman"/>
          <w:sz w:val="28"/>
          <w:szCs w:val="28"/>
        </w:rPr>
        <w:t>8</w:t>
      </w:r>
      <w:r w:rsidRPr="00DD2B63">
        <w:rPr>
          <w:rFonts w:ascii="Times New Roman" w:hAnsi="Times New Roman" w:cs="Times New Roman"/>
          <w:sz w:val="28"/>
          <w:szCs w:val="28"/>
        </w:rPr>
        <w:t xml:space="preserve"> «</w:t>
      </w:r>
      <w:r w:rsidR="00DD2B63" w:rsidRPr="00DD2B63">
        <w:rPr>
          <w:rFonts w:ascii="Times New Roman" w:hAnsi="Times New Roman" w:cs="Times New Roman"/>
          <w:sz w:val="28"/>
          <w:szCs w:val="28"/>
        </w:rPr>
        <w:t xml:space="preserve">вопросы и задания» </w:t>
      </w:r>
      <w:r w:rsidR="000112A3">
        <w:rPr>
          <w:rFonts w:ascii="Times New Roman" w:hAnsi="Times New Roman" w:cs="Times New Roman"/>
          <w:sz w:val="28"/>
          <w:szCs w:val="28"/>
        </w:rPr>
        <w:t>№ 3 письменно.</w:t>
      </w:r>
    </w:p>
    <w:p w:rsidR="00FC7772" w:rsidRPr="00DD2B63" w:rsidRDefault="00FC7772" w:rsidP="00844A30">
      <w:pPr>
        <w:pStyle w:val="a3"/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D2B63">
        <w:rPr>
          <w:rFonts w:ascii="Times New Roman" w:hAnsi="Times New Roman" w:cs="Times New Roman"/>
          <w:b/>
          <w:i/>
          <w:sz w:val="28"/>
          <w:szCs w:val="28"/>
        </w:rPr>
        <w:t>Изучение нового материала:</w:t>
      </w:r>
    </w:p>
    <w:p w:rsidR="00203DE4" w:rsidRDefault="00203DE4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2E43" w:rsidRDefault="00312E43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2E43">
        <w:rPr>
          <w:rFonts w:ascii="Times New Roman" w:hAnsi="Times New Roman" w:cs="Times New Roman"/>
          <w:b/>
          <w:i/>
          <w:sz w:val="28"/>
          <w:szCs w:val="28"/>
        </w:rPr>
        <w:lastRenderedPageBreak/>
        <w:t>Тема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12A3">
        <w:rPr>
          <w:rFonts w:ascii="Times New Roman" w:hAnsi="Times New Roman" w:cs="Times New Roman"/>
          <w:i/>
          <w:sz w:val="28"/>
          <w:szCs w:val="28"/>
        </w:rPr>
        <w:t>Металлургический комплекс</w:t>
      </w:r>
      <w:r w:rsidR="00DB3259">
        <w:rPr>
          <w:rFonts w:ascii="Times New Roman" w:hAnsi="Times New Roman" w:cs="Times New Roman"/>
          <w:i/>
          <w:sz w:val="28"/>
          <w:szCs w:val="28"/>
        </w:rPr>
        <w:t xml:space="preserve"> (запись в тетрадь)</w:t>
      </w:r>
    </w:p>
    <w:p w:rsidR="00203DE4" w:rsidRDefault="00312E43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цели и задач урока учащимися.</w:t>
      </w:r>
    </w:p>
    <w:p w:rsidR="00312E43" w:rsidRDefault="00312E43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2220" w:rsidRPr="00D92220" w:rsidRDefault="00D9222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92220">
        <w:rPr>
          <w:rFonts w:ascii="Times New Roman" w:hAnsi="Times New Roman" w:cs="Times New Roman"/>
          <w:i/>
          <w:sz w:val="28"/>
          <w:szCs w:val="28"/>
        </w:rPr>
        <w:t>Что включает в себя производство металлургической промышленности?</w:t>
      </w:r>
    </w:p>
    <w:p w:rsidR="00D92220" w:rsidRPr="00D92220" w:rsidRDefault="00D9222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92220">
        <w:rPr>
          <w:rFonts w:ascii="Times New Roman" w:hAnsi="Times New Roman" w:cs="Times New Roman"/>
          <w:sz w:val="28"/>
          <w:szCs w:val="28"/>
          <w:u w:val="single"/>
        </w:rPr>
        <w:t>(запись в тетрадь)</w:t>
      </w:r>
    </w:p>
    <w:p w:rsidR="00D92220" w:rsidRDefault="00D92220" w:rsidP="00D9222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Добыча металлических руд</w:t>
      </w:r>
    </w:p>
    <w:p w:rsidR="00D92220" w:rsidRDefault="00D92220" w:rsidP="00D9222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</w:t>
      </w:r>
    </w:p>
    <w:p w:rsidR="00D92220" w:rsidRDefault="00D92220" w:rsidP="00D9222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Выплавка металла (чугун, сталь)</w:t>
      </w:r>
    </w:p>
    <w:p w:rsidR="00D92220" w:rsidRDefault="00D92220" w:rsidP="00D9222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проката</w:t>
      </w:r>
    </w:p>
    <w:p w:rsidR="00D92220" w:rsidRDefault="00D92220" w:rsidP="00D92220">
      <w:pPr>
        <w:pStyle w:val="a3"/>
        <w:numPr>
          <w:ilvl w:val="0"/>
          <w:numId w:val="8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Переработка вторичного сырья (металлический лом)</w:t>
      </w:r>
    </w:p>
    <w:p w:rsidR="00D92220" w:rsidRDefault="00D9222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92220" w:rsidRPr="00D92220" w:rsidRDefault="00D92220" w:rsidP="00D92220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23E5">
        <w:rPr>
          <w:rFonts w:ascii="Times New Roman" w:hAnsi="Times New Roman" w:cs="Times New Roman"/>
          <w:i/>
          <w:sz w:val="28"/>
          <w:szCs w:val="28"/>
        </w:rPr>
        <w:t>Состав МК: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2220">
        <w:rPr>
          <w:rFonts w:ascii="Times New Roman" w:hAnsi="Times New Roman" w:cs="Times New Roman"/>
          <w:sz w:val="28"/>
          <w:szCs w:val="28"/>
          <w:u w:val="single"/>
        </w:rPr>
        <w:t>(запись в тетрадь)</w:t>
      </w:r>
    </w:p>
    <w:p w:rsidR="00D92220" w:rsidRDefault="003D23E5" w:rsidP="003D23E5">
      <w:pPr>
        <w:pStyle w:val="a3"/>
        <w:numPr>
          <w:ilvl w:val="0"/>
          <w:numId w:val="9"/>
        </w:numPr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Чёрная металлургия (железо и сплавы)</w:t>
      </w:r>
    </w:p>
    <w:p w:rsidR="003D23E5" w:rsidRDefault="003D23E5" w:rsidP="003D23E5">
      <w:pPr>
        <w:pStyle w:val="a3"/>
        <w:numPr>
          <w:ilvl w:val="0"/>
          <w:numId w:val="9"/>
        </w:numPr>
        <w:spacing w:after="0" w:line="276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металлургия:</w:t>
      </w:r>
    </w:p>
    <w:p w:rsidR="003D23E5" w:rsidRDefault="003D23E5" w:rsidP="003D23E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Лёгкие (алюминий, марганец)</w:t>
      </w:r>
    </w:p>
    <w:p w:rsidR="003D23E5" w:rsidRDefault="003D23E5" w:rsidP="003D23E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Тяжёлые (медь, цинк, свинец, никель)</w:t>
      </w:r>
    </w:p>
    <w:p w:rsidR="003D23E5" w:rsidRDefault="003D23E5" w:rsidP="003D23E5">
      <w:pPr>
        <w:pStyle w:val="a3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Благородные (золото, серебро, платина)</w:t>
      </w:r>
    </w:p>
    <w:p w:rsidR="00D92220" w:rsidRDefault="00D9222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3E5" w:rsidRP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3E5">
        <w:rPr>
          <w:rFonts w:ascii="Times New Roman" w:hAnsi="Times New Roman" w:cs="Times New Roman"/>
          <w:b/>
          <w:i/>
          <w:sz w:val="28"/>
          <w:szCs w:val="28"/>
        </w:rPr>
        <w:t>Какой металл имеет наибольшее применение? Какие месторождения будут считаться богатыми?</w:t>
      </w:r>
    </w:p>
    <w:p w:rsid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Железо и его сплавы. 20% содержания металла в руде – бедное месторождение. 5% содержания меди, например, считается богатым месторождением.</w:t>
      </w:r>
    </w:p>
    <w:p w:rsid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3E5" w:rsidRP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23E5">
        <w:rPr>
          <w:rFonts w:ascii="Times New Roman" w:hAnsi="Times New Roman" w:cs="Times New Roman"/>
          <w:b/>
          <w:i/>
          <w:sz w:val="28"/>
          <w:szCs w:val="28"/>
        </w:rPr>
        <w:t>Особенности металлургического комплекса.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Проблемы МК?</w:t>
      </w:r>
    </w:p>
    <w:p w:rsidR="003D23E5" w:rsidRP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D23E5">
        <w:rPr>
          <w:rFonts w:ascii="Times New Roman" w:hAnsi="Times New Roman" w:cs="Times New Roman"/>
          <w:sz w:val="28"/>
          <w:szCs w:val="28"/>
          <w:u w:val="single"/>
        </w:rPr>
        <w:t>(запись в тетрадь)</w:t>
      </w:r>
    </w:p>
    <w:p w:rsid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Высокая концентрация. 5% всех предприятий МК производят более 50% продукции, но при обладают слабой реакцией на изменение условий рынка. Т.е. сложнее модернизировать. Предприятия МК – сильный источник загрязнений.</w:t>
      </w:r>
    </w:p>
    <w:p w:rsid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3E5" w:rsidRP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Факторы </w:t>
      </w:r>
      <w:r w:rsidRPr="003D23E5">
        <w:rPr>
          <w:rFonts w:ascii="Times New Roman" w:hAnsi="Times New Roman" w:cs="Times New Roman"/>
          <w:b/>
          <w:i/>
          <w:sz w:val="28"/>
          <w:szCs w:val="28"/>
          <w:u w:val="single"/>
        </w:rPr>
        <w:t>(запись в тетрадь):</w:t>
      </w:r>
    </w:p>
    <w:p w:rsidR="00D92220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особенности выплавки чугуна и стали.</w:t>
      </w:r>
    </w:p>
    <w:p w:rsidR="003D23E5" w:rsidRDefault="003D23E5" w:rsidP="003D23E5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Предприятия г. Череповец: ориентация на привозное сырье из КМА и Кольского п-ова (железо), и угля из Печорского бассейна. В иных случаях – вблизи источников сырья.</w:t>
      </w:r>
    </w:p>
    <w:p w:rsidR="003D23E5" w:rsidRDefault="003D23E5" w:rsidP="003D23E5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Передельная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металлургия: используется лом, ориентация на центры машиностроения, ближе к потребителю.</w:t>
      </w:r>
    </w:p>
    <w:p w:rsidR="003D23E5" w:rsidRPr="003D23E5" w:rsidRDefault="003D23E5" w:rsidP="003D23E5">
      <w:pPr>
        <w:pStyle w:val="a3"/>
        <w:numPr>
          <w:ilvl w:val="0"/>
          <w:numId w:val="11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Малая металлургия: производство стали и проката на машиностроительных заводах.</w:t>
      </w:r>
    </w:p>
    <w:p w:rsidR="00D92220" w:rsidRDefault="00D9222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23E5" w:rsidRPr="00DE47AA" w:rsidRDefault="00DE47AA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E47AA">
        <w:rPr>
          <w:rFonts w:ascii="Times New Roman" w:hAnsi="Times New Roman" w:cs="Times New Roman"/>
          <w:b/>
          <w:sz w:val="28"/>
          <w:szCs w:val="28"/>
        </w:rPr>
        <w:t>Закрепление: рабочая тетрадь стр.29 №11</w:t>
      </w:r>
    </w:p>
    <w:p w:rsid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6EE0" w:rsidRPr="00D66EE0" w:rsidRDefault="00D66EE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6EE0">
        <w:rPr>
          <w:rFonts w:ascii="Times New Roman" w:hAnsi="Times New Roman" w:cs="Times New Roman"/>
          <w:b/>
          <w:i/>
          <w:sz w:val="28"/>
          <w:szCs w:val="28"/>
        </w:rPr>
        <w:t>Как размещены предприятия металлургической промышленности в стране?</w:t>
      </w:r>
      <w:r w:rsidR="0043029F">
        <w:rPr>
          <w:rFonts w:ascii="Times New Roman" w:hAnsi="Times New Roman" w:cs="Times New Roman"/>
          <w:b/>
          <w:i/>
          <w:sz w:val="28"/>
          <w:szCs w:val="28"/>
        </w:rPr>
        <w:t xml:space="preserve"> Месторождения металлических руд?</w:t>
      </w:r>
    </w:p>
    <w:p w:rsidR="00D66EE0" w:rsidRPr="00A0688D" w:rsidRDefault="00D66EE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0688D">
        <w:rPr>
          <w:rFonts w:ascii="Times New Roman" w:hAnsi="Times New Roman" w:cs="Times New Roman"/>
          <w:sz w:val="28"/>
          <w:szCs w:val="28"/>
          <w:u w:val="single"/>
        </w:rPr>
        <w:t>Стр. учебника 59-63 (работа с текстом)</w:t>
      </w:r>
    </w:p>
    <w:p w:rsidR="00D66EE0" w:rsidRDefault="00D66EE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29F" w:rsidRDefault="0043029F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29F">
        <w:rPr>
          <w:rFonts w:ascii="Times New Roman" w:hAnsi="Times New Roman" w:cs="Times New Roman"/>
          <w:i/>
          <w:sz w:val="28"/>
          <w:szCs w:val="28"/>
        </w:rPr>
        <w:t>Крупнейшие металлургические предприятия в городах</w:t>
      </w:r>
      <w:r>
        <w:rPr>
          <w:rFonts w:ascii="Times New Roman" w:hAnsi="Times New Roman" w:cs="Times New Roman"/>
          <w:sz w:val="28"/>
          <w:szCs w:val="28"/>
        </w:rPr>
        <w:t>: Магнитогорск (Челябинская область), Новокузнецк (Кемеровская область), Нижний Тагил, Екатеринбург (Свердловская область), Красноярск (Красноярский край).</w:t>
      </w:r>
    </w:p>
    <w:p w:rsidR="0043029F" w:rsidRDefault="0043029F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029F">
        <w:rPr>
          <w:rFonts w:ascii="Times New Roman" w:hAnsi="Times New Roman" w:cs="Times New Roman"/>
          <w:i/>
          <w:sz w:val="28"/>
          <w:szCs w:val="28"/>
        </w:rPr>
        <w:t>Сырьевые базы</w:t>
      </w:r>
      <w:r>
        <w:rPr>
          <w:rFonts w:ascii="Times New Roman" w:hAnsi="Times New Roman" w:cs="Times New Roman"/>
          <w:sz w:val="28"/>
          <w:szCs w:val="28"/>
        </w:rPr>
        <w:t xml:space="preserve">: (Мурманская область) </w:t>
      </w:r>
      <w:proofErr w:type="spellStart"/>
      <w:r>
        <w:rPr>
          <w:rFonts w:ascii="Times New Roman" w:hAnsi="Times New Roman" w:cs="Times New Roman"/>
          <w:sz w:val="28"/>
          <w:szCs w:val="28"/>
        </w:rPr>
        <w:t>Оленегорское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(республика Карелия) Ковдорское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Костомукшское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(Курская область) Курская Магнитная Аномалия или КМА.</w:t>
      </w:r>
    </w:p>
    <w:p w:rsidR="0043029F" w:rsidRDefault="0043029F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3029F" w:rsidRDefault="0043029F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3029F">
        <w:rPr>
          <w:rFonts w:ascii="Times New Roman" w:hAnsi="Times New Roman" w:cs="Times New Roman"/>
          <w:b/>
          <w:i/>
          <w:sz w:val="28"/>
          <w:szCs w:val="28"/>
        </w:rPr>
        <w:t>Особенности цветной металлургии?</w:t>
      </w:r>
    </w:p>
    <w:p w:rsidR="0043029F" w:rsidRPr="0043029F" w:rsidRDefault="0043029F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43029F">
        <w:rPr>
          <w:rFonts w:ascii="Times New Roman" w:hAnsi="Times New Roman" w:cs="Times New Roman"/>
          <w:sz w:val="28"/>
          <w:szCs w:val="28"/>
          <w:u w:val="single"/>
        </w:rPr>
        <w:t>(запись в тетрадь)</w:t>
      </w:r>
    </w:p>
    <w:p w:rsidR="0043029F" w:rsidRDefault="0043029F" w:rsidP="0043029F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Алюминиевая промышленность: производство глинозёма из бокситов и нефелинов (материалоемкое), выплавка алюминия (энергоемкое – ориентация на ГЭС, дешевую электроэнергию).</w:t>
      </w:r>
    </w:p>
    <w:p w:rsidR="0043029F" w:rsidRPr="0043029F" w:rsidRDefault="0043029F" w:rsidP="0043029F">
      <w:pPr>
        <w:pStyle w:val="a3"/>
        <w:spacing w:after="0" w:line="276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029F">
        <w:rPr>
          <w:rFonts w:ascii="Times New Roman" w:hAnsi="Times New Roman" w:cs="Times New Roman"/>
          <w:i/>
          <w:sz w:val="28"/>
          <w:szCs w:val="28"/>
        </w:rPr>
        <w:t>(Устно): города или ГЭС назвать.</w:t>
      </w:r>
    </w:p>
    <w:p w:rsidR="0043029F" w:rsidRDefault="0043029F" w:rsidP="0043029F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Медно-никелевая промышленность: медные или полиметаллические руды. Материалоемкий процесс.</w:t>
      </w:r>
    </w:p>
    <w:p w:rsidR="0043029F" w:rsidRPr="0043029F" w:rsidRDefault="0043029F" w:rsidP="0043029F">
      <w:pPr>
        <w:pStyle w:val="a3"/>
        <w:spacing w:after="0" w:line="276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029F">
        <w:rPr>
          <w:rFonts w:ascii="Times New Roman" w:hAnsi="Times New Roman" w:cs="Times New Roman"/>
          <w:i/>
          <w:sz w:val="28"/>
          <w:szCs w:val="28"/>
        </w:rPr>
        <w:t>(Устно): особенности металлов, основные районы добычи.</w:t>
      </w:r>
    </w:p>
    <w:p w:rsidR="0043029F" w:rsidRDefault="0043029F" w:rsidP="0043029F">
      <w:pPr>
        <w:pStyle w:val="a3"/>
        <w:numPr>
          <w:ilvl w:val="0"/>
          <w:numId w:val="12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Свинцово-цинковая промышленность: полиметаллические руды.</w:t>
      </w:r>
    </w:p>
    <w:p w:rsidR="0043029F" w:rsidRDefault="0043029F" w:rsidP="0043029F">
      <w:pPr>
        <w:pStyle w:val="a3"/>
        <w:spacing w:after="0" w:line="276" w:lineRule="auto"/>
        <w:ind w:left="92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029F">
        <w:rPr>
          <w:rFonts w:ascii="Times New Roman" w:hAnsi="Times New Roman" w:cs="Times New Roman"/>
          <w:i/>
          <w:sz w:val="28"/>
          <w:szCs w:val="28"/>
        </w:rPr>
        <w:t>(Устно): производство, в том числе олова.</w:t>
      </w:r>
    </w:p>
    <w:p w:rsidR="0043029F" w:rsidRDefault="0043029F" w:rsidP="0043029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029F" w:rsidRPr="0043029F" w:rsidRDefault="00A0688D" w:rsidP="0043029F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Закрепление: р</w:t>
      </w:r>
      <w:r w:rsidR="0043029F" w:rsidRPr="0043029F">
        <w:rPr>
          <w:rFonts w:ascii="Times New Roman" w:hAnsi="Times New Roman" w:cs="Times New Roman"/>
          <w:b/>
          <w:i/>
          <w:sz w:val="28"/>
          <w:szCs w:val="28"/>
        </w:rPr>
        <w:t>абота с контурной картой.</w:t>
      </w:r>
    </w:p>
    <w:p w:rsidR="003D23E5" w:rsidRDefault="00D66EE0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05241" cy="5478403"/>
            <wp:effectExtent l="857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17457" cy="54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3E5" w:rsidRDefault="003D23E5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35172" w:rsidRDefault="00D35172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F6884" w:rsidRDefault="00A0688D" w:rsidP="00FC7772">
      <w:pPr>
        <w:pStyle w:val="a3"/>
        <w:spacing w:after="0"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Домашнее задание: параграф 9, рабочая тетрадь стр. 25, №2 и стр. 26-27, № 3-5. </w:t>
      </w:r>
    </w:p>
    <w:p w:rsidR="00431F0B" w:rsidRPr="00431F0B" w:rsidRDefault="00431F0B" w:rsidP="00BB2795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ED5CEB" w:rsidRPr="00ED5CEB" w:rsidRDefault="00ED5CEB" w:rsidP="00BB2795">
      <w:pPr>
        <w:spacing w:after="0" w:line="276" w:lineRule="auto"/>
        <w:ind w:left="567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D5CEB">
        <w:rPr>
          <w:rFonts w:ascii="Times New Roman" w:hAnsi="Times New Roman" w:cs="Times New Roman"/>
          <w:b/>
          <w:i/>
          <w:sz w:val="28"/>
          <w:szCs w:val="28"/>
          <w:u w:val="single"/>
        </w:rPr>
        <w:t>Материалы:</w:t>
      </w:r>
    </w:p>
    <w:p w:rsidR="00BB2795" w:rsidRDefault="00BB2795" w:rsidP="00BB2795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BB2795" w:rsidRDefault="00A0688D" w:rsidP="00A0688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12701" cy="5983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23863" cy="599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795" w:rsidRDefault="00BB2795" w:rsidP="00BB2795">
      <w:pPr>
        <w:spacing w:after="0"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2F6884" w:rsidRDefault="00A0688D" w:rsidP="002F6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42B6752" wp14:editId="7EBE623F">
            <wp:extent cx="9697999" cy="6430867"/>
            <wp:effectExtent l="0" t="4763" r="0" b="0"/>
            <wp:docPr id="4" name="Рисунок 4" descr="https://pp.userapi.com/c852128/v852128641/13b906/u0tRmJn2a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2128/v852128641/13b906/u0tRmJn2aZ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706752" cy="643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88D" w:rsidRPr="00BB2795" w:rsidRDefault="00A0688D" w:rsidP="002F688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B4A0C25" wp14:editId="1FE1EB03">
            <wp:extent cx="9189146" cy="6462553"/>
            <wp:effectExtent l="0" t="8255" r="3810" b="3810"/>
            <wp:docPr id="6" name="Рисунок 6" descr="https://pp.userapi.com/c849020/v849020641/1b5c7b/V9TPCgUen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9020/v849020641/1b5c7b/V9TPCgUenN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199020" cy="646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688D" w:rsidRPr="00BB2795" w:rsidSect="00A5264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2.5pt;height:12.5pt" o:bullet="t">
        <v:imagedata r:id="rId1" o:title="msoEA3"/>
      </v:shape>
    </w:pict>
  </w:numPicBullet>
  <w:abstractNum w:abstractNumId="0" w15:restartNumberingAfterBreak="0">
    <w:nsid w:val="0FA73CF0"/>
    <w:multiLevelType w:val="hybridMultilevel"/>
    <w:tmpl w:val="EB4AFDE0"/>
    <w:lvl w:ilvl="0" w:tplc="C58412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2F20E12"/>
    <w:multiLevelType w:val="hybridMultilevel"/>
    <w:tmpl w:val="38F4445C"/>
    <w:lvl w:ilvl="0" w:tplc="1B1EBB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CE062AF"/>
    <w:multiLevelType w:val="hybridMultilevel"/>
    <w:tmpl w:val="67441B22"/>
    <w:lvl w:ilvl="0" w:tplc="10DE69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206A43F6"/>
    <w:multiLevelType w:val="hybridMultilevel"/>
    <w:tmpl w:val="F990CA6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9CE112E"/>
    <w:multiLevelType w:val="multilevel"/>
    <w:tmpl w:val="A13AA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60F6C90"/>
    <w:multiLevelType w:val="multilevel"/>
    <w:tmpl w:val="1EF2B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0769EE"/>
    <w:multiLevelType w:val="hybridMultilevel"/>
    <w:tmpl w:val="792881AA"/>
    <w:lvl w:ilvl="0" w:tplc="9746C0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4DA56740"/>
    <w:multiLevelType w:val="hybridMultilevel"/>
    <w:tmpl w:val="7A022384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E2828BB"/>
    <w:multiLevelType w:val="multilevel"/>
    <w:tmpl w:val="712AF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D71C8D"/>
    <w:multiLevelType w:val="hybridMultilevel"/>
    <w:tmpl w:val="7794E55A"/>
    <w:lvl w:ilvl="0" w:tplc="B27830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74F66208"/>
    <w:multiLevelType w:val="hybridMultilevel"/>
    <w:tmpl w:val="28360170"/>
    <w:lvl w:ilvl="0" w:tplc="B07E7DA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769754C2"/>
    <w:multiLevelType w:val="hybridMultilevel"/>
    <w:tmpl w:val="D0E6B44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7"/>
  </w:num>
  <w:num w:numId="6">
    <w:abstractNumId w:val="1"/>
  </w:num>
  <w:num w:numId="7">
    <w:abstractNumId w:val="10"/>
  </w:num>
  <w:num w:numId="8">
    <w:abstractNumId w:val="9"/>
  </w:num>
  <w:num w:numId="9">
    <w:abstractNumId w:val="11"/>
  </w:num>
  <w:num w:numId="10">
    <w:abstractNumId w:val="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2BDF"/>
    <w:rsid w:val="000112A3"/>
    <w:rsid w:val="00042BDF"/>
    <w:rsid w:val="0008337C"/>
    <w:rsid w:val="000B3160"/>
    <w:rsid w:val="000B7A69"/>
    <w:rsid w:val="000E418C"/>
    <w:rsid w:val="00166F74"/>
    <w:rsid w:val="001A6638"/>
    <w:rsid w:val="001E5272"/>
    <w:rsid w:val="00203DE4"/>
    <w:rsid w:val="00263953"/>
    <w:rsid w:val="002F6884"/>
    <w:rsid w:val="00312E43"/>
    <w:rsid w:val="003A45EC"/>
    <w:rsid w:val="003D23E5"/>
    <w:rsid w:val="0043029F"/>
    <w:rsid w:val="00431F0B"/>
    <w:rsid w:val="00671542"/>
    <w:rsid w:val="00696407"/>
    <w:rsid w:val="006B7504"/>
    <w:rsid w:val="007A6695"/>
    <w:rsid w:val="00A0688D"/>
    <w:rsid w:val="00A437F2"/>
    <w:rsid w:val="00A51E5C"/>
    <w:rsid w:val="00A5264B"/>
    <w:rsid w:val="00B11274"/>
    <w:rsid w:val="00B1788F"/>
    <w:rsid w:val="00BB2795"/>
    <w:rsid w:val="00C13B6B"/>
    <w:rsid w:val="00CB4A5B"/>
    <w:rsid w:val="00CF0180"/>
    <w:rsid w:val="00D35172"/>
    <w:rsid w:val="00D446BC"/>
    <w:rsid w:val="00D66EE0"/>
    <w:rsid w:val="00D92220"/>
    <w:rsid w:val="00DA4407"/>
    <w:rsid w:val="00DB3259"/>
    <w:rsid w:val="00DD2B63"/>
    <w:rsid w:val="00DE47AA"/>
    <w:rsid w:val="00E50945"/>
    <w:rsid w:val="00ED5CEB"/>
    <w:rsid w:val="00FB6E13"/>
    <w:rsid w:val="00FC7772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B1A7F"/>
  <w15:chartTrackingRefBased/>
  <w15:docId w15:val="{BBEFA3A0-7979-468F-A606-29896E5A8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395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509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D5CEB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2F6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02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361F0D-B330-4B5D-96DF-CCF349815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Коноферчук</dc:creator>
  <cp:keywords/>
  <dc:description/>
  <cp:lastModifiedBy>Елена Коноферчук</cp:lastModifiedBy>
  <cp:revision>2</cp:revision>
  <dcterms:created xsi:type="dcterms:W3CDTF">2019-06-10T13:49:00Z</dcterms:created>
  <dcterms:modified xsi:type="dcterms:W3CDTF">2019-06-10T13:49:00Z</dcterms:modified>
</cp:coreProperties>
</file>