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5B" w:rsidRPr="00FA0141" w:rsidRDefault="0079465B" w:rsidP="00B91C2D">
      <w:pPr>
        <w:pStyle w:val="ParagraphStyle"/>
        <w:spacing w:before="240" w:after="240" w:line="252" w:lineRule="auto"/>
        <w:ind w:left="567"/>
        <w:jc w:val="center"/>
        <w:rPr>
          <w:rFonts w:ascii="Times New Roman" w:hAnsi="Times New Roman" w:cs="Times New Roman"/>
          <w:bCs/>
        </w:rPr>
      </w:pPr>
      <w:r w:rsidRPr="00FA0141">
        <w:rPr>
          <w:rFonts w:ascii="Times New Roman" w:hAnsi="Times New Roman" w:cs="Times New Roman"/>
          <w:b/>
          <w:bCs/>
        </w:rPr>
        <w:t>ПОЯСНИТЕЛЬНАЯ ЗАПИСКА</w:t>
      </w:r>
    </w:p>
    <w:p w:rsidR="00CF0EB4" w:rsidRDefault="00CF0EB4" w:rsidP="00F63D34">
      <w:pPr>
        <w:pStyle w:val="a6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32E78" w:rsidRPr="00C96530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  <w:r w:rsidRPr="00C96530"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  <w:r w:rsidR="00F32E78" w:rsidRPr="00C96530">
        <w:rPr>
          <w:rFonts w:ascii="Times New Roman" w:hAnsi="Times New Roman" w:cs="Times New Roman"/>
          <w:sz w:val="24"/>
          <w:szCs w:val="24"/>
        </w:rPr>
        <w:t>для 5-9 классов составлена на основе Примерной программы основного общего образования «Физическая культура 5-9 классы», федерального государственного образовательного стандарта  основного общего образования, УМК</w:t>
      </w:r>
      <w:r w:rsidRPr="00C96530">
        <w:rPr>
          <w:rFonts w:ascii="Times New Roman" w:hAnsi="Times New Roman" w:cs="Times New Roman"/>
          <w:sz w:val="24"/>
          <w:szCs w:val="24"/>
        </w:rPr>
        <w:t xml:space="preserve"> «Физическая культура» 5-9 классы (автор В.И. Лях, - М.: Просвещение,2016.)</w:t>
      </w:r>
      <w:r w:rsidR="00F32E78" w:rsidRPr="00C96530">
        <w:rPr>
          <w:rFonts w:ascii="Times New Roman" w:hAnsi="Times New Roman" w:cs="Times New Roman"/>
          <w:sz w:val="24"/>
          <w:szCs w:val="24"/>
        </w:rPr>
        <w:t xml:space="preserve"> рекомендова</w:t>
      </w:r>
      <w:r w:rsidR="00F63D34" w:rsidRPr="00C96530">
        <w:rPr>
          <w:rFonts w:ascii="Times New Roman" w:hAnsi="Times New Roman" w:cs="Times New Roman"/>
          <w:sz w:val="24"/>
          <w:szCs w:val="24"/>
        </w:rPr>
        <w:t>нного Министерством образования и науки Российской  Федерации.</w:t>
      </w:r>
    </w:p>
    <w:p w:rsidR="00F63D34" w:rsidRPr="007D2FA5" w:rsidRDefault="00F63D34" w:rsidP="00C86BF7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A5">
        <w:rPr>
          <w:rFonts w:ascii="Times New Roman" w:hAnsi="Times New Roman" w:cs="Times New Roman"/>
          <w:b/>
          <w:sz w:val="24"/>
          <w:szCs w:val="24"/>
        </w:rPr>
        <w:t>Общая характери</w:t>
      </w:r>
      <w:r w:rsidR="00B91C2D">
        <w:rPr>
          <w:rFonts w:ascii="Times New Roman" w:hAnsi="Times New Roman" w:cs="Times New Roman"/>
          <w:b/>
          <w:sz w:val="24"/>
          <w:szCs w:val="24"/>
        </w:rPr>
        <w:t>стика учебного предмета.</w:t>
      </w:r>
    </w:p>
    <w:p w:rsidR="00F63D34" w:rsidRDefault="00F63D34" w:rsidP="00F63D34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3D34" w:rsidRPr="008B3E62" w:rsidRDefault="00C31939" w:rsidP="00F63D34">
      <w:pPr>
        <w:pStyle w:val="a6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F63D34" w:rsidRPr="008B3E62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</w:t>
      </w:r>
      <w:r w:rsidR="00F63D34" w:rsidRPr="008B3E62">
        <w:rPr>
          <w:rFonts w:ascii="Times New Roman" w:hAnsi="Times New Roman" w:cs="Times New Roman"/>
          <w:i/>
          <w:iCs/>
          <w:sz w:val="24"/>
          <w:szCs w:val="24"/>
        </w:rPr>
        <w:t>базовую</w:t>
      </w:r>
      <w:r w:rsidR="00F63D34" w:rsidRPr="008B3E62">
        <w:rPr>
          <w:rFonts w:ascii="Times New Roman" w:hAnsi="Times New Roman" w:cs="Times New Roman"/>
          <w:sz w:val="24"/>
          <w:szCs w:val="24"/>
        </w:rPr>
        <w:t xml:space="preserve"> и </w:t>
      </w:r>
      <w:r w:rsidR="00F63D34" w:rsidRPr="008B3E62">
        <w:rPr>
          <w:rFonts w:ascii="Times New Roman" w:hAnsi="Times New Roman" w:cs="Times New Roman"/>
          <w:i/>
          <w:iCs/>
          <w:sz w:val="24"/>
          <w:szCs w:val="24"/>
        </w:rPr>
        <w:t>вариативную</w:t>
      </w:r>
      <w:r w:rsidR="00F63D34" w:rsidRPr="008B3E62">
        <w:rPr>
          <w:rFonts w:ascii="Times New Roman" w:hAnsi="Times New Roman" w:cs="Times New Roman"/>
          <w:sz w:val="24"/>
          <w:szCs w:val="24"/>
        </w:rPr>
        <w:t xml:space="preserve">. </w:t>
      </w:r>
      <w:r w:rsidR="00F63D34" w:rsidRPr="008B3E62">
        <w:rPr>
          <w:rFonts w:ascii="Times New Roman" w:hAnsi="Times New Roman" w:cs="Times New Roman"/>
          <w:i/>
          <w:iCs/>
          <w:sz w:val="24"/>
          <w:szCs w:val="24"/>
        </w:rPr>
        <w:t>В базовую часть</w:t>
      </w:r>
      <w:r w:rsidR="00F63D34" w:rsidRPr="008B3E62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плана. </w:t>
      </w:r>
      <w:r w:rsidR="00F63D34" w:rsidRPr="008B3E62">
        <w:rPr>
          <w:rFonts w:ascii="Times New Roman" w:hAnsi="Times New Roman" w:cs="Times New Roman"/>
          <w:i/>
          <w:iCs/>
          <w:sz w:val="24"/>
          <w:szCs w:val="24"/>
        </w:rPr>
        <w:t>Вариативная часть</w:t>
      </w:r>
      <w:r w:rsidR="00F63D34" w:rsidRPr="008B3E62">
        <w:rPr>
          <w:rFonts w:ascii="Times New Roman" w:hAnsi="Times New Roman" w:cs="Times New Roman"/>
          <w:sz w:val="24"/>
          <w:szCs w:val="24"/>
        </w:rPr>
        <w:t xml:space="preserve"> включает в себя п</w:t>
      </w:r>
      <w:r w:rsidR="00F63D34">
        <w:rPr>
          <w:rFonts w:ascii="Times New Roman" w:hAnsi="Times New Roman" w:cs="Times New Roman"/>
          <w:sz w:val="24"/>
          <w:szCs w:val="24"/>
        </w:rPr>
        <w:t>рограммный материал по спортивным</w:t>
      </w:r>
      <w:r w:rsidR="00F63D34" w:rsidRPr="008B3E62">
        <w:rPr>
          <w:rFonts w:ascii="Times New Roman" w:hAnsi="Times New Roman" w:cs="Times New Roman"/>
          <w:sz w:val="24"/>
          <w:szCs w:val="24"/>
        </w:rPr>
        <w:t xml:space="preserve"> играм на основе баскетбола.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F63D34" w:rsidRPr="008B3E62" w:rsidRDefault="00F63D34" w:rsidP="00F63D34">
      <w:pPr>
        <w:pStyle w:val="a6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E62">
        <w:rPr>
          <w:rFonts w:ascii="Times New Roman" w:hAnsi="Times New Roman" w:cs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F63D34" w:rsidRPr="008B3E62" w:rsidRDefault="00F63D34" w:rsidP="00F63D34">
      <w:pPr>
        <w:pStyle w:val="a6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E62">
        <w:rPr>
          <w:rFonts w:ascii="Times New Roman" w:hAnsi="Times New Roman" w:cs="Times New Roman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63D34" w:rsidRPr="008B3E62" w:rsidRDefault="00F63D34" w:rsidP="00F63D34">
      <w:pPr>
        <w:pStyle w:val="a6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E62">
        <w:rPr>
          <w:rFonts w:ascii="Times New Roman" w:hAnsi="Times New Roman" w:cs="Times New Roman"/>
          <w:sz w:val="24"/>
          <w:szCs w:val="24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над физическим развитием и физической подготовленностью учащихся.</w:t>
      </w:r>
    </w:p>
    <w:p w:rsidR="00F63D34" w:rsidRPr="008B3E62" w:rsidRDefault="00F63D34" w:rsidP="00F63D34">
      <w:pPr>
        <w:pStyle w:val="a6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E62">
        <w:rPr>
          <w:rFonts w:ascii="Times New Roman" w:hAnsi="Times New Roman" w:cs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</w:t>
      </w:r>
      <w:r w:rsidR="00C31939">
        <w:rPr>
          <w:rFonts w:ascii="Times New Roman" w:hAnsi="Times New Roman" w:cs="Times New Roman"/>
          <w:sz w:val="24"/>
          <w:szCs w:val="24"/>
        </w:rPr>
        <w:t>жных навыков и умений, спортивных</w:t>
      </w:r>
      <w:r w:rsidRPr="008B3E62">
        <w:rPr>
          <w:rFonts w:ascii="Times New Roman" w:hAnsi="Times New Roman" w:cs="Times New Roman"/>
          <w:sz w:val="24"/>
          <w:szCs w:val="24"/>
        </w:rPr>
        <w:t xml:space="preserve">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F63D34" w:rsidRPr="008B3E62" w:rsidRDefault="00F63D34" w:rsidP="00F63D34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E62">
        <w:rPr>
          <w:rFonts w:ascii="Times New Roman" w:hAnsi="Times New Roman" w:cs="Times New Roman"/>
          <w:sz w:val="24"/>
          <w:szCs w:val="24"/>
        </w:rPr>
        <w:t xml:space="preserve">       Логика изложения и содержание рабочей программы полностью соответствуют требованиям Федерального компонента госуд</w:t>
      </w:r>
      <w:r>
        <w:rPr>
          <w:rFonts w:ascii="Times New Roman" w:hAnsi="Times New Roman" w:cs="Times New Roman"/>
          <w:sz w:val="24"/>
          <w:szCs w:val="24"/>
        </w:rPr>
        <w:t>арственного стандарта основного</w:t>
      </w:r>
      <w:r w:rsidRPr="008B3E6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F63D34" w:rsidRPr="008B3E62" w:rsidRDefault="00F63D34" w:rsidP="00F63D34">
      <w:pPr>
        <w:pStyle w:val="a6"/>
        <w:ind w:left="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3E62">
        <w:rPr>
          <w:rFonts w:ascii="Times New Roman" w:hAnsi="Times New Roman" w:cs="Times New Roman"/>
          <w:sz w:val="24"/>
          <w:szCs w:val="24"/>
        </w:rPr>
        <w:t>Распределение учебного времени на прохождение базовой части программного мате</w:t>
      </w:r>
      <w:r>
        <w:rPr>
          <w:rFonts w:ascii="Times New Roman" w:hAnsi="Times New Roman" w:cs="Times New Roman"/>
          <w:sz w:val="24"/>
          <w:szCs w:val="24"/>
        </w:rPr>
        <w:t xml:space="preserve">риала по физической культуре в 5-9 </w:t>
      </w:r>
      <w:r w:rsidRPr="008B3E62">
        <w:rPr>
          <w:rFonts w:ascii="Times New Roman" w:hAnsi="Times New Roman" w:cs="Times New Roman"/>
          <w:sz w:val="24"/>
          <w:szCs w:val="24"/>
        </w:rPr>
        <w:t xml:space="preserve"> классах составлено в соответствии с программой.</w:t>
      </w:r>
    </w:p>
    <w:p w:rsidR="00F63D34" w:rsidRDefault="00F63D34" w:rsidP="00F63D34">
      <w:pPr>
        <w:spacing w:line="240" w:lineRule="auto"/>
        <w:ind w:left="1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E62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учитывает разный уровень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поэтому осуществляется </w:t>
      </w:r>
      <w:r w:rsidRPr="008B3E62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в обучении на уроке</w:t>
      </w:r>
      <w:r w:rsidR="006A51F2">
        <w:rPr>
          <w:rFonts w:ascii="Times New Roman" w:hAnsi="Times New Roman" w:cs="Times New Roman"/>
          <w:sz w:val="24"/>
          <w:szCs w:val="24"/>
        </w:rPr>
        <w:t>.</w:t>
      </w:r>
    </w:p>
    <w:p w:rsidR="00F63D34" w:rsidRPr="00F63D34" w:rsidRDefault="00F63D34" w:rsidP="00F63D34">
      <w:pPr>
        <w:shd w:val="clear" w:color="auto" w:fill="FFFFFF"/>
        <w:spacing w:before="254"/>
        <w:ind w:left="178" w:right="90"/>
        <w:jc w:val="center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изучения физической культуры</w:t>
      </w:r>
      <w:r w:rsidR="00B91C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3D34" w:rsidRDefault="00F63D34" w:rsidP="00F63D34">
      <w:pPr>
        <w:shd w:val="clear" w:color="auto" w:fill="FFFFFF"/>
        <w:spacing w:before="96"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личности, готовой к активной творческой </w:t>
      </w:r>
      <w:r w:rsidRPr="00F63D34">
        <w:rPr>
          <w:rFonts w:ascii="Times New Roman" w:hAnsi="Times New Roman" w:cs="Times New Roman"/>
          <w:spacing w:val="-7"/>
          <w:sz w:val="24"/>
          <w:szCs w:val="24"/>
        </w:rPr>
        <w:t xml:space="preserve">самореализации в пространстве общечеловеческой культуры, — </w:t>
      </w:r>
      <w:r w:rsidRPr="00F63D34">
        <w:rPr>
          <w:rFonts w:ascii="Times New Roman" w:hAnsi="Times New Roman" w:cs="Times New Roman"/>
          <w:spacing w:val="-3"/>
          <w:sz w:val="24"/>
          <w:szCs w:val="24"/>
        </w:rPr>
        <w:t>главная цель развития отечественной системы школьного об</w:t>
      </w:r>
      <w:r w:rsidRPr="00F63D3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63D34">
        <w:rPr>
          <w:rFonts w:ascii="Times New Roman" w:hAnsi="Times New Roman" w:cs="Times New Roman"/>
          <w:spacing w:val="-1"/>
          <w:sz w:val="24"/>
          <w:szCs w:val="24"/>
        </w:rPr>
        <w:t xml:space="preserve">разования. Как следствие, каждая образовательная область </w:t>
      </w:r>
      <w:r w:rsidRPr="00F63D34">
        <w:rPr>
          <w:rFonts w:ascii="Times New Roman" w:hAnsi="Times New Roman" w:cs="Times New Roman"/>
          <w:spacing w:val="-4"/>
          <w:sz w:val="24"/>
          <w:szCs w:val="24"/>
        </w:rPr>
        <w:t xml:space="preserve">Базисного учебного плана ориентируется на достижение этой </w:t>
      </w:r>
      <w:r w:rsidRPr="00F63D34">
        <w:rPr>
          <w:rFonts w:ascii="Times New Roman" w:hAnsi="Times New Roman" w:cs="Times New Roman"/>
          <w:sz w:val="24"/>
          <w:szCs w:val="24"/>
        </w:rPr>
        <w:t>главной цели.</w:t>
      </w:r>
    </w:p>
    <w:p w:rsidR="00F63D34" w:rsidRPr="00F63D34" w:rsidRDefault="00F63D34" w:rsidP="00F63D34">
      <w:pPr>
        <w:shd w:val="clear" w:color="auto" w:fill="FFFFFF"/>
        <w:spacing w:before="96"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Цель </w:t>
      </w:r>
      <w:r w:rsidRPr="00F63D34">
        <w:rPr>
          <w:rFonts w:ascii="Times New Roman" w:hAnsi="Times New Roman" w:cs="Times New Roman"/>
          <w:spacing w:val="-5"/>
          <w:sz w:val="24"/>
          <w:szCs w:val="24"/>
        </w:rPr>
        <w:t>учебного предмета «Физическая культура» — фор</w:t>
      </w:r>
      <w:r w:rsidRPr="00F63D3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63D34">
        <w:rPr>
          <w:rFonts w:ascii="Times New Roman" w:hAnsi="Times New Roman" w:cs="Times New Roman"/>
          <w:sz w:val="24"/>
          <w:szCs w:val="24"/>
        </w:rPr>
        <w:t xml:space="preserve">мирование разносторонне физически развитой личности, </w:t>
      </w:r>
      <w:r w:rsidRPr="00F63D34">
        <w:rPr>
          <w:rFonts w:ascii="Times New Roman" w:hAnsi="Times New Roman" w:cs="Times New Roman"/>
          <w:spacing w:val="-2"/>
          <w:sz w:val="24"/>
          <w:szCs w:val="24"/>
        </w:rPr>
        <w:t>способной активно использовать ценности физической куль</w:t>
      </w:r>
      <w:r w:rsidRPr="00F63D3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63D34">
        <w:rPr>
          <w:rFonts w:ascii="Times New Roman" w:hAnsi="Times New Roman" w:cs="Times New Roman"/>
          <w:spacing w:val="-3"/>
          <w:sz w:val="24"/>
          <w:szCs w:val="24"/>
        </w:rPr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Pr="00F63D34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зируется: учебный процесс направлен на формирование </w:t>
      </w:r>
      <w:r w:rsidRPr="00F6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ус</w:t>
      </w:r>
      <w:r w:rsidRPr="00F63D34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t xml:space="preserve">тойчивых мотивов и потребностей </w:t>
      </w:r>
      <w:r w:rsidRPr="00F63D34">
        <w:rPr>
          <w:rFonts w:ascii="Times New Roman" w:hAnsi="Times New Roman" w:cs="Times New Roman"/>
          <w:sz w:val="24"/>
          <w:szCs w:val="24"/>
        </w:rPr>
        <w:t>школьников в береж</w:t>
      </w:r>
      <w:r w:rsidRPr="00F63D34">
        <w:rPr>
          <w:rFonts w:ascii="Times New Roman" w:hAnsi="Times New Roman" w:cs="Times New Roman"/>
          <w:sz w:val="24"/>
          <w:szCs w:val="24"/>
        </w:rPr>
        <w:softHyphen/>
      </w:r>
      <w:r w:rsidRPr="00F63D34">
        <w:rPr>
          <w:rFonts w:ascii="Times New Roman" w:hAnsi="Times New Roman" w:cs="Times New Roman"/>
          <w:spacing w:val="-3"/>
          <w:sz w:val="24"/>
          <w:szCs w:val="24"/>
        </w:rPr>
        <w:t>ном отношении к своему здоровью, целостном развитии фи</w:t>
      </w:r>
      <w:r w:rsidRPr="00F63D34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зических и психических качеств, творческом использовании </w:t>
      </w:r>
      <w:r w:rsidRPr="00F63D34">
        <w:rPr>
          <w:rFonts w:ascii="Times New Roman" w:hAnsi="Times New Roman" w:cs="Times New Roman"/>
          <w:sz w:val="24"/>
          <w:szCs w:val="24"/>
        </w:rPr>
        <w:t>средств физической культуры в организации здорового обра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за жизни.</w:t>
      </w:r>
    </w:p>
    <w:p w:rsidR="00F63D34" w:rsidRPr="00F63D34" w:rsidRDefault="00F63D34" w:rsidP="00F63D34">
      <w:pPr>
        <w:shd w:val="clear" w:color="auto" w:fill="FFFFFF"/>
        <w:spacing w:before="5"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в основной </w:t>
      </w:r>
      <w:r w:rsidRPr="00F63D34">
        <w:rPr>
          <w:rFonts w:ascii="Times New Roman" w:hAnsi="Times New Roman" w:cs="Times New Roman"/>
          <w:spacing w:val="-1"/>
          <w:sz w:val="24"/>
          <w:szCs w:val="24"/>
        </w:rPr>
        <w:t xml:space="preserve">школе строится так, чтобы были решены следующие </w:t>
      </w:r>
      <w:r w:rsidRPr="00F63D3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задачи:</w:t>
      </w:r>
    </w:p>
    <w:p w:rsidR="00F63D34" w:rsidRPr="00F63D34" w:rsidRDefault="00F63D34" w:rsidP="00F63D34">
      <w:pPr>
        <w:widowControl w:val="0"/>
        <w:numPr>
          <w:ilvl w:val="0"/>
          <w:numId w:val="3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pacing w:val="-6"/>
          <w:sz w:val="24"/>
          <w:szCs w:val="24"/>
        </w:rPr>
        <w:t>укрепление здоровья, развитие основных физических ка</w:t>
      </w:r>
      <w:r w:rsidRPr="00F63D3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честв и повышение функциональных </w:t>
      </w:r>
      <w:r w:rsidRPr="00F63D34">
        <w:rPr>
          <w:rFonts w:ascii="Times New Roman" w:hAnsi="Times New Roman" w:cs="Times New Roman"/>
          <w:spacing w:val="-6"/>
          <w:sz w:val="24"/>
          <w:szCs w:val="24"/>
        </w:rPr>
        <w:lastRenderedPageBreak/>
        <w:t>возможностей орга</w:t>
      </w:r>
      <w:r w:rsidRPr="00F63D3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63D34">
        <w:rPr>
          <w:rFonts w:ascii="Times New Roman" w:hAnsi="Times New Roman" w:cs="Times New Roman"/>
          <w:sz w:val="24"/>
          <w:szCs w:val="24"/>
        </w:rPr>
        <w:t>низма;</w:t>
      </w:r>
    </w:p>
    <w:p w:rsidR="00F63D34" w:rsidRPr="00F63D34" w:rsidRDefault="00F63D34" w:rsidP="00F63D34">
      <w:pPr>
        <w:widowControl w:val="0"/>
        <w:numPr>
          <w:ilvl w:val="0"/>
          <w:numId w:val="3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pacing w:val="-4"/>
          <w:sz w:val="24"/>
          <w:szCs w:val="24"/>
        </w:rPr>
        <w:t>формирование культуры движений, обогащение двига</w:t>
      </w:r>
      <w:r w:rsidRPr="00F63D3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63D34">
        <w:rPr>
          <w:rFonts w:ascii="Times New Roman" w:hAnsi="Times New Roman" w:cs="Times New Roman"/>
          <w:spacing w:val="-3"/>
          <w:sz w:val="24"/>
          <w:szCs w:val="24"/>
        </w:rPr>
        <w:t>тельного опыта физическими упражнениями с общераз</w:t>
      </w:r>
      <w:r w:rsidRPr="00F63D34">
        <w:rPr>
          <w:rFonts w:ascii="Times New Roman" w:hAnsi="Times New Roman" w:cs="Times New Roman"/>
          <w:spacing w:val="-5"/>
          <w:sz w:val="24"/>
          <w:szCs w:val="24"/>
        </w:rPr>
        <w:t>вивающей и корригирующей направленностью, техни</w:t>
      </w:r>
      <w:r w:rsidRPr="00F63D3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63D34">
        <w:rPr>
          <w:rFonts w:ascii="Times New Roman" w:hAnsi="Times New Roman" w:cs="Times New Roman"/>
          <w:spacing w:val="-2"/>
          <w:sz w:val="24"/>
          <w:szCs w:val="24"/>
        </w:rPr>
        <w:t>ческими действиями и приемами базовых видов спорта;</w:t>
      </w:r>
    </w:p>
    <w:p w:rsidR="00F63D34" w:rsidRPr="00F63D34" w:rsidRDefault="00F63D34" w:rsidP="00F63D34">
      <w:pPr>
        <w:widowControl w:val="0"/>
        <w:numPr>
          <w:ilvl w:val="0"/>
          <w:numId w:val="3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pacing w:val="-1"/>
          <w:sz w:val="24"/>
          <w:szCs w:val="24"/>
        </w:rPr>
        <w:t xml:space="preserve">освоение знаний о физической культуре и спорте, их </w:t>
      </w:r>
      <w:r w:rsidRPr="00F63D34">
        <w:rPr>
          <w:rFonts w:ascii="Times New Roman" w:hAnsi="Times New Roman" w:cs="Times New Roman"/>
          <w:sz w:val="24"/>
          <w:szCs w:val="24"/>
        </w:rPr>
        <w:t>истории и современном развитии, роли в формирова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нии здорового образа жизни;</w:t>
      </w:r>
    </w:p>
    <w:p w:rsidR="00F63D34" w:rsidRPr="00F63D34" w:rsidRDefault="00F63D34" w:rsidP="00F63D34">
      <w:pPr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ражнениями;</w:t>
      </w:r>
    </w:p>
    <w:p w:rsidR="00F63D34" w:rsidRPr="00F63D34" w:rsidRDefault="00F63D34" w:rsidP="00F63D34">
      <w:pPr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ной и соревновательной деятельности.</w:t>
      </w:r>
    </w:p>
    <w:p w:rsidR="00F63D34" w:rsidRPr="00F63D34" w:rsidRDefault="00F63D34" w:rsidP="00F63D34">
      <w:pPr>
        <w:shd w:val="clear" w:color="auto" w:fill="FFFFFF"/>
        <w:spacing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ников, учебный предмет «Физическая культура» в своем пред</w:t>
      </w:r>
      <w:r w:rsidRPr="00F63D34">
        <w:rPr>
          <w:rFonts w:ascii="Times New Roman" w:hAnsi="Times New Roman" w:cs="Times New Roman"/>
          <w:sz w:val="24"/>
          <w:szCs w:val="24"/>
        </w:rPr>
        <w:softHyphen/>
        <w:t xml:space="preserve">метном содержании направлен </w:t>
      </w:r>
      <w:proofErr w:type="gramStart"/>
      <w:r w:rsidRPr="00F63D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3D34">
        <w:rPr>
          <w:rFonts w:ascii="Times New Roman" w:hAnsi="Times New Roman" w:cs="Times New Roman"/>
          <w:sz w:val="24"/>
          <w:szCs w:val="24"/>
        </w:rPr>
        <w:t>:</w:t>
      </w:r>
    </w:p>
    <w:p w:rsidR="00F63D34" w:rsidRPr="00F63D34" w:rsidRDefault="00F63D34" w:rsidP="00F63D34">
      <w:pPr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t xml:space="preserve">принципа вариативности, </w:t>
      </w:r>
      <w:r w:rsidRPr="00F63D34">
        <w:rPr>
          <w:rFonts w:ascii="Times New Roman" w:hAnsi="Times New Roman" w:cs="Times New Roman"/>
          <w:sz w:val="24"/>
          <w:szCs w:val="24"/>
        </w:rPr>
        <w:t>который лежит в основе планирования учебного материала в соответ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ческими условиями и видом учебного учреждения (го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родские, малокомплектные и сельские школы);</w:t>
      </w:r>
    </w:p>
    <w:p w:rsidR="00F63D34" w:rsidRPr="00F63D34" w:rsidRDefault="00F63D34" w:rsidP="00F63D34">
      <w:pPr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t>принципа достаточности и сообразно</w:t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сти, </w:t>
      </w:r>
      <w:r w:rsidRPr="00F63D34">
        <w:rPr>
          <w:rFonts w:ascii="Times New Roman" w:hAnsi="Times New Roman" w:cs="Times New Roman"/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вания познавательной и предметной активности уча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F63D34" w:rsidRPr="00F63D34" w:rsidRDefault="00F63D34" w:rsidP="00F63D34">
      <w:pPr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</w:t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t>от известного к не</w:t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известному </w:t>
      </w:r>
      <w:r w:rsidRPr="00F63D34">
        <w:rPr>
          <w:rFonts w:ascii="Times New Roman" w:hAnsi="Times New Roman" w:cs="Times New Roman"/>
          <w:sz w:val="24"/>
          <w:szCs w:val="24"/>
        </w:rPr>
        <w:t xml:space="preserve">и </w:t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t xml:space="preserve">от простого </w:t>
      </w:r>
      <w:proofErr w:type="gramStart"/>
      <w:r w:rsidRPr="00F63D34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F63D34">
        <w:rPr>
          <w:rFonts w:ascii="Times New Roman" w:hAnsi="Times New Roman" w:cs="Times New Roman"/>
          <w:i/>
          <w:iCs/>
          <w:sz w:val="24"/>
          <w:szCs w:val="24"/>
        </w:rPr>
        <w:t xml:space="preserve"> сложному, </w:t>
      </w:r>
      <w:r w:rsidRPr="00F63D34">
        <w:rPr>
          <w:rFonts w:ascii="Times New Roman" w:hAnsi="Times New Roman" w:cs="Times New Roman"/>
          <w:sz w:val="24"/>
          <w:szCs w:val="24"/>
        </w:rPr>
        <w:t>которые ле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жат в основе планирования учебного содержания в ло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гике поэтапного его освоения, перевода учебных зна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ний в практические навыки и умения, в том числе и в самостоятельной деятельности;</w:t>
      </w:r>
    </w:p>
    <w:p w:rsidR="00F63D34" w:rsidRPr="00F63D34" w:rsidRDefault="00F63D34" w:rsidP="00F63D34">
      <w:pPr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F63D34">
        <w:rPr>
          <w:rFonts w:ascii="Times New Roman" w:hAnsi="Times New Roman" w:cs="Times New Roman"/>
          <w:i/>
          <w:iCs/>
          <w:sz w:val="24"/>
          <w:szCs w:val="24"/>
        </w:rPr>
        <w:t xml:space="preserve">межпредметных связей, </w:t>
      </w:r>
      <w:r w:rsidRPr="00F63D34">
        <w:rPr>
          <w:rFonts w:ascii="Times New Roman" w:hAnsi="Times New Roman" w:cs="Times New Roman"/>
          <w:sz w:val="24"/>
          <w:szCs w:val="24"/>
        </w:rPr>
        <w:t>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имосвязи и взаимообусловленности изучаемых явлений и процессов;</w:t>
      </w:r>
    </w:p>
    <w:p w:rsidR="00F63D34" w:rsidRPr="00F63D34" w:rsidRDefault="00F63D34" w:rsidP="00F63D34">
      <w:pPr>
        <w:widowControl w:val="0"/>
        <w:numPr>
          <w:ilvl w:val="0"/>
          <w:numId w:val="3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i/>
          <w:iCs/>
          <w:sz w:val="24"/>
          <w:szCs w:val="24"/>
        </w:rPr>
        <w:t xml:space="preserve">усиление оздоровительного эффекта, </w:t>
      </w:r>
      <w:r w:rsidRPr="00F63D34">
        <w:rPr>
          <w:rFonts w:ascii="Times New Roman" w:hAnsi="Times New Roman" w:cs="Times New Roman"/>
          <w:sz w:val="24"/>
          <w:szCs w:val="24"/>
        </w:rPr>
        <w:t>достигаемого в ходе активного использования школьниками освоенных знаний, способов и физических упражнений в физкуль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турно-оздоровительных мероприятиях, режиме дня, са</w:t>
      </w:r>
      <w:r w:rsidRPr="00F63D34">
        <w:rPr>
          <w:rFonts w:ascii="Times New Roman" w:hAnsi="Times New Roman" w:cs="Times New Roman"/>
          <w:sz w:val="24"/>
          <w:szCs w:val="24"/>
        </w:rPr>
        <w:softHyphen/>
        <w:t>мостоятельных занятиях физическими упражнениями.</w:t>
      </w:r>
    </w:p>
    <w:p w:rsidR="00F63D34" w:rsidRPr="003E6966" w:rsidRDefault="00F63D34" w:rsidP="00F63D34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66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="00C86BF7">
        <w:rPr>
          <w:rFonts w:ascii="Times New Roman" w:hAnsi="Times New Roman" w:cs="Times New Roman"/>
          <w:b/>
          <w:bCs/>
          <w:sz w:val="24"/>
          <w:szCs w:val="24"/>
        </w:rPr>
        <w:t xml:space="preserve">исание места учебного предмета </w:t>
      </w:r>
      <w:r w:rsidRPr="003E6966">
        <w:rPr>
          <w:rFonts w:ascii="Times New Roman" w:hAnsi="Times New Roman" w:cs="Times New Roman"/>
          <w:b/>
          <w:bCs/>
          <w:sz w:val="24"/>
          <w:szCs w:val="24"/>
        </w:rPr>
        <w:t>в учебном плане.</w:t>
      </w:r>
    </w:p>
    <w:p w:rsidR="00F63D34" w:rsidRDefault="00F63D34" w:rsidP="00F63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63D34" w:rsidRPr="00F63D34" w:rsidRDefault="00F63D34" w:rsidP="00F63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D34"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государственному стандарту </w:t>
      </w:r>
      <w:r w:rsidRPr="00F63D34">
        <w:rPr>
          <w:rFonts w:ascii="Times New Roman" w:hAnsi="Times New Roman" w:cs="Times New Roman"/>
          <w:sz w:val="24"/>
          <w:szCs w:val="24"/>
        </w:rPr>
        <w:t xml:space="preserve"> на занятия физической культурой в 5</w:t>
      </w:r>
      <w:r w:rsidR="00B91C2D">
        <w:rPr>
          <w:rFonts w:ascii="Times New Roman" w:hAnsi="Times New Roman" w:cs="Times New Roman"/>
          <w:sz w:val="24"/>
          <w:szCs w:val="24"/>
        </w:rPr>
        <w:t>-9 классах отводятся 525 часов</w:t>
      </w:r>
      <w:r w:rsidRPr="00F63D34">
        <w:rPr>
          <w:rFonts w:ascii="Times New Roman" w:hAnsi="Times New Roman" w:cs="Times New Roman"/>
          <w:sz w:val="24"/>
          <w:szCs w:val="24"/>
        </w:rPr>
        <w:t>,  из них 350 часов изучается в рамках учебного плана (2 часа в неделю в  5-9 классах), 175 часов (1 час в неделю в  5-9 классах)  через внеурочную деятельность.</w:t>
      </w:r>
    </w:p>
    <w:p w:rsidR="000E0F05" w:rsidRDefault="000E0F05" w:rsidP="00D11E71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E71" w:rsidRPr="004167FB" w:rsidRDefault="00D11E71" w:rsidP="00D11E71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 освоения учебного предмета «Физическая культура»</w:t>
      </w:r>
    </w:p>
    <w:p w:rsidR="00D11E71" w:rsidRPr="00770D42" w:rsidRDefault="00D11E71" w:rsidP="00D11E71">
      <w:pPr>
        <w:shd w:val="clear" w:color="auto" w:fill="FFFFFF"/>
        <w:spacing w:before="221"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Здесь представлены те итоговые результаты, которые должны демонстрировать школьники по завершении обуче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ния в основной школе.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ное содержание образования, которое в обязательном поряд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ке должно быть освоено каждым ребенком, оканчивающим основную школу.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ту «Физическая культура» в основной школе оцениваются по трем базовым уровням, исходя из принципа «общее — част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ное — конкретное», и представлены соответственно метапредметными, предметными и личностными результатами.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770D42">
        <w:rPr>
          <w:rFonts w:ascii="Times New Roman" w:hAnsi="Times New Roman" w:cs="Times New Roman"/>
          <w:sz w:val="24"/>
          <w:szCs w:val="24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770D42"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 w:rsidRPr="00770D42">
        <w:rPr>
          <w:rFonts w:ascii="Times New Roman" w:hAnsi="Times New Roman" w:cs="Times New Roman"/>
          <w:sz w:val="24"/>
          <w:szCs w:val="24"/>
        </w:rPr>
        <w:t xml:space="preserve"> прежде всего в по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 xml:space="preserve">ложительном отношении </w:t>
      </w:r>
      <w:r w:rsidRPr="00770D42">
        <w:rPr>
          <w:rFonts w:ascii="Times New Roman" w:hAnsi="Times New Roman" w:cs="Times New Roman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11E71" w:rsidRPr="00770D42" w:rsidRDefault="00D11E71" w:rsidP="00D11E71">
      <w:pPr>
        <w:shd w:val="clear" w:color="auto" w:fill="FFFFFF"/>
        <w:spacing w:before="5"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ластях культуры.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ния занятий физической культурой оздоровительной и тренировочной направленности, составлению содержания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 xml:space="preserve">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ции во время совместных занятий физической культу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рой и спортом, разрешать спорные проблемы на осно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ве уважительного и доброжелательного отношения к ок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ружающим.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ное сочетание нагрузки и отдыха;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хранять при разнообразных формах движения и пере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движений;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ко и непринужденно.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ческой культурой;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ровать цель и задачи совместных с другими детьми за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нятий физкультурно-оздоровительной и спортивно-оз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доровительной деятельностью, излагать их содержание;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ведения и взаимодействия с партнерами во время учеб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ной и игровой деятельности.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ческих упражнений различной функциональной на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 xml:space="preserve">правленности, технических действий базовых видов спорта, а также </w:t>
      </w:r>
      <w:r w:rsidRPr="00770D42">
        <w:rPr>
          <w:rFonts w:ascii="Times New Roman" w:hAnsi="Times New Roman" w:cs="Times New Roman"/>
          <w:sz w:val="24"/>
          <w:szCs w:val="24"/>
        </w:rPr>
        <w:lastRenderedPageBreak/>
        <w:t>применения их в игровой и соревнова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сти (качества) при выполнении тестовых упражнений по физической культуре.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770D42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качественных универсальных способностей учащихся, проявляющихся в активном применении знаний и уме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ний в познавательной и предметно-практической деятельности. Приобретенные на базе освоения содержания предмета «Физи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ческая культура», в единстве с освоением программного матери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ала других образовательных дисциплин, универсальные способ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ности потребуются как в рамках образовательного процесса (уме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ние учиться), так и в реальной повседневной жизни учащихся.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ластях культуры.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ка, сознания и мышления, физических, психических и нравственных качеств;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вития и самореализации человека, расширяющего сво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боду выбора профессиональной деятельности и обеспе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чивающего долгую сохранность творческой активности;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 xml:space="preserve">зации здорового образа жизни, профилактики вредных привычек и </w:t>
      </w:r>
      <w:proofErr w:type="spellStart"/>
      <w:r w:rsidRPr="00770D4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70D42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770D42">
        <w:rPr>
          <w:rFonts w:ascii="Times New Roman" w:hAnsi="Times New Roman" w:cs="Times New Roman"/>
          <w:sz w:val="24"/>
          <w:szCs w:val="24"/>
        </w:rPr>
        <w:softHyphen/>
        <w:t xml:space="preserve">можности и нарушения </w:t>
      </w:r>
      <w:r w:rsidRPr="00770D4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70D42">
        <w:rPr>
          <w:rFonts w:ascii="Times New Roman" w:hAnsi="Times New Roman" w:cs="Times New Roman"/>
          <w:sz w:val="24"/>
          <w:szCs w:val="24"/>
        </w:rPr>
        <w:t>состоянии здоровья;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ты собственной деятельности.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ния заданий;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ние организовывать места занятий и обеспечивать их безопасность;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ние занятий физической культурой для профилактики психического и физического утомления.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ми канонами, формирование физической красоты с по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зиций укрепления и сохранения здоровья;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"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ностью;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ватных норм поведения, неантагонистических способов общения и взаимодействия.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внимания, интереса и уважения;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компромиссы при принятии общих решений;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lastRenderedPageBreak/>
        <w:t>владение умением логически грамотно излагать, аргу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доводить ее до собеседника.</w:t>
      </w:r>
    </w:p>
    <w:p w:rsidR="00D11E71" w:rsidRPr="00770D42" w:rsidRDefault="00D11E71" w:rsidP="00D11E71">
      <w:pPr>
        <w:shd w:val="clear" w:color="auto" w:fill="FFFFFF"/>
        <w:spacing w:before="5"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образных форм занятий физической культурой, их пла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нирования и содержательного наполнения;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доровительной физической культуры, активное их ис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D11E71" w:rsidRPr="00770D42" w:rsidRDefault="00D11E71" w:rsidP="00D11E71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видуального здоровья, физического развития и физиче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ской подготовленности,  использование этих показателей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4"/>
          <w:sz w:val="24"/>
          <w:szCs w:val="24"/>
        </w:rPr>
        <w:t xml:space="preserve"> в организации и проведении самостоятельных форм </w:t>
      </w:r>
      <w:r w:rsidRPr="00770D42">
        <w:rPr>
          <w:rFonts w:ascii="Times New Roman" w:hAnsi="Times New Roman" w:cs="Times New Roman"/>
          <w:sz w:val="24"/>
          <w:szCs w:val="24"/>
        </w:rPr>
        <w:t>занятий физической культурой.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Предметные результаты </w:t>
      </w:r>
      <w:r w:rsidRPr="00770D42">
        <w:rPr>
          <w:rFonts w:ascii="Times New Roman" w:hAnsi="Times New Roman" w:cs="Times New Roman"/>
          <w:spacing w:val="-6"/>
          <w:sz w:val="24"/>
          <w:szCs w:val="24"/>
        </w:rPr>
        <w:t xml:space="preserve">характеризуют опыт учащихся в </w:t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t>творческой двигательной деятельности, который приобретает</w:t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70D42">
        <w:rPr>
          <w:rFonts w:ascii="Times New Roman" w:hAnsi="Times New Roman" w:cs="Times New Roman"/>
          <w:spacing w:val="-2"/>
          <w:sz w:val="24"/>
          <w:szCs w:val="24"/>
        </w:rPr>
        <w:t xml:space="preserve">ся и закрепляется в процессе освоения учебного предмета </w:t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t>«Физическая культура». Приобретаемый опыт проявляется в знаниях и способах двигательной деятельности, умениях твор</w:t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0D42">
        <w:rPr>
          <w:rFonts w:ascii="Times New Roman" w:hAnsi="Times New Roman" w:cs="Times New Roman"/>
          <w:spacing w:val="-1"/>
          <w:sz w:val="24"/>
          <w:szCs w:val="24"/>
        </w:rPr>
        <w:t>чески их применять при решении практических задач, свя</w:t>
      </w:r>
      <w:r w:rsidRPr="00770D4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t>занных с организацией и проведением самостоятельных заня</w:t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70D42">
        <w:rPr>
          <w:rFonts w:ascii="Times New Roman" w:hAnsi="Times New Roman" w:cs="Times New Roman"/>
          <w:sz w:val="24"/>
          <w:szCs w:val="24"/>
        </w:rPr>
        <w:t>тий физической культурой.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5"/>
          <w:sz w:val="24"/>
          <w:szCs w:val="24"/>
        </w:rPr>
        <w:t xml:space="preserve">Предметные результаты, так же как и </w:t>
      </w:r>
      <w:proofErr w:type="spellStart"/>
      <w:r w:rsidRPr="00770D42">
        <w:rPr>
          <w:rFonts w:ascii="Times New Roman" w:hAnsi="Times New Roman" w:cs="Times New Roman"/>
          <w:spacing w:val="-5"/>
          <w:sz w:val="24"/>
          <w:szCs w:val="24"/>
        </w:rPr>
        <w:t>метапредметные</w:t>
      </w:r>
      <w:proofErr w:type="spellEnd"/>
      <w:r w:rsidRPr="00770D42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770D42">
        <w:rPr>
          <w:rFonts w:ascii="Times New Roman" w:hAnsi="Times New Roman" w:cs="Times New Roman"/>
          <w:sz w:val="24"/>
          <w:szCs w:val="24"/>
        </w:rPr>
        <w:t>проявляются в разных областях культуры.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D42">
        <w:rPr>
          <w:rFonts w:ascii="Times New Roman" w:hAnsi="Times New Roman" w:cs="Times New Roman"/>
          <w:spacing w:val="-3"/>
          <w:sz w:val="24"/>
          <w:szCs w:val="24"/>
        </w:rPr>
        <w:t xml:space="preserve">знания по истории и развитию спорта и олимпийского движения, о положительном их влиянии на укрепление </w:t>
      </w:r>
      <w:r w:rsidRPr="00770D42">
        <w:rPr>
          <w:rFonts w:ascii="Times New Roman" w:hAnsi="Times New Roman" w:cs="Times New Roman"/>
          <w:sz w:val="24"/>
          <w:szCs w:val="24"/>
        </w:rPr>
        <w:t>мира и дружбы между народами;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7"/>
          <w:sz w:val="24"/>
          <w:szCs w:val="24"/>
        </w:rPr>
        <w:t>знание основных направлений развития физической куль</w:t>
      </w:r>
      <w:r w:rsidRPr="00770D4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70D42">
        <w:rPr>
          <w:rFonts w:ascii="Times New Roman" w:hAnsi="Times New Roman" w:cs="Times New Roman"/>
          <w:sz w:val="24"/>
          <w:szCs w:val="24"/>
        </w:rPr>
        <w:t>туры в обществе, их целей, задач и форм организации;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 xml:space="preserve">нием здоровья и профилактикой вредных привычек, о </w:t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t>роли и месте физической культуры в организации здо</w:t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70D42">
        <w:rPr>
          <w:rFonts w:ascii="Times New Roman" w:hAnsi="Times New Roman" w:cs="Times New Roman"/>
          <w:sz w:val="24"/>
          <w:szCs w:val="24"/>
        </w:rPr>
        <w:t>рового образа жизни.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D42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способность проявлять инициативу и творчество при </w:t>
      </w:r>
      <w:r w:rsidRPr="00770D42">
        <w:rPr>
          <w:rFonts w:ascii="Times New Roman" w:hAnsi="Times New Roman" w:cs="Times New Roman"/>
          <w:sz w:val="24"/>
          <w:szCs w:val="24"/>
        </w:rPr>
        <w:t>организации совместных занятий физической культу</w:t>
      </w:r>
      <w:r w:rsidRPr="00770D42">
        <w:rPr>
          <w:rFonts w:ascii="Times New Roman" w:hAnsi="Times New Roman" w:cs="Times New Roman"/>
          <w:sz w:val="24"/>
          <w:szCs w:val="24"/>
        </w:rPr>
        <w:softHyphen/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t xml:space="preserve">рой, доброжелательное и уважительное отношение к </w:t>
      </w:r>
      <w:proofErr w:type="gramStart"/>
      <w:r w:rsidRPr="00770D42">
        <w:rPr>
          <w:rFonts w:ascii="Times New Roman" w:hAnsi="Times New Roman" w:cs="Times New Roman"/>
          <w:spacing w:val="-4"/>
          <w:sz w:val="24"/>
          <w:szCs w:val="24"/>
        </w:rPr>
        <w:t>за</w:t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t>нимающимся</w:t>
      </w:r>
      <w:proofErr w:type="gramEnd"/>
      <w:r w:rsidRPr="00770D42">
        <w:rPr>
          <w:rFonts w:ascii="Times New Roman" w:hAnsi="Times New Roman" w:cs="Times New Roman"/>
          <w:spacing w:val="-3"/>
          <w:sz w:val="24"/>
          <w:szCs w:val="24"/>
        </w:rPr>
        <w:t xml:space="preserve">, независимо от особенностей их здоровья, </w:t>
      </w:r>
      <w:r w:rsidRPr="00770D42">
        <w:rPr>
          <w:rFonts w:ascii="Times New Roman" w:hAnsi="Times New Roman" w:cs="Times New Roman"/>
          <w:sz w:val="24"/>
          <w:szCs w:val="24"/>
        </w:rPr>
        <w:t>физической и технической подготовленности;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2"/>
          <w:sz w:val="24"/>
          <w:szCs w:val="24"/>
        </w:rPr>
        <w:t xml:space="preserve">умение оказывать помощь </w:t>
      </w:r>
      <w:proofErr w:type="gramStart"/>
      <w:r w:rsidRPr="00770D42">
        <w:rPr>
          <w:rFonts w:ascii="Times New Roman" w:hAnsi="Times New Roman" w:cs="Times New Roman"/>
          <w:spacing w:val="-2"/>
          <w:sz w:val="24"/>
          <w:szCs w:val="24"/>
        </w:rPr>
        <w:t>занимающимся</w:t>
      </w:r>
      <w:proofErr w:type="gramEnd"/>
      <w:r w:rsidRPr="00770D42">
        <w:rPr>
          <w:rFonts w:ascii="Times New Roman" w:hAnsi="Times New Roman" w:cs="Times New Roman"/>
          <w:spacing w:val="-2"/>
          <w:sz w:val="24"/>
          <w:szCs w:val="24"/>
        </w:rPr>
        <w:t xml:space="preserve"> при освоении </w:t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t xml:space="preserve">новых двигательных действий, корректно объяснять и </w:t>
      </w:r>
      <w:r w:rsidRPr="00770D42">
        <w:rPr>
          <w:rFonts w:ascii="Times New Roman" w:hAnsi="Times New Roman" w:cs="Times New Roman"/>
          <w:sz w:val="24"/>
          <w:szCs w:val="24"/>
        </w:rPr>
        <w:t>объективно оценивать технику их выполнения;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4"/>
          <w:sz w:val="24"/>
          <w:szCs w:val="24"/>
        </w:rPr>
        <w:t>способность проявлять дисциплинированность и уважи</w:t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тельное отношение к сопернику в условиях игровой и </w:t>
      </w:r>
      <w:r w:rsidRPr="00770D42">
        <w:rPr>
          <w:rFonts w:ascii="Times New Roman" w:hAnsi="Times New Roman" w:cs="Times New Roman"/>
          <w:spacing w:val="-2"/>
          <w:sz w:val="24"/>
          <w:szCs w:val="24"/>
        </w:rPr>
        <w:t>соревновательной деятельности, соблюдать правила иг</w:t>
      </w:r>
      <w:r w:rsidRPr="00770D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70D42">
        <w:rPr>
          <w:rFonts w:ascii="Times New Roman" w:hAnsi="Times New Roman" w:cs="Times New Roman"/>
          <w:sz w:val="24"/>
          <w:szCs w:val="24"/>
        </w:rPr>
        <w:t>ры и соревнований.</w:t>
      </w:r>
    </w:p>
    <w:p w:rsidR="00D11E71" w:rsidRPr="00770D42" w:rsidRDefault="00D11E71" w:rsidP="00D11E71">
      <w:pPr>
        <w:shd w:val="clear" w:color="auto" w:fill="FFFFFF"/>
        <w:spacing w:before="5"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2"/>
          <w:sz w:val="24"/>
          <w:szCs w:val="24"/>
        </w:rPr>
        <w:t>способность преодолевать трудности, выполнять учеб</w:t>
      </w:r>
      <w:r w:rsidRPr="00770D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70D42">
        <w:rPr>
          <w:rFonts w:ascii="Times New Roman" w:hAnsi="Times New Roman" w:cs="Times New Roman"/>
          <w:sz w:val="24"/>
          <w:szCs w:val="24"/>
        </w:rPr>
        <w:t>ные задания по технической и физической подготовке в полном объеме;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1"/>
          <w:sz w:val="24"/>
          <w:szCs w:val="24"/>
        </w:rPr>
        <w:t xml:space="preserve">способность организовывать самостоятельные занятия </w:t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t>физической культурой разной направленности, обеспе</w:t>
      </w:r>
      <w:r w:rsidRPr="00770D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70D42">
        <w:rPr>
          <w:rFonts w:ascii="Times New Roman" w:hAnsi="Times New Roman" w:cs="Times New Roman"/>
          <w:spacing w:val="-2"/>
          <w:sz w:val="24"/>
          <w:szCs w:val="24"/>
        </w:rPr>
        <w:t>чивать безопасность мест занятий, спортивного инвен</w:t>
      </w:r>
      <w:r w:rsidRPr="00770D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70D42">
        <w:rPr>
          <w:rFonts w:ascii="Times New Roman" w:hAnsi="Times New Roman" w:cs="Times New Roman"/>
          <w:sz w:val="24"/>
          <w:szCs w:val="24"/>
        </w:rPr>
        <w:t>таря и оборудования, спортивной одежды;</w:t>
      </w:r>
    </w:p>
    <w:p w:rsidR="00D11E71" w:rsidRPr="00770D42" w:rsidRDefault="00D11E71" w:rsidP="00D11E71">
      <w:pPr>
        <w:widowControl w:val="0"/>
        <w:numPr>
          <w:ilvl w:val="0"/>
          <w:numId w:val="3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pacing w:val="-1"/>
          <w:sz w:val="24"/>
          <w:szCs w:val="24"/>
        </w:rPr>
        <w:t>способность самостоятельно организовывать и прово</w:t>
      </w:r>
      <w:r w:rsidRPr="00770D4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дить занятия профессионально-прикладной физической </w:t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t>подготовкой, подбирать физические упражнения в зави</w:t>
      </w:r>
      <w:r w:rsidRPr="00770D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0D42">
        <w:rPr>
          <w:rFonts w:ascii="Times New Roman" w:hAnsi="Times New Roman" w:cs="Times New Roman"/>
          <w:spacing w:val="-1"/>
          <w:sz w:val="24"/>
          <w:szCs w:val="24"/>
        </w:rPr>
        <w:t xml:space="preserve">симости от индивидуальной ориентации на будущую </w:t>
      </w:r>
      <w:r w:rsidRPr="00770D42">
        <w:rPr>
          <w:rFonts w:ascii="Times New Roman" w:hAnsi="Times New Roman" w:cs="Times New Roman"/>
          <w:sz w:val="24"/>
          <w:szCs w:val="24"/>
        </w:rPr>
        <w:t>профессиональную деятельность.</w:t>
      </w:r>
    </w:p>
    <w:p w:rsidR="00D11E71" w:rsidRPr="00770D42" w:rsidRDefault="00D11E71" w:rsidP="00D11E71">
      <w:pPr>
        <w:shd w:val="clear" w:color="auto" w:fill="FFFFFF"/>
        <w:tabs>
          <w:tab w:val="left" w:pos="557"/>
        </w:tabs>
        <w:spacing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В области эстетической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ражнения координационной, ритмической и пластиче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ской подготовленности;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lastRenderedPageBreak/>
        <w:t>способность вести наблюдения за динамикой показате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лей физического развития и осанки, объективно оцени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вать их, соотнося с общепринятыми нормами и пред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ставлениями.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ным аппаратом;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формулировать цели и задачи занятий фи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 xml:space="preserve">зическими упражнениями, </w:t>
      </w:r>
      <w:r w:rsidR="006A51F2" w:rsidRPr="00770D4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770D42">
        <w:rPr>
          <w:rFonts w:ascii="Times New Roman" w:hAnsi="Times New Roman" w:cs="Times New Roman"/>
          <w:sz w:val="24"/>
          <w:szCs w:val="24"/>
        </w:rPr>
        <w:t xml:space="preserve"> вести диа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лог по основам их организации и проведения;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11E71" w:rsidRPr="00770D42" w:rsidRDefault="00D11E71" w:rsidP="00D11E71">
      <w:pPr>
        <w:shd w:val="clear" w:color="auto" w:fill="FFFFFF"/>
        <w:spacing w:line="240" w:lineRule="auto"/>
        <w:ind w:left="178" w:right="90" w:firstLine="542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настики и физической подготовки;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бенностей организма;</w:t>
      </w:r>
    </w:p>
    <w:p w:rsidR="00D11E71" w:rsidRPr="00770D42" w:rsidRDefault="00D11E71" w:rsidP="00D11E71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78" w:right="90"/>
        <w:jc w:val="both"/>
        <w:rPr>
          <w:rFonts w:ascii="Times New Roman" w:hAnsi="Times New Roman" w:cs="Times New Roman"/>
          <w:sz w:val="24"/>
          <w:szCs w:val="24"/>
        </w:rPr>
      </w:pPr>
      <w:r w:rsidRPr="00770D42">
        <w:rPr>
          <w:rFonts w:ascii="Times New Roman" w:hAnsi="Times New Roman" w:cs="Times New Roman"/>
          <w:sz w:val="24"/>
          <w:szCs w:val="24"/>
        </w:rPr>
        <w:t>способность проводить самостоятельные занятия по ос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воению новых двигательных действий и развитию ос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новных физических качеств, контролировать и анализи</w:t>
      </w:r>
      <w:r w:rsidRPr="00770D42">
        <w:rPr>
          <w:rFonts w:ascii="Times New Roman" w:hAnsi="Times New Roman" w:cs="Times New Roman"/>
          <w:sz w:val="24"/>
          <w:szCs w:val="24"/>
        </w:rPr>
        <w:softHyphen/>
        <w:t>ровать эффективность этих занятий.</w:t>
      </w:r>
    </w:p>
    <w:p w:rsidR="000E0F05" w:rsidRDefault="000E0F05" w:rsidP="000E0F05">
      <w:pPr>
        <w:pStyle w:val="a3"/>
        <w:ind w:right="9"/>
        <w:rPr>
          <w:rFonts w:eastAsiaTheme="minorEastAsia"/>
          <w:b/>
        </w:rPr>
      </w:pPr>
    </w:p>
    <w:p w:rsidR="00A86EB5" w:rsidRDefault="00D11E71" w:rsidP="002E5231">
      <w:pPr>
        <w:pStyle w:val="a3"/>
        <w:ind w:right="9"/>
        <w:jc w:val="center"/>
        <w:rPr>
          <w:b/>
          <w:bCs/>
          <w:i/>
        </w:rPr>
      </w:pPr>
      <w:r>
        <w:rPr>
          <w:b/>
          <w:bCs/>
        </w:rPr>
        <w:t>Система оценки достижения планируемых результатов</w:t>
      </w:r>
    </w:p>
    <w:p w:rsidR="00A86EB5" w:rsidRDefault="00A86EB5" w:rsidP="002E5231">
      <w:pPr>
        <w:pStyle w:val="Default"/>
        <w:jc w:val="center"/>
        <w:rPr>
          <w:b/>
          <w:bCs/>
          <w:sz w:val="23"/>
          <w:szCs w:val="23"/>
        </w:rPr>
      </w:pP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ind w:firstLine="455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учебных достижений учеников за </w:t>
      </w:r>
      <w:r w:rsidRPr="002E5231">
        <w:rPr>
          <w:rFonts w:ascii="Times New Roman" w:hAnsi="Times New Roman" w:cs="Times New Roman"/>
          <w:bCs/>
          <w:color w:val="000000"/>
          <w:sz w:val="24"/>
          <w:szCs w:val="24"/>
        </w:rPr>
        <w:t>показателем учебного двигательного действия</w:t>
      </w: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52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(норматива) </w:t>
      </w:r>
      <w:r w:rsidRPr="002E5231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определяют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уровень учебных достижений 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 xml:space="preserve">(низкий, средний, высокий), а затем по </w:t>
      </w: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техническим показателям </w:t>
      </w:r>
      <w:r w:rsidRPr="002E52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выполнения двигательного действия. 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2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 выполнению учебного норматива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«5» баллов 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выполнено правильно (заданным способом), точно в надлежащем темпе, легко и четко, по времени, на результат «отлично».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«4» балла 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выполнено правильно, но на результат «хорошо».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color w:val="000000"/>
          <w:sz w:val="24"/>
          <w:szCs w:val="24"/>
        </w:rPr>
        <w:t xml:space="preserve">«3» </w:t>
      </w: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выполнено в основном правильно, но на результат «удовлетворительно».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color w:val="000000"/>
          <w:sz w:val="24"/>
          <w:szCs w:val="24"/>
        </w:rPr>
        <w:t xml:space="preserve">«2» </w:t>
      </w: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не выполнено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5231">
        <w:rPr>
          <w:rFonts w:ascii="Times New Roman" w:hAnsi="Times New Roman" w:cs="Times New Roman"/>
          <w:bCs/>
          <w:color w:val="000000"/>
          <w:sz w:val="24"/>
          <w:szCs w:val="24"/>
        </w:rPr>
        <w:t>Таблица 1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5231">
        <w:rPr>
          <w:rFonts w:ascii="Times New Roman" w:hAnsi="Times New Roman" w:cs="Times New Roman"/>
          <w:bCs/>
          <w:color w:val="000000"/>
          <w:sz w:val="24"/>
          <w:szCs w:val="24"/>
        </w:rPr>
        <w:t>Уровень выполнения двигательного действия по техническим показателям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978"/>
        <w:gridCol w:w="1171"/>
        <w:gridCol w:w="1181"/>
        <w:gridCol w:w="1546"/>
        <w:gridCol w:w="1229"/>
      </w:tblGrid>
      <w:tr w:rsidR="002E5231" w:rsidRPr="002E5231" w:rsidTr="00F93993">
        <w:trPr>
          <w:trHeight w:val="11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действие, физическое упражнение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E5231" w:rsidRPr="002E5231" w:rsidTr="00F93993">
        <w:trPr>
          <w:trHeight w:val="5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F93993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упражнения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1" w:rsidRPr="002E5231" w:rsidTr="00F93993">
        <w:trPr>
          <w:trHeight w:val="31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231" w:rsidRPr="002E5231" w:rsidRDefault="002E5231" w:rsidP="00F93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26EBE" w:rsidRDefault="00726EBE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26EBE" w:rsidRDefault="00726EBE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 технике владения двигательными действиями (умениями, навыками)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color w:val="000000"/>
          <w:sz w:val="24"/>
          <w:szCs w:val="24"/>
        </w:rPr>
        <w:t xml:space="preserve">«5» </w:t>
      </w: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баллов 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выполнено правильно (заданным способом), точно в надлежащем темпе, легко и четко.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color w:val="000000"/>
          <w:sz w:val="24"/>
          <w:szCs w:val="24"/>
        </w:rPr>
        <w:t xml:space="preserve">«4» </w:t>
      </w:r>
      <w:r w:rsidRPr="002E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2E5231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движений. «3» балла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2E5231" w:rsidRPr="002E5231" w:rsidRDefault="002E5231" w:rsidP="002E52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31">
        <w:rPr>
          <w:rFonts w:ascii="Times New Roman" w:hAnsi="Times New Roman" w:cs="Times New Roman"/>
          <w:color w:val="000000"/>
          <w:sz w:val="24"/>
          <w:szCs w:val="24"/>
        </w:rPr>
        <w:t>«2» балла - двигательное действие не выполнено.</w:t>
      </w:r>
    </w:p>
    <w:p w:rsidR="00C86BF7" w:rsidRPr="00907AA4" w:rsidRDefault="00C86BF7" w:rsidP="002E5231">
      <w:pPr>
        <w:pStyle w:val="c13"/>
        <w:spacing w:before="0" w:beforeAutospacing="0" w:after="0" w:afterAutospacing="0"/>
        <w:ind w:left="-426"/>
        <w:jc w:val="center"/>
        <w:rPr>
          <w:rFonts w:eastAsia="Calibri"/>
          <w:b/>
        </w:rPr>
      </w:pPr>
      <w:r w:rsidRPr="00907AA4">
        <w:rPr>
          <w:rFonts w:eastAsia="Calibri"/>
          <w:b/>
        </w:rPr>
        <w:t>С</w:t>
      </w:r>
      <w:r w:rsidR="00145B3B" w:rsidRPr="00907AA4">
        <w:rPr>
          <w:rFonts w:eastAsia="Calibri"/>
          <w:b/>
        </w:rPr>
        <w:t>одержание.</w:t>
      </w:r>
    </w:p>
    <w:p w:rsidR="00145B3B" w:rsidRPr="00907AA4" w:rsidRDefault="00145B3B" w:rsidP="0052234B">
      <w:pPr>
        <w:pStyle w:val="c13"/>
        <w:spacing w:before="0" w:beforeAutospacing="0" w:after="0" w:afterAutospacing="0"/>
        <w:ind w:left="-426"/>
        <w:rPr>
          <w:rFonts w:eastAsia="Calibri"/>
          <w:b/>
        </w:rPr>
      </w:pPr>
      <w:r w:rsidRPr="00907AA4">
        <w:rPr>
          <w:rFonts w:eastAsia="Calibri"/>
          <w:b/>
        </w:rPr>
        <w:t xml:space="preserve">    </w:t>
      </w:r>
      <w:r w:rsidR="00E808DE" w:rsidRPr="00907AA4">
        <w:rPr>
          <w:rFonts w:eastAsia="Calibri"/>
          <w:b/>
        </w:rPr>
        <w:tab/>
      </w:r>
      <w:r w:rsidRPr="00907AA4">
        <w:rPr>
          <w:rFonts w:eastAsia="Calibri"/>
          <w:b/>
        </w:rPr>
        <w:t>Знания о физической культуре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 xml:space="preserve">История физической культуры. </w:t>
      </w:r>
      <w:r w:rsidRPr="00907AA4">
        <w:rPr>
          <w:rFonts w:ascii="Times New Roman" w:hAnsi="Times New Roman" w:cs="Times New Roman"/>
          <w:sz w:val="24"/>
          <w:szCs w:val="24"/>
        </w:rPr>
        <w:t>Олимпийские игры древности.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F93993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 xml:space="preserve">История зарождения олимпийского движения в России. Олимпийское движение </w:t>
      </w:r>
      <w:proofErr w:type="gramStart"/>
      <w:r w:rsidRPr="00907A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России (СССР). Выдающиеся до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стижения отечественных спортсменов на Олимпийских играх.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грамму Олимпийских игр.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F93993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 xml:space="preserve">Организация и проведение пеших туристских походов. Требования к технике безопасности 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Физическая культура (основные понятия). </w:t>
      </w:r>
      <w:r w:rsidRPr="00907AA4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ровья, развитием физических качеств.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человека. </w:t>
      </w:r>
      <w:r w:rsidRPr="00907AA4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F93993">
        <w:rPr>
          <w:rFonts w:ascii="Times New Roman" w:hAnsi="Times New Roman" w:cs="Times New Roman"/>
          <w:sz w:val="24"/>
          <w:szCs w:val="24"/>
        </w:rPr>
        <w:t>дня, его основ</w:t>
      </w:r>
      <w:r w:rsidR="00F93993">
        <w:rPr>
          <w:rFonts w:ascii="Times New Roman" w:hAnsi="Times New Roman" w:cs="Times New Roman"/>
          <w:sz w:val="24"/>
          <w:szCs w:val="24"/>
        </w:rPr>
        <w:softHyphen/>
        <w:t xml:space="preserve">ное содержание </w:t>
      </w:r>
      <w:proofErr w:type="spellStart"/>
      <w:r w:rsidR="00F93993">
        <w:rPr>
          <w:rFonts w:ascii="Times New Roman" w:hAnsi="Times New Roman" w:cs="Times New Roman"/>
          <w:sz w:val="24"/>
          <w:szCs w:val="24"/>
        </w:rPr>
        <w:t>и</w:t>
      </w:r>
      <w:r w:rsidRPr="00907AA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907AA4">
        <w:rPr>
          <w:rFonts w:ascii="Times New Roman" w:hAnsi="Times New Roman" w:cs="Times New Roman"/>
          <w:sz w:val="24"/>
          <w:szCs w:val="24"/>
        </w:rPr>
        <w:t xml:space="preserve"> планирования.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ческие требования.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ки и телосложения.</w:t>
      </w:r>
    </w:p>
    <w:p w:rsidR="00C86BF7" w:rsidRPr="00907AA4" w:rsidRDefault="00145B3B" w:rsidP="0052234B">
      <w:pPr>
        <w:pStyle w:val="c13"/>
        <w:spacing w:before="0" w:beforeAutospacing="0" w:after="0" w:afterAutospacing="0"/>
        <w:ind w:left="-426"/>
        <w:jc w:val="both"/>
      </w:pPr>
      <w:r w:rsidRPr="00907AA4">
        <w:t xml:space="preserve">    </w:t>
      </w:r>
      <w:r w:rsidRPr="00907AA4">
        <w:tab/>
      </w:r>
      <w:r w:rsidR="00F93993">
        <w:t xml:space="preserve">  </w:t>
      </w:r>
      <w:r w:rsidRPr="00907AA4">
        <w:t>Восстановительный массаж.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1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 xml:space="preserve">    </w:t>
      </w:r>
      <w:r w:rsidRPr="00907AA4">
        <w:rPr>
          <w:rFonts w:ascii="Times New Roman" w:hAnsi="Times New Roman" w:cs="Times New Roman"/>
          <w:sz w:val="24"/>
          <w:szCs w:val="24"/>
        </w:rPr>
        <w:tab/>
      </w:r>
      <w:r w:rsidR="00F93993">
        <w:rPr>
          <w:rFonts w:ascii="Times New Roman" w:hAnsi="Times New Roman" w:cs="Times New Roman"/>
          <w:sz w:val="24"/>
          <w:szCs w:val="24"/>
        </w:rPr>
        <w:t xml:space="preserve">  </w:t>
      </w:r>
      <w:r w:rsidRPr="00907AA4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145B3B" w:rsidRPr="00907AA4" w:rsidRDefault="00F93993" w:rsidP="0052234B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5B3B" w:rsidRPr="00907AA4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</w:t>
      </w:r>
      <w:r w:rsidR="00145B3B" w:rsidRPr="00907AA4">
        <w:rPr>
          <w:rFonts w:ascii="Times New Roman" w:hAnsi="Times New Roman" w:cs="Times New Roman"/>
          <w:sz w:val="24"/>
          <w:szCs w:val="24"/>
        </w:rPr>
        <w:softHyphen/>
        <w:t>турой и спортом.</w:t>
      </w:r>
    </w:p>
    <w:p w:rsidR="00E808DE" w:rsidRPr="00907AA4" w:rsidRDefault="00E808DE" w:rsidP="0052234B">
      <w:pPr>
        <w:shd w:val="clear" w:color="auto" w:fill="FFFFFF"/>
        <w:spacing w:after="0" w:line="240" w:lineRule="auto"/>
        <w:ind w:left="-426"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</w:t>
      </w:r>
      <w:r w:rsidR="00E808DE" w:rsidRPr="00907AA4">
        <w:rPr>
          <w:rFonts w:ascii="Times New Roman" w:hAnsi="Times New Roman" w:cs="Times New Roman"/>
          <w:b/>
          <w:sz w:val="24"/>
          <w:szCs w:val="24"/>
        </w:rPr>
        <w:t>ности</w:t>
      </w:r>
    </w:p>
    <w:p w:rsidR="00E808DE" w:rsidRPr="00907AA4" w:rsidRDefault="00E808DE" w:rsidP="0052234B">
      <w:pPr>
        <w:shd w:val="clear" w:color="auto" w:fill="FFFFFF"/>
        <w:spacing w:after="0" w:line="240" w:lineRule="auto"/>
        <w:ind w:left="-426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993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907AA4">
        <w:rPr>
          <w:rFonts w:ascii="Times New Roman" w:hAnsi="Times New Roman" w:cs="Times New Roman"/>
          <w:sz w:val="24"/>
          <w:szCs w:val="24"/>
        </w:rPr>
        <w:t xml:space="preserve">Подготовка 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к занятиям физической культурой.</w:t>
      </w:r>
    </w:p>
    <w:p w:rsidR="00F93993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</w:t>
      </w:r>
      <w:r w:rsidRPr="00907AA4">
        <w:rPr>
          <w:rFonts w:ascii="Times New Roman" w:hAnsi="Times New Roman" w:cs="Times New Roman"/>
          <w:sz w:val="24"/>
          <w:szCs w:val="24"/>
        </w:rPr>
        <w:softHyphen/>
        <w:t xml:space="preserve">лексов для </w:t>
      </w:r>
      <w:proofErr w:type="gramStart"/>
      <w:r w:rsidRPr="00907AA4">
        <w:rPr>
          <w:rFonts w:ascii="Times New Roman" w:hAnsi="Times New Roman" w:cs="Times New Roman"/>
          <w:sz w:val="24"/>
          <w:szCs w:val="24"/>
        </w:rPr>
        <w:t>утренней</w:t>
      </w:r>
      <w:proofErr w:type="gramEnd"/>
      <w:r w:rsidRPr="0090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 xml:space="preserve">зарядки, физкультминуток, </w:t>
      </w:r>
      <w:proofErr w:type="spellStart"/>
      <w:r w:rsidRPr="00907AA4">
        <w:rPr>
          <w:rFonts w:ascii="Times New Roman" w:hAnsi="Times New Roman" w:cs="Times New Roman"/>
          <w:sz w:val="24"/>
          <w:szCs w:val="24"/>
        </w:rPr>
        <w:t>физкульт-пауз</w:t>
      </w:r>
      <w:proofErr w:type="spellEnd"/>
      <w:r w:rsidRPr="00907AA4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ческой подготовкой.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</w:t>
      </w:r>
      <w:r w:rsidRPr="00907AA4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рой. </w:t>
      </w:r>
      <w:r w:rsidRPr="00907AA4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F93993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</w:t>
      </w:r>
      <w:r w:rsidRPr="00907AA4">
        <w:rPr>
          <w:rFonts w:ascii="Times New Roman" w:hAnsi="Times New Roman" w:cs="Times New Roman"/>
          <w:sz w:val="24"/>
          <w:szCs w:val="24"/>
        </w:rPr>
        <w:softHyphen/>
        <w:t xml:space="preserve">тельной деятельностью. Оценка </w:t>
      </w:r>
    </w:p>
    <w:p w:rsidR="00F93993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 xml:space="preserve">техники движений, способы выявления и устранения ошибок в технике выполнения 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(тех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нических ошибок).</w:t>
      </w:r>
    </w:p>
    <w:p w:rsidR="00145B3B" w:rsidRPr="00907AA4" w:rsidRDefault="00145B3B" w:rsidP="0052234B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E808DE" w:rsidRPr="00907AA4" w:rsidRDefault="00E808DE" w:rsidP="0052234B">
      <w:pPr>
        <w:shd w:val="clear" w:color="auto" w:fill="FFFFFF"/>
        <w:spacing w:after="0" w:line="240" w:lineRule="auto"/>
        <w:ind w:left="-426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808DE" w:rsidRPr="00907AA4" w:rsidRDefault="00E808DE" w:rsidP="00F93993">
      <w:pPr>
        <w:shd w:val="clear" w:color="auto" w:fill="FFFFFF"/>
        <w:spacing w:after="0" w:line="240" w:lineRule="auto"/>
        <w:ind w:left="-426" w:right="90"/>
        <w:jc w:val="center"/>
        <w:rPr>
          <w:rFonts w:ascii="Times New Roman" w:hAnsi="Times New Roman" w:cs="Times New Roman"/>
          <w:sz w:val="24"/>
          <w:szCs w:val="24"/>
        </w:rPr>
      </w:pPr>
    </w:p>
    <w:p w:rsidR="00F93993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907AA4">
        <w:rPr>
          <w:rFonts w:ascii="Times New Roman" w:hAnsi="Times New Roman" w:cs="Times New Roman"/>
          <w:sz w:val="24"/>
          <w:szCs w:val="24"/>
        </w:rPr>
        <w:t>Оздоро</w:t>
      </w:r>
      <w:r w:rsidRPr="00907AA4">
        <w:rPr>
          <w:rFonts w:ascii="Times New Roman" w:hAnsi="Times New Roman" w:cs="Times New Roman"/>
          <w:sz w:val="24"/>
          <w:szCs w:val="24"/>
        </w:rPr>
        <w:softHyphen/>
        <w:t xml:space="preserve">вительные формы занятий </w:t>
      </w:r>
      <w:proofErr w:type="gramStart"/>
      <w:r w:rsidRPr="00907A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AA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907AA4">
        <w:rPr>
          <w:rFonts w:ascii="Times New Roman" w:hAnsi="Times New Roman" w:cs="Times New Roman"/>
          <w:sz w:val="24"/>
          <w:szCs w:val="24"/>
        </w:rPr>
        <w:t xml:space="preserve"> учебного дня и учебной недели.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lastRenderedPageBreak/>
        <w:t>Индивидуальные комплексы адаптивной (лечебной) и корригирующей физической культуры.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</w:t>
      </w:r>
      <w:r w:rsidRPr="00907AA4"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дине (мальчики).</w:t>
      </w:r>
    </w:p>
    <w:p w:rsidR="00F93993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AA4">
        <w:rPr>
          <w:rFonts w:ascii="Times New Roman" w:hAnsi="Times New Roman" w:cs="Times New Roman"/>
          <w:sz w:val="24"/>
          <w:szCs w:val="24"/>
        </w:rPr>
        <w:t xml:space="preserve">Упражнения и комбинации на гимнастических брусьях: упражнения на параллельных </w:t>
      </w:r>
      <w:proofErr w:type="gramEnd"/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AA4">
        <w:rPr>
          <w:rFonts w:ascii="Times New Roman" w:hAnsi="Times New Roman" w:cs="Times New Roman"/>
          <w:sz w:val="24"/>
          <w:szCs w:val="24"/>
        </w:rPr>
        <w:t>брусьях</w:t>
      </w:r>
      <w:proofErr w:type="gramEnd"/>
      <w:r w:rsidRPr="00907AA4">
        <w:rPr>
          <w:rFonts w:ascii="Times New Roman" w:hAnsi="Times New Roman" w:cs="Times New Roman"/>
          <w:sz w:val="24"/>
          <w:szCs w:val="24"/>
        </w:rPr>
        <w:t xml:space="preserve"> </w:t>
      </w:r>
      <w:r w:rsidR="00F93993">
        <w:rPr>
          <w:rFonts w:ascii="Times New Roman" w:hAnsi="Times New Roman" w:cs="Times New Roman"/>
          <w:sz w:val="24"/>
          <w:szCs w:val="24"/>
        </w:rPr>
        <w:t xml:space="preserve"> </w:t>
      </w:r>
      <w:r w:rsidRPr="00907AA4">
        <w:rPr>
          <w:rFonts w:ascii="Times New Roman" w:hAnsi="Times New Roman" w:cs="Times New Roman"/>
          <w:sz w:val="24"/>
          <w:szCs w:val="24"/>
        </w:rPr>
        <w:t>(мальчики); упражне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ния на разновысоких брусьях (девочки).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 </w:t>
      </w:r>
      <w:r w:rsidRPr="00907AA4">
        <w:rPr>
          <w:rFonts w:ascii="Times New Roman" w:hAnsi="Times New Roman" w:cs="Times New Roman"/>
          <w:sz w:val="24"/>
          <w:szCs w:val="24"/>
        </w:rPr>
        <w:t>Беговые упражнения.</w:t>
      </w:r>
      <w:r w:rsidR="00907AA4">
        <w:rPr>
          <w:rFonts w:ascii="Times New Roman" w:hAnsi="Times New Roman" w:cs="Times New Roman"/>
          <w:sz w:val="24"/>
          <w:szCs w:val="24"/>
        </w:rPr>
        <w:t xml:space="preserve"> </w:t>
      </w:r>
      <w:r w:rsidRPr="00907AA4">
        <w:rPr>
          <w:rFonts w:ascii="Times New Roman" w:hAnsi="Times New Roman" w:cs="Times New Roman"/>
          <w:sz w:val="24"/>
          <w:szCs w:val="24"/>
        </w:rPr>
        <w:t>Прыжковые упражнения.</w:t>
      </w:r>
      <w:r w:rsidR="00907AA4">
        <w:rPr>
          <w:rFonts w:ascii="Times New Roman" w:hAnsi="Times New Roman" w:cs="Times New Roman"/>
          <w:sz w:val="24"/>
          <w:szCs w:val="24"/>
        </w:rPr>
        <w:t xml:space="preserve"> </w:t>
      </w:r>
      <w:r w:rsidRPr="00907AA4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 </w:t>
      </w:r>
      <w:r w:rsidRPr="00907AA4">
        <w:rPr>
          <w:rFonts w:ascii="Times New Roman" w:hAnsi="Times New Roman" w:cs="Times New Roman"/>
          <w:sz w:val="24"/>
          <w:szCs w:val="24"/>
        </w:rPr>
        <w:t>Передвижения на лыжах. Подъемы, спуски, повороты, торможения.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 </w:t>
      </w:r>
      <w:r w:rsidRPr="00907AA4">
        <w:rPr>
          <w:rFonts w:ascii="Times New Roman" w:hAnsi="Times New Roman" w:cs="Times New Roman"/>
          <w:sz w:val="24"/>
          <w:szCs w:val="24"/>
        </w:rPr>
        <w:t xml:space="preserve">Баскетбол. </w:t>
      </w:r>
      <w:r w:rsidRPr="00907AA4">
        <w:rPr>
          <w:rFonts w:ascii="Times New Roman" w:hAnsi="Times New Roman" w:cs="Times New Roman"/>
          <w:i/>
          <w:iCs/>
          <w:sz w:val="24"/>
          <w:szCs w:val="24"/>
        </w:rPr>
        <w:t>Игра по правилам.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sz w:val="24"/>
          <w:szCs w:val="24"/>
        </w:rPr>
        <w:t xml:space="preserve">Волейбол. </w:t>
      </w:r>
      <w:r w:rsidRPr="00907AA4">
        <w:rPr>
          <w:rFonts w:ascii="Times New Roman" w:hAnsi="Times New Roman" w:cs="Times New Roman"/>
          <w:i/>
          <w:iCs/>
          <w:sz w:val="24"/>
          <w:szCs w:val="24"/>
        </w:rPr>
        <w:t>Игра по правилам.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AA4">
        <w:rPr>
          <w:rFonts w:ascii="Times New Roman" w:hAnsi="Times New Roman" w:cs="Times New Roman"/>
          <w:b/>
          <w:bCs/>
          <w:sz w:val="24"/>
          <w:szCs w:val="24"/>
        </w:rPr>
        <w:t>Прикладно-ориентированная</w:t>
      </w:r>
      <w:proofErr w:type="spellEnd"/>
      <w:r w:rsidRPr="00907AA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подготовка. </w:t>
      </w:r>
      <w:proofErr w:type="spellStart"/>
      <w:r w:rsidRPr="00907AA4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907AA4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907AA4">
        <w:rPr>
          <w:rFonts w:ascii="Times New Roman" w:hAnsi="Times New Roman" w:cs="Times New Roman"/>
          <w:sz w:val="24"/>
          <w:szCs w:val="24"/>
        </w:rPr>
        <w:t>Об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щефизическая подготовка.</w:t>
      </w:r>
    </w:p>
    <w:p w:rsidR="00145B3B" w:rsidRPr="00907AA4" w:rsidRDefault="00F93993" w:rsidP="00F93993">
      <w:pPr>
        <w:shd w:val="clear" w:color="auto" w:fill="FFFFFF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5B3B" w:rsidRPr="0090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="00145B3B" w:rsidRPr="00907AA4">
        <w:rPr>
          <w:rFonts w:ascii="Times New Roman" w:hAnsi="Times New Roman" w:cs="Times New Roman"/>
          <w:sz w:val="24"/>
          <w:szCs w:val="24"/>
        </w:rPr>
        <w:t>Развитие гибко</w:t>
      </w:r>
      <w:r w:rsidR="00145B3B" w:rsidRPr="00907AA4">
        <w:rPr>
          <w:rFonts w:ascii="Times New Roman" w:hAnsi="Times New Roman" w:cs="Times New Roman"/>
          <w:sz w:val="24"/>
          <w:szCs w:val="24"/>
        </w:rPr>
        <w:softHyphen/>
        <w:t xml:space="preserve">сти, координации движений, силы, </w:t>
      </w:r>
      <w:r w:rsidR="00907A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5B3B" w:rsidRPr="00907AA4">
        <w:rPr>
          <w:rFonts w:ascii="Times New Roman" w:hAnsi="Times New Roman" w:cs="Times New Roman"/>
          <w:sz w:val="24"/>
          <w:szCs w:val="24"/>
        </w:rPr>
        <w:t>выносливости.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</w:t>
      </w:r>
      <w:r w:rsidRPr="00907AA4">
        <w:rPr>
          <w:rFonts w:ascii="Times New Roman" w:hAnsi="Times New Roman" w:cs="Times New Roman"/>
          <w:sz w:val="24"/>
          <w:szCs w:val="24"/>
        </w:rPr>
        <w:t>Развитие выносливости, силы, быст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роты, координации движений.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907AA4">
        <w:rPr>
          <w:rFonts w:ascii="Times New Roman" w:hAnsi="Times New Roman" w:cs="Times New Roman"/>
          <w:sz w:val="24"/>
          <w:szCs w:val="24"/>
        </w:rPr>
        <w:t>Развитие выносливости, силы, координа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ции движений, быстроты.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907A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907AA4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</w:t>
      </w:r>
      <w:r w:rsidRPr="00907AA4">
        <w:rPr>
          <w:rFonts w:ascii="Times New Roman" w:hAnsi="Times New Roman" w:cs="Times New Roman"/>
          <w:sz w:val="24"/>
          <w:szCs w:val="24"/>
        </w:rPr>
        <w:softHyphen/>
        <w:t>ординации движений.</w:t>
      </w:r>
    </w:p>
    <w:p w:rsidR="00145B3B" w:rsidRPr="00907AA4" w:rsidRDefault="00145B3B" w:rsidP="00F93993">
      <w:pPr>
        <w:shd w:val="clear" w:color="auto" w:fill="FFFFFF"/>
        <w:spacing w:after="0" w:line="240" w:lineRule="auto"/>
        <w:ind w:left="-426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145B3B" w:rsidRPr="00907AA4" w:rsidRDefault="00145B3B" w:rsidP="00F93993">
      <w:pPr>
        <w:shd w:val="clear" w:color="auto" w:fill="FFFFFF"/>
        <w:spacing w:after="0" w:line="240" w:lineRule="auto"/>
        <w:ind w:left="2362" w:hanging="236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86BF7" w:rsidRDefault="00C86BF7" w:rsidP="00E808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F7">
        <w:rPr>
          <w:rFonts w:ascii="Times New Roman" w:hAnsi="Times New Roman" w:cs="Times New Roman"/>
          <w:b/>
          <w:sz w:val="24"/>
          <w:szCs w:val="24"/>
        </w:rPr>
        <w:t>Планирование коррекционной работы.</w:t>
      </w:r>
    </w:p>
    <w:p w:rsidR="000E0F05" w:rsidRPr="00C86BF7" w:rsidRDefault="000E0F05" w:rsidP="00E808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32" w:rsidRPr="000F0D72" w:rsidRDefault="00EB3832" w:rsidP="00F939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0D72">
        <w:rPr>
          <w:rFonts w:ascii="Times New Roman" w:hAnsi="Times New Roman" w:cs="Times New Roman"/>
          <w:sz w:val="24"/>
          <w:szCs w:val="24"/>
        </w:rPr>
        <w:t>У данных обучающихся при потенциально сохраненных возможностях интеллектуального развития, наблюдается недостаточное развитие познавательных сфер: мышления, памяти, внимания, недостаточность темпа и подвижности психических процессов, повышенная истощаемость, несформированность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</w:p>
    <w:p w:rsidR="00E808DE" w:rsidRDefault="00E808DE" w:rsidP="00EB383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32" w:rsidRPr="000F0D72" w:rsidRDefault="00EB3832" w:rsidP="00EB383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D72">
        <w:rPr>
          <w:rFonts w:ascii="Times New Roman" w:hAnsi="Times New Roman" w:cs="Times New Roman"/>
          <w:b/>
          <w:sz w:val="24"/>
          <w:szCs w:val="24"/>
        </w:rPr>
        <w:t>Коррекционная работа.</w:t>
      </w:r>
    </w:p>
    <w:p w:rsidR="00EB3832" w:rsidRPr="000F0D72" w:rsidRDefault="00EB3832" w:rsidP="00EB383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D7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B510A" w:rsidRPr="000F0D72">
        <w:rPr>
          <w:rFonts w:ascii="Times New Roman" w:hAnsi="Times New Roman" w:cs="Times New Roman"/>
          <w:sz w:val="24"/>
          <w:szCs w:val="24"/>
        </w:rPr>
        <w:t>программа по</w:t>
      </w:r>
      <w:r w:rsidRPr="000F0D72">
        <w:rPr>
          <w:rFonts w:ascii="Times New Roman" w:hAnsi="Times New Roman" w:cs="Times New Roman"/>
          <w:sz w:val="24"/>
          <w:szCs w:val="24"/>
        </w:rPr>
        <w:t xml:space="preserve"> физической культуре включает в себя коррекционную работу, основанную на психофизических особенностях детей с ОВЗ, характеризующихся конкретным типом восприятия учебного материала (осмысливают фрагментально, воспринимают лишь часть материала), снижением интеллектуальной деятельности, слабым развитием операции анализа и синтеза, преобладанием наглядно-образного мышления, замедленным темпом мышления, низким уровнем работоспособности. Ученики с ОВЗ нуждаются в специальных образовательных условиях. Специальные образовательные условия включают: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индивидуализацию подхода при обучении;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создание ситуации успеха;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предотвращение наступления утомления чередованием умственной и практической деятельности;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осуществление своевременной обратной связи между учеником и учителем;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 xml:space="preserve">приёмы </w:t>
      </w:r>
      <w:r w:rsidR="00CB510A" w:rsidRPr="000F0D72">
        <w:t>обучения базируютсяна особенностях,</w:t>
      </w:r>
      <w:r w:rsidRPr="000F0D72">
        <w:t xml:space="preserve"> обучающихся воспринимать и воспроизводить материал на репродуктивном уровне: алгоритмизация, выполнение работы по образцу;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активное использование методических приёмов деятельностного подхода к обучению;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использование нестандартных форм контроля;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система оценки знаний, умений и навыков отражает и ситуативный успех ученика с учётом степени мыслительной деятельности, интеллектуальной активности обучающихся;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пересмотр дозировки домашнего задания с учётом особенностей дете</w:t>
      </w:r>
      <w:r>
        <w:t>й</w:t>
      </w:r>
      <w:r w:rsidRPr="000F0D72">
        <w:t xml:space="preserve"> с ОВЗ с ЗПР;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учёт рекомендаций, указанных в индивидуальных коррекционно-образовательных маршрутах (ИКОМ).</w:t>
      </w:r>
    </w:p>
    <w:p w:rsidR="00EB3832" w:rsidRPr="000F0D72" w:rsidRDefault="00EB3832" w:rsidP="001F1C1C">
      <w:pPr>
        <w:pStyle w:val="c13"/>
        <w:spacing w:before="0" w:beforeAutospacing="0" w:after="0" w:afterAutospacing="0"/>
        <w:ind w:left="360"/>
        <w:jc w:val="both"/>
        <w:rPr>
          <w:b/>
        </w:rPr>
      </w:pPr>
      <w:r w:rsidRPr="000F0D72">
        <w:rPr>
          <w:b/>
        </w:rPr>
        <w:lastRenderedPageBreak/>
        <w:t>Использование приёмов коррекционной педагогики на уроках:</w:t>
      </w:r>
    </w:p>
    <w:p w:rsidR="00EB3832" w:rsidRPr="000852C6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852C6">
        <w:t xml:space="preserve">наглядные опоры в обучении; 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поэтапное формирование умственных действий;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опережающее консультирование по трудным темам, т.е. пропедевтика;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безусловное принятие ребёнка, игнорирование некоторых негативных поступков;</w:t>
      </w:r>
    </w:p>
    <w:p w:rsidR="00EB3832" w:rsidRPr="000F0D72" w:rsidRDefault="00EB3832" w:rsidP="001F1C1C">
      <w:pPr>
        <w:pStyle w:val="c13"/>
        <w:numPr>
          <w:ilvl w:val="0"/>
          <w:numId w:val="22"/>
        </w:numPr>
        <w:spacing w:before="0" w:beforeAutospacing="0" w:after="0" w:afterAutospacing="0"/>
        <w:jc w:val="both"/>
      </w:pPr>
      <w:r w:rsidRPr="000F0D72">
        <w:t>обеспечение ребёнку успеха в доступных ему видах деятельности.</w:t>
      </w:r>
    </w:p>
    <w:p w:rsidR="00EB3832" w:rsidRDefault="00EB3832" w:rsidP="00EB38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FB" w:rsidRPr="008B3E62" w:rsidRDefault="005C63FB" w:rsidP="00EB3832">
      <w:pPr>
        <w:pStyle w:val="a6"/>
        <w:ind w:left="284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FD6" w:rsidRDefault="00C86BF7" w:rsidP="00BF1FD6">
      <w:pPr>
        <w:pStyle w:val="a3"/>
        <w:spacing w:line="273" w:lineRule="exact"/>
        <w:ind w:left="720" w:right="9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Тематическое планирование.</w:t>
      </w:r>
    </w:p>
    <w:p w:rsidR="00BF1FD6" w:rsidRDefault="00C31939" w:rsidP="00BF1FD6">
      <w:pPr>
        <w:pStyle w:val="a3"/>
        <w:spacing w:line="273" w:lineRule="exact"/>
        <w:ind w:left="720" w:right="9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5-9 </w:t>
      </w:r>
      <w:r w:rsidR="00BF1FD6">
        <w:rPr>
          <w:rFonts w:eastAsiaTheme="minorEastAsia"/>
          <w:b/>
        </w:rPr>
        <w:t>класс</w:t>
      </w:r>
    </w:p>
    <w:p w:rsidR="00BF1FD6" w:rsidRDefault="00BF1FD6" w:rsidP="00BF1FD6">
      <w:pPr>
        <w:pStyle w:val="a3"/>
        <w:spacing w:line="273" w:lineRule="exact"/>
        <w:ind w:left="720" w:right="9"/>
        <w:jc w:val="center"/>
        <w:rPr>
          <w:rFonts w:eastAsiaTheme="minorEastAsia"/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1293"/>
        <w:gridCol w:w="5878"/>
        <w:gridCol w:w="761"/>
        <w:gridCol w:w="681"/>
        <w:gridCol w:w="583"/>
        <w:gridCol w:w="666"/>
        <w:gridCol w:w="559"/>
      </w:tblGrid>
      <w:tr w:rsidR="00BF1FD6" w:rsidTr="00C31939">
        <w:trPr>
          <w:jc w:val="center"/>
        </w:trPr>
        <w:tc>
          <w:tcPr>
            <w:tcW w:w="1293" w:type="dxa"/>
            <w:vMerge w:val="restart"/>
          </w:tcPr>
          <w:p w:rsidR="00BF1FD6" w:rsidRDefault="00BF1FD6" w:rsidP="00F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gramEnd"/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8" w:type="dxa"/>
            <w:vMerge w:val="restart"/>
          </w:tcPr>
          <w:p w:rsidR="00BF1FD6" w:rsidRDefault="00BF1FD6" w:rsidP="00FC6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50" w:type="dxa"/>
            <w:gridSpan w:val="5"/>
          </w:tcPr>
          <w:p w:rsidR="00BF1FD6" w:rsidRDefault="00BF1FD6" w:rsidP="00FC6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BF1FD6" w:rsidTr="00C31939">
        <w:trPr>
          <w:jc w:val="center"/>
        </w:trPr>
        <w:tc>
          <w:tcPr>
            <w:tcW w:w="1293" w:type="dxa"/>
            <w:vMerge/>
          </w:tcPr>
          <w:p w:rsidR="00BF1FD6" w:rsidRDefault="00BF1FD6" w:rsidP="00FC6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vMerge/>
          </w:tcPr>
          <w:p w:rsidR="00BF1FD6" w:rsidRDefault="00BF1FD6" w:rsidP="00FC6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5"/>
          </w:tcPr>
          <w:p w:rsidR="00BF1FD6" w:rsidRDefault="00BF1FD6" w:rsidP="00FC6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Default="00C31939" w:rsidP="00FC6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31939" w:rsidRDefault="00C31939" w:rsidP="00FC6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907AA4" w:rsidRDefault="00C31939" w:rsidP="00C31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907AA4" w:rsidRDefault="00C31939" w:rsidP="00C31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907AA4" w:rsidRDefault="00C31939" w:rsidP="00C31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907AA4" w:rsidRDefault="00C31939" w:rsidP="00C31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907AA4" w:rsidRDefault="00C31939" w:rsidP="00C31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6913D9" w:rsidRDefault="00C31939" w:rsidP="00C3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6913D9" w:rsidRDefault="00C31939" w:rsidP="00C3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6913D9" w:rsidRDefault="00C31939" w:rsidP="00C3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6913D9" w:rsidRDefault="00C31939" w:rsidP="00C3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6913D9" w:rsidRDefault="00C31939" w:rsidP="00C3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193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3250" w:type="dxa"/>
            <w:gridSpan w:val="5"/>
            <w:vAlign w:val="center"/>
          </w:tcPr>
          <w:p w:rsidR="00C31939" w:rsidRDefault="00C31939" w:rsidP="00C3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2B5F4E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1939" w:rsidRPr="006913D9" w:rsidTr="00C31939">
        <w:trPr>
          <w:jc w:val="center"/>
        </w:trPr>
        <w:tc>
          <w:tcPr>
            <w:tcW w:w="1293" w:type="dxa"/>
          </w:tcPr>
          <w:p w:rsidR="00C31939" w:rsidRPr="006913D9" w:rsidRDefault="00C31939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31939" w:rsidRPr="006913D9" w:rsidRDefault="00C31939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видам программного материала за учебный год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C31939" w:rsidRPr="00B562E4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2E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B562E4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2E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B562E4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2E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39" w:rsidRPr="00B562E4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2E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C31939" w:rsidRPr="00B562E4" w:rsidRDefault="00C31939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2E4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B562E4" w:rsidRPr="006913D9" w:rsidTr="00F93993">
        <w:trPr>
          <w:jc w:val="center"/>
        </w:trPr>
        <w:tc>
          <w:tcPr>
            <w:tcW w:w="1293" w:type="dxa"/>
          </w:tcPr>
          <w:p w:rsidR="00B562E4" w:rsidRPr="006913D9" w:rsidRDefault="00B562E4" w:rsidP="00FC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B562E4" w:rsidRPr="00B562E4" w:rsidRDefault="00B562E4" w:rsidP="00FC6C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50" w:type="dxa"/>
            <w:gridSpan w:val="5"/>
            <w:vAlign w:val="center"/>
          </w:tcPr>
          <w:p w:rsidR="00B562E4" w:rsidRPr="00B562E4" w:rsidRDefault="00B562E4" w:rsidP="00C319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 часов</w:t>
            </w:r>
          </w:p>
        </w:tc>
      </w:tr>
    </w:tbl>
    <w:p w:rsidR="000E0F05" w:rsidRDefault="000E0F05" w:rsidP="000E0F05">
      <w:pPr>
        <w:pStyle w:val="a3"/>
        <w:spacing w:line="273" w:lineRule="exact"/>
        <w:ind w:right="9"/>
        <w:jc w:val="both"/>
        <w:rPr>
          <w:rFonts w:eastAsiaTheme="minorEastAsia"/>
        </w:rPr>
      </w:pPr>
    </w:p>
    <w:p w:rsidR="000E0F05" w:rsidRDefault="000E0F05" w:rsidP="000E0F05">
      <w:pPr>
        <w:pStyle w:val="a3"/>
        <w:spacing w:line="273" w:lineRule="exact"/>
        <w:ind w:right="9"/>
        <w:jc w:val="both"/>
        <w:rPr>
          <w:rFonts w:eastAsiaTheme="minorEastAsia"/>
        </w:rPr>
      </w:pPr>
    </w:p>
    <w:p w:rsidR="000E0F05" w:rsidRDefault="000E0F05" w:rsidP="000E0F05">
      <w:pPr>
        <w:pStyle w:val="a3"/>
        <w:spacing w:line="273" w:lineRule="exact"/>
        <w:ind w:right="9"/>
        <w:jc w:val="both"/>
        <w:rPr>
          <w:rFonts w:eastAsiaTheme="minorEastAsia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6"/>
        <w:gridCol w:w="1213"/>
        <w:gridCol w:w="1225"/>
        <w:gridCol w:w="39"/>
        <w:gridCol w:w="1612"/>
        <w:gridCol w:w="1572"/>
        <w:gridCol w:w="43"/>
        <w:gridCol w:w="1849"/>
        <w:gridCol w:w="1553"/>
      </w:tblGrid>
      <w:tr w:rsidR="00BF1FD6" w:rsidRPr="00D07836" w:rsidTr="00B562E4">
        <w:trPr>
          <w:trHeight w:val="244"/>
          <w:jc w:val="center"/>
        </w:trPr>
        <w:tc>
          <w:tcPr>
            <w:tcW w:w="1204" w:type="dxa"/>
          </w:tcPr>
          <w:p w:rsidR="00BF1FD6" w:rsidRPr="00D07836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3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667" w:type="dxa"/>
            <w:gridSpan w:val="6"/>
            <w:tcBorders>
              <w:bottom w:val="single" w:sz="12" w:space="0" w:color="auto"/>
            </w:tcBorders>
          </w:tcPr>
          <w:p w:rsidR="00BF1FD6" w:rsidRPr="00B562E4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 чет</w:t>
            </w:r>
            <w:r w:rsidRPr="00B56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верть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</w:tcPr>
          <w:p w:rsidR="00BF1FD6" w:rsidRPr="00B562E4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BF1FD6" w:rsidRPr="004E3993" w:rsidTr="00B562E4">
        <w:trPr>
          <w:trHeight w:val="746"/>
          <w:jc w:val="center"/>
        </w:trPr>
        <w:tc>
          <w:tcPr>
            <w:tcW w:w="1204" w:type="dxa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5667" w:type="dxa"/>
            <w:gridSpan w:val="6"/>
            <w:tcBorders>
              <w:top w:val="single" w:sz="12" w:space="0" w:color="auto"/>
            </w:tcBorders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45" w:type="dxa"/>
            <w:gridSpan w:val="3"/>
            <w:tcBorders>
              <w:top w:val="single" w:sz="12" w:space="0" w:color="auto"/>
            </w:tcBorders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D6" w:rsidRPr="004E3993" w:rsidTr="00B562E4">
        <w:trPr>
          <w:trHeight w:val="1004"/>
          <w:jc w:val="center"/>
        </w:trPr>
        <w:tc>
          <w:tcPr>
            <w:tcW w:w="1204" w:type="dxa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51" w:type="dxa"/>
            <w:gridSpan w:val="2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2" w:type="dxa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892" w:type="dxa"/>
            <w:gridSpan w:val="2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3" w:type="dxa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BF1FD6" w:rsidRPr="004E3993" w:rsidTr="00B562E4">
        <w:trPr>
          <w:trHeight w:val="23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FD6" w:rsidRPr="00B562E4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FD6" w:rsidRPr="00B562E4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F1FD6" w:rsidRPr="004E3993" w:rsidTr="00B562E4">
        <w:trPr>
          <w:trHeight w:val="23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– 2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F1FD6" w:rsidRPr="00652F4E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FD6" w:rsidRPr="004E3993" w:rsidTr="00B91C2D">
        <w:trPr>
          <w:trHeight w:val="984"/>
          <w:jc w:val="center"/>
        </w:trPr>
        <w:tc>
          <w:tcPr>
            <w:tcW w:w="1210" w:type="dxa"/>
            <w:gridSpan w:val="2"/>
          </w:tcPr>
          <w:p w:rsidR="00BF1FD6" w:rsidRPr="004E3993" w:rsidRDefault="00BF1FD6" w:rsidP="00FC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64" w:type="dxa"/>
            <w:gridSpan w:val="2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12" w:type="dxa"/>
          </w:tcPr>
          <w:p w:rsidR="00BF1FD6" w:rsidRDefault="00BF1FD6" w:rsidP="00FC6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 12 часов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часа</w:t>
            </w:r>
          </w:p>
        </w:tc>
        <w:tc>
          <w:tcPr>
            <w:tcW w:w="3402" w:type="dxa"/>
            <w:gridSpan w:val="2"/>
          </w:tcPr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F1FD6" w:rsidRPr="004E3993" w:rsidRDefault="00BF1FD6" w:rsidP="00F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E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AE3E02" w:rsidRDefault="00AE3E02" w:rsidP="002A78E6">
      <w:pPr>
        <w:pStyle w:val="a3"/>
        <w:ind w:right="9"/>
        <w:rPr>
          <w:rFonts w:eastAsiaTheme="minorEastAsia"/>
          <w:b/>
        </w:rPr>
      </w:pPr>
    </w:p>
    <w:p w:rsidR="00EB3832" w:rsidRPr="001F1C1C" w:rsidRDefault="00EB3832" w:rsidP="00F8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1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учебно-методического и материально-технического </w:t>
      </w:r>
      <w:r w:rsidR="00155926" w:rsidRPr="001F1C1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  <w:r w:rsidRPr="001F1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деятельности.</w:t>
      </w:r>
    </w:p>
    <w:p w:rsidR="00EB3832" w:rsidRPr="00C54D6C" w:rsidRDefault="00EB3832" w:rsidP="00EB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D6C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235471" w:rsidRPr="00D35B0A" w:rsidRDefault="00235471" w:rsidP="00D35B0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35B0A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4E3993" w:rsidRPr="00D35B0A" w:rsidRDefault="001F1C1C" w:rsidP="00D35B0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0DE1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5-9 классы» В.И. Лях. </w:t>
      </w:r>
      <w:r w:rsidR="00916200">
        <w:rPr>
          <w:rFonts w:ascii="Times New Roman" w:hAnsi="Times New Roman" w:cs="Times New Roman"/>
          <w:color w:val="000000"/>
          <w:sz w:val="24"/>
          <w:szCs w:val="24"/>
        </w:rPr>
        <w:t>М.: Просвещение, 2016</w:t>
      </w:r>
      <w:r w:rsidR="004E3993" w:rsidRPr="00D35B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471" w:rsidRPr="003E013F" w:rsidRDefault="00235471" w:rsidP="00D35B0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E013F">
        <w:rPr>
          <w:rFonts w:ascii="Times New Roman" w:hAnsi="Times New Roman" w:cs="Times New Roman"/>
          <w:i/>
          <w:sz w:val="24"/>
          <w:szCs w:val="24"/>
        </w:rPr>
        <w:t>Для обучающихся:</w:t>
      </w:r>
    </w:p>
    <w:p w:rsidR="00235471" w:rsidRPr="003E013F" w:rsidRDefault="00235471" w:rsidP="00D35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E013F">
        <w:rPr>
          <w:rFonts w:ascii="Times New Roman" w:hAnsi="Times New Roman" w:cs="Times New Roman"/>
          <w:sz w:val="24"/>
          <w:szCs w:val="24"/>
        </w:rPr>
        <w:t>- учебное</w:t>
      </w:r>
      <w:r w:rsidR="00334364">
        <w:rPr>
          <w:rFonts w:ascii="Times New Roman" w:hAnsi="Times New Roman" w:cs="Times New Roman"/>
          <w:sz w:val="24"/>
          <w:szCs w:val="24"/>
        </w:rPr>
        <w:t xml:space="preserve"> пособие «Физическая культура» 8-9</w:t>
      </w:r>
      <w:r w:rsidRPr="003E013F">
        <w:rPr>
          <w:rFonts w:ascii="Times New Roman" w:hAnsi="Times New Roman" w:cs="Times New Roman"/>
          <w:sz w:val="24"/>
          <w:szCs w:val="24"/>
        </w:rPr>
        <w:t xml:space="preserve"> классы, под ред. </w:t>
      </w:r>
      <w:r w:rsidR="003E013F">
        <w:rPr>
          <w:rFonts w:ascii="Times New Roman" w:hAnsi="Times New Roman" w:cs="Times New Roman"/>
          <w:sz w:val="24"/>
          <w:szCs w:val="24"/>
        </w:rPr>
        <w:t>М. Я В</w:t>
      </w:r>
      <w:r w:rsidR="00334364">
        <w:rPr>
          <w:rFonts w:ascii="Times New Roman" w:hAnsi="Times New Roman" w:cs="Times New Roman"/>
          <w:sz w:val="24"/>
          <w:szCs w:val="24"/>
        </w:rPr>
        <w:t xml:space="preserve">иленский– </w:t>
      </w:r>
      <w:proofErr w:type="gramStart"/>
      <w:r w:rsidR="00334364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334364">
        <w:rPr>
          <w:rFonts w:ascii="Times New Roman" w:hAnsi="Times New Roman" w:cs="Times New Roman"/>
          <w:sz w:val="24"/>
          <w:szCs w:val="24"/>
        </w:rPr>
        <w:t xml:space="preserve"> «Просвещение», 2016</w:t>
      </w:r>
      <w:r w:rsidRPr="003E013F">
        <w:rPr>
          <w:rFonts w:ascii="Times New Roman" w:hAnsi="Times New Roman" w:cs="Times New Roman"/>
          <w:sz w:val="24"/>
          <w:szCs w:val="24"/>
        </w:rPr>
        <w:t>.</w:t>
      </w:r>
    </w:p>
    <w:p w:rsidR="008465C2" w:rsidRDefault="008465C2" w:rsidP="00D35B0A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675"/>
        <w:gridCol w:w="4678"/>
        <w:gridCol w:w="1701"/>
        <w:gridCol w:w="3119"/>
      </w:tblGrid>
      <w:tr w:rsidR="00EB3832" w:rsidRPr="00EE2A40" w:rsidTr="00B562E4">
        <w:tc>
          <w:tcPr>
            <w:tcW w:w="675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</w:tcPr>
          <w:p w:rsidR="00EB3832" w:rsidRPr="00EE2A40" w:rsidRDefault="00CE7F8F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имое</w:t>
            </w:r>
            <w:r w:rsidR="00B56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ество</w:t>
            </w:r>
          </w:p>
        </w:tc>
        <w:tc>
          <w:tcPr>
            <w:tcW w:w="3119" w:type="dxa"/>
          </w:tcPr>
          <w:p w:rsidR="00EB3832" w:rsidRPr="00EE2A40" w:rsidRDefault="00EB3832" w:rsidP="00D6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B3832" w:rsidRPr="00EE2A40" w:rsidTr="00817DFE">
        <w:tc>
          <w:tcPr>
            <w:tcW w:w="675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3"/>
          </w:tcPr>
          <w:p w:rsidR="00EB3832" w:rsidRPr="00EE2A40" w:rsidRDefault="00EB3832" w:rsidP="00D6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B3832" w:rsidRPr="00EE2A40" w:rsidTr="00B562E4">
        <w:tc>
          <w:tcPr>
            <w:tcW w:w="675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начального общего образования </w:t>
            </w:r>
          </w:p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EE2A40" w:rsidRDefault="00D8277C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</w:t>
            </w:r>
            <w:r w:rsidR="00190D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</w:t>
            </w:r>
            <w:r w:rsidR="00EB3832" w:rsidRPr="00EE2A40">
              <w:rPr>
                <w:rFonts w:ascii="Times New Roman" w:hAnsi="Times New Roman" w:cs="Times New Roman"/>
                <w:sz w:val="24"/>
                <w:szCs w:val="24"/>
              </w:rPr>
              <w:t>, примерные программы, авторские рабочиепрограммы входят в состав</w:t>
            </w:r>
          </w:p>
          <w:p w:rsidR="00EB3832" w:rsidRPr="00EE2A40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обязательного программно-методического обеспечения</w:t>
            </w:r>
          </w:p>
          <w:p w:rsidR="00EB3832" w:rsidRPr="00EE2A40" w:rsidRDefault="00EB3832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кабинета по физическойкультуре (спортивного зала)</w:t>
            </w:r>
          </w:p>
        </w:tc>
      </w:tr>
      <w:tr w:rsidR="00EB3832" w:rsidRPr="00EE2A40" w:rsidTr="00B562E4">
        <w:tc>
          <w:tcPr>
            <w:tcW w:w="675" w:type="dxa"/>
          </w:tcPr>
          <w:p w:rsidR="00EB3832" w:rsidRPr="002A78E6" w:rsidRDefault="002A78E6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предме- </w:t>
            </w:r>
          </w:p>
          <w:p w:rsidR="00EB3832" w:rsidRPr="002A78E6" w:rsidRDefault="00190D39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там. Физическая культура. 5-9</w:t>
            </w:r>
            <w:r w:rsidR="00EB3832" w:rsidRPr="00EE2A4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EB3832" w:rsidRPr="00EE2A40" w:rsidRDefault="002A78E6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EE2A40" w:rsidTr="00B562E4">
        <w:tc>
          <w:tcPr>
            <w:tcW w:w="675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678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1701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EE2A40" w:rsidTr="00B562E4">
        <w:tc>
          <w:tcPr>
            <w:tcW w:w="675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EB3832" w:rsidRPr="00EE2A40" w:rsidRDefault="00334364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8-9</w:t>
            </w:r>
            <w:r w:rsidR="00190D39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  <w:r w:rsidR="00190D39" w:rsidRPr="003E013F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="00190D39">
              <w:rPr>
                <w:rFonts w:ascii="Times New Roman" w:hAnsi="Times New Roman" w:cs="Times New Roman"/>
                <w:sz w:val="24"/>
                <w:szCs w:val="24"/>
              </w:rPr>
              <w:t>М. 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иленский–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</w:t>
            </w:r>
            <w:r w:rsidR="00190D39" w:rsidRPr="003E0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Учебник, рекомендованный Министерством образования</w:t>
            </w:r>
          </w:p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и науки Российской Федерации, ипособия входят в библиотечный фонд</w:t>
            </w:r>
          </w:p>
        </w:tc>
      </w:tr>
      <w:tr w:rsidR="00EB3832" w:rsidRPr="00EE2A40" w:rsidTr="00B562E4">
        <w:trPr>
          <w:trHeight w:val="562"/>
        </w:trPr>
        <w:tc>
          <w:tcPr>
            <w:tcW w:w="675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EB3832" w:rsidRPr="002A78E6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2A78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Учебная, научная, научно-популярная литература по физической культуре, спорту, олимпийскому движению</w:t>
            </w:r>
          </w:p>
        </w:tc>
        <w:tc>
          <w:tcPr>
            <w:tcW w:w="1701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EB3832" w:rsidRPr="00EE2A40" w:rsidTr="00B562E4">
        <w:tc>
          <w:tcPr>
            <w:tcW w:w="675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EB3832" w:rsidRPr="00EE2A40" w:rsidRDefault="00EB3832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издания по физической культуре для учителей </w:t>
            </w:r>
          </w:p>
        </w:tc>
        <w:tc>
          <w:tcPr>
            <w:tcW w:w="1701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EE2A4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A4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EB3832" w:rsidRPr="0088185C" w:rsidTr="00817DFE">
        <w:tc>
          <w:tcPr>
            <w:tcW w:w="675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3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Демонстрационные учебные пособия</w:t>
            </w:r>
          </w:p>
        </w:tc>
      </w:tr>
      <w:tr w:rsidR="00EB3832" w:rsidRPr="0088185C" w:rsidTr="00B562E4">
        <w:tc>
          <w:tcPr>
            <w:tcW w:w="675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EB3832" w:rsidRPr="002A78E6" w:rsidRDefault="00EB3832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701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88185C" w:rsidTr="00B562E4">
        <w:tc>
          <w:tcPr>
            <w:tcW w:w="675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 xml:space="preserve">Плакаты методические </w:t>
            </w:r>
          </w:p>
        </w:tc>
        <w:tc>
          <w:tcPr>
            <w:tcW w:w="1701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2A78E6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общеразвивающим и </w:t>
            </w:r>
            <w:r w:rsidR="00190D39" w:rsidRPr="0088185C">
              <w:rPr>
                <w:rFonts w:ascii="Times New Roman" w:hAnsi="Times New Roman" w:cs="Times New Roman"/>
                <w:sz w:val="24"/>
                <w:szCs w:val="24"/>
              </w:rPr>
              <w:t>корриги</w:t>
            </w:r>
            <w:r w:rsidR="00190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0D39" w:rsidRPr="0088185C">
              <w:rPr>
                <w:rFonts w:ascii="Times New Roman" w:hAnsi="Times New Roman" w:cs="Times New Roman"/>
                <w:sz w:val="24"/>
                <w:szCs w:val="24"/>
              </w:rPr>
              <w:t>ующим</w:t>
            </w: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упражнениям</w:t>
            </w:r>
          </w:p>
        </w:tc>
      </w:tr>
      <w:tr w:rsidR="00EB3832" w:rsidRPr="0088185C" w:rsidTr="00B562E4">
        <w:tc>
          <w:tcPr>
            <w:tcW w:w="675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спортсменов, деятелей физической культуры, спорта и 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пийского движения</w:t>
            </w:r>
          </w:p>
        </w:tc>
        <w:tc>
          <w:tcPr>
            <w:tcW w:w="1701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F0094A" w:rsidTr="00817DFE">
        <w:tc>
          <w:tcPr>
            <w:tcW w:w="675" w:type="dxa"/>
          </w:tcPr>
          <w:p w:rsidR="00EB3832" w:rsidRPr="00F0094A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3"/>
          </w:tcPr>
          <w:p w:rsidR="00EB3832" w:rsidRPr="00F0094A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EB3832" w:rsidRPr="0088185C" w:rsidTr="00B562E4">
        <w:tc>
          <w:tcPr>
            <w:tcW w:w="675" w:type="dxa"/>
          </w:tcPr>
          <w:p w:rsidR="00EB3832" w:rsidRPr="00F0094A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EB3832" w:rsidRPr="002A78E6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sz w:val="24"/>
                <w:szCs w:val="24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701" w:type="dxa"/>
          </w:tcPr>
          <w:p w:rsidR="00EB3832" w:rsidRPr="00F0094A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88185C" w:rsidTr="00B562E4">
        <w:tc>
          <w:tcPr>
            <w:tcW w:w="675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</w:t>
            </w:r>
          </w:p>
        </w:tc>
        <w:tc>
          <w:tcPr>
            <w:tcW w:w="1701" w:type="dxa"/>
          </w:tcPr>
          <w:p w:rsidR="00EB3832" w:rsidRPr="0088185C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EB3832" w:rsidRPr="002A78E6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5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гимнастических комплексов, обучения танцевальным движениям; </w:t>
            </w:r>
            <w:r w:rsidRPr="0088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спортивных соревнований и физкультурных праздников</w:t>
            </w:r>
          </w:p>
        </w:tc>
      </w:tr>
      <w:tr w:rsidR="00EB3832" w:rsidRPr="00F0094A" w:rsidTr="00817DFE">
        <w:tc>
          <w:tcPr>
            <w:tcW w:w="675" w:type="dxa"/>
          </w:tcPr>
          <w:p w:rsidR="00EB3832" w:rsidRPr="00F0094A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8" w:type="dxa"/>
            <w:gridSpan w:val="3"/>
          </w:tcPr>
          <w:p w:rsidR="00EB3832" w:rsidRPr="002A78E6" w:rsidRDefault="00EB3832" w:rsidP="002A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EB3832" w:rsidRPr="00791191" w:rsidTr="00B562E4">
        <w:tc>
          <w:tcPr>
            <w:tcW w:w="675" w:type="dxa"/>
          </w:tcPr>
          <w:p w:rsidR="00EB3832" w:rsidRPr="00190D39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EB3832" w:rsidRPr="00190D39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3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EB3832" w:rsidRPr="00791191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3832" w:rsidRPr="00791191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F0094A" w:rsidTr="00817DFE">
        <w:tc>
          <w:tcPr>
            <w:tcW w:w="675" w:type="dxa"/>
          </w:tcPr>
          <w:p w:rsidR="00EB3832" w:rsidRPr="00F0094A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8" w:type="dxa"/>
            <w:gridSpan w:val="3"/>
          </w:tcPr>
          <w:p w:rsidR="00EB3832" w:rsidRPr="002A78E6" w:rsidRDefault="00EB3832" w:rsidP="002A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EB3832" w:rsidTr="00B562E4">
        <w:tc>
          <w:tcPr>
            <w:tcW w:w="675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EB3832" w:rsidRPr="002A78E6" w:rsidRDefault="00EB3832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1701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701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 xml:space="preserve">Козёл гимнастический </w:t>
            </w:r>
          </w:p>
        </w:tc>
        <w:tc>
          <w:tcPr>
            <w:tcW w:w="1701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Конь гимнастический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Перекладина гимнастическая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Канат для лазанья с механизмом крепления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Мост гимнастический подкидной </w:t>
            </w:r>
          </w:p>
        </w:tc>
        <w:tc>
          <w:tcPr>
            <w:tcW w:w="1701" w:type="dxa"/>
          </w:tcPr>
          <w:p w:rsidR="00EB3832" w:rsidRPr="00626FD0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Скамейка гимнастическая жёсткая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678" w:type="dxa"/>
          </w:tcPr>
          <w:p w:rsidR="00EB3832" w:rsidRPr="002A78E6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навесного оборудования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комплект входят перекладина, брусья, мишени для метания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Скамья атлетическая наклонная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Гантели наборные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Коврик гимнастический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Акробатическая дорожка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Маты гимнастические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Мяч набивной (1кг, 2кг)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Мяч малый (теннисный)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Скакалка гимнастическая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Палка гимнастическая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Обруч гимнастический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Коврики массажные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Секундомер настенный с защитной сеткой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Сетка для переноса малых мячей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950015" w:rsidTr="00817DFE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EB3832" w:rsidRPr="00950015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Планка для прыжков в высоту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5. 25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Стойка для прыжков в высоту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Флажки разметочные на опоре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Лента финишная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4678" w:type="dxa"/>
          </w:tcPr>
          <w:p w:rsidR="00EB3832" w:rsidRDefault="00EB3832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Дорожка разметочная для прыжков в длину с места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Рулетка измерительная (10м, 50м)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4678" w:type="dxa"/>
          </w:tcPr>
          <w:p w:rsidR="00EB3832" w:rsidRPr="002A78E6" w:rsidRDefault="00EB3832" w:rsidP="002A7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Номера нагрудные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950015" w:rsidTr="00817DFE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EB3832" w:rsidRPr="00950015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4678" w:type="dxa"/>
          </w:tcPr>
          <w:p w:rsidR="00EB3832" w:rsidRDefault="00EB3832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ЩИТОВ </w:t>
            </w:r>
            <w:r>
              <w:rPr>
                <w:rFonts w:ascii="Times New Roman" w:hAnsi="Times New Roman" w:cs="Times New Roman"/>
              </w:rPr>
              <w:t>баскетбольных с кольцами и сеткой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4678" w:type="dxa"/>
          </w:tcPr>
          <w:p w:rsidR="00EB3832" w:rsidRDefault="00EB3832" w:rsidP="002A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Щиты баскетбольные навесные с кольцамии сеткой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Мячи баскетбольные для мини-игры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Сетка для переноса и хранения мячей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Жилетки игровые с номерами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Стойки волейбольные универсальные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Сетка волейбольная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Табло перекидное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Ворота для мини футбола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Сетка для ворот мини-футбола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Мячи футбольные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5.43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нагрудные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5.44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Ворота для ручного мяча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для ручного мяча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для накачивания мячей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774C8C" w:rsidTr="00817DFE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3"/>
          </w:tcPr>
          <w:p w:rsidR="00EB3832" w:rsidRPr="00774C8C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C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Туризм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4678" w:type="dxa"/>
          </w:tcPr>
          <w:p w:rsidR="00EB3832" w:rsidRPr="002A78E6" w:rsidRDefault="00EB3832" w:rsidP="00D676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Палатки туристские (двухместные)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4678" w:type="dxa"/>
          </w:tcPr>
          <w:p w:rsidR="00EB3832" w:rsidRPr="002A78E6" w:rsidRDefault="00EB3832" w:rsidP="00D676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Рюкзаки туристские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туристский бивуачный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817DFE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3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C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 первой помощи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Аптечка медицинская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RPr="00774C8C" w:rsidTr="00817DFE">
        <w:tc>
          <w:tcPr>
            <w:tcW w:w="675" w:type="dxa"/>
          </w:tcPr>
          <w:p w:rsidR="00EB3832" w:rsidRPr="00774C8C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98" w:type="dxa"/>
            <w:gridSpan w:val="3"/>
          </w:tcPr>
          <w:p w:rsidR="00EB3832" w:rsidRPr="00774C8C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залы (кабинеты)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игровой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3832" w:rsidRDefault="00EB3832" w:rsidP="00A86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раздевалками для мальчиков и девочек (шкафчики, мягкие гимнастические скамейки, коврики), душевыми для мальчиков и девочек,туалетами для мальчиков и девочек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Спортивный зал гимнастический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Зоны рекреации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проведения динамических пауз (перемен)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учителя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3832" w:rsidRPr="002A78E6" w:rsidRDefault="00EB3832" w:rsidP="00A86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Включает в себя стеллажи, контейнеры</w:t>
            </w:r>
          </w:p>
        </w:tc>
      </w:tr>
      <w:tr w:rsidR="00EB3832" w:rsidRPr="00200974" w:rsidTr="00817DFE">
        <w:tc>
          <w:tcPr>
            <w:tcW w:w="675" w:type="dxa"/>
          </w:tcPr>
          <w:p w:rsidR="00EB3832" w:rsidRPr="00200974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98" w:type="dxa"/>
            <w:gridSpan w:val="3"/>
          </w:tcPr>
          <w:p w:rsidR="00EB3832" w:rsidRPr="00200974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Легкоатлетическая дорожка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Сектор для прыжков в длину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Сектор для прыжков в высоту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Игровое поле для футбола (мини-футбола)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Площадка игровая баскетбольная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Площадка игровая волейбольная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Гимнастический городок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rPr>
          <w:trHeight w:val="315"/>
        </w:trPr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Полоса препятствий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3832" w:rsidTr="00B562E4">
        <w:tc>
          <w:tcPr>
            <w:tcW w:w="675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4678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Лыжная трасса </w:t>
            </w:r>
          </w:p>
        </w:tc>
        <w:tc>
          <w:tcPr>
            <w:tcW w:w="1701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EB3832" w:rsidRDefault="00EB3832" w:rsidP="00D6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B3832" w:rsidRPr="00D35B0A" w:rsidRDefault="00EB3832" w:rsidP="00D35B0A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3832" w:rsidRPr="00D35B0A" w:rsidSect="00726EBE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ACB892"/>
    <w:lvl w:ilvl="0">
      <w:numFmt w:val="bullet"/>
      <w:lvlText w:val="*"/>
      <w:lvlJc w:val="left"/>
    </w:lvl>
  </w:abstractNum>
  <w:abstractNum w:abstractNumId="1">
    <w:nsid w:val="00173131"/>
    <w:multiLevelType w:val="hybridMultilevel"/>
    <w:tmpl w:val="4C0CC3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DD316D8"/>
    <w:multiLevelType w:val="hybridMultilevel"/>
    <w:tmpl w:val="2694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6A32"/>
    <w:multiLevelType w:val="hybridMultilevel"/>
    <w:tmpl w:val="5EF2DD52"/>
    <w:lvl w:ilvl="0" w:tplc="8B886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DF1"/>
    <w:multiLevelType w:val="hybridMultilevel"/>
    <w:tmpl w:val="C9B4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9992E8A"/>
    <w:multiLevelType w:val="hybridMultilevel"/>
    <w:tmpl w:val="5D4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45077"/>
    <w:multiLevelType w:val="hybridMultilevel"/>
    <w:tmpl w:val="32486F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D840601"/>
    <w:multiLevelType w:val="hybridMultilevel"/>
    <w:tmpl w:val="59B4C606"/>
    <w:lvl w:ilvl="0" w:tplc="0A18857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205AB6"/>
    <w:multiLevelType w:val="hybridMultilevel"/>
    <w:tmpl w:val="2828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118E"/>
    <w:multiLevelType w:val="hybridMultilevel"/>
    <w:tmpl w:val="DBB8D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85178E"/>
    <w:multiLevelType w:val="hybridMultilevel"/>
    <w:tmpl w:val="50FA1A0A"/>
    <w:lvl w:ilvl="0" w:tplc="39AE2D5A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>
    <w:nsid w:val="37A622C9"/>
    <w:multiLevelType w:val="hybridMultilevel"/>
    <w:tmpl w:val="808AA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EC7ACE"/>
    <w:multiLevelType w:val="hybridMultilevel"/>
    <w:tmpl w:val="EE2A4730"/>
    <w:lvl w:ilvl="0" w:tplc="DD78DC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16491"/>
    <w:multiLevelType w:val="hybridMultilevel"/>
    <w:tmpl w:val="118C96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E281449"/>
    <w:multiLevelType w:val="hybridMultilevel"/>
    <w:tmpl w:val="9E92F49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29C7CB9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2A8049D"/>
    <w:multiLevelType w:val="hybridMultilevel"/>
    <w:tmpl w:val="34DA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81CB5"/>
    <w:multiLevelType w:val="hybridMultilevel"/>
    <w:tmpl w:val="CF2E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71ED9"/>
    <w:multiLevelType w:val="hybridMultilevel"/>
    <w:tmpl w:val="AB240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D591C"/>
    <w:multiLevelType w:val="hybridMultilevel"/>
    <w:tmpl w:val="44F02570"/>
    <w:lvl w:ilvl="0" w:tplc="BFA468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15110"/>
    <w:multiLevelType w:val="hybridMultilevel"/>
    <w:tmpl w:val="1E6C61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70193261"/>
    <w:multiLevelType w:val="hybridMultilevel"/>
    <w:tmpl w:val="641AB2E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B3BF8"/>
    <w:multiLevelType w:val="hybridMultilevel"/>
    <w:tmpl w:val="B4B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37641"/>
    <w:multiLevelType w:val="hybridMultilevel"/>
    <w:tmpl w:val="F3F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752BC"/>
    <w:multiLevelType w:val="hybridMultilevel"/>
    <w:tmpl w:val="A6FC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22"/>
  </w:num>
  <w:num w:numId="5">
    <w:abstractNumId w:val="4"/>
  </w:num>
  <w:num w:numId="6">
    <w:abstractNumId w:val="19"/>
  </w:num>
  <w:num w:numId="7">
    <w:abstractNumId w:val="9"/>
  </w:num>
  <w:num w:numId="8">
    <w:abstractNumId w:val="12"/>
  </w:num>
  <w:num w:numId="9">
    <w:abstractNumId w:val="23"/>
  </w:num>
  <w:num w:numId="10">
    <w:abstractNumId w:val="13"/>
  </w:num>
  <w:num w:numId="11">
    <w:abstractNumId w:val="26"/>
  </w:num>
  <w:num w:numId="12">
    <w:abstractNumId w:val="18"/>
  </w:num>
  <w:num w:numId="13">
    <w:abstractNumId w:val="2"/>
  </w:num>
  <w:num w:numId="14">
    <w:abstractNumId w:val="30"/>
  </w:num>
  <w:num w:numId="15">
    <w:abstractNumId w:val="6"/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7"/>
  </w:num>
  <w:num w:numId="24">
    <w:abstractNumId w:val="11"/>
  </w:num>
  <w:num w:numId="25">
    <w:abstractNumId w:val="21"/>
  </w:num>
  <w:num w:numId="26">
    <w:abstractNumId w:val="10"/>
  </w:num>
  <w:num w:numId="27">
    <w:abstractNumId w:val="25"/>
  </w:num>
  <w:num w:numId="28">
    <w:abstractNumId w:val="28"/>
  </w:num>
  <w:num w:numId="29">
    <w:abstractNumId w:val="20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7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465B"/>
    <w:rsid w:val="00006E87"/>
    <w:rsid w:val="000269EF"/>
    <w:rsid w:val="00074D6A"/>
    <w:rsid w:val="00086928"/>
    <w:rsid w:val="000C53B7"/>
    <w:rsid w:val="000C7E92"/>
    <w:rsid w:val="000D7E8F"/>
    <w:rsid w:val="000E0F05"/>
    <w:rsid w:val="000F5D69"/>
    <w:rsid w:val="00132D44"/>
    <w:rsid w:val="00133D4C"/>
    <w:rsid w:val="00135A13"/>
    <w:rsid w:val="00145B3B"/>
    <w:rsid w:val="00155926"/>
    <w:rsid w:val="00165CD0"/>
    <w:rsid w:val="00173060"/>
    <w:rsid w:val="001909AA"/>
    <w:rsid w:val="00190D39"/>
    <w:rsid w:val="0019480A"/>
    <w:rsid w:val="001C0A75"/>
    <w:rsid w:val="001D7BEA"/>
    <w:rsid w:val="001E5089"/>
    <w:rsid w:val="001F10A0"/>
    <w:rsid w:val="001F1C1C"/>
    <w:rsid w:val="001F605A"/>
    <w:rsid w:val="002137AC"/>
    <w:rsid w:val="00235471"/>
    <w:rsid w:val="00261D40"/>
    <w:rsid w:val="002A78E6"/>
    <w:rsid w:val="002C4731"/>
    <w:rsid w:val="002D46C9"/>
    <w:rsid w:val="002E5231"/>
    <w:rsid w:val="00301939"/>
    <w:rsid w:val="00310D20"/>
    <w:rsid w:val="003159E1"/>
    <w:rsid w:val="00325507"/>
    <w:rsid w:val="00334364"/>
    <w:rsid w:val="0036292C"/>
    <w:rsid w:val="00364601"/>
    <w:rsid w:val="003822B6"/>
    <w:rsid w:val="003B1D5F"/>
    <w:rsid w:val="003C0EFA"/>
    <w:rsid w:val="003D34A3"/>
    <w:rsid w:val="003E013F"/>
    <w:rsid w:val="003E6966"/>
    <w:rsid w:val="004167FB"/>
    <w:rsid w:val="00416F21"/>
    <w:rsid w:val="004305D7"/>
    <w:rsid w:val="00442239"/>
    <w:rsid w:val="00447493"/>
    <w:rsid w:val="00490DE1"/>
    <w:rsid w:val="004915B4"/>
    <w:rsid w:val="004A6ABB"/>
    <w:rsid w:val="004B0B6A"/>
    <w:rsid w:val="004B43CE"/>
    <w:rsid w:val="004C104E"/>
    <w:rsid w:val="004D577A"/>
    <w:rsid w:val="004E3993"/>
    <w:rsid w:val="004E5CC6"/>
    <w:rsid w:val="004F3E7B"/>
    <w:rsid w:val="004F5535"/>
    <w:rsid w:val="004F75DD"/>
    <w:rsid w:val="0052234B"/>
    <w:rsid w:val="00532ABD"/>
    <w:rsid w:val="00561548"/>
    <w:rsid w:val="00562613"/>
    <w:rsid w:val="005B21B0"/>
    <w:rsid w:val="005B7627"/>
    <w:rsid w:val="005C5A8E"/>
    <w:rsid w:val="005C63FB"/>
    <w:rsid w:val="005F1EE2"/>
    <w:rsid w:val="006128D9"/>
    <w:rsid w:val="00612E7A"/>
    <w:rsid w:val="006455E8"/>
    <w:rsid w:val="00652F4E"/>
    <w:rsid w:val="0066180F"/>
    <w:rsid w:val="00676140"/>
    <w:rsid w:val="00677E63"/>
    <w:rsid w:val="006859E0"/>
    <w:rsid w:val="006864B8"/>
    <w:rsid w:val="006913D9"/>
    <w:rsid w:val="00693206"/>
    <w:rsid w:val="006A111A"/>
    <w:rsid w:val="006A51F2"/>
    <w:rsid w:val="006B0A2C"/>
    <w:rsid w:val="006C7018"/>
    <w:rsid w:val="006E078B"/>
    <w:rsid w:val="0070226C"/>
    <w:rsid w:val="007221F4"/>
    <w:rsid w:val="00723D91"/>
    <w:rsid w:val="00724AA7"/>
    <w:rsid w:val="00726EBE"/>
    <w:rsid w:val="0076430F"/>
    <w:rsid w:val="00770D42"/>
    <w:rsid w:val="0079465B"/>
    <w:rsid w:val="007A00E2"/>
    <w:rsid w:val="007A2373"/>
    <w:rsid w:val="007D2FA5"/>
    <w:rsid w:val="00817DFE"/>
    <w:rsid w:val="00833B1D"/>
    <w:rsid w:val="00835039"/>
    <w:rsid w:val="0084423B"/>
    <w:rsid w:val="008465C2"/>
    <w:rsid w:val="008808A5"/>
    <w:rsid w:val="008A2AB2"/>
    <w:rsid w:val="008A45FE"/>
    <w:rsid w:val="008C2B26"/>
    <w:rsid w:val="008D73C8"/>
    <w:rsid w:val="00907AA4"/>
    <w:rsid w:val="00916200"/>
    <w:rsid w:val="00952D54"/>
    <w:rsid w:val="00974428"/>
    <w:rsid w:val="00975BA9"/>
    <w:rsid w:val="009C570F"/>
    <w:rsid w:val="009E67AA"/>
    <w:rsid w:val="00A215DD"/>
    <w:rsid w:val="00A86EB5"/>
    <w:rsid w:val="00AA6492"/>
    <w:rsid w:val="00AE3E02"/>
    <w:rsid w:val="00AF623A"/>
    <w:rsid w:val="00B023FE"/>
    <w:rsid w:val="00B15473"/>
    <w:rsid w:val="00B24801"/>
    <w:rsid w:val="00B51FFB"/>
    <w:rsid w:val="00B52BB6"/>
    <w:rsid w:val="00B553DD"/>
    <w:rsid w:val="00B562E4"/>
    <w:rsid w:val="00B57B3B"/>
    <w:rsid w:val="00B60E05"/>
    <w:rsid w:val="00B71F14"/>
    <w:rsid w:val="00B91C2D"/>
    <w:rsid w:val="00B9676D"/>
    <w:rsid w:val="00BA234E"/>
    <w:rsid w:val="00BF1FD6"/>
    <w:rsid w:val="00BF225A"/>
    <w:rsid w:val="00C31939"/>
    <w:rsid w:val="00C41874"/>
    <w:rsid w:val="00C61688"/>
    <w:rsid w:val="00C63329"/>
    <w:rsid w:val="00C86BF7"/>
    <w:rsid w:val="00C96530"/>
    <w:rsid w:val="00CA5FCB"/>
    <w:rsid w:val="00CB510A"/>
    <w:rsid w:val="00CD36A2"/>
    <w:rsid w:val="00CD4C53"/>
    <w:rsid w:val="00CE7F8F"/>
    <w:rsid w:val="00CF0EB4"/>
    <w:rsid w:val="00CF2B8F"/>
    <w:rsid w:val="00CF63D4"/>
    <w:rsid w:val="00D07836"/>
    <w:rsid w:val="00D11E71"/>
    <w:rsid w:val="00D328BF"/>
    <w:rsid w:val="00D35B0A"/>
    <w:rsid w:val="00D36CB9"/>
    <w:rsid w:val="00D472B6"/>
    <w:rsid w:val="00D50D70"/>
    <w:rsid w:val="00D5659F"/>
    <w:rsid w:val="00D5702C"/>
    <w:rsid w:val="00D6369C"/>
    <w:rsid w:val="00D676B9"/>
    <w:rsid w:val="00D74C8B"/>
    <w:rsid w:val="00D8277C"/>
    <w:rsid w:val="00D838FC"/>
    <w:rsid w:val="00D91806"/>
    <w:rsid w:val="00D921AE"/>
    <w:rsid w:val="00DA2E84"/>
    <w:rsid w:val="00DC0F35"/>
    <w:rsid w:val="00DC3410"/>
    <w:rsid w:val="00DD01EA"/>
    <w:rsid w:val="00DE0FC3"/>
    <w:rsid w:val="00DE77F1"/>
    <w:rsid w:val="00E808DE"/>
    <w:rsid w:val="00E83F54"/>
    <w:rsid w:val="00E84927"/>
    <w:rsid w:val="00EB3765"/>
    <w:rsid w:val="00EB3832"/>
    <w:rsid w:val="00EF10FB"/>
    <w:rsid w:val="00EF5807"/>
    <w:rsid w:val="00F11EF8"/>
    <w:rsid w:val="00F32E78"/>
    <w:rsid w:val="00F3442D"/>
    <w:rsid w:val="00F417C9"/>
    <w:rsid w:val="00F61ADE"/>
    <w:rsid w:val="00F63D34"/>
    <w:rsid w:val="00F82E1A"/>
    <w:rsid w:val="00F93993"/>
    <w:rsid w:val="00F954B6"/>
    <w:rsid w:val="00F97DD7"/>
    <w:rsid w:val="00FA0141"/>
    <w:rsid w:val="00FA54FD"/>
    <w:rsid w:val="00FC6CC8"/>
    <w:rsid w:val="00FD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46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">
    <w:name w:val="Стиль"/>
    <w:uiPriority w:val="99"/>
    <w:rsid w:val="0079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65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30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30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C3410"/>
    <w:pPr>
      <w:spacing w:after="0" w:line="240" w:lineRule="auto"/>
    </w:pPr>
    <w:rPr>
      <w:rFonts w:eastAsiaTheme="minorHAnsi"/>
      <w:lang w:eastAsia="en-US"/>
    </w:rPr>
  </w:style>
  <w:style w:type="character" w:customStyle="1" w:styleId="Zag11">
    <w:name w:val="Zag_11"/>
    <w:rsid w:val="00173060"/>
  </w:style>
  <w:style w:type="paragraph" w:customStyle="1" w:styleId="Zag3">
    <w:name w:val="Zag_3"/>
    <w:basedOn w:val="a"/>
    <w:rsid w:val="001730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17306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35B0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5B0A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Без интервала Знак"/>
    <w:link w:val="a6"/>
    <w:uiPriority w:val="1"/>
    <w:locked/>
    <w:rsid w:val="00EB3832"/>
    <w:rPr>
      <w:rFonts w:eastAsiaTheme="minorHAnsi"/>
      <w:lang w:eastAsia="en-US"/>
    </w:rPr>
  </w:style>
  <w:style w:type="paragraph" w:customStyle="1" w:styleId="c13">
    <w:name w:val="c13"/>
    <w:basedOn w:val="a"/>
    <w:rsid w:val="00EB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E69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966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_"/>
    <w:basedOn w:val="a0"/>
    <w:link w:val="1"/>
    <w:locked/>
    <w:rsid w:val="003E69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3E6966"/>
    <w:pPr>
      <w:widowControl w:val="0"/>
      <w:shd w:val="clear" w:color="auto" w:fill="FFFFFF"/>
      <w:spacing w:before="180" w:after="0" w:line="216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88F7-4247-41B0-A174-AC625961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114</cp:revision>
  <cp:lastPrinted>2015-10-17T07:18:00Z</cp:lastPrinted>
  <dcterms:created xsi:type="dcterms:W3CDTF">2015-02-07T15:08:00Z</dcterms:created>
  <dcterms:modified xsi:type="dcterms:W3CDTF">2018-10-04T05:23:00Z</dcterms:modified>
</cp:coreProperties>
</file>