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69" w:rsidRPr="00EA7D6D" w:rsidRDefault="00E62469" w:rsidP="00EA7D6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5040E">
        <w:rPr>
          <w:rFonts w:ascii="Times New Roman" w:hAnsi="Times New Roman" w:cs="Times New Roman"/>
          <w:sz w:val="24"/>
          <w:szCs w:val="24"/>
        </w:rPr>
        <w:t xml:space="preserve">Здравствуйте,  ребята! Я </w:t>
      </w:r>
      <w:r w:rsidR="00886F3B" w:rsidRPr="0025040E">
        <w:rPr>
          <w:rFonts w:ascii="Times New Roman" w:hAnsi="Times New Roman" w:cs="Times New Roman"/>
          <w:sz w:val="24"/>
          <w:szCs w:val="24"/>
        </w:rPr>
        <w:t>хотела бы</w:t>
      </w:r>
      <w:r w:rsidRPr="0025040E">
        <w:rPr>
          <w:rFonts w:ascii="Times New Roman" w:hAnsi="Times New Roman" w:cs="Times New Roman"/>
          <w:sz w:val="24"/>
          <w:szCs w:val="24"/>
        </w:rPr>
        <w:t xml:space="preserve"> подробно рассказать вам о постановке учащихся на </w:t>
      </w:r>
      <w:proofErr w:type="spellStart"/>
      <w:r w:rsidRPr="0025040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25040E">
        <w:rPr>
          <w:rFonts w:ascii="Times New Roman" w:hAnsi="Times New Roman" w:cs="Times New Roman"/>
          <w:sz w:val="24"/>
          <w:szCs w:val="24"/>
        </w:rPr>
        <w:t xml:space="preserve"> учет, об административной и уголовной ответственности несовершеннолетних.</w:t>
      </w:r>
      <w:r w:rsidR="00886F3B" w:rsidRPr="0025040E">
        <w:rPr>
          <w:rFonts w:ascii="Times New Roman" w:hAnsi="Times New Roman" w:cs="Times New Roman"/>
          <w:sz w:val="24"/>
          <w:szCs w:val="24"/>
        </w:rPr>
        <w:tab/>
      </w:r>
      <w:r w:rsidR="00886F3B" w:rsidRPr="0025040E">
        <w:rPr>
          <w:rFonts w:ascii="Times New Roman" w:hAnsi="Times New Roman" w:cs="Times New Roman"/>
          <w:sz w:val="24"/>
          <w:szCs w:val="24"/>
        </w:rPr>
        <w:tab/>
      </w:r>
      <w:r w:rsidR="00886F3B" w:rsidRPr="0025040E">
        <w:rPr>
          <w:rFonts w:ascii="Times New Roman" w:hAnsi="Times New Roman" w:cs="Times New Roman"/>
          <w:sz w:val="24"/>
          <w:szCs w:val="24"/>
        </w:rPr>
        <w:tab/>
      </w:r>
      <w:r w:rsidR="00886F3B" w:rsidRPr="0025040E">
        <w:rPr>
          <w:rFonts w:ascii="Times New Roman" w:hAnsi="Times New Roman" w:cs="Times New Roman"/>
          <w:sz w:val="24"/>
          <w:szCs w:val="24"/>
        </w:rPr>
        <w:tab/>
      </w:r>
      <w:r w:rsidR="00886F3B" w:rsidRPr="0025040E">
        <w:rPr>
          <w:rFonts w:ascii="Times New Roman" w:hAnsi="Times New Roman" w:cs="Times New Roman"/>
          <w:sz w:val="24"/>
          <w:szCs w:val="24"/>
        </w:rPr>
        <w:tab/>
      </w:r>
      <w:r w:rsidR="00886F3B" w:rsidRPr="0025040E">
        <w:rPr>
          <w:rFonts w:ascii="Times New Roman" w:hAnsi="Times New Roman" w:cs="Times New Roman"/>
          <w:sz w:val="24"/>
          <w:szCs w:val="24"/>
        </w:rPr>
        <w:tab/>
      </w:r>
      <w:r w:rsidR="00886F3B" w:rsidRPr="0025040E">
        <w:rPr>
          <w:rFonts w:ascii="Times New Roman" w:hAnsi="Times New Roman" w:cs="Times New Roman"/>
          <w:sz w:val="24"/>
          <w:szCs w:val="24"/>
        </w:rPr>
        <w:tab/>
      </w:r>
      <w:r w:rsidR="00886F3B" w:rsidRPr="0025040E">
        <w:rPr>
          <w:rFonts w:ascii="Times New Roman" w:hAnsi="Times New Roman" w:cs="Times New Roman"/>
          <w:sz w:val="24"/>
          <w:szCs w:val="24"/>
        </w:rPr>
        <w:tab/>
      </w:r>
      <w:r w:rsidR="00886F3B" w:rsidRPr="0025040E">
        <w:rPr>
          <w:rFonts w:ascii="Times New Roman" w:hAnsi="Times New Roman" w:cs="Times New Roman"/>
          <w:sz w:val="24"/>
          <w:szCs w:val="24"/>
        </w:rPr>
        <w:tab/>
      </w:r>
      <w:r w:rsidR="00886F3B" w:rsidRPr="0025040E">
        <w:rPr>
          <w:rFonts w:ascii="Times New Roman" w:hAnsi="Times New Roman" w:cs="Times New Roman"/>
          <w:sz w:val="24"/>
          <w:szCs w:val="24"/>
        </w:rPr>
        <w:tab/>
      </w:r>
      <w:r w:rsidRPr="0025040E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25040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25040E">
        <w:rPr>
          <w:rFonts w:ascii="Times New Roman" w:hAnsi="Times New Roman" w:cs="Times New Roman"/>
          <w:sz w:val="24"/>
          <w:szCs w:val="24"/>
        </w:rPr>
        <w:t xml:space="preserve"> учет? </w:t>
      </w:r>
      <w:proofErr w:type="spellStart"/>
      <w:r w:rsidR="00886F3B" w:rsidRPr="0025040E">
        <w:rPr>
          <w:rFonts w:ascii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="00886F3B" w:rsidRPr="0025040E">
        <w:rPr>
          <w:rFonts w:ascii="Times New Roman" w:hAnsi="Times New Roman" w:cs="Times New Roman"/>
          <w:b/>
          <w:bCs/>
          <w:sz w:val="24"/>
          <w:szCs w:val="24"/>
        </w:rPr>
        <w:t xml:space="preserve"> учет – </w:t>
      </w:r>
      <w:r w:rsidR="00886F3B" w:rsidRPr="0025040E">
        <w:rPr>
          <w:rFonts w:ascii="Times New Roman" w:hAnsi="Times New Roman" w:cs="Times New Roman"/>
          <w:sz w:val="24"/>
          <w:szCs w:val="24"/>
        </w:rPr>
        <w:t>это система индивидуальных профилактическ</w:t>
      </w:r>
      <w:r w:rsidR="00FC2472">
        <w:rPr>
          <w:rFonts w:ascii="Times New Roman" w:hAnsi="Times New Roman" w:cs="Times New Roman"/>
          <w:sz w:val="24"/>
          <w:szCs w:val="24"/>
        </w:rPr>
        <w:t xml:space="preserve">их мероприятий, направленных на </w:t>
      </w:r>
      <w:r w:rsidR="00886F3B" w:rsidRPr="0025040E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 правонарушениям обучающихся.</w:t>
      </w:r>
      <w:r w:rsidR="00886F3B" w:rsidRPr="0025040E">
        <w:rPr>
          <w:rFonts w:ascii="Times New Roman" w:hAnsi="Times New Roman" w:cs="Times New Roman"/>
          <w:sz w:val="24"/>
          <w:szCs w:val="24"/>
        </w:rPr>
        <w:tab/>
      </w:r>
      <w:r w:rsidR="00886F3B" w:rsidRPr="0025040E">
        <w:rPr>
          <w:rFonts w:ascii="Times New Roman" w:hAnsi="Times New Roman" w:cs="Times New Roman"/>
          <w:sz w:val="24"/>
          <w:szCs w:val="24"/>
        </w:rPr>
        <w:tab/>
      </w:r>
      <w:r w:rsidR="00886F3B" w:rsidRPr="00EA7D6D">
        <w:rPr>
          <w:rFonts w:ascii="Times New Roman" w:hAnsi="Times New Roman" w:cs="Times New Roman"/>
          <w:i/>
          <w:sz w:val="24"/>
          <w:szCs w:val="24"/>
        </w:rPr>
        <w:tab/>
      </w:r>
      <w:r w:rsidRPr="00EA7D6D">
        <w:rPr>
          <w:rFonts w:ascii="Times New Roman" w:hAnsi="Times New Roman" w:cs="Times New Roman"/>
          <w:b/>
          <w:sz w:val="24"/>
          <w:szCs w:val="24"/>
        </w:rPr>
        <w:t>Итак</w:t>
      </w:r>
      <w:r w:rsidR="00886F3B" w:rsidRPr="00EA7D6D">
        <w:rPr>
          <w:rFonts w:ascii="Times New Roman" w:hAnsi="Times New Roman" w:cs="Times New Roman"/>
          <w:b/>
          <w:sz w:val="24"/>
          <w:szCs w:val="24"/>
        </w:rPr>
        <w:t>,</w:t>
      </w:r>
      <w:r w:rsidRPr="00EA7D6D">
        <w:rPr>
          <w:rFonts w:ascii="Times New Roman" w:hAnsi="Times New Roman" w:cs="Times New Roman"/>
          <w:b/>
          <w:sz w:val="24"/>
          <w:szCs w:val="24"/>
        </w:rPr>
        <w:t xml:space="preserve"> за что </w:t>
      </w:r>
      <w:r w:rsidR="00886F3B" w:rsidRPr="00EA7D6D">
        <w:rPr>
          <w:rFonts w:ascii="Times New Roman" w:hAnsi="Times New Roman" w:cs="Times New Roman"/>
          <w:b/>
          <w:sz w:val="24"/>
          <w:szCs w:val="24"/>
        </w:rPr>
        <w:t>в школе могут поставить на учет?</w:t>
      </w:r>
    </w:p>
    <w:p w:rsidR="00E62469" w:rsidRPr="00EA7D6D" w:rsidRDefault="00E62469" w:rsidP="00EA7D6D">
      <w:pPr>
        <w:pStyle w:val="a4"/>
        <w:spacing w:before="0" w:beforeAutospacing="0" w:after="0" w:afterAutospacing="0"/>
      </w:pPr>
      <w:r w:rsidRPr="00EA7D6D">
        <w:t>1. Непосещение или систематические пропуски занятий без уважительных причин (суммарно 15 дней</w:t>
      </w:r>
      <w:r w:rsidR="00886F3B" w:rsidRPr="00EA7D6D">
        <w:t xml:space="preserve"> (90 уроков</w:t>
      </w:r>
      <w:r w:rsidRPr="00EA7D6D">
        <w:t>)</w:t>
      </w:r>
      <w:r w:rsidR="00886F3B" w:rsidRPr="00EA7D6D">
        <w:t>)</w:t>
      </w:r>
      <w:r w:rsidRPr="00EA7D6D">
        <w:t>.</w:t>
      </w:r>
      <w:r w:rsidR="00886F3B" w:rsidRPr="00EA7D6D">
        <w:t xml:space="preserve"> Обращается внимание на суммарное количество пропущенных уроков!!!</w:t>
      </w:r>
    </w:p>
    <w:p w:rsidR="00E62469" w:rsidRPr="00EA7D6D" w:rsidRDefault="00E62469" w:rsidP="00EA7D6D">
      <w:pPr>
        <w:pStyle w:val="a4"/>
        <w:spacing w:before="0" w:beforeAutospacing="0" w:after="0" w:afterAutospacing="0"/>
      </w:pPr>
      <w:r w:rsidRPr="00EA7D6D">
        <w:t>2. Неуспеваемость учащегося по учебным предметам.</w:t>
      </w:r>
    </w:p>
    <w:p w:rsidR="00E62469" w:rsidRPr="00EA7D6D" w:rsidRDefault="00E62469" w:rsidP="00EA7D6D">
      <w:pPr>
        <w:pStyle w:val="a4"/>
        <w:spacing w:before="0" w:beforeAutospacing="0" w:after="0" w:afterAutospacing="0"/>
      </w:pPr>
      <w:r w:rsidRPr="00EA7D6D">
        <w:t>3. Социально-опасное положение:</w:t>
      </w:r>
    </w:p>
    <w:p w:rsidR="00E62469" w:rsidRPr="00EA7D6D" w:rsidRDefault="00E62469" w:rsidP="00EA7D6D">
      <w:pPr>
        <w:pStyle w:val="a4"/>
        <w:spacing w:before="0" w:beforeAutospacing="0" w:after="0" w:afterAutospacing="0"/>
      </w:pPr>
      <w:r w:rsidRPr="00EA7D6D">
        <w:t>а) безнадзорность или беспризорность.</w:t>
      </w:r>
    </w:p>
    <w:p w:rsidR="00E62469" w:rsidRPr="00EA7D6D" w:rsidRDefault="00E62469" w:rsidP="00EA7D6D">
      <w:pPr>
        <w:pStyle w:val="a4"/>
        <w:spacing w:before="0" w:beforeAutospacing="0" w:after="0" w:afterAutospacing="0"/>
      </w:pPr>
      <w:r w:rsidRPr="00EA7D6D">
        <w:t xml:space="preserve">б) бродяжничество или </w:t>
      </w:r>
      <w:proofErr w:type="gramStart"/>
      <w:r w:rsidRPr="00EA7D6D">
        <w:t>попрошайничество</w:t>
      </w:r>
      <w:proofErr w:type="gramEnd"/>
      <w:r w:rsidRPr="00EA7D6D">
        <w:t>.</w:t>
      </w:r>
    </w:p>
    <w:p w:rsidR="00E62469" w:rsidRPr="00EA7D6D" w:rsidRDefault="00E62469" w:rsidP="00EA7D6D">
      <w:pPr>
        <w:pStyle w:val="a4"/>
        <w:spacing w:before="0" w:beforeAutospacing="0" w:after="0" w:afterAutospacing="0"/>
      </w:pPr>
      <w:r w:rsidRPr="00EA7D6D">
        <w:t xml:space="preserve">4. Употребление </w:t>
      </w:r>
      <w:proofErr w:type="spellStart"/>
      <w:r w:rsidRPr="00EA7D6D">
        <w:t>психоактивных</w:t>
      </w:r>
      <w:proofErr w:type="spellEnd"/>
      <w:r w:rsidRPr="00EA7D6D">
        <w:t xml:space="preserve"> и токсических веществ, наркотических средств, спиртных напитков, курение.</w:t>
      </w:r>
    </w:p>
    <w:p w:rsidR="00E62469" w:rsidRPr="00EA7D6D" w:rsidRDefault="00E62469" w:rsidP="00EA7D6D">
      <w:pPr>
        <w:pStyle w:val="a4"/>
        <w:spacing w:before="0" w:beforeAutospacing="0" w:after="0" w:afterAutospacing="0"/>
      </w:pPr>
      <w:r w:rsidRPr="00EA7D6D">
        <w:t>5. Участие в неформальных объединениях и организациях антиобщественной направленности.</w:t>
      </w:r>
    </w:p>
    <w:p w:rsidR="00E62469" w:rsidRPr="00EA7D6D" w:rsidRDefault="00E62469" w:rsidP="00EA7D6D">
      <w:pPr>
        <w:pStyle w:val="a4"/>
        <w:spacing w:before="0" w:beforeAutospacing="0" w:after="0" w:afterAutospacing="0"/>
      </w:pPr>
      <w:r w:rsidRPr="00EA7D6D">
        <w:t xml:space="preserve">6. Совершение правонарушения до достижения возраста, с которого наступает </w:t>
      </w:r>
      <w:r w:rsidR="00326C92">
        <w:t xml:space="preserve">административная и </w:t>
      </w:r>
      <w:r w:rsidRPr="00EA7D6D">
        <w:t>уголовная ответственность.</w:t>
      </w:r>
    </w:p>
    <w:p w:rsidR="00E62469" w:rsidRPr="00EA7D6D" w:rsidRDefault="00E62469" w:rsidP="00EA7D6D">
      <w:pPr>
        <w:pStyle w:val="a4"/>
        <w:spacing w:before="0" w:beforeAutospacing="0" w:after="0" w:afterAutospacing="0"/>
      </w:pPr>
      <w:r w:rsidRPr="00EA7D6D">
        <w:t>7. Систематическое нарушение внутреннего распорядка школы (систематическое невыполнение домашнего задания, отказ от работы на уроке, постоянное отсутствие учебника, тетради, разговоры на уроках, отказ носить школьную форму, яркий макияж).</w:t>
      </w:r>
    </w:p>
    <w:p w:rsidR="00E62469" w:rsidRPr="00EA7D6D" w:rsidRDefault="00E62469" w:rsidP="00EA7D6D">
      <w:pPr>
        <w:pStyle w:val="a4"/>
        <w:spacing w:before="0" w:beforeAutospacing="0" w:after="0" w:afterAutospacing="0"/>
      </w:pPr>
      <w:r w:rsidRPr="00EA7D6D">
        <w:t>8. Систематическое нарушение дисциплины в школе (драки, грубость, сквернословие и др.).</w:t>
      </w:r>
      <w:r w:rsidR="004E4DDC">
        <w:t xml:space="preserve"> По Уставу за драку учащегося отчисляют и переводят в другое образовательное учреждение.</w:t>
      </w:r>
    </w:p>
    <w:p w:rsidR="00E62469" w:rsidRDefault="00E62469" w:rsidP="00EA7D6D">
      <w:pPr>
        <w:pStyle w:val="a4"/>
        <w:spacing w:before="0" w:beforeAutospacing="0" w:after="0" w:afterAutospacing="0"/>
      </w:pPr>
      <w:r w:rsidRPr="00EA7D6D">
        <w:t>9. Нахождение на учёте в КДН, ПДН.</w:t>
      </w:r>
    </w:p>
    <w:p w:rsidR="00EA7D6D" w:rsidRPr="00EA7D6D" w:rsidRDefault="00EA7D6D" w:rsidP="00EA7D6D">
      <w:pPr>
        <w:pStyle w:val="a4"/>
        <w:spacing w:before="0" w:beforeAutospacing="0" w:after="0" w:afterAutospacing="0"/>
      </w:pPr>
    </w:p>
    <w:p w:rsidR="00E62469" w:rsidRPr="00EA7D6D" w:rsidRDefault="00886F3B" w:rsidP="00EA7D6D">
      <w:pPr>
        <w:rPr>
          <w:rFonts w:ascii="Times New Roman" w:hAnsi="Times New Roman" w:cs="Times New Roman"/>
          <w:b/>
          <w:sz w:val="24"/>
          <w:szCs w:val="24"/>
        </w:rPr>
      </w:pPr>
      <w:r w:rsidRPr="00EA7D6D">
        <w:rPr>
          <w:rFonts w:ascii="Times New Roman" w:hAnsi="Times New Roman" w:cs="Times New Roman"/>
          <w:b/>
          <w:sz w:val="24"/>
          <w:szCs w:val="24"/>
        </w:rPr>
        <w:t xml:space="preserve">Как происходит процедура постановки на </w:t>
      </w:r>
      <w:proofErr w:type="spellStart"/>
      <w:r w:rsidRPr="00EA7D6D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EA7D6D">
        <w:rPr>
          <w:rFonts w:ascii="Times New Roman" w:hAnsi="Times New Roman" w:cs="Times New Roman"/>
          <w:b/>
          <w:sz w:val="24"/>
          <w:szCs w:val="24"/>
        </w:rPr>
        <w:t xml:space="preserve"> учет?</w:t>
      </w:r>
    </w:p>
    <w:p w:rsidR="00886F3B" w:rsidRPr="00EA7D6D" w:rsidRDefault="00886F3B" w:rsidP="00EA7D6D">
      <w:pPr>
        <w:rPr>
          <w:rFonts w:ascii="Times New Roman" w:hAnsi="Times New Roman" w:cs="Times New Roman"/>
          <w:sz w:val="24"/>
          <w:szCs w:val="24"/>
        </w:rPr>
      </w:pPr>
      <w:r w:rsidRPr="00EA7D6D"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617BAD" w:rsidRPr="00EA7D6D">
        <w:rPr>
          <w:rFonts w:ascii="Times New Roman" w:hAnsi="Times New Roman" w:cs="Times New Roman"/>
          <w:sz w:val="24"/>
          <w:szCs w:val="24"/>
        </w:rPr>
        <w:t>нарушите Устав школы, совершите правонарушение, вас вместе с родителями пригласят на Совет профилактики. Члены Совета – это администрация школы, инспектор ПДН</w:t>
      </w:r>
      <w:proofErr w:type="gramStart"/>
      <w:r w:rsidR="00617BAD" w:rsidRPr="00EA7D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17BAD" w:rsidRPr="00EA7D6D">
        <w:rPr>
          <w:rFonts w:ascii="Times New Roman" w:hAnsi="Times New Roman" w:cs="Times New Roman"/>
          <w:sz w:val="24"/>
          <w:szCs w:val="24"/>
        </w:rPr>
        <w:t xml:space="preserve"> отв. Секретарь КДН и ЗП, представитель опеки и попечительства, они принимают решение о постановке вас на </w:t>
      </w:r>
      <w:proofErr w:type="spellStart"/>
      <w:r w:rsidR="00617BAD" w:rsidRPr="00EA7D6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617BAD" w:rsidRPr="00EA7D6D">
        <w:rPr>
          <w:rFonts w:ascii="Times New Roman" w:hAnsi="Times New Roman" w:cs="Times New Roman"/>
          <w:sz w:val="24"/>
          <w:szCs w:val="24"/>
        </w:rPr>
        <w:t xml:space="preserve"> учет. После постановки Вам дается срок минимум 3 месяца на исправление своего поведения, На протяжении всего срока нахождения на учете Вас будут контролировать все педагоги, как внутри школы, так и  вне ее.</w:t>
      </w:r>
    </w:p>
    <w:p w:rsidR="00617BAD" w:rsidRPr="00EA7D6D" w:rsidRDefault="00617BAD" w:rsidP="00EA7D6D">
      <w:pPr>
        <w:rPr>
          <w:rFonts w:ascii="Times New Roman" w:hAnsi="Times New Roman" w:cs="Times New Roman"/>
          <w:sz w:val="24"/>
          <w:szCs w:val="24"/>
        </w:rPr>
      </w:pPr>
      <w:r w:rsidRPr="00EA7D6D">
        <w:rPr>
          <w:rFonts w:ascii="Times New Roman" w:hAnsi="Times New Roman" w:cs="Times New Roman"/>
          <w:sz w:val="24"/>
          <w:szCs w:val="24"/>
        </w:rPr>
        <w:t xml:space="preserve">Итак, что такое </w:t>
      </w:r>
      <w:proofErr w:type="spellStart"/>
      <w:r w:rsidRPr="00EA7D6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A7D6D">
        <w:rPr>
          <w:rFonts w:ascii="Times New Roman" w:hAnsi="Times New Roman" w:cs="Times New Roman"/>
          <w:sz w:val="24"/>
          <w:szCs w:val="24"/>
        </w:rPr>
        <w:t xml:space="preserve"> учет </w:t>
      </w:r>
      <w:r w:rsidR="0025040E">
        <w:rPr>
          <w:rFonts w:ascii="Times New Roman" w:hAnsi="Times New Roman" w:cs="Times New Roman"/>
          <w:sz w:val="24"/>
          <w:szCs w:val="24"/>
        </w:rPr>
        <w:t xml:space="preserve">разобрались. Скажите мне </w:t>
      </w:r>
      <w:proofErr w:type="spellStart"/>
      <w:r w:rsidR="0025040E">
        <w:rPr>
          <w:rFonts w:ascii="Times New Roman" w:hAnsi="Times New Roman" w:cs="Times New Roman"/>
          <w:sz w:val="24"/>
          <w:szCs w:val="24"/>
        </w:rPr>
        <w:t>теперь</w:t>
      </w:r>
      <w:proofErr w:type="gramStart"/>
      <w:r w:rsidRPr="00EA7D6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A7D6D">
        <w:rPr>
          <w:rFonts w:ascii="Times New Roman" w:hAnsi="Times New Roman" w:cs="Times New Roman"/>
          <w:sz w:val="24"/>
          <w:szCs w:val="24"/>
        </w:rPr>
        <w:t>ожалуйста</w:t>
      </w:r>
      <w:proofErr w:type="spellEnd"/>
      <w:r w:rsidRPr="00EA7D6D">
        <w:rPr>
          <w:rFonts w:ascii="Times New Roman" w:hAnsi="Times New Roman" w:cs="Times New Roman"/>
          <w:sz w:val="24"/>
          <w:szCs w:val="24"/>
        </w:rPr>
        <w:t>, с какого возраста наступает  административная ответственность? Уголовная ответственность?</w:t>
      </w:r>
    </w:p>
    <w:p w:rsidR="00A73FA2" w:rsidRPr="00A73FA2" w:rsidRDefault="00617BAD" w:rsidP="00EA7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Административной ответственности</w:t>
      </w:r>
      <w:r w:rsidRPr="0061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лицо, достигшее к моменту совершения административного правонарушения возраста шестнадцати лет. Ответственность за административное правонарушение, совершенное несовершеннолетними в возрасте от 14 до 16 лет, несут родители или иные законные представители (опекуны, попечители).</w:t>
      </w:r>
      <w:bookmarkStart w:id="0" w:name="_GoBack"/>
      <w:bookmarkEnd w:id="0"/>
    </w:p>
    <w:p w:rsidR="00A73FA2" w:rsidRDefault="00A73FA2" w:rsidP="00EA7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45A" w:rsidRPr="00EA7D6D" w:rsidRDefault="00AB39B4" w:rsidP="00EA7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</w:t>
      </w:r>
      <w:r w:rsidR="005C445A" w:rsidRPr="00EA7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C445A" w:rsidRPr="00EA7D6D" w:rsidRDefault="00AB39B4" w:rsidP="00EA7D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20.22 КоАП РФ</w:t>
      </w:r>
      <w:r w:rsidR="005C445A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распитие и нахождение с состоянии алкогольного либо наркотического опьянения до 16 лет ( штраф от 1500 </w:t>
      </w:r>
      <w:proofErr w:type="gramStart"/>
      <w:r w:rsidR="005C445A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C445A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2000 р, постановка на учет в ПДН и базу данных КДН)</w:t>
      </w:r>
    </w:p>
    <w:p w:rsidR="005C445A" w:rsidRPr="00EA7D6D" w:rsidRDefault="005C445A" w:rsidP="00EA7D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20.21 КоАП РФ - появление в общественных местах в состоянии опьянения ( штраф от 500 </w:t>
      </w:r>
      <w:proofErr w:type="gramStart"/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1000 р</w:t>
      </w:r>
      <w:r w:rsidR="00AB39B4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в ПДН и базу данных КДН)</w:t>
      </w:r>
    </w:p>
    <w:p w:rsidR="005C445A" w:rsidRPr="00EA7D6D" w:rsidRDefault="005C445A" w:rsidP="00EA7D6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ст. 20.20 – распитие алкоголя в общественных местах ( штраф от 500 </w:t>
      </w:r>
      <w:proofErr w:type="gramStart"/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1000 р, постановка на учет в ПДН и базу данных КДН)</w:t>
      </w:r>
    </w:p>
    <w:p w:rsidR="005C445A" w:rsidRPr="00EA7D6D" w:rsidRDefault="005C445A" w:rsidP="00EA7D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7.17. КОАП РФ </w:t>
      </w:r>
      <w:r w:rsidR="00570912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912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уничтожение или повреждение чужого имущества ( штраф от 300 </w:t>
      </w:r>
      <w:proofErr w:type="gramStart"/>
      <w:r w:rsidR="00570912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70912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500 р постановка на учет в ПДН и базу данных КДН)</w:t>
      </w:r>
    </w:p>
    <w:p w:rsidR="005C445A" w:rsidRPr="00EA7D6D" w:rsidRDefault="005C445A" w:rsidP="00EA7D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7.27 КОАП РФ</w:t>
      </w:r>
      <w:r w:rsidR="00570912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мелкое хищение </w:t>
      </w:r>
      <w:proofErr w:type="gramStart"/>
      <w:r w:rsidR="00570912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70912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в размере до пятикратной стоимости похищенного постановка на учет в ПДН и базу данных КДН)</w:t>
      </w:r>
    </w:p>
    <w:p w:rsidR="005C445A" w:rsidRPr="00EA7D6D" w:rsidRDefault="005C445A" w:rsidP="00EA7D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12.7 КОАП РФ</w:t>
      </w:r>
      <w:r w:rsidR="00570912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транспортным средством водителем, не имеющим право управления ( штраф от 5000 </w:t>
      </w:r>
      <w:proofErr w:type="gramStart"/>
      <w:r w:rsidR="00570912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70912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15000 р постановка на учет в ПДН и базу данных КДН)</w:t>
      </w:r>
    </w:p>
    <w:p w:rsidR="005C445A" w:rsidRDefault="005C445A" w:rsidP="00EA7D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19.16 КОАП РФ</w:t>
      </w:r>
      <w:r w:rsidR="00AB39B4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912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умышленная порча документа, удостоверяющего личность, либо потеря паспорта по небрежности ( штраф от 100 </w:t>
      </w:r>
      <w:proofErr w:type="gramStart"/>
      <w:r w:rsidR="00570912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70912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300 р)</w:t>
      </w:r>
    </w:p>
    <w:p w:rsidR="00430C53" w:rsidRDefault="00EA7D6D" w:rsidP="00430C5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ЗТО №576 - коменда</w:t>
      </w:r>
      <w:r w:rsidR="00FC24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 час (предупреждение, ст.5.35 на родителя)</w:t>
      </w:r>
    </w:p>
    <w:p w:rsidR="00570912" w:rsidRPr="00430C53" w:rsidRDefault="005C445A" w:rsidP="00430C5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5.35 КОАП РФ </w:t>
      </w:r>
      <w:r w:rsidR="00570912" w:rsidRPr="00430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неисполнение родителями обязанностей по содержанию и воспитанию несовершеннолетних (штраф в размере от 100 </w:t>
      </w:r>
      <w:proofErr w:type="gramStart"/>
      <w:r w:rsidR="00570912" w:rsidRPr="00430C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70912" w:rsidRPr="00430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500 р постановка родителя  на учет в ПДН и базу данных КДН)</w:t>
      </w:r>
    </w:p>
    <w:p w:rsidR="00570912" w:rsidRPr="00EA7D6D" w:rsidRDefault="00570912" w:rsidP="00EA7D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совершите хотя бы одно из вышеназванных правонарушений, то сотрудниками полиции на вас составляется протокол, данный протокол направляется в КДН и ЗП</w:t>
      </w:r>
      <w:r w:rsidR="00EA7D6D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КДН и ЗП пригласит ваших родителей и вас на заседание комиссии. Состав комиссии – это представители всех структур и организаций Знаменского района. В ходе заседания с вами будут беседовать и в конце принимать решение о постановке вас на</w:t>
      </w:r>
      <w:r w:rsid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и вынесении штрафа.  ПОМНИТЕ!!</w:t>
      </w:r>
      <w:r w:rsidR="00EA7D6D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 правовом отношении до </w:t>
      </w:r>
      <w:r w:rsidR="00FC247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A7D6D" w:rsidRPr="00EA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за вас отвечают родители, на них  составляется протокол 5.35 КОАП РФ.</w:t>
      </w:r>
    </w:p>
    <w:p w:rsidR="00AB39B4" w:rsidRPr="00EA7D6D" w:rsidRDefault="00AB39B4" w:rsidP="00EA7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BAD" w:rsidRPr="00617BAD" w:rsidRDefault="00617BAD" w:rsidP="00EA7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Уголовная ответственность несовершеннолетних</w:t>
      </w:r>
    </w:p>
    <w:p w:rsidR="00617BAD" w:rsidRPr="00617BAD" w:rsidRDefault="00617BAD" w:rsidP="00EA7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BAD" w:rsidRPr="00617BAD" w:rsidRDefault="00617BAD" w:rsidP="002504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7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Несовершеннолетними признаются лица, которым ко времени совершения преступления исполнилось четырнадцать, но не исполнилось восемнадцати лет.</w:t>
      </w:r>
      <w:r w:rsidR="00EA7D6D" w:rsidRPr="00EA7D6D">
        <w:rPr>
          <w:rFonts w:ascii="Times New Roman" w:hAnsi="Times New Roman" w:cs="Times New Roman"/>
          <w:sz w:val="24"/>
          <w:szCs w:val="24"/>
        </w:rPr>
        <w:t xml:space="preserve"> </w:t>
      </w:r>
      <w:r w:rsidR="0025040E">
        <w:rPr>
          <w:rFonts w:ascii="Times New Roman" w:hAnsi="Times New Roman" w:cs="Times New Roman"/>
          <w:sz w:val="24"/>
          <w:szCs w:val="24"/>
        </w:rPr>
        <w:tab/>
      </w:r>
      <w:r w:rsidR="0025040E">
        <w:rPr>
          <w:rFonts w:ascii="Times New Roman" w:hAnsi="Times New Roman" w:cs="Times New Roman"/>
          <w:sz w:val="24"/>
          <w:szCs w:val="24"/>
        </w:rPr>
        <w:tab/>
      </w:r>
      <w:r w:rsidR="0025040E">
        <w:rPr>
          <w:rFonts w:ascii="Times New Roman" w:hAnsi="Times New Roman" w:cs="Times New Roman"/>
          <w:sz w:val="24"/>
          <w:szCs w:val="24"/>
        </w:rPr>
        <w:tab/>
      </w:r>
      <w:r w:rsidR="00EA7D6D" w:rsidRPr="00EA7D6D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EA7D6D" w:rsidRPr="00AB39B4">
        <w:rPr>
          <w:rFonts w:ascii="Times New Roman" w:hAnsi="Times New Roman" w:cs="Times New Roman"/>
          <w:sz w:val="24"/>
          <w:szCs w:val="24"/>
        </w:rPr>
        <w:t xml:space="preserve">32 уголовные статьи, по которым ответственность наступает с 14 лет. </w:t>
      </w:r>
      <w:r w:rsidR="00EA7D6D" w:rsidRPr="00EA7D6D">
        <w:rPr>
          <w:rFonts w:ascii="Times New Roman" w:hAnsi="Times New Roman" w:cs="Times New Roman"/>
          <w:sz w:val="24"/>
          <w:szCs w:val="24"/>
        </w:rPr>
        <w:t xml:space="preserve"> Все они собраны в ст. 20 УК РФ:</w:t>
      </w:r>
      <w:r w:rsidR="00EA7D6D" w:rsidRPr="00AB39B4">
        <w:rPr>
          <w:rFonts w:ascii="Times New Roman" w:hAnsi="Times New Roman" w:cs="Times New Roman"/>
          <w:sz w:val="24"/>
          <w:szCs w:val="24"/>
        </w:rPr>
        <w:br/>
      </w:r>
      <w:r w:rsidR="00EA7D6D" w:rsidRPr="00AB39B4">
        <w:rPr>
          <w:rFonts w:ascii="Times New Roman" w:hAnsi="Times New Roman" w:cs="Times New Roman"/>
          <w:sz w:val="24"/>
          <w:szCs w:val="24"/>
        </w:rPr>
        <w:br/>
        <w:t xml:space="preserve">- умышленное причинение тяжкого вреда здоровью (статья 111), </w:t>
      </w:r>
      <w:r w:rsidR="00EA7D6D" w:rsidRPr="00AB39B4">
        <w:rPr>
          <w:rFonts w:ascii="Times New Roman" w:hAnsi="Times New Roman" w:cs="Times New Roman"/>
          <w:sz w:val="24"/>
          <w:szCs w:val="24"/>
        </w:rPr>
        <w:br/>
        <w:t xml:space="preserve">- умышленное причинение средней тяжести вреда здоровью (статья 112), </w:t>
      </w:r>
      <w:r w:rsidR="00EA7D6D" w:rsidRPr="00AB39B4">
        <w:rPr>
          <w:rFonts w:ascii="Times New Roman" w:hAnsi="Times New Roman" w:cs="Times New Roman"/>
          <w:sz w:val="24"/>
          <w:szCs w:val="24"/>
        </w:rPr>
        <w:br/>
        <w:t xml:space="preserve">- кражу (статья 158), </w:t>
      </w:r>
      <w:r w:rsidR="00EA7D6D" w:rsidRPr="00AB39B4">
        <w:rPr>
          <w:rFonts w:ascii="Times New Roman" w:hAnsi="Times New Roman" w:cs="Times New Roman"/>
          <w:sz w:val="24"/>
          <w:szCs w:val="24"/>
        </w:rPr>
        <w:br/>
        <w:t>- неправомерное завладение автомобилем или иным транспортным средством без цели хищения (статья 166),</w:t>
      </w:r>
      <w:r w:rsidR="00EA7D6D" w:rsidRPr="00AB39B4">
        <w:rPr>
          <w:rFonts w:ascii="Times New Roman" w:hAnsi="Times New Roman" w:cs="Times New Roman"/>
          <w:sz w:val="24"/>
          <w:szCs w:val="24"/>
        </w:rPr>
        <w:br/>
        <w:t>- умышленные уничтожение или повреждение имущества при отягчающих обстоятельс</w:t>
      </w:r>
      <w:r w:rsidR="00EA7D6D" w:rsidRPr="00EA7D6D">
        <w:rPr>
          <w:rFonts w:ascii="Times New Roman" w:hAnsi="Times New Roman" w:cs="Times New Roman"/>
          <w:sz w:val="24"/>
          <w:szCs w:val="24"/>
        </w:rPr>
        <w:t>твах (часть вторая статьи 167)</w:t>
      </w:r>
    </w:p>
    <w:p w:rsidR="00617BAD" w:rsidRPr="00617BAD" w:rsidRDefault="00617BAD" w:rsidP="00EA7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617BAD" w:rsidRPr="00617BAD" w:rsidRDefault="00617BAD" w:rsidP="00EA7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6D" w:rsidRPr="00EA7D6D" w:rsidRDefault="00EA7D6D" w:rsidP="00EA7D6D">
      <w:pPr>
        <w:rPr>
          <w:rFonts w:ascii="Times New Roman" w:hAnsi="Times New Roman" w:cs="Times New Roman"/>
          <w:sz w:val="24"/>
          <w:szCs w:val="24"/>
        </w:rPr>
      </w:pPr>
      <w:r w:rsidRPr="00EA7D6D">
        <w:rPr>
          <w:rFonts w:ascii="Times New Roman" w:hAnsi="Times New Roman" w:cs="Times New Roman"/>
          <w:sz w:val="24"/>
          <w:szCs w:val="24"/>
        </w:rPr>
        <w:t xml:space="preserve">Последствия постановки на учет ПДН: Постановка на проф. учет в полиции ставит крест на: военной карьере, возможности трудоустроиться в полицию и другие правоохранительные структуры, службе в элитных войсках, лишает возможности </w:t>
      </w:r>
      <w:proofErr w:type="spellStart"/>
      <w:r w:rsidRPr="00EA7D6D">
        <w:rPr>
          <w:rFonts w:ascii="Times New Roman" w:hAnsi="Times New Roman" w:cs="Times New Roman"/>
          <w:sz w:val="24"/>
          <w:szCs w:val="24"/>
        </w:rPr>
        <w:t>бюджетно</w:t>
      </w:r>
      <w:proofErr w:type="spellEnd"/>
      <w:r w:rsidRPr="00EA7D6D">
        <w:rPr>
          <w:rFonts w:ascii="Times New Roman" w:hAnsi="Times New Roman" w:cs="Times New Roman"/>
          <w:sz w:val="24"/>
          <w:szCs w:val="24"/>
        </w:rPr>
        <w:t xml:space="preserve"> обучаться в вузах.  </w:t>
      </w:r>
    </w:p>
    <w:p w:rsidR="00617BAD" w:rsidRPr="00EA7D6D" w:rsidRDefault="0025040E" w:rsidP="00EA7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помните</w:t>
      </w:r>
      <w:r w:rsidR="004E4D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незнание законов не освобождает от ответственности, соблюдайте законы развивайтесь в правовом отношении, в жизни обязательно вам это пригодится.</w:t>
      </w:r>
    </w:p>
    <w:sectPr w:rsidR="00617BAD" w:rsidRPr="00EA7D6D" w:rsidSect="002504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3C9E"/>
    <w:multiLevelType w:val="hybridMultilevel"/>
    <w:tmpl w:val="5FF80C68"/>
    <w:lvl w:ilvl="0" w:tplc="9E56D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EF244C"/>
    <w:multiLevelType w:val="hybridMultilevel"/>
    <w:tmpl w:val="7938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04"/>
    <w:rsid w:val="00152D04"/>
    <w:rsid w:val="0025040E"/>
    <w:rsid w:val="002F6837"/>
    <w:rsid w:val="00326C92"/>
    <w:rsid w:val="00430C53"/>
    <w:rsid w:val="004E4DDC"/>
    <w:rsid w:val="00570912"/>
    <w:rsid w:val="005C445A"/>
    <w:rsid w:val="00617BAD"/>
    <w:rsid w:val="00886F3B"/>
    <w:rsid w:val="00A73FA2"/>
    <w:rsid w:val="00AB39B4"/>
    <w:rsid w:val="00C24D56"/>
    <w:rsid w:val="00E62469"/>
    <w:rsid w:val="00E835D9"/>
    <w:rsid w:val="00EA7D6D"/>
    <w:rsid w:val="00F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69"/>
    <w:pPr>
      <w:ind w:left="720"/>
      <w:contextualSpacing/>
    </w:pPr>
  </w:style>
  <w:style w:type="paragraph" w:styleId="a4">
    <w:name w:val="Normal (Web)"/>
    <w:basedOn w:val="a"/>
    <w:uiPriority w:val="99"/>
    <w:rsid w:val="00E6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69"/>
    <w:pPr>
      <w:ind w:left="720"/>
      <w:contextualSpacing/>
    </w:pPr>
  </w:style>
  <w:style w:type="paragraph" w:styleId="a4">
    <w:name w:val="Normal (Web)"/>
    <w:basedOn w:val="a"/>
    <w:uiPriority w:val="99"/>
    <w:rsid w:val="00E6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2018-11-15T05:11:00Z</cp:lastPrinted>
  <dcterms:created xsi:type="dcterms:W3CDTF">2018-11-01T07:33:00Z</dcterms:created>
  <dcterms:modified xsi:type="dcterms:W3CDTF">2018-11-15T05:52:00Z</dcterms:modified>
</cp:coreProperties>
</file>