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AD2" w:rsidRDefault="00E352B2" w:rsidP="00194AD2">
      <w:pPr>
        <w:jc w:val="center"/>
        <w:rPr>
          <w:szCs w:val="28"/>
        </w:rPr>
      </w:pPr>
      <w:r>
        <w:rPr>
          <w:b/>
        </w:rPr>
        <w:t xml:space="preserve">               </w:t>
      </w:r>
    </w:p>
    <w:p w:rsidR="00492E19" w:rsidRDefault="00194AD2" w:rsidP="00492E19">
      <w:pPr>
        <w:jc w:val="center"/>
        <w:rPr>
          <w:b/>
          <w:sz w:val="28"/>
          <w:szCs w:val="28"/>
        </w:rPr>
      </w:pPr>
      <w:proofErr w:type="gramStart"/>
      <w:r>
        <w:rPr>
          <w:szCs w:val="28"/>
        </w:rPr>
        <w:t>ЗАЯВКА</w:t>
      </w:r>
      <w:r w:rsidR="002A22AB">
        <w:rPr>
          <w:szCs w:val="28"/>
        </w:rPr>
        <w:t xml:space="preserve"> </w:t>
      </w:r>
      <w:r w:rsidR="00492E19">
        <w:rPr>
          <w:szCs w:val="28"/>
        </w:rPr>
        <w:t xml:space="preserve"> на</w:t>
      </w:r>
      <w:proofErr w:type="gramEnd"/>
      <w:r w:rsidR="00492E19">
        <w:rPr>
          <w:szCs w:val="28"/>
        </w:rPr>
        <w:t xml:space="preserve"> участие в </w:t>
      </w:r>
    </w:p>
    <w:p w:rsidR="00492E19" w:rsidRDefault="00492E19" w:rsidP="00492E19">
      <w:pPr>
        <w:jc w:val="center"/>
        <w:rPr>
          <w:b/>
          <w:sz w:val="28"/>
          <w:szCs w:val="28"/>
        </w:rPr>
      </w:pPr>
      <w:r>
        <w:rPr>
          <w:b/>
          <w:sz w:val="28"/>
          <w:szCs w:val="28"/>
        </w:rPr>
        <w:t>м</w:t>
      </w:r>
      <w:r>
        <w:rPr>
          <w:b/>
          <w:sz w:val="28"/>
          <w:szCs w:val="28"/>
        </w:rPr>
        <w:t>униципальная научно-практическая конференция для учащихся 5-11 классов</w:t>
      </w:r>
    </w:p>
    <w:p w:rsidR="00492E19" w:rsidRDefault="00492E19" w:rsidP="00492E19">
      <w:pPr>
        <w:jc w:val="center"/>
        <w:rPr>
          <w:b/>
          <w:sz w:val="28"/>
          <w:szCs w:val="28"/>
        </w:rPr>
      </w:pPr>
    </w:p>
    <w:p w:rsidR="00492E19" w:rsidRDefault="00492E19" w:rsidP="00492E19">
      <w:pPr>
        <w:jc w:val="center"/>
        <w:rPr>
          <w:b/>
          <w:sz w:val="28"/>
          <w:szCs w:val="28"/>
        </w:rPr>
      </w:pPr>
      <w:r>
        <w:rPr>
          <w:b/>
          <w:sz w:val="28"/>
          <w:szCs w:val="28"/>
        </w:rPr>
        <w:t>«Великое русское слово»</w:t>
      </w:r>
    </w:p>
    <w:p w:rsidR="00194AD2" w:rsidRPr="00492E19" w:rsidRDefault="00194AD2" w:rsidP="00492E19">
      <w:pPr>
        <w:jc w:val="center"/>
        <w:rPr>
          <w:szCs w:val="28"/>
        </w:rPr>
      </w:pPr>
    </w:p>
    <w:p w:rsidR="00194AD2" w:rsidRPr="00896E07" w:rsidRDefault="00194AD2" w:rsidP="00194AD2">
      <w:pPr>
        <w:rPr>
          <w:b/>
          <w:sz w:val="32"/>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9"/>
        <w:gridCol w:w="6603"/>
      </w:tblGrid>
      <w:tr w:rsidR="00194AD2" w:rsidRPr="00896E07" w:rsidTr="0071018B">
        <w:tc>
          <w:tcPr>
            <w:tcW w:w="2518" w:type="dxa"/>
            <w:tcBorders>
              <w:top w:val="single" w:sz="4" w:space="0" w:color="000000"/>
              <w:left w:val="single" w:sz="4" w:space="0" w:color="000000"/>
              <w:bottom w:val="single" w:sz="4" w:space="0" w:color="000000"/>
              <w:right w:val="single" w:sz="4" w:space="0" w:color="000000"/>
            </w:tcBorders>
            <w:hideMark/>
          </w:tcPr>
          <w:p w:rsidR="00194AD2" w:rsidRPr="00896E07" w:rsidRDefault="00194AD2" w:rsidP="0071018B">
            <w:pPr>
              <w:jc w:val="center"/>
              <w:rPr>
                <w:b/>
                <w:sz w:val="32"/>
                <w:szCs w:val="28"/>
              </w:rPr>
            </w:pPr>
            <w:r w:rsidRPr="00896E07">
              <w:rPr>
                <w:b/>
                <w:sz w:val="32"/>
                <w:szCs w:val="28"/>
              </w:rPr>
              <w:t>Ф.И.О. участника</w:t>
            </w:r>
          </w:p>
        </w:tc>
        <w:tc>
          <w:tcPr>
            <w:tcW w:w="7053" w:type="dxa"/>
            <w:tcBorders>
              <w:top w:val="single" w:sz="4" w:space="0" w:color="000000"/>
              <w:left w:val="single" w:sz="4" w:space="0" w:color="000000"/>
              <w:bottom w:val="single" w:sz="4" w:space="0" w:color="000000"/>
              <w:right w:val="single" w:sz="4" w:space="0" w:color="000000"/>
            </w:tcBorders>
          </w:tcPr>
          <w:p w:rsidR="00194AD2" w:rsidRPr="00896E07" w:rsidRDefault="00194AD2" w:rsidP="0071018B">
            <w:pPr>
              <w:rPr>
                <w:sz w:val="32"/>
                <w:szCs w:val="28"/>
              </w:rPr>
            </w:pPr>
            <w:proofErr w:type="spellStart"/>
            <w:r w:rsidRPr="00896E07">
              <w:rPr>
                <w:sz w:val="32"/>
                <w:szCs w:val="28"/>
              </w:rPr>
              <w:t>Адилова</w:t>
            </w:r>
            <w:proofErr w:type="spellEnd"/>
            <w:r w:rsidRPr="00896E07">
              <w:rPr>
                <w:sz w:val="32"/>
                <w:szCs w:val="28"/>
              </w:rPr>
              <w:t xml:space="preserve"> </w:t>
            </w:r>
            <w:proofErr w:type="spellStart"/>
            <w:r w:rsidRPr="00896E07">
              <w:rPr>
                <w:sz w:val="32"/>
                <w:szCs w:val="28"/>
              </w:rPr>
              <w:t>Сабрина</w:t>
            </w:r>
            <w:proofErr w:type="spellEnd"/>
            <w:r w:rsidRPr="00896E07">
              <w:rPr>
                <w:sz w:val="32"/>
                <w:szCs w:val="28"/>
              </w:rPr>
              <w:t xml:space="preserve"> </w:t>
            </w:r>
            <w:proofErr w:type="spellStart"/>
            <w:r w:rsidRPr="00896E07">
              <w:rPr>
                <w:sz w:val="32"/>
                <w:szCs w:val="28"/>
              </w:rPr>
              <w:t>Армановна</w:t>
            </w:r>
            <w:proofErr w:type="spellEnd"/>
          </w:p>
        </w:tc>
      </w:tr>
      <w:tr w:rsidR="00194AD2" w:rsidRPr="00896E07" w:rsidTr="0071018B">
        <w:tc>
          <w:tcPr>
            <w:tcW w:w="2518" w:type="dxa"/>
            <w:tcBorders>
              <w:top w:val="single" w:sz="4" w:space="0" w:color="000000"/>
              <w:left w:val="single" w:sz="4" w:space="0" w:color="000000"/>
              <w:bottom w:val="single" w:sz="4" w:space="0" w:color="000000"/>
              <w:right w:val="single" w:sz="4" w:space="0" w:color="000000"/>
            </w:tcBorders>
            <w:hideMark/>
          </w:tcPr>
          <w:p w:rsidR="00194AD2" w:rsidRPr="00896E07" w:rsidRDefault="00194AD2" w:rsidP="0071018B">
            <w:pPr>
              <w:jc w:val="center"/>
              <w:rPr>
                <w:b/>
                <w:sz w:val="32"/>
                <w:szCs w:val="28"/>
              </w:rPr>
            </w:pPr>
            <w:r w:rsidRPr="00896E07">
              <w:rPr>
                <w:b/>
                <w:sz w:val="32"/>
                <w:szCs w:val="28"/>
              </w:rPr>
              <w:t>Класс</w:t>
            </w:r>
          </w:p>
        </w:tc>
        <w:tc>
          <w:tcPr>
            <w:tcW w:w="7053" w:type="dxa"/>
            <w:tcBorders>
              <w:top w:val="single" w:sz="4" w:space="0" w:color="000000"/>
              <w:left w:val="single" w:sz="4" w:space="0" w:color="000000"/>
              <w:bottom w:val="single" w:sz="4" w:space="0" w:color="000000"/>
              <w:right w:val="single" w:sz="4" w:space="0" w:color="000000"/>
            </w:tcBorders>
          </w:tcPr>
          <w:p w:rsidR="00194AD2" w:rsidRPr="00896E07" w:rsidRDefault="00BB3D18" w:rsidP="0071018B">
            <w:pPr>
              <w:rPr>
                <w:sz w:val="32"/>
                <w:szCs w:val="28"/>
              </w:rPr>
            </w:pPr>
            <w:r>
              <w:rPr>
                <w:sz w:val="32"/>
                <w:szCs w:val="28"/>
              </w:rPr>
              <w:t>7К</w:t>
            </w:r>
            <w:r w:rsidR="002A22AB">
              <w:rPr>
                <w:sz w:val="32"/>
                <w:szCs w:val="28"/>
              </w:rPr>
              <w:t>2</w:t>
            </w:r>
          </w:p>
        </w:tc>
      </w:tr>
      <w:tr w:rsidR="00194AD2" w:rsidRPr="00896E07" w:rsidTr="0071018B">
        <w:tc>
          <w:tcPr>
            <w:tcW w:w="9571" w:type="dxa"/>
            <w:gridSpan w:val="2"/>
            <w:tcBorders>
              <w:top w:val="single" w:sz="4" w:space="0" w:color="000000"/>
              <w:left w:val="single" w:sz="4" w:space="0" w:color="000000"/>
              <w:bottom w:val="single" w:sz="4" w:space="0" w:color="000000"/>
              <w:right w:val="single" w:sz="4" w:space="0" w:color="000000"/>
            </w:tcBorders>
          </w:tcPr>
          <w:p w:rsidR="00194AD2" w:rsidRPr="00896E07" w:rsidRDefault="00194AD2" w:rsidP="0071018B">
            <w:pPr>
              <w:rPr>
                <w:sz w:val="32"/>
                <w:szCs w:val="28"/>
              </w:rPr>
            </w:pPr>
          </w:p>
          <w:p w:rsidR="00194AD2" w:rsidRPr="00896E07" w:rsidRDefault="00194AD2" w:rsidP="0071018B">
            <w:pPr>
              <w:jc w:val="center"/>
              <w:rPr>
                <w:b/>
                <w:sz w:val="32"/>
                <w:szCs w:val="28"/>
                <w:lang w:val="en-US"/>
              </w:rPr>
            </w:pPr>
            <w:r w:rsidRPr="00896E07">
              <w:rPr>
                <w:b/>
                <w:sz w:val="32"/>
                <w:szCs w:val="28"/>
              </w:rPr>
              <w:t>Сведения о научном руководителе</w:t>
            </w:r>
          </w:p>
        </w:tc>
      </w:tr>
      <w:tr w:rsidR="00194AD2" w:rsidRPr="00896E07" w:rsidTr="0071018B">
        <w:tc>
          <w:tcPr>
            <w:tcW w:w="2518" w:type="dxa"/>
            <w:tcBorders>
              <w:top w:val="single" w:sz="4" w:space="0" w:color="000000"/>
              <w:left w:val="single" w:sz="4" w:space="0" w:color="000000"/>
              <w:bottom w:val="single" w:sz="4" w:space="0" w:color="000000"/>
              <w:right w:val="single" w:sz="4" w:space="0" w:color="000000"/>
            </w:tcBorders>
            <w:hideMark/>
          </w:tcPr>
          <w:p w:rsidR="00194AD2" w:rsidRPr="00896E07" w:rsidRDefault="00194AD2" w:rsidP="0071018B">
            <w:pPr>
              <w:jc w:val="center"/>
              <w:rPr>
                <w:b/>
                <w:sz w:val="32"/>
                <w:szCs w:val="28"/>
              </w:rPr>
            </w:pPr>
            <w:r w:rsidRPr="00896E07">
              <w:rPr>
                <w:b/>
                <w:sz w:val="32"/>
                <w:szCs w:val="28"/>
              </w:rPr>
              <w:t>Ф.И.О.</w:t>
            </w:r>
          </w:p>
        </w:tc>
        <w:tc>
          <w:tcPr>
            <w:tcW w:w="7053" w:type="dxa"/>
            <w:tcBorders>
              <w:top w:val="single" w:sz="4" w:space="0" w:color="000000"/>
              <w:left w:val="single" w:sz="4" w:space="0" w:color="000000"/>
              <w:bottom w:val="single" w:sz="4" w:space="0" w:color="000000"/>
              <w:right w:val="single" w:sz="4" w:space="0" w:color="000000"/>
            </w:tcBorders>
          </w:tcPr>
          <w:p w:rsidR="00194AD2" w:rsidRPr="00896E07" w:rsidRDefault="00194AD2" w:rsidP="0071018B">
            <w:pPr>
              <w:rPr>
                <w:sz w:val="32"/>
                <w:szCs w:val="28"/>
              </w:rPr>
            </w:pPr>
            <w:proofErr w:type="gramStart"/>
            <w:r w:rsidRPr="00896E07">
              <w:rPr>
                <w:sz w:val="32"/>
                <w:szCs w:val="28"/>
              </w:rPr>
              <w:t>Клочкова  О.В.</w:t>
            </w:r>
            <w:proofErr w:type="gramEnd"/>
          </w:p>
        </w:tc>
      </w:tr>
      <w:tr w:rsidR="00194AD2" w:rsidRPr="00896E07" w:rsidTr="0071018B">
        <w:tc>
          <w:tcPr>
            <w:tcW w:w="2518" w:type="dxa"/>
            <w:tcBorders>
              <w:top w:val="single" w:sz="4" w:space="0" w:color="000000"/>
              <w:left w:val="single" w:sz="4" w:space="0" w:color="000000"/>
              <w:bottom w:val="single" w:sz="4" w:space="0" w:color="000000"/>
              <w:right w:val="single" w:sz="4" w:space="0" w:color="000000"/>
            </w:tcBorders>
            <w:hideMark/>
          </w:tcPr>
          <w:p w:rsidR="00194AD2" w:rsidRPr="00896E07" w:rsidRDefault="00194AD2" w:rsidP="0071018B">
            <w:pPr>
              <w:jc w:val="center"/>
              <w:rPr>
                <w:b/>
                <w:sz w:val="32"/>
                <w:szCs w:val="28"/>
              </w:rPr>
            </w:pPr>
            <w:r w:rsidRPr="00896E07">
              <w:rPr>
                <w:b/>
                <w:sz w:val="32"/>
                <w:szCs w:val="28"/>
              </w:rPr>
              <w:t>Должность (ученая степень и звание – если имеются)</w:t>
            </w:r>
          </w:p>
        </w:tc>
        <w:tc>
          <w:tcPr>
            <w:tcW w:w="7053" w:type="dxa"/>
            <w:tcBorders>
              <w:top w:val="single" w:sz="4" w:space="0" w:color="000000"/>
              <w:left w:val="single" w:sz="4" w:space="0" w:color="000000"/>
              <w:bottom w:val="single" w:sz="4" w:space="0" w:color="000000"/>
              <w:right w:val="single" w:sz="4" w:space="0" w:color="000000"/>
            </w:tcBorders>
          </w:tcPr>
          <w:p w:rsidR="00194AD2" w:rsidRPr="00896E07" w:rsidRDefault="00BB3D18" w:rsidP="0071018B">
            <w:pPr>
              <w:rPr>
                <w:sz w:val="32"/>
                <w:szCs w:val="28"/>
              </w:rPr>
            </w:pPr>
            <w:r>
              <w:rPr>
                <w:sz w:val="32"/>
                <w:szCs w:val="28"/>
              </w:rPr>
              <w:t>Учитель</w:t>
            </w:r>
          </w:p>
        </w:tc>
      </w:tr>
      <w:tr w:rsidR="00194AD2" w:rsidRPr="00896E07" w:rsidTr="0071018B">
        <w:tc>
          <w:tcPr>
            <w:tcW w:w="9571" w:type="dxa"/>
            <w:gridSpan w:val="2"/>
            <w:tcBorders>
              <w:top w:val="single" w:sz="4" w:space="0" w:color="000000"/>
              <w:left w:val="single" w:sz="4" w:space="0" w:color="000000"/>
              <w:bottom w:val="single" w:sz="4" w:space="0" w:color="000000"/>
              <w:right w:val="single" w:sz="4" w:space="0" w:color="000000"/>
            </w:tcBorders>
          </w:tcPr>
          <w:p w:rsidR="008B27F8" w:rsidRDefault="008B27F8" w:rsidP="008B27F8">
            <w:pPr>
              <w:jc w:val="center"/>
              <w:rPr>
                <w:b/>
                <w:sz w:val="32"/>
                <w:szCs w:val="28"/>
              </w:rPr>
            </w:pPr>
            <w:r w:rsidRPr="008B27F8">
              <w:rPr>
                <w:b/>
                <w:sz w:val="32"/>
                <w:szCs w:val="28"/>
              </w:rPr>
              <w:t>НАПРАВЛЕНИЕ</w:t>
            </w:r>
          </w:p>
          <w:p w:rsidR="00194AD2" w:rsidRPr="00492E19" w:rsidRDefault="00492E19" w:rsidP="00492E19">
            <w:pPr>
              <w:jc w:val="center"/>
              <w:rPr>
                <w:b/>
                <w:sz w:val="40"/>
                <w:szCs w:val="28"/>
              </w:rPr>
            </w:pPr>
            <w:bookmarkStart w:id="0" w:name="_Hlk129025952"/>
            <w:bookmarkStart w:id="1" w:name="_GoBack"/>
            <w:r w:rsidRPr="00492E19">
              <w:rPr>
                <w:b/>
                <w:sz w:val="40"/>
                <w:szCs w:val="28"/>
              </w:rPr>
              <w:t>Язык и общество</w:t>
            </w:r>
          </w:p>
          <w:bookmarkEnd w:id="0"/>
          <w:bookmarkEnd w:id="1"/>
          <w:p w:rsidR="00194AD2" w:rsidRPr="00896E07" w:rsidRDefault="00194AD2" w:rsidP="0071018B">
            <w:pPr>
              <w:jc w:val="center"/>
              <w:rPr>
                <w:b/>
                <w:sz w:val="32"/>
                <w:szCs w:val="28"/>
              </w:rPr>
            </w:pPr>
            <w:r w:rsidRPr="00896E07">
              <w:rPr>
                <w:b/>
                <w:sz w:val="32"/>
                <w:szCs w:val="28"/>
              </w:rPr>
              <w:t>Тема работы:</w:t>
            </w:r>
          </w:p>
          <w:p w:rsidR="00194AD2" w:rsidRPr="00896E07" w:rsidRDefault="00194AD2" w:rsidP="0071018B">
            <w:pPr>
              <w:jc w:val="center"/>
              <w:rPr>
                <w:b/>
                <w:sz w:val="32"/>
                <w:szCs w:val="28"/>
              </w:rPr>
            </w:pPr>
          </w:p>
          <w:p w:rsidR="00194AD2" w:rsidRPr="00896E07" w:rsidRDefault="00194AD2" w:rsidP="0071018B">
            <w:pPr>
              <w:jc w:val="center"/>
              <w:rPr>
                <w:b/>
                <w:sz w:val="32"/>
                <w:szCs w:val="28"/>
              </w:rPr>
            </w:pPr>
            <w:r w:rsidRPr="00896E07">
              <w:rPr>
                <w:b/>
                <w:sz w:val="32"/>
                <w:szCs w:val="28"/>
              </w:rPr>
              <w:t xml:space="preserve"> Публичные ошибки на улицах </w:t>
            </w:r>
            <w:proofErr w:type="gramStart"/>
            <w:r w:rsidRPr="00896E07">
              <w:rPr>
                <w:b/>
                <w:sz w:val="32"/>
                <w:szCs w:val="28"/>
              </w:rPr>
              <w:t>города  Саратова</w:t>
            </w:r>
            <w:proofErr w:type="gramEnd"/>
          </w:p>
          <w:p w:rsidR="00194AD2" w:rsidRPr="00896E07" w:rsidRDefault="00194AD2" w:rsidP="0071018B">
            <w:pPr>
              <w:jc w:val="center"/>
              <w:rPr>
                <w:b/>
                <w:sz w:val="32"/>
                <w:szCs w:val="28"/>
              </w:rPr>
            </w:pPr>
          </w:p>
        </w:tc>
      </w:tr>
    </w:tbl>
    <w:p w:rsidR="00194AD2" w:rsidRPr="00896E07" w:rsidRDefault="00194AD2" w:rsidP="00194AD2">
      <w:pPr>
        <w:rPr>
          <w:b/>
          <w:sz w:val="32"/>
          <w:szCs w:val="28"/>
        </w:rPr>
      </w:pPr>
    </w:p>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194AD2" w:rsidRDefault="00194AD2" w:rsidP="00194AD2"/>
    <w:p w:rsidR="00896E07" w:rsidRDefault="00896E07" w:rsidP="00194AD2"/>
    <w:p w:rsidR="00896E07" w:rsidRDefault="00896E07" w:rsidP="00194AD2"/>
    <w:p w:rsidR="00896E07" w:rsidRDefault="00896E07" w:rsidP="00194AD2"/>
    <w:p w:rsidR="00896E07" w:rsidRDefault="00896E07" w:rsidP="00194AD2"/>
    <w:p w:rsidR="00896E07" w:rsidRDefault="00896E07" w:rsidP="00194AD2"/>
    <w:p w:rsidR="00896E07" w:rsidRDefault="00896E07" w:rsidP="00194AD2"/>
    <w:p w:rsidR="00896E07" w:rsidRDefault="00896E07" w:rsidP="00194AD2"/>
    <w:p w:rsidR="00E352B2" w:rsidRPr="00E352B2" w:rsidRDefault="00896E07" w:rsidP="00896E07">
      <w:pPr>
        <w:tabs>
          <w:tab w:val="right" w:pos="9072"/>
        </w:tabs>
        <w:spacing w:line="360" w:lineRule="auto"/>
        <w:jc w:val="center"/>
        <w:rPr>
          <w:b/>
        </w:rPr>
      </w:pPr>
      <w:r w:rsidRPr="00E352B2">
        <w:rPr>
          <w:b/>
          <w:noProof/>
        </w:rPr>
        <w:drawing>
          <wp:anchor distT="0" distB="0" distL="114300" distR="114300" simplePos="0" relativeHeight="251659264" behindDoc="1" locked="0" layoutInCell="1" allowOverlap="1" wp14:anchorId="0005368B" wp14:editId="630A12CA">
            <wp:simplePos x="0" y="0"/>
            <wp:positionH relativeFrom="column">
              <wp:posOffset>-946785</wp:posOffset>
            </wp:positionH>
            <wp:positionV relativeFrom="paragraph">
              <wp:posOffset>-716280</wp:posOffset>
            </wp:positionV>
            <wp:extent cx="1550035" cy="1245235"/>
            <wp:effectExtent l="0" t="0" r="0" b="0"/>
            <wp:wrapNone/>
            <wp:docPr id="39"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lum/>
                      <a:alphaModFix/>
                      <a:extLst>
                        <a:ext uri="{28A0092B-C50C-407E-A947-70E740481C1C}">
                          <a14:useLocalDpi xmlns:a14="http://schemas.microsoft.com/office/drawing/2010/main"/>
                        </a:ext>
                      </a:extLst>
                    </a:blip>
                    <a:srcRect l="-168" t="-202" r="-168" b="-202"/>
                    <a:stretch>
                      <a:fillRect/>
                    </a:stretch>
                  </pic:blipFill>
                  <pic:spPr>
                    <a:xfrm>
                      <a:off x="0" y="0"/>
                      <a:ext cx="1550035" cy="1245235"/>
                    </a:xfrm>
                    <a:prstGeom prst="rect">
                      <a:avLst/>
                    </a:prstGeom>
                    <a:solidFill>
                      <a:srgbClr val="FFFFFF"/>
                    </a:solidFill>
                    <a:ln>
                      <a:noFill/>
                      <a:prstDash/>
                    </a:ln>
                  </pic:spPr>
                </pic:pic>
              </a:graphicData>
            </a:graphic>
          </wp:anchor>
        </w:drawing>
      </w:r>
      <w:r w:rsidR="00E352B2" w:rsidRPr="00E352B2">
        <w:rPr>
          <w:b/>
        </w:rPr>
        <w:t>АДМИНИСТРАЦИЯ КИРОВСКОГО РАЙОНА</w:t>
      </w:r>
    </w:p>
    <w:p w:rsidR="00E352B2" w:rsidRPr="00E352B2" w:rsidRDefault="00E352B2" w:rsidP="00896E07">
      <w:pPr>
        <w:tabs>
          <w:tab w:val="right" w:pos="9072"/>
        </w:tabs>
        <w:spacing w:line="360" w:lineRule="auto"/>
        <w:jc w:val="center"/>
        <w:rPr>
          <w:b/>
        </w:rPr>
      </w:pPr>
      <w:r w:rsidRPr="00E352B2">
        <w:rPr>
          <w:b/>
        </w:rPr>
        <w:t>МУНИЦИПАЛЬНОГО ОБРАЗОВАНИЯ «ГОРОД САРАТОВ»</w:t>
      </w:r>
    </w:p>
    <w:p w:rsidR="000515A7" w:rsidRPr="00EC0B02" w:rsidRDefault="00E352B2" w:rsidP="00BB3D18">
      <w:pPr>
        <w:tabs>
          <w:tab w:val="right" w:pos="9072"/>
        </w:tabs>
        <w:jc w:val="center"/>
      </w:pPr>
      <w:r w:rsidRPr="00E352B2">
        <w:t xml:space="preserve">МУНИЦИПАЛЬНОЕ АВТОНОМНОЕ </w:t>
      </w:r>
      <w:proofErr w:type="gramStart"/>
      <w:r w:rsidRPr="00E352B2">
        <w:t>ОБЩЕОБРАЗОВАТЕЛЬНОЕ  УЧРЕЖДЕНИЕ</w:t>
      </w:r>
      <w:proofErr w:type="gramEnd"/>
      <w:r w:rsidRPr="00E352B2">
        <w:t xml:space="preserve">  </w:t>
      </w:r>
      <w:r w:rsidR="00BB3D18">
        <w:t>МАОУ « Лицей «</w:t>
      </w:r>
      <w:proofErr w:type="spellStart"/>
      <w:r w:rsidR="00BB3D18">
        <w:t>Солярис</w:t>
      </w:r>
      <w:proofErr w:type="spellEnd"/>
      <w:r w:rsidR="00BB3D18">
        <w:t>»</w:t>
      </w:r>
      <w:r w:rsidRPr="00E352B2">
        <w:t xml:space="preserve"> </w:t>
      </w:r>
    </w:p>
    <w:p w:rsidR="00EC0B02" w:rsidRPr="00BB3D18" w:rsidRDefault="00EC0B02" w:rsidP="002210AA">
      <w:pPr>
        <w:tabs>
          <w:tab w:val="right" w:pos="9072"/>
        </w:tabs>
        <w:spacing w:line="360" w:lineRule="auto"/>
        <w:jc w:val="center"/>
        <w:rPr>
          <w:b/>
        </w:rPr>
      </w:pPr>
    </w:p>
    <w:p w:rsidR="00EC0B02" w:rsidRPr="00EC0B02" w:rsidRDefault="00EC0B02" w:rsidP="00EC0B02">
      <w:pPr>
        <w:jc w:val="both"/>
        <w:rPr>
          <w:sz w:val="28"/>
          <w:szCs w:val="28"/>
        </w:rPr>
      </w:pPr>
      <w:r>
        <w:rPr>
          <w:b/>
        </w:rPr>
        <w:t xml:space="preserve">         </w:t>
      </w:r>
      <w:r w:rsidR="00BB3D18">
        <w:rPr>
          <w:b/>
        </w:rPr>
        <w:t xml:space="preserve">                                                </w:t>
      </w:r>
      <w:r>
        <w:rPr>
          <w:b/>
        </w:rPr>
        <w:t xml:space="preserve">  </w:t>
      </w:r>
      <w:r w:rsidR="00C575F5" w:rsidRPr="00EC0B02">
        <w:rPr>
          <w:b/>
        </w:rPr>
        <w:t xml:space="preserve">НАПРАВЛЕНИЕ </w:t>
      </w:r>
    </w:p>
    <w:p w:rsidR="00EC0B02" w:rsidRDefault="00EC0B02" w:rsidP="00EC0B02">
      <w:pPr>
        <w:tabs>
          <w:tab w:val="right" w:pos="9072"/>
        </w:tabs>
        <w:spacing w:line="360" w:lineRule="auto"/>
        <w:jc w:val="center"/>
      </w:pPr>
    </w:p>
    <w:p w:rsidR="00492E19" w:rsidRPr="00492E19" w:rsidRDefault="00492E19" w:rsidP="00492E19">
      <w:pPr>
        <w:jc w:val="center"/>
        <w:rPr>
          <w:b/>
          <w:sz w:val="40"/>
          <w:szCs w:val="28"/>
        </w:rPr>
      </w:pPr>
      <w:r w:rsidRPr="00492E19">
        <w:rPr>
          <w:b/>
          <w:sz w:val="40"/>
          <w:szCs w:val="28"/>
        </w:rPr>
        <w:t>Язык и общество</w:t>
      </w:r>
    </w:p>
    <w:p w:rsidR="00184CF4" w:rsidRPr="008B27F8" w:rsidRDefault="00184CF4" w:rsidP="00492E19">
      <w:pPr>
        <w:rPr>
          <w:b/>
          <w:sz w:val="28"/>
          <w:szCs w:val="28"/>
        </w:rPr>
      </w:pPr>
    </w:p>
    <w:p w:rsidR="00EC0B02" w:rsidRPr="00EC0B02" w:rsidRDefault="00EC0B02" w:rsidP="00EC0B02">
      <w:pPr>
        <w:tabs>
          <w:tab w:val="right" w:pos="9072"/>
        </w:tabs>
        <w:spacing w:line="360" w:lineRule="auto"/>
        <w:jc w:val="center"/>
      </w:pPr>
    </w:p>
    <w:p w:rsidR="000515A7" w:rsidRPr="000515A7" w:rsidRDefault="000515A7" w:rsidP="000515A7">
      <w:pPr>
        <w:jc w:val="center"/>
        <w:rPr>
          <w:b/>
          <w:sz w:val="40"/>
          <w:szCs w:val="28"/>
        </w:rPr>
      </w:pPr>
      <w:r w:rsidRPr="000515A7">
        <w:rPr>
          <w:b/>
          <w:sz w:val="36"/>
          <w:szCs w:val="28"/>
        </w:rPr>
        <w:t>Исследовательская работа</w:t>
      </w:r>
    </w:p>
    <w:p w:rsidR="002210AA" w:rsidRDefault="002210AA">
      <w:pPr>
        <w:tabs>
          <w:tab w:val="right" w:pos="9072"/>
        </w:tabs>
        <w:spacing w:line="360" w:lineRule="auto"/>
        <w:jc w:val="center"/>
        <w:rPr>
          <w:b/>
        </w:rPr>
      </w:pPr>
    </w:p>
    <w:p w:rsidR="00490494" w:rsidRPr="00EC0B02" w:rsidRDefault="002210AA" w:rsidP="002210AA">
      <w:pPr>
        <w:tabs>
          <w:tab w:val="right" w:pos="9072"/>
        </w:tabs>
        <w:spacing w:line="360" w:lineRule="auto"/>
        <w:jc w:val="center"/>
        <w:rPr>
          <w:b/>
          <w:sz w:val="40"/>
        </w:rPr>
      </w:pPr>
      <w:r w:rsidRPr="00EC0B02">
        <w:rPr>
          <w:b/>
          <w:sz w:val="40"/>
        </w:rPr>
        <w:t xml:space="preserve"> </w:t>
      </w:r>
      <w:r w:rsidR="00740DF4" w:rsidRPr="00EC0B02">
        <w:rPr>
          <w:b/>
          <w:sz w:val="40"/>
        </w:rPr>
        <w:t xml:space="preserve">Публичные ошибки на улицах </w:t>
      </w:r>
      <w:proofErr w:type="gramStart"/>
      <w:r w:rsidR="00740DF4" w:rsidRPr="00EC0B02">
        <w:rPr>
          <w:b/>
          <w:sz w:val="40"/>
        </w:rPr>
        <w:t>города  Саратова</w:t>
      </w:r>
      <w:proofErr w:type="gramEnd"/>
    </w:p>
    <w:p w:rsidR="00490494" w:rsidRDefault="002210AA" w:rsidP="002210AA">
      <w:pPr>
        <w:shd w:val="clear" w:color="auto" w:fill="FFFFFF"/>
        <w:tabs>
          <w:tab w:val="right" w:pos="9072"/>
        </w:tabs>
        <w:ind w:right="-5"/>
        <w:jc w:val="both"/>
        <w:outlineLvl w:val="0"/>
        <w:rPr>
          <w:i/>
        </w:rPr>
      </w:pPr>
      <w:r>
        <w:rPr>
          <w:b/>
        </w:rPr>
        <w:t xml:space="preserve">                                                       </w:t>
      </w:r>
    </w:p>
    <w:p w:rsidR="00490494" w:rsidRDefault="002210AA" w:rsidP="002210AA">
      <w:pPr>
        <w:tabs>
          <w:tab w:val="left" w:pos="540"/>
          <w:tab w:val="right" w:pos="9072"/>
        </w:tabs>
        <w:ind w:left="180" w:right="-185"/>
        <w:jc w:val="both"/>
        <w:rPr>
          <w:b/>
        </w:rPr>
      </w:pPr>
      <w:r>
        <w:rPr>
          <w:b/>
        </w:rPr>
        <w:t xml:space="preserve">  </w:t>
      </w:r>
    </w:p>
    <w:p w:rsidR="00490494" w:rsidRDefault="00490494">
      <w:pPr>
        <w:tabs>
          <w:tab w:val="right" w:pos="9072"/>
        </w:tabs>
        <w:rPr>
          <w:b/>
        </w:rPr>
      </w:pPr>
    </w:p>
    <w:p w:rsidR="00490494" w:rsidRDefault="00490494">
      <w:pPr>
        <w:tabs>
          <w:tab w:val="right" w:pos="9072"/>
        </w:tabs>
        <w:rPr>
          <w:b/>
        </w:rPr>
      </w:pPr>
    </w:p>
    <w:p w:rsidR="00490494" w:rsidRDefault="00490494">
      <w:pPr>
        <w:tabs>
          <w:tab w:val="right" w:pos="9072"/>
        </w:tabs>
        <w:rPr>
          <w:b/>
        </w:rPr>
      </w:pPr>
    </w:p>
    <w:p w:rsidR="00EC0B02" w:rsidRDefault="002210AA" w:rsidP="003F71E4">
      <w:pPr>
        <w:tabs>
          <w:tab w:val="right" w:pos="9072"/>
        </w:tabs>
        <w:jc w:val="right"/>
        <w:rPr>
          <w:b/>
          <w:i/>
          <w:sz w:val="28"/>
        </w:rPr>
      </w:pPr>
      <w:r w:rsidRPr="002210AA">
        <w:rPr>
          <w:b/>
          <w:i/>
          <w:sz w:val="28"/>
        </w:rPr>
        <w:t xml:space="preserve">                                    </w:t>
      </w:r>
    </w:p>
    <w:p w:rsidR="002210AA" w:rsidRPr="002210AA" w:rsidRDefault="002210AA" w:rsidP="00EC0B02">
      <w:pPr>
        <w:tabs>
          <w:tab w:val="right" w:pos="9072"/>
        </w:tabs>
        <w:jc w:val="center"/>
        <w:rPr>
          <w:b/>
          <w:i/>
          <w:sz w:val="28"/>
        </w:rPr>
      </w:pPr>
      <w:r>
        <w:rPr>
          <w:b/>
          <w:i/>
          <w:sz w:val="28"/>
        </w:rPr>
        <w:t xml:space="preserve"> </w:t>
      </w:r>
      <w:r w:rsidR="00EC0B02">
        <w:rPr>
          <w:b/>
          <w:i/>
          <w:sz w:val="28"/>
        </w:rPr>
        <w:t xml:space="preserve">                                                                                </w:t>
      </w:r>
      <w:proofErr w:type="gramStart"/>
      <w:r>
        <w:rPr>
          <w:b/>
          <w:i/>
          <w:sz w:val="28"/>
        </w:rPr>
        <w:t>Автор</w:t>
      </w:r>
      <w:r w:rsidR="003F71E4">
        <w:rPr>
          <w:b/>
          <w:i/>
          <w:sz w:val="28"/>
        </w:rPr>
        <w:t xml:space="preserve">:  </w:t>
      </w:r>
      <w:proofErr w:type="spellStart"/>
      <w:r w:rsidR="000515A7">
        <w:rPr>
          <w:b/>
          <w:i/>
          <w:sz w:val="28"/>
        </w:rPr>
        <w:t>Адилова</w:t>
      </w:r>
      <w:proofErr w:type="spellEnd"/>
      <w:proofErr w:type="gramEnd"/>
      <w:r w:rsidRPr="002210AA">
        <w:rPr>
          <w:b/>
          <w:i/>
          <w:sz w:val="28"/>
        </w:rPr>
        <w:t xml:space="preserve">  </w:t>
      </w:r>
      <w:proofErr w:type="spellStart"/>
      <w:r w:rsidR="00EC0B02">
        <w:rPr>
          <w:b/>
          <w:i/>
          <w:sz w:val="28"/>
        </w:rPr>
        <w:t>Сабрина</w:t>
      </w:r>
      <w:proofErr w:type="spellEnd"/>
      <w:r w:rsidR="00EC0B02">
        <w:rPr>
          <w:b/>
          <w:i/>
          <w:sz w:val="28"/>
        </w:rPr>
        <w:t>,</w:t>
      </w:r>
      <w:r w:rsidRPr="002210AA">
        <w:rPr>
          <w:b/>
          <w:i/>
          <w:sz w:val="28"/>
        </w:rPr>
        <w:t xml:space="preserve">                                                                                      </w:t>
      </w:r>
    </w:p>
    <w:p w:rsidR="003F71E4" w:rsidRDefault="002210AA" w:rsidP="003F71E4">
      <w:pPr>
        <w:tabs>
          <w:tab w:val="right" w:pos="9072"/>
        </w:tabs>
        <w:jc w:val="right"/>
        <w:rPr>
          <w:b/>
          <w:i/>
          <w:sz w:val="28"/>
        </w:rPr>
      </w:pPr>
      <w:r w:rsidRPr="002210AA">
        <w:rPr>
          <w:b/>
          <w:i/>
          <w:sz w:val="28"/>
        </w:rPr>
        <w:t xml:space="preserve">                                                       </w:t>
      </w:r>
      <w:r w:rsidR="003F71E4">
        <w:rPr>
          <w:b/>
          <w:i/>
          <w:sz w:val="28"/>
        </w:rPr>
        <w:t xml:space="preserve">            </w:t>
      </w:r>
      <w:proofErr w:type="gramStart"/>
      <w:r w:rsidR="00EC0B02">
        <w:rPr>
          <w:b/>
          <w:i/>
          <w:sz w:val="28"/>
        </w:rPr>
        <w:t>учащаяся</w:t>
      </w:r>
      <w:r w:rsidR="003F71E4">
        <w:rPr>
          <w:b/>
          <w:i/>
          <w:sz w:val="28"/>
        </w:rPr>
        <w:t xml:space="preserve">  </w:t>
      </w:r>
      <w:r w:rsidR="00BB3D18">
        <w:rPr>
          <w:b/>
          <w:i/>
          <w:sz w:val="28"/>
        </w:rPr>
        <w:t>7</w:t>
      </w:r>
      <w:proofErr w:type="gramEnd"/>
      <w:r w:rsidR="00BB3D18">
        <w:rPr>
          <w:b/>
          <w:i/>
          <w:sz w:val="28"/>
        </w:rPr>
        <w:t>К</w:t>
      </w:r>
      <w:r w:rsidR="008B27F8">
        <w:rPr>
          <w:b/>
          <w:i/>
          <w:sz w:val="28"/>
        </w:rPr>
        <w:t>2</w:t>
      </w:r>
      <w:r w:rsidR="00BB3D18">
        <w:rPr>
          <w:b/>
          <w:i/>
          <w:sz w:val="28"/>
        </w:rPr>
        <w:t>»</w:t>
      </w:r>
      <w:r w:rsidR="003F71E4">
        <w:rPr>
          <w:b/>
          <w:i/>
          <w:sz w:val="28"/>
        </w:rPr>
        <w:t xml:space="preserve"> класса </w:t>
      </w:r>
    </w:p>
    <w:p w:rsidR="002210AA" w:rsidRPr="003F71E4" w:rsidRDefault="003F71E4" w:rsidP="003F71E4">
      <w:pPr>
        <w:tabs>
          <w:tab w:val="right" w:pos="9072"/>
        </w:tabs>
        <w:jc w:val="right"/>
        <w:rPr>
          <w:b/>
          <w:i/>
          <w:sz w:val="28"/>
        </w:rPr>
      </w:pPr>
      <w:r>
        <w:rPr>
          <w:b/>
          <w:i/>
          <w:sz w:val="28"/>
        </w:rPr>
        <w:t>МАОУ « Лицей «</w:t>
      </w:r>
      <w:proofErr w:type="spellStart"/>
      <w:r>
        <w:rPr>
          <w:b/>
          <w:i/>
          <w:sz w:val="28"/>
        </w:rPr>
        <w:t>Солярис</w:t>
      </w:r>
      <w:proofErr w:type="spellEnd"/>
      <w:r>
        <w:rPr>
          <w:b/>
          <w:i/>
          <w:sz w:val="28"/>
        </w:rPr>
        <w:t>»</w:t>
      </w:r>
    </w:p>
    <w:p w:rsidR="00490494" w:rsidRPr="002210AA" w:rsidRDefault="00490494">
      <w:pPr>
        <w:tabs>
          <w:tab w:val="right" w:pos="9072"/>
        </w:tabs>
        <w:jc w:val="right"/>
        <w:rPr>
          <w:b/>
          <w:sz w:val="28"/>
        </w:rPr>
      </w:pPr>
    </w:p>
    <w:p w:rsidR="00490494" w:rsidRPr="002210AA" w:rsidRDefault="00740DF4" w:rsidP="002210AA">
      <w:pPr>
        <w:tabs>
          <w:tab w:val="right" w:pos="9072"/>
        </w:tabs>
        <w:jc w:val="right"/>
        <w:rPr>
          <w:sz w:val="28"/>
        </w:rPr>
      </w:pPr>
      <w:r w:rsidRPr="002210AA">
        <w:rPr>
          <w:b/>
          <w:sz w:val="28"/>
        </w:rPr>
        <w:t xml:space="preserve"> </w:t>
      </w:r>
    </w:p>
    <w:p w:rsidR="002210AA" w:rsidRPr="002210AA" w:rsidRDefault="002210AA" w:rsidP="002210AA">
      <w:pPr>
        <w:tabs>
          <w:tab w:val="right" w:pos="9072"/>
        </w:tabs>
        <w:jc w:val="right"/>
        <w:rPr>
          <w:b/>
          <w:i/>
          <w:sz w:val="28"/>
        </w:rPr>
      </w:pPr>
      <w:r w:rsidRPr="002210AA">
        <w:rPr>
          <w:b/>
          <w:i/>
          <w:sz w:val="28"/>
        </w:rPr>
        <w:t xml:space="preserve">                                                </w:t>
      </w:r>
      <w:r w:rsidR="00EC0B02">
        <w:rPr>
          <w:b/>
          <w:i/>
          <w:sz w:val="28"/>
        </w:rPr>
        <w:t>Научный р</w:t>
      </w:r>
      <w:r w:rsidRPr="002210AA">
        <w:rPr>
          <w:b/>
          <w:i/>
          <w:sz w:val="28"/>
        </w:rPr>
        <w:t xml:space="preserve">уководитель: Клочкова                                   </w:t>
      </w:r>
    </w:p>
    <w:p w:rsidR="002210AA" w:rsidRPr="002210AA" w:rsidRDefault="002210AA" w:rsidP="002210AA">
      <w:pPr>
        <w:tabs>
          <w:tab w:val="right" w:pos="9072"/>
        </w:tabs>
        <w:jc w:val="right"/>
        <w:rPr>
          <w:b/>
          <w:i/>
          <w:sz w:val="28"/>
        </w:rPr>
      </w:pPr>
      <w:r w:rsidRPr="002210AA">
        <w:rPr>
          <w:b/>
          <w:i/>
          <w:sz w:val="28"/>
        </w:rPr>
        <w:t xml:space="preserve">                                               </w:t>
      </w:r>
      <w:r>
        <w:rPr>
          <w:b/>
          <w:i/>
          <w:sz w:val="28"/>
        </w:rPr>
        <w:t xml:space="preserve">                         </w:t>
      </w:r>
      <w:r w:rsidRPr="002210AA">
        <w:rPr>
          <w:b/>
          <w:i/>
          <w:sz w:val="28"/>
        </w:rPr>
        <w:t>Ольга Владимировна</w:t>
      </w:r>
      <w:r>
        <w:rPr>
          <w:b/>
          <w:i/>
          <w:sz w:val="28"/>
        </w:rPr>
        <w:t>,</w:t>
      </w:r>
    </w:p>
    <w:p w:rsidR="002210AA" w:rsidRDefault="002210AA" w:rsidP="002210AA">
      <w:pPr>
        <w:tabs>
          <w:tab w:val="right" w:pos="9072"/>
        </w:tabs>
        <w:jc w:val="right"/>
        <w:rPr>
          <w:b/>
          <w:i/>
          <w:sz w:val="28"/>
        </w:rPr>
      </w:pPr>
      <w:r w:rsidRPr="002210AA">
        <w:rPr>
          <w:b/>
          <w:i/>
          <w:sz w:val="28"/>
        </w:rPr>
        <w:t xml:space="preserve">                                                                    учитель русского языка и литературы</w:t>
      </w:r>
    </w:p>
    <w:p w:rsidR="002210AA" w:rsidRPr="002210AA" w:rsidRDefault="00EC0B02" w:rsidP="002210AA">
      <w:pPr>
        <w:tabs>
          <w:tab w:val="right" w:pos="9072"/>
        </w:tabs>
        <w:jc w:val="right"/>
        <w:rPr>
          <w:b/>
          <w:i/>
          <w:sz w:val="28"/>
        </w:rPr>
      </w:pPr>
      <w:r>
        <w:rPr>
          <w:b/>
          <w:i/>
          <w:sz w:val="28"/>
        </w:rPr>
        <w:t xml:space="preserve">МАОУ» Лицей» </w:t>
      </w:r>
      <w:proofErr w:type="spellStart"/>
      <w:r>
        <w:rPr>
          <w:b/>
          <w:i/>
          <w:sz w:val="28"/>
        </w:rPr>
        <w:t>Солярис</w:t>
      </w:r>
      <w:proofErr w:type="spellEnd"/>
      <w:r>
        <w:rPr>
          <w:b/>
          <w:i/>
          <w:sz w:val="28"/>
        </w:rPr>
        <w:t>»</w:t>
      </w:r>
    </w:p>
    <w:p w:rsidR="002210AA" w:rsidRDefault="002210AA" w:rsidP="002210AA">
      <w:pPr>
        <w:tabs>
          <w:tab w:val="right" w:pos="9072"/>
        </w:tabs>
        <w:jc w:val="right"/>
        <w:rPr>
          <w:b/>
          <w:i/>
          <w:sz w:val="28"/>
        </w:rPr>
      </w:pPr>
      <w:r w:rsidRPr="002210AA">
        <w:rPr>
          <w:b/>
          <w:i/>
          <w:sz w:val="28"/>
        </w:rPr>
        <w:t xml:space="preserve">                                                                      </w:t>
      </w:r>
    </w:p>
    <w:p w:rsidR="002210AA" w:rsidRDefault="002210AA" w:rsidP="002210AA">
      <w:pPr>
        <w:tabs>
          <w:tab w:val="right" w:pos="9072"/>
        </w:tabs>
        <w:jc w:val="right"/>
        <w:rPr>
          <w:b/>
          <w:i/>
          <w:sz w:val="28"/>
        </w:rPr>
      </w:pPr>
    </w:p>
    <w:p w:rsidR="002210AA" w:rsidRPr="000515A7" w:rsidRDefault="002210AA" w:rsidP="002210AA">
      <w:pPr>
        <w:tabs>
          <w:tab w:val="right" w:pos="9072"/>
        </w:tabs>
        <w:jc w:val="right"/>
        <w:rPr>
          <w:b/>
          <w:sz w:val="28"/>
        </w:rPr>
      </w:pPr>
    </w:p>
    <w:p w:rsidR="002210AA" w:rsidRPr="002210AA" w:rsidRDefault="002210AA" w:rsidP="002210AA">
      <w:pPr>
        <w:tabs>
          <w:tab w:val="right" w:pos="9072"/>
        </w:tabs>
        <w:jc w:val="right"/>
        <w:rPr>
          <w:b/>
        </w:rPr>
      </w:pPr>
    </w:p>
    <w:p w:rsidR="00490494" w:rsidRDefault="00490494">
      <w:pPr>
        <w:tabs>
          <w:tab w:val="right" w:pos="9072"/>
        </w:tabs>
        <w:jc w:val="right"/>
        <w:rPr>
          <w:b/>
        </w:rPr>
      </w:pPr>
    </w:p>
    <w:p w:rsidR="00490494" w:rsidRDefault="00490494">
      <w:pPr>
        <w:tabs>
          <w:tab w:val="right" w:pos="9072"/>
        </w:tabs>
        <w:spacing w:line="360" w:lineRule="auto"/>
        <w:jc w:val="right"/>
        <w:rPr>
          <w:b/>
        </w:rPr>
      </w:pPr>
    </w:p>
    <w:p w:rsidR="00490494" w:rsidRDefault="00896E07" w:rsidP="003F71E4">
      <w:pPr>
        <w:shd w:val="clear" w:color="auto" w:fill="FFFFFF"/>
        <w:tabs>
          <w:tab w:val="right" w:pos="9072"/>
        </w:tabs>
        <w:ind w:right="-185"/>
        <w:outlineLvl w:val="0"/>
        <w:sectPr w:rsidR="00490494">
          <w:footerReference w:type="default" r:id="rId9"/>
          <w:pgSz w:w="11906" w:h="16838"/>
          <w:pgMar w:top="1134" w:right="1133" w:bottom="1134" w:left="1701" w:header="0" w:footer="708" w:gutter="0"/>
          <w:cols w:space="720"/>
          <w:formProt w:val="0"/>
          <w:docGrid w:linePitch="360"/>
        </w:sectPr>
      </w:pPr>
      <w:r>
        <w:rPr>
          <w:b/>
        </w:rPr>
        <w:t xml:space="preserve">                                                            </w:t>
      </w:r>
      <w:r w:rsidR="003F71E4">
        <w:rPr>
          <w:b/>
        </w:rPr>
        <w:t xml:space="preserve">  </w:t>
      </w:r>
      <w:proofErr w:type="gramStart"/>
      <w:r w:rsidR="003F71E4">
        <w:rPr>
          <w:b/>
        </w:rPr>
        <w:t>Саратов  20</w:t>
      </w:r>
      <w:r w:rsidR="000515A7">
        <w:rPr>
          <w:b/>
        </w:rPr>
        <w:t>2</w:t>
      </w:r>
      <w:r w:rsidR="008B27F8">
        <w:rPr>
          <w:b/>
        </w:rPr>
        <w:t>3</w:t>
      </w:r>
      <w:proofErr w:type="gramEnd"/>
    </w:p>
    <w:p w:rsidR="003F71E4" w:rsidRPr="008B27F8" w:rsidRDefault="003F71E4" w:rsidP="003F71E4">
      <w:pPr>
        <w:suppressAutoHyphens/>
        <w:autoSpaceDN w:val="0"/>
        <w:spacing w:line="310" w:lineRule="atLeast"/>
        <w:jc w:val="center"/>
        <w:textAlignment w:val="baseline"/>
        <w:rPr>
          <w:kern w:val="3"/>
          <w:sz w:val="22"/>
          <w:szCs w:val="28"/>
          <w:lang w:eastAsia="zh-CN"/>
        </w:rPr>
      </w:pPr>
      <w:r>
        <w:rPr>
          <w:b/>
          <w:noProof/>
          <w:color w:val="000000"/>
          <w:kern w:val="3"/>
          <w:sz w:val="22"/>
          <w:szCs w:val="22"/>
          <w:shd w:val="clear" w:color="auto" w:fill="FFFFFF"/>
        </w:rPr>
        <w:lastRenderedPageBreak/>
        <w:drawing>
          <wp:anchor distT="0" distB="0" distL="114300" distR="114300" simplePos="0" relativeHeight="251660288" behindDoc="0" locked="0" layoutInCell="1" allowOverlap="1" wp14:anchorId="350C22A2" wp14:editId="2D995FCB">
            <wp:simplePos x="0" y="0"/>
            <wp:positionH relativeFrom="column">
              <wp:posOffset>167640</wp:posOffset>
            </wp:positionH>
            <wp:positionV relativeFrom="paragraph">
              <wp:posOffset>0</wp:posOffset>
            </wp:positionV>
            <wp:extent cx="1268730" cy="101917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268730" cy="101917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kern w:val="3"/>
          <w:sz w:val="22"/>
          <w:szCs w:val="22"/>
          <w:shd w:val="clear" w:color="auto" w:fill="FFFFFF"/>
          <w:lang w:eastAsia="zh-CN"/>
        </w:rPr>
        <w:t xml:space="preserve">АДМИНИСТРАЦИЯ КИРОВСКОГО РАЙОНА </w:t>
      </w:r>
      <w:r w:rsidRPr="003F71E4">
        <w:rPr>
          <w:b/>
          <w:color w:val="000000"/>
          <w:kern w:val="3"/>
          <w:sz w:val="22"/>
          <w:szCs w:val="22"/>
          <w:shd w:val="clear" w:color="auto" w:fill="FFFFFF"/>
          <w:lang w:eastAsia="zh-CN"/>
        </w:rPr>
        <w:t>МУНИЦИПАЛЬ</w:t>
      </w:r>
      <w:r>
        <w:rPr>
          <w:b/>
          <w:color w:val="000000"/>
          <w:kern w:val="3"/>
          <w:sz w:val="22"/>
          <w:szCs w:val="22"/>
          <w:shd w:val="clear" w:color="auto" w:fill="FFFFFF"/>
          <w:lang w:eastAsia="zh-CN"/>
        </w:rPr>
        <w:t>НОГО ОБРАЗОВАНИЯ «ГОРОД САРАТОВ»</w:t>
      </w:r>
      <w:r w:rsidRPr="003F71E4">
        <w:rPr>
          <w:color w:val="000000"/>
          <w:kern w:val="3"/>
          <w:sz w:val="22"/>
          <w:szCs w:val="22"/>
          <w:shd w:val="clear" w:color="auto" w:fill="FFFFFF"/>
          <w:lang w:eastAsia="zh-CN"/>
        </w:rPr>
        <w:t xml:space="preserve"> МУНИЦИПАЛЬНОЕ АВТОНОМНОЕ </w:t>
      </w:r>
      <w:r>
        <w:rPr>
          <w:color w:val="000000"/>
          <w:kern w:val="3"/>
          <w:sz w:val="22"/>
          <w:szCs w:val="22"/>
          <w:shd w:val="clear" w:color="auto" w:fill="FFFFFF"/>
          <w:lang w:eastAsia="zh-CN"/>
        </w:rPr>
        <w:t xml:space="preserve">ОБЩЕОБРАЗОВАТЕЛЬНОЕ УЧРЕЖДЕНИЕ   </w:t>
      </w:r>
      <w:r w:rsidR="008B27F8">
        <w:rPr>
          <w:color w:val="000000"/>
          <w:kern w:val="3"/>
          <w:sz w:val="22"/>
          <w:szCs w:val="22"/>
          <w:shd w:val="clear" w:color="auto" w:fill="FFFFFF"/>
          <w:lang w:eastAsia="zh-CN"/>
        </w:rPr>
        <w:t>МАОУ</w:t>
      </w:r>
      <w:proofErr w:type="gramStart"/>
      <w:r>
        <w:rPr>
          <w:color w:val="000000"/>
          <w:kern w:val="3"/>
          <w:sz w:val="22"/>
          <w:szCs w:val="22"/>
          <w:shd w:val="clear" w:color="auto" w:fill="FFFFFF"/>
          <w:lang w:eastAsia="zh-CN"/>
        </w:rPr>
        <w:t xml:space="preserve">   </w:t>
      </w:r>
      <w:r w:rsidRPr="008B27F8">
        <w:rPr>
          <w:kern w:val="3"/>
          <w:sz w:val="22"/>
          <w:szCs w:val="28"/>
          <w:lang w:eastAsia="zh-CN"/>
        </w:rPr>
        <w:t>«</w:t>
      </w:r>
      <w:proofErr w:type="gramEnd"/>
      <w:r w:rsidRPr="008B27F8">
        <w:rPr>
          <w:kern w:val="3"/>
          <w:sz w:val="22"/>
          <w:szCs w:val="28"/>
          <w:lang w:eastAsia="zh-CN"/>
        </w:rPr>
        <w:t>ЛИЦЕЙ «СОЛЯРИС»</w:t>
      </w:r>
    </w:p>
    <w:p w:rsidR="00503F8C" w:rsidRPr="003F71E4" w:rsidRDefault="00503F8C" w:rsidP="003F71E4">
      <w:pPr>
        <w:suppressAutoHyphens/>
        <w:autoSpaceDN w:val="0"/>
        <w:spacing w:line="310" w:lineRule="atLeast"/>
        <w:jc w:val="center"/>
        <w:textAlignment w:val="baseline"/>
        <w:rPr>
          <w:kern w:val="3"/>
          <w:sz w:val="26"/>
          <w:szCs w:val="26"/>
          <w:lang w:eastAsia="zh-CN"/>
        </w:rPr>
      </w:pPr>
    </w:p>
    <w:p w:rsidR="003F71E4" w:rsidRPr="003F71E4" w:rsidRDefault="003F71E4" w:rsidP="003F71E4">
      <w:pPr>
        <w:suppressAutoHyphens/>
        <w:autoSpaceDN w:val="0"/>
        <w:jc w:val="center"/>
        <w:textAlignment w:val="baseline"/>
        <w:rPr>
          <w:i/>
          <w:kern w:val="3"/>
          <w:sz w:val="28"/>
          <w:szCs w:val="28"/>
          <w:lang w:eastAsia="zh-CN"/>
        </w:rPr>
      </w:pPr>
    </w:p>
    <w:p w:rsidR="003F71E4" w:rsidRPr="003F71E4" w:rsidRDefault="00503F8C" w:rsidP="003F71E4">
      <w:pPr>
        <w:suppressAutoHyphens/>
        <w:autoSpaceDN w:val="0"/>
        <w:textAlignment w:val="baseline"/>
        <w:rPr>
          <w:kern w:val="3"/>
          <w:sz w:val="28"/>
          <w:szCs w:val="28"/>
          <w:lang w:eastAsia="zh-CN"/>
        </w:rPr>
      </w:pPr>
      <w:r>
        <w:rPr>
          <w:kern w:val="3"/>
          <w:sz w:val="28"/>
          <w:szCs w:val="28"/>
          <w:lang w:eastAsia="zh-CN"/>
        </w:rPr>
        <w:t xml:space="preserve">              </w:t>
      </w:r>
      <w:r w:rsidR="003F71E4" w:rsidRPr="003F71E4">
        <w:rPr>
          <w:kern w:val="3"/>
          <w:sz w:val="28"/>
          <w:szCs w:val="28"/>
          <w:lang w:eastAsia="zh-CN"/>
        </w:rPr>
        <w:t>Краткое описание исследовательской работы</w:t>
      </w:r>
    </w:p>
    <w:tbl>
      <w:tblPr>
        <w:tblW w:w="9915" w:type="dxa"/>
        <w:tblInd w:w="-113" w:type="dxa"/>
        <w:tblLayout w:type="fixed"/>
        <w:tblCellMar>
          <w:left w:w="10" w:type="dxa"/>
          <w:right w:w="10" w:type="dxa"/>
        </w:tblCellMar>
        <w:tblLook w:val="04A0" w:firstRow="1" w:lastRow="0" w:firstColumn="1" w:lastColumn="0" w:noHBand="0" w:noVBand="1"/>
      </w:tblPr>
      <w:tblGrid>
        <w:gridCol w:w="4952"/>
        <w:gridCol w:w="4963"/>
      </w:tblGrid>
      <w:tr w:rsidR="003F71E4" w:rsidRPr="003F71E4" w:rsidTr="00857318">
        <w:tc>
          <w:tcPr>
            <w:tcW w:w="4952" w:type="dxa"/>
            <w:tcBorders>
              <w:top w:val="single" w:sz="4" w:space="0" w:color="000000"/>
              <w:left w:val="single" w:sz="4" w:space="0" w:color="000000"/>
              <w:bottom w:val="single" w:sz="4" w:space="0" w:color="000000"/>
            </w:tcBorders>
            <w:tcMar>
              <w:top w:w="0" w:type="dxa"/>
              <w:left w:w="108" w:type="dxa"/>
              <w:bottom w:w="0" w:type="dxa"/>
              <w:right w:w="108" w:type="dxa"/>
            </w:tcMar>
          </w:tcPr>
          <w:p w:rsidR="003F71E4" w:rsidRPr="003F71E4" w:rsidRDefault="003F71E4" w:rsidP="003F71E4">
            <w:pPr>
              <w:suppressAutoHyphens/>
              <w:autoSpaceDN w:val="0"/>
              <w:textAlignment w:val="baseline"/>
              <w:rPr>
                <w:kern w:val="3"/>
                <w:sz w:val="28"/>
                <w:szCs w:val="28"/>
                <w:lang w:eastAsia="zh-CN"/>
              </w:rPr>
            </w:pPr>
            <w:r w:rsidRPr="003F71E4">
              <w:rPr>
                <w:kern w:val="3"/>
                <w:sz w:val="28"/>
                <w:szCs w:val="28"/>
                <w:lang w:eastAsia="zh-CN"/>
              </w:rPr>
              <w:t>Название</w:t>
            </w:r>
          </w:p>
        </w:tc>
        <w:tc>
          <w:tcPr>
            <w:tcW w:w="4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71E4" w:rsidRPr="003F71E4" w:rsidRDefault="003F71E4" w:rsidP="00503F8C">
            <w:pPr>
              <w:suppressAutoHyphens/>
              <w:autoSpaceDN w:val="0"/>
              <w:snapToGrid w:val="0"/>
              <w:jc w:val="both"/>
              <w:textAlignment w:val="baseline"/>
              <w:rPr>
                <w:kern w:val="3"/>
                <w:sz w:val="28"/>
                <w:szCs w:val="28"/>
                <w:lang w:eastAsia="zh-CN"/>
              </w:rPr>
            </w:pPr>
            <w:r w:rsidRPr="00503F8C">
              <w:rPr>
                <w:kern w:val="3"/>
                <w:sz w:val="28"/>
                <w:szCs w:val="28"/>
                <w:lang w:eastAsia="zh-CN"/>
              </w:rPr>
              <w:t>Публичные ошибки на улицах города  Саратова</w:t>
            </w:r>
            <w:r w:rsidR="00503F8C">
              <w:rPr>
                <w:kern w:val="3"/>
                <w:sz w:val="28"/>
                <w:szCs w:val="28"/>
                <w:lang w:eastAsia="zh-CN"/>
              </w:rPr>
              <w:t>.</w:t>
            </w:r>
          </w:p>
        </w:tc>
      </w:tr>
      <w:tr w:rsidR="003F71E4" w:rsidRPr="003F71E4" w:rsidTr="00857318">
        <w:tc>
          <w:tcPr>
            <w:tcW w:w="4952" w:type="dxa"/>
            <w:tcBorders>
              <w:top w:val="single" w:sz="4" w:space="0" w:color="000000"/>
              <w:left w:val="single" w:sz="4" w:space="0" w:color="000000"/>
              <w:bottom w:val="single" w:sz="4" w:space="0" w:color="000000"/>
            </w:tcBorders>
            <w:tcMar>
              <w:top w:w="0" w:type="dxa"/>
              <w:left w:w="108" w:type="dxa"/>
              <w:bottom w:w="0" w:type="dxa"/>
              <w:right w:w="108" w:type="dxa"/>
            </w:tcMar>
          </w:tcPr>
          <w:p w:rsidR="003F71E4" w:rsidRPr="003F71E4" w:rsidRDefault="003F71E4" w:rsidP="003F71E4">
            <w:pPr>
              <w:suppressAutoHyphens/>
              <w:autoSpaceDN w:val="0"/>
              <w:textAlignment w:val="baseline"/>
              <w:rPr>
                <w:kern w:val="3"/>
                <w:sz w:val="28"/>
                <w:szCs w:val="28"/>
                <w:lang w:eastAsia="zh-CN"/>
              </w:rPr>
            </w:pPr>
            <w:r w:rsidRPr="003F71E4">
              <w:rPr>
                <w:kern w:val="3"/>
                <w:sz w:val="28"/>
                <w:szCs w:val="28"/>
                <w:lang w:eastAsia="zh-CN"/>
              </w:rPr>
              <w:t>Автор, творческий коллектив (не более 3 человек)</w:t>
            </w:r>
          </w:p>
        </w:tc>
        <w:tc>
          <w:tcPr>
            <w:tcW w:w="4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71E4" w:rsidRPr="003F71E4" w:rsidRDefault="00EC0B02" w:rsidP="00503F8C">
            <w:pPr>
              <w:suppressAutoHyphens/>
              <w:autoSpaceDN w:val="0"/>
              <w:snapToGrid w:val="0"/>
              <w:jc w:val="both"/>
              <w:textAlignment w:val="baseline"/>
              <w:rPr>
                <w:kern w:val="3"/>
                <w:sz w:val="28"/>
                <w:szCs w:val="28"/>
                <w:lang w:eastAsia="zh-CN"/>
              </w:rPr>
            </w:pPr>
            <w:proofErr w:type="spellStart"/>
            <w:r>
              <w:rPr>
                <w:kern w:val="3"/>
                <w:sz w:val="28"/>
                <w:szCs w:val="28"/>
                <w:lang w:eastAsia="zh-CN"/>
              </w:rPr>
              <w:t>Адилова</w:t>
            </w:r>
            <w:proofErr w:type="spellEnd"/>
            <w:r>
              <w:rPr>
                <w:kern w:val="3"/>
                <w:sz w:val="28"/>
                <w:szCs w:val="28"/>
                <w:lang w:eastAsia="zh-CN"/>
              </w:rPr>
              <w:t xml:space="preserve"> </w:t>
            </w:r>
            <w:proofErr w:type="spellStart"/>
            <w:proofErr w:type="gramStart"/>
            <w:r>
              <w:rPr>
                <w:kern w:val="3"/>
                <w:sz w:val="28"/>
                <w:szCs w:val="28"/>
                <w:lang w:eastAsia="zh-CN"/>
              </w:rPr>
              <w:t>Сабрина</w:t>
            </w:r>
            <w:proofErr w:type="spellEnd"/>
            <w:r w:rsidR="003F71E4">
              <w:rPr>
                <w:kern w:val="3"/>
                <w:sz w:val="28"/>
                <w:szCs w:val="28"/>
                <w:lang w:eastAsia="zh-CN"/>
              </w:rPr>
              <w:t xml:space="preserve">,   </w:t>
            </w:r>
            <w:proofErr w:type="gramEnd"/>
            <w:r w:rsidR="003F71E4">
              <w:rPr>
                <w:kern w:val="3"/>
                <w:sz w:val="28"/>
                <w:szCs w:val="28"/>
                <w:lang w:eastAsia="zh-CN"/>
              </w:rPr>
              <w:t xml:space="preserve">       </w:t>
            </w:r>
            <w:r w:rsidR="00BB3D18">
              <w:rPr>
                <w:kern w:val="3"/>
                <w:sz w:val="28"/>
                <w:szCs w:val="28"/>
                <w:lang w:eastAsia="zh-CN"/>
              </w:rPr>
              <w:t>7К2</w:t>
            </w:r>
            <w:r w:rsidR="003F71E4">
              <w:rPr>
                <w:kern w:val="3"/>
                <w:sz w:val="28"/>
                <w:szCs w:val="28"/>
                <w:lang w:eastAsia="zh-CN"/>
              </w:rPr>
              <w:t xml:space="preserve"> </w:t>
            </w:r>
            <w:r w:rsidR="003F71E4" w:rsidRPr="003F71E4">
              <w:rPr>
                <w:kern w:val="3"/>
                <w:sz w:val="28"/>
                <w:szCs w:val="28"/>
                <w:lang w:eastAsia="zh-CN"/>
              </w:rPr>
              <w:t xml:space="preserve"> класса</w:t>
            </w:r>
          </w:p>
        </w:tc>
      </w:tr>
      <w:tr w:rsidR="003F71E4" w:rsidRPr="003F71E4" w:rsidTr="00857318">
        <w:tc>
          <w:tcPr>
            <w:tcW w:w="4952" w:type="dxa"/>
            <w:tcBorders>
              <w:top w:val="single" w:sz="4" w:space="0" w:color="000000"/>
              <w:left w:val="single" w:sz="4" w:space="0" w:color="000000"/>
              <w:bottom w:val="single" w:sz="4" w:space="0" w:color="000000"/>
            </w:tcBorders>
            <w:tcMar>
              <w:top w:w="0" w:type="dxa"/>
              <w:left w:w="108" w:type="dxa"/>
              <w:bottom w:w="0" w:type="dxa"/>
              <w:right w:w="108" w:type="dxa"/>
            </w:tcMar>
          </w:tcPr>
          <w:p w:rsidR="003F71E4" w:rsidRPr="003F71E4" w:rsidRDefault="003F71E4" w:rsidP="003F71E4">
            <w:pPr>
              <w:suppressAutoHyphens/>
              <w:autoSpaceDN w:val="0"/>
              <w:textAlignment w:val="baseline"/>
              <w:rPr>
                <w:kern w:val="3"/>
                <w:sz w:val="28"/>
                <w:szCs w:val="28"/>
                <w:lang w:eastAsia="zh-CN"/>
              </w:rPr>
            </w:pPr>
            <w:r w:rsidRPr="003F71E4">
              <w:rPr>
                <w:kern w:val="3"/>
                <w:sz w:val="28"/>
                <w:szCs w:val="28"/>
                <w:lang w:eastAsia="zh-CN"/>
              </w:rPr>
              <w:t>Исследовательская работа посвящена изучению</w:t>
            </w:r>
          </w:p>
        </w:tc>
        <w:tc>
          <w:tcPr>
            <w:tcW w:w="4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0288" w:rsidRPr="00C70288" w:rsidRDefault="00C70288" w:rsidP="00503F8C">
            <w:pPr>
              <w:suppressAutoHyphens/>
              <w:autoSpaceDN w:val="0"/>
              <w:snapToGrid w:val="0"/>
              <w:jc w:val="both"/>
              <w:textAlignment w:val="baseline"/>
              <w:rPr>
                <w:kern w:val="3"/>
                <w:sz w:val="28"/>
                <w:szCs w:val="28"/>
                <w:lang w:eastAsia="zh-CN"/>
              </w:rPr>
            </w:pPr>
            <w:r>
              <w:rPr>
                <w:kern w:val="3"/>
                <w:sz w:val="28"/>
                <w:szCs w:val="28"/>
                <w:lang w:eastAsia="zh-CN"/>
              </w:rPr>
              <w:t xml:space="preserve"> лингвистических, фактических ошибок</w:t>
            </w:r>
            <w:r w:rsidRPr="00C70288">
              <w:rPr>
                <w:kern w:val="3"/>
                <w:sz w:val="28"/>
                <w:szCs w:val="28"/>
                <w:lang w:eastAsia="zh-CN"/>
              </w:rPr>
              <w:t>, допущенные на рекламных щитах, в объявлениях и вывесках города.</w:t>
            </w:r>
          </w:p>
          <w:p w:rsidR="003F71E4" w:rsidRPr="003F71E4" w:rsidRDefault="003F71E4" w:rsidP="00503F8C">
            <w:pPr>
              <w:suppressAutoHyphens/>
              <w:autoSpaceDN w:val="0"/>
              <w:snapToGrid w:val="0"/>
              <w:jc w:val="both"/>
              <w:textAlignment w:val="baseline"/>
              <w:rPr>
                <w:kern w:val="3"/>
                <w:sz w:val="28"/>
                <w:szCs w:val="28"/>
                <w:lang w:eastAsia="zh-CN"/>
              </w:rPr>
            </w:pPr>
          </w:p>
        </w:tc>
      </w:tr>
      <w:tr w:rsidR="003F71E4" w:rsidRPr="003F71E4" w:rsidTr="00857318">
        <w:tc>
          <w:tcPr>
            <w:tcW w:w="4952" w:type="dxa"/>
            <w:tcBorders>
              <w:top w:val="single" w:sz="4" w:space="0" w:color="000000"/>
              <w:left w:val="single" w:sz="4" w:space="0" w:color="000000"/>
              <w:bottom w:val="single" w:sz="4" w:space="0" w:color="000000"/>
            </w:tcBorders>
            <w:tcMar>
              <w:top w:w="0" w:type="dxa"/>
              <w:left w:w="108" w:type="dxa"/>
              <w:bottom w:w="0" w:type="dxa"/>
              <w:right w:w="108" w:type="dxa"/>
            </w:tcMar>
          </w:tcPr>
          <w:p w:rsidR="003F71E4" w:rsidRPr="003F71E4" w:rsidRDefault="003F71E4" w:rsidP="003F71E4">
            <w:pPr>
              <w:suppressAutoHyphens/>
              <w:autoSpaceDN w:val="0"/>
              <w:textAlignment w:val="baseline"/>
              <w:rPr>
                <w:kern w:val="3"/>
                <w:sz w:val="28"/>
                <w:szCs w:val="28"/>
                <w:lang w:eastAsia="zh-CN"/>
              </w:rPr>
            </w:pPr>
            <w:r w:rsidRPr="003F71E4">
              <w:rPr>
                <w:kern w:val="3"/>
                <w:sz w:val="28"/>
                <w:szCs w:val="28"/>
                <w:lang w:eastAsia="zh-CN"/>
              </w:rPr>
              <w:t>Откуда у вас возник интерес к этой проблеме, вопросу?</w:t>
            </w:r>
          </w:p>
        </w:tc>
        <w:tc>
          <w:tcPr>
            <w:tcW w:w="4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71E4" w:rsidRPr="003F71E4" w:rsidRDefault="00C70288" w:rsidP="00503F8C">
            <w:pPr>
              <w:suppressAutoHyphens/>
              <w:autoSpaceDN w:val="0"/>
              <w:snapToGrid w:val="0"/>
              <w:jc w:val="both"/>
              <w:textAlignment w:val="baseline"/>
              <w:rPr>
                <w:kern w:val="3"/>
                <w:sz w:val="28"/>
                <w:szCs w:val="28"/>
                <w:lang w:eastAsia="zh-CN"/>
              </w:rPr>
            </w:pPr>
            <w:r>
              <w:rPr>
                <w:kern w:val="3"/>
                <w:sz w:val="28"/>
                <w:szCs w:val="28"/>
                <w:lang w:eastAsia="zh-CN"/>
              </w:rPr>
              <w:t xml:space="preserve">Путешествуя по городу и </w:t>
            </w:r>
            <w:r w:rsidRPr="00C70288">
              <w:rPr>
                <w:kern w:val="3"/>
                <w:sz w:val="28"/>
                <w:szCs w:val="28"/>
                <w:lang w:eastAsia="zh-CN"/>
              </w:rPr>
              <w:t xml:space="preserve"> Кировскому району, я стал</w:t>
            </w:r>
            <w:r w:rsidR="00EC0B02">
              <w:rPr>
                <w:kern w:val="3"/>
                <w:sz w:val="28"/>
                <w:szCs w:val="28"/>
                <w:lang w:eastAsia="zh-CN"/>
              </w:rPr>
              <w:t>а</w:t>
            </w:r>
            <w:r w:rsidRPr="00C70288">
              <w:rPr>
                <w:kern w:val="3"/>
                <w:sz w:val="28"/>
                <w:szCs w:val="28"/>
                <w:lang w:eastAsia="zh-CN"/>
              </w:rPr>
              <w:t xml:space="preserve"> обращать внимание на рекламные щиты, афиши, объявления  и вывески</w:t>
            </w:r>
            <w:r>
              <w:rPr>
                <w:kern w:val="3"/>
                <w:sz w:val="28"/>
                <w:szCs w:val="28"/>
                <w:lang w:eastAsia="zh-CN"/>
              </w:rPr>
              <w:t xml:space="preserve"> и обнаружил печальную реальность города.</w:t>
            </w:r>
          </w:p>
        </w:tc>
      </w:tr>
      <w:tr w:rsidR="003F71E4" w:rsidRPr="003F71E4" w:rsidTr="00857318">
        <w:tc>
          <w:tcPr>
            <w:tcW w:w="4952" w:type="dxa"/>
            <w:tcBorders>
              <w:top w:val="single" w:sz="4" w:space="0" w:color="000000"/>
              <w:left w:val="single" w:sz="4" w:space="0" w:color="000000"/>
              <w:bottom w:val="single" w:sz="4" w:space="0" w:color="000000"/>
            </w:tcBorders>
            <w:tcMar>
              <w:top w:w="0" w:type="dxa"/>
              <w:left w:w="108" w:type="dxa"/>
              <w:bottom w:w="0" w:type="dxa"/>
              <w:right w:w="108" w:type="dxa"/>
            </w:tcMar>
          </w:tcPr>
          <w:p w:rsidR="003F71E4" w:rsidRPr="003F71E4" w:rsidRDefault="003F71E4" w:rsidP="003F71E4">
            <w:pPr>
              <w:suppressAutoHyphens/>
              <w:autoSpaceDN w:val="0"/>
              <w:textAlignment w:val="baseline"/>
              <w:rPr>
                <w:kern w:val="3"/>
                <w:sz w:val="28"/>
                <w:szCs w:val="28"/>
                <w:lang w:eastAsia="zh-CN"/>
              </w:rPr>
            </w:pPr>
            <w:r w:rsidRPr="003F71E4">
              <w:rPr>
                <w:kern w:val="3"/>
                <w:sz w:val="28"/>
                <w:szCs w:val="28"/>
                <w:lang w:eastAsia="zh-CN"/>
              </w:rPr>
              <w:t>Где вы искали информацию для ответа на этот вопрос?</w:t>
            </w:r>
          </w:p>
        </w:tc>
        <w:tc>
          <w:tcPr>
            <w:tcW w:w="4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71E4" w:rsidRPr="003F71E4" w:rsidRDefault="00503F8C" w:rsidP="00503F8C">
            <w:pPr>
              <w:suppressAutoHyphens/>
              <w:autoSpaceDN w:val="0"/>
              <w:snapToGrid w:val="0"/>
              <w:jc w:val="both"/>
              <w:textAlignment w:val="baseline"/>
              <w:rPr>
                <w:kern w:val="3"/>
                <w:sz w:val="28"/>
                <w:szCs w:val="28"/>
                <w:lang w:eastAsia="zh-CN"/>
              </w:rPr>
            </w:pPr>
            <w:r>
              <w:rPr>
                <w:kern w:val="3"/>
                <w:sz w:val="28"/>
                <w:szCs w:val="28"/>
                <w:lang w:eastAsia="zh-CN"/>
              </w:rPr>
              <w:t>Собственные наблюдения, толковые словари, баннеры Саратова.</w:t>
            </w:r>
          </w:p>
        </w:tc>
      </w:tr>
      <w:tr w:rsidR="003F71E4" w:rsidRPr="003F71E4" w:rsidTr="00857318">
        <w:tc>
          <w:tcPr>
            <w:tcW w:w="4952" w:type="dxa"/>
            <w:tcBorders>
              <w:top w:val="single" w:sz="4" w:space="0" w:color="000000"/>
              <w:left w:val="single" w:sz="4" w:space="0" w:color="000000"/>
              <w:bottom w:val="single" w:sz="4" w:space="0" w:color="000000"/>
            </w:tcBorders>
            <w:tcMar>
              <w:top w:w="0" w:type="dxa"/>
              <w:left w:w="108" w:type="dxa"/>
              <w:bottom w:w="0" w:type="dxa"/>
              <w:right w:w="108" w:type="dxa"/>
            </w:tcMar>
          </w:tcPr>
          <w:p w:rsidR="003F71E4" w:rsidRPr="003F71E4" w:rsidRDefault="003F71E4" w:rsidP="003F71E4">
            <w:pPr>
              <w:suppressAutoHyphens/>
              <w:autoSpaceDN w:val="0"/>
              <w:textAlignment w:val="baseline"/>
              <w:rPr>
                <w:kern w:val="3"/>
                <w:sz w:val="28"/>
                <w:szCs w:val="28"/>
                <w:lang w:eastAsia="zh-CN"/>
              </w:rPr>
            </w:pPr>
            <w:r w:rsidRPr="003F71E4">
              <w:rPr>
                <w:kern w:val="3"/>
                <w:sz w:val="28"/>
                <w:szCs w:val="28"/>
                <w:lang w:eastAsia="zh-CN"/>
              </w:rPr>
              <w:t>Какую (</w:t>
            </w:r>
            <w:proofErr w:type="spellStart"/>
            <w:r w:rsidRPr="003F71E4">
              <w:rPr>
                <w:kern w:val="3"/>
                <w:sz w:val="28"/>
                <w:szCs w:val="28"/>
                <w:lang w:eastAsia="zh-CN"/>
              </w:rPr>
              <w:t>ие</w:t>
            </w:r>
            <w:proofErr w:type="spellEnd"/>
            <w:r w:rsidRPr="003F71E4">
              <w:rPr>
                <w:kern w:val="3"/>
                <w:sz w:val="28"/>
                <w:szCs w:val="28"/>
                <w:lang w:eastAsia="zh-CN"/>
              </w:rPr>
              <w:t>) гипотезу (ы) выдвинули?</w:t>
            </w:r>
          </w:p>
        </w:tc>
        <w:tc>
          <w:tcPr>
            <w:tcW w:w="4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71E4" w:rsidRPr="003F71E4" w:rsidRDefault="00C70288" w:rsidP="00503F8C">
            <w:pPr>
              <w:jc w:val="both"/>
              <w:rPr>
                <w:bCs/>
                <w:iCs/>
                <w:kern w:val="3"/>
                <w:sz w:val="28"/>
                <w:szCs w:val="28"/>
                <w:lang w:eastAsia="zh-CN"/>
              </w:rPr>
            </w:pPr>
            <w:r w:rsidRPr="00C70288">
              <w:rPr>
                <w:bCs/>
                <w:iCs/>
                <w:kern w:val="3"/>
                <w:sz w:val="28"/>
                <w:szCs w:val="28"/>
                <w:lang w:eastAsia="zh-CN"/>
              </w:rPr>
              <w:t>Речь человека - визитная карточка, по которой можно безошибочно определить собеседника. Нужно уважать себя и своих адресатов, уважать язык, на котором говорим, со</w:t>
            </w:r>
            <w:r>
              <w:rPr>
                <w:bCs/>
                <w:iCs/>
                <w:kern w:val="3"/>
                <w:sz w:val="28"/>
                <w:szCs w:val="28"/>
                <w:lang w:eastAsia="zh-CN"/>
              </w:rPr>
              <w:t>хранить грамотную русскую речь.</w:t>
            </w:r>
          </w:p>
        </w:tc>
      </w:tr>
      <w:tr w:rsidR="003F71E4" w:rsidRPr="003F71E4" w:rsidTr="00857318">
        <w:tc>
          <w:tcPr>
            <w:tcW w:w="4952" w:type="dxa"/>
            <w:tcBorders>
              <w:top w:val="single" w:sz="4" w:space="0" w:color="000000"/>
              <w:left w:val="single" w:sz="4" w:space="0" w:color="000000"/>
              <w:bottom w:val="single" w:sz="4" w:space="0" w:color="000000"/>
            </w:tcBorders>
            <w:tcMar>
              <w:top w:w="0" w:type="dxa"/>
              <w:left w:w="108" w:type="dxa"/>
              <w:bottom w:w="0" w:type="dxa"/>
              <w:right w:w="108" w:type="dxa"/>
            </w:tcMar>
          </w:tcPr>
          <w:p w:rsidR="003F71E4" w:rsidRPr="003F71E4" w:rsidRDefault="003F71E4" w:rsidP="003F71E4">
            <w:pPr>
              <w:suppressAutoHyphens/>
              <w:autoSpaceDN w:val="0"/>
              <w:textAlignment w:val="baseline"/>
              <w:rPr>
                <w:kern w:val="3"/>
                <w:sz w:val="28"/>
                <w:szCs w:val="28"/>
                <w:lang w:eastAsia="zh-CN"/>
              </w:rPr>
            </w:pPr>
            <w:r w:rsidRPr="003F71E4">
              <w:rPr>
                <w:kern w:val="3"/>
                <w:sz w:val="28"/>
                <w:szCs w:val="28"/>
                <w:lang w:eastAsia="zh-CN"/>
              </w:rPr>
              <w:t>Какие методы использовали для проверки своих гипотез (ы)?</w:t>
            </w:r>
          </w:p>
        </w:tc>
        <w:tc>
          <w:tcPr>
            <w:tcW w:w="4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71E4" w:rsidRPr="003F71E4" w:rsidRDefault="003F71E4" w:rsidP="00503F8C">
            <w:pPr>
              <w:suppressAutoHyphens/>
              <w:autoSpaceDN w:val="0"/>
              <w:snapToGrid w:val="0"/>
              <w:jc w:val="both"/>
              <w:textAlignment w:val="baseline"/>
              <w:rPr>
                <w:kern w:val="3"/>
                <w:sz w:val="28"/>
                <w:szCs w:val="28"/>
                <w:lang w:eastAsia="zh-CN"/>
              </w:rPr>
            </w:pPr>
            <w:r w:rsidRPr="003F71E4">
              <w:rPr>
                <w:kern w:val="3"/>
                <w:sz w:val="28"/>
                <w:szCs w:val="28"/>
                <w:lang w:eastAsia="zh-CN"/>
              </w:rPr>
              <w:t>Анализ, синтез, наблюдение, обобщение.</w:t>
            </w:r>
          </w:p>
        </w:tc>
      </w:tr>
      <w:tr w:rsidR="003F71E4" w:rsidRPr="003F71E4" w:rsidTr="00857318">
        <w:tc>
          <w:tcPr>
            <w:tcW w:w="4952" w:type="dxa"/>
            <w:tcBorders>
              <w:top w:val="single" w:sz="4" w:space="0" w:color="000000"/>
              <w:left w:val="single" w:sz="4" w:space="0" w:color="000000"/>
              <w:bottom w:val="single" w:sz="4" w:space="0" w:color="000000"/>
            </w:tcBorders>
            <w:tcMar>
              <w:top w:w="0" w:type="dxa"/>
              <w:left w:w="108" w:type="dxa"/>
              <w:bottom w:w="0" w:type="dxa"/>
              <w:right w:w="108" w:type="dxa"/>
            </w:tcMar>
          </w:tcPr>
          <w:p w:rsidR="003F71E4" w:rsidRPr="003F71E4" w:rsidRDefault="003F71E4" w:rsidP="003F71E4">
            <w:pPr>
              <w:suppressAutoHyphens/>
              <w:autoSpaceDN w:val="0"/>
              <w:textAlignment w:val="baseline"/>
              <w:rPr>
                <w:kern w:val="3"/>
                <w:sz w:val="28"/>
                <w:szCs w:val="28"/>
                <w:lang w:eastAsia="zh-CN"/>
              </w:rPr>
            </w:pPr>
            <w:r w:rsidRPr="003F71E4">
              <w:rPr>
                <w:kern w:val="3"/>
                <w:sz w:val="28"/>
                <w:szCs w:val="28"/>
                <w:lang w:eastAsia="zh-CN"/>
              </w:rPr>
              <w:t>В чем актуальность вашей работы?</w:t>
            </w:r>
          </w:p>
        </w:tc>
        <w:tc>
          <w:tcPr>
            <w:tcW w:w="4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71E4" w:rsidRPr="003F71E4" w:rsidRDefault="00C70288" w:rsidP="00503F8C">
            <w:pPr>
              <w:suppressAutoHyphens/>
              <w:autoSpaceDN w:val="0"/>
              <w:snapToGrid w:val="0"/>
              <w:jc w:val="both"/>
              <w:textAlignment w:val="baseline"/>
              <w:rPr>
                <w:kern w:val="3"/>
                <w:sz w:val="28"/>
                <w:szCs w:val="28"/>
                <w:lang w:eastAsia="zh-CN"/>
              </w:rPr>
            </w:pPr>
            <w:r>
              <w:rPr>
                <w:kern w:val="3"/>
                <w:sz w:val="28"/>
                <w:szCs w:val="28"/>
                <w:lang w:eastAsia="zh-CN"/>
              </w:rPr>
              <w:t xml:space="preserve"> И</w:t>
            </w:r>
            <w:r w:rsidRPr="00C70288">
              <w:rPr>
                <w:kern w:val="3"/>
                <w:sz w:val="28"/>
                <w:szCs w:val="28"/>
                <w:lang w:eastAsia="zh-CN"/>
              </w:rPr>
              <w:t>з жизни</w:t>
            </w:r>
            <w:r>
              <w:rPr>
                <w:kern w:val="3"/>
                <w:sz w:val="28"/>
                <w:szCs w:val="28"/>
                <w:lang w:eastAsia="zh-CN"/>
              </w:rPr>
              <w:t xml:space="preserve"> русского народа </w:t>
            </w:r>
            <w:r w:rsidRPr="00C70288">
              <w:rPr>
                <w:kern w:val="3"/>
                <w:sz w:val="28"/>
                <w:szCs w:val="28"/>
                <w:lang w:eastAsia="zh-CN"/>
              </w:rPr>
              <w:t xml:space="preserve"> уходят традиции, культура, язык</w:t>
            </w:r>
            <w:r w:rsidR="00503F8C">
              <w:rPr>
                <w:kern w:val="3"/>
                <w:sz w:val="28"/>
                <w:szCs w:val="28"/>
                <w:lang w:eastAsia="zh-CN"/>
              </w:rPr>
              <w:t>.</w:t>
            </w:r>
          </w:p>
        </w:tc>
      </w:tr>
    </w:tbl>
    <w:p w:rsidR="003F71E4" w:rsidRPr="003F71E4" w:rsidRDefault="003F71E4" w:rsidP="003F71E4">
      <w:pPr>
        <w:suppressAutoHyphens/>
        <w:autoSpaceDN w:val="0"/>
        <w:textAlignment w:val="baseline"/>
        <w:rPr>
          <w:kern w:val="3"/>
          <w:sz w:val="28"/>
          <w:szCs w:val="28"/>
          <w:lang w:eastAsia="zh-CN"/>
        </w:rPr>
      </w:pPr>
    </w:p>
    <w:p w:rsidR="003F71E4" w:rsidRDefault="003F71E4">
      <w:pPr>
        <w:jc w:val="center"/>
        <w:rPr>
          <w:b/>
        </w:rPr>
      </w:pPr>
    </w:p>
    <w:p w:rsidR="003F71E4" w:rsidRDefault="003F71E4">
      <w:pPr>
        <w:jc w:val="center"/>
        <w:rPr>
          <w:b/>
        </w:rPr>
      </w:pPr>
    </w:p>
    <w:p w:rsidR="003F71E4" w:rsidRDefault="003F71E4">
      <w:pPr>
        <w:jc w:val="center"/>
        <w:rPr>
          <w:b/>
        </w:rPr>
      </w:pPr>
    </w:p>
    <w:p w:rsidR="003F71E4" w:rsidRDefault="003F71E4">
      <w:pPr>
        <w:jc w:val="center"/>
        <w:rPr>
          <w:b/>
        </w:rPr>
      </w:pPr>
    </w:p>
    <w:p w:rsidR="003F71E4" w:rsidRDefault="003F71E4">
      <w:pPr>
        <w:jc w:val="center"/>
        <w:rPr>
          <w:b/>
        </w:rPr>
      </w:pPr>
    </w:p>
    <w:p w:rsidR="003F71E4" w:rsidRDefault="003F71E4">
      <w:pPr>
        <w:jc w:val="center"/>
        <w:rPr>
          <w:b/>
        </w:rPr>
      </w:pPr>
    </w:p>
    <w:p w:rsidR="003F71E4" w:rsidRDefault="003F71E4">
      <w:pPr>
        <w:jc w:val="center"/>
        <w:rPr>
          <w:b/>
        </w:rPr>
      </w:pPr>
    </w:p>
    <w:p w:rsidR="003F71E4" w:rsidRDefault="003F71E4">
      <w:pPr>
        <w:jc w:val="center"/>
        <w:rPr>
          <w:b/>
        </w:rPr>
      </w:pPr>
    </w:p>
    <w:p w:rsidR="003F71E4" w:rsidRDefault="003F71E4">
      <w:pPr>
        <w:jc w:val="center"/>
        <w:rPr>
          <w:b/>
        </w:rPr>
      </w:pPr>
    </w:p>
    <w:p w:rsidR="003F71E4" w:rsidRDefault="003F71E4" w:rsidP="006345E4">
      <w:pPr>
        <w:rPr>
          <w:b/>
        </w:rPr>
      </w:pPr>
    </w:p>
    <w:p w:rsidR="006345E4" w:rsidRDefault="006345E4" w:rsidP="006345E4">
      <w:pPr>
        <w:rPr>
          <w:b/>
        </w:rPr>
      </w:pPr>
    </w:p>
    <w:p w:rsidR="006345E4" w:rsidRDefault="006345E4" w:rsidP="006345E4">
      <w:pPr>
        <w:rPr>
          <w:b/>
        </w:rPr>
      </w:pPr>
    </w:p>
    <w:p w:rsidR="00490494" w:rsidRDefault="00740DF4">
      <w:pPr>
        <w:jc w:val="center"/>
        <w:rPr>
          <w:b/>
        </w:rPr>
      </w:pPr>
      <w:r>
        <w:rPr>
          <w:b/>
        </w:rPr>
        <w:lastRenderedPageBreak/>
        <w:t>Аннотация</w:t>
      </w:r>
    </w:p>
    <w:p w:rsidR="00490494" w:rsidRDefault="00740DF4" w:rsidP="0085641A">
      <w:pPr>
        <w:spacing w:line="360" w:lineRule="auto"/>
        <w:jc w:val="both"/>
      </w:pPr>
      <w:r>
        <w:t>В современное время уровень речевой культуры учащихся невысок. Подрастает поколение, плохо владеющее литературным русским языком. Большинство ребят ориентируются не на словари, а на услышанное в эфире, от знакомых и т.д. Особенное влияние на культуру речи имеет реклама, а она зачастую неграмотная. Именно поэтому объектом нашего исследования являются лингвистические</w:t>
      </w:r>
      <w:r w:rsidR="00503F8C">
        <w:t>, фактические</w:t>
      </w:r>
      <w:r>
        <w:t xml:space="preserve"> ошибки, допущенные на рекламных щитах, в объявлениях и вывесках города.</w:t>
      </w:r>
    </w:p>
    <w:p w:rsidR="00490494" w:rsidRDefault="00740DF4" w:rsidP="0085641A">
      <w:pPr>
        <w:spacing w:line="360" w:lineRule="auto"/>
        <w:jc w:val="both"/>
      </w:pPr>
      <w:r>
        <w:t>Цель – изучить проблему, показать, как много встречается ошибок, научиться их искоренять. Работа над проектом поможет понять, что язык является неотъемлемой частью культуры.</w:t>
      </w:r>
      <w:r>
        <w:rPr>
          <w:rFonts w:ascii="Arial" w:hAnsi="Arial" w:cs="Arial"/>
          <w:color w:val="000000"/>
          <w:sz w:val="19"/>
          <w:szCs w:val="19"/>
          <w:shd w:val="clear" w:color="auto" w:fill="FFFFFF"/>
        </w:rPr>
        <w:t xml:space="preserve"> </w:t>
      </w:r>
      <w:r>
        <w:rPr>
          <w:color w:val="000000"/>
          <w:shd w:val="clear" w:color="auto" w:fill="FFFFFF"/>
        </w:rPr>
        <w:t xml:space="preserve">Данный проект способствует формированию и развитию коммуникативной, языковой, </w:t>
      </w:r>
      <w:proofErr w:type="spellStart"/>
      <w:r>
        <w:rPr>
          <w:color w:val="000000"/>
          <w:shd w:val="clear" w:color="auto" w:fill="FFFFFF"/>
        </w:rPr>
        <w:t>культуроведческой</w:t>
      </w:r>
      <w:proofErr w:type="spellEnd"/>
      <w:r>
        <w:rPr>
          <w:color w:val="000000"/>
          <w:shd w:val="clear" w:color="auto" w:fill="FFFFFF"/>
        </w:rPr>
        <w:t xml:space="preserve"> компетенций, заставляет </w:t>
      </w:r>
      <w:proofErr w:type="gramStart"/>
      <w:r>
        <w:rPr>
          <w:color w:val="000000"/>
          <w:shd w:val="clear" w:color="auto" w:fill="FFFFFF"/>
        </w:rPr>
        <w:t>задуматься,  всегда</w:t>
      </w:r>
      <w:proofErr w:type="gramEnd"/>
      <w:r>
        <w:rPr>
          <w:color w:val="000000"/>
          <w:shd w:val="clear" w:color="auto" w:fill="FFFFFF"/>
        </w:rPr>
        <w:t xml:space="preserve"> ли правильно говорят они сами, их родственники и друзья.</w:t>
      </w:r>
    </w:p>
    <w:p w:rsidR="00490494" w:rsidRDefault="00490494" w:rsidP="0085641A">
      <w:pPr>
        <w:spacing w:line="360" w:lineRule="auto"/>
        <w:jc w:val="both"/>
        <w:rPr>
          <w:b/>
        </w:rPr>
      </w:pPr>
    </w:p>
    <w:p w:rsidR="00490494" w:rsidRDefault="00490494" w:rsidP="0085641A">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740DF4" w:rsidP="008B27F8">
      <w:pPr>
        <w:spacing w:line="360" w:lineRule="auto"/>
        <w:ind w:right="1134"/>
        <w:rPr>
          <w:b/>
        </w:rPr>
        <w:sectPr w:rsidR="00490494">
          <w:footerReference w:type="default" r:id="rId11"/>
          <w:pgSz w:w="11906" w:h="16838"/>
          <w:pgMar w:top="1134" w:right="1133" w:bottom="1134" w:left="1701" w:header="0" w:footer="708" w:gutter="0"/>
          <w:cols w:space="720"/>
          <w:formProt w:val="0"/>
          <w:docGrid w:linePitch="360"/>
        </w:sectPr>
      </w:pPr>
      <w:r>
        <w:rPr>
          <w:b/>
        </w:rPr>
        <w:t xml:space="preserve">              </w:t>
      </w:r>
      <w:r w:rsidR="00503F8C">
        <w:rPr>
          <w:b/>
        </w:rPr>
        <w:t xml:space="preserve">                              </w:t>
      </w:r>
    </w:p>
    <w:p w:rsidR="00490494" w:rsidRDefault="00740DF4" w:rsidP="00503F8C">
      <w:pPr>
        <w:spacing w:line="360" w:lineRule="auto"/>
        <w:rPr>
          <w:b/>
        </w:rPr>
      </w:pPr>
      <w:r>
        <w:rPr>
          <w:b/>
        </w:rPr>
        <w:lastRenderedPageBreak/>
        <w:t>Содержание</w:t>
      </w:r>
    </w:p>
    <w:p w:rsidR="00490494" w:rsidRDefault="00490494">
      <w:pPr>
        <w:spacing w:line="360" w:lineRule="auto"/>
      </w:pPr>
    </w:p>
    <w:p w:rsidR="00490494" w:rsidRDefault="00740DF4">
      <w:pPr>
        <w:pStyle w:val="ad"/>
        <w:numPr>
          <w:ilvl w:val="0"/>
          <w:numId w:val="1"/>
        </w:numPr>
        <w:spacing w:line="360" w:lineRule="auto"/>
      </w:pPr>
      <w:r>
        <w:t>Введение……………………………………………………………………4</w:t>
      </w:r>
    </w:p>
    <w:p w:rsidR="00490494" w:rsidRDefault="00740DF4">
      <w:pPr>
        <w:pStyle w:val="ad"/>
        <w:numPr>
          <w:ilvl w:val="0"/>
          <w:numId w:val="1"/>
        </w:numPr>
        <w:spacing w:line="360" w:lineRule="auto"/>
      </w:pPr>
      <w:r>
        <w:t>Основная часть. Печальная реальность нашего города……………...5-23</w:t>
      </w:r>
    </w:p>
    <w:p w:rsidR="00490494" w:rsidRDefault="00740DF4">
      <w:pPr>
        <w:pStyle w:val="ad"/>
        <w:numPr>
          <w:ilvl w:val="0"/>
          <w:numId w:val="1"/>
        </w:numPr>
        <w:spacing w:line="360" w:lineRule="auto"/>
      </w:pPr>
      <w:r>
        <w:t>Заключение………………………………………………………………..24</w:t>
      </w:r>
    </w:p>
    <w:p w:rsidR="00490494" w:rsidRDefault="00740DF4">
      <w:pPr>
        <w:pStyle w:val="ad"/>
        <w:numPr>
          <w:ilvl w:val="0"/>
          <w:numId w:val="1"/>
        </w:numPr>
        <w:spacing w:line="360" w:lineRule="auto"/>
      </w:pPr>
      <w:r>
        <w:t>Библиография……………………………………………………………..25</w:t>
      </w: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jc w:val="center"/>
        <w:rPr>
          <w:b/>
        </w:rPr>
      </w:pPr>
    </w:p>
    <w:p w:rsidR="00490494" w:rsidRDefault="00490494">
      <w:pPr>
        <w:spacing w:line="360" w:lineRule="auto"/>
        <w:rPr>
          <w:b/>
        </w:rPr>
        <w:sectPr w:rsidR="00490494">
          <w:footerReference w:type="default" r:id="rId12"/>
          <w:pgSz w:w="11906" w:h="16838"/>
          <w:pgMar w:top="1134" w:right="1133" w:bottom="1134" w:left="1701" w:header="0" w:footer="708" w:gutter="0"/>
          <w:cols w:space="720"/>
          <w:formProt w:val="0"/>
          <w:docGrid w:linePitch="360"/>
        </w:sectPr>
      </w:pPr>
    </w:p>
    <w:p w:rsidR="00490494" w:rsidRDefault="00740DF4" w:rsidP="0085641A">
      <w:pPr>
        <w:spacing w:line="360" w:lineRule="auto"/>
        <w:jc w:val="center"/>
        <w:rPr>
          <w:b/>
          <w:color w:val="000000"/>
        </w:rPr>
      </w:pPr>
      <w:r>
        <w:rPr>
          <w:b/>
          <w:color w:val="000000"/>
        </w:rPr>
        <w:lastRenderedPageBreak/>
        <w:t>Введение</w:t>
      </w:r>
    </w:p>
    <w:p w:rsidR="00490494" w:rsidRDefault="00740DF4" w:rsidP="0085641A">
      <w:pPr>
        <w:spacing w:line="360" w:lineRule="auto"/>
        <w:ind w:firstLine="709"/>
        <w:jc w:val="both"/>
        <w:rPr>
          <w:color w:val="000000"/>
        </w:rPr>
      </w:pPr>
      <w:r>
        <w:rPr>
          <w:color w:val="000000"/>
        </w:rPr>
        <w:t xml:space="preserve">"Как уст румяных без улыбки, без грамматической ошибки я русской речи не люблю," - иронически сказал </w:t>
      </w:r>
      <w:proofErr w:type="spellStart"/>
      <w:r>
        <w:rPr>
          <w:color w:val="000000"/>
        </w:rPr>
        <w:t>А.С.Пушкин</w:t>
      </w:r>
      <w:proofErr w:type="spellEnd"/>
      <w:r>
        <w:rPr>
          <w:color w:val="000000"/>
        </w:rPr>
        <w:t xml:space="preserve"> о своей любви к языковым ошибкам, имея в виду, </w:t>
      </w:r>
      <w:proofErr w:type="gramStart"/>
      <w:r>
        <w:rPr>
          <w:color w:val="000000"/>
        </w:rPr>
        <w:t>конечно</w:t>
      </w:r>
      <w:proofErr w:type="gramEnd"/>
      <w:r>
        <w:rPr>
          <w:color w:val="000000"/>
        </w:rPr>
        <w:t xml:space="preserve"> устную речь. </w:t>
      </w:r>
    </w:p>
    <w:p w:rsidR="00490494" w:rsidRDefault="00740DF4" w:rsidP="0085641A">
      <w:pPr>
        <w:spacing w:line="360" w:lineRule="auto"/>
        <w:ind w:firstLine="709"/>
        <w:jc w:val="both"/>
        <w:rPr>
          <w:color w:val="000000"/>
        </w:rPr>
      </w:pPr>
      <w:r>
        <w:rPr>
          <w:color w:val="000000"/>
        </w:rPr>
        <w:t>В устном речевом общении в различных ситуациях повседневной жизни мы используем живой разговорный язык. В диалогической форме речи преобладает нейтральная и разговорно-бытовая лексика, употребляются простые предложения, возникают повторы отдельных слов и словосочетаний, допускается некоторая "свобода" в обращении с порядком слов, наличие эмоциональной интонации и т.д. Однако литературно-разговорная речь не допускает употребления вульгарно-просторечной лексики и любых проявлений грубости.</w:t>
      </w:r>
    </w:p>
    <w:p w:rsidR="00490494" w:rsidRDefault="00740DF4" w:rsidP="0085641A">
      <w:pPr>
        <w:spacing w:line="360" w:lineRule="auto"/>
        <w:ind w:firstLine="709"/>
        <w:jc w:val="both"/>
        <w:rPr>
          <w:color w:val="000000"/>
        </w:rPr>
      </w:pPr>
      <w:r>
        <w:rPr>
          <w:color w:val="000000"/>
        </w:rPr>
        <w:t xml:space="preserve">Письменную речь должны отличать точность и чёткость словоупотребления, краткость и логичность, уместность и выразительность и, безусловно, </w:t>
      </w:r>
      <w:proofErr w:type="spellStart"/>
      <w:r>
        <w:rPr>
          <w:color w:val="000000"/>
        </w:rPr>
        <w:t>нормированность</w:t>
      </w:r>
      <w:proofErr w:type="spellEnd"/>
      <w:r>
        <w:rPr>
          <w:color w:val="000000"/>
        </w:rPr>
        <w:t>.</w:t>
      </w:r>
    </w:p>
    <w:p w:rsidR="00490494" w:rsidRDefault="00740DF4" w:rsidP="0085641A">
      <w:pPr>
        <w:spacing w:line="360" w:lineRule="auto"/>
        <w:ind w:firstLine="709"/>
        <w:jc w:val="both"/>
        <w:rPr>
          <w:color w:val="000000"/>
        </w:rPr>
      </w:pPr>
      <w:r>
        <w:rPr>
          <w:color w:val="000000"/>
        </w:rPr>
        <w:t xml:space="preserve">Изучая в школе русский язык и культуру речи, мы стремимся правильно строить свою речь, быть грамотными в выражении своих мыслей, а ещё мы имеем возможность учиться на ошибках, своих и чужих. Учиться на ошибках легче и эффективнее. Нужно </w:t>
      </w:r>
      <w:proofErr w:type="gramStart"/>
      <w:r>
        <w:rPr>
          <w:color w:val="000000"/>
        </w:rPr>
        <w:t>учиться  видеть</w:t>
      </w:r>
      <w:proofErr w:type="gramEnd"/>
      <w:r>
        <w:rPr>
          <w:color w:val="000000"/>
        </w:rPr>
        <w:t xml:space="preserve"> ошибки,  разбирать их и запоминать, чтобы никогда не допускать самому Наблюдая за чужой речью, устной и письменной, я  не пропускаю ошибок, поправляю друзей и родственников, работаю со словарём, расширяя и углубляя свои познания. Так, </w:t>
      </w:r>
      <w:r w:rsidR="00E13570">
        <w:rPr>
          <w:color w:val="000000"/>
        </w:rPr>
        <w:t>и сделал</w:t>
      </w:r>
      <w:r>
        <w:rPr>
          <w:color w:val="000000"/>
        </w:rPr>
        <w:t xml:space="preserve"> такой невесёлый вывод: общее снижение грамотности у нас достигло такого уровня, что ошибки в элементарных словах заселяют не только свободное от многих правил Интернет-пространство, но и публичное пространство города. А моя младшая сестра навсегда запоминает графический облик некоторых слов, впервые увидев их именно на вывесках и рекламных баннерах. Нелегко ей объяснить ситуацию. И ещё сложнее будет скорректировать запомнившееся написание.</w:t>
      </w:r>
    </w:p>
    <w:p w:rsidR="00490494" w:rsidRDefault="00740DF4" w:rsidP="0085641A">
      <w:pPr>
        <w:spacing w:line="360" w:lineRule="auto"/>
        <w:ind w:firstLine="709"/>
        <w:jc w:val="both"/>
        <w:rPr>
          <w:b/>
        </w:rPr>
      </w:pPr>
      <w:r>
        <w:rPr>
          <w:color w:val="000000"/>
        </w:rPr>
        <w:t>Учитывая вышеизложенное, и в связи с тем, что мне нравится русский язык к</w:t>
      </w:r>
      <w:r w:rsidR="00E13570">
        <w:rPr>
          <w:color w:val="000000"/>
        </w:rPr>
        <w:t>ак учебный предмет, я определил</w:t>
      </w:r>
      <w:r>
        <w:rPr>
          <w:color w:val="000000"/>
        </w:rPr>
        <w:t xml:space="preserve"> </w:t>
      </w:r>
      <w:r>
        <w:rPr>
          <w:b/>
          <w:color w:val="000000"/>
        </w:rPr>
        <w:t xml:space="preserve">тему </w:t>
      </w:r>
      <w:r w:rsidR="00E13570">
        <w:rPr>
          <w:color w:val="000000"/>
        </w:rPr>
        <w:t>своего выступления на</w:t>
      </w:r>
      <w:r>
        <w:rPr>
          <w:color w:val="000000"/>
        </w:rPr>
        <w:t xml:space="preserve"> конференции </w:t>
      </w:r>
      <w:r>
        <w:rPr>
          <w:b/>
          <w:color w:val="000000"/>
        </w:rPr>
        <w:t>"</w:t>
      </w:r>
      <w:r>
        <w:rPr>
          <w:b/>
        </w:rPr>
        <w:t xml:space="preserve"> Публичны</w:t>
      </w:r>
      <w:r w:rsidR="00E13570">
        <w:rPr>
          <w:b/>
        </w:rPr>
        <w:t>е ошибки на улицах города Саратова</w:t>
      </w:r>
      <w:r>
        <w:rPr>
          <w:b/>
        </w:rPr>
        <w:t>".</w:t>
      </w:r>
    </w:p>
    <w:p w:rsidR="00490494" w:rsidRDefault="00740DF4" w:rsidP="0085641A">
      <w:pPr>
        <w:spacing w:line="360" w:lineRule="auto"/>
        <w:ind w:firstLine="709"/>
        <w:jc w:val="both"/>
        <w:rPr>
          <w:color w:val="000000"/>
        </w:rPr>
      </w:pPr>
      <w:r>
        <w:rPr>
          <w:color w:val="000000"/>
        </w:rPr>
        <w:t xml:space="preserve">Сегодня, когда из жизни уходят традиции, культура, язык, </w:t>
      </w:r>
      <w:r>
        <w:rPr>
          <w:b/>
          <w:color w:val="000000"/>
        </w:rPr>
        <w:t>тема моей работы является актуальной и значимой.</w:t>
      </w:r>
      <w:r>
        <w:rPr>
          <w:color w:val="000000"/>
        </w:rPr>
        <w:t xml:space="preserve"> Речь человека - визитная карточка, по которой можно безошибочно определить собеседника. Нужно уважать себя и своих адресатов, уважать язык, на котором говорим, сохранить грамотную русскую речь.</w:t>
      </w:r>
      <w:r w:rsidR="004C4D10">
        <w:rPr>
          <w:color w:val="000000"/>
        </w:rPr>
        <w:t xml:space="preserve"> </w:t>
      </w:r>
    </w:p>
    <w:p w:rsidR="00376D5C" w:rsidRDefault="00BA0BB9" w:rsidP="0085641A">
      <w:pPr>
        <w:shd w:val="clear" w:color="auto" w:fill="FFFFFF"/>
        <w:spacing w:after="100" w:afterAutospacing="1"/>
        <w:jc w:val="center"/>
        <w:outlineLvl w:val="0"/>
        <w:rPr>
          <w:rFonts w:ascii="Arial" w:hAnsi="Arial" w:cs="Arial"/>
          <w:b/>
          <w:bCs/>
          <w:color w:val="212529"/>
          <w:kern w:val="36"/>
          <w:sz w:val="41"/>
          <w:szCs w:val="41"/>
        </w:rPr>
      </w:pPr>
      <w:r w:rsidRPr="00BA0BB9">
        <w:rPr>
          <w:rFonts w:ascii="Arial" w:hAnsi="Arial" w:cs="Arial"/>
          <w:b/>
          <w:bCs/>
          <w:color w:val="212529"/>
          <w:kern w:val="36"/>
          <w:sz w:val="41"/>
          <w:szCs w:val="41"/>
        </w:rPr>
        <w:lastRenderedPageBreak/>
        <w:t xml:space="preserve">Грамотность скоро будет в Красной Книге, и </w:t>
      </w:r>
      <w:r>
        <w:rPr>
          <w:rFonts w:ascii="Arial" w:hAnsi="Arial" w:cs="Arial"/>
          <w:b/>
          <w:bCs/>
          <w:color w:val="212529"/>
          <w:kern w:val="36"/>
          <w:sz w:val="41"/>
          <w:szCs w:val="41"/>
        </w:rPr>
        <w:t>баннеры на улицах города</w:t>
      </w:r>
      <w:r w:rsidRPr="00BA0BB9">
        <w:rPr>
          <w:rFonts w:ascii="Arial" w:hAnsi="Arial" w:cs="Arial"/>
          <w:b/>
          <w:bCs/>
          <w:color w:val="212529"/>
          <w:kern w:val="36"/>
          <w:sz w:val="41"/>
          <w:szCs w:val="41"/>
        </w:rPr>
        <w:t xml:space="preserve"> тому док</w:t>
      </w:r>
      <w:r>
        <w:rPr>
          <w:rFonts w:ascii="Arial" w:hAnsi="Arial" w:cs="Arial"/>
          <w:b/>
          <w:bCs/>
          <w:color w:val="212529"/>
          <w:kern w:val="36"/>
          <w:sz w:val="41"/>
          <w:szCs w:val="41"/>
        </w:rPr>
        <w:t>а</w:t>
      </w:r>
      <w:r w:rsidRPr="00BA0BB9">
        <w:rPr>
          <w:rFonts w:ascii="Arial" w:hAnsi="Arial" w:cs="Arial"/>
          <w:b/>
          <w:bCs/>
          <w:color w:val="212529"/>
          <w:kern w:val="36"/>
          <w:sz w:val="41"/>
          <w:szCs w:val="41"/>
        </w:rPr>
        <w:t>зательство</w:t>
      </w:r>
    </w:p>
    <w:p w:rsidR="006345E4" w:rsidRPr="006345E4" w:rsidRDefault="00376D5C" w:rsidP="006345E4">
      <w:pPr>
        <w:shd w:val="clear" w:color="auto" w:fill="FFFFFF"/>
        <w:spacing w:after="100" w:afterAutospacing="1"/>
        <w:outlineLvl w:val="0"/>
        <w:rPr>
          <w:rFonts w:ascii="Arial" w:hAnsi="Arial" w:cs="Arial"/>
          <w:b/>
          <w:bCs/>
          <w:color w:val="212529"/>
          <w:kern w:val="36"/>
          <w:sz w:val="41"/>
          <w:szCs w:val="41"/>
        </w:rPr>
      </w:pPr>
      <w:r>
        <w:rPr>
          <w:rFonts w:ascii="Arial" w:hAnsi="Arial" w:cs="Arial"/>
          <w:b/>
          <w:bCs/>
          <w:color w:val="212529"/>
          <w:kern w:val="36"/>
          <w:sz w:val="41"/>
          <w:szCs w:val="41"/>
        </w:rPr>
        <w:t xml:space="preserve">      </w:t>
      </w:r>
      <w:r>
        <w:rPr>
          <w:noProof/>
        </w:rPr>
        <w:drawing>
          <wp:inline distT="0" distB="0" distL="0" distR="0">
            <wp:extent cx="1767775" cy="1325721"/>
            <wp:effectExtent l="0" t="0" r="444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782600" cy="1336839"/>
                    </a:xfrm>
                    <a:prstGeom prst="rect">
                      <a:avLst/>
                    </a:prstGeom>
                    <a:noFill/>
                    <a:ln>
                      <a:noFill/>
                    </a:ln>
                  </pic:spPr>
                </pic:pic>
              </a:graphicData>
            </a:graphic>
          </wp:inline>
        </w:drawing>
      </w:r>
      <w:r>
        <w:rPr>
          <w:noProof/>
        </w:rPr>
        <w:drawing>
          <wp:inline distT="0" distB="0" distL="0" distR="0">
            <wp:extent cx="1756241" cy="13179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89060" cy="1342577"/>
                    </a:xfrm>
                    <a:prstGeom prst="rect">
                      <a:avLst/>
                    </a:prstGeom>
                    <a:noFill/>
                    <a:ln>
                      <a:noFill/>
                    </a:ln>
                  </pic:spPr>
                </pic:pic>
              </a:graphicData>
            </a:graphic>
          </wp:inline>
        </w:drawing>
      </w:r>
      <w:r>
        <w:rPr>
          <w:noProof/>
        </w:rPr>
        <w:drawing>
          <wp:inline distT="0" distB="0" distL="0" distR="0">
            <wp:extent cx="1031869" cy="1310938"/>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119967" cy="1422862"/>
                    </a:xfrm>
                    <a:prstGeom prst="rect">
                      <a:avLst/>
                    </a:prstGeom>
                    <a:noFill/>
                    <a:ln>
                      <a:noFill/>
                    </a:ln>
                  </pic:spPr>
                </pic:pic>
              </a:graphicData>
            </a:graphic>
          </wp:inline>
        </w:drawing>
      </w:r>
    </w:p>
    <w:p w:rsidR="00490494" w:rsidRDefault="00740DF4" w:rsidP="0085641A">
      <w:pPr>
        <w:spacing w:line="360" w:lineRule="auto"/>
        <w:ind w:firstLine="709"/>
        <w:jc w:val="both"/>
        <w:rPr>
          <w:color w:val="000000"/>
        </w:rPr>
      </w:pPr>
      <w:r>
        <w:rPr>
          <w:b/>
        </w:rPr>
        <w:t>Цель работы</w:t>
      </w:r>
      <w:r>
        <w:t>: зафиксировать разного рода лингвистические</w:t>
      </w:r>
      <w:r w:rsidR="00503F8C">
        <w:t>, фактические</w:t>
      </w:r>
      <w:r>
        <w:t xml:space="preserve"> ошибки, допущенные </w:t>
      </w:r>
      <w:proofErr w:type="gramStart"/>
      <w:r>
        <w:t xml:space="preserve">на </w:t>
      </w:r>
      <w:r>
        <w:rPr>
          <w:color w:val="000000"/>
        </w:rPr>
        <w:t xml:space="preserve"> рекламных</w:t>
      </w:r>
      <w:proofErr w:type="gramEnd"/>
      <w:r>
        <w:rPr>
          <w:color w:val="000000"/>
        </w:rPr>
        <w:t xml:space="preserve">  щитах, в афишах, объявлениях  и вывесках нашего города.</w:t>
      </w:r>
    </w:p>
    <w:p w:rsidR="00490494" w:rsidRDefault="00490494" w:rsidP="0085641A">
      <w:pPr>
        <w:spacing w:line="360" w:lineRule="auto"/>
        <w:ind w:firstLine="709"/>
        <w:jc w:val="both"/>
      </w:pPr>
    </w:p>
    <w:p w:rsidR="006345E4" w:rsidRDefault="006345E4" w:rsidP="0085641A">
      <w:pPr>
        <w:spacing w:line="360" w:lineRule="auto"/>
        <w:ind w:firstLine="709"/>
        <w:jc w:val="both"/>
      </w:pPr>
    </w:p>
    <w:p w:rsidR="00490494" w:rsidRDefault="00740DF4" w:rsidP="0085641A">
      <w:pPr>
        <w:spacing w:line="360" w:lineRule="auto"/>
        <w:ind w:firstLine="709"/>
        <w:jc w:val="both"/>
      </w:pPr>
      <w:r>
        <w:rPr>
          <w:b/>
        </w:rPr>
        <w:t>Задачи проекта</w:t>
      </w:r>
      <w:r>
        <w:t>:</w:t>
      </w:r>
    </w:p>
    <w:p w:rsidR="00490494" w:rsidRDefault="00740DF4" w:rsidP="0085641A">
      <w:pPr>
        <w:spacing w:line="360" w:lineRule="auto"/>
        <w:ind w:firstLine="709"/>
        <w:jc w:val="both"/>
      </w:pPr>
      <w:r>
        <w:t>- классифицировать ошибки, встречающиеся в публичной письменной речи;</w:t>
      </w:r>
    </w:p>
    <w:p w:rsidR="00490494" w:rsidRDefault="00740DF4" w:rsidP="0085641A">
      <w:pPr>
        <w:spacing w:line="360" w:lineRule="auto"/>
        <w:ind w:firstLine="709"/>
        <w:jc w:val="both"/>
      </w:pPr>
      <w:r>
        <w:t>- привлечь внимание к проблеме возникновения подобного рода ошибок;</w:t>
      </w:r>
    </w:p>
    <w:p w:rsidR="00490494" w:rsidRDefault="00740DF4" w:rsidP="0085641A">
      <w:pPr>
        <w:spacing w:line="360" w:lineRule="auto"/>
        <w:ind w:firstLine="709"/>
        <w:jc w:val="both"/>
      </w:pPr>
      <w:r>
        <w:t>- расширить и углубить свои познания в области языкознания;</w:t>
      </w:r>
    </w:p>
    <w:p w:rsidR="00490494" w:rsidRDefault="00740DF4" w:rsidP="0085641A">
      <w:pPr>
        <w:spacing w:line="360" w:lineRule="auto"/>
        <w:ind w:firstLine="709"/>
        <w:jc w:val="both"/>
      </w:pPr>
      <w:r>
        <w:t>- избавиться от ошибок в собственной речи;</w:t>
      </w:r>
    </w:p>
    <w:p w:rsidR="00490494" w:rsidRDefault="00740DF4" w:rsidP="0085641A">
      <w:pPr>
        <w:spacing w:line="360" w:lineRule="auto"/>
        <w:ind w:firstLine="709"/>
        <w:jc w:val="both"/>
      </w:pPr>
      <w:r>
        <w:t>- совершенствовать навыки работы со словарями русского языка.</w:t>
      </w:r>
    </w:p>
    <w:p w:rsidR="00490494" w:rsidRDefault="00490494" w:rsidP="0085641A">
      <w:pPr>
        <w:spacing w:line="360" w:lineRule="auto"/>
        <w:ind w:firstLine="709"/>
        <w:jc w:val="both"/>
      </w:pPr>
    </w:p>
    <w:p w:rsidR="00490494" w:rsidRDefault="00490494">
      <w:pPr>
        <w:ind w:firstLine="709"/>
        <w:jc w:val="both"/>
      </w:pPr>
    </w:p>
    <w:p w:rsidR="00490494" w:rsidRDefault="00490494">
      <w:pPr>
        <w:ind w:right="283" w:firstLine="709"/>
        <w:jc w:val="both"/>
      </w:pPr>
    </w:p>
    <w:p w:rsidR="00490494" w:rsidRDefault="00490494">
      <w:pPr>
        <w:sectPr w:rsidR="00490494">
          <w:footerReference w:type="default" r:id="rId16"/>
          <w:pgSz w:w="11906" w:h="16838"/>
          <w:pgMar w:top="1134" w:right="1133" w:bottom="1134" w:left="1701" w:header="0" w:footer="708" w:gutter="0"/>
          <w:cols w:space="720"/>
          <w:formProt w:val="0"/>
          <w:docGrid w:linePitch="360"/>
        </w:sectPr>
      </w:pPr>
    </w:p>
    <w:p w:rsidR="00490494" w:rsidRDefault="00740DF4">
      <w:pPr>
        <w:jc w:val="center"/>
        <w:rPr>
          <w:b/>
        </w:rPr>
      </w:pPr>
      <w:r>
        <w:rPr>
          <w:b/>
        </w:rPr>
        <w:lastRenderedPageBreak/>
        <w:t>Основная часть</w:t>
      </w:r>
    </w:p>
    <w:p w:rsidR="00490494" w:rsidRDefault="00490494">
      <w:pPr>
        <w:rPr>
          <w:b/>
        </w:rPr>
      </w:pPr>
    </w:p>
    <w:p w:rsidR="00490494" w:rsidRDefault="00740DF4">
      <w:pPr>
        <w:jc w:val="center"/>
        <w:rPr>
          <w:b/>
          <w:color w:val="000000"/>
        </w:rPr>
      </w:pPr>
      <w:r>
        <w:rPr>
          <w:b/>
          <w:color w:val="000000"/>
        </w:rPr>
        <w:t>Печальная реальность нашего города</w:t>
      </w:r>
    </w:p>
    <w:p w:rsidR="00490494" w:rsidRDefault="00490494">
      <w:pPr>
        <w:rPr>
          <w:b/>
          <w:color w:val="000000"/>
        </w:rPr>
      </w:pPr>
    </w:p>
    <w:p w:rsidR="00490494" w:rsidRDefault="00740DF4" w:rsidP="0085641A">
      <w:pPr>
        <w:spacing w:line="360" w:lineRule="auto"/>
        <w:jc w:val="both"/>
      </w:pPr>
      <w:r>
        <w:rPr>
          <w:color w:val="000000"/>
        </w:rPr>
        <w:t>1. Начнём нашу "работу над ошибками" с красивой вывески на магазине цветов, расположенном в районе ЖД вокзала. Ещё в начальной школе в перечень слов для словарного диктанта входило слово комн</w:t>
      </w:r>
      <w:r>
        <w:rPr>
          <w:b/>
          <w:color w:val="000000"/>
        </w:rPr>
        <w:t>а</w:t>
      </w:r>
      <w:r>
        <w:rPr>
          <w:color w:val="000000"/>
        </w:rPr>
        <w:t xml:space="preserve">та. Соответственно, и прилагательное, образованное от этого существительного, пишется с буквой </w:t>
      </w:r>
      <w:r>
        <w:rPr>
          <w:b/>
          <w:i/>
          <w:color w:val="000000"/>
        </w:rPr>
        <w:t>а,</w:t>
      </w:r>
      <w:r>
        <w:rPr>
          <w:color w:val="000000"/>
        </w:rPr>
        <w:t xml:space="preserve"> что является безударной непроверяемой гласной в корне слова и требует запоминания: комн</w:t>
      </w:r>
      <w:r>
        <w:rPr>
          <w:b/>
          <w:color w:val="000000"/>
        </w:rPr>
        <w:t>а</w:t>
      </w:r>
      <w:r>
        <w:rPr>
          <w:color w:val="000000"/>
        </w:rPr>
        <w:t>тные.</w:t>
      </w:r>
    </w:p>
    <w:p w:rsidR="00490494" w:rsidRDefault="00490494" w:rsidP="0085641A">
      <w:pPr>
        <w:spacing w:line="360" w:lineRule="auto"/>
        <w:ind w:right="283"/>
        <w:jc w:val="both"/>
      </w:pPr>
    </w:p>
    <w:p w:rsidR="00490494" w:rsidRDefault="00490494" w:rsidP="0085641A">
      <w:pPr>
        <w:spacing w:line="360" w:lineRule="auto"/>
      </w:pPr>
    </w:p>
    <w:p w:rsidR="00E13570" w:rsidRDefault="00740DF4" w:rsidP="0085641A">
      <w:pPr>
        <w:spacing w:line="360" w:lineRule="auto"/>
      </w:pPr>
      <w:r>
        <w:rPr>
          <w:noProof/>
        </w:rPr>
        <w:drawing>
          <wp:inline distT="0" distB="0" distL="19050" distR="0">
            <wp:extent cx="4052620" cy="1484630"/>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4069048" cy="1490648"/>
                    </a:xfrm>
                    <a:prstGeom prst="rect">
                      <a:avLst/>
                    </a:prstGeom>
                  </pic:spPr>
                </pic:pic>
              </a:graphicData>
            </a:graphic>
          </wp:inline>
        </w:drawing>
      </w:r>
    </w:p>
    <w:p w:rsidR="00E13570" w:rsidRDefault="00E13570" w:rsidP="0085641A">
      <w:pPr>
        <w:spacing w:line="360" w:lineRule="auto"/>
      </w:pPr>
    </w:p>
    <w:p w:rsidR="00E13570" w:rsidRDefault="00E13570" w:rsidP="0085641A">
      <w:pPr>
        <w:spacing w:line="360" w:lineRule="auto"/>
      </w:pPr>
      <w:r w:rsidRPr="00E13570">
        <w:rPr>
          <w:b/>
        </w:rPr>
        <w:t>2.</w:t>
      </w:r>
      <w:r>
        <w:rPr>
          <w:b/>
        </w:rPr>
        <w:t xml:space="preserve"> </w:t>
      </w:r>
      <w:r>
        <w:t xml:space="preserve">  На Театральной площади одно время висели поздравительные баннеры ко Дню города, напечатанные с ошибками.</w:t>
      </w:r>
    </w:p>
    <w:p w:rsidR="00E13570" w:rsidRDefault="00E13570" w:rsidP="0085641A">
      <w:pPr>
        <w:spacing w:line="360" w:lineRule="auto"/>
      </w:pPr>
      <w:r>
        <w:t xml:space="preserve">В одной фразе из пяти слов допущены орфографическая и пунктуационная ошибки!!! </w:t>
      </w:r>
    </w:p>
    <w:p w:rsidR="00E13570" w:rsidRDefault="00E13570" w:rsidP="0085641A">
      <w:pPr>
        <w:spacing w:line="360" w:lineRule="auto"/>
      </w:pPr>
      <w:proofErr w:type="gramStart"/>
      <w:r>
        <w:t>Первая  ошибка</w:t>
      </w:r>
      <w:proofErr w:type="gramEnd"/>
      <w:r>
        <w:t xml:space="preserve"> - это «день рождение» , правильно пишется "День рождения!". Мы отмечаем день (чего?) рождения! День Рождение - это вообще нелогичное издевательство над языком, непонятно как появившееся. </w:t>
      </w:r>
    </w:p>
    <w:p w:rsidR="00E13570" w:rsidRDefault="00E13570" w:rsidP="0085641A">
      <w:pPr>
        <w:spacing w:line="360" w:lineRule="auto"/>
      </w:pPr>
      <w:r>
        <w:t>Вторая ошибка - это отсутствие запятой, а мы знаем, что если идет обращение, к кому -  то, то после "с днем рождения" запятую ставить необходимо!</w:t>
      </w:r>
    </w:p>
    <w:p w:rsidR="00E13570" w:rsidRDefault="00E13570" w:rsidP="0085641A">
      <w:pPr>
        <w:spacing w:line="360" w:lineRule="auto"/>
      </w:pPr>
    </w:p>
    <w:p w:rsidR="00BE7647" w:rsidRDefault="00E13570" w:rsidP="0085641A">
      <w:pPr>
        <w:spacing w:line="360" w:lineRule="auto"/>
        <w:rPr>
          <w:noProof/>
        </w:rPr>
      </w:pPr>
      <w:r>
        <w:rPr>
          <w:noProof/>
        </w:rPr>
        <w:drawing>
          <wp:inline distT="0" distB="0" distL="0" distR="0" wp14:anchorId="4B6B2DB6">
            <wp:extent cx="1587585" cy="1190716"/>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98332" cy="1198777"/>
                    </a:xfrm>
                    <a:prstGeom prst="rect">
                      <a:avLst/>
                    </a:prstGeom>
                    <a:noFill/>
                  </pic:spPr>
                </pic:pic>
              </a:graphicData>
            </a:graphic>
          </wp:inline>
        </w:drawing>
      </w:r>
      <w:r w:rsidR="004C4D10">
        <w:rPr>
          <w:noProof/>
        </w:rPr>
        <w:t xml:space="preserve">    </w:t>
      </w:r>
    </w:p>
    <w:p w:rsidR="00E13570" w:rsidRDefault="00E13570" w:rsidP="0085641A">
      <w:pPr>
        <w:spacing w:line="360" w:lineRule="auto"/>
      </w:pPr>
      <w:r>
        <w:t xml:space="preserve">3.  Здесь речь пойдет о билборде с социальной рекламой против терроризма, который висел на улице Вишневой  города Саратова. На баннере, вместо Российского триколора, по ошибке изобразили флаг Нидерландов!                                                                   </w:t>
      </w:r>
      <w:r>
        <w:lastRenderedPageBreak/>
        <w:t xml:space="preserve">А мы знаем, что наш Российский флаг носит такой порядок цветов - это белые, синий, красный! Возникает вопрос, как же так можно было </w:t>
      </w:r>
      <w:proofErr w:type="gramStart"/>
      <w:r>
        <w:t>напутать !!!!!</w:t>
      </w:r>
      <w:proofErr w:type="gramEnd"/>
    </w:p>
    <w:p w:rsidR="00E13570" w:rsidRDefault="00E13570" w:rsidP="0085641A">
      <w:pPr>
        <w:spacing w:line="360" w:lineRule="auto"/>
      </w:pPr>
    </w:p>
    <w:p w:rsidR="00E13570" w:rsidRDefault="00BE7647" w:rsidP="0085641A">
      <w:pPr>
        <w:spacing w:line="360" w:lineRule="auto"/>
        <w:sectPr w:rsidR="00E13570">
          <w:footerReference w:type="default" r:id="rId19"/>
          <w:pgSz w:w="11906" w:h="16838"/>
          <w:pgMar w:top="1134" w:right="1133" w:bottom="1134" w:left="1701" w:header="0" w:footer="708" w:gutter="0"/>
          <w:cols w:space="720"/>
          <w:formProt w:val="0"/>
          <w:docGrid w:linePitch="360"/>
        </w:sectPr>
      </w:pPr>
      <w:r>
        <w:rPr>
          <w:noProof/>
        </w:rPr>
        <w:drawing>
          <wp:inline distT="0" distB="0" distL="0" distR="0" wp14:anchorId="6EC72150" wp14:editId="06E5AE1B">
            <wp:extent cx="4055335" cy="2008314"/>
            <wp:effectExtent l="0" t="0" r="2540" b="0"/>
            <wp:docPr id="37" name="Рисунок 1"/>
            <wp:cNvGraphicFramePr/>
            <a:graphic xmlns:a="http://schemas.openxmlformats.org/drawingml/2006/main">
              <a:graphicData uri="http://schemas.openxmlformats.org/drawingml/2006/picture">
                <pic:pic xmlns:pic="http://schemas.openxmlformats.org/drawingml/2006/picture">
                  <pic:nvPicPr>
                    <pic:cNvPr id="42" name="Рисунок 1"/>
                    <pic:cNvPicPr/>
                  </pic:nvPicPr>
                  <pic:blipFill>
                    <a:blip r:embed="rId20" cstate="screen">
                      <a:extLst>
                        <a:ext uri="{28A0092B-C50C-407E-A947-70E740481C1C}">
                          <a14:useLocalDpi xmlns:a14="http://schemas.microsoft.com/office/drawing/2010/main"/>
                        </a:ext>
                      </a:extLst>
                    </a:blip>
                    <a:stretch/>
                  </pic:blipFill>
                  <pic:spPr>
                    <a:xfrm>
                      <a:off x="0" y="0"/>
                      <a:ext cx="4082932" cy="2021981"/>
                    </a:xfrm>
                    <a:prstGeom prst="rect">
                      <a:avLst/>
                    </a:prstGeom>
                    <a:ln w="9360">
                      <a:noFill/>
                    </a:ln>
                  </pic:spPr>
                </pic:pic>
              </a:graphicData>
            </a:graphic>
          </wp:inline>
        </w:drawing>
      </w:r>
    </w:p>
    <w:p w:rsidR="00490494" w:rsidRDefault="0080425B" w:rsidP="0085641A">
      <w:pPr>
        <w:spacing w:line="360" w:lineRule="auto"/>
        <w:jc w:val="both"/>
      </w:pPr>
      <w:r>
        <w:lastRenderedPageBreak/>
        <w:t>4</w:t>
      </w:r>
      <w:r w:rsidR="00740DF4">
        <w:t>.Линол</w:t>
      </w:r>
      <w:r w:rsidR="00740DF4">
        <w:rPr>
          <w:b/>
        </w:rPr>
        <w:t>е</w:t>
      </w:r>
      <w:r w:rsidR="00740DF4">
        <w:t xml:space="preserve">ум </w:t>
      </w:r>
      <w:proofErr w:type="gramStart"/>
      <w:r w:rsidR="00740DF4">
        <w:t xml:space="preserve">-  </w:t>
      </w:r>
      <w:r w:rsidR="00740DF4">
        <w:rPr>
          <w:color w:val="333333"/>
          <w:shd w:val="clear" w:color="auto" w:fill="FFFFFF"/>
        </w:rPr>
        <w:t>плотный</w:t>
      </w:r>
      <w:proofErr w:type="gramEnd"/>
      <w:r w:rsidR="00740DF4">
        <w:rPr>
          <w:color w:val="333333"/>
          <w:shd w:val="clear" w:color="auto" w:fill="FFFFFF"/>
        </w:rPr>
        <w:t xml:space="preserve"> полимерный рулонный материал, предназначенный для покрытия полов. Все знают толкование этого слова, но не каждый может правильно его написать. Смотрите сами: вывески на одном и том же магазине!</w:t>
      </w:r>
    </w:p>
    <w:p w:rsidR="00490494" w:rsidRDefault="00490494" w:rsidP="0085641A">
      <w:pPr>
        <w:spacing w:line="360" w:lineRule="auto"/>
      </w:pPr>
    </w:p>
    <w:p w:rsidR="00490494" w:rsidRDefault="00490494" w:rsidP="0085641A">
      <w:pPr>
        <w:spacing w:line="360" w:lineRule="auto"/>
      </w:pPr>
    </w:p>
    <w:p w:rsidR="00490494" w:rsidRDefault="00740DF4" w:rsidP="0085641A">
      <w:pPr>
        <w:spacing w:line="360" w:lineRule="auto"/>
      </w:pPr>
      <w:r>
        <w:rPr>
          <w:noProof/>
        </w:rPr>
        <w:drawing>
          <wp:inline distT="0" distB="0" distL="19050" distR="0">
            <wp:extent cx="4428287" cy="1039129"/>
            <wp:effectExtent l="0" t="0" r="0" b="889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4488987" cy="1053373"/>
                    </a:xfrm>
                    <a:prstGeom prst="rect">
                      <a:avLst/>
                    </a:prstGeom>
                  </pic:spPr>
                </pic:pic>
              </a:graphicData>
            </a:graphic>
          </wp:inline>
        </w:drawing>
      </w:r>
    </w:p>
    <w:p w:rsidR="00490494" w:rsidRDefault="00490494" w:rsidP="0085641A">
      <w:pPr>
        <w:spacing w:line="360" w:lineRule="auto"/>
      </w:pPr>
    </w:p>
    <w:p w:rsidR="00490494" w:rsidRDefault="0080425B" w:rsidP="0085641A">
      <w:pPr>
        <w:spacing w:line="360" w:lineRule="auto"/>
        <w:jc w:val="both"/>
        <w:rPr>
          <w:color w:val="000000"/>
          <w:highlight w:val="white"/>
        </w:rPr>
      </w:pPr>
      <w:r>
        <w:rPr>
          <w:color w:val="000000"/>
          <w:shd w:val="clear" w:color="auto" w:fill="FFFFFF"/>
        </w:rPr>
        <w:t>5.</w:t>
      </w:r>
      <w:r w:rsidR="00740DF4">
        <w:rPr>
          <w:color w:val="000000"/>
          <w:shd w:val="clear" w:color="auto" w:fill="FFFFFF"/>
        </w:rPr>
        <w:t xml:space="preserve">Возможно, лишняя согласная в слове появляется из-за его иноязычного происхождения. </w:t>
      </w:r>
      <w:proofErr w:type="spellStart"/>
      <w:r w:rsidR="00740DF4">
        <w:rPr>
          <w:b/>
          <w:bCs/>
          <w:color w:val="333333"/>
          <w:shd w:val="clear" w:color="auto" w:fill="FFFFFF"/>
        </w:rPr>
        <w:t>Ди́лер</w:t>
      </w:r>
      <w:proofErr w:type="spellEnd"/>
      <w:r w:rsidR="00740DF4">
        <w:rPr>
          <w:color w:val="333333"/>
          <w:shd w:val="clear" w:color="auto" w:fill="FFFFFF"/>
        </w:rPr>
        <w:t xml:space="preserve"> (от англ. </w:t>
      </w:r>
      <w:proofErr w:type="spellStart"/>
      <w:r w:rsidR="00740DF4">
        <w:rPr>
          <w:color w:val="333333"/>
          <w:shd w:val="clear" w:color="auto" w:fill="FFFFFF"/>
        </w:rPr>
        <w:t>dealer</w:t>
      </w:r>
      <w:proofErr w:type="spellEnd"/>
      <w:r w:rsidR="00740DF4">
        <w:rPr>
          <w:color w:val="333333"/>
          <w:shd w:val="clear" w:color="auto" w:fill="FFFFFF"/>
        </w:rPr>
        <w:t xml:space="preserve"> — торговец)</w:t>
      </w:r>
      <w:r w:rsidR="00740DF4">
        <w:rPr>
          <w:color w:val="000000"/>
          <w:shd w:val="clear" w:color="auto" w:fill="FFFFFF"/>
        </w:rPr>
        <w:t>. Существительное ди</w:t>
      </w:r>
      <w:r w:rsidR="00740DF4">
        <w:rPr>
          <w:b/>
          <w:color w:val="000000"/>
          <w:shd w:val="clear" w:color="auto" w:fill="FFFFFF"/>
        </w:rPr>
        <w:t>л</w:t>
      </w:r>
      <w:r w:rsidR="00740DF4">
        <w:rPr>
          <w:color w:val="000000"/>
          <w:shd w:val="clear" w:color="auto" w:fill="FFFFFF"/>
        </w:rPr>
        <w:t>ер пишется с одной –</w:t>
      </w:r>
      <w:r w:rsidR="00740DF4">
        <w:rPr>
          <w:b/>
          <w:color w:val="000000"/>
          <w:shd w:val="clear" w:color="auto" w:fill="FFFFFF"/>
        </w:rPr>
        <w:t>л</w:t>
      </w:r>
      <w:proofErr w:type="gramStart"/>
      <w:r w:rsidR="00740DF4">
        <w:rPr>
          <w:b/>
          <w:color w:val="000000"/>
          <w:shd w:val="clear" w:color="auto" w:fill="FFFFFF"/>
        </w:rPr>
        <w:t>- ,</w:t>
      </w:r>
      <w:proofErr w:type="gramEnd"/>
      <w:r w:rsidR="00740DF4">
        <w:rPr>
          <w:b/>
          <w:color w:val="000000"/>
          <w:shd w:val="clear" w:color="auto" w:fill="FFFFFF"/>
        </w:rPr>
        <w:t xml:space="preserve"> </w:t>
      </w:r>
      <w:r w:rsidR="00740DF4">
        <w:rPr>
          <w:color w:val="000000"/>
          <w:shd w:val="clear" w:color="auto" w:fill="FFFFFF"/>
        </w:rPr>
        <w:t>значит, и прилагательное, образованное от этого существительного,</w:t>
      </w:r>
    </w:p>
    <w:p w:rsidR="00490494" w:rsidRDefault="00740DF4" w:rsidP="0085641A">
      <w:pPr>
        <w:spacing w:line="360" w:lineRule="auto"/>
        <w:jc w:val="both"/>
        <w:rPr>
          <w:color w:val="000000"/>
          <w:highlight w:val="white"/>
        </w:rPr>
      </w:pPr>
      <w:r>
        <w:rPr>
          <w:color w:val="000000"/>
          <w:shd w:val="clear" w:color="auto" w:fill="FFFFFF"/>
        </w:rPr>
        <w:t xml:space="preserve">пишется с одной </w:t>
      </w:r>
      <w:r>
        <w:rPr>
          <w:b/>
          <w:color w:val="000000"/>
          <w:shd w:val="clear" w:color="auto" w:fill="FFFFFF"/>
        </w:rPr>
        <w:t>–л-.</w:t>
      </w:r>
    </w:p>
    <w:p w:rsidR="00490494" w:rsidRDefault="00490494" w:rsidP="0085641A">
      <w:pPr>
        <w:spacing w:line="360" w:lineRule="auto"/>
        <w:jc w:val="both"/>
        <w:rPr>
          <w:color w:val="000000"/>
          <w:shd w:val="clear" w:color="auto" w:fill="FFFFFF"/>
        </w:rPr>
      </w:pPr>
    </w:p>
    <w:p w:rsidR="00490494" w:rsidRDefault="00740DF4" w:rsidP="0085641A">
      <w:pPr>
        <w:spacing w:line="360" w:lineRule="auto"/>
        <w:rPr>
          <w:b/>
          <w:color w:val="000000"/>
          <w:highlight w:val="white"/>
        </w:rPr>
      </w:pPr>
      <w:r>
        <w:rPr>
          <w:b/>
          <w:color w:val="000000"/>
          <w:shd w:val="clear" w:color="auto" w:fill="FFFFFF"/>
        </w:rPr>
        <w:br/>
      </w:r>
      <w:r>
        <w:rPr>
          <w:b/>
          <w:noProof/>
          <w:color w:val="000000"/>
          <w:shd w:val="clear" w:color="auto" w:fill="FFFFFF"/>
        </w:rPr>
        <w:drawing>
          <wp:inline distT="0" distB="0" distL="19050" distR="0">
            <wp:extent cx="1651241" cy="1031443"/>
            <wp:effectExtent l="0" t="0" r="635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1742999" cy="1088759"/>
                    </a:xfrm>
                    <a:prstGeom prst="rect">
                      <a:avLst/>
                    </a:prstGeom>
                  </pic:spPr>
                </pic:pic>
              </a:graphicData>
            </a:graphic>
          </wp:inline>
        </w:drawing>
      </w:r>
      <w:r w:rsidR="004C4D10">
        <w:rPr>
          <w:noProof/>
        </w:rPr>
        <w:drawing>
          <wp:inline distT="0" distB="0" distL="0" distR="0">
            <wp:extent cx="1325678" cy="994867"/>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371906" cy="1029559"/>
                    </a:xfrm>
                    <a:prstGeom prst="rect">
                      <a:avLst/>
                    </a:prstGeom>
                    <a:noFill/>
                    <a:ln>
                      <a:noFill/>
                    </a:ln>
                  </pic:spPr>
                </pic:pic>
              </a:graphicData>
            </a:graphic>
          </wp:inline>
        </w:drawing>
      </w:r>
    </w:p>
    <w:p w:rsidR="00490494" w:rsidRDefault="00490494" w:rsidP="0085641A">
      <w:pPr>
        <w:spacing w:line="360" w:lineRule="auto"/>
        <w:rPr>
          <w:b/>
          <w:color w:val="000000"/>
          <w:shd w:val="clear" w:color="auto" w:fill="FFFFFF"/>
        </w:rPr>
      </w:pPr>
    </w:p>
    <w:p w:rsidR="00490494" w:rsidRPr="00BE7647" w:rsidRDefault="0080425B" w:rsidP="0085641A">
      <w:pPr>
        <w:spacing w:line="360" w:lineRule="auto"/>
        <w:rPr>
          <w:color w:val="000000"/>
          <w:shd w:val="clear" w:color="auto" w:fill="FFFFFF"/>
        </w:rPr>
      </w:pPr>
      <w:r>
        <w:rPr>
          <w:color w:val="000000"/>
          <w:shd w:val="clear" w:color="auto" w:fill="FFFFFF"/>
        </w:rPr>
        <w:t>5.</w:t>
      </w:r>
      <w:r w:rsidRPr="0080425B">
        <w:rPr>
          <w:color w:val="000000"/>
          <w:shd w:val="clear" w:color="auto" w:fill="FFFFFF"/>
        </w:rPr>
        <w:t xml:space="preserve">На этой, вывеске, с довольно таки солидной </w:t>
      </w:r>
      <w:proofErr w:type="gramStart"/>
      <w:r w:rsidRPr="0080425B">
        <w:rPr>
          <w:color w:val="000000"/>
          <w:shd w:val="clear" w:color="auto" w:fill="FFFFFF"/>
        </w:rPr>
        <w:t>информацией ,</w:t>
      </w:r>
      <w:proofErr w:type="gramEnd"/>
      <w:r w:rsidRPr="0080425B">
        <w:rPr>
          <w:color w:val="000000"/>
          <w:shd w:val="clear" w:color="auto" w:fill="FFFFFF"/>
        </w:rPr>
        <w:t xml:space="preserve"> мы видим , что в слове Россия , пропущена буква с . Мы все </w:t>
      </w:r>
      <w:proofErr w:type="gramStart"/>
      <w:r w:rsidRPr="0080425B">
        <w:rPr>
          <w:color w:val="000000"/>
          <w:shd w:val="clear" w:color="auto" w:fill="FFFFFF"/>
        </w:rPr>
        <w:t>знаем ,</w:t>
      </w:r>
      <w:proofErr w:type="gramEnd"/>
      <w:r w:rsidRPr="0080425B">
        <w:rPr>
          <w:color w:val="000000"/>
          <w:shd w:val="clear" w:color="auto" w:fill="FFFFFF"/>
        </w:rPr>
        <w:t xml:space="preserve"> что это слово словарное и пишется с двумя буквами с</w:t>
      </w:r>
    </w:p>
    <w:p w:rsidR="00490494" w:rsidRDefault="002506C8" w:rsidP="0085641A">
      <w:pPr>
        <w:spacing w:line="360" w:lineRule="auto"/>
        <w:rPr>
          <w:b/>
          <w:color w:val="000000"/>
          <w:shd w:val="clear" w:color="auto" w:fill="FFFFFF"/>
        </w:rPr>
      </w:pPr>
      <w:r>
        <w:rPr>
          <w:b/>
          <w:noProof/>
          <w:color w:val="000000"/>
          <w:shd w:val="clear" w:color="auto" w:fill="FFFFFF"/>
        </w:rPr>
        <w:drawing>
          <wp:anchor distT="0" distB="0" distL="0" distR="0" simplePos="0" relativeHeight="32" behindDoc="0" locked="0" layoutInCell="1" allowOverlap="1" wp14:anchorId="7111CD9C" wp14:editId="5309D095">
            <wp:simplePos x="0" y="0"/>
            <wp:positionH relativeFrom="column">
              <wp:posOffset>1179830</wp:posOffset>
            </wp:positionH>
            <wp:positionV relativeFrom="paragraph">
              <wp:posOffset>139065</wp:posOffset>
            </wp:positionV>
            <wp:extent cx="3197860" cy="1560195"/>
            <wp:effectExtent l="0" t="0" r="2540" b="1905"/>
            <wp:wrapSquare wrapText="largest"/>
            <wp:docPr id="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0"/>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3197860" cy="1560195"/>
                    </a:xfrm>
                    <a:prstGeom prst="rect">
                      <a:avLst/>
                    </a:prstGeom>
                  </pic:spPr>
                </pic:pic>
              </a:graphicData>
            </a:graphic>
            <wp14:sizeRelH relativeFrom="margin">
              <wp14:pctWidth>0</wp14:pctWidth>
            </wp14:sizeRelH>
            <wp14:sizeRelV relativeFrom="margin">
              <wp14:pctHeight>0</wp14:pctHeight>
            </wp14:sizeRelV>
          </wp:anchor>
        </w:drawing>
      </w: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80425B" w:rsidP="0085641A">
      <w:pPr>
        <w:spacing w:line="360" w:lineRule="auto"/>
        <w:rPr>
          <w:b/>
          <w:color w:val="000000"/>
          <w:highlight w:val="white"/>
        </w:rPr>
      </w:pPr>
      <w:r>
        <w:rPr>
          <w:color w:val="000000"/>
          <w:shd w:val="clear" w:color="auto" w:fill="FFFFFF"/>
        </w:rPr>
        <w:t>6.</w:t>
      </w:r>
      <w:r w:rsidR="00740DF4">
        <w:rPr>
          <w:color w:val="000000"/>
          <w:shd w:val="clear" w:color="auto" w:fill="FFFFFF"/>
        </w:rPr>
        <w:t>. Пропуск</w:t>
      </w:r>
      <w:r w:rsidR="00740DF4">
        <w:rPr>
          <w:b/>
          <w:color w:val="000000"/>
          <w:shd w:val="clear" w:color="auto" w:fill="FFFFFF"/>
        </w:rPr>
        <w:t xml:space="preserve"> </w:t>
      </w:r>
      <w:r w:rsidR="00740DF4">
        <w:rPr>
          <w:color w:val="000000"/>
          <w:shd w:val="clear" w:color="auto" w:fill="FFFFFF"/>
        </w:rPr>
        <w:t xml:space="preserve">буквы - это тоже ошибка, случайная, но всё же ошибка! </w:t>
      </w:r>
      <w:proofErr w:type="gramStart"/>
      <w:r w:rsidR="00740DF4">
        <w:rPr>
          <w:color w:val="000000"/>
          <w:shd w:val="clear" w:color="auto" w:fill="FFFFFF"/>
        </w:rPr>
        <w:t>Так,  в</w:t>
      </w:r>
      <w:proofErr w:type="gramEnd"/>
      <w:r w:rsidR="00740DF4">
        <w:rPr>
          <w:color w:val="000000"/>
          <w:shd w:val="clear" w:color="auto" w:fill="FFFFFF"/>
        </w:rPr>
        <w:t xml:space="preserve"> слове сотовых мы обнаружили пропуск   гласной буквы –о-.</w:t>
      </w:r>
      <w:r w:rsidR="00740DF4">
        <w:rPr>
          <w:b/>
          <w:color w:val="000000"/>
          <w:shd w:val="clear" w:color="auto" w:fill="FFFFFF"/>
        </w:rPr>
        <w:br/>
      </w:r>
    </w:p>
    <w:p w:rsidR="00490494" w:rsidRDefault="002506C8" w:rsidP="0085641A">
      <w:pPr>
        <w:spacing w:line="360" w:lineRule="auto"/>
      </w:pPr>
      <w:r>
        <w:rPr>
          <w:noProof/>
        </w:rPr>
        <w:drawing>
          <wp:inline distT="0" distB="0" distL="19050" distR="0" wp14:anchorId="7327B8F5" wp14:editId="55EF86D0">
            <wp:extent cx="3379622" cy="1471295"/>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pic:cNvPicPr>
                      <a:picLocks noChangeAspect="1" noChangeArrowheads="1"/>
                    </pic:cNvPicPr>
                  </pic:nvPicPr>
                  <pic:blipFill>
                    <a:blip r:embed="rId25"/>
                    <a:stretch>
                      <a:fillRect/>
                    </a:stretch>
                  </pic:blipFill>
                  <pic:spPr bwMode="auto">
                    <a:xfrm>
                      <a:off x="0" y="0"/>
                      <a:ext cx="3447641" cy="1500907"/>
                    </a:xfrm>
                    <a:prstGeom prst="rect">
                      <a:avLst/>
                    </a:prstGeom>
                  </pic:spPr>
                </pic:pic>
              </a:graphicData>
            </a:graphic>
          </wp:inline>
        </w:drawing>
      </w: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rPr>
          <w:color w:val="000000"/>
          <w:highlight w:val="white"/>
        </w:rPr>
        <w:sectPr w:rsidR="00490494">
          <w:footerReference w:type="default" r:id="rId26"/>
          <w:pgSz w:w="11906" w:h="16838"/>
          <w:pgMar w:top="1134" w:right="1133" w:bottom="1134" w:left="1701" w:header="0" w:footer="708" w:gutter="0"/>
          <w:cols w:space="720"/>
          <w:formProt w:val="0"/>
          <w:docGrid w:linePitch="360"/>
        </w:sectPr>
      </w:pPr>
    </w:p>
    <w:p w:rsidR="0080425B" w:rsidRPr="0080425B" w:rsidRDefault="0080425B" w:rsidP="0085641A">
      <w:pPr>
        <w:spacing w:line="360" w:lineRule="auto"/>
        <w:rPr>
          <w:color w:val="000000"/>
          <w:highlight w:val="white"/>
        </w:rPr>
      </w:pPr>
      <w:r>
        <w:rPr>
          <w:color w:val="000000"/>
          <w:highlight w:val="white"/>
        </w:rPr>
        <w:lastRenderedPageBreak/>
        <w:t>7.</w:t>
      </w:r>
      <w:r w:rsidR="00740DF4">
        <w:rPr>
          <w:color w:val="000000"/>
          <w:highlight w:val="white"/>
        </w:rPr>
        <w:t>Или вот ещё: вывески в общеобразовательной школе города!</w:t>
      </w:r>
      <w:r>
        <w:rPr>
          <w:color w:val="000000"/>
        </w:rPr>
        <w:t xml:space="preserve"> </w:t>
      </w:r>
    </w:p>
    <w:p w:rsidR="0080425B" w:rsidRPr="0080425B" w:rsidRDefault="0080425B" w:rsidP="0085641A">
      <w:pPr>
        <w:spacing w:line="360" w:lineRule="auto"/>
        <w:rPr>
          <w:color w:val="000000"/>
        </w:rPr>
      </w:pPr>
      <w:r w:rsidRPr="0080425B">
        <w:rPr>
          <w:color w:val="000000"/>
        </w:rPr>
        <w:t xml:space="preserve">Слово </w:t>
      </w:r>
      <w:proofErr w:type="gramStart"/>
      <w:r w:rsidRPr="0080425B">
        <w:rPr>
          <w:color w:val="000000"/>
        </w:rPr>
        <w:t>учителей  написано</w:t>
      </w:r>
      <w:proofErr w:type="gramEnd"/>
      <w:r w:rsidRPr="0080425B">
        <w:rPr>
          <w:color w:val="000000"/>
        </w:rPr>
        <w:t xml:space="preserve"> через букву  И  . Дело в том ,что слово «учитель» является словарным, поэтому желательно его просто запомнить. Если возникли </w:t>
      </w:r>
      <w:proofErr w:type="gramStart"/>
      <w:r w:rsidRPr="0080425B">
        <w:rPr>
          <w:color w:val="000000"/>
        </w:rPr>
        <w:t>сомнения ,</w:t>
      </w:r>
      <w:proofErr w:type="gramEnd"/>
      <w:r w:rsidRPr="0080425B">
        <w:rPr>
          <w:color w:val="000000"/>
        </w:rPr>
        <w:t xml:space="preserve"> то всегда можно свериться с орфографическим словарём . Кстати , кроме слова учитель , словарными также являются такие слова как «ученик , ученица, учительница!»</w:t>
      </w:r>
    </w:p>
    <w:p w:rsidR="0080425B" w:rsidRPr="0080425B" w:rsidRDefault="0080425B" w:rsidP="0085641A">
      <w:pPr>
        <w:spacing w:line="360" w:lineRule="auto"/>
        <w:rPr>
          <w:color w:val="000000"/>
        </w:rPr>
      </w:pPr>
    </w:p>
    <w:p w:rsidR="0080425B" w:rsidRPr="0080425B" w:rsidRDefault="0080425B" w:rsidP="0085641A">
      <w:pPr>
        <w:spacing w:line="360" w:lineRule="auto"/>
        <w:rPr>
          <w:color w:val="000000"/>
        </w:rPr>
      </w:pPr>
      <w:r>
        <w:rPr>
          <w:color w:val="000000"/>
        </w:rPr>
        <w:t xml:space="preserve">Литература </w:t>
      </w:r>
      <w:r w:rsidRPr="0080425B">
        <w:rPr>
          <w:color w:val="000000"/>
        </w:rPr>
        <w:t xml:space="preserve">в переводе с греческого </w:t>
      </w:r>
      <w:r>
        <w:rPr>
          <w:color w:val="000000"/>
        </w:rPr>
        <w:t>«</w:t>
      </w:r>
      <w:r w:rsidRPr="0080425B">
        <w:rPr>
          <w:color w:val="000000"/>
        </w:rPr>
        <w:t>литера</w:t>
      </w:r>
      <w:r>
        <w:rPr>
          <w:color w:val="000000"/>
        </w:rPr>
        <w:t>»-</w:t>
      </w:r>
      <w:r w:rsidRPr="0080425B">
        <w:rPr>
          <w:color w:val="000000"/>
        </w:rPr>
        <w:t xml:space="preserve"> это книга. Слово является проверочным.</w:t>
      </w:r>
    </w:p>
    <w:p w:rsidR="0080425B" w:rsidRPr="0080425B" w:rsidRDefault="0080425B" w:rsidP="0085641A">
      <w:pPr>
        <w:spacing w:line="360" w:lineRule="auto"/>
        <w:rPr>
          <w:color w:val="000000"/>
        </w:rPr>
      </w:pPr>
    </w:p>
    <w:p w:rsidR="0080425B" w:rsidRDefault="0080425B" w:rsidP="0085641A">
      <w:pPr>
        <w:spacing w:line="360" w:lineRule="auto"/>
        <w:rPr>
          <w:color w:val="000000"/>
          <w:highlight w:val="white"/>
        </w:rPr>
      </w:pPr>
      <w:r>
        <w:rPr>
          <w:color w:val="000000"/>
        </w:rPr>
        <w:t xml:space="preserve">8. </w:t>
      </w:r>
      <w:r w:rsidRPr="0080425B">
        <w:rPr>
          <w:color w:val="000000"/>
        </w:rPr>
        <w:t xml:space="preserve"> </w:t>
      </w:r>
      <w:proofErr w:type="gramStart"/>
      <w:r w:rsidRPr="0080425B">
        <w:rPr>
          <w:color w:val="000000"/>
        </w:rPr>
        <w:t>Здесь ,</w:t>
      </w:r>
      <w:proofErr w:type="gramEnd"/>
      <w:r w:rsidRPr="0080425B">
        <w:rPr>
          <w:color w:val="000000"/>
        </w:rPr>
        <w:t xml:space="preserve"> все в той же общеобразовательной школе , мы видим ещё одну </w:t>
      </w:r>
      <w:r w:rsidR="004D3F17">
        <w:rPr>
          <w:color w:val="000000"/>
        </w:rPr>
        <w:t xml:space="preserve">очень грубую ошибку- это </w:t>
      </w:r>
      <w:r w:rsidR="004D3F17" w:rsidRPr="004D3F17">
        <w:rPr>
          <w:b/>
          <w:color w:val="000000"/>
        </w:rPr>
        <w:t>слово а</w:t>
      </w:r>
      <w:r w:rsidRPr="004D3F17">
        <w:rPr>
          <w:b/>
          <w:color w:val="000000"/>
        </w:rPr>
        <w:t>вария</w:t>
      </w:r>
      <w:r w:rsidRPr="0080425B">
        <w:rPr>
          <w:color w:val="000000"/>
        </w:rPr>
        <w:t xml:space="preserve"> , которое написано через букву О ! Авария является словарн</w:t>
      </w:r>
      <w:r w:rsidR="004D3F17">
        <w:rPr>
          <w:color w:val="000000"/>
        </w:rPr>
        <w:t>ым словом. Остаётся надеяться</w:t>
      </w:r>
      <w:r w:rsidRPr="0080425B">
        <w:rPr>
          <w:color w:val="000000"/>
        </w:rPr>
        <w:t xml:space="preserve">, что обе эти вывески создавались не в этой </w:t>
      </w:r>
      <w:proofErr w:type="gramStart"/>
      <w:r w:rsidRPr="0080425B">
        <w:rPr>
          <w:color w:val="000000"/>
        </w:rPr>
        <w:t>школе !</w:t>
      </w:r>
      <w:proofErr w:type="gramEnd"/>
    </w:p>
    <w:p w:rsidR="00490494" w:rsidRDefault="00490494" w:rsidP="0085641A">
      <w:pPr>
        <w:spacing w:line="360" w:lineRule="auto"/>
        <w:rPr>
          <w:color w:val="000000"/>
          <w:highlight w:val="white"/>
        </w:rPr>
      </w:pPr>
    </w:p>
    <w:p w:rsidR="00490494" w:rsidRDefault="00490494" w:rsidP="0085641A">
      <w:pPr>
        <w:spacing w:line="360" w:lineRule="auto"/>
        <w:rPr>
          <w:color w:val="000000"/>
          <w:highlight w:val="white"/>
        </w:rPr>
      </w:pPr>
    </w:p>
    <w:p w:rsidR="00490494" w:rsidRDefault="00740DF4" w:rsidP="0085641A">
      <w:pPr>
        <w:spacing w:line="360" w:lineRule="auto"/>
        <w:rPr>
          <w:color w:val="000000"/>
          <w:highlight w:val="white"/>
        </w:rPr>
      </w:pPr>
      <w:r>
        <w:rPr>
          <w:noProof/>
        </w:rPr>
        <w:drawing>
          <wp:inline distT="0" distB="0" distL="19050" distR="0" wp14:anchorId="191C8302" wp14:editId="75DAA00A">
            <wp:extent cx="2021153" cy="1244333"/>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flipH="1">
                      <a:off x="0" y="0"/>
                      <a:ext cx="2073882" cy="1276796"/>
                    </a:xfrm>
                    <a:prstGeom prst="rect">
                      <a:avLst/>
                    </a:prstGeom>
                  </pic:spPr>
                </pic:pic>
              </a:graphicData>
            </a:graphic>
          </wp:inline>
        </w:drawing>
      </w:r>
      <w:r w:rsidR="00435865">
        <w:rPr>
          <w:noProof/>
        </w:rPr>
        <w:drawing>
          <wp:inline distT="0" distB="0" distL="0" distR="0">
            <wp:extent cx="2652073" cy="14912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01417" cy="1519006"/>
                    </a:xfrm>
                    <a:prstGeom prst="rect">
                      <a:avLst/>
                    </a:prstGeom>
                    <a:noFill/>
                    <a:ln>
                      <a:noFill/>
                    </a:ln>
                  </pic:spPr>
                </pic:pic>
              </a:graphicData>
            </a:graphic>
          </wp:inline>
        </w:drawing>
      </w:r>
    </w:p>
    <w:p w:rsidR="00490494" w:rsidRDefault="0080425B" w:rsidP="0085641A">
      <w:pPr>
        <w:tabs>
          <w:tab w:val="right" w:pos="9072"/>
        </w:tabs>
        <w:spacing w:line="360" w:lineRule="auto"/>
        <w:jc w:val="right"/>
        <w:rPr>
          <w:b/>
        </w:rPr>
      </w:pPr>
      <w:r>
        <w:rPr>
          <w:noProof/>
          <w:color w:val="000000"/>
        </w:rPr>
        <w:drawing>
          <wp:inline distT="0" distB="0" distL="0" distR="0" wp14:anchorId="00FCFBFA" wp14:editId="045B4405">
            <wp:extent cx="2610154" cy="174010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29391" cy="1752927"/>
                    </a:xfrm>
                    <a:prstGeom prst="rect">
                      <a:avLst/>
                    </a:prstGeom>
                    <a:noFill/>
                  </pic:spPr>
                </pic:pic>
              </a:graphicData>
            </a:graphic>
          </wp:inline>
        </w:drawing>
      </w:r>
    </w:p>
    <w:p w:rsidR="00490494" w:rsidRDefault="00490494" w:rsidP="0085641A">
      <w:pPr>
        <w:tabs>
          <w:tab w:val="right" w:pos="9072"/>
        </w:tabs>
        <w:spacing w:line="360" w:lineRule="auto"/>
        <w:jc w:val="right"/>
        <w:rPr>
          <w:b/>
        </w:rPr>
      </w:pPr>
    </w:p>
    <w:p w:rsidR="00490494" w:rsidRDefault="00490494" w:rsidP="0085641A">
      <w:pPr>
        <w:tabs>
          <w:tab w:val="right" w:pos="9072"/>
        </w:tabs>
        <w:spacing w:line="360" w:lineRule="auto"/>
        <w:jc w:val="right"/>
        <w:rPr>
          <w:b/>
        </w:rPr>
      </w:pPr>
    </w:p>
    <w:p w:rsidR="00490494" w:rsidRDefault="00490494" w:rsidP="0085641A">
      <w:pPr>
        <w:tabs>
          <w:tab w:val="right" w:pos="9072"/>
        </w:tabs>
        <w:spacing w:line="360" w:lineRule="auto"/>
        <w:jc w:val="right"/>
        <w:rPr>
          <w:b/>
        </w:rPr>
      </w:pPr>
    </w:p>
    <w:p w:rsidR="00490494" w:rsidRDefault="00490494" w:rsidP="0085641A">
      <w:pPr>
        <w:tabs>
          <w:tab w:val="right" w:pos="9072"/>
        </w:tabs>
        <w:spacing w:line="360" w:lineRule="auto"/>
        <w:jc w:val="right"/>
        <w:rPr>
          <w:b/>
        </w:rPr>
      </w:pPr>
    </w:p>
    <w:p w:rsidR="00490494" w:rsidRDefault="00740DF4" w:rsidP="0085641A">
      <w:pPr>
        <w:spacing w:line="360" w:lineRule="auto"/>
        <w:rPr>
          <w:color w:val="000000"/>
          <w:highlight w:val="white"/>
        </w:rPr>
      </w:pPr>
      <w:r>
        <w:rPr>
          <w:noProof/>
        </w:rPr>
        <w:lastRenderedPageBreak/>
        <w:drawing>
          <wp:inline distT="0" distB="0" distL="19050" distR="0">
            <wp:extent cx="2209190" cy="1621365"/>
            <wp:effectExtent l="0" t="0" r="635"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0"/>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2245227" cy="1647813"/>
                    </a:xfrm>
                    <a:prstGeom prst="rect">
                      <a:avLst/>
                    </a:prstGeom>
                  </pic:spPr>
                </pic:pic>
              </a:graphicData>
            </a:graphic>
          </wp:inline>
        </w:drawing>
      </w:r>
    </w:p>
    <w:p w:rsidR="00490494" w:rsidRDefault="00490494" w:rsidP="0085641A">
      <w:pPr>
        <w:spacing w:line="360" w:lineRule="auto"/>
        <w:rPr>
          <w:color w:val="000000"/>
          <w:highlight w:val="white"/>
        </w:rPr>
      </w:pPr>
    </w:p>
    <w:p w:rsidR="002506C8" w:rsidRDefault="002506C8" w:rsidP="0085641A">
      <w:pPr>
        <w:spacing w:line="360" w:lineRule="auto"/>
        <w:rPr>
          <w:color w:val="000000"/>
          <w:highlight w:val="white"/>
        </w:rPr>
      </w:pPr>
    </w:p>
    <w:p w:rsidR="002506C8" w:rsidRDefault="002506C8" w:rsidP="0085641A">
      <w:pPr>
        <w:spacing w:line="360" w:lineRule="auto"/>
        <w:rPr>
          <w:color w:val="000000"/>
          <w:highlight w:val="white"/>
        </w:rPr>
      </w:pPr>
    </w:p>
    <w:p w:rsidR="002506C8" w:rsidRDefault="002506C8" w:rsidP="0085641A">
      <w:pPr>
        <w:spacing w:line="360" w:lineRule="auto"/>
        <w:rPr>
          <w:color w:val="000000"/>
          <w:highlight w:val="white"/>
        </w:rPr>
      </w:pPr>
    </w:p>
    <w:p w:rsidR="002506C8" w:rsidRDefault="002506C8" w:rsidP="0085641A">
      <w:pPr>
        <w:spacing w:line="360" w:lineRule="auto"/>
        <w:rPr>
          <w:color w:val="000000"/>
          <w:highlight w:val="white"/>
        </w:rPr>
      </w:pPr>
    </w:p>
    <w:p w:rsidR="00490494" w:rsidRDefault="004D3F17" w:rsidP="0085641A">
      <w:pPr>
        <w:spacing w:line="360" w:lineRule="auto"/>
        <w:jc w:val="both"/>
      </w:pPr>
      <w:r>
        <w:rPr>
          <w:color w:val="000000"/>
          <w:highlight w:val="white"/>
        </w:rPr>
        <w:t>9</w:t>
      </w:r>
      <w:r w:rsidR="00740DF4">
        <w:rPr>
          <w:color w:val="000000"/>
          <w:highlight w:val="white"/>
        </w:rPr>
        <w:t>. Даже в названиях улиц допускаются ошибки.</w:t>
      </w:r>
      <w:r w:rsidR="00740DF4">
        <w:rPr>
          <w:color w:val="000000"/>
        </w:rPr>
        <w:t xml:space="preserve"> А это уже не смешно! Пришёл человек регистрироваться по месту жительства (</w:t>
      </w:r>
      <w:proofErr w:type="spellStart"/>
      <w:proofErr w:type="gramStart"/>
      <w:r w:rsidR="00740DF4">
        <w:rPr>
          <w:color w:val="000000"/>
        </w:rPr>
        <w:t>улица</w:t>
      </w:r>
      <w:r w:rsidR="00740DF4">
        <w:rPr>
          <w:rFonts w:ascii="PTSans;Arial" w:hAnsi="PTSans;Arial"/>
          <w:color w:val="000000"/>
        </w:rPr>
        <w:t>Огородная</w:t>
      </w:r>
      <w:proofErr w:type="spellEnd"/>
      <w:r w:rsidR="00740DF4">
        <w:rPr>
          <w:color w:val="000000"/>
        </w:rPr>
        <w:t xml:space="preserve"> )</w:t>
      </w:r>
      <w:proofErr w:type="gramEnd"/>
      <w:r w:rsidR="00740DF4">
        <w:rPr>
          <w:color w:val="000000"/>
        </w:rPr>
        <w:t xml:space="preserve">, а оказалось, нет такого адреса в городе Саратове, есть улица </w:t>
      </w:r>
      <w:proofErr w:type="spellStart"/>
      <w:r w:rsidR="00740DF4">
        <w:rPr>
          <w:rFonts w:ascii="PTSans;Arial" w:hAnsi="PTSans;Arial"/>
          <w:color w:val="000000"/>
        </w:rPr>
        <w:t>Огродняя</w:t>
      </w:r>
      <w:proofErr w:type="spellEnd"/>
      <w:r w:rsidR="00740DF4">
        <w:rPr>
          <w:color w:val="000000"/>
        </w:rPr>
        <w:t>. (Заводской район, рынок «Кольцо») Документы, кстати, переоформить стоит немалых денег! Или вот ещё:</w:t>
      </w:r>
    </w:p>
    <w:p w:rsidR="00490494" w:rsidRDefault="00490494" w:rsidP="0085641A">
      <w:pPr>
        <w:spacing w:line="360" w:lineRule="auto"/>
      </w:pPr>
    </w:p>
    <w:p w:rsidR="00490494" w:rsidRDefault="00490494" w:rsidP="0085641A">
      <w:pPr>
        <w:spacing w:line="360" w:lineRule="auto"/>
      </w:pPr>
    </w:p>
    <w:p w:rsidR="00490494" w:rsidRDefault="00740DF4" w:rsidP="0085641A">
      <w:pPr>
        <w:spacing w:line="360" w:lineRule="auto"/>
      </w:pPr>
      <w:r>
        <w:rPr>
          <w:noProof/>
        </w:rPr>
        <w:drawing>
          <wp:inline distT="0" distB="0" distL="19050" distR="3175">
            <wp:extent cx="4190264" cy="1449706"/>
            <wp:effectExtent l="0" t="0" r="127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9"/>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4273670" cy="1478562"/>
                    </a:xfrm>
                    <a:prstGeom prst="rect">
                      <a:avLst/>
                    </a:prstGeom>
                  </pic:spPr>
                </pic:pic>
              </a:graphicData>
            </a:graphic>
          </wp:inline>
        </w:drawing>
      </w:r>
    </w:p>
    <w:p w:rsidR="00490494" w:rsidRDefault="00740DF4" w:rsidP="0085641A">
      <w:pPr>
        <w:spacing w:line="360" w:lineRule="auto"/>
      </w:pPr>
      <w:r>
        <w:t>Орфографический словарь: семафорная.</w:t>
      </w:r>
    </w:p>
    <w:p w:rsidR="00490494" w:rsidRDefault="00740DF4" w:rsidP="0085641A">
      <w:pPr>
        <w:spacing w:line="360" w:lineRule="auto"/>
      </w:pPr>
      <w:r>
        <w:rPr>
          <w:noProof/>
        </w:rPr>
        <w:drawing>
          <wp:anchor distT="0" distB="0" distL="0" distR="0" simplePos="0" relativeHeight="30" behindDoc="0" locked="0" layoutInCell="1" allowOverlap="1">
            <wp:simplePos x="0" y="0"/>
            <wp:positionH relativeFrom="column">
              <wp:posOffset>1845310</wp:posOffset>
            </wp:positionH>
            <wp:positionV relativeFrom="paragraph">
              <wp:posOffset>128905</wp:posOffset>
            </wp:positionV>
            <wp:extent cx="3385185" cy="1062355"/>
            <wp:effectExtent l="0" t="0" r="5715" b="4445"/>
            <wp:wrapSquare wrapText="largest"/>
            <wp:docPr id="13"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8"/>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3385185" cy="1062355"/>
                    </a:xfrm>
                    <a:prstGeom prst="rect">
                      <a:avLst/>
                    </a:prstGeom>
                  </pic:spPr>
                </pic:pic>
              </a:graphicData>
            </a:graphic>
            <wp14:sizeRelH relativeFrom="margin">
              <wp14:pctWidth>0</wp14:pctWidth>
            </wp14:sizeRelH>
            <wp14:sizeRelV relativeFrom="margin">
              <wp14:pctHeight>0</wp14:pctHeight>
            </wp14:sizeRelV>
          </wp:anchor>
        </w:drawing>
      </w:r>
    </w:p>
    <w:p w:rsidR="00490494" w:rsidRDefault="00490494" w:rsidP="0085641A">
      <w:pPr>
        <w:spacing w:line="360" w:lineRule="auto"/>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90494" w:rsidRDefault="00740DF4" w:rsidP="0085641A">
      <w:pPr>
        <w:spacing w:line="360" w:lineRule="auto"/>
        <w:rPr>
          <w:b/>
          <w:color w:val="000000"/>
          <w:shd w:val="clear" w:color="auto" w:fill="FFFFFF"/>
        </w:rPr>
      </w:pPr>
      <w:r>
        <w:rPr>
          <w:b/>
          <w:noProof/>
          <w:color w:val="000000"/>
          <w:shd w:val="clear" w:color="auto" w:fill="FFFFFF"/>
        </w:rPr>
        <w:lastRenderedPageBreak/>
        <w:drawing>
          <wp:anchor distT="0" distB="0" distL="0" distR="0" simplePos="0" relativeHeight="31" behindDoc="0" locked="0" layoutInCell="1" allowOverlap="1">
            <wp:simplePos x="0" y="0"/>
            <wp:positionH relativeFrom="column">
              <wp:posOffset>1911350</wp:posOffset>
            </wp:positionH>
            <wp:positionV relativeFrom="paragraph">
              <wp:posOffset>94615</wp:posOffset>
            </wp:positionV>
            <wp:extent cx="3321050" cy="949960"/>
            <wp:effectExtent l="0" t="0" r="0" b="2540"/>
            <wp:wrapSquare wrapText="largest"/>
            <wp:docPr id="14"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9"/>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3321050" cy="949960"/>
                    </a:xfrm>
                    <a:prstGeom prst="rect">
                      <a:avLst/>
                    </a:prstGeom>
                  </pic:spPr>
                </pic:pic>
              </a:graphicData>
            </a:graphic>
            <wp14:sizeRelH relativeFrom="margin">
              <wp14:pctWidth>0</wp14:pctWidth>
            </wp14:sizeRelH>
            <wp14:sizeRelV relativeFrom="margin">
              <wp14:pctHeight>0</wp14:pctHeight>
            </wp14:sizeRelV>
          </wp:anchor>
        </w:drawing>
      </w:r>
    </w:p>
    <w:p w:rsidR="00490494" w:rsidRDefault="00490494" w:rsidP="0085641A">
      <w:pPr>
        <w:spacing w:line="360" w:lineRule="auto"/>
        <w:rPr>
          <w:b/>
          <w:color w:val="000000"/>
          <w:shd w:val="clear" w:color="auto" w:fill="FFFFFF"/>
        </w:rPr>
      </w:pPr>
    </w:p>
    <w:p w:rsidR="00490494" w:rsidRDefault="00490494" w:rsidP="0085641A">
      <w:pPr>
        <w:spacing w:line="360" w:lineRule="auto"/>
        <w:rPr>
          <w:b/>
          <w:color w:val="000000"/>
          <w:shd w:val="clear" w:color="auto" w:fill="FFFFFF"/>
        </w:rPr>
      </w:pPr>
    </w:p>
    <w:p w:rsidR="004D3F17" w:rsidRDefault="004D3F17" w:rsidP="0085641A">
      <w:pPr>
        <w:spacing w:line="360" w:lineRule="auto"/>
        <w:jc w:val="both"/>
        <w:rPr>
          <w:b/>
          <w:color w:val="000000"/>
          <w:shd w:val="clear" w:color="auto" w:fill="FFFFFF"/>
        </w:rPr>
      </w:pPr>
    </w:p>
    <w:p w:rsidR="004D3F17" w:rsidRDefault="004D3F17" w:rsidP="0085641A">
      <w:pPr>
        <w:spacing w:line="360" w:lineRule="auto"/>
        <w:jc w:val="both"/>
        <w:rPr>
          <w:b/>
          <w:color w:val="000000"/>
          <w:shd w:val="clear" w:color="auto" w:fill="FFFFFF"/>
        </w:rPr>
      </w:pPr>
    </w:p>
    <w:p w:rsidR="004D3F17" w:rsidRDefault="004D3F17" w:rsidP="0085641A">
      <w:pPr>
        <w:spacing w:line="360" w:lineRule="auto"/>
        <w:jc w:val="both"/>
        <w:rPr>
          <w:b/>
          <w:color w:val="000000"/>
          <w:shd w:val="clear" w:color="auto" w:fill="FFFFFF"/>
        </w:rPr>
      </w:pPr>
    </w:p>
    <w:p w:rsidR="004D3F17" w:rsidRDefault="004D3F17" w:rsidP="0085641A">
      <w:pPr>
        <w:spacing w:line="360" w:lineRule="auto"/>
        <w:jc w:val="both"/>
        <w:rPr>
          <w:b/>
          <w:color w:val="000000"/>
          <w:shd w:val="clear" w:color="auto" w:fill="FFFFFF"/>
        </w:rPr>
      </w:pPr>
    </w:p>
    <w:p w:rsidR="004D3F17" w:rsidRDefault="004D3F17" w:rsidP="0085641A">
      <w:pPr>
        <w:spacing w:line="360" w:lineRule="auto"/>
        <w:jc w:val="both"/>
        <w:rPr>
          <w:b/>
          <w:color w:val="000000"/>
          <w:shd w:val="clear" w:color="auto" w:fill="FFFFFF"/>
        </w:rPr>
      </w:pPr>
    </w:p>
    <w:p w:rsidR="004D3F17" w:rsidRDefault="004D3F17" w:rsidP="0085641A">
      <w:pPr>
        <w:spacing w:line="360" w:lineRule="auto"/>
        <w:jc w:val="both"/>
        <w:rPr>
          <w:b/>
          <w:color w:val="000000"/>
          <w:shd w:val="clear" w:color="auto" w:fill="FFFFFF"/>
        </w:rPr>
      </w:pPr>
    </w:p>
    <w:p w:rsidR="004D3F17" w:rsidRDefault="004D3F17" w:rsidP="0085641A">
      <w:pPr>
        <w:spacing w:line="360" w:lineRule="auto"/>
        <w:jc w:val="both"/>
        <w:rPr>
          <w:b/>
          <w:color w:val="000000"/>
          <w:shd w:val="clear" w:color="auto" w:fill="FFFFFF"/>
        </w:rPr>
      </w:pPr>
    </w:p>
    <w:p w:rsidR="004D3F17" w:rsidRDefault="004D3F17" w:rsidP="0085641A">
      <w:pPr>
        <w:spacing w:line="360" w:lineRule="auto"/>
        <w:jc w:val="both"/>
        <w:rPr>
          <w:b/>
          <w:color w:val="000000"/>
          <w:shd w:val="clear" w:color="auto" w:fill="FFFFFF"/>
        </w:rPr>
      </w:pPr>
    </w:p>
    <w:p w:rsidR="00490494" w:rsidRDefault="004D3F17" w:rsidP="0085641A">
      <w:pPr>
        <w:spacing w:line="360" w:lineRule="auto"/>
        <w:jc w:val="both"/>
        <w:rPr>
          <w:color w:val="000000"/>
          <w:highlight w:val="white"/>
        </w:rPr>
      </w:pPr>
      <w:r>
        <w:rPr>
          <w:b/>
          <w:color w:val="000000"/>
          <w:shd w:val="clear" w:color="auto" w:fill="FFFFFF"/>
        </w:rPr>
        <w:t>10</w:t>
      </w:r>
      <w:r w:rsidR="00740DF4">
        <w:rPr>
          <w:b/>
          <w:color w:val="000000"/>
          <w:shd w:val="clear" w:color="auto" w:fill="FFFFFF"/>
        </w:rPr>
        <w:t>. «</w:t>
      </w:r>
      <w:proofErr w:type="spellStart"/>
      <w:r w:rsidR="00740DF4">
        <w:rPr>
          <w:color w:val="000000"/>
          <w:shd w:val="clear" w:color="auto" w:fill="FFFFFF"/>
        </w:rPr>
        <w:t>Краточки</w:t>
      </w:r>
      <w:proofErr w:type="spellEnd"/>
      <w:r w:rsidR="00740DF4">
        <w:rPr>
          <w:color w:val="000000"/>
          <w:shd w:val="clear" w:color="auto" w:fill="FFFFFF"/>
        </w:rPr>
        <w:t>»? Что это?</w:t>
      </w:r>
      <w:r w:rsidR="00740DF4">
        <w:rPr>
          <w:b/>
          <w:color w:val="000000"/>
          <w:shd w:val="clear" w:color="auto" w:fill="FFFFFF"/>
        </w:rPr>
        <w:t xml:space="preserve"> </w:t>
      </w:r>
      <w:r w:rsidR="00740DF4">
        <w:rPr>
          <w:color w:val="000000"/>
          <w:shd w:val="clear" w:color="auto" w:fill="FFFFFF"/>
        </w:rPr>
        <w:t>А ведь это инструкция к детской игре, а дети сразу фиксируют написание слова и запоминают его навсегда!</w:t>
      </w:r>
    </w:p>
    <w:p w:rsidR="00490494" w:rsidRDefault="00740DF4" w:rsidP="0085641A">
      <w:pPr>
        <w:spacing w:line="360" w:lineRule="auto"/>
        <w:sectPr w:rsidR="00490494">
          <w:footerReference w:type="default" r:id="rId34"/>
          <w:pgSz w:w="11906" w:h="16838"/>
          <w:pgMar w:top="1134" w:right="1133" w:bottom="1134" w:left="1701" w:header="0" w:footer="708" w:gutter="0"/>
          <w:cols w:space="720"/>
          <w:formProt w:val="0"/>
          <w:docGrid w:linePitch="360"/>
        </w:sectPr>
      </w:pPr>
      <w:r>
        <w:rPr>
          <w:color w:val="000000"/>
          <w:sz w:val="28"/>
          <w:shd w:val="clear" w:color="auto" w:fill="FFFFFF"/>
        </w:rPr>
        <w:br/>
      </w:r>
      <w:r>
        <w:rPr>
          <w:noProof/>
          <w:color w:val="000000"/>
          <w:sz w:val="28"/>
          <w:shd w:val="clear" w:color="auto" w:fill="FFFFFF"/>
        </w:rPr>
        <w:drawing>
          <wp:inline distT="0" distB="0" distL="19050" distR="3175">
            <wp:extent cx="3928262" cy="2104390"/>
            <wp:effectExtent l="0" t="0" r="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7"/>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3961298" cy="2122088"/>
                    </a:xfrm>
                    <a:prstGeom prst="rect">
                      <a:avLst/>
                    </a:prstGeom>
                  </pic:spPr>
                </pic:pic>
              </a:graphicData>
            </a:graphic>
          </wp:inline>
        </w:drawing>
      </w:r>
    </w:p>
    <w:p w:rsidR="00490494" w:rsidRDefault="004D3F17" w:rsidP="0085641A">
      <w:pPr>
        <w:spacing w:line="360" w:lineRule="auto"/>
        <w:jc w:val="both"/>
        <w:rPr>
          <w:color w:val="000000"/>
          <w:highlight w:val="white"/>
        </w:rPr>
      </w:pPr>
      <w:r>
        <w:rPr>
          <w:b/>
          <w:color w:val="000000"/>
          <w:shd w:val="clear" w:color="auto" w:fill="FFFFFF"/>
        </w:rPr>
        <w:lastRenderedPageBreak/>
        <w:t>11</w:t>
      </w:r>
      <w:r w:rsidR="00740DF4">
        <w:rPr>
          <w:b/>
          <w:color w:val="000000"/>
          <w:shd w:val="clear" w:color="auto" w:fill="FFFFFF"/>
        </w:rPr>
        <w:t xml:space="preserve">. </w:t>
      </w:r>
      <w:r w:rsidR="00740DF4">
        <w:rPr>
          <w:color w:val="000000"/>
          <w:shd w:val="clear" w:color="auto" w:fill="FFFFFF"/>
        </w:rPr>
        <w:t xml:space="preserve">Прошу обратить </w:t>
      </w:r>
      <w:proofErr w:type="gramStart"/>
      <w:r w:rsidR="00740DF4">
        <w:rPr>
          <w:color w:val="000000"/>
          <w:shd w:val="clear" w:color="auto" w:fill="FFFFFF"/>
        </w:rPr>
        <w:t>внимание</w:t>
      </w:r>
      <w:r w:rsidRPr="004D3F17">
        <w:t xml:space="preserve"> </w:t>
      </w:r>
      <w:r w:rsidRPr="004D3F17">
        <w:rPr>
          <w:color w:val="000000"/>
          <w:shd w:val="clear" w:color="auto" w:fill="FFFFFF"/>
        </w:rPr>
        <w:t xml:space="preserve"> на</w:t>
      </w:r>
      <w:proofErr w:type="gramEnd"/>
      <w:r w:rsidRPr="004D3F17">
        <w:rPr>
          <w:color w:val="000000"/>
          <w:shd w:val="clear" w:color="auto" w:fill="FFFFFF"/>
        </w:rPr>
        <w:t xml:space="preserve"> 5 пункт этого объявления !</w:t>
      </w:r>
      <w:r w:rsidR="00740DF4">
        <w:rPr>
          <w:color w:val="000000"/>
          <w:shd w:val="clear" w:color="auto" w:fill="FFFFFF"/>
        </w:rPr>
        <w:t>! Очень часто люди путают « медицинский пол</w:t>
      </w:r>
      <w:r w:rsidR="00740DF4">
        <w:rPr>
          <w:b/>
          <w:color w:val="000000"/>
          <w:shd w:val="clear" w:color="auto" w:fill="FFFFFF"/>
        </w:rPr>
        <w:t>и</w:t>
      </w:r>
      <w:r w:rsidR="00740DF4">
        <w:rPr>
          <w:color w:val="000000"/>
          <w:shd w:val="clear" w:color="auto" w:fill="FFFFFF"/>
        </w:rPr>
        <w:t xml:space="preserve">с» и </w:t>
      </w:r>
    </w:p>
    <w:p w:rsidR="00490494" w:rsidRDefault="00740DF4" w:rsidP="0085641A">
      <w:pPr>
        <w:spacing w:line="360" w:lineRule="auto"/>
        <w:jc w:val="both"/>
        <w:rPr>
          <w:color w:val="000000"/>
          <w:highlight w:val="white"/>
        </w:rPr>
      </w:pPr>
      <w:r>
        <w:rPr>
          <w:color w:val="000000"/>
          <w:shd w:val="clear" w:color="auto" w:fill="FFFFFF"/>
        </w:rPr>
        <w:t>«Северный пол</w:t>
      </w:r>
      <w:r>
        <w:rPr>
          <w:b/>
          <w:color w:val="000000"/>
          <w:shd w:val="clear" w:color="auto" w:fill="FFFFFF"/>
        </w:rPr>
        <w:t>ю</w:t>
      </w:r>
      <w:r>
        <w:rPr>
          <w:color w:val="000000"/>
          <w:shd w:val="clear" w:color="auto" w:fill="FFFFFF"/>
        </w:rPr>
        <w:t>с»</w:t>
      </w:r>
    </w:p>
    <w:p w:rsidR="00490494" w:rsidRDefault="00740DF4" w:rsidP="0085641A">
      <w:pPr>
        <w:spacing w:line="360" w:lineRule="auto"/>
      </w:pPr>
      <w:r>
        <w:rPr>
          <w:color w:val="000000"/>
          <w:shd w:val="clear" w:color="auto" w:fill="FFFFFF"/>
        </w:rPr>
        <w:br/>
      </w:r>
    </w:p>
    <w:p w:rsidR="00490494" w:rsidRDefault="00740DF4" w:rsidP="0085641A">
      <w:pPr>
        <w:spacing w:line="360" w:lineRule="auto"/>
      </w:pPr>
      <w:r>
        <w:rPr>
          <w:noProof/>
        </w:rPr>
        <w:drawing>
          <wp:inline distT="0" distB="0" distL="19050" distR="7620">
            <wp:extent cx="3825849" cy="2287461"/>
            <wp:effectExtent l="0" t="0" r="3810" b="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8"/>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3850075" cy="2301946"/>
                    </a:xfrm>
                    <a:prstGeom prst="rect">
                      <a:avLst/>
                    </a:prstGeom>
                  </pic:spPr>
                </pic:pic>
              </a:graphicData>
            </a:graphic>
          </wp:inline>
        </w:drawing>
      </w: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sectPr w:rsidR="00490494">
          <w:footerReference w:type="default" r:id="rId37"/>
          <w:pgSz w:w="11906" w:h="16838"/>
          <w:pgMar w:top="1134" w:right="1133" w:bottom="1134" w:left="1701" w:header="0" w:footer="708" w:gutter="0"/>
          <w:cols w:space="720"/>
          <w:formProt w:val="0"/>
          <w:docGrid w:linePitch="360"/>
        </w:sectPr>
      </w:pPr>
    </w:p>
    <w:p w:rsidR="00490494" w:rsidRDefault="00490494" w:rsidP="0085641A">
      <w:pPr>
        <w:spacing w:line="360" w:lineRule="auto"/>
      </w:pPr>
    </w:p>
    <w:p w:rsidR="00490494" w:rsidRDefault="00490494" w:rsidP="0085641A">
      <w:pPr>
        <w:spacing w:line="360" w:lineRule="auto"/>
      </w:pPr>
    </w:p>
    <w:p w:rsidR="00866D70" w:rsidRDefault="00866D70" w:rsidP="0085641A">
      <w:pPr>
        <w:spacing w:line="360" w:lineRule="auto"/>
      </w:pPr>
      <w:r>
        <w:t>12. Некоторые иноязычные заимствования считаются сложными для усвоения.</w:t>
      </w:r>
    </w:p>
    <w:p w:rsidR="00490494" w:rsidRDefault="00866D70" w:rsidP="0085641A">
      <w:pPr>
        <w:spacing w:line="360" w:lineRule="auto"/>
      </w:pPr>
      <w:r>
        <w:t>Вот несколько примеров таких слов: эскалатор, интеллигенция, перрон и т.п. Их правильное написание, что называется, надо просто вызубрить. Однако учиться любят далеко не все, что в итоге приводит к появлению следующих шедевров.</w:t>
      </w: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866D70" w:rsidP="0085641A">
      <w:pPr>
        <w:spacing w:line="360" w:lineRule="auto"/>
        <w:sectPr w:rsidR="00490494">
          <w:footerReference w:type="default" r:id="rId38"/>
          <w:pgSz w:w="11906" w:h="16838"/>
          <w:pgMar w:top="1134" w:right="1133" w:bottom="1134" w:left="1701" w:header="0" w:footer="708" w:gutter="0"/>
          <w:cols w:space="720"/>
          <w:formProt w:val="0"/>
          <w:docGrid w:linePitch="360"/>
        </w:sectPr>
      </w:pPr>
      <w:r>
        <w:rPr>
          <w:noProof/>
        </w:rPr>
        <w:drawing>
          <wp:inline distT="0" distB="0" distL="0" distR="0" wp14:anchorId="051B1C9A">
            <wp:extent cx="3715411" cy="289848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723302" cy="2904639"/>
                    </a:xfrm>
                    <a:prstGeom prst="rect">
                      <a:avLst/>
                    </a:prstGeom>
                    <a:noFill/>
                  </pic:spPr>
                </pic:pic>
              </a:graphicData>
            </a:graphic>
          </wp:inline>
        </w:drawing>
      </w:r>
    </w:p>
    <w:p w:rsidR="00490494" w:rsidRDefault="00866D70" w:rsidP="0085641A">
      <w:pPr>
        <w:spacing w:line="360" w:lineRule="auto"/>
      </w:pPr>
      <w:r>
        <w:lastRenderedPageBreak/>
        <w:t>13</w:t>
      </w:r>
      <w:r w:rsidR="00740DF4">
        <w:t>. А хозяин следующей недвижимости оказался хитрее!</w:t>
      </w:r>
    </w:p>
    <w:p w:rsidR="00490494" w:rsidRDefault="00490494" w:rsidP="0085641A">
      <w:pPr>
        <w:spacing w:line="360" w:lineRule="auto"/>
      </w:pPr>
    </w:p>
    <w:p w:rsidR="00490494" w:rsidRDefault="00740DF4" w:rsidP="0085641A">
      <w:pPr>
        <w:spacing w:line="360" w:lineRule="auto"/>
      </w:pPr>
      <w:r>
        <w:rPr>
          <w:noProof/>
        </w:rPr>
        <w:drawing>
          <wp:inline distT="0" distB="0" distL="19050" distR="0">
            <wp:extent cx="2815402" cy="2114093"/>
            <wp:effectExtent l="0" t="0" r="4445" b="635"/>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2831475" cy="2126162"/>
                    </a:xfrm>
                    <a:prstGeom prst="rect">
                      <a:avLst/>
                    </a:prstGeom>
                  </pic:spPr>
                </pic:pic>
              </a:graphicData>
            </a:graphic>
          </wp:inline>
        </w:drawing>
      </w: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sectPr w:rsidR="00490494">
          <w:footerReference w:type="default" r:id="rId41"/>
          <w:pgSz w:w="11906" w:h="16838"/>
          <w:pgMar w:top="1134" w:right="1133" w:bottom="1134" w:left="1701" w:header="0" w:footer="708" w:gutter="0"/>
          <w:cols w:space="720"/>
          <w:formProt w:val="0"/>
          <w:docGrid w:linePitch="360"/>
        </w:sectPr>
      </w:pPr>
    </w:p>
    <w:p w:rsidR="00490494" w:rsidRDefault="00866D70" w:rsidP="0085641A">
      <w:pPr>
        <w:spacing w:line="360" w:lineRule="auto"/>
        <w:jc w:val="both"/>
      </w:pPr>
      <w:r>
        <w:lastRenderedPageBreak/>
        <w:t>14</w:t>
      </w:r>
      <w:r w:rsidR="00740DF4">
        <w:t>. Но если предыдущий "ляпсус" можно отнести к неправильному способу сокращения слов, то попробуйте классифицировать следующую ошибку...</w:t>
      </w:r>
    </w:p>
    <w:p w:rsidR="00490494" w:rsidRDefault="00490494" w:rsidP="0085641A">
      <w:pPr>
        <w:spacing w:line="360" w:lineRule="auto"/>
      </w:pPr>
    </w:p>
    <w:p w:rsidR="00490494" w:rsidRDefault="00740DF4" w:rsidP="0085641A">
      <w:pPr>
        <w:spacing w:line="360" w:lineRule="auto"/>
      </w:pPr>
      <w:r>
        <w:rPr>
          <w:noProof/>
        </w:rPr>
        <w:drawing>
          <wp:inline distT="0" distB="0" distL="19050" distR="0">
            <wp:extent cx="2165046" cy="1771816"/>
            <wp:effectExtent l="0" t="0" r="6985"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3"/>
                    <pic:cNvPicPr>
                      <a:picLocks noChangeAspect="1" noChangeArrowheads="1"/>
                    </pic:cNvPicPr>
                  </pic:nvPicPr>
                  <pic:blipFill>
                    <a:blip r:embed="rId42" cstate="screen">
                      <a:extLst>
                        <a:ext uri="{28A0092B-C50C-407E-A947-70E740481C1C}">
                          <a14:useLocalDpi xmlns:a14="http://schemas.microsoft.com/office/drawing/2010/main"/>
                        </a:ext>
                      </a:extLst>
                    </a:blip>
                    <a:stretch>
                      <a:fillRect/>
                    </a:stretch>
                  </pic:blipFill>
                  <pic:spPr bwMode="auto">
                    <a:xfrm>
                      <a:off x="0" y="0"/>
                      <a:ext cx="2202191" cy="1802214"/>
                    </a:xfrm>
                    <a:prstGeom prst="rect">
                      <a:avLst/>
                    </a:prstGeom>
                  </pic:spPr>
                </pic:pic>
              </a:graphicData>
            </a:graphic>
          </wp:inline>
        </w:drawing>
      </w:r>
    </w:p>
    <w:p w:rsidR="00490494" w:rsidRDefault="00490494" w:rsidP="0085641A">
      <w:pPr>
        <w:spacing w:line="360" w:lineRule="auto"/>
      </w:pPr>
    </w:p>
    <w:p w:rsidR="00490494" w:rsidRDefault="00490494"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p>
    <w:p w:rsidR="00866D70" w:rsidRDefault="00866D70" w:rsidP="0085641A">
      <w:pPr>
        <w:spacing w:line="360" w:lineRule="auto"/>
      </w:pPr>
      <w:r>
        <w:t>15</w:t>
      </w:r>
      <w:r w:rsidRPr="00866D70">
        <w:t xml:space="preserve">. Здесь мы наблюдаем когда за дело берётся мастер </w:t>
      </w:r>
      <w:proofErr w:type="gramStart"/>
      <w:r w:rsidRPr="00866D70">
        <w:t>переноса !!!</w:t>
      </w:r>
      <w:proofErr w:type="gramEnd"/>
    </w:p>
    <w:p w:rsidR="00490494" w:rsidRDefault="00740DF4" w:rsidP="0085641A">
      <w:pPr>
        <w:spacing w:line="360" w:lineRule="auto"/>
      </w:pPr>
      <w:r>
        <w:t>Без комментариев...</w:t>
      </w:r>
    </w:p>
    <w:p w:rsidR="00866D70" w:rsidRDefault="00866D70" w:rsidP="0085641A">
      <w:pPr>
        <w:spacing w:line="360" w:lineRule="auto"/>
      </w:pPr>
    </w:p>
    <w:p w:rsidR="00490494" w:rsidRDefault="00866D70" w:rsidP="0085641A">
      <w:pPr>
        <w:spacing w:line="360" w:lineRule="auto"/>
        <w:sectPr w:rsidR="00490494">
          <w:footerReference w:type="default" r:id="rId43"/>
          <w:pgSz w:w="11906" w:h="16838"/>
          <w:pgMar w:top="1134" w:right="1133" w:bottom="1134" w:left="1701" w:header="0" w:footer="708" w:gutter="0"/>
          <w:cols w:space="720"/>
          <w:formProt w:val="0"/>
          <w:docGrid w:linePitch="360"/>
        </w:sectPr>
      </w:pPr>
      <w:r>
        <w:rPr>
          <w:noProof/>
        </w:rPr>
        <w:drawing>
          <wp:inline distT="0" distB="0" distL="0" distR="0" wp14:anchorId="2298A033" wp14:editId="0D4960DF">
            <wp:extent cx="2386889" cy="980237"/>
            <wp:effectExtent l="0" t="0" r="0" b="0"/>
            <wp:docPr id="53" name="Изображение3"/>
            <wp:cNvGraphicFramePr/>
            <a:graphic xmlns:a="http://schemas.openxmlformats.org/drawingml/2006/main">
              <a:graphicData uri="http://schemas.openxmlformats.org/drawingml/2006/picture">
                <pic:pic xmlns:pic="http://schemas.openxmlformats.org/drawingml/2006/picture">
                  <pic:nvPicPr>
                    <pic:cNvPr id="53" name="Изображение3"/>
                    <pic:cNvPicPr/>
                  </pic:nvPicPr>
                  <pic:blipFill>
                    <a:blip r:embed="rId44" cstate="screen">
                      <a:extLst>
                        <a:ext uri="{28A0092B-C50C-407E-A947-70E740481C1C}">
                          <a14:useLocalDpi xmlns:a14="http://schemas.microsoft.com/office/drawing/2010/main"/>
                        </a:ext>
                      </a:extLst>
                    </a:blip>
                    <a:stretch/>
                  </pic:blipFill>
                  <pic:spPr>
                    <a:xfrm>
                      <a:off x="0" y="0"/>
                      <a:ext cx="2402370" cy="986595"/>
                    </a:xfrm>
                    <a:prstGeom prst="rect">
                      <a:avLst/>
                    </a:prstGeom>
                    <a:ln>
                      <a:noFill/>
                    </a:ln>
                  </pic:spPr>
                </pic:pic>
              </a:graphicData>
            </a:graphic>
          </wp:inline>
        </w:drawing>
      </w:r>
    </w:p>
    <w:p w:rsidR="00490494" w:rsidRDefault="00866D70" w:rsidP="0085641A">
      <w:pPr>
        <w:spacing w:line="360" w:lineRule="auto"/>
        <w:jc w:val="both"/>
      </w:pPr>
      <w:r>
        <w:lastRenderedPageBreak/>
        <w:t>16</w:t>
      </w:r>
      <w:r w:rsidR="00740DF4">
        <w:t>. Мороже</w:t>
      </w:r>
      <w:r w:rsidR="00740DF4">
        <w:rPr>
          <w:b/>
        </w:rPr>
        <w:t>н</w:t>
      </w:r>
      <w:r w:rsidR="00740DF4">
        <w:t>ое, может, и вкусное, но купим мы это лакомство в другом месте.</w:t>
      </w:r>
    </w:p>
    <w:p w:rsidR="00490494" w:rsidRDefault="00740DF4" w:rsidP="0085641A">
      <w:pPr>
        <w:spacing w:line="360" w:lineRule="auto"/>
        <w:jc w:val="both"/>
      </w:pPr>
      <w:r>
        <w:t>Мы еще не учили правило правописания НН в причастиях, а вот слово с одним Н - это причастие, перешедшее в прилагательное. Вот наиболее употребительные из них: варёный, печёный, жареный, кипячёный, сушёный, мороженый.</w:t>
      </w:r>
    </w:p>
    <w:p w:rsidR="00490494" w:rsidRDefault="00490494" w:rsidP="0085641A">
      <w:pPr>
        <w:spacing w:line="360" w:lineRule="auto"/>
      </w:pPr>
    </w:p>
    <w:p w:rsidR="00490494" w:rsidRDefault="00740DF4" w:rsidP="0085641A">
      <w:pPr>
        <w:spacing w:line="360" w:lineRule="auto"/>
      </w:pPr>
      <w:r>
        <w:rPr>
          <w:noProof/>
        </w:rPr>
        <w:drawing>
          <wp:inline distT="0" distB="0" distL="19050" distR="0">
            <wp:extent cx="1428316" cy="1072526"/>
            <wp:effectExtent l="0" t="0" r="635"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6"/>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1440372" cy="1081579"/>
                    </a:xfrm>
                    <a:prstGeom prst="rect">
                      <a:avLst/>
                    </a:prstGeom>
                  </pic:spPr>
                </pic:pic>
              </a:graphicData>
            </a:graphic>
          </wp:inline>
        </w:drawing>
      </w:r>
      <w:r w:rsidR="00435865">
        <w:rPr>
          <w:noProof/>
        </w:rPr>
        <w:drawing>
          <wp:inline distT="0" distB="0" distL="0" distR="0">
            <wp:extent cx="1356151" cy="10168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392631" cy="1044164"/>
                    </a:xfrm>
                    <a:prstGeom prst="rect">
                      <a:avLst/>
                    </a:prstGeom>
                    <a:noFill/>
                    <a:ln>
                      <a:noFill/>
                    </a:ln>
                  </pic:spPr>
                </pic:pic>
              </a:graphicData>
            </a:graphic>
          </wp:inline>
        </w:drawing>
      </w: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sectPr w:rsidR="00490494">
          <w:footerReference w:type="default" r:id="rId47"/>
          <w:pgSz w:w="11906" w:h="16838"/>
          <w:pgMar w:top="1134" w:right="1133" w:bottom="1134" w:left="1701" w:header="0" w:footer="708" w:gutter="0"/>
          <w:cols w:space="720"/>
          <w:formProt w:val="0"/>
          <w:docGrid w:linePitch="360"/>
        </w:sectPr>
      </w:pPr>
    </w:p>
    <w:p w:rsidR="00490494" w:rsidRDefault="00490494" w:rsidP="0085641A">
      <w:pPr>
        <w:spacing w:line="360" w:lineRule="auto"/>
        <w:rPr>
          <w:color w:val="000000"/>
          <w:shd w:val="clear" w:color="auto" w:fill="FFFFFF"/>
        </w:rPr>
      </w:pPr>
    </w:p>
    <w:p w:rsidR="00490494" w:rsidRDefault="00490494" w:rsidP="0085641A">
      <w:pPr>
        <w:spacing w:line="360" w:lineRule="auto"/>
        <w:rPr>
          <w:color w:val="000000"/>
          <w:shd w:val="clear" w:color="auto" w:fill="FFFFFF"/>
        </w:rPr>
      </w:pPr>
    </w:p>
    <w:p w:rsidR="00490494" w:rsidRDefault="00866D70" w:rsidP="0085641A">
      <w:pPr>
        <w:spacing w:line="360" w:lineRule="auto"/>
        <w:jc w:val="both"/>
      </w:pPr>
      <w:r>
        <w:rPr>
          <w:color w:val="000000"/>
          <w:shd w:val="clear" w:color="auto" w:fill="FFFFFF"/>
        </w:rPr>
        <w:t>17</w:t>
      </w:r>
      <w:r w:rsidR="00740DF4">
        <w:rPr>
          <w:color w:val="000000"/>
          <w:shd w:val="clear" w:color="auto" w:fill="FFFFFF"/>
        </w:rPr>
        <w:t>. На этом листе бумаги я сам исправил ошибки. А находится эта вывеска у папиного  знакомого на работе.</w:t>
      </w:r>
    </w:p>
    <w:p w:rsidR="00490494" w:rsidRDefault="00490494" w:rsidP="0085641A">
      <w:pPr>
        <w:spacing w:line="360" w:lineRule="auto"/>
      </w:pPr>
    </w:p>
    <w:p w:rsidR="00490494" w:rsidRDefault="00740DF4" w:rsidP="0085641A">
      <w:pPr>
        <w:spacing w:line="360" w:lineRule="auto"/>
      </w:pPr>
      <w:r>
        <w:rPr>
          <w:noProof/>
        </w:rPr>
        <w:drawing>
          <wp:inline distT="0" distB="0" distL="19050" distR="3175">
            <wp:extent cx="1861289" cy="1446959"/>
            <wp:effectExtent l="0" t="0" r="5715" b="1270"/>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9"/>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1888543" cy="1468146"/>
                    </a:xfrm>
                    <a:prstGeom prst="rect">
                      <a:avLst/>
                    </a:prstGeom>
                  </pic:spPr>
                </pic:pic>
              </a:graphicData>
            </a:graphic>
          </wp:inline>
        </w:drawing>
      </w:r>
    </w:p>
    <w:p w:rsidR="008B27F8" w:rsidRDefault="002506C8" w:rsidP="0085641A">
      <w:pPr>
        <w:spacing w:line="360" w:lineRule="auto"/>
      </w:pPr>
      <w:r>
        <w:rPr>
          <w:noProof/>
        </w:rPr>
        <w:drawing>
          <wp:inline distT="0" distB="0" distL="0" distR="0">
            <wp:extent cx="1658094" cy="271393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718366" cy="2812591"/>
                    </a:xfrm>
                    <a:prstGeom prst="rect">
                      <a:avLst/>
                    </a:prstGeom>
                    <a:noFill/>
                    <a:ln>
                      <a:noFill/>
                    </a:ln>
                  </pic:spPr>
                </pic:pic>
              </a:graphicData>
            </a:graphic>
          </wp:inline>
        </w:drawing>
      </w:r>
      <w:r>
        <w:t xml:space="preserve"> </w:t>
      </w:r>
    </w:p>
    <w:p w:rsidR="00490494" w:rsidRDefault="002506C8" w:rsidP="0085641A">
      <w:pPr>
        <w:spacing w:line="360" w:lineRule="auto"/>
      </w:pPr>
      <w:r>
        <w:t xml:space="preserve"> </w:t>
      </w:r>
      <w:r w:rsidR="008B27F8">
        <w:t>Х</w:t>
      </w:r>
      <w:r>
        <w:t>очется</w:t>
      </w:r>
      <w:r w:rsidR="008B27F8">
        <w:t xml:space="preserve"> надеяться</w:t>
      </w:r>
      <w:r>
        <w:t>, что грамотность не повлияет на качество медицинского об</w:t>
      </w:r>
      <w:r w:rsidR="008B27F8">
        <w:t>служивания</w:t>
      </w:r>
      <w:r>
        <w:t>.</w:t>
      </w: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jc w:val="both"/>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sectPr w:rsidR="00490494">
          <w:footerReference w:type="default" r:id="rId50"/>
          <w:pgSz w:w="11906" w:h="16838"/>
          <w:pgMar w:top="1134" w:right="1133" w:bottom="1134" w:left="1701" w:header="0" w:footer="708" w:gutter="0"/>
          <w:cols w:space="720"/>
          <w:formProt w:val="0"/>
          <w:docGrid w:linePitch="360"/>
        </w:sectPr>
      </w:pPr>
    </w:p>
    <w:p w:rsidR="00490494" w:rsidRDefault="00866D70" w:rsidP="0085641A">
      <w:pPr>
        <w:spacing w:line="360" w:lineRule="auto"/>
        <w:jc w:val="both"/>
        <w:rPr>
          <w:color w:val="000000"/>
        </w:rPr>
      </w:pPr>
      <w:r>
        <w:lastRenderedPageBreak/>
        <w:t>18</w:t>
      </w:r>
      <w:r w:rsidR="00740DF4">
        <w:t>.</w:t>
      </w:r>
      <w:r w:rsidR="00740DF4">
        <w:rPr>
          <w:color w:val="000000"/>
          <w:highlight w:val="white"/>
        </w:rPr>
        <w:t xml:space="preserve"> Существует реклама, которая построена на принципе ошибки. Мы считаем, что создатель такой рекламы не уважает ни себя, ни людей. Ему важно прорекламировать свой товар! Он уверен, что придумал оригинальный ход.  Подобный приём  обычно используют, чтобы привлечь внимание потребителя</w:t>
      </w:r>
      <w:r w:rsidR="00740DF4">
        <w:rPr>
          <w:color w:val="000000"/>
        </w:rPr>
        <w:t>, но достойно ли это?</w:t>
      </w:r>
    </w:p>
    <w:p w:rsidR="00490494" w:rsidRDefault="00740DF4" w:rsidP="0085641A">
      <w:pPr>
        <w:spacing w:line="360" w:lineRule="auto"/>
      </w:pPr>
      <w:r>
        <w:rPr>
          <w:noProof/>
        </w:rPr>
        <w:drawing>
          <wp:inline distT="0" distB="0" distL="19050" distR="1270">
            <wp:extent cx="1434773" cy="1133856"/>
            <wp:effectExtent l="0" t="0" r="0" b="9525"/>
            <wp:docPr id="23" name="Изображение2" descr="I:\Новая папка (2)\IMG_20170316_16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 descr="I:\Новая папка (2)\IMG_20170316_164457.jpg"/>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1463075" cy="1156223"/>
                    </a:xfrm>
                    <a:prstGeom prst="rect">
                      <a:avLst/>
                    </a:prstGeom>
                  </pic:spPr>
                </pic:pic>
              </a:graphicData>
            </a:graphic>
          </wp:inline>
        </w:drawing>
      </w:r>
      <w:r w:rsidR="00435865">
        <w:rPr>
          <w:noProof/>
        </w:rPr>
        <w:drawing>
          <wp:inline distT="0" distB="0" distL="0" distR="0">
            <wp:extent cx="1736805" cy="133538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797696" cy="1382204"/>
                    </a:xfrm>
                    <a:prstGeom prst="rect">
                      <a:avLst/>
                    </a:prstGeom>
                    <a:noFill/>
                    <a:ln>
                      <a:noFill/>
                    </a:ln>
                  </pic:spPr>
                </pic:pic>
              </a:graphicData>
            </a:graphic>
          </wp:inline>
        </w:drawing>
      </w:r>
      <w:r w:rsidR="00435865">
        <w:rPr>
          <w:noProof/>
        </w:rPr>
        <w:drawing>
          <wp:inline distT="0" distB="0" distL="0" distR="0">
            <wp:extent cx="1756372" cy="118757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801124" cy="1217832"/>
                    </a:xfrm>
                    <a:prstGeom prst="rect">
                      <a:avLst/>
                    </a:prstGeom>
                    <a:noFill/>
                    <a:ln>
                      <a:noFill/>
                    </a:ln>
                  </pic:spPr>
                </pic:pic>
              </a:graphicData>
            </a:graphic>
          </wp:inline>
        </w:drawing>
      </w: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sectPr w:rsidR="00490494">
          <w:footerReference w:type="default" r:id="rId54"/>
          <w:pgSz w:w="11906" w:h="16838"/>
          <w:pgMar w:top="1134" w:right="1133" w:bottom="1134" w:left="1701" w:header="0" w:footer="708" w:gutter="0"/>
          <w:cols w:space="720"/>
          <w:formProt w:val="0"/>
          <w:docGrid w:linePitch="360"/>
        </w:sectPr>
      </w:pPr>
    </w:p>
    <w:p w:rsidR="00490494" w:rsidRDefault="00866D70" w:rsidP="0085641A">
      <w:pPr>
        <w:spacing w:line="360" w:lineRule="auto"/>
        <w:jc w:val="both"/>
      </w:pPr>
      <w:r>
        <w:lastRenderedPageBreak/>
        <w:t>19</w:t>
      </w:r>
      <w:r w:rsidR="00740DF4">
        <w:t>. Следующая ошибка демонстрирует смысловую избыточность, на лингвистическом языке - плеоназм.</w:t>
      </w:r>
    </w:p>
    <w:p w:rsidR="00490494" w:rsidRDefault="00490494" w:rsidP="0085641A">
      <w:pPr>
        <w:spacing w:line="360" w:lineRule="auto"/>
      </w:pPr>
    </w:p>
    <w:p w:rsidR="00490494" w:rsidRDefault="00740DF4" w:rsidP="0085641A">
      <w:pPr>
        <w:spacing w:line="360" w:lineRule="auto"/>
      </w:pPr>
      <w:r>
        <w:rPr>
          <w:noProof/>
        </w:rPr>
        <w:drawing>
          <wp:inline distT="0" distB="0" distL="19050" distR="0">
            <wp:extent cx="1710984" cy="2282342"/>
            <wp:effectExtent l="0" t="0" r="3810" b="381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pic:cNvPicPr>
                      <a:picLocks noChangeAspect="1" noChangeArrowheads="1"/>
                    </pic:cNvPicPr>
                  </pic:nvPicPr>
                  <pic:blipFill>
                    <a:blip r:embed="rId55" cstate="screen">
                      <a:extLst>
                        <a:ext uri="{28A0092B-C50C-407E-A947-70E740481C1C}">
                          <a14:useLocalDpi xmlns:a14="http://schemas.microsoft.com/office/drawing/2010/main"/>
                        </a:ext>
                      </a:extLst>
                    </a:blip>
                    <a:stretch>
                      <a:fillRect/>
                    </a:stretch>
                  </pic:blipFill>
                  <pic:spPr bwMode="auto">
                    <a:xfrm>
                      <a:off x="0" y="0"/>
                      <a:ext cx="1722630" cy="2297877"/>
                    </a:xfrm>
                    <a:prstGeom prst="rect">
                      <a:avLst/>
                    </a:prstGeom>
                  </pic:spPr>
                </pic:pic>
              </a:graphicData>
            </a:graphic>
          </wp:inline>
        </w:drawing>
      </w:r>
    </w:p>
    <w:p w:rsidR="00490494" w:rsidRDefault="00740DF4" w:rsidP="0085641A">
      <w:pPr>
        <w:shd w:val="clear" w:color="auto" w:fill="FFFFFF"/>
        <w:spacing w:beforeAutospacing="1" w:after="390" w:line="360" w:lineRule="auto"/>
        <w:jc w:val="both"/>
        <w:rPr>
          <w:color w:val="333333"/>
        </w:rPr>
      </w:pPr>
      <w:r>
        <w:rPr>
          <w:b/>
          <w:bCs/>
          <w:color w:val="333333"/>
        </w:rPr>
        <w:t>Прейскурант</w:t>
      </w:r>
      <w:r>
        <w:rPr>
          <w:color w:val="333333"/>
        </w:rPr>
        <w:t xml:space="preserve"> - это справочник </w:t>
      </w:r>
      <w:r>
        <w:rPr>
          <w:b/>
          <w:color w:val="333333"/>
        </w:rPr>
        <w:t>цен</w:t>
      </w:r>
      <w:r>
        <w:rPr>
          <w:color w:val="333333"/>
        </w:rPr>
        <w:t xml:space="preserve"> (тарифов) на товары и услуги, рассортированный по видам, сортам и стоимости.</w:t>
      </w:r>
    </w:p>
    <w:p w:rsidR="00490494" w:rsidRDefault="00490494" w:rsidP="0085641A">
      <w:pPr>
        <w:spacing w:line="360" w:lineRule="auto"/>
        <w:sectPr w:rsidR="00490494">
          <w:footerReference w:type="default" r:id="rId56"/>
          <w:pgSz w:w="11906" w:h="16838"/>
          <w:pgMar w:top="1134" w:right="1133" w:bottom="1134" w:left="1701" w:header="0" w:footer="708" w:gutter="0"/>
          <w:cols w:space="720"/>
          <w:formProt w:val="0"/>
          <w:docGrid w:linePitch="360"/>
        </w:sectPr>
      </w:pPr>
    </w:p>
    <w:p w:rsidR="00490494" w:rsidRDefault="00490494" w:rsidP="0085641A">
      <w:pPr>
        <w:spacing w:line="360" w:lineRule="auto"/>
      </w:pPr>
    </w:p>
    <w:p w:rsidR="00490494" w:rsidRDefault="00490494" w:rsidP="0085641A">
      <w:pPr>
        <w:widowControl w:val="0"/>
        <w:tabs>
          <w:tab w:val="left" w:pos="1704"/>
        </w:tabs>
        <w:spacing w:line="360" w:lineRule="auto"/>
        <w:ind w:firstLine="994"/>
      </w:pPr>
    </w:p>
    <w:p w:rsidR="00490494" w:rsidRDefault="00866D70" w:rsidP="0085641A">
      <w:pPr>
        <w:widowControl w:val="0"/>
        <w:tabs>
          <w:tab w:val="left" w:pos="1704"/>
        </w:tabs>
        <w:spacing w:line="360" w:lineRule="auto"/>
        <w:jc w:val="both"/>
        <w:rPr>
          <w:color w:val="000000"/>
          <w:highlight w:val="white"/>
        </w:rPr>
      </w:pPr>
      <w:r>
        <w:t>20</w:t>
      </w:r>
      <w:r w:rsidR="00740DF4">
        <w:t xml:space="preserve">. </w:t>
      </w:r>
      <w:r w:rsidR="00740DF4">
        <w:rPr>
          <w:color w:val="000000"/>
          <w:highlight w:val="white"/>
        </w:rPr>
        <w:t>В данном случае я просто не понимаю, о чём  хотел сказать  владелец этого магазина? Что клея нет?</w:t>
      </w:r>
    </w:p>
    <w:p w:rsidR="00490494" w:rsidRDefault="00740DF4" w:rsidP="0085641A">
      <w:pPr>
        <w:spacing w:line="360" w:lineRule="auto"/>
      </w:pPr>
      <w:r>
        <w:rPr>
          <w:noProof/>
        </w:rPr>
        <w:drawing>
          <wp:inline distT="0" distB="0" distL="0" distR="0">
            <wp:extent cx="3327121" cy="2225145"/>
            <wp:effectExtent l="0" t="0" r="6985" b="3810"/>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1"/>
                    <pic:cNvPicPr>
                      <a:picLocks noChangeAspect="1" noChangeArrowheads="1"/>
                    </pic:cNvPicPr>
                  </pic:nvPicPr>
                  <pic:blipFill>
                    <a:blip r:embed="rId57" cstate="screen">
                      <a:extLst>
                        <a:ext uri="{28A0092B-C50C-407E-A947-70E740481C1C}">
                          <a14:useLocalDpi xmlns:a14="http://schemas.microsoft.com/office/drawing/2010/main"/>
                        </a:ext>
                      </a:extLst>
                    </a:blip>
                    <a:stretch>
                      <a:fillRect/>
                    </a:stretch>
                  </pic:blipFill>
                  <pic:spPr bwMode="auto">
                    <a:xfrm>
                      <a:off x="0" y="0"/>
                      <a:ext cx="3338869" cy="2233002"/>
                    </a:xfrm>
                    <a:prstGeom prst="rect">
                      <a:avLst/>
                    </a:prstGeom>
                  </pic:spPr>
                </pic:pic>
              </a:graphicData>
            </a:graphic>
          </wp:inline>
        </w:drawing>
      </w:r>
    </w:p>
    <w:p w:rsidR="00490494" w:rsidRDefault="00490494" w:rsidP="0085641A">
      <w:pPr>
        <w:spacing w:line="360" w:lineRule="auto"/>
      </w:pPr>
    </w:p>
    <w:p w:rsidR="00490494" w:rsidRDefault="00740DF4" w:rsidP="0085641A">
      <w:pPr>
        <w:spacing w:line="360" w:lineRule="auto"/>
      </w:pPr>
      <w:r>
        <w:t>Множественное число существительного клей - кле</w:t>
      </w:r>
      <w:r>
        <w:rPr>
          <w:b/>
        </w:rPr>
        <w:t>и</w:t>
      </w:r>
      <w:r>
        <w:t>.</w:t>
      </w: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pPr>
    </w:p>
    <w:p w:rsidR="00490494" w:rsidRDefault="00490494" w:rsidP="0085641A">
      <w:pPr>
        <w:spacing w:line="360" w:lineRule="auto"/>
        <w:sectPr w:rsidR="00490494">
          <w:footerReference w:type="default" r:id="rId58"/>
          <w:pgSz w:w="11906" w:h="16838"/>
          <w:pgMar w:top="1134" w:right="1133" w:bottom="1134" w:left="1701" w:header="0" w:footer="708" w:gutter="0"/>
          <w:cols w:space="720"/>
          <w:formProt w:val="0"/>
          <w:docGrid w:linePitch="360"/>
        </w:sectPr>
      </w:pPr>
    </w:p>
    <w:p w:rsidR="00490494" w:rsidRDefault="00866D70" w:rsidP="0085641A">
      <w:pPr>
        <w:spacing w:line="360" w:lineRule="auto"/>
        <w:jc w:val="both"/>
      </w:pPr>
      <w:r>
        <w:lastRenderedPageBreak/>
        <w:t>21</w:t>
      </w:r>
      <w:r w:rsidR="00740DF4">
        <w:t xml:space="preserve">.Вот в таком вежливом обращении к покупателю содержится пунктуационная ошибка. После слова </w:t>
      </w:r>
      <w:r w:rsidR="00740DF4">
        <w:rPr>
          <w:i/>
        </w:rPr>
        <w:t>извините</w:t>
      </w:r>
      <w:r w:rsidR="00740DF4">
        <w:t xml:space="preserve"> нужна запятая...</w:t>
      </w:r>
    </w:p>
    <w:p w:rsidR="00490494" w:rsidRDefault="00650DD4" w:rsidP="0085641A">
      <w:pPr>
        <w:spacing w:line="360" w:lineRule="auto"/>
      </w:pPr>
      <w:r>
        <w:rPr>
          <w:noProof/>
        </w:rPr>
        <w:t xml:space="preserve">                </w:t>
      </w:r>
      <w:r w:rsidR="00740DF4">
        <w:rPr>
          <w:noProof/>
        </w:rPr>
        <w:drawing>
          <wp:inline distT="0" distB="0" distL="19050" distR="0">
            <wp:extent cx="1492232" cy="1990540"/>
            <wp:effectExtent l="0" t="0" r="0"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4"/>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1517307" cy="2023989"/>
                    </a:xfrm>
                    <a:prstGeom prst="rect">
                      <a:avLst/>
                    </a:prstGeom>
                  </pic:spPr>
                </pic:pic>
              </a:graphicData>
            </a:graphic>
          </wp:inline>
        </w:drawing>
      </w:r>
      <w:r>
        <w:rPr>
          <w:noProof/>
        </w:rPr>
        <w:drawing>
          <wp:inline distT="0" distB="0" distL="0" distR="0">
            <wp:extent cx="1851554" cy="196778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936880" cy="2058472"/>
                    </a:xfrm>
                    <a:prstGeom prst="rect">
                      <a:avLst/>
                    </a:prstGeom>
                    <a:noFill/>
                    <a:ln>
                      <a:noFill/>
                    </a:ln>
                  </pic:spPr>
                </pic:pic>
              </a:graphicData>
            </a:graphic>
          </wp:inline>
        </w:drawing>
      </w:r>
    </w:p>
    <w:p w:rsidR="00490494" w:rsidRDefault="00490494" w:rsidP="0085641A">
      <w:pPr>
        <w:spacing w:line="360" w:lineRule="auto"/>
      </w:pPr>
    </w:p>
    <w:p w:rsidR="00490494" w:rsidRDefault="00740DF4" w:rsidP="0085641A">
      <w:pPr>
        <w:spacing w:line="360" w:lineRule="auto"/>
        <w:jc w:val="both"/>
      </w:pPr>
      <w:r>
        <w:t>и ещё одна запятая, так как предложение  сложное!</w:t>
      </w:r>
    </w:p>
    <w:p w:rsidR="00490494" w:rsidRDefault="00650DD4" w:rsidP="0085641A">
      <w:pPr>
        <w:spacing w:line="360" w:lineRule="auto"/>
        <w:jc w:val="both"/>
      </w:pPr>
      <w:r>
        <w:rPr>
          <w:noProof/>
        </w:rPr>
        <w:drawing>
          <wp:anchor distT="0" distB="0" distL="0" distR="0" simplePos="0" relativeHeight="24" behindDoc="0" locked="0" layoutInCell="1" allowOverlap="1">
            <wp:simplePos x="0" y="0"/>
            <wp:positionH relativeFrom="column">
              <wp:posOffset>2395855</wp:posOffset>
            </wp:positionH>
            <wp:positionV relativeFrom="paragraph">
              <wp:posOffset>179070</wp:posOffset>
            </wp:positionV>
            <wp:extent cx="2787015" cy="2880995"/>
            <wp:effectExtent l="0" t="0" r="0" b="0"/>
            <wp:wrapSquare wrapText="largest"/>
            <wp:docPr id="3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4"/>
                    <pic:cNvPicPr>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rot="10800000" flipH="1" flipV="1">
                      <a:off x="0" y="0"/>
                      <a:ext cx="2787015" cy="2880995"/>
                    </a:xfrm>
                    <a:prstGeom prst="rect">
                      <a:avLst/>
                    </a:prstGeom>
                  </pic:spPr>
                </pic:pic>
              </a:graphicData>
            </a:graphic>
            <wp14:sizeRelH relativeFrom="margin">
              <wp14:pctWidth>0</wp14:pctWidth>
            </wp14:sizeRelH>
            <wp14:sizeRelV relativeFrom="margin">
              <wp14:pctHeight>0</wp14:pctHeight>
            </wp14:sizeRelV>
          </wp:anchor>
        </w:drawing>
      </w:r>
    </w:p>
    <w:p w:rsidR="00490494" w:rsidRDefault="00490494" w:rsidP="0085641A">
      <w:pPr>
        <w:spacing w:line="360" w:lineRule="auto"/>
        <w:rPr>
          <w:rFonts w:ascii="Tahoma" w:hAnsi="Tahoma"/>
          <w:color w:val="000000"/>
          <w:sz w:val="28"/>
          <w:szCs w:val="28"/>
        </w:rPr>
      </w:pPr>
    </w:p>
    <w:p w:rsidR="00490494" w:rsidRPr="00866D70" w:rsidRDefault="00866D70" w:rsidP="0085641A">
      <w:pPr>
        <w:spacing w:line="360" w:lineRule="auto"/>
        <w:ind w:firstLine="708"/>
        <w:rPr>
          <w:color w:val="000000"/>
          <w:szCs w:val="28"/>
        </w:rPr>
      </w:pPr>
      <w:r>
        <w:rPr>
          <w:color w:val="000000"/>
          <w:szCs w:val="28"/>
        </w:rPr>
        <w:t xml:space="preserve">22. </w:t>
      </w:r>
      <w:r w:rsidR="00740DF4" w:rsidRPr="00866D70">
        <w:rPr>
          <w:color w:val="000000"/>
          <w:szCs w:val="28"/>
        </w:rPr>
        <w:t>А тут, что экзотическая кухня?</w:t>
      </w:r>
    </w:p>
    <w:p w:rsidR="00490494" w:rsidRDefault="00490494" w:rsidP="0085641A">
      <w:pPr>
        <w:spacing w:line="360" w:lineRule="auto"/>
        <w:ind w:firstLine="708"/>
        <w:rPr>
          <w:rFonts w:ascii="Tahoma" w:hAnsi="Tahoma"/>
          <w:color w:val="000000"/>
          <w:sz w:val="28"/>
          <w:szCs w:val="28"/>
        </w:rPr>
      </w:pPr>
    </w:p>
    <w:p w:rsidR="00490494" w:rsidRDefault="00490494" w:rsidP="0085641A">
      <w:pPr>
        <w:spacing w:line="360" w:lineRule="auto"/>
        <w:rPr>
          <w:color w:val="000000"/>
          <w:sz w:val="28"/>
          <w:szCs w:val="28"/>
        </w:rPr>
      </w:pPr>
    </w:p>
    <w:p w:rsidR="00490494" w:rsidRDefault="00490494" w:rsidP="0085641A">
      <w:pPr>
        <w:spacing w:line="360" w:lineRule="auto"/>
        <w:rPr>
          <w:color w:val="000000"/>
          <w:sz w:val="28"/>
          <w:szCs w:val="28"/>
        </w:rPr>
      </w:pPr>
    </w:p>
    <w:p w:rsidR="00490494" w:rsidRDefault="00490494" w:rsidP="0085641A">
      <w:pPr>
        <w:spacing w:line="360" w:lineRule="auto"/>
        <w:rPr>
          <w:color w:val="000000"/>
          <w:sz w:val="28"/>
          <w:szCs w:val="28"/>
        </w:rPr>
      </w:pPr>
    </w:p>
    <w:p w:rsidR="00490494" w:rsidRDefault="00490494" w:rsidP="0085641A">
      <w:pPr>
        <w:spacing w:line="360" w:lineRule="auto"/>
        <w:rPr>
          <w:color w:val="000000"/>
          <w:sz w:val="28"/>
          <w:szCs w:val="28"/>
        </w:rPr>
      </w:pPr>
    </w:p>
    <w:p w:rsidR="00490494" w:rsidRPr="00102D85" w:rsidRDefault="00490494" w:rsidP="0085641A">
      <w:pPr>
        <w:spacing w:line="360" w:lineRule="auto"/>
        <w:rPr>
          <w:color w:val="000000"/>
          <w:szCs w:val="28"/>
        </w:rPr>
      </w:pPr>
    </w:p>
    <w:p w:rsidR="00102D85" w:rsidRPr="00102D85" w:rsidRDefault="00102D85" w:rsidP="0085641A">
      <w:pPr>
        <w:spacing w:line="360" w:lineRule="auto"/>
        <w:rPr>
          <w:color w:val="000000"/>
          <w:szCs w:val="28"/>
        </w:rPr>
      </w:pPr>
      <w:r w:rsidRPr="00102D85">
        <w:rPr>
          <w:color w:val="000000"/>
          <w:szCs w:val="28"/>
        </w:rPr>
        <w:t>22.А в этой рекламе понятно становится  из чего, а, вернее, из кого сделаны вареники...</w:t>
      </w:r>
    </w:p>
    <w:p w:rsidR="00490494" w:rsidRDefault="00490494" w:rsidP="0085641A">
      <w:pPr>
        <w:spacing w:line="360" w:lineRule="auto"/>
        <w:rPr>
          <w:color w:val="000000"/>
          <w:sz w:val="28"/>
          <w:szCs w:val="28"/>
        </w:rPr>
      </w:pPr>
    </w:p>
    <w:p w:rsidR="00490494" w:rsidRDefault="00490494" w:rsidP="0085641A">
      <w:pPr>
        <w:spacing w:line="360" w:lineRule="auto"/>
        <w:rPr>
          <w:color w:val="000000"/>
          <w:sz w:val="28"/>
          <w:szCs w:val="28"/>
        </w:rPr>
      </w:pPr>
    </w:p>
    <w:p w:rsidR="00490494" w:rsidRDefault="00102D85" w:rsidP="0085641A">
      <w:pPr>
        <w:spacing w:line="360" w:lineRule="auto"/>
        <w:rPr>
          <w:color w:val="000000"/>
          <w:sz w:val="28"/>
          <w:szCs w:val="28"/>
        </w:rPr>
      </w:pPr>
      <w:r>
        <w:rPr>
          <w:noProof/>
        </w:rPr>
        <w:drawing>
          <wp:inline distT="0" distB="0" distL="0" distR="0" wp14:anchorId="6E148F13" wp14:editId="0EF37D10">
            <wp:extent cx="2455926" cy="929030"/>
            <wp:effectExtent l="0" t="0" r="1905" b="4445"/>
            <wp:docPr id="55" name="Изображение7"/>
            <wp:cNvGraphicFramePr/>
            <a:graphic xmlns:a="http://schemas.openxmlformats.org/drawingml/2006/main">
              <a:graphicData uri="http://schemas.openxmlformats.org/drawingml/2006/picture">
                <pic:pic xmlns:pic="http://schemas.openxmlformats.org/drawingml/2006/picture">
                  <pic:nvPicPr>
                    <pic:cNvPr id="55" name="Изображение7"/>
                    <pic:cNvPicPr/>
                  </pic:nvPicPr>
                  <pic:blipFill>
                    <a:blip r:embed="rId62" cstate="screen">
                      <a:extLst>
                        <a:ext uri="{28A0092B-C50C-407E-A947-70E740481C1C}">
                          <a14:useLocalDpi xmlns:a14="http://schemas.microsoft.com/office/drawing/2010/main"/>
                        </a:ext>
                      </a:extLst>
                    </a:blip>
                    <a:stretch/>
                  </pic:blipFill>
                  <pic:spPr>
                    <a:xfrm>
                      <a:off x="0" y="0"/>
                      <a:ext cx="2473877" cy="935820"/>
                    </a:xfrm>
                    <a:prstGeom prst="rect">
                      <a:avLst/>
                    </a:prstGeom>
                    <a:ln>
                      <a:noFill/>
                    </a:ln>
                  </pic:spPr>
                </pic:pic>
              </a:graphicData>
            </a:graphic>
          </wp:inline>
        </w:drawing>
      </w:r>
    </w:p>
    <w:p w:rsidR="00BA0BB9" w:rsidRPr="00BA0BB9" w:rsidRDefault="00BA0BB9" w:rsidP="0085641A">
      <w:pPr>
        <w:spacing w:line="360" w:lineRule="auto"/>
        <w:rPr>
          <w:color w:val="000000"/>
          <w:sz w:val="14"/>
          <w:szCs w:val="28"/>
        </w:rPr>
      </w:pPr>
      <w:r>
        <w:rPr>
          <w:noProof/>
        </w:rPr>
        <w:lastRenderedPageBreak/>
        <w:drawing>
          <wp:inline distT="0" distB="0" distL="0" distR="0" wp14:anchorId="6EA7B9C8" wp14:editId="48AE6B20">
            <wp:extent cx="1630077" cy="1222218"/>
            <wp:effectExtent l="0" t="0" r="8255" b="0"/>
            <wp:docPr id="29" name="Рисунок 29" descr="http://mixnews.lv/wp-content/uploads/2021/08/13/2021-08-13-mixnews-955abf79de805c76e24b38bc855b7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xnews.lv/wp-content/uploads/2021/08/13/2021-08-13-mixnews-955abf79de805c76e24b38bc855b7e3b.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683487" cy="1262265"/>
                    </a:xfrm>
                    <a:prstGeom prst="rect">
                      <a:avLst/>
                    </a:prstGeom>
                    <a:noFill/>
                    <a:ln>
                      <a:noFill/>
                    </a:ln>
                  </pic:spPr>
                </pic:pic>
              </a:graphicData>
            </a:graphic>
          </wp:inline>
        </w:drawing>
      </w:r>
      <w:r w:rsidRPr="00BA0BB9">
        <w:rPr>
          <w:rFonts w:ascii="Arial" w:hAnsi="Arial" w:cs="Arial"/>
          <w:b/>
          <w:bCs/>
          <w:color w:val="212529"/>
          <w:sz w:val="14"/>
          <w:szCs w:val="26"/>
          <w:shd w:val="clear" w:color="auto" w:fill="FFFFFF"/>
        </w:rPr>
        <w:t>Это как сильно нужно ненавидеть расстегаи, чтобы сделать в слове столько ошибок?</w:t>
      </w:r>
    </w:p>
    <w:p w:rsidR="00490494" w:rsidRDefault="00490494" w:rsidP="0085641A">
      <w:pPr>
        <w:spacing w:line="360" w:lineRule="auto"/>
        <w:rPr>
          <w:color w:val="000000"/>
          <w:sz w:val="28"/>
          <w:szCs w:val="28"/>
        </w:rPr>
      </w:pPr>
    </w:p>
    <w:p w:rsidR="00490494" w:rsidRDefault="00490494" w:rsidP="0085641A">
      <w:pPr>
        <w:spacing w:line="360" w:lineRule="auto"/>
      </w:pPr>
    </w:p>
    <w:p w:rsidR="00490494" w:rsidRDefault="00102D85" w:rsidP="0085641A">
      <w:pPr>
        <w:spacing w:line="360" w:lineRule="auto"/>
      </w:pPr>
      <w:r>
        <w:t>23.</w:t>
      </w:r>
      <w:r w:rsidRPr="00102D85">
        <w:t xml:space="preserve"> На этом слайде, глядя вот на такую вывеску я точно понимаю, что к ним обращаться я точно не буду! Если они уже свою рекламу пишут с ошибкой, в</w:t>
      </w:r>
      <w:r>
        <w:t xml:space="preserve"> слове баннер, а оно пишется с </w:t>
      </w:r>
      <w:r w:rsidRPr="00102D85">
        <w:t>двумя согласными буквами -</w:t>
      </w:r>
      <w:proofErr w:type="spellStart"/>
      <w:r w:rsidRPr="00102D85">
        <w:t>нн</w:t>
      </w:r>
      <w:proofErr w:type="spellEnd"/>
      <w:r w:rsidRPr="00102D85">
        <w:t>, то страшно представить, какой рекламный билборд они мне создадут!</w:t>
      </w:r>
    </w:p>
    <w:p w:rsidR="00490494" w:rsidRDefault="00490494" w:rsidP="0085641A">
      <w:pPr>
        <w:spacing w:line="360" w:lineRule="auto"/>
      </w:pPr>
    </w:p>
    <w:p w:rsidR="00490494" w:rsidRDefault="00102D85" w:rsidP="0085641A">
      <w:pPr>
        <w:spacing w:line="360" w:lineRule="auto"/>
      </w:pPr>
      <w:r>
        <w:rPr>
          <w:noProof/>
        </w:rPr>
        <w:drawing>
          <wp:inline distT="0" distB="0" distL="0" distR="0" wp14:anchorId="2E37895C" wp14:editId="7E9C494E">
            <wp:extent cx="1846907" cy="1272012"/>
            <wp:effectExtent l="0" t="0" r="1270" b="4445"/>
            <wp:docPr id="56" name="Рисунок 1"/>
            <wp:cNvGraphicFramePr/>
            <a:graphic xmlns:a="http://schemas.openxmlformats.org/drawingml/2006/main">
              <a:graphicData uri="http://schemas.openxmlformats.org/drawingml/2006/picture">
                <pic:pic xmlns:pic="http://schemas.openxmlformats.org/drawingml/2006/picture">
                  <pic:nvPicPr>
                    <pic:cNvPr id="56" name="Рисунок 1"/>
                    <pic:cNvPicPr/>
                  </pic:nvPicPr>
                  <pic:blipFill>
                    <a:blip r:embed="rId64" cstate="screen">
                      <a:extLst>
                        <a:ext uri="{28A0092B-C50C-407E-A947-70E740481C1C}">
                          <a14:useLocalDpi xmlns:a14="http://schemas.microsoft.com/office/drawing/2010/main"/>
                        </a:ext>
                      </a:extLst>
                    </a:blip>
                    <a:stretch/>
                  </pic:blipFill>
                  <pic:spPr>
                    <a:xfrm>
                      <a:off x="0" y="0"/>
                      <a:ext cx="1854612" cy="1277319"/>
                    </a:xfrm>
                    <a:prstGeom prst="rect">
                      <a:avLst/>
                    </a:prstGeom>
                    <a:ln w="9360">
                      <a:noFill/>
                    </a:ln>
                  </pic:spPr>
                </pic:pic>
              </a:graphicData>
            </a:graphic>
          </wp:inline>
        </w:drawing>
      </w:r>
      <w:r w:rsidR="00A36026">
        <w:rPr>
          <w:noProof/>
        </w:rPr>
        <w:drawing>
          <wp:inline distT="0" distB="0" distL="0" distR="0">
            <wp:extent cx="1642923" cy="12590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683089" cy="1289861"/>
                    </a:xfrm>
                    <a:prstGeom prst="rect">
                      <a:avLst/>
                    </a:prstGeom>
                    <a:noFill/>
                    <a:ln>
                      <a:noFill/>
                    </a:ln>
                  </pic:spPr>
                </pic:pic>
              </a:graphicData>
            </a:graphic>
          </wp:inline>
        </w:drawing>
      </w:r>
    </w:p>
    <w:p w:rsidR="00102D85" w:rsidRDefault="00102D85" w:rsidP="0085641A">
      <w:pPr>
        <w:spacing w:line="360" w:lineRule="auto"/>
      </w:pPr>
    </w:p>
    <w:p w:rsidR="00102D85" w:rsidRDefault="00102D85" w:rsidP="0085641A">
      <w:pPr>
        <w:spacing w:line="360" w:lineRule="auto"/>
      </w:pPr>
    </w:p>
    <w:p w:rsidR="00102D85" w:rsidRDefault="00102D85" w:rsidP="0085641A">
      <w:pPr>
        <w:spacing w:line="360" w:lineRule="auto"/>
      </w:pPr>
    </w:p>
    <w:p w:rsidR="00102D85" w:rsidRDefault="00102D85" w:rsidP="0085641A">
      <w:pPr>
        <w:spacing w:line="360" w:lineRule="auto"/>
      </w:pPr>
      <w:r>
        <w:t>24.</w:t>
      </w:r>
      <w:r w:rsidRPr="00102D85">
        <w:t xml:space="preserve"> Никто не заб</w:t>
      </w:r>
      <w:r>
        <w:t>ыт, ничто не забыто.  Ничто кроме орфографии</w:t>
      </w:r>
      <w:r w:rsidRPr="00102D85">
        <w:t>.</w:t>
      </w:r>
    </w:p>
    <w:p w:rsidR="00102D85" w:rsidRDefault="00102D85" w:rsidP="0085641A">
      <w:pPr>
        <w:spacing w:line="360" w:lineRule="auto"/>
      </w:pPr>
    </w:p>
    <w:p w:rsidR="00102D85" w:rsidRDefault="00102D85" w:rsidP="0085641A">
      <w:pPr>
        <w:spacing w:line="360" w:lineRule="auto"/>
      </w:pPr>
      <w:r>
        <w:rPr>
          <w:noProof/>
        </w:rPr>
        <w:drawing>
          <wp:inline distT="0" distB="0" distL="0" distR="0" wp14:anchorId="694716DD" wp14:editId="44D05F11">
            <wp:extent cx="2895143" cy="1503486"/>
            <wp:effectExtent l="0" t="0" r="635"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913469" cy="1513003"/>
                    </a:xfrm>
                    <a:prstGeom prst="rect">
                      <a:avLst/>
                    </a:prstGeom>
                    <a:noFill/>
                    <a:ln>
                      <a:noFill/>
                    </a:ln>
                    <a:extLst/>
                  </pic:spPr>
                </pic:pic>
              </a:graphicData>
            </a:graphic>
          </wp:inline>
        </w:drawing>
      </w:r>
    </w:p>
    <w:p w:rsidR="00102D85" w:rsidRDefault="00102D85" w:rsidP="0085641A">
      <w:pPr>
        <w:spacing w:line="360" w:lineRule="auto"/>
      </w:pPr>
    </w:p>
    <w:p w:rsidR="00102D85" w:rsidRDefault="00102D85" w:rsidP="0085641A">
      <w:pPr>
        <w:spacing w:line="360" w:lineRule="auto"/>
      </w:pPr>
    </w:p>
    <w:p w:rsidR="00102D85" w:rsidRDefault="00102D85" w:rsidP="0085641A">
      <w:pPr>
        <w:spacing w:line="360" w:lineRule="auto"/>
      </w:pPr>
    </w:p>
    <w:p w:rsidR="00102D85" w:rsidRDefault="00102D85" w:rsidP="0085641A">
      <w:pPr>
        <w:spacing w:line="360" w:lineRule="auto"/>
      </w:pPr>
      <w:r>
        <w:t>25.</w:t>
      </w:r>
      <w:r w:rsidRPr="00102D85">
        <w:t xml:space="preserve"> И в заключении я просто не смог обойти этот кадр, у нас в жизни на самом деле все так и происходит!!! </w:t>
      </w:r>
    </w:p>
    <w:p w:rsidR="00102D85" w:rsidRDefault="00102D85" w:rsidP="0085641A">
      <w:pPr>
        <w:spacing w:line="360" w:lineRule="auto"/>
      </w:pPr>
    </w:p>
    <w:p w:rsidR="00102D85" w:rsidRDefault="00102D85" w:rsidP="0085641A">
      <w:pPr>
        <w:spacing w:line="360" w:lineRule="auto"/>
      </w:pPr>
    </w:p>
    <w:p w:rsidR="00102D85" w:rsidRDefault="00102D85" w:rsidP="0085641A">
      <w:pPr>
        <w:spacing w:line="360" w:lineRule="auto"/>
      </w:pPr>
      <w:r>
        <w:rPr>
          <w:noProof/>
        </w:rPr>
        <w:drawing>
          <wp:inline distT="0" distB="0" distL="0" distR="0" wp14:anchorId="6177E5DF" wp14:editId="4379AD60">
            <wp:extent cx="3412033" cy="1155802"/>
            <wp:effectExtent l="0" t="0" r="0" b="6350"/>
            <wp:docPr id="57" name="Рисунок 1"/>
            <wp:cNvGraphicFramePr/>
            <a:graphic xmlns:a="http://schemas.openxmlformats.org/drawingml/2006/main">
              <a:graphicData uri="http://schemas.openxmlformats.org/drawingml/2006/picture">
                <pic:pic xmlns:pic="http://schemas.openxmlformats.org/drawingml/2006/picture">
                  <pic:nvPicPr>
                    <pic:cNvPr id="57" name="Рисунок 1"/>
                    <pic:cNvPicPr/>
                  </pic:nvPicPr>
                  <pic:blipFill>
                    <a:blip r:embed="rId67" cstate="screen">
                      <a:extLst>
                        <a:ext uri="{28A0092B-C50C-407E-A947-70E740481C1C}">
                          <a14:useLocalDpi xmlns:a14="http://schemas.microsoft.com/office/drawing/2010/main"/>
                        </a:ext>
                      </a:extLst>
                    </a:blip>
                    <a:stretch/>
                  </pic:blipFill>
                  <pic:spPr>
                    <a:xfrm>
                      <a:off x="0" y="0"/>
                      <a:ext cx="3446416" cy="1167449"/>
                    </a:xfrm>
                    <a:prstGeom prst="rect">
                      <a:avLst/>
                    </a:prstGeom>
                    <a:ln w="9360">
                      <a:noFill/>
                    </a:ln>
                  </pic:spPr>
                </pic:pic>
              </a:graphicData>
            </a:graphic>
          </wp:inline>
        </w:drawing>
      </w:r>
    </w:p>
    <w:p w:rsidR="00102D85" w:rsidRDefault="00102D85" w:rsidP="0085641A">
      <w:pPr>
        <w:spacing w:line="360" w:lineRule="auto"/>
      </w:pPr>
    </w:p>
    <w:p w:rsidR="00102D85" w:rsidRDefault="00102D85" w:rsidP="0085641A">
      <w:pPr>
        <w:spacing w:line="360" w:lineRule="auto"/>
      </w:pPr>
      <w:r w:rsidRPr="00102D85">
        <w:t>(НИЧЕГО — пишется слитно, а НЕ ЗНАЮ раздель</w:t>
      </w:r>
      <w:r>
        <w:t>но, - частица не с глаголами всегда пише</w:t>
      </w:r>
      <w:r w:rsidRPr="00102D85">
        <w:t>тся раздельно — это начальная школа</w:t>
      </w:r>
      <w:r>
        <w:t>.</w:t>
      </w:r>
    </w:p>
    <w:p w:rsidR="00A36026" w:rsidRDefault="00A36026" w:rsidP="0085641A">
      <w:pPr>
        <w:spacing w:line="360" w:lineRule="auto"/>
      </w:pPr>
    </w:p>
    <w:p w:rsidR="00A36026" w:rsidRDefault="00A36026" w:rsidP="0085641A">
      <w:pPr>
        <w:spacing w:line="360" w:lineRule="auto"/>
      </w:pPr>
    </w:p>
    <w:p w:rsidR="00650DD4" w:rsidRDefault="00A36026" w:rsidP="0085641A">
      <w:pPr>
        <w:spacing w:line="360" w:lineRule="auto"/>
      </w:pPr>
      <w:r>
        <w:rPr>
          <w:noProof/>
        </w:rPr>
        <w:drawing>
          <wp:inline distT="0" distB="0" distL="0" distR="0" wp14:anchorId="209CD739" wp14:editId="3BF95B82">
            <wp:extent cx="1771092" cy="1191660"/>
            <wp:effectExtent l="0" t="0" r="63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825773" cy="1228451"/>
                    </a:xfrm>
                    <a:prstGeom prst="rect">
                      <a:avLst/>
                    </a:prstGeom>
                    <a:noFill/>
                    <a:ln>
                      <a:noFill/>
                    </a:ln>
                  </pic:spPr>
                </pic:pic>
              </a:graphicData>
            </a:graphic>
          </wp:inline>
        </w:drawing>
      </w:r>
      <w:r>
        <w:t xml:space="preserve">     </w:t>
      </w:r>
    </w:p>
    <w:p w:rsidR="00A36026" w:rsidRDefault="00A36026" w:rsidP="0085641A">
      <w:pPr>
        <w:spacing w:line="360" w:lineRule="auto"/>
      </w:pPr>
      <w:r>
        <w:t xml:space="preserve">ЖИ- ШИ умеет писать каждый ученик </w:t>
      </w:r>
      <w:proofErr w:type="gramStart"/>
      <w:r>
        <w:t>начальной  школы</w:t>
      </w:r>
      <w:proofErr w:type="gramEnd"/>
    </w:p>
    <w:p w:rsidR="00A36026" w:rsidRDefault="00A36026"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8B27F8" w:rsidRDefault="008B27F8" w:rsidP="0085641A">
      <w:pPr>
        <w:spacing w:line="360" w:lineRule="auto"/>
      </w:pPr>
    </w:p>
    <w:p w:rsidR="00A36026" w:rsidRDefault="00A36026" w:rsidP="0085641A">
      <w:pPr>
        <w:spacing w:line="360" w:lineRule="auto"/>
      </w:pPr>
    </w:p>
    <w:p w:rsidR="00A36026" w:rsidRDefault="00A36026" w:rsidP="0085641A">
      <w:pPr>
        <w:spacing w:line="360" w:lineRule="auto"/>
        <w:rPr>
          <w:rFonts w:ascii="Arial" w:hAnsi="Arial" w:cs="Arial"/>
          <w:b/>
          <w:bCs/>
          <w:color w:val="212529"/>
          <w:sz w:val="26"/>
          <w:szCs w:val="26"/>
          <w:shd w:val="clear" w:color="auto" w:fill="FFFFFF"/>
        </w:rPr>
      </w:pPr>
      <w:r>
        <w:rPr>
          <w:rFonts w:ascii="Arial" w:hAnsi="Arial" w:cs="Arial"/>
          <w:b/>
          <w:bCs/>
          <w:color w:val="212529"/>
          <w:sz w:val="26"/>
          <w:szCs w:val="26"/>
          <w:shd w:val="clear" w:color="auto" w:fill="FFFFFF"/>
        </w:rPr>
        <w:lastRenderedPageBreak/>
        <w:t>Скорая филологов! Ах</w:t>
      </w:r>
      <w:r w:rsidR="008B27F8">
        <w:rPr>
          <w:rFonts w:ascii="Arial" w:hAnsi="Arial" w:cs="Arial"/>
          <w:b/>
          <w:bCs/>
          <w:color w:val="212529"/>
          <w:sz w:val="26"/>
          <w:szCs w:val="26"/>
          <w:shd w:val="clear" w:color="auto" w:fill="FFFFFF"/>
        </w:rPr>
        <w:t>!</w:t>
      </w:r>
    </w:p>
    <w:p w:rsidR="00A36026" w:rsidRDefault="00A36026" w:rsidP="0085641A">
      <w:pPr>
        <w:spacing w:line="360" w:lineRule="auto"/>
      </w:pPr>
    </w:p>
    <w:p w:rsidR="00A36026" w:rsidRDefault="00A36026" w:rsidP="0085641A">
      <w:pPr>
        <w:spacing w:line="360" w:lineRule="auto"/>
        <w:sectPr w:rsidR="00A36026">
          <w:footerReference w:type="default" r:id="rId69"/>
          <w:pgSz w:w="11906" w:h="16838"/>
          <w:pgMar w:top="1134" w:right="1133" w:bottom="1134" w:left="1701" w:header="0" w:footer="708" w:gutter="0"/>
          <w:cols w:space="720"/>
          <w:formProt w:val="0"/>
          <w:docGrid w:linePitch="360"/>
        </w:sectPr>
      </w:pPr>
      <w:r>
        <w:rPr>
          <w:noProof/>
        </w:rPr>
        <w:drawing>
          <wp:inline distT="0" distB="0" distL="0" distR="0" wp14:anchorId="650EAE45" wp14:editId="77C7BEBE">
            <wp:extent cx="2042153" cy="2458016"/>
            <wp:effectExtent l="0" t="0" r="0" b="0"/>
            <wp:docPr id="28" name="Рисунок 28" descr="http://mixnews.lv/wp-content/uploads/2021/08/13/2021-08-13-mixnews-009e529e766f3ea49f2a3e2b7c58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xnews.lv/wp-content/uploads/2021/08/13/2021-08-13-mixnews-009e529e766f3ea49f2a3e2b7c589815.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055819" cy="2474465"/>
                    </a:xfrm>
                    <a:prstGeom prst="rect">
                      <a:avLst/>
                    </a:prstGeom>
                    <a:noFill/>
                    <a:ln>
                      <a:noFill/>
                    </a:ln>
                  </pic:spPr>
                </pic:pic>
              </a:graphicData>
            </a:graphic>
          </wp:inline>
        </w:drawing>
      </w:r>
      <w:r w:rsidR="002506C8">
        <w:rPr>
          <w:noProof/>
        </w:rPr>
        <w:drawing>
          <wp:inline distT="0" distB="0" distL="0" distR="0">
            <wp:extent cx="1887322" cy="419102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958028" cy="4348032"/>
                    </a:xfrm>
                    <a:prstGeom prst="rect">
                      <a:avLst/>
                    </a:prstGeom>
                    <a:noFill/>
                    <a:ln>
                      <a:noFill/>
                    </a:ln>
                  </pic:spPr>
                </pic:pic>
              </a:graphicData>
            </a:graphic>
          </wp:inline>
        </w:drawing>
      </w:r>
    </w:p>
    <w:p w:rsidR="00490494" w:rsidRDefault="00740DF4" w:rsidP="0085641A">
      <w:pPr>
        <w:spacing w:line="360" w:lineRule="auto"/>
        <w:ind w:firstLine="709"/>
        <w:jc w:val="center"/>
        <w:rPr>
          <w:b/>
          <w:bCs/>
          <w:color w:val="000000"/>
          <w:highlight w:val="white"/>
        </w:rPr>
      </w:pPr>
      <w:r>
        <w:rPr>
          <w:b/>
          <w:bCs/>
          <w:color w:val="000000"/>
          <w:highlight w:val="white"/>
        </w:rPr>
        <w:lastRenderedPageBreak/>
        <w:t>Заключение.</w:t>
      </w:r>
    </w:p>
    <w:p w:rsidR="00490494" w:rsidRDefault="00740DF4" w:rsidP="0085641A">
      <w:pPr>
        <w:spacing w:line="360" w:lineRule="auto"/>
        <w:ind w:firstLine="709"/>
        <w:jc w:val="both"/>
        <w:rPr>
          <w:color w:val="000000"/>
          <w:highlight w:val="white"/>
        </w:rPr>
      </w:pPr>
      <w:r>
        <w:rPr>
          <w:color w:val="000000"/>
          <w:highlight w:val="white"/>
        </w:rPr>
        <w:t>Подобные примеры публичной безграмотности свидетельствуют о низкой культуре  создателей данных текстов, незнании орфографических правил, отсутствии  практических навыков. По- моему, люди, которые допускают подобные ошибки, просто не интересуются книгами, а ведь книга - источник знаний!</w:t>
      </w:r>
      <w:r>
        <w:rPr>
          <w:b/>
          <w:bCs/>
          <w:color w:val="000000"/>
          <w:highlight w:val="white"/>
        </w:rPr>
        <w:br/>
      </w:r>
      <w:r>
        <w:rPr>
          <w:color w:val="000000"/>
          <w:highlight w:val="white"/>
        </w:rPr>
        <w:t>Проанализировав собранный материал, я выяснила, что ошибки в наружной рекламе, связанные с нарушением орфографических, пунктуационных, грамматических и стилистических  норм, - результат безграмотности «авторов».</w:t>
      </w:r>
    </w:p>
    <w:p w:rsidR="00490494" w:rsidRDefault="00740DF4" w:rsidP="0085641A">
      <w:pPr>
        <w:widowControl w:val="0"/>
        <w:tabs>
          <w:tab w:val="left" w:pos="1704"/>
        </w:tabs>
        <w:spacing w:line="360" w:lineRule="auto"/>
        <w:ind w:firstLine="709"/>
        <w:jc w:val="both"/>
        <w:rPr>
          <w:color w:val="000000"/>
          <w:highlight w:val="white"/>
        </w:rPr>
      </w:pPr>
      <w:r>
        <w:rPr>
          <w:color w:val="000000"/>
          <w:highlight w:val="white"/>
        </w:rPr>
        <w:t>Выявленные  ошибки связаны с безответственным отношением рекламодателей</w:t>
      </w:r>
    </w:p>
    <w:p w:rsidR="00490494" w:rsidRDefault="00740DF4" w:rsidP="0085641A">
      <w:pPr>
        <w:widowControl w:val="0"/>
        <w:tabs>
          <w:tab w:val="left" w:pos="1704"/>
        </w:tabs>
        <w:spacing w:line="360" w:lineRule="auto"/>
        <w:rPr>
          <w:color w:val="000000"/>
          <w:highlight w:val="white"/>
        </w:rPr>
      </w:pPr>
      <w:r>
        <w:rPr>
          <w:color w:val="000000"/>
          <w:highlight w:val="white"/>
        </w:rPr>
        <w:t>к своей работе. И это могут быть ещё не все ошибки в нашем городе.</w:t>
      </w:r>
    </w:p>
    <w:p w:rsidR="00490494" w:rsidRDefault="00740DF4" w:rsidP="0085641A">
      <w:pPr>
        <w:spacing w:line="360" w:lineRule="auto"/>
        <w:ind w:firstLine="709"/>
        <w:jc w:val="both"/>
        <w:rPr>
          <w:color w:val="000000"/>
        </w:rPr>
      </w:pPr>
      <w:r>
        <w:rPr>
          <w:color w:val="000000"/>
        </w:rPr>
        <w:t xml:space="preserve">Нам не должно быть безразлично, как разговаривают наши близкие, друзья, мы не должны проходить мимо подобных вывесок и объявлений, и поэтому мне очень хочется  в качестве рекламы везде расклеить призывом звучащие слова В.Я. </w:t>
      </w:r>
      <w:proofErr w:type="spellStart"/>
      <w:r>
        <w:rPr>
          <w:color w:val="000000"/>
        </w:rPr>
        <w:t>Весника</w:t>
      </w:r>
      <w:proofErr w:type="spellEnd"/>
      <w:r>
        <w:rPr>
          <w:color w:val="000000"/>
        </w:rPr>
        <w:t>:</w:t>
      </w:r>
    </w:p>
    <w:p w:rsidR="00490494" w:rsidRDefault="00490494" w:rsidP="0085641A">
      <w:pPr>
        <w:spacing w:line="360" w:lineRule="auto"/>
        <w:ind w:firstLine="709"/>
        <w:jc w:val="both"/>
        <w:rPr>
          <w:color w:val="000000"/>
        </w:rPr>
      </w:pPr>
    </w:p>
    <w:p w:rsidR="00490494" w:rsidRDefault="00740DF4" w:rsidP="0085641A">
      <w:pPr>
        <w:spacing w:line="360" w:lineRule="auto"/>
        <w:ind w:right="1134" w:firstLine="709"/>
        <w:rPr>
          <w:color w:val="000000"/>
        </w:rPr>
      </w:pPr>
      <w:r>
        <w:rPr>
          <w:color w:val="000000"/>
        </w:rPr>
        <w:t>Друзья, следите за собой,</w:t>
      </w:r>
    </w:p>
    <w:p w:rsidR="00490494" w:rsidRDefault="00740DF4" w:rsidP="0085641A">
      <w:pPr>
        <w:spacing w:line="360" w:lineRule="auto"/>
        <w:ind w:right="1134" w:firstLine="709"/>
        <w:rPr>
          <w:color w:val="000000"/>
        </w:rPr>
      </w:pPr>
      <w:r>
        <w:rPr>
          <w:color w:val="000000"/>
        </w:rPr>
        <w:t>Когда по-русски говорите.</w:t>
      </w:r>
    </w:p>
    <w:p w:rsidR="00490494" w:rsidRDefault="00740DF4" w:rsidP="0085641A">
      <w:pPr>
        <w:spacing w:line="360" w:lineRule="auto"/>
        <w:ind w:right="1134" w:firstLine="709"/>
        <w:rPr>
          <w:color w:val="000000"/>
        </w:rPr>
      </w:pPr>
      <w:r>
        <w:rPr>
          <w:color w:val="000000"/>
        </w:rPr>
        <w:t>Ведь это наш язык родной -</w:t>
      </w:r>
    </w:p>
    <w:p w:rsidR="00490494" w:rsidRDefault="00740DF4" w:rsidP="0085641A">
      <w:pPr>
        <w:spacing w:line="360" w:lineRule="auto"/>
        <w:ind w:right="1134" w:firstLine="709"/>
        <w:rPr>
          <w:color w:val="000000"/>
        </w:rPr>
      </w:pPr>
      <w:r>
        <w:rPr>
          <w:color w:val="000000"/>
        </w:rPr>
        <w:t>Его для внуков сохраните!</w:t>
      </w:r>
    </w:p>
    <w:p w:rsidR="00490494" w:rsidRDefault="00490494" w:rsidP="0085641A">
      <w:pPr>
        <w:spacing w:line="360" w:lineRule="auto"/>
        <w:ind w:left="1701" w:right="1134" w:firstLine="708"/>
        <w:rPr>
          <w:color w:val="000000"/>
        </w:rPr>
      </w:pPr>
    </w:p>
    <w:p w:rsidR="00490494" w:rsidRDefault="00490494" w:rsidP="0085641A">
      <w:pPr>
        <w:spacing w:line="360" w:lineRule="auto"/>
        <w:ind w:left="1701" w:right="1134" w:firstLine="708"/>
        <w:rPr>
          <w:color w:val="000000"/>
        </w:rPr>
      </w:pPr>
    </w:p>
    <w:p w:rsidR="00490494" w:rsidRDefault="00490494" w:rsidP="0085641A">
      <w:pPr>
        <w:spacing w:line="360" w:lineRule="auto"/>
        <w:ind w:firstLine="708"/>
        <w:rPr>
          <w:color w:val="000000"/>
        </w:rPr>
      </w:pPr>
    </w:p>
    <w:p w:rsidR="00490494" w:rsidRDefault="00490494" w:rsidP="0085641A">
      <w:pPr>
        <w:spacing w:line="360" w:lineRule="auto"/>
        <w:ind w:firstLine="708"/>
        <w:rPr>
          <w:color w:val="000000"/>
        </w:rPr>
      </w:pPr>
    </w:p>
    <w:p w:rsidR="00490494" w:rsidRDefault="00490494" w:rsidP="0085641A">
      <w:pPr>
        <w:spacing w:line="360" w:lineRule="auto"/>
        <w:ind w:firstLine="708"/>
        <w:rPr>
          <w:color w:val="000000"/>
        </w:rPr>
      </w:pPr>
    </w:p>
    <w:p w:rsidR="00490494" w:rsidRDefault="00490494" w:rsidP="0085641A">
      <w:pPr>
        <w:spacing w:line="360" w:lineRule="auto"/>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ind w:firstLine="708"/>
        <w:rPr>
          <w:color w:val="000000"/>
        </w:rPr>
      </w:pPr>
    </w:p>
    <w:p w:rsidR="00490494" w:rsidRDefault="00490494">
      <w:pPr>
        <w:tabs>
          <w:tab w:val="left" w:pos="3390"/>
        </w:tabs>
        <w:jc w:val="center"/>
        <w:rPr>
          <w:color w:val="000000"/>
        </w:rPr>
        <w:sectPr w:rsidR="00490494">
          <w:footerReference w:type="default" r:id="rId72"/>
          <w:pgSz w:w="11906" w:h="16838"/>
          <w:pgMar w:top="1134" w:right="1133" w:bottom="1134" w:left="1701" w:header="0" w:footer="708" w:gutter="0"/>
          <w:cols w:space="720"/>
          <w:formProt w:val="0"/>
          <w:docGrid w:linePitch="360"/>
        </w:sectPr>
      </w:pPr>
    </w:p>
    <w:p w:rsidR="00490494" w:rsidRDefault="00740DF4">
      <w:pPr>
        <w:tabs>
          <w:tab w:val="left" w:pos="3390"/>
        </w:tabs>
        <w:jc w:val="center"/>
        <w:rPr>
          <w:b/>
        </w:rPr>
      </w:pPr>
      <w:r>
        <w:rPr>
          <w:b/>
        </w:rPr>
        <w:lastRenderedPageBreak/>
        <w:t>Библиография</w:t>
      </w:r>
    </w:p>
    <w:p w:rsidR="00490494" w:rsidRDefault="00490494">
      <w:pPr>
        <w:ind w:firstLine="708"/>
        <w:jc w:val="both"/>
      </w:pPr>
    </w:p>
    <w:p w:rsidR="00490494" w:rsidRDefault="00740DF4">
      <w:pPr>
        <w:jc w:val="both"/>
      </w:pPr>
      <w:r>
        <w:t>1. Гольдин, В.Е. Речь и этикет.- М.: Просвещение, 1983.</w:t>
      </w:r>
    </w:p>
    <w:p w:rsidR="00490494" w:rsidRDefault="00740DF4">
      <w:pPr>
        <w:jc w:val="both"/>
      </w:pPr>
      <w:r>
        <w:t>2. Кожин, А.Н. О культуре речи.- М.:Знание,1981.</w:t>
      </w:r>
    </w:p>
    <w:p w:rsidR="00490494" w:rsidRDefault="00740DF4">
      <w:pPr>
        <w:jc w:val="both"/>
      </w:pPr>
      <w:r>
        <w:t>3. Львова, С.И. Язык в речевом общении.- М.: Просвещение, 1991.</w:t>
      </w:r>
    </w:p>
    <w:p w:rsidR="00490494" w:rsidRDefault="00740DF4">
      <w:pPr>
        <w:jc w:val="both"/>
      </w:pPr>
      <w:r>
        <w:t>4. Оганесян, С.С. Культура речевого общения.- М.: Просвещение, 1998.</w:t>
      </w:r>
    </w:p>
    <w:p w:rsidR="00490494" w:rsidRDefault="00740DF4">
      <w:pPr>
        <w:jc w:val="both"/>
      </w:pPr>
      <w:r>
        <w:t>5. Ожегов, С.И. Словарь русского языка.- М.: Русский язык,1994.</w:t>
      </w:r>
    </w:p>
    <w:p w:rsidR="00490494" w:rsidRDefault="00740DF4">
      <w:pPr>
        <w:jc w:val="both"/>
      </w:pPr>
      <w:r>
        <w:t>6. Соколова, В.В. Культура речи и культура общения.- М.: Просвещение, 1995.</w:t>
      </w:r>
    </w:p>
    <w:p w:rsidR="00490494" w:rsidRDefault="00740DF4">
      <w:pPr>
        <w:jc w:val="both"/>
      </w:pPr>
      <w:r>
        <w:t>7. Скворцов, Л.И. Язык, общение и культура. – М.: Просвещение, 1994.</w:t>
      </w:r>
    </w:p>
    <w:p w:rsidR="00490494" w:rsidRDefault="00740DF4">
      <w:pPr>
        <w:jc w:val="both"/>
      </w:pPr>
      <w:r>
        <w:t>8. Словарь русского языка: в 4-х томах/АН СССР.- М.: Русский язык, 1981.</w:t>
      </w:r>
    </w:p>
    <w:sectPr w:rsidR="00490494">
      <w:footerReference w:type="default" r:id="rId73"/>
      <w:pgSz w:w="11906" w:h="16838"/>
      <w:pgMar w:top="1134" w:right="1133" w:bottom="1134" w:left="1701"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E8D" w:rsidRDefault="00BB0E8D">
      <w:r>
        <w:separator/>
      </w:r>
    </w:p>
  </w:endnote>
  <w:endnote w:type="continuationSeparator" w:id="0">
    <w:p w:rsidR="00BB0E8D" w:rsidRDefault="00BB0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AFF" w:usb1="C0007843" w:usb2="00000009" w:usb3="00000000" w:csb0="000001FF" w:csb1="00000000"/>
  </w:font>
  <w:font w:name="PTSans;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494" w:rsidRDefault="00490494">
    <w:pPr>
      <w:pStyle w:val="ac"/>
      <w:jc w:val="right"/>
    </w:pPr>
  </w:p>
  <w:p w:rsidR="00490494" w:rsidRDefault="00490494">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694418"/>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17</w:t>
        </w:r>
        <w:r>
          <w:fldChar w:fldCharType="end"/>
        </w:r>
      </w:p>
      <w:p w:rsidR="00490494" w:rsidRDefault="00BB0E8D">
        <w:pPr>
          <w:pStyle w:val="ac"/>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42124"/>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19</w:t>
        </w:r>
        <w:r>
          <w:fldChar w:fldCharType="end"/>
        </w:r>
      </w:p>
      <w:p w:rsidR="00490494" w:rsidRDefault="00BB0E8D">
        <w:pPr>
          <w:pStyle w:val="ac"/>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386261"/>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20</w:t>
        </w:r>
        <w:r>
          <w:fldChar w:fldCharType="end"/>
        </w:r>
      </w:p>
      <w:p w:rsidR="00490494" w:rsidRDefault="00BB0E8D">
        <w:pPr>
          <w:pStyle w:val="ac"/>
        </w:pP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124973"/>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22</w:t>
        </w:r>
        <w:r>
          <w:fldChar w:fldCharType="end"/>
        </w:r>
      </w:p>
      <w:p w:rsidR="00490494" w:rsidRDefault="00BB0E8D">
        <w:pPr>
          <w:pStyle w:val="ac"/>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633671"/>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23</w:t>
        </w:r>
        <w:r>
          <w:fldChar w:fldCharType="end"/>
        </w:r>
      </w:p>
      <w:p w:rsidR="00490494" w:rsidRDefault="00BB0E8D">
        <w:pPr>
          <w:pStyle w:val="ac"/>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317511"/>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24</w:t>
        </w:r>
        <w:r>
          <w:fldChar w:fldCharType="end"/>
        </w:r>
      </w:p>
      <w:p w:rsidR="00490494" w:rsidRDefault="00BB0E8D">
        <w:pPr>
          <w:pStyle w:val="ac"/>
        </w:pP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998302"/>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25</w:t>
        </w:r>
        <w:r>
          <w:fldChar w:fldCharType="end"/>
        </w:r>
      </w:p>
      <w:p w:rsidR="00490494" w:rsidRDefault="00BB0E8D">
        <w:pPr>
          <w:pStyle w:val="ac"/>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211407"/>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29</w:t>
        </w:r>
        <w:r>
          <w:fldChar w:fldCharType="end"/>
        </w:r>
      </w:p>
      <w:p w:rsidR="00490494" w:rsidRDefault="00BB0E8D">
        <w:pPr>
          <w:pStyle w:val="ac"/>
        </w:pP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185436"/>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30</w:t>
        </w:r>
        <w:r>
          <w:fldChar w:fldCharType="end"/>
        </w:r>
      </w:p>
      <w:p w:rsidR="00490494" w:rsidRDefault="00BB0E8D">
        <w:pPr>
          <w:pStyle w:val="ac"/>
        </w:pP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875592"/>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31</w:t>
        </w:r>
        <w:r>
          <w:fldChar w:fldCharType="end"/>
        </w:r>
      </w:p>
      <w:p w:rsidR="00490494" w:rsidRDefault="00BB0E8D">
        <w:pPr>
          <w:pStyle w:val="ac"/>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459504"/>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503F8C">
          <w:rPr>
            <w:noProof/>
          </w:rPr>
          <w:t>2</w:t>
        </w:r>
        <w:r>
          <w:fldChar w:fldCharType="end"/>
        </w:r>
      </w:p>
      <w:p w:rsidR="00490494" w:rsidRDefault="00BB0E8D">
        <w:pPr>
          <w:pStyle w:val="ac"/>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68513"/>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503F8C">
          <w:rPr>
            <w:noProof/>
          </w:rPr>
          <w:t>5</w:t>
        </w:r>
        <w:r>
          <w:fldChar w:fldCharType="end"/>
        </w:r>
      </w:p>
      <w:p w:rsidR="00490494" w:rsidRDefault="00BB0E8D">
        <w:pPr>
          <w:pStyle w:val="ac"/>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918540"/>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503F8C">
          <w:rPr>
            <w:noProof/>
          </w:rPr>
          <w:t>6</w:t>
        </w:r>
        <w:r>
          <w:fldChar w:fldCharType="end"/>
        </w:r>
      </w:p>
      <w:p w:rsidR="00490494" w:rsidRDefault="00BB0E8D">
        <w:pPr>
          <w:pStyle w:val="ac"/>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980292"/>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503F8C">
          <w:rPr>
            <w:noProof/>
          </w:rPr>
          <w:t>7</w:t>
        </w:r>
        <w:r>
          <w:fldChar w:fldCharType="end"/>
        </w:r>
      </w:p>
      <w:p w:rsidR="00490494" w:rsidRDefault="00BB0E8D">
        <w:pPr>
          <w:pStyle w:val="ac"/>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828971"/>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10</w:t>
        </w:r>
        <w:r>
          <w:fldChar w:fldCharType="end"/>
        </w:r>
      </w:p>
      <w:p w:rsidR="00490494" w:rsidRDefault="00BB0E8D">
        <w:pPr>
          <w:pStyle w:val="ac"/>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258918"/>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14</w:t>
        </w:r>
        <w:r>
          <w:fldChar w:fldCharType="end"/>
        </w:r>
      </w:p>
      <w:p w:rsidR="00490494" w:rsidRDefault="00BB0E8D">
        <w:pPr>
          <w:pStyle w:val="ac"/>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292118"/>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15</w:t>
        </w:r>
        <w:r>
          <w:fldChar w:fldCharType="end"/>
        </w:r>
      </w:p>
      <w:p w:rsidR="00490494" w:rsidRDefault="00BB0E8D">
        <w:pPr>
          <w:pStyle w:val="ac"/>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770336"/>
      <w:docPartObj>
        <w:docPartGallery w:val="Page Numbers (Bottom of Page)"/>
        <w:docPartUnique/>
      </w:docPartObj>
    </w:sdtPr>
    <w:sdtEndPr/>
    <w:sdtContent>
      <w:p w:rsidR="00490494" w:rsidRDefault="00740DF4">
        <w:pPr>
          <w:pStyle w:val="ac"/>
          <w:jc w:val="right"/>
        </w:pPr>
        <w:r>
          <w:fldChar w:fldCharType="begin"/>
        </w:r>
        <w:r>
          <w:instrText>PAGE</w:instrText>
        </w:r>
        <w:r>
          <w:fldChar w:fldCharType="separate"/>
        </w:r>
        <w:r w:rsidR="00C70288">
          <w:rPr>
            <w:noProof/>
          </w:rPr>
          <w:t>16</w:t>
        </w:r>
        <w:r>
          <w:fldChar w:fldCharType="end"/>
        </w:r>
      </w:p>
      <w:p w:rsidR="00490494" w:rsidRDefault="00BB0E8D">
        <w:pPr>
          <w:pStyle w:val="ac"/>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E8D" w:rsidRDefault="00BB0E8D">
      <w:r>
        <w:separator/>
      </w:r>
    </w:p>
  </w:footnote>
  <w:footnote w:type="continuationSeparator" w:id="0">
    <w:p w:rsidR="00BB0E8D" w:rsidRDefault="00BB0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C7CC1"/>
    <w:multiLevelType w:val="hybridMultilevel"/>
    <w:tmpl w:val="B03A4C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E1149F3"/>
    <w:multiLevelType w:val="multilevel"/>
    <w:tmpl w:val="6518E84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6500C69"/>
    <w:multiLevelType w:val="multilevel"/>
    <w:tmpl w:val="A4783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94"/>
    <w:rsid w:val="000515A7"/>
    <w:rsid w:val="000D2168"/>
    <w:rsid w:val="00102D85"/>
    <w:rsid w:val="00184CF4"/>
    <w:rsid w:val="00194AD2"/>
    <w:rsid w:val="002210AA"/>
    <w:rsid w:val="002506C8"/>
    <w:rsid w:val="002A22AB"/>
    <w:rsid w:val="00376D5C"/>
    <w:rsid w:val="00377BEC"/>
    <w:rsid w:val="003F71E4"/>
    <w:rsid w:val="004245C0"/>
    <w:rsid w:val="00435865"/>
    <w:rsid w:val="00490494"/>
    <w:rsid w:val="00492E19"/>
    <w:rsid w:val="004C4D10"/>
    <w:rsid w:val="004D3F17"/>
    <w:rsid w:val="00503F8C"/>
    <w:rsid w:val="005F2EC5"/>
    <w:rsid w:val="006259BF"/>
    <w:rsid w:val="006345E4"/>
    <w:rsid w:val="00650DD4"/>
    <w:rsid w:val="00740DF4"/>
    <w:rsid w:val="008018A4"/>
    <w:rsid w:val="0080425B"/>
    <w:rsid w:val="00827F6D"/>
    <w:rsid w:val="0085641A"/>
    <w:rsid w:val="00866D70"/>
    <w:rsid w:val="008800D0"/>
    <w:rsid w:val="00896E07"/>
    <w:rsid w:val="008B27F8"/>
    <w:rsid w:val="00A36026"/>
    <w:rsid w:val="00BA0BB9"/>
    <w:rsid w:val="00BB0E8D"/>
    <w:rsid w:val="00BB3D18"/>
    <w:rsid w:val="00BE7647"/>
    <w:rsid w:val="00C10BA6"/>
    <w:rsid w:val="00C575F5"/>
    <w:rsid w:val="00C70288"/>
    <w:rsid w:val="00C94739"/>
    <w:rsid w:val="00D623CB"/>
    <w:rsid w:val="00D72668"/>
    <w:rsid w:val="00DC7214"/>
    <w:rsid w:val="00E13570"/>
    <w:rsid w:val="00E352B2"/>
    <w:rsid w:val="00EC0B02"/>
    <w:rsid w:val="00EF51DA"/>
    <w:rsid w:val="00F14A9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D1BD4"/>
  <w15:docId w15:val="{380E5D2C-F10B-4FB8-B3E1-21F61D09A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84CF4"/>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A0BB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662101"/>
    <w:pPr>
      <w:spacing w:beforeAutospacing="1"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812F1"/>
    <w:rPr>
      <w:rFonts w:ascii="Tahoma" w:eastAsia="Times New Roman" w:hAnsi="Tahoma" w:cs="Tahoma"/>
      <w:sz w:val="16"/>
      <w:szCs w:val="16"/>
      <w:lang w:eastAsia="ru-RU"/>
    </w:rPr>
  </w:style>
  <w:style w:type="character" w:customStyle="1" w:styleId="20">
    <w:name w:val="Заголовок 2 Знак"/>
    <w:basedOn w:val="a0"/>
    <w:link w:val="2"/>
    <w:uiPriority w:val="9"/>
    <w:qFormat/>
    <w:rsid w:val="00662101"/>
    <w:rPr>
      <w:rFonts w:ascii="Times New Roman" w:eastAsia="Times New Roman" w:hAnsi="Times New Roman" w:cs="Times New Roman"/>
      <w:b/>
      <w:bCs/>
      <w:sz w:val="36"/>
      <w:szCs w:val="36"/>
      <w:lang w:eastAsia="ru-RU"/>
    </w:rPr>
  </w:style>
  <w:style w:type="character" w:customStyle="1" w:styleId="apple-converted-space">
    <w:name w:val="apple-converted-space"/>
    <w:basedOn w:val="a0"/>
    <w:qFormat/>
    <w:rsid w:val="00662101"/>
  </w:style>
  <w:style w:type="character" w:customStyle="1" w:styleId="-">
    <w:name w:val="Интернет-ссылка"/>
    <w:basedOn w:val="a0"/>
    <w:uiPriority w:val="99"/>
    <w:semiHidden/>
    <w:unhideWhenUsed/>
    <w:rsid w:val="00662101"/>
    <w:rPr>
      <w:color w:val="0000FF"/>
      <w:u w:val="single"/>
    </w:rPr>
  </w:style>
  <w:style w:type="character" w:customStyle="1" w:styleId="a4">
    <w:name w:val="Верхний колонтитул Знак"/>
    <w:basedOn w:val="a0"/>
    <w:uiPriority w:val="99"/>
    <w:qFormat/>
    <w:rsid w:val="00B3509C"/>
    <w:rPr>
      <w:rFonts w:ascii="Times New Roman" w:eastAsia="Times New Roman" w:hAnsi="Times New Roman" w:cs="Times New Roman"/>
      <w:sz w:val="24"/>
      <w:szCs w:val="24"/>
      <w:lang w:eastAsia="ru-RU"/>
    </w:rPr>
  </w:style>
  <w:style w:type="character" w:customStyle="1" w:styleId="a5">
    <w:name w:val="Нижний колонтитул Знак"/>
    <w:basedOn w:val="a0"/>
    <w:uiPriority w:val="99"/>
    <w:qFormat/>
    <w:rsid w:val="00B3509C"/>
    <w:rPr>
      <w:rFonts w:ascii="Times New Roman" w:eastAsia="Times New Roman" w:hAnsi="Times New Roman" w:cs="Times New Roman"/>
      <w:sz w:val="24"/>
      <w:szCs w:val="24"/>
      <w:lang w:eastAsia="ru-RU"/>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paragraph" w:customStyle="1" w:styleId="11">
    <w:name w:val="Заголовок1"/>
    <w:basedOn w:val="a"/>
    <w:next w:val="a6"/>
    <w:qFormat/>
    <w:pPr>
      <w:keepNext/>
      <w:spacing w:before="240" w:after="120"/>
    </w:pPr>
    <w:rPr>
      <w:rFonts w:ascii="Liberation Sans" w:eastAsia="Microsoft YaHei" w:hAnsi="Liberation Sans" w:cs="Arial"/>
      <w:sz w:val="28"/>
      <w:szCs w:val="28"/>
    </w:rPr>
  </w:style>
  <w:style w:type="paragraph" w:styleId="a6">
    <w:name w:val="Body Text"/>
    <w:basedOn w:val="a"/>
    <w:pPr>
      <w:spacing w:after="140" w:line="288" w:lineRule="auto"/>
    </w:pPr>
  </w:style>
  <w:style w:type="paragraph" w:styleId="a7">
    <w:name w:val="List"/>
    <w:basedOn w:val="a6"/>
    <w:rPr>
      <w:rFonts w:cs="Arial"/>
    </w:rPr>
  </w:style>
  <w:style w:type="paragraph" w:styleId="a8">
    <w:name w:val="caption"/>
    <w:basedOn w:val="a"/>
    <w:qFormat/>
    <w:pPr>
      <w:suppressLineNumbers/>
      <w:spacing w:before="120" w:after="120"/>
    </w:pPr>
    <w:rPr>
      <w:rFonts w:cs="Arial"/>
      <w:i/>
      <w:iCs/>
    </w:rPr>
  </w:style>
  <w:style w:type="paragraph" w:styleId="a9">
    <w:name w:val="index heading"/>
    <w:basedOn w:val="a"/>
    <w:qFormat/>
    <w:pPr>
      <w:suppressLineNumbers/>
    </w:pPr>
    <w:rPr>
      <w:rFonts w:cs="Arial"/>
    </w:rPr>
  </w:style>
  <w:style w:type="paragraph" w:styleId="aa">
    <w:name w:val="Balloon Text"/>
    <w:basedOn w:val="a"/>
    <w:uiPriority w:val="99"/>
    <w:semiHidden/>
    <w:unhideWhenUsed/>
    <w:qFormat/>
    <w:rsid w:val="008812F1"/>
    <w:rPr>
      <w:rFonts w:ascii="Tahoma" w:hAnsi="Tahoma" w:cs="Tahoma"/>
      <w:sz w:val="16"/>
      <w:szCs w:val="16"/>
    </w:rPr>
  </w:style>
  <w:style w:type="paragraph" w:styleId="ab">
    <w:name w:val="header"/>
    <w:basedOn w:val="a"/>
    <w:uiPriority w:val="99"/>
    <w:unhideWhenUsed/>
    <w:rsid w:val="00B3509C"/>
    <w:pPr>
      <w:tabs>
        <w:tab w:val="center" w:pos="4677"/>
        <w:tab w:val="right" w:pos="9355"/>
      </w:tabs>
    </w:pPr>
  </w:style>
  <w:style w:type="paragraph" w:styleId="ac">
    <w:name w:val="footer"/>
    <w:basedOn w:val="a"/>
    <w:uiPriority w:val="99"/>
    <w:unhideWhenUsed/>
    <w:rsid w:val="00B3509C"/>
    <w:pPr>
      <w:tabs>
        <w:tab w:val="center" w:pos="4677"/>
        <w:tab w:val="right" w:pos="9355"/>
      </w:tabs>
    </w:pPr>
  </w:style>
  <w:style w:type="paragraph" w:styleId="ad">
    <w:name w:val="List Paragraph"/>
    <w:basedOn w:val="a"/>
    <w:uiPriority w:val="34"/>
    <w:qFormat/>
    <w:rsid w:val="00F141BB"/>
    <w:pPr>
      <w:ind w:left="720"/>
      <w:contextualSpacing/>
    </w:pPr>
  </w:style>
  <w:style w:type="character" w:styleId="ae">
    <w:name w:val="Hyperlink"/>
    <w:basedOn w:val="a0"/>
    <w:uiPriority w:val="99"/>
    <w:unhideWhenUsed/>
    <w:rsid w:val="002210AA"/>
    <w:rPr>
      <w:color w:val="0000FF" w:themeColor="hyperlink"/>
      <w:u w:val="single"/>
    </w:rPr>
  </w:style>
  <w:style w:type="character" w:customStyle="1" w:styleId="10">
    <w:name w:val="Заголовок 1 Знак"/>
    <w:basedOn w:val="a0"/>
    <w:link w:val="1"/>
    <w:uiPriority w:val="9"/>
    <w:rsid w:val="00BA0BB9"/>
    <w:rPr>
      <w:rFonts w:asciiTheme="majorHAnsi" w:eastAsiaTheme="majorEastAsia" w:hAnsiTheme="majorHAnsi" w:cstheme="majorBidi"/>
      <w:color w:val="365F91"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911947">
      <w:bodyDiv w:val="1"/>
      <w:marLeft w:val="0"/>
      <w:marRight w:val="0"/>
      <w:marTop w:val="0"/>
      <w:marBottom w:val="0"/>
      <w:divBdr>
        <w:top w:val="none" w:sz="0" w:space="0" w:color="auto"/>
        <w:left w:val="none" w:sz="0" w:space="0" w:color="auto"/>
        <w:bottom w:val="none" w:sz="0" w:space="0" w:color="auto"/>
        <w:right w:val="none" w:sz="0" w:space="0" w:color="auto"/>
      </w:divBdr>
    </w:div>
    <w:div w:id="404180997">
      <w:bodyDiv w:val="1"/>
      <w:marLeft w:val="0"/>
      <w:marRight w:val="0"/>
      <w:marTop w:val="0"/>
      <w:marBottom w:val="0"/>
      <w:divBdr>
        <w:top w:val="none" w:sz="0" w:space="0" w:color="auto"/>
        <w:left w:val="none" w:sz="0" w:space="0" w:color="auto"/>
        <w:bottom w:val="none" w:sz="0" w:space="0" w:color="auto"/>
        <w:right w:val="none" w:sz="0" w:space="0" w:color="auto"/>
      </w:divBdr>
    </w:div>
    <w:div w:id="1629555820">
      <w:bodyDiv w:val="1"/>
      <w:marLeft w:val="0"/>
      <w:marRight w:val="0"/>
      <w:marTop w:val="0"/>
      <w:marBottom w:val="0"/>
      <w:divBdr>
        <w:top w:val="none" w:sz="0" w:space="0" w:color="auto"/>
        <w:left w:val="none" w:sz="0" w:space="0" w:color="auto"/>
        <w:bottom w:val="none" w:sz="0" w:space="0" w:color="auto"/>
        <w:right w:val="none" w:sz="0" w:space="0" w:color="auto"/>
      </w:divBdr>
    </w:div>
    <w:div w:id="1800025571">
      <w:bodyDiv w:val="1"/>
      <w:marLeft w:val="0"/>
      <w:marRight w:val="0"/>
      <w:marTop w:val="0"/>
      <w:marBottom w:val="0"/>
      <w:divBdr>
        <w:top w:val="none" w:sz="0" w:space="0" w:color="auto"/>
        <w:left w:val="none" w:sz="0" w:space="0" w:color="auto"/>
        <w:bottom w:val="none" w:sz="0" w:space="0" w:color="auto"/>
        <w:right w:val="none" w:sz="0" w:space="0" w:color="auto"/>
      </w:divBdr>
    </w:div>
    <w:div w:id="2127694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6.xml"/><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footer" Target="footer7.xml"/><Relationship Id="rId42" Type="http://schemas.openxmlformats.org/officeDocument/2006/relationships/image" Target="media/image25.jpeg"/><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oter" Target="footer8.xml"/><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footer" Target="footer16.xml"/><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image" Target="media/image35.jpeg"/><Relationship Id="rId61" Type="http://schemas.openxmlformats.org/officeDocument/2006/relationships/image" Target="media/image38.jpeg"/><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footer" Target="footer11.xml"/><Relationship Id="rId48" Type="http://schemas.openxmlformats.org/officeDocument/2006/relationships/image" Target="media/image29.jpeg"/><Relationship Id="rId56" Type="http://schemas.openxmlformats.org/officeDocument/2006/relationships/footer" Target="footer15.xml"/><Relationship Id="rId64" Type="http://schemas.openxmlformats.org/officeDocument/2006/relationships/image" Target="media/image41.jpeg"/><Relationship Id="rId69"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footer" Target="footer9.xml"/><Relationship Id="rId46" Type="http://schemas.openxmlformats.org/officeDocument/2006/relationships/image" Target="media/image28.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8.jpeg"/><Relationship Id="rId41" Type="http://schemas.openxmlformats.org/officeDocument/2006/relationships/footer" Target="footer10.xml"/><Relationship Id="rId54" Type="http://schemas.openxmlformats.org/officeDocument/2006/relationships/footer" Target="footer14.xml"/><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752A1-072F-462B-87A8-823FAC6B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2232</Words>
  <Characters>12727</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Клочкова Ольга Владимировна</cp:lastModifiedBy>
  <cp:revision>8</cp:revision>
  <cp:lastPrinted>2022-04-08T05:12:00Z</cp:lastPrinted>
  <dcterms:created xsi:type="dcterms:W3CDTF">2023-02-17T13:47:00Z</dcterms:created>
  <dcterms:modified xsi:type="dcterms:W3CDTF">2023-03-13T15:11:00Z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