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B85" w:rsidRDefault="00FC7B85" w:rsidP="00D9792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FC7B85" w:rsidRDefault="00FC7B85" w:rsidP="00D9792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FC7B85" w:rsidRDefault="00FC7B85" w:rsidP="00D9792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FC7B85" w:rsidRDefault="00FC7B85" w:rsidP="00D9792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FC7B85" w:rsidRDefault="00FC7B85" w:rsidP="00D9792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FC7B85" w:rsidRDefault="00FC7B85" w:rsidP="00D9792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FC7B85" w:rsidRDefault="00FC7B85" w:rsidP="00D9792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FC7B85" w:rsidRDefault="00FC7B85" w:rsidP="00D9792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FC7B85" w:rsidRDefault="00FC7B85" w:rsidP="00D9792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FC7B85" w:rsidRDefault="00FC7B85" w:rsidP="00D9792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FC7B85" w:rsidRDefault="00FC7B85" w:rsidP="00D9792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FC7B85" w:rsidRDefault="00FC7B85" w:rsidP="00D9792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FC7B85" w:rsidRPr="00FC7B85" w:rsidRDefault="00FC7B85" w:rsidP="00D9792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6"/>
          <w:szCs w:val="32"/>
        </w:rPr>
      </w:pPr>
      <w:r w:rsidRPr="00FC7B85">
        <w:rPr>
          <w:b/>
          <w:bCs/>
          <w:color w:val="000000"/>
          <w:sz w:val="36"/>
          <w:szCs w:val="32"/>
        </w:rPr>
        <w:t xml:space="preserve">Доклад </w:t>
      </w:r>
    </w:p>
    <w:p w:rsidR="00FC7B85" w:rsidRPr="00FC7B85" w:rsidRDefault="00FC7B85" w:rsidP="00D9792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6"/>
          <w:szCs w:val="32"/>
        </w:rPr>
      </w:pPr>
      <w:r w:rsidRPr="00FC7B85">
        <w:rPr>
          <w:b/>
          <w:bCs/>
          <w:color w:val="000000"/>
          <w:sz w:val="36"/>
          <w:szCs w:val="32"/>
        </w:rPr>
        <w:t>на педагогический совет</w:t>
      </w:r>
    </w:p>
    <w:p w:rsidR="00FC7B85" w:rsidRPr="00FC7B85" w:rsidRDefault="00FC7B85" w:rsidP="00D9792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6"/>
          <w:szCs w:val="32"/>
        </w:rPr>
      </w:pPr>
      <w:r w:rsidRPr="00FC7B85">
        <w:rPr>
          <w:b/>
          <w:bCs/>
          <w:color w:val="000000"/>
          <w:sz w:val="36"/>
          <w:szCs w:val="32"/>
        </w:rPr>
        <w:t>по теме:</w:t>
      </w:r>
    </w:p>
    <w:p w:rsidR="00FC7B85" w:rsidRPr="00FC7B85" w:rsidRDefault="00FC7B85" w:rsidP="00FC7B85">
      <w:pPr>
        <w:pStyle w:val="a3"/>
        <w:spacing w:before="0" w:beforeAutospacing="0" w:after="0" w:afterAutospacing="0"/>
        <w:rPr>
          <w:b/>
          <w:bCs/>
          <w:color w:val="000000"/>
          <w:sz w:val="36"/>
          <w:szCs w:val="32"/>
        </w:rPr>
      </w:pPr>
    </w:p>
    <w:p w:rsidR="00D9792E" w:rsidRPr="00FC7B85" w:rsidRDefault="00FC7B85" w:rsidP="00D9792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2"/>
        </w:rPr>
      </w:pPr>
      <w:r w:rsidRPr="00FC7B85">
        <w:rPr>
          <w:b/>
          <w:bCs/>
          <w:color w:val="000000"/>
          <w:sz w:val="36"/>
          <w:szCs w:val="32"/>
        </w:rPr>
        <w:t>«</w:t>
      </w:r>
      <w:r w:rsidR="00D9792E" w:rsidRPr="00FC7B85">
        <w:rPr>
          <w:b/>
          <w:bCs/>
          <w:color w:val="000000"/>
          <w:sz w:val="36"/>
          <w:szCs w:val="32"/>
        </w:rPr>
        <w:t>Формирование системы работы учителя математики</w:t>
      </w:r>
    </w:p>
    <w:p w:rsidR="00D9792E" w:rsidRPr="00FC7B85" w:rsidRDefault="00D9792E" w:rsidP="00D9792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6"/>
          <w:szCs w:val="32"/>
        </w:rPr>
      </w:pPr>
      <w:r w:rsidRPr="00FC7B85">
        <w:rPr>
          <w:b/>
          <w:bCs/>
          <w:color w:val="000000"/>
          <w:sz w:val="36"/>
          <w:szCs w:val="32"/>
        </w:rPr>
        <w:t>по повышению качества подготовки учащихся к итоговой аттестации в форме ОГЭ на уровне основного и среднего общего образования</w:t>
      </w:r>
      <w:r w:rsidR="00FC7B85" w:rsidRPr="00FC7B85">
        <w:rPr>
          <w:b/>
          <w:bCs/>
          <w:color w:val="000000"/>
          <w:sz w:val="36"/>
          <w:szCs w:val="32"/>
        </w:rPr>
        <w:t>»</w:t>
      </w:r>
    </w:p>
    <w:p w:rsidR="00FC7B85" w:rsidRPr="00FC7B85" w:rsidRDefault="00FC7B85" w:rsidP="00D9792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6"/>
          <w:szCs w:val="32"/>
        </w:rPr>
      </w:pPr>
    </w:p>
    <w:p w:rsidR="00FC7B85" w:rsidRPr="00FC7B85" w:rsidRDefault="00FC7B85" w:rsidP="00D9792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6"/>
          <w:szCs w:val="32"/>
        </w:rPr>
      </w:pPr>
    </w:p>
    <w:p w:rsidR="00FC7B85" w:rsidRDefault="00FC7B85" w:rsidP="00D9792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FC7B85" w:rsidRDefault="00FC7B85" w:rsidP="00D9792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FC7B85" w:rsidRDefault="00FC7B85" w:rsidP="00D9792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FC7B85" w:rsidRDefault="00FC7B85" w:rsidP="00D9792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FC7B85" w:rsidRDefault="00FC7B85" w:rsidP="00D9792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FC7B85" w:rsidRDefault="00FC7B85" w:rsidP="00D9792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FC7B85" w:rsidRDefault="00FC7B85" w:rsidP="00D9792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FC7B85" w:rsidRDefault="00FC7B85" w:rsidP="00D9792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D9792E" w:rsidRDefault="00D9792E" w:rsidP="00D9792E">
      <w:pPr>
        <w:pStyle w:val="a3"/>
        <w:spacing w:before="0" w:beforeAutospacing="0" w:after="229" w:afterAutospacing="0"/>
        <w:rPr>
          <w:rFonts w:ascii="Arial" w:hAnsi="Arial" w:cs="Arial"/>
          <w:color w:val="000000"/>
          <w:sz w:val="32"/>
          <w:szCs w:val="32"/>
        </w:rPr>
      </w:pPr>
    </w:p>
    <w:p w:rsidR="00FC7B85" w:rsidRDefault="00FC7B85" w:rsidP="00D9792E">
      <w:pPr>
        <w:pStyle w:val="a3"/>
        <w:spacing w:before="0" w:beforeAutospacing="0" w:after="229" w:afterAutospacing="0"/>
        <w:rPr>
          <w:rFonts w:ascii="Arial" w:hAnsi="Arial" w:cs="Arial"/>
          <w:color w:val="000000"/>
          <w:sz w:val="32"/>
          <w:szCs w:val="32"/>
        </w:rPr>
      </w:pPr>
    </w:p>
    <w:p w:rsidR="00FC7B85" w:rsidRDefault="00FC7B85" w:rsidP="00FC7B85">
      <w:pPr>
        <w:pStyle w:val="a3"/>
        <w:spacing w:before="0" w:beforeAutospacing="0" w:after="229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7D60B8" w:rsidRDefault="007D60B8" w:rsidP="00880BA4">
      <w:pPr>
        <w:pStyle w:val="a3"/>
        <w:spacing w:before="0" w:beforeAutospacing="0" w:after="0" w:afterAutospacing="0"/>
        <w:rPr>
          <w:color w:val="000000"/>
          <w:sz w:val="28"/>
          <w:szCs w:val="32"/>
        </w:rPr>
      </w:pPr>
    </w:p>
    <w:p w:rsidR="007D60B8" w:rsidRDefault="007D60B8" w:rsidP="00880BA4">
      <w:pPr>
        <w:pStyle w:val="a3"/>
        <w:spacing w:before="0" w:beforeAutospacing="0" w:after="0" w:afterAutospacing="0"/>
        <w:rPr>
          <w:color w:val="000000"/>
          <w:sz w:val="28"/>
          <w:szCs w:val="32"/>
        </w:rPr>
      </w:pPr>
    </w:p>
    <w:p w:rsidR="007D60B8" w:rsidRDefault="007D60B8" w:rsidP="00880BA4">
      <w:pPr>
        <w:pStyle w:val="a3"/>
        <w:spacing w:before="0" w:beforeAutospacing="0" w:after="0" w:afterAutospacing="0"/>
        <w:rPr>
          <w:color w:val="000000"/>
          <w:sz w:val="28"/>
          <w:szCs w:val="32"/>
        </w:rPr>
      </w:pPr>
    </w:p>
    <w:p w:rsidR="00D9792E" w:rsidRDefault="00D9792E" w:rsidP="00880BA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Ведущей целью школьного математического образования является интеллектуальное развитие и формирование качеств мышления учащихся, необходимых для полноценной жизни в обществе. Каждый школьник в процессе обучения должен иметь возможность получить качественную подготовку к выпускным экзаменам, освоить тот объём знаний, умений и навыков, который необходим для успешной сдачи ОГЭ в 9 классе, дальнейшее обучение в 10-11 классах, сдачи ЕГЭ и дальнейшего обучения в вузе.</w:t>
      </w:r>
    </w:p>
    <w:p w:rsidR="00D9792E" w:rsidRDefault="00D9792E" w:rsidP="00880BA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 учащиеся, и их родители, и их учителя заинтересованы в получении лучших результатов. Поэтому каждый педагог ищет и применяет в своей работе наиболее эффективные формы, методы и технологии обучения.</w:t>
      </w:r>
    </w:p>
    <w:p w:rsidR="00D9792E" w:rsidRDefault="00D9792E" w:rsidP="00880BA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Ничто так не развивает способность человека к аналитическому мышлению, как математика. Прочные знания в области этой учебной дисциплины в дальнейшем помогут ученику не только успешно освоить ту или иную техническую специальность, но и найдут применение во многих жизненно важных ситуациях</w:t>
      </w:r>
    </w:p>
    <w:p w:rsidR="00D9792E" w:rsidRDefault="00D9792E" w:rsidP="00880BA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 свете модернизации системы образования и введения ГИА и ЕГЭ, выявилась явная необходимость в специальной дополнительной подготовке учащихся к экзаменам в режиме тестирования. Безусловно, ее следует начинать еще в основной школе, а в старшей школе такая подготовка становится наиболее актуальной. Начинать подготовку необходимо уже с пятых классов в рамках изучения алгебры и геометрии на уроках, элективных курсах и дополнительных занятиях</w:t>
      </w:r>
    </w:p>
    <w:p w:rsidR="00D9792E" w:rsidRDefault="00D9792E" w:rsidP="00880BA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Главное в подготовке учащихся к итоговой аттестации – это урок. Повысить эффективность уроков и интерес учащихся к ним позволяет применение информационно-коммуникационных технологий, </w:t>
      </w:r>
      <w:proofErr w:type="gramStart"/>
      <w:r>
        <w:rPr>
          <w:color w:val="000000"/>
          <w:sz w:val="32"/>
          <w:szCs w:val="32"/>
        </w:rPr>
        <w:t>дифференцированного</w:t>
      </w:r>
      <w:proofErr w:type="gramEnd"/>
      <w:r>
        <w:rPr>
          <w:color w:val="000000"/>
          <w:sz w:val="32"/>
          <w:szCs w:val="32"/>
        </w:rPr>
        <w:t xml:space="preserve">,  </w:t>
      </w:r>
      <w:proofErr w:type="spellStart"/>
      <w:r>
        <w:rPr>
          <w:color w:val="000000"/>
          <w:sz w:val="32"/>
          <w:szCs w:val="32"/>
        </w:rPr>
        <w:t>деятельностного</w:t>
      </w:r>
      <w:proofErr w:type="spellEnd"/>
      <w:r>
        <w:rPr>
          <w:color w:val="000000"/>
          <w:sz w:val="32"/>
          <w:szCs w:val="32"/>
        </w:rPr>
        <w:t xml:space="preserve">  подходов в обучении, работу в парах и группах.</w:t>
      </w:r>
    </w:p>
    <w:p w:rsidR="00D9792E" w:rsidRDefault="00D9792E" w:rsidP="00880BA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Приучая детей к запоминанию логически связанных значений, я чаще всего создаю </w:t>
      </w:r>
      <w:proofErr w:type="gramStart"/>
      <w:r>
        <w:rPr>
          <w:color w:val="000000"/>
          <w:sz w:val="32"/>
          <w:szCs w:val="32"/>
        </w:rPr>
        <w:t>нестандартную</w:t>
      </w:r>
      <w:proofErr w:type="gramEnd"/>
      <w:r>
        <w:rPr>
          <w:color w:val="000000"/>
          <w:sz w:val="32"/>
          <w:szCs w:val="32"/>
        </w:rPr>
        <w:t xml:space="preserve"> для них ситуации. Вот здесь для меня и встает вопрос – «Как учить результативно, чтобы школьный экзамен по математике стал проверкой знаний учеников, а не наказанием»?</w:t>
      </w:r>
    </w:p>
    <w:p w:rsidR="00D9792E" w:rsidRDefault="00D9792E" w:rsidP="00880BA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Встает еще один вопрос: «Как же подготовить учащихся к сдаче экзамена. Предупреждение и ликвидация пробелов в знаниях – одна из важнейших составляющих нашей работы, и неудовлетворительное качество этой работы ведет к накоплению у учащихся пробелов в знаниях до той степени, когда их устранение </w:t>
      </w:r>
      <w:r>
        <w:rPr>
          <w:color w:val="000000"/>
          <w:sz w:val="32"/>
          <w:szCs w:val="32"/>
        </w:rPr>
        <w:lastRenderedPageBreak/>
        <w:t>становится для ученика практически невозможным, и он переходит в разряд стабильно неуспевающих. В этом случае о качественной подготовке к экзамену и говорить не приходится. Без целенаправленной работы по ликвидации пробелов даже самые строгие проверка домашних заданий и учительский контроль теряют смысл, а работа над ошибками мало соответствует своей цели.</w:t>
      </w:r>
    </w:p>
    <w:p w:rsidR="00D9792E" w:rsidRDefault="00D9792E" w:rsidP="00FC7B8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Проработав в школе </w:t>
      </w:r>
      <w:r w:rsidR="00880BA4">
        <w:rPr>
          <w:color w:val="000000"/>
          <w:sz w:val="32"/>
          <w:szCs w:val="32"/>
        </w:rPr>
        <w:t xml:space="preserve">не </w:t>
      </w:r>
      <w:r>
        <w:rPr>
          <w:color w:val="000000"/>
          <w:sz w:val="32"/>
          <w:szCs w:val="32"/>
        </w:rPr>
        <w:t>много лет, я пришла к следующим выводам:</w:t>
      </w:r>
    </w:p>
    <w:p w:rsidR="00D9792E" w:rsidRDefault="00D9792E" w:rsidP="00FC7B8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1.Понимание изучаемого материала или задачи достигается только в результате активных мыслительных действий, тогда и сама деятельность становится для учащегося интересной.</w:t>
      </w:r>
    </w:p>
    <w:p w:rsidR="00D9792E" w:rsidRDefault="00D9792E" w:rsidP="00FC7B8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2.Чтобы повысить интерес учащихся к уроку, совсем не обязательно подбирать какой - либо особо интересный материал – достаточно добиться активизации мыслительной деятельности над изучаемым материалом.</w:t>
      </w:r>
    </w:p>
    <w:p w:rsidR="00D9792E" w:rsidRDefault="00D9792E" w:rsidP="00FC7B8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3.Каждый этап деятельности учащегося должен быть оценен на своем уровне, но и поощрение оценкой допустимо. На каждом уроке учащийся должен знать, какие задания он должен уметь выполнять, какой этап деятельности будет следующим, какие основные вопросы по теории должен выучить.</w:t>
      </w:r>
    </w:p>
    <w:p w:rsidR="00D9792E" w:rsidRDefault="00D9792E" w:rsidP="00FC7B8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За годы работы я использовала элементы разных технологий, но остановилась на технологии полного усвоения знаний.</w:t>
      </w:r>
    </w:p>
    <w:p w:rsidR="00D9792E" w:rsidRDefault="00D9792E" w:rsidP="00D9792E">
      <w:pPr>
        <w:pStyle w:val="a3"/>
        <w:spacing w:before="0" w:beforeAutospacing="0" w:after="229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Поскольку каждый ученик имеет индивидуальные особенности, ему и работать для достижения должного уровня следует в своем, индивидуальном, темпе. Надо заметить, что уровень этот не может быть ниже базового, что обеспечит учащемуся возможность изучать материал по данной теме и дальше (то есть за весь курс).</w:t>
      </w:r>
    </w:p>
    <w:p w:rsidR="00D9792E" w:rsidRDefault="00D9792E" w:rsidP="00D9792E">
      <w:pPr>
        <w:pStyle w:val="a3"/>
        <w:spacing w:before="0" w:beforeAutospacing="0" w:after="229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Трудности подготовки к итоговой аттестации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 xml:space="preserve">по математике обусловлены следующими объективно существующими </w:t>
      </w:r>
      <w:r>
        <w:rPr>
          <w:b/>
          <w:bCs/>
          <w:i/>
          <w:iCs/>
          <w:color w:val="000000"/>
          <w:sz w:val="32"/>
          <w:szCs w:val="32"/>
        </w:rPr>
        <w:t>противоречиями:</w:t>
      </w:r>
    </w:p>
    <w:p w:rsidR="00D9792E" w:rsidRDefault="00D9792E" w:rsidP="00FC7B8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-между осуществлением обязательного всеобщего среднего образования и реализацией принципа индивидуализации усвоения знаний;</w:t>
      </w:r>
    </w:p>
    <w:p w:rsidR="00D9792E" w:rsidRDefault="00D9792E" w:rsidP="00FC7B8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-между отсутствием у части школьников мотивации к изучению математики и необходимостью сдачи экзамена в формате ЕГЭ.</w:t>
      </w:r>
    </w:p>
    <w:p w:rsidR="00D9792E" w:rsidRDefault="00D9792E" w:rsidP="00FC7B8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-между возрастающей сложностью и насыщенностью школьной программы и неспособностью ученика освоить весь объем предлагаемых ему сведений.</w:t>
      </w:r>
    </w:p>
    <w:p w:rsidR="00D9792E" w:rsidRDefault="00D9792E" w:rsidP="00FC7B8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Проблемы в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b/>
          <w:bCs/>
          <w:i/>
          <w:iCs/>
          <w:color w:val="000000"/>
          <w:sz w:val="32"/>
          <w:szCs w:val="32"/>
        </w:rPr>
        <w:t>алгебраической</w:t>
      </w:r>
      <w:r>
        <w:rPr>
          <w:rStyle w:val="apple-converted-space"/>
          <w:b/>
          <w:bCs/>
          <w:i/>
          <w:iCs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подготовке школьников:</w:t>
      </w:r>
    </w:p>
    <w:p w:rsidR="00D9792E" w:rsidRDefault="00D9792E" w:rsidP="00FC7B8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слабые знания в построении и применении графиков;</w:t>
      </w:r>
    </w:p>
    <w:p w:rsidR="00D9792E" w:rsidRDefault="00D9792E" w:rsidP="00FC7B8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интенсивные затруднения при решении задач с процентами и текстовые задачи;</w:t>
      </w:r>
    </w:p>
    <w:p w:rsidR="00D9792E" w:rsidRDefault="00D9792E" w:rsidP="00FC7B8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слабое знание методов решения задач с параметрами;</w:t>
      </w:r>
    </w:p>
    <w:p w:rsidR="00D9792E" w:rsidRDefault="00D9792E" w:rsidP="00FC7B8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отрывочные знания о методах решения уравнений (неравенств, систем уравнений).</w:t>
      </w:r>
    </w:p>
    <w:p w:rsidR="00D9792E" w:rsidRDefault="00D9792E" w:rsidP="00FC7B8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Проблемы в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b/>
          <w:bCs/>
          <w:i/>
          <w:iCs/>
          <w:color w:val="000000"/>
          <w:sz w:val="32"/>
          <w:szCs w:val="32"/>
        </w:rPr>
        <w:t>геометрической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подготовке школьников:</w:t>
      </w:r>
    </w:p>
    <w:p w:rsidR="00D9792E" w:rsidRDefault="00D9792E" w:rsidP="00FC7B85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низкий уровень умений работать с текстом задачи;</w:t>
      </w:r>
    </w:p>
    <w:p w:rsidR="00D9792E" w:rsidRDefault="00D9792E" w:rsidP="00FC7B85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выполнять наблюдение, анализ ситуации в задаче;</w:t>
      </w:r>
    </w:p>
    <w:p w:rsidR="00D9792E" w:rsidRDefault="00D9792E" w:rsidP="00FC7B85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распознавать и применять новый материал;</w:t>
      </w:r>
    </w:p>
    <w:p w:rsidR="00D9792E" w:rsidRDefault="00D9792E" w:rsidP="00FC7B85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существенные пробелы в теоретической подготовке;</w:t>
      </w:r>
    </w:p>
    <w:p w:rsidR="00D9792E" w:rsidRDefault="00D9792E" w:rsidP="00FC7B85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незнание общих методов решения задач,</w:t>
      </w:r>
    </w:p>
    <w:p w:rsidR="00D9792E" w:rsidRDefault="00D9792E" w:rsidP="00FC7B8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D9792E" w:rsidRDefault="00D9792E" w:rsidP="00D9792E">
      <w:pPr>
        <w:pStyle w:val="a3"/>
        <w:spacing w:before="0" w:beforeAutospacing="0" w:after="229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Для разрешения сложившихся противоречий и эффективной подготовки учащихся к ЕГЭ необходимо решить следующие </w:t>
      </w:r>
      <w:r>
        <w:rPr>
          <w:b/>
          <w:bCs/>
          <w:color w:val="000000"/>
          <w:sz w:val="32"/>
          <w:szCs w:val="32"/>
        </w:rPr>
        <w:t>задачи:</w:t>
      </w:r>
      <w:r>
        <w:rPr>
          <w:color w:val="000000"/>
          <w:sz w:val="32"/>
          <w:szCs w:val="32"/>
        </w:rPr>
        <w:br/>
      </w:r>
      <w:r>
        <w:rPr>
          <w:i/>
          <w:iCs/>
          <w:color w:val="000000"/>
          <w:sz w:val="32"/>
          <w:szCs w:val="32"/>
        </w:rPr>
        <w:t>Педагогические:</w:t>
      </w:r>
    </w:p>
    <w:p w:rsidR="00D9792E" w:rsidRDefault="00D9792E" w:rsidP="00FC7B8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-изучение индивидуальных особенностей каждого учащегося;</w:t>
      </w:r>
    </w:p>
    <w:p w:rsidR="00D9792E" w:rsidRDefault="00D9792E" w:rsidP="00FC7B8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-развитие его логического мышления, внимания;</w:t>
      </w:r>
    </w:p>
    <w:p w:rsidR="00D9792E" w:rsidRDefault="00D9792E" w:rsidP="00FC7B8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-формирование творческого, интеллектуального потенциала старшеклассника;</w:t>
      </w:r>
    </w:p>
    <w:p w:rsidR="00D9792E" w:rsidRDefault="00D9792E" w:rsidP="00FC7B8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-совершенствование у учащихся навыков самостоятельной работы.</w:t>
      </w:r>
    </w:p>
    <w:p w:rsidR="00D9792E" w:rsidRDefault="00D9792E" w:rsidP="00FC7B8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Учебные:</w:t>
      </w:r>
    </w:p>
    <w:p w:rsidR="00D9792E" w:rsidRDefault="00D9792E" w:rsidP="00FC7B8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-ликвидация пробелов по основным темам курса математики;</w:t>
      </w:r>
    </w:p>
    <w:p w:rsidR="00D9792E" w:rsidRDefault="00D9792E" w:rsidP="00FC7B8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-отработка математических навыков в соответствии с требованием стандартов образования;</w:t>
      </w:r>
    </w:p>
    <w:p w:rsidR="00D9792E" w:rsidRDefault="00D9792E" w:rsidP="00FC7B8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-формирование навыка оформления экзаменационных работ;</w:t>
      </w:r>
    </w:p>
    <w:p w:rsidR="00D9792E" w:rsidRDefault="00D9792E" w:rsidP="00FC7B8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-выработка у школьников умения концентрироваться и продуктивно работать в условиях экзамена.</w:t>
      </w:r>
    </w:p>
    <w:p w:rsidR="00D9792E" w:rsidRDefault="00D9792E" w:rsidP="00FC7B8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>Ожидаемые результаты</w:t>
      </w:r>
    </w:p>
    <w:p w:rsidR="00D9792E" w:rsidRDefault="00D9792E" w:rsidP="00FC7B8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-формирование системы работы по подготовке учащихся к итоговой аттестации;</w:t>
      </w:r>
      <w:proofErr w:type="gramStart"/>
      <w:r>
        <w:rPr>
          <w:color w:val="000000"/>
          <w:sz w:val="32"/>
          <w:szCs w:val="32"/>
        </w:rPr>
        <w:br/>
        <w:t>-</w:t>
      </w:r>
      <w:proofErr w:type="gramEnd"/>
      <w:r>
        <w:rPr>
          <w:color w:val="000000"/>
          <w:sz w:val="32"/>
          <w:szCs w:val="32"/>
        </w:rPr>
        <w:t>повышение качества знаний учащихся по математике;</w:t>
      </w:r>
    </w:p>
    <w:p w:rsidR="00D9792E" w:rsidRDefault="00D9792E" w:rsidP="00FC7B8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-качественная подготовка к итоговой аттестации учащихся.</w:t>
      </w:r>
    </w:p>
    <w:p w:rsidR="00D9792E" w:rsidRDefault="00D9792E" w:rsidP="00FC7B8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>Конечный результат</w:t>
      </w:r>
    </w:p>
    <w:p w:rsidR="00D9792E" w:rsidRDefault="00D9792E" w:rsidP="00FC7B8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-повышение уровня знаний, умений и навыков учащихся, а также самоанализа, стабильные показатели качества знаний;</w:t>
      </w:r>
    </w:p>
    <w:p w:rsidR="00D9792E" w:rsidRDefault="00D9792E" w:rsidP="00FC7B8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-успешная сдача ГИА и ЕГЭ;</w:t>
      </w:r>
      <w:proofErr w:type="gramStart"/>
      <w:r>
        <w:rPr>
          <w:color w:val="000000"/>
          <w:sz w:val="32"/>
          <w:szCs w:val="32"/>
        </w:rPr>
        <w:br/>
        <w:t>-</w:t>
      </w:r>
      <w:proofErr w:type="gramEnd"/>
      <w:r>
        <w:rPr>
          <w:color w:val="000000"/>
          <w:sz w:val="32"/>
          <w:szCs w:val="32"/>
        </w:rPr>
        <w:t>развитие социально- адаптированной личности.</w:t>
      </w:r>
    </w:p>
    <w:p w:rsidR="00D9792E" w:rsidRDefault="00D9792E" w:rsidP="00FC7B8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lastRenderedPageBreak/>
        <w:t>Основополагающие принципы работ при подготовке к итоговой аттестации в формате ГИА и ЕГЭ:</w:t>
      </w:r>
    </w:p>
    <w:p w:rsidR="00D9792E" w:rsidRDefault="00D9792E" w:rsidP="00880BA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>психологическая поддержка</w:t>
      </w:r>
      <w:r>
        <w:rPr>
          <w:rStyle w:val="apple-converted-space"/>
          <w:b/>
          <w:bCs/>
          <w:i/>
          <w:iCs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– это один из важнейших факторов определяющих успешность в сдаче экзамена. Поддержать ребенка – значит верить в него, создать у него установку «ты сможешь это сделать».</w:t>
      </w:r>
    </w:p>
    <w:p w:rsidR="00D9792E" w:rsidRDefault="00D9792E" w:rsidP="00880BA4">
      <w:pPr>
        <w:pStyle w:val="a3"/>
        <w:spacing w:before="0" w:beforeAutospacing="0" w:after="229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Так же, важно во время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b/>
          <w:bCs/>
          <w:i/>
          <w:iCs/>
          <w:color w:val="000000"/>
          <w:sz w:val="32"/>
          <w:szCs w:val="32"/>
        </w:rPr>
        <w:t>тренировки по тестовым заданиям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приучать ребенка ориентироваться во времени и уметь его распределять, что приведет к умению концентрироваться на протяжении всего экзамена, а значит, придаст ему спокойствие и снимет излишнюю тревожность.</w:t>
      </w:r>
    </w:p>
    <w:p w:rsidR="00D9792E" w:rsidRDefault="00D9792E" w:rsidP="00880BA4">
      <w:pPr>
        <w:pStyle w:val="a3"/>
        <w:spacing w:before="0" w:beforeAutospacing="0" w:after="229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Активная работа с компьютером формирует у учащихся более высокий уровень самообразовательных навыков и умений - анализа и структурирования получаемой информации. Следует обратить внимание, что </w:t>
      </w:r>
      <w:r>
        <w:rPr>
          <w:b/>
          <w:bCs/>
          <w:i/>
          <w:iCs/>
          <w:color w:val="000000"/>
          <w:sz w:val="32"/>
          <w:szCs w:val="32"/>
        </w:rPr>
        <w:t>интерактивные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b/>
          <w:bCs/>
          <w:i/>
          <w:iCs/>
          <w:color w:val="000000"/>
          <w:sz w:val="32"/>
          <w:szCs w:val="32"/>
        </w:rPr>
        <w:t>средства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b/>
          <w:bCs/>
          <w:i/>
          <w:iCs/>
          <w:color w:val="000000"/>
          <w:sz w:val="32"/>
          <w:szCs w:val="32"/>
        </w:rPr>
        <w:t>обучения в сочетании со стандартными методами обучения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в школе дают высокий коэффициент эффективности по подготовке к ЕГЭ.</w:t>
      </w:r>
    </w:p>
    <w:p w:rsidR="00D9792E" w:rsidRDefault="00D9792E" w:rsidP="00880BA4">
      <w:pPr>
        <w:pStyle w:val="a3"/>
        <w:spacing w:before="0" w:beforeAutospacing="0" w:after="229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 своей работе много внимания уделяю устным вычислениям, начиная с пятого класса. Устные вычисления развивают понимание, наблюдательность и смекалку у учащихся</w:t>
      </w:r>
    </w:p>
    <w:p w:rsidR="00D9792E" w:rsidRDefault="00D9792E" w:rsidP="00880BA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Большое внимание уделяю обязательному заучиванию правил и формул, это одна из важнейших задач при подготовке учащихся к экзаменам.</w:t>
      </w:r>
    </w:p>
    <w:p w:rsidR="00D9792E" w:rsidRDefault="00D9792E" w:rsidP="00880BA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Неотъемлемым элементом подготовки к ЕГЭ является обучение заполнению бланков, некоторые диагностические контрольные работы провожу на бланках ЕГЭ.</w:t>
      </w:r>
    </w:p>
    <w:p w:rsidR="00D9792E" w:rsidRDefault="00D9792E" w:rsidP="00880BA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Убеждаю интенсивно использовать домашний компьютер для успешной подготовки к итоговой аттестации.</w:t>
      </w:r>
    </w:p>
    <w:p w:rsidR="00D9792E" w:rsidRDefault="00D9792E" w:rsidP="00880BA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Только совместная кропотливая работа учителя и учащихся при поддержке родителей может привести к успеху.</w:t>
      </w:r>
    </w:p>
    <w:p w:rsidR="00D9792E" w:rsidRDefault="00D9792E" w:rsidP="00D9792E">
      <w:pPr>
        <w:pStyle w:val="a3"/>
        <w:spacing w:before="0" w:beforeAutospacing="0" w:after="229" w:afterAutospacing="0"/>
        <w:rPr>
          <w:rFonts w:ascii="Arial" w:hAnsi="Arial" w:cs="Arial"/>
          <w:color w:val="000000"/>
          <w:sz w:val="32"/>
          <w:szCs w:val="32"/>
        </w:rPr>
      </w:pPr>
    </w:p>
    <w:p w:rsidR="00D9792E" w:rsidRDefault="00D9792E" w:rsidP="00D9792E">
      <w:pPr>
        <w:pStyle w:val="a3"/>
        <w:spacing w:before="0" w:beforeAutospacing="0" w:after="229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Хочется сказать то, что в математике нет царских путей. Математика - высокая винтовая лестница. Чтобы взобраться по ней к вершинам знаний, надо пройти каждую ступеньку, от первой </w:t>
      </w:r>
      <w:proofErr w:type="gramStart"/>
      <w:r>
        <w:rPr>
          <w:color w:val="000000"/>
          <w:sz w:val="32"/>
          <w:szCs w:val="32"/>
        </w:rPr>
        <w:t>до</w:t>
      </w:r>
      <w:proofErr w:type="gramEnd"/>
      <w:r>
        <w:rPr>
          <w:color w:val="000000"/>
          <w:sz w:val="32"/>
          <w:szCs w:val="32"/>
        </w:rPr>
        <w:t xml:space="preserve"> последней. Прежде чем достичь вершины, нам вместе с учениками нужно пройти долгий путь познания.</w:t>
      </w:r>
    </w:p>
    <w:p w:rsidR="000F159A" w:rsidRDefault="000F159A"/>
    <w:sectPr w:rsidR="000F159A" w:rsidSect="00880BA4">
      <w:pgSz w:w="11906" w:h="16838"/>
      <w:pgMar w:top="1134" w:right="850" w:bottom="851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D4F6A"/>
    <w:multiLevelType w:val="multilevel"/>
    <w:tmpl w:val="8F04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24476B"/>
    <w:multiLevelType w:val="multilevel"/>
    <w:tmpl w:val="0D90D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036067"/>
    <w:multiLevelType w:val="multilevel"/>
    <w:tmpl w:val="559E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9792E"/>
    <w:rsid w:val="000F159A"/>
    <w:rsid w:val="007D60B8"/>
    <w:rsid w:val="00880BA4"/>
    <w:rsid w:val="00D9792E"/>
    <w:rsid w:val="00DF76E5"/>
    <w:rsid w:val="00FB7506"/>
    <w:rsid w:val="00FC7B85"/>
    <w:rsid w:val="00FE1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79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3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</Company>
  <LinksUpToDate>false</LinksUpToDate>
  <CharactersWithSpaces>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4</cp:revision>
  <cp:lastPrinted>2017-12-26T19:22:00Z</cp:lastPrinted>
  <dcterms:created xsi:type="dcterms:W3CDTF">2017-12-26T10:05:00Z</dcterms:created>
  <dcterms:modified xsi:type="dcterms:W3CDTF">2021-12-10T19:52:00Z</dcterms:modified>
</cp:coreProperties>
</file>