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D33204">
        <w:rPr>
          <w:rFonts w:ascii="Times New Roman" w:hAnsi="Times New Roman" w:cs="Times New Roman"/>
          <w:b/>
          <w:sz w:val="28"/>
          <w:szCs w:val="28"/>
        </w:rPr>
        <w:t>НЕОБЫКНОВЕННЫЕ ДЕРЕВЬЯ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D33204">
        <w:rPr>
          <w:rFonts w:ascii="Times New Roman" w:hAnsi="Times New Roman" w:cs="Times New Roman"/>
          <w:sz w:val="28"/>
          <w:szCs w:val="28"/>
        </w:rPr>
        <w:t xml:space="preserve"> о необыкновенных деревьях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D33204">
        <w:rPr>
          <w:rFonts w:ascii="Times New Roman" w:hAnsi="Times New Roman" w:cs="Times New Roman"/>
          <w:sz w:val="28"/>
          <w:szCs w:val="28"/>
        </w:rPr>
        <w:t xml:space="preserve"> очень интересных видов деревьев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D33204">
        <w:rPr>
          <w:rFonts w:ascii="Times New Roman" w:hAnsi="Times New Roman" w:cs="Times New Roman"/>
          <w:sz w:val="28"/>
          <w:szCs w:val="28"/>
        </w:rPr>
        <w:t xml:space="preserve"> попробуем угадать эти деревья</w:t>
      </w:r>
      <w:r w:rsidR="00D05294">
        <w:rPr>
          <w:rFonts w:ascii="Times New Roman" w:hAnsi="Times New Roman" w:cs="Times New Roman"/>
          <w:sz w:val="28"/>
          <w:szCs w:val="28"/>
        </w:rPr>
        <w:t>,</w:t>
      </w:r>
      <w:r w:rsidR="00F1151B">
        <w:rPr>
          <w:rFonts w:ascii="Times New Roman" w:hAnsi="Times New Roman" w:cs="Times New Roman"/>
          <w:sz w:val="28"/>
          <w:szCs w:val="28"/>
        </w:rPr>
        <w:t xml:space="preserve">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C97FEC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имеет самый большой и широкий стебель, который напитывает большое количество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Австралии, в Кливленде, в стволе этого дерева несколько лет располагалась городская тюрьма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за дерево? (Баобаб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C97FEC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состоит из множества небольших стволов, которые держатся друг за друга по мере их роста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красную смолу местные жители считают кровью дракона и используют для лечения различных недугов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Отсюда и название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оно называется? (Драконово дерево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C97FEC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самое одинокое дерево в мире. Его корни протягиваются на несколько десятков метров до водоносных слоев. Возраст этого дерева около 400 лет. Стоит оно в бесплодной пустыне, где живет только оно одно. Как вы думаете,  к</w:t>
      </w:r>
      <w:r w:rsidR="00571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оно называется? (Дерево жизни</w:t>
      </w:r>
      <w:r w:rsidR="00926F24"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C97FEC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177-летнее и занимает 2 гектара земли и продолжает до сих пор расти. Оно было посажено в 1888 году рыбаком, который не знал, что у дерева генетическая аномалия, которая и позволяет ему занимать столько места. (Дерево кешью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DF6915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этого величественного дерева не спутаешь ни с чем: величественный купол с воздушными корнями, которые опускаются с веток на землю. Растет оно в Индии, что это за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Баньян)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DF6915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дает 90-92% каучука в мире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Из млечного сока этого дерева делают резину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оно называется? (Гевея</w:t>
      </w:r>
      <w:r w:rsidR="00ED1DEE">
        <w:rPr>
          <w:rFonts w:ascii="Times New Roman" w:hAnsi="Times New Roman" w:cs="Times New Roman"/>
          <w:sz w:val="28"/>
          <w:szCs w:val="28"/>
        </w:rPr>
        <w:t>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981D3E" w:rsidP="001F0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1F0B7A"/>
    <w:rsid w:val="002B5AC6"/>
    <w:rsid w:val="0031778D"/>
    <w:rsid w:val="00323B23"/>
    <w:rsid w:val="003920D6"/>
    <w:rsid w:val="00400482"/>
    <w:rsid w:val="00480F47"/>
    <w:rsid w:val="004D2082"/>
    <w:rsid w:val="00571C75"/>
    <w:rsid w:val="00700BF0"/>
    <w:rsid w:val="007A07EA"/>
    <w:rsid w:val="00866882"/>
    <w:rsid w:val="00926F24"/>
    <w:rsid w:val="00981D3E"/>
    <w:rsid w:val="00AA15DD"/>
    <w:rsid w:val="00B828FA"/>
    <w:rsid w:val="00C97FEC"/>
    <w:rsid w:val="00D05294"/>
    <w:rsid w:val="00D33204"/>
    <w:rsid w:val="00DF0170"/>
    <w:rsid w:val="00DF6915"/>
    <w:rsid w:val="00E51FAD"/>
    <w:rsid w:val="00E52F17"/>
    <w:rsid w:val="00E900D8"/>
    <w:rsid w:val="00ED1DEE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13</cp:revision>
  <dcterms:created xsi:type="dcterms:W3CDTF">2020-02-13T14:54:00Z</dcterms:created>
  <dcterms:modified xsi:type="dcterms:W3CDTF">2021-05-18T05:39:00Z</dcterms:modified>
</cp:coreProperties>
</file>