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E6" w:rsidRPr="00C60D9B" w:rsidRDefault="00C60D9B" w:rsidP="00C60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D9B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C60D9B" w:rsidRPr="00C60D9B" w:rsidRDefault="00C60D9B" w:rsidP="00C60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D9B">
        <w:rPr>
          <w:rFonts w:ascii="Times New Roman" w:hAnsi="Times New Roman" w:cs="Times New Roman"/>
          <w:sz w:val="28"/>
          <w:szCs w:val="28"/>
        </w:rPr>
        <w:t>Видновская средняя общеобразовательная школа № 1</w:t>
      </w:r>
    </w:p>
    <w:p w:rsidR="00C705E6" w:rsidRDefault="00C705E6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9B" w:rsidRDefault="00C60D9B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9B" w:rsidRDefault="00C60D9B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9B" w:rsidRDefault="00C60D9B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9B" w:rsidRDefault="00C60D9B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9B" w:rsidRDefault="00C60D9B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9B" w:rsidRDefault="00C60D9B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9B" w:rsidRDefault="00C60D9B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9B" w:rsidRDefault="00C60D9B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9B" w:rsidRDefault="00C60D9B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9B" w:rsidRDefault="00C60D9B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9B" w:rsidRDefault="00C60D9B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9B" w:rsidRDefault="00C60D9B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9B" w:rsidRDefault="00C60D9B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9B" w:rsidRDefault="00C60D9B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9B" w:rsidRDefault="00C60D9B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9B" w:rsidRDefault="00C60D9B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9B" w:rsidRDefault="00C60D9B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9B" w:rsidRDefault="00C60D9B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9B" w:rsidRDefault="00C60D9B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9B" w:rsidRDefault="00C60D9B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9B" w:rsidRDefault="00C60D9B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9B" w:rsidRDefault="00C60D9B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9B" w:rsidRDefault="00C60D9B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9B" w:rsidRPr="00C60D9B" w:rsidRDefault="00C60D9B" w:rsidP="00C60D9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60D9B" w:rsidRPr="00C60D9B" w:rsidRDefault="00C60D9B" w:rsidP="00C60D9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60D9B">
        <w:rPr>
          <w:rFonts w:ascii="Times New Roman" w:hAnsi="Times New Roman" w:cs="Times New Roman"/>
          <w:sz w:val="40"/>
          <w:szCs w:val="40"/>
        </w:rPr>
        <w:t>Методическая разработка</w:t>
      </w:r>
    </w:p>
    <w:p w:rsidR="00C60D9B" w:rsidRPr="00C60D9B" w:rsidRDefault="00C60D9B" w:rsidP="00C60D9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60D9B">
        <w:rPr>
          <w:rFonts w:ascii="Times New Roman" w:hAnsi="Times New Roman" w:cs="Times New Roman"/>
          <w:sz w:val="40"/>
          <w:szCs w:val="40"/>
        </w:rPr>
        <w:t>На тему:</w:t>
      </w:r>
    </w:p>
    <w:p w:rsidR="00C60D9B" w:rsidRPr="00C60D9B" w:rsidRDefault="00C60D9B" w:rsidP="00C60D9B">
      <w:pPr>
        <w:shd w:val="clear" w:color="auto" w:fill="FFFFFF"/>
        <w:spacing w:after="0" w:line="315" w:lineRule="atLeast"/>
        <w:jc w:val="center"/>
        <w:outlineLvl w:val="1"/>
        <w:rPr>
          <w:rFonts w:ascii="Times New Roman" w:hAnsi="Times New Roman" w:cs="Times New Roman"/>
          <w:sz w:val="40"/>
          <w:szCs w:val="40"/>
        </w:rPr>
      </w:pPr>
    </w:p>
    <w:p w:rsidR="00C60D9B" w:rsidRPr="00C60D9B" w:rsidRDefault="00C60D9B" w:rsidP="00C60D9B">
      <w:pPr>
        <w:shd w:val="clear" w:color="auto" w:fill="FFFFFF"/>
        <w:spacing w:after="0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C60D9B">
        <w:rPr>
          <w:rFonts w:ascii="Times New Roman" w:eastAsia="Times New Roman" w:hAnsi="Times New Roman" w:cs="Times New Roman"/>
          <w:b/>
          <w:bCs/>
          <w:sz w:val="40"/>
          <w:szCs w:val="40"/>
        </w:rPr>
        <w:t>«</w:t>
      </w:r>
      <w:hyperlink r:id="rId5" w:history="1">
        <w:r w:rsidRPr="00C60D9B">
          <w:rPr>
            <w:rFonts w:ascii="Times New Roman" w:eastAsia="Times New Roman" w:hAnsi="Times New Roman" w:cs="Times New Roman"/>
            <w:b/>
            <w:bCs/>
            <w:sz w:val="40"/>
            <w:szCs w:val="40"/>
          </w:rPr>
          <w:t>Использование технологии развития критического мышления на уроках истории и обществознания</w:t>
        </w:r>
      </w:hyperlink>
      <w:r w:rsidRPr="00C60D9B">
        <w:rPr>
          <w:rFonts w:ascii="Times New Roman" w:eastAsia="Times New Roman" w:hAnsi="Times New Roman" w:cs="Times New Roman"/>
          <w:b/>
          <w:bCs/>
          <w:sz w:val="40"/>
          <w:szCs w:val="40"/>
        </w:rPr>
        <w:t>»</w:t>
      </w:r>
    </w:p>
    <w:p w:rsidR="00C60D9B" w:rsidRPr="00C60D9B" w:rsidRDefault="00C60D9B" w:rsidP="00C60D9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705E6" w:rsidRPr="00C60D9B" w:rsidRDefault="00C705E6" w:rsidP="00C60D9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705E6" w:rsidRDefault="00C705E6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5E6" w:rsidRDefault="00C705E6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5E6" w:rsidRDefault="00C705E6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5E6" w:rsidRDefault="00C705E6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5E6" w:rsidRDefault="00C705E6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5E6" w:rsidRDefault="00C705E6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5E6" w:rsidRDefault="00C705E6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5E6" w:rsidRDefault="00C60D9B" w:rsidP="00C60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C60D9B" w:rsidRDefault="00C60D9B" w:rsidP="00C60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D9B" w:rsidRDefault="00C60D9B" w:rsidP="00C60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5E6" w:rsidRDefault="00C60D9B" w:rsidP="00C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г.</w:t>
      </w:r>
    </w:p>
    <w:p w:rsidR="00C705E6" w:rsidRDefault="00C705E6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5E6" w:rsidRDefault="00C705E6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DE4" w:rsidRPr="00C60D9B" w:rsidRDefault="00963084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E6DE4" w:rsidRPr="00C60D9B">
        <w:rPr>
          <w:rFonts w:ascii="Times New Roman" w:hAnsi="Times New Roman" w:cs="Times New Roman"/>
          <w:sz w:val="24"/>
          <w:szCs w:val="24"/>
        </w:rPr>
        <w:t>« Если ученик в школе не научился ничего творить,</w:t>
      </w:r>
    </w:p>
    <w:p w:rsidR="002E6DE4" w:rsidRPr="00C60D9B" w:rsidRDefault="00963084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E6DE4" w:rsidRPr="00C60D9B">
        <w:rPr>
          <w:rFonts w:ascii="Times New Roman" w:hAnsi="Times New Roman" w:cs="Times New Roman"/>
          <w:sz w:val="24"/>
          <w:szCs w:val="24"/>
        </w:rPr>
        <w:t>то и в жизни он будет только подражать, копировать».</w:t>
      </w:r>
    </w:p>
    <w:p w:rsidR="002E6DE4" w:rsidRPr="00C60D9B" w:rsidRDefault="00963084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E6DE4" w:rsidRPr="00C60D9B">
        <w:rPr>
          <w:rFonts w:ascii="Times New Roman" w:hAnsi="Times New Roman" w:cs="Times New Roman"/>
          <w:sz w:val="24"/>
          <w:szCs w:val="24"/>
        </w:rPr>
        <w:t>Л.Н. Толстой.</w:t>
      </w:r>
    </w:p>
    <w:p w:rsidR="002E6DE4" w:rsidRPr="00C60D9B" w:rsidRDefault="002E6DE4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 xml:space="preserve">           Современный этап развития общества характеризуется возрастанием требований к уровню развития личности. В концепции модернизации российского образования в качестве одной из задач выдвигается формирование молодого человека с критическим, нестандартным мышлением, способного к поиску взвешенных решений, основанных на самостоятельном исследовании окружающего мира. Работа учителя направлена на формирование людей с новым типом мышления, людей инициативных и коммуникабельных, творческих. Личностей способных самостоятельно принимать решения и отстаивать свою позицию, повышающих своё образование и способных самостоятельно ориентироваться в быстро меняющейся жизненной ситуации. Эти задачи могут быть реализованы в условиях активной деятельности </w:t>
      </w:r>
      <w:r w:rsidR="00B51866" w:rsidRPr="00C60D9B">
        <w:rPr>
          <w:rFonts w:ascii="Times New Roman" w:hAnsi="Times New Roman" w:cs="Times New Roman"/>
          <w:sz w:val="24"/>
          <w:szCs w:val="24"/>
        </w:rPr>
        <w:t>об</w:t>
      </w:r>
      <w:r w:rsidRPr="00C60D9B">
        <w:rPr>
          <w:rFonts w:ascii="Times New Roman" w:hAnsi="Times New Roman" w:cs="Times New Roman"/>
          <w:sz w:val="24"/>
          <w:szCs w:val="24"/>
        </w:rPr>
        <w:t>уча</w:t>
      </w:r>
      <w:r w:rsidR="00B51866" w:rsidRPr="00C60D9B">
        <w:rPr>
          <w:rFonts w:ascii="Times New Roman" w:hAnsi="Times New Roman" w:cs="Times New Roman"/>
          <w:sz w:val="24"/>
          <w:szCs w:val="24"/>
        </w:rPr>
        <w:t>ю</w:t>
      </w:r>
      <w:r w:rsidRPr="00C60D9B">
        <w:rPr>
          <w:rFonts w:ascii="Times New Roman" w:hAnsi="Times New Roman" w:cs="Times New Roman"/>
          <w:sz w:val="24"/>
          <w:szCs w:val="24"/>
        </w:rPr>
        <w:t>щегося при использовании учителем активных и интерактивных методов обучения.  Помочь в решении этих проблем и в создании условий, максимально стимулирующих развитие интеллектуальных способностей школьников, может использование приемов технологии критического мышления.</w:t>
      </w:r>
    </w:p>
    <w:p w:rsidR="002E6DE4" w:rsidRPr="00C60D9B" w:rsidRDefault="002E6DE4" w:rsidP="0096308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6DE4" w:rsidRPr="00C60D9B" w:rsidRDefault="002E6DE4" w:rsidP="0096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b/>
          <w:i/>
          <w:sz w:val="24"/>
          <w:szCs w:val="24"/>
        </w:rPr>
        <w:t xml:space="preserve">По мнению </w:t>
      </w:r>
      <w:proofErr w:type="spellStart"/>
      <w:r w:rsidRPr="00C60D9B">
        <w:rPr>
          <w:rFonts w:ascii="Times New Roman" w:hAnsi="Times New Roman" w:cs="Times New Roman"/>
          <w:b/>
          <w:i/>
          <w:sz w:val="24"/>
          <w:szCs w:val="24"/>
        </w:rPr>
        <w:t>Г.Селевко</w:t>
      </w:r>
      <w:proofErr w:type="spellEnd"/>
      <w:r w:rsidRPr="00C60D9B">
        <w:rPr>
          <w:rFonts w:ascii="Times New Roman" w:hAnsi="Times New Roman" w:cs="Times New Roman"/>
          <w:b/>
          <w:i/>
          <w:sz w:val="24"/>
          <w:szCs w:val="24"/>
        </w:rPr>
        <w:t>, критическое мышление</w:t>
      </w:r>
      <w:r w:rsidRPr="00C60D9B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C60D9B">
        <w:rPr>
          <w:rFonts w:ascii="Times New Roman" w:hAnsi="Times New Roman" w:cs="Times New Roman"/>
          <w:sz w:val="24"/>
          <w:szCs w:val="24"/>
        </w:rPr>
        <w:t>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</w:t>
      </w:r>
    </w:p>
    <w:p w:rsidR="002E6DE4" w:rsidRPr="00C60D9B" w:rsidRDefault="002E6DE4" w:rsidP="000E3B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D9B">
        <w:rPr>
          <w:rFonts w:ascii="Times New Roman" w:hAnsi="Times New Roman" w:cs="Times New Roman"/>
          <w:b/>
          <w:i/>
          <w:sz w:val="24"/>
          <w:szCs w:val="24"/>
        </w:rPr>
        <w:t>Критическое мышление — это:</w:t>
      </w:r>
      <w:r w:rsidR="000E3B8C" w:rsidRPr="00C60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0D9B">
        <w:rPr>
          <w:rFonts w:ascii="Times New Roman" w:hAnsi="Times New Roman" w:cs="Times New Roman"/>
          <w:sz w:val="24"/>
          <w:szCs w:val="24"/>
        </w:rPr>
        <w:t xml:space="preserve">способность ставить новые, полные смысла </w:t>
      </w:r>
      <w:r w:rsidRPr="00C60D9B">
        <w:rPr>
          <w:rFonts w:ascii="Times New Roman" w:hAnsi="Times New Roman" w:cs="Times New Roman"/>
          <w:i/>
          <w:iCs/>
          <w:sz w:val="24"/>
          <w:szCs w:val="24"/>
        </w:rPr>
        <w:t>вопросы</w:t>
      </w:r>
      <w:r w:rsidRPr="00C60D9B">
        <w:rPr>
          <w:rFonts w:ascii="Times New Roman" w:hAnsi="Times New Roman" w:cs="Times New Roman"/>
          <w:sz w:val="24"/>
          <w:szCs w:val="24"/>
        </w:rPr>
        <w:t>;</w:t>
      </w:r>
    </w:p>
    <w:p w:rsidR="002E6DE4" w:rsidRPr="00C60D9B" w:rsidRDefault="002E6DE4" w:rsidP="009630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 xml:space="preserve">   вырабатывать разнообразные, подкрепляющие </w:t>
      </w:r>
      <w:r w:rsidRPr="00C60D9B">
        <w:rPr>
          <w:rFonts w:ascii="Times New Roman" w:hAnsi="Times New Roman" w:cs="Times New Roman"/>
          <w:i/>
          <w:iCs/>
          <w:sz w:val="24"/>
          <w:szCs w:val="24"/>
        </w:rPr>
        <w:t>аргументы</w:t>
      </w:r>
      <w:r w:rsidRPr="00C60D9B">
        <w:rPr>
          <w:rFonts w:ascii="Times New Roman" w:hAnsi="Times New Roman" w:cs="Times New Roman"/>
          <w:sz w:val="24"/>
          <w:szCs w:val="24"/>
        </w:rPr>
        <w:t>;</w:t>
      </w:r>
      <w:r w:rsidR="000E3B8C" w:rsidRPr="00C60D9B">
        <w:rPr>
          <w:rFonts w:ascii="Times New Roman" w:hAnsi="Times New Roman" w:cs="Times New Roman"/>
          <w:sz w:val="24"/>
          <w:szCs w:val="24"/>
        </w:rPr>
        <w:t xml:space="preserve"> </w:t>
      </w:r>
      <w:r w:rsidRPr="00C60D9B">
        <w:rPr>
          <w:rFonts w:ascii="Times New Roman" w:hAnsi="Times New Roman" w:cs="Times New Roman"/>
          <w:sz w:val="24"/>
          <w:szCs w:val="24"/>
        </w:rPr>
        <w:t xml:space="preserve"> принимать независимые продуманные </w:t>
      </w:r>
      <w:r w:rsidRPr="00C60D9B">
        <w:rPr>
          <w:rFonts w:ascii="Times New Roman" w:hAnsi="Times New Roman" w:cs="Times New Roman"/>
          <w:i/>
          <w:iCs/>
          <w:sz w:val="24"/>
          <w:szCs w:val="24"/>
        </w:rPr>
        <w:t>решения</w:t>
      </w:r>
      <w:r w:rsidRPr="00C60D9B">
        <w:rPr>
          <w:rFonts w:ascii="Times New Roman" w:hAnsi="Times New Roman" w:cs="Times New Roman"/>
          <w:sz w:val="24"/>
          <w:szCs w:val="24"/>
        </w:rPr>
        <w:t>.</w:t>
      </w:r>
    </w:p>
    <w:p w:rsidR="002E6DE4" w:rsidRPr="00C60D9B" w:rsidRDefault="002E6DE4" w:rsidP="009630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0D9B">
        <w:rPr>
          <w:rFonts w:ascii="Times New Roman" w:hAnsi="Times New Roman" w:cs="Times New Roman"/>
          <w:b/>
          <w:i/>
          <w:sz w:val="24"/>
          <w:szCs w:val="24"/>
        </w:rPr>
        <w:t>Думать критически:</w:t>
      </w:r>
    </w:p>
    <w:p w:rsidR="002E6DE4" w:rsidRPr="00C60D9B" w:rsidRDefault="002E6DE4" w:rsidP="009630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>Проявлять любознательность</w:t>
      </w:r>
    </w:p>
    <w:p w:rsidR="002E6DE4" w:rsidRPr="00C60D9B" w:rsidRDefault="002E6DE4" w:rsidP="009630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>Использовать исследовательские методы</w:t>
      </w:r>
    </w:p>
    <w:p w:rsidR="002E6DE4" w:rsidRPr="00C60D9B" w:rsidRDefault="002E6DE4" w:rsidP="009630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>Ставить перед собой вопросы</w:t>
      </w:r>
    </w:p>
    <w:p w:rsidR="002E6DE4" w:rsidRPr="00C60D9B" w:rsidRDefault="002E6DE4" w:rsidP="009630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>Осуществлять планомерный поиск ответов</w:t>
      </w:r>
    </w:p>
    <w:p w:rsidR="002E6DE4" w:rsidRPr="00C60D9B" w:rsidRDefault="002E6DE4" w:rsidP="009630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>Вскрывать причины и последствия фактов</w:t>
      </w:r>
    </w:p>
    <w:p w:rsidR="002E6DE4" w:rsidRPr="00C60D9B" w:rsidRDefault="002E6DE4" w:rsidP="009630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>Сомнение в общепринятых истинах</w:t>
      </w:r>
    </w:p>
    <w:p w:rsidR="002E6DE4" w:rsidRPr="00C60D9B" w:rsidRDefault="002E6DE4" w:rsidP="009630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>Выработка точки зрения и способность отстоять ее логическими доводами</w:t>
      </w:r>
    </w:p>
    <w:p w:rsidR="002E6DE4" w:rsidRPr="00C60D9B" w:rsidRDefault="002E6DE4" w:rsidP="009630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>Внимание к аргументам оппонента и их логическое осмысление</w:t>
      </w:r>
    </w:p>
    <w:p w:rsidR="002E6DE4" w:rsidRPr="00C60D9B" w:rsidRDefault="002E6DE4" w:rsidP="009630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>Особенности концептуальных подходов технологии заключаются в следующем:</w:t>
      </w:r>
    </w:p>
    <w:p w:rsidR="002E6DE4" w:rsidRPr="00C60D9B" w:rsidRDefault="002E6DE4" w:rsidP="0096308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 xml:space="preserve"> не объем знаний или количество информации является целью образования, а то, как ученик умеет управлять этой информацией: искать, наилучшим способом присваивать, находить в ней смысл, применять в жизни;</w:t>
      </w:r>
    </w:p>
    <w:p w:rsidR="002E6DE4" w:rsidRPr="00C60D9B" w:rsidRDefault="002E6DE4" w:rsidP="0096308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 xml:space="preserve"> не присвоение «готового» знания, а конструирование своего, которое рождается в процессе обучения;</w:t>
      </w:r>
    </w:p>
    <w:p w:rsidR="002E6DE4" w:rsidRPr="00C60D9B" w:rsidRDefault="002E6DE4" w:rsidP="0096308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>- коммуникативно-</w:t>
      </w:r>
      <w:proofErr w:type="spellStart"/>
      <w:r w:rsidRPr="00C60D9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60D9B">
        <w:rPr>
          <w:rFonts w:ascii="Times New Roman" w:hAnsi="Times New Roman" w:cs="Times New Roman"/>
          <w:sz w:val="24"/>
          <w:szCs w:val="24"/>
        </w:rPr>
        <w:t xml:space="preserve"> принцип обучения, предусматривающий диалоговый режим занятий, совместный поиск решения проблем, а также «партнерские» отношения между педагогом и обучаемыми;</w:t>
      </w:r>
    </w:p>
    <w:p w:rsidR="002E6DE4" w:rsidRPr="00C60D9B" w:rsidRDefault="002E6DE4" w:rsidP="0096308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 xml:space="preserve">- объективная оценка </w:t>
      </w:r>
      <w:r w:rsidRPr="00C60D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0D9B">
        <w:rPr>
          <w:rFonts w:ascii="Times New Roman" w:hAnsi="Times New Roman" w:cs="Times New Roman"/>
          <w:sz w:val="24"/>
          <w:szCs w:val="24"/>
        </w:rPr>
        <w:t>положительных и отрицательных сторон в познаваемом объекте.</w:t>
      </w:r>
    </w:p>
    <w:p w:rsidR="002E6DE4" w:rsidRPr="00C60D9B" w:rsidRDefault="002E6DE4" w:rsidP="009630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b/>
          <w:sz w:val="24"/>
          <w:szCs w:val="24"/>
        </w:rPr>
        <w:t xml:space="preserve">  Что дает технология критического мышления</w:t>
      </w:r>
      <w:r w:rsidR="000E3B8C" w:rsidRPr="00C60D9B">
        <w:rPr>
          <w:rFonts w:ascii="Times New Roman" w:hAnsi="Times New Roman" w:cs="Times New Roman"/>
          <w:b/>
          <w:sz w:val="24"/>
          <w:szCs w:val="24"/>
        </w:rPr>
        <w:t xml:space="preserve"> обучающемуся</w:t>
      </w:r>
      <w:r w:rsidRPr="00C60D9B">
        <w:rPr>
          <w:rFonts w:ascii="Times New Roman" w:hAnsi="Times New Roman" w:cs="Times New Roman"/>
          <w:b/>
          <w:sz w:val="24"/>
          <w:szCs w:val="24"/>
        </w:rPr>
        <w:t>:</w:t>
      </w:r>
      <w:r w:rsidRPr="00C60D9B">
        <w:rPr>
          <w:rFonts w:ascii="Times New Roman" w:hAnsi="Times New Roman" w:cs="Times New Roman"/>
          <w:sz w:val="24"/>
          <w:szCs w:val="24"/>
        </w:rPr>
        <w:br/>
        <w:t>- повышение эффективности восприятия информации;</w:t>
      </w:r>
      <w:r w:rsidRPr="00C60D9B">
        <w:rPr>
          <w:rFonts w:ascii="Times New Roman" w:hAnsi="Times New Roman" w:cs="Times New Roman"/>
          <w:sz w:val="24"/>
          <w:szCs w:val="24"/>
        </w:rPr>
        <w:br/>
        <w:t xml:space="preserve">- повышение интереса, как к изучаемому материалу, так </w:t>
      </w:r>
      <w:r w:rsidR="00963084" w:rsidRPr="00C60D9B">
        <w:rPr>
          <w:rFonts w:ascii="Times New Roman" w:hAnsi="Times New Roman" w:cs="Times New Roman"/>
          <w:sz w:val="24"/>
          <w:szCs w:val="24"/>
        </w:rPr>
        <w:t>и к самому процессу обучения;</w:t>
      </w:r>
      <w:r w:rsidR="00963084" w:rsidRPr="00C60D9B">
        <w:rPr>
          <w:rFonts w:ascii="Times New Roman" w:hAnsi="Times New Roman" w:cs="Times New Roman"/>
          <w:sz w:val="24"/>
          <w:szCs w:val="24"/>
        </w:rPr>
        <w:br/>
        <w:t xml:space="preserve">-умение </w:t>
      </w:r>
      <w:r w:rsidRPr="00C60D9B">
        <w:rPr>
          <w:rFonts w:ascii="Times New Roman" w:hAnsi="Times New Roman" w:cs="Times New Roman"/>
          <w:sz w:val="24"/>
          <w:szCs w:val="24"/>
        </w:rPr>
        <w:t>критически мыслить;</w:t>
      </w:r>
      <w:r w:rsidRPr="00C60D9B">
        <w:rPr>
          <w:rFonts w:ascii="Times New Roman" w:hAnsi="Times New Roman" w:cs="Times New Roman"/>
          <w:sz w:val="24"/>
          <w:szCs w:val="24"/>
        </w:rPr>
        <w:br/>
      </w:r>
      <w:r w:rsidRPr="00C60D9B">
        <w:rPr>
          <w:rFonts w:ascii="Times New Roman" w:hAnsi="Times New Roman" w:cs="Times New Roman"/>
          <w:sz w:val="24"/>
          <w:szCs w:val="24"/>
        </w:rPr>
        <w:lastRenderedPageBreak/>
        <w:t>- умение ответственно относиться к собственному образованию;</w:t>
      </w:r>
      <w:r w:rsidRPr="00C60D9B">
        <w:rPr>
          <w:rFonts w:ascii="Times New Roman" w:hAnsi="Times New Roman" w:cs="Times New Roman"/>
          <w:sz w:val="24"/>
          <w:szCs w:val="24"/>
        </w:rPr>
        <w:br/>
        <w:t>- умение работать в сотрудничестве с другими;</w:t>
      </w:r>
      <w:r w:rsidRPr="00C60D9B">
        <w:rPr>
          <w:rFonts w:ascii="Times New Roman" w:hAnsi="Times New Roman" w:cs="Times New Roman"/>
          <w:sz w:val="24"/>
          <w:szCs w:val="24"/>
        </w:rPr>
        <w:br/>
        <w:t>- повышение качества образования учеников;</w:t>
      </w:r>
      <w:r w:rsidRPr="00C60D9B">
        <w:rPr>
          <w:rFonts w:ascii="Times New Roman" w:hAnsi="Times New Roman" w:cs="Times New Roman"/>
          <w:sz w:val="24"/>
          <w:szCs w:val="24"/>
        </w:rPr>
        <w:br/>
        <w:t>- желание и умение стать человеком, который учится в течение всей жизни.</w:t>
      </w:r>
    </w:p>
    <w:p w:rsidR="002E6DE4" w:rsidRPr="00C60D9B" w:rsidRDefault="00B51866" w:rsidP="00B518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="002E6DE4" w:rsidRPr="00C60D9B">
        <w:rPr>
          <w:rFonts w:ascii="Times New Roman" w:hAnsi="Times New Roman" w:cs="Times New Roman"/>
          <w:b/>
          <w:sz w:val="24"/>
          <w:szCs w:val="24"/>
        </w:rPr>
        <w:t>дает технология критического мышления учителю:</w:t>
      </w:r>
      <w:r w:rsidR="002E6DE4" w:rsidRPr="00C60D9B">
        <w:rPr>
          <w:rFonts w:ascii="Times New Roman" w:hAnsi="Times New Roman" w:cs="Times New Roman"/>
          <w:sz w:val="24"/>
          <w:szCs w:val="24"/>
        </w:rPr>
        <w:br/>
        <w:t>- умение создать в классе атмосферу открытости и ответственного сотрудничества;</w:t>
      </w:r>
      <w:r w:rsidR="002E6DE4" w:rsidRPr="00C60D9B">
        <w:rPr>
          <w:rFonts w:ascii="Times New Roman" w:hAnsi="Times New Roman" w:cs="Times New Roman"/>
          <w:sz w:val="24"/>
          <w:szCs w:val="24"/>
        </w:rPr>
        <w:br/>
        <w:t>- возможность использовать модель обучения и систему эффективных методик, которые способствуют развитию критического мышления и самостоятельности в процессе обучения;</w:t>
      </w:r>
      <w:r w:rsidR="002E6DE4" w:rsidRPr="00C60D9B">
        <w:rPr>
          <w:rFonts w:ascii="Times New Roman" w:hAnsi="Times New Roman" w:cs="Times New Roman"/>
          <w:sz w:val="24"/>
          <w:szCs w:val="24"/>
        </w:rPr>
        <w:br/>
        <w:t>- стать практиками, которые умеют грамотно анализировать свою деятельность;</w:t>
      </w:r>
      <w:r w:rsidR="002E6DE4" w:rsidRPr="00C60D9B">
        <w:rPr>
          <w:rFonts w:ascii="Times New Roman" w:hAnsi="Times New Roman" w:cs="Times New Roman"/>
          <w:sz w:val="24"/>
          <w:szCs w:val="24"/>
        </w:rPr>
        <w:br/>
        <w:t>- стать источником ценной профессиональной информации для других учителей.</w:t>
      </w:r>
    </w:p>
    <w:p w:rsidR="00AB2BEB" w:rsidRPr="00C60D9B" w:rsidRDefault="00D8357B" w:rsidP="009630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0D9B">
        <w:rPr>
          <w:bCs/>
          <w:iCs/>
          <w:color w:val="000000"/>
          <w:bdr w:val="none" w:sz="0" w:space="0" w:color="auto" w:frame="1"/>
        </w:rPr>
        <w:t xml:space="preserve">             </w:t>
      </w:r>
      <w:r w:rsidR="00AB2BEB" w:rsidRPr="00C60D9B">
        <w:rPr>
          <w:bCs/>
          <w:iCs/>
          <w:color w:val="000000"/>
          <w:bdr w:val="none" w:sz="0" w:space="0" w:color="auto" w:frame="1"/>
        </w:rPr>
        <w:t>Специфика технологии</w:t>
      </w:r>
      <w:r w:rsidR="00AB2BEB" w:rsidRPr="00C60D9B">
        <w:rPr>
          <w:rStyle w:val="apple-converted-space"/>
          <w:color w:val="000000"/>
        </w:rPr>
        <w:t> </w:t>
      </w:r>
      <w:r w:rsidR="00AB2BEB" w:rsidRPr="00C60D9B">
        <w:rPr>
          <w:color w:val="000000"/>
        </w:rPr>
        <w:t>развития критического мышления состоит в организации процесса обучения в трехфазной структуре</w:t>
      </w:r>
      <w:r w:rsidR="007F14B9" w:rsidRPr="00C60D9B">
        <w:rPr>
          <w:color w:val="000000"/>
        </w:rPr>
        <w:t>: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Стадия вызова.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функциями, реализуемыми на стадии вызова, являются: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мотивационная (побуждение к работе с новым информационным материалом, стимулированием интереса к теме);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(актуализация имеющихся знаний по теме);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коммуникационная (бесконфликтный обмен представлениями, идеями, мнениями).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Приемы, используемые на стадии вызова:</w:t>
      </w:r>
    </w:p>
    <w:p w:rsidR="00CF6D95" w:rsidRPr="00C60D9B" w:rsidRDefault="00CF6D95" w:rsidP="009630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Показ иллюстрации</w:t>
      </w:r>
    </w:p>
    <w:p w:rsidR="00CF6D95" w:rsidRPr="00C60D9B" w:rsidRDefault="00CF6D95" w:rsidP="009630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Зачитывание отрывка из художественной книги</w:t>
      </w:r>
    </w:p>
    <w:p w:rsidR="00CF6D95" w:rsidRPr="00C60D9B" w:rsidRDefault="00CF6D95" w:rsidP="009630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Показ отрывка из фильма</w:t>
      </w:r>
    </w:p>
    <w:p w:rsidR="00CF6D95" w:rsidRPr="00C60D9B" w:rsidRDefault="00CF6D95" w:rsidP="009630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Работа с историческим текстом</w:t>
      </w:r>
    </w:p>
    <w:p w:rsidR="00CF6D95" w:rsidRPr="00C60D9B" w:rsidRDefault="00CF6D95" w:rsidP="009630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Рассказ-предположение по ключевым словам</w:t>
      </w:r>
    </w:p>
    <w:p w:rsidR="00CF6D95" w:rsidRPr="00C60D9B" w:rsidRDefault="00CF6D95" w:rsidP="009630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Ряды понятий (необходимо определить принцип построения рядов, найти лишнее понятие или одно обобщающее понятие.)</w:t>
      </w:r>
    </w:p>
    <w:p w:rsidR="00CF6D95" w:rsidRPr="00C60D9B" w:rsidRDefault="00CF6D95" w:rsidP="009630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Концептуальное колесо</w:t>
      </w:r>
    </w:p>
    <w:p w:rsidR="00002C82" w:rsidRPr="00C60D9B" w:rsidRDefault="00002C82" w:rsidP="009630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ab/>
        <w:t xml:space="preserve">На этапе вызова используется  методический прием «Знаем. Хотим узнать. Узнали». Затем называю тему и спрашиваю </w:t>
      </w:r>
      <w:r w:rsidR="000E3B8C" w:rsidRPr="00C60D9B">
        <w:rPr>
          <w:rFonts w:ascii="Times New Roman" w:hAnsi="Times New Roman" w:cs="Times New Roman"/>
          <w:sz w:val="24"/>
          <w:szCs w:val="24"/>
        </w:rPr>
        <w:t>об</w:t>
      </w:r>
      <w:r w:rsidRPr="00C60D9B">
        <w:rPr>
          <w:rFonts w:ascii="Times New Roman" w:hAnsi="Times New Roman" w:cs="Times New Roman"/>
          <w:sz w:val="24"/>
          <w:szCs w:val="24"/>
        </w:rPr>
        <w:t>уча</w:t>
      </w:r>
      <w:r w:rsidR="000E3B8C" w:rsidRPr="00C60D9B">
        <w:rPr>
          <w:rFonts w:ascii="Times New Roman" w:hAnsi="Times New Roman" w:cs="Times New Roman"/>
          <w:sz w:val="24"/>
          <w:szCs w:val="24"/>
        </w:rPr>
        <w:t>ю</w:t>
      </w:r>
      <w:r w:rsidRPr="00C60D9B">
        <w:rPr>
          <w:rFonts w:ascii="Times New Roman" w:hAnsi="Times New Roman" w:cs="Times New Roman"/>
          <w:sz w:val="24"/>
          <w:szCs w:val="24"/>
        </w:rPr>
        <w:t xml:space="preserve">щихся, что они об этом уже знают. Их мы заносим в колонку «Знаем». Спорные идеи и вопросы заносим в колонку «Хотим узнать». В конце урока </w:t>
      </w:r>
      <w:r w:rsidR="000E3B8C" w:rsidRPr="00C60D9B">
        <w:rPr>
          <w:rFonts w:ascii="Times New Roman" w:hAnsi="Times New Roman" w:cs="Times New Roman"/>
          <w:sz w:val="24"/>
          <w:szCs w:val="24"/>
        </w:rPr>
        <w:t>об</w:t>
      </w:r>
      <w:r w:rsidRPr="00C60D9B">
        <w:rPr>
          <w:rFonts w:ascii="Times New Roman" w:hAnsi="Times New Roman" w:cs="Times New Roman"/>
          <w:sz w:val="24"/>
          <w:szCs w:val="24"/>
        </w:rPr>
        <w:t>уча</w:t>
      </w:r>
      <w:r w:rsidR="000E3B8C" w:rsidRPr="00C60D9B">
        <w:rPr>
          <w:rFonts w:ascii="Times New Roman" w:hAnsi="Times New Roman" w:cs="Times New Roman"/>
          <w:sz w:val="24"/>
          <w:szCs w:val="24"/>
        </w:rPr>
        <w:t>ю</w:t>
      </w:r>
      <w:r w:rsidRPr="00C60D9B">
        <w:rPr>
          <w:rFonts w:ascii="Times New Roman" w:hAnsi="Times New Roman" w:cs="Times New Roman"/>
          <w:sz w:val="24"/>
          <w:szCs w:val="24"/>
        </w:rPr>
        <w:t xml:space="preserve">щиеся самостоятельно заполняют третью колонку «Узнали». В случае затруднения обсуждаем возникшие вопросы. Данный прием эффективен и для подведения итога урока, он позволяет осуществить рефлексию.  </w:t>
      </w:r>
      <w:r w:rsidRPr="00C60D9B">
        <w:rPr>
          <w:rFonts w:ascii="Times New Roman" w:hAnsi="Times New Roman" w:cs="Times New Roman"/>
          <w:sz w:val="24"/>
          <w:szCs w:val="24"/>
        </w:rPr>
        <w:tab/>
        <w:t>Например, на уроке истории в 5 классе по теме «Военные походы фараонов» используемая таблица после постановки цели урока выглядит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135"/>
        <w:gridCol w:w="3098"/>
      </w:tblGrid>
      <w:tr w:rsidR="00002C82" w:rsidRPr="00C60D9B" w:rsidTr="006E1D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2" w:rsidRPr="00C60D9B" w:rsidRDefault="00002C82" w:rsidP="009630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t>Что знаем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2" w:rsidRPr="00C60D9B" w:rsidRDefault="00002C82" w:rsidP="009630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t>Что хотим узнать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2" w:rsidRPr="00C60D9B" w:rsidRDefault="00002C82" w:rsidP="009630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</w:p>
        </w:tc>
      </w:tr>
      <w:tr w:rsidR="00002C82" w:rsidRPr="00C60D9B" w:rsidTr="006E1D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2" w:rsidRPr="00C60D9B" w:rsidRDefault="00002C82" w:rsidP="009630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t>Фараоны – правители Египта</w:t>
            </w:r>
          </w:p>
          <w:p w:rsidR="00002C82" w:rsidRPr="00C60D9B" w:rsidRDefault="00002C82" w:rsidP="009630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t>Ходили в походы, чтобы расширить владения, награбить богатства</w:t>
            </w:r>
          </w:p>
          <w:p w:rsidR="00002C82" w:rsidRPr="00C60D9B" w:rsidRDefault="00002C82" w:rsidP="009630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2" w:rsidRPr="00C60D9B" w:rsidRDefault="00002C82" w:rsidP="009630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какие страны организовывали походы? Чем закончились эти походы?</w:t>
            </w:r>
          </w:p>
          <w:p w:rsidR="00002C82" w:rsidRPr="00C60D9B" w:rsidRDefault="00002C82" w:rsidP="009630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Какое вооружение имели египетские воины? Какие виды войск были в Египте?</w:t>
            </w:r>
          </w:p>
          <w:p w:rsidR="00002C82" w:rsidRPr="00C60D9B" w:rsidRDefault="00002C82" w:rsidP="009630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t>Легко ли жилось египетскому воину?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2" w:rsidRPr="00C60D9B" w:rsidRDefault="00002C82" w:rsidP="009630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Прием </w:t>
      </w:r>
      <w:r w:rsidRPr="00C60D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«концептуальное колесо»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эффективно </w:t>
      </w:r>
      <w:r w:rsidR="000E3B8C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на стадии вызова. Обу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0E3B8C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 необходимо подобрать синонимы к слову, находящемуся в ядре понятийного «колеса», и вписать в секторы колеса. Например: при изучении темы «Великие реформы 60-70-х гг. XIX века», подбираем синонимы к слову «Реформа».</w:t>
      </w:r>
    </w:p>
    <w:p w:rsidR="00236DA0" w:rsidRPr="00C60D9B" w:rsidRDefault="00CF6D95" w:rsidP="0096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Приём “Корзина идей, понятий, имен”</w:t>
      </w:r>
      <w:r w:rsidR="00236DA0" w:rsidRPr="00C60D9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</w:p>
    <w:p w:rsidR="00CF6D95" w:rsidRPr="00C60D9B" w:rsidRDefault="00CF6D95" w:rsidP="0096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прием организации индивидуальной и групповой работы </w:t>
      </w:r>
      <w:r w:rsidR="000E3B8C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0E3B8C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на начальной стадии урока, когда идет актуализация имеющегося у них опыта и знаний. Он позволяет выяснить все, что знают или думают</w:t>
      </w:r>
      <w:r w:rsidR="000E3B8C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 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обсуждаемой теме урока. На доске можно нарисовать значок корзины, в которой условно будет собрано все то, что все ученики вместе знают об изучаемой теме.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на уроке изучения «глобализация » можно предложить </w:t>
      </w:r>
      <w:r w:rsidR="000E3B8C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0E3B8C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 высказать, что такое «Глобализация», причины и последствия появления данного явления, привести примеры.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Прием «До-После»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Данный приём формирует:</w:t>
      </w:r>
      <w:r w:rsidR="00236DA0" w:rsidRPr="00C60D9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C60D9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умение прогнозировать события;</w:t>
      </w:r>
      <w:r w:rsidR="00236DA0" w:rsidRPr="00C60D9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C60D9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умение соотносить известные и неизвестные факты;</w:t>
      </w:r>
      <w:r w:rsidR="00236DA0" w:rsidRPr="00C60D9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C60D9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умение сравнивать и делать вывод.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таблице из двух столбцов заполняется часть "До", в которой </w:t>
      </w:r>
      <w:r w:rsidR="000E3B8C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0E3B8C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щийся записывает свои предположения о теме урока, о решении задачи, может записать гипотезу.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"После" заполняется в конце урока, когда изучен новый материал, проведен эксперимент, прочитан текст и т.д.</w:t>
      </w:r>
    </w:p>
    <w:p w:rsidR="00CF6D95" w:rsidRPr="00C60D9B" w:rsidRDefault="00236DA0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 </w:t>
      </w:r>
      <w:r w:rsidR="00CF6D95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"Почему в Отечественной войне 1812 года победу одержала русская армия?"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"До" Я думаю, что русская армия была лучше вооружена, в армии были талантливые генералы.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"После"</w:t>
      </w:r>
      <w:r w:rsidR="000E3B8C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обу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0E3B8C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 перечисляют все причины победы русской армии.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Вывод.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Я прав (не во всём прав), так как. »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в случае успешной реализации стадии вызова у детей возникает мощный стимул для работы на следующем этапе.</w:t>
      </w:r>
    </w:p>
    <w:p w:rsidR="00CF6D95" w:rsidRPr="00C60D9B" w:rsidRDefault="00CF6D95" w:rsidP="004012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Приём : “Вопросительные слова”.</w:t>
      </w:r>
      <w:r w:rsidR="00236DA0" w:rsidRPr="00C60D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</w:t>
      </w:r>
      <w:r w:rsidR="0040127D" w:rsidRPr="00C60D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</w:t>
      </w:r>
      <w:r w:rsidR="000E3B8C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0E3B8C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 предлагается таблица вопросов и терминов по изученной теме или новой теме урока. Необходимо составить как можно больше вопросов, используя вопросительные слова и термины из двух столбцов таблицы.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Пример. Урок истории по теме: «Крещение Руси. Владимир </w:t>
      </w:r>
      <w:proofErr w:type="spellStart"/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Святославич</w:t>
      </w:r>
      <w:proofErr w:type="spellEnd"/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tbl>
      <w:tblPr>
        <w:tblW w:w="7627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7"/>
        <w:gridCol w:w="3900"/>
      </w:tblGrid>
      <w:tr w:rsidR="00CF6D95" w:rsidRPr="00C60D9B" w:rsidTr="0040127D">
        <w:trPr>
          <w:trHeight w:val="885"/>
        </w:trPr>
        <w:tc>
          <w:tcPr>
            <w:tcW w:w="3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D95" w:rsidRPr="00C60D9B" w:rsidRDefault="00CF6D95" w:rsidP="009630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Вопросительные слова</w:t>
            </w:r>
          </w:p>
        </w:tc>
        <w:tc>
          <w:tcPr>
            <w:tcW w:w="3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D95" w:rsidRPr="00C60D9B" w:rsidRDefault="00CF6D95" w:rsidP="009630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темы</w:t>
            </w:r>
          </w:p>
        </w:tc>
      </w:tr>
      <w:tr w:rsidR="00CF6D95" w:rsidRPr="00C60D9B" w:rsidTr="0040127D">
        <w:trPr>
          <w:trHeight w:val="3300"/>
        </w:trPr>
        <w:tc>
          <w:tcPr>
            <w:tcW w:w="3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D95" w:rsidRPr="00C60D9B" w:rsidRDefault="00CF6D95" w:rsidP="009630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Как?</w:t>
            </w:r>
          </w:p>
          <w:p w:rsidR="00CF6D95" w:rsidRPr="00C60D9B" w:rsidRDefault="00CF6D95" w:rsidP="009630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Что?</w:t>
            </w:r>
          </w:p>
          <w:p w:rsidR="00CF6D95" w:rsidRPr="00C60D9B" w:rsidRDefault="00CF6D95" w:rsidP="009630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Где?</w:t>
            </w:r>
          </w:p>
          <w:p w:rsidR="00CF6D95" w:rsidRPr="00C60D9B" w:rsidRDefault="00CF6D95" w:rsidP="009630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Почему?</w:t>
            </w:r>
          </w:p>
          <w:p w:rsidR="00CF6D95" w:rsidRPr="00C60D9B" w:rsidRDefault="00CF6D95" w:rsidP="009630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Сколько?</w:t>
            </w:r>
          </w:p>
          <w:p w:rsidR="00CF6D95" w:rsidRPr="00C60D9B" w:rsidRDefault="00CF6D95" w:rsidP="009630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Откуда?</w:t>
            </w:r>
          </w:p>
          <w:p w:rsidR="00CF6D95" w:rsidRPr="00C60D9B" w:rsidRDefault="00CF6D95" w:rsidP="009630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Какой?</w:t>
            </w:r>
          </w:p>
          <w:p w:rsidR="00CF6D95" w:rsidRPr="00C60D9B" w:rsidRDefault="00CF6D95" w:rsidP="009630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Зачем?</w:t>
            </w:r>
          </w:p>
          <w:p w:rsidR="00CF6D95" w:rsidRPr="00C60D9B" w:rsidRDefault="00CF6D95" w:rsidP="009630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 образом?</w:t>
            </w:r>
          </w:p>
          <w:p w:rsidR="00CF6D95" w:rsidRPr="00C60D9B" w:rsidRDefault="00CF6D95" w:rsidP="009630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взаимосвязь?</w:t>
            </w:r>
          </w:p>
          <w:p w:rsidR="00CF6D95" w:rsidRPr="00C60D9B" w:rsidRDefault="00CF6D95" w:rsidP="009630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чего состоит?</w:t>
            </w:r>
          </w:p>
          <w:p w:rsidR="00236DA0" w:rsidRPr="00C60D9B" w:rsidRDefault="00CF6D95" w:rsidP="009630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Каково значение?</w:t>
            </w:r>
          </w:p>
        </w:tc>
        <w:tc>
          <w:tcPr>
            <w:tcW w:w="3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D95" w:rsidRPr="00C60D9B" w:rsidRDefault="00CF6D95" w:rsidP="009630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  <w:p w:rsidR="00CF6D95" w:rsidRPr="00C60D9B" w:rsidRDefault="00CF6D95" w:rsidP="009630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Христианство</w:t>
            </w:r>
          </w:p>
          <w:p w:rsidR="00CF6D95" w:rsidRPr="00C60D9B" w:rsidRDefault="00CF6D95" w:rsidP="009630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Митрополит</w:t>
            </w:r>
          </w:p>
          <w:p w:rsidR="00CF6D95" w:rsidRPr="00C60D9B" w:rsidRDefault="00CF6D95" w:rsidP="009630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  <w:p w:rsidR="00CF6D95" w:rsidRPr="00C60D9B" w:rsidRDefault="00CF6D95" w:rsidP="009630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Государство</w:t>
            </w:r>
          </w:p>
          <w:p w:rsidR="00CF6D95" w:rsidRPr="00C60D9B" w:rsidRDefault="00CF6D95" w:rsidP="009630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Власть</w:t>
            </w:r>
          </w:p>
          <w:p w:rsidR="00CF6D95" w:rsidRPr="00C60D9B" w:rsidRDefault="00CF6D95" w:rsidP="009630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Крещение</w:t>
            </w:r>
          </w:p>
        </w:tc>
      </w:tr>
    </w:tbl>
    <w:p w:rsidR="00236DA0" w:rsidRPr="00C60D9B" w:rsidRDefault="00236DA0" w:rsidP="009630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b/>
          <w:sz w:val="24"/>
          <w:szCs w:val="24"/>
        </w:rPr>
        <w:t>Для активизации познавательной деятельности на уроках используются  анекдоты.</w:t>
      </w:r>
      <w:r w:rsidRPr="00C60D9B">
        <w:rPr>
          <w:rFonts w:ascii="Times New Roman" w:hAnsi="Times New Roman" w:cs="Times New Roman"/>
          <w:sz w:val="24"/>
          <w:szCs w:val="24"/>
        </w:rPr>
        <w:t xml:space="preserve"> Например, при изучении темы «НЭП» в 11 классе  предлагаю </w:t>
      </w:r>
      <w:r w:rsidR="000E3B8C" w:rsidRPr="00C60D9B">
        <w:rPr>
          <w:rFonts w:ascii="Times New Roman" w:hAnsi="Times New Roman" w:cs="Times New Roman"/>
          <w:sz w:val="24"/>
          <w:szCs w:val="24"/>
        </w:rPr>
        <w:t>об</w:t>
      </w:r>
      <w:r w:rsidRPr="00C60D9B">
        <w:rPr>
          <w:rFonts w:ascii="Times New Roman" w:hAnsi="Times New Roman" w:cs="Times New Roman"/>
          <w:sz w:val="24"/>
          <w:szCs w:val="24"/>
        </w:rPr>
        <w:t>уча</w:t>
      </w:r>
      <w:r w:rsidR="000E3B8C" w:rsidRPr="00C60D9B">
        <w:rPr>
          <w:rFonts w:ascii="Times New Roman" w:hAnsi="Times New Roman" w:cs="Times New Roman"/>
          <w:sz w:val="24"/>
          <w:szCs w:val="24"/>
        </w:rPr>
        <w:t>ю</w:t>
      </w:r>
      <w:r w:rsidRPr="00C60D9B">
        <w:rPr>
          <w:rFonts w:ascii="Times New Roman" w:hAnsi="Times New Roman" w:cs="Times New Roman"/>
          <w:sz w:val="24"/>
          <w:szCs w:val="24"/>
        </w:rPr>
        <w:t xml:space="preserve">щимся объяснить смысл анекдота 20-х годов и причину его появления. </w:t>
      </w:r>
    </w:p>
    <w:p w:rsidR="00236DA0" w:rsidRPr="00C60D9B" w:rsidRDefault="00236DA0" w:rsidP="009630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i/>
          <w:iCs/>
          <w:sz w:val="24"/>
          <w:szCs w:val="24"/>
        </w:rPr>
        <w:t>Нэпман у нэпмана спрашивает: «Как дела?» Тот отвечает: «Как у картошки. Если не съедят, то посадят».</w:t>
      </w:r>
      <w:r w:rsidRPr="00C60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DA0" w:rsidRPr="00C60D9B" w:rsidRDefault="00236DA0" w:rsidP="009630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 xml:space="preserve">При изучении индустриализации предлагаю еще один анекдот с вопросом о том, какую сторону жизни он отражал. </w:t>
      </w:r>
    </w:p>
    <w:p w:rsidR="00236DA0" w:rsidRPr="00C60D9B" w:rsidRDefault="00236DA0" w:rsidP="00963084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0D9B">
        <w:rPr>
          <w:rFonts w:ascii="Times New Roman" w:hAnsi="Times New Roman" w:cs="Times New Roman"/>
          <w:i/>
          <w:iCs/>
          <w:sz w:val="24"/>
          <w:szCs w:val="24"/>
        </w:rPr>
        <w:t>На Страстной площади в Москве с пьедестала исчез памятник Пушкину. Москва пришла в ужас. Но через несколько дней Пушкин вновь оказался на прежнем месте. Москвичи бросились к нему:</w:t>
      </w:r>
    </w:p>
    <w:p w:rsidR="00236DA0" w:rsidRPr="00C60D9B" w:rsidRDefault="00236DA0" w:rsidP="00963084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0D9B">
        <w:rPr>
          <w:rFonts w:ascii="Times New Roman" w:hAnsi="Times New Roman" w:cs="Times New Roman"/>
          <w:i/>
          <w:iCs/>
          <w:sz w:val="24"/>
          <w:szCs w:val="24"/>
        </w:rPr>
        <w:t>- Пушкин, Пушкин, где ты был?</w:t>
      </w:r>
    </w:p>
    <w:p w:rsidR="00236DA0" w:rsidRPr="00C60D9B" w:rsidRDefault="00236DA0" w:rsidP="00963084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0D9B">
        <w:rPr>
          <w:rFonts w:ascii="Times New Roman" w:hAnsi="Times New Roman" w:cs="Times New Roman"/>
          <w:i/>
          <w:iCs/>
          <w:sz w:val="24"/>
          <w:szCs w:val="24"/>
        </w:rPr>
        <w:t>- На Лубянке в ОГПУ.</w:t>
      </w:r>
    </w:p>
    <w:p w:rsidR="00236DA0" w:rsidRPr="00C60D9B" w:rsidRDefault="00236DA0" w:rsidP="00963084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0D9B">
        <w:rPr>
          <w:rFonts w:ascii="Times New Roman" w:hAnsi="Times New Roman" w:cs="Times New Roman"/>
          <w:i/>
          <w:iCs/>
          <w:sz w:val="24"/>
          <w:szCs w:val="24"/>
        </w:rPr>
        <w:t>- Зачем ты им понадобился?</w:t>
      </w:r>
    </w:p>
    <w:p w:rsidR="00236DA0" w:rsidRPr="00C60D9B" w:rsidRDefault="00236DA0" w:rsidP="009630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i/>
          <w:iCs/>
          <w:sz w:val="24"/>
          <w:szCs w:val="24"/>
        </w:rPr>
        <w:t>- Выпытывали адрес скупого рыцаря</w:t>
      </w:r>
      <w:r w:rsidRPr="00C60D9B">
        <w:rPr>
          <w:rFonts w:ascii="Times New Roman" w:hAnsi="Times New Roman" w:cs="Times New Roman"/>
          <w:sz w:val="24"/>
          <w:szCs w:val="24"/>
        </w:rPr>
        <w:t>.</w:t>
      </w:r>
    </w:p>
    <w:p w:rsidR="00236DA0" w:rsidRPr="00C60D9B" w:rsidRDefault="00236DA0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II стадия Осмысление содержания (</w:t>
      </w:r>
      <w:proofErr w:type="spellStart"/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realization</w:t>
      </w:r>
      <w:proofErr w:type="spellEnd"/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meaning</w:t>
      </w:r>
      <w:proofErr w:type="spellEnd"/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 новой информации;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-корректировка</w:t>
      </w:r>
      <w:r w:rsidR="000E3B8C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детьми 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поставленных целей обучения.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Существуют эффективные приемы работы с текстовой информации, которые позволяют не только быстрее осваивать прочитанную информацию, но и способствуют развитию творческого мышления.</w:t>
      </w:r>
    </w:p>
    <w:p w:rsidR="00F26996" w:rsidRPr="00C60D9B" w:rsidRDefault="00F26996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1 Прием маркировки текста «</w:t>
      </w:r>
      <w:proofErr w:type="spellStart"/>
      <w:r w:rsidRPr="00C60D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Инсерт</w:t>
      </w:r>
      <w:proofErr w:type="spellEnd"/>
      <w:r w:rsidRPr="00C60D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4"/>
        <w:gridCol w:w="2319"/>
        <w:gridCol w:w="2343"/>
        <w:gridCol w:w="2339"/>
      </w:tblGrid>
      <w:tr w:rsidR="00F26996" w:rsidRPr="00C60D9B" w:rsidTr="0032171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96" w:rsidRPr="00C60D9B" w:rsidRDefault="00F26996" w:rsidP="0096308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C60D9B">
              <w:rPr>
                <w:sz w:val="24"/>
                <w:szCs w:val="24"/>
              </w:rPr>
              <w:t>«</w:t>
            </w:r>
            <w:r w:rsidRPr="00C60D9B">
              <w:rPr>
                <w:sz w:val="24"/>
                <w:szCs w:val="24"/>
                <w:lang w:val="en-US"/>
              </w:rPr>
              <w:t>v</w:t>
            </w:r>
            <w:r w:rsidRPr="00C60D9B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96" w:rsidRPr="00C60D9B" w:rsidRDefault="00F26996" w:rsidP="0096308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C60D9B">
              <w:rPr>
                <w:sz w:val="24"/>
                <w:szCs w:val="24"/>
              </w:rPr>
              <w:t>«+»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96" w:rsidRPr="00C60D9B" w:rsidRDefault="00F26996" w:rsidP="0096308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C60D9B">
              <w:rPr>
                <w:sz w:val="24"/>
                <w:szCs w:val="24"/>
              </w:rPr>
              <w:t>«-»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96" w:rsidRPr="00C60D9B" w:rsidRDefault="00F26996" w:rsidP="0096308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C60D9B">
              <w:rPr>
                <w:sz w:val="24"/>
                <w:szCs w:val="24"/>
              </w:rPr>
              <w:t>«?»</w:t>
            </w:r>
          </w:p>
        </w:tc>
      </w:tr>
      <w:tr w:rsidR="00F26996" w:rsidRPr="00C60D9B" w:rsidTr="0032171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96" w:rsidRPr="00C60D9B" w:rsidRDefault="00F26996" w:rsidP="0096308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C60D9B">
              <w:rPr>
                <w:sz w:val="24"/>
                <w:szCs w:val="24"/>
              </w:rPr>
              <w:lastRenderedPageBreak/>
              <w:t>Поставьте на полях знак «</w:t>
            </w:r>
            <w:r w:rsidRPr="00C60D9B">
              <w:rPr>
                <w:sz w:val="24"/>
                <w:szCs w:val="24"/>
                <w:lang w:val="en-US"/>
              </w:rPr>
              <w:t>v</w:t>
            </w:r>
            <w:r w:rsidRPr="00C60D9B">
              <w:rPr>
                <w:sz w:val="24"/>
                <w:szCs w:val="24"/>
              </w:rPr>
              <w:t>», если то, что вы читаете, соответствует тому, что вы знаете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96" w:rsidRPr="00C60D9B" w:rsidRDefault="00F26996" w:rsidP="0096308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C60D9B">
              <w:rPr>
                <w:sz w:val="24"/>
                <w:szCs w:val="24"/>
              </w:rPr>
              <w:t>Поставьте на полях знак «+», если то, что вы читаете, является для вас новым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96" w:rsidRPr="00C60D9B" w:rsidRDefault="00F26996" w:rsidP="0096308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C60D9B">
              <w:rPr>
                <w:sz w:val="24"/>
                <w:szCs w:val="24"/>
              </w:rPr>
              <w:t>Поставьте на полях знак «-», если то, что вы читаете, противоречит тому, что вы знаете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96" w:rsidRPr="00C60D9B" w:rsidRDefault="00F26996" w:rsidP="0096308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C60D9B">
              <w:rPr>
                <w:sz w:val="24"/>
                <w:szCs w:val="24"/>
              </w:rPr>
              <w:t>Поставьте на полях знак «?», если то, что вы читаете, непонятно или вы бы хотели получить более подробную информацию</w:t>
            </w:r>
          </w:p>
        </w:tc>
      </w:tr>
    </w:tbl>
    <w:p w:rsidR="00F26996" w:rsidRPr="00C60D9B" w:rsidRDefault="00F26996" w:rsidP="004012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2 </w:t>
      </w:r>
      <w:r w:rsidR="00CF6D95" w:rsidRPr="00C60D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Приём </w:t>
      </w:r>
      <w:proofErr w:type="spellStart"/>
      <w:r w:rsidR="00CF6D95" w:rsidRPr="00C60D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Фишбоун</w:t>
      </w:r>
      <w:proofErr w:type="spellEnd"/>
      <w:r w:rsidR="00CF6D95" w:rsidRPr="00C60D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. “</w:t>
      </w:r>
      <w:proofErr w:type="spellStart"/>
      <w:r w:rsidR="00CF6D95" w:rsidRPr="00C60D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Fish</w:t>
      </w:r>
      <w:proofErr w:type="spellEnd"/>
      <w:r w:rsidR="00CF6D95" w:rsidRPr="00C60D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="00CF6D95" w:rsidRPr="00C60D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bone</w:t>
      </w:r>
      <w:proofErr w:type="spellEnd"/>
      <w:r w:rsidR="00CF6D95" w:rsidRPr="00C60D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” – «рыбья кость».</w:t>
      </w:r>
      <w:r w:rsidR="0040127D" w:rsidRPr="00C60D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</w:t>
      </w:r>
      <w:r w:rsidR="00CF6D95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В «голове» этого скелета обозначена проблема, которая рассматривается в тексте. На самом скелете есть верхние и нижние косточки. На верхних косточках ученики отмечают причины возникновения изучаемой проблемы. Напротив верхних косточек располагаются нижние, на которых ученики по ходу чтения выписывают факты, отражающие суть, факты</w:t>
      </w:r>
      <w:r w:rsidR="008C5FF9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B40F5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апример, по теме «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феодальная раздробленность на Руси» </w:t>
      </w:r>
      <w:r w:rsidR="000E3B8C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4B40F5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0E3B8C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B40F5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 , раб</w:t>
      </w:r>
      <w:r w:rsidR="000E3B8C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отая с текстом заполняют схему у</w:t>
      </w:r>
      <w:r w:rsidR="004B40F5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казывают причины возникновения и последствия, </w:t>
      </w:r>
      <w:r w:rsidR="008C5FF9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 условием при работе с этим приёмом является чёткое формулирование проблемы, причин, вывода</w:t>
      </w:r>
    </w:p>
    <w:p w:rsidR="004B40F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критического мышления способствуют вопросы. Формированию умения конструировать во</w:t>
      </w:r>
      <w:r w:rsidR="000E3B8C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просы обращаю особое внимание. Обу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0E3B8C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 должны составить как можно больше вопросов к тексту.</w:t>
      </w:r>
    </w:p>
    <w:p w:rsidR="008C5FF9" w:rsidRPr="00C60D9B" w:rsidRDefault="008C5FF9" w:rsidP="0096308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старшей школе эффективным способом работы с новой информацией является </w:t>
      </w:r>
      <w:r w:rsidRPr="00C60D9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SWOT – анализ</w:t>
      </w:r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C60D9B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(слайды </w:t>
      </w:r>
    </w:p>
    <w:p w:rsidR="008C5FF9" w:rsidRPr="00C60D9B" w:rsidRDefault="008C5FF9" w:rsidP="0096308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Проведение SWOT – анализ представляет собой заполнение матрицы, состоящей из четырех блоков, в центре матрицы записываем факт, явление, проблему, требующую исследования, а по блокам матрицы</w:t>
      </w:r>
    </w:p>
    <w:p w:rsidR="008C5FF9" w:rsidRPr="00C60D9B" w:rsidRDefault="008C5FF9" w:rsidP="004012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S – сильные стороны изучаемого явления (англ. </w:t>
      </w:r>
      <w:proofErr w:type="spellStart"/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strengths</w:t>
      </w:r>
      <w:proofErr w:type="spellEnd"/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– сильный)</w:t>
      </w:r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 xml:space="preserve">W – слабые стороны изучаемого явления (англ. </w:t>
      </w:r>
      <w:proofErr w:type="spellStart"/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weaknesses</w:t>
      </w:r>
      <w:proofErr w:type="spellEnd"/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–  слабый)</w:t>
      </w:r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 xml:space="preserve">О – возможности применения (англ. </w:t>
      </w:r>
      <w:proofErr w:type="spellStart"/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opportunities</w:t>
      </w:r>
      <w:proofErr w:type="spellEnd"/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– возможности)</w:t>
      </w:r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 xml:space="preserve">T – угрозы применения (англ. </w:t>
      </w:r>
      <w:proofErr w:type="spellStart"/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threats</w:t>
      </w:r>
      <w:proofErr w:type="spellEnd"/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– угрозы)</w:t>
      </w:r>
    </w:p>
    <w:p w:rsidR="008C5FF9" w:rsidRPr="00C60D9B" w:rsidRDefault="008C5FF9" w:rsidP="0096308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>Пример:</w:t>
      </w:r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урок экономики в 10 классе по теме “Типы экономических систем”.</w:t>
      </w:r>
    </w:p>
    <w:p w:rsidR="008C5FF9" w:rsidRPr="00C60D9B" w:rsidRDefault="008C5FF9" w:rsidP="0096308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Цель урока: </w:t>
      </w:r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создать условия для формирования представления о типах экономических систем и экономической культуры </w:t>
      </w:r>
      <w:r w:rsidR="000E3B8C"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</w:t>
      </w:r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уча</w:t>
      </w:r>
      <w:r w:rsidR="000E3B8C"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ю</w:t>
      </w:r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щихся.</w:t>
      </w:r>
    </w:p>
    <w:p w:rsidR="008C5FF9" w:rsidRPr="00C60D9B" w:rsidRDefault="008C5FF9" w:rsidP="0096308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После объявления темы и цели урока учитель говорит, что изучать новую тему </w:t>
      </w:r>
      <w:r w:rsidR="000E3B8C"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</w:t>
      </w:r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уча</w:t>
      </w:r>
      <w:r w:rsidR="000E3B8C"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ю</w:t>
      </w:r>
      <w:r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щиеся будут самостоятельно, проводя при этом SWOT – анализ. Класс делится на группы. Каждая группа готовит анализ одного из основных типов экономических систем (традиционной, плановой, рыночной).</w:t>
      </w:r>
    </w:p>
    <w:p w:rsidR="00E86776" w:rsidRPr="00C60D9B" w:rsidRDefault="00E86776" w:rsidP="0096308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Первый этап урока</w:t>
      </w:r>
      <w:r w:rsidR="000E3B8C"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>. обу</w:t>
      </w: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 w:rsidR="000E3B8C"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>щиеся в группах читают материал параграфа и дополнительный материал, обмениваются новой информацией, выделяют сильные и слабые стороны основных типов экономических систем, предполагают, какие возможности и угрозы применения этих типов систем существуют в будущем.</w:t>
      </w:r>
    </w:p>
    <w:p w:rsidR="00E86776" w:rsidRPr="00C60D9B" w:rsidRDefault="00E86776" w:rsidP="0096308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Второй этап урока</w:t>
      </w: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>. Заполнение матрицы SWOT– анализа.</w:t>
      </w:r>
    </w:p>
    <w:p w:rsidR="00E86776" w:rsidRPr="00C60D9B" w:rsidRDefault="00E86776" w:rsidP="0096308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Третий этап урока</w:t>
      </w: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>. Выступление групп.</w:t>
      </w:r>
    </w:p>
    <w:p w:rsidR="00E86776" w:rsidRPr="00C60D9B" w:rsidRDefault="00E86776" w:rsidP="0096308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Четвертый этап урока</w:t>
      </w: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>. Оценивание работы в группах и подведение итогов.</w:t>
      </w:r>
    </w:p>
    <w:p w:rsidR="008C5FF9" w:rsidRPr="00C60D9B" w:rsidRDefault="00E86776" w:rsidP="0096308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данном уроке SWOT– анализ явился еще </w:t>
      </w:r>
      <w:r w:rsidR="000E3B8C"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>и мостиком с следующему уроку. Обу</w:t>
      </w: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 w:rsidR="000E3B8C"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щиеся сделали вывод о том, что ни один из основных типов экономических систем не является идеальным, и что необходима такая экономическая система, которая сочетала </w:t>
      </w: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бы в себе элементы и командной и рыночной экономик. Таким образом, вводится понятие смешанной экономики и на следующем уроке организовывается ее изучение.</w:t>
      </w:r>
    </w:p>
    <w:p w:rsidR="004B40F5" w:rsidRPr="00C60D9B" w:rsidRDefault="004B40F5" w:rsidP="0096308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Приём «кластера»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0D9B">
        <w:rPr>
          <w:rFonts w:ascii="Times New Roman" w:hAnsi="Times New Roman" w:cs="Times New Roman"/>
          <w:sz w:val="24"/>
          <w:szCs w:val="24"/>
        </w:rPr>
        <w:t xml:space="preserve">Суть приёма - представление информации в графическом оформлении. Кластер используется, когда нужно собрать у </w:t>
      </w:r>
      <w:r w:rsidR="000E3B8C" w:rsidRPr="00C60D9B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C60D9B">
        <w:rPr>
          <w:rFonts w:ascii="Times New Roman" w:hAnsi="Times New Roman" w:cs="Times New Roman"/>
          <w:sz w:val="24"/>
          <w:szCs w:val="24"/>
        </w:rPr>
        <w:t>все идеи или ассоциации связанные с каким-либо понятием (например, с темой урока).в курсе обществознания 9 класса  по теме «Формы государства» составляем кластер, где систематизируем знания по формам правления, политическим режимам и формам государственно – территориального устройства..</w:t>
      </w:r>
    </w:p>
    <w:p w:rsidR="00CF6D95" w:rsidRPr="00C60D9B" w:rsidRDefault="004B40F5" w:rsidP="0096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b/>
          <w:color w:val="767676"/>
          <w:sz w:val="24"/>
          <w:szCs w:val="24"/>
        </w:rPr>
        <w:t xml:space="preserve">4 </w:t>
      </w:r>
      <w:r w:rsidRPr="00C60D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П</w:t>
      </w:r>
      <w:r w:rsidR="008C5FF9" w:rsidRPr="00C60D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рием «Толстые и тонкие вопросы»  </w:t>
      </w:r>
      <w:r w:rsidR="00CF6D95" w:rsidRPr="00C60D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Тонкий вопрос предполагает однозначный краткий ответ. Где? Когда? Что? Кто?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Толстый вопрос предполагает ответ развернутый. Каковы последствия ? В чем состоят различия?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Пример.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 По теме урока "Церковный раскол" можно предложить детям задать толстый и тонкий вопрос.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Тонкий вопрос.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 Кто был автором церковной реформы? Кто такие раскольники?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Толстый вопрос.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Какие причины церковного раскола можете назвать?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оцениваю: самые сложные, с</w:t>
      </w:r>
      <w:r w:rsidR="000E3B8C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амые интересные, оригинальные и обу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0E3B8C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 очень нравится отвечать на вопросы.</w:t>
      </w:r>
    </w:p>
    <w:p w:rsidR="0040127D" w:rsidRPr="00C60D9B" w:rsidRDefault="004B40F5" w:rsidP="004012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5.</w:t>
      </w:r>
      <w:r w:rsidR="00CF6D95" w:rsidRPr="00C60D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Приём «Учимся задавать вопросы разных типов» – « Ромашка </w:t>
      </w:r>
      <w:proofErr w:type="spellStart"/>
      <w:r w:rsidR="00CF6D95" w:rsidRPr="00C60D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Блума</w:t>
      </w:r>
      <w:proofErr w:type="spellEnd"/>
      <w:r w:rsidR="00CF6D95" w:rsidRPr="00C60D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»</w:t>
      </w:r>
    </w:p>
    <w:p w:rsidR="00CF6D95" w:rsidRPr="00C60D9B" w:rsidRDefault="00CF6D95" w:rsidP="004012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Шесть лепестков – шесть типов вопросов. </w:t>
      </w:r>
      <w:r w:rsidRPr="00C60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Простые вопросы.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 Отвечая на них, нужно назвать какие-то факты, вспомнить, воспроизвести некую информацию. Применяю на традиционных формах контроля: на зачетах, при использовании терминологических диктантов и т.д.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Уточняющие вопросы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Обычно начинаются со слов: «То есть ты говоришь, что.?», «Если я правильно поняла, то.?», «Я могу ошибаться, но, по-моему, вы сказали о.?». Целью этих вопросов является предоставление обратной связи </w:t>
      </w:r>
      <w:r w:rsidR="000E3B8C"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детьми 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относительно того, что он только что сказал.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Интерпретационные (объясняющие) вопросы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. Обычно начинаются со слова «Почему?». Направлены на установление причинно-следственных связей.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Творческие вопросы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. Когда в вопросе есть частица «бы», а в его формулировке есть элементы условности, предположения, фантазии прогноза. «Что бы изменилось в …., если бы ….?», «Как вы думаете, как будет ….?». </w:t>
      </w:r>
      <w:r w:rsidRPr="00C60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Оценочные вопросы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. Эти вопросы направлены на выяснение критериев оценки тех или фактов. «Чем …… отличается от ……?» и т.д.</w:t>
      </w:r>
    </w:p>
    <w:p w:rsidR="00CF6D95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вопросы. Это </w:t>
      </w: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 направленные на установление взаимосвязи между событиями.</w:t>
      </w:r>
    </w:p>
    <w:p w:rsidR="006B34F1" w:rsidRPr="00C60D9B" w:rsidRDefault="00CF6D95" w:rsidP="00963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приемы позволяют сохранить активность ученика, делают чтение осмысленным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16"/>
        <w:gridCol w:w="2325"/>
        <w:gridCol w:w="2748"/>
      </w:tblGrid>
      <w:tr w:rsidR="006B34F1" w:rsidRPr="00C60D9B" w:rsidTr="005C78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4F1" w:rsidRPr="00C60D9B" w:rsidRDefault="006B34F1" w:rsidP="009630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4F1" w:rsidRPr="00C60D9B" w:rsidRDefault="006B34F1" w:rsidP="009630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4F1" w:rsidRPr="00C60D9B" w:rsidRDefault="006B34F1" w:rsidP="009630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t xml:space="preserve">Кто? Когда? Где? Как? </w:t>
            </w:r>
          </w:p>
        </w:tc>
      </w:tr>
      <w:tr w:rsidR="006B34F1" w:rsidRPr="00C60D9B" w:rsidTr="005C78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4F1" w:rsidRPr="00C60D9B" w:rsidRDefault="006B34F1" w:rsidP="009630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4F1" w:rsidRPr="00C60D9B" w:rsidRDefault="006B34F1" w:rsidP="009630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t xml:space="preserve">Уточняющие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4F1" w:rsidRPr="00C60D9B" w:rsidRDefault="006B34F1" w:rsidP="009630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ли я понял..? </w:t>
            </w:r>
          </w:p>
        </w:tc>
      </w:tr>
      <w:tr w:rsidR="006B34F1" w:rsidRPr="00C60D9B" w:rsidTr="005C78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4F1" w:rsidRPr="00C60D9B" w:rsidRDefault="006B34F1" w:rsidP="009630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4F1" w:rsidRPr="00C60D9B" w:rsidRDefault="006B34F1" w:rsidP="009630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4F1" w:rsidRPr="00C60D9B" w:rsidRDefault="006B34F1" w:rsidP="009630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применить..? </w:t>
            </w:r>
          </w:p>
          <w:p w:rsidR="006B34F1" w:rsidRPr="00C60D9B" w:rsidRDefault="006B34F1" w:rsidP="009630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сделать из..? </w:t>
            </w:r>
          </w:p>
        </w:tc>
      </w:tr>
      <w:tr w:rsidR="006B34F1" w:rsidRPr="00C60D9B" w:rsidTr="005C78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4F1" w:rsidRPr="00C60D9B" w:rsidRDefault="006B34F1" w:rsidP="009630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4F1" w:rsidRPr="00C60D9B" w:rsidRDefault="006B34F1" w:rsidP="009630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Интерпретационные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4F1" w:rsidRPr="00C60D9B" w:rsidRDefault="006B34F1" w:rsidP="009630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t xml:space="preserve">Почему? </w:t>
            </w:r>
          </w:p>
        </w:tc>
      </w:tr>
      <w:tr w:rsidR="006B34F1" w:rsidRPr="00C60D9B" w:rsidTr="005C78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4F1" w:rsidRPr="00C60D9B" w:rsidRDefault="006B34F1" w:rsidP="009630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t xml:space="preserve">Синтез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4F1" w:rsidRPr="00C60D9B" w:rsidRDefault="006B34F1" w:rsidP="009630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вопросы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4F1" w:rsidRPr="00C60D9B" w:rsidRDefault="006B34F1" w:rsidP="009630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t xml:space="preserve">Что будет, если..? </w:t>
            </w:r>
          </w:p>
        </w:tc>
      </w:tr>
      <w:tr w:rsidR="006B34F1" w:rsidRPr="00C60D9B" w:rsidTr="005C78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4F1" w:rsidRPr="00C60D9B" w:rsidRDefault="006B34F1" w:rsidP="009630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4F1" w:rsidRPr="00C60D9B" w:rsidRDefault="006B34F1" w:rsidP="009630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4F1" w:rsidRPr="00C60D9B" w:rsidRDefault="006B34F1" w:rsidP="009630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9B">
              <w:rPr>
                <w:rFonts w:ascii="Times New Roman" w:hAnsi="Times New Roman" w:cs="Times New Roman"/>
                <w:sz w:val="24"/>
                <w:szCs w:val="24"/>
              </w:rPr>
              <w:t xml:space="preserve">Как вы относитесь ? </w:t>
            </w:r>
          </w:p>
        </w:tc>
      </w:tr>
    </w:tbl>
    <w:p w:rsidR="007C61CB" w:rsidRPr="00C60D9B" w:rsidRDefault="00CF6D95" w:rsidP="009630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0D9B">
        <w:rPr>
          <w:color w:val="000000"/>
        </w:rPr>
        <w:t>III стадия Рефлексия (</w:t>
      </w:r>
      <w:proofErr w:type="spellStart"/>
      <w:r w:rsidRPr="00C60D9B">
        <w:rPr>
          <w:color w:val="000000"/>
        </w:rPr>
        <w:t>reflection</w:t>
      </w:r>
      <w:proofErr w:type="spellEnd"/>
      <w:r w:rsidRPr="00C60D9B">
        <w:rPr>
          <w:color w:val="000000"/>
        </w:rPr>
        <w:t>):</w:t>
      </w:r>
      <w:r w:rsidR="000E3B8C" w:rsidRPr="00C60D9B">
        <w:rPr>
          <w:color w:val="000000"/>
        </w:rPr>
        <w:t xml:space="preserve"> Обу</w:t>
      </w:r>
      <w:r w:rsidR="007C61CB" w:rsidRPr="00C60D9B">
        <w:rPr>
          <w:color w:val="000000"/>
        </w:rPr>
        <w:t>ча</w:t>
      </w:r>
      <w:r w:rsidR="000E3B8C" w:rsidRPr="00C60D9B">
        <w:rPr>
          <w:color w:val="000000"/>
        </w:rPr>
        <w:t>ю</w:t>
      </w:r>
      <w:r w:rsidR="007C61CB" w:rsidRPr="00C60D9B">
        <w:rPr>
          <w:color w:val="000000"/>
        </w:rPr>
        <w:t xml:space="preserve">щиеся соотносят получаемую новую информацию с уже известной, используя знания, полученные на стадии осмысления. Производят отбор информации, наиболее значимой для понимания сути изучаемой темы, а также наиболее значимой для реализации сформулированной ранее индивидуальной цели учения. Выражают новые идеи и информацию собственными словами, самостоятельно выстаивают </w:t>
      </w:r>
      <w:proofErr w:type="spellStart"/>
      <w:r w:rsidR="007C61CB" w:rsidRPr="00C60D9B">
        <w:rPr>
          <w:color w:val="000000"/>
        </w:rPr>
        <w:t>причинно</w:t>
      </w:r>
      <w:proofErr w:type="spellEnd"/>
      <w:r w:rsidR="007C61CB" w:rsidRPr="00C60D9B">
        <w:rPr>
          <w:color w:val="000000"/>
        </w:rPr>
        <w:t xml:space="preserve"> – следственные связи.</w:t>
      </w:r>
    </w:p>
    <w:p w:rsidR="007C61CB" w:rsidRPr="00C60D9B" w:rsidRDefault="007C61CB" w:rsidP="009630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C60D9B">
        <w:rPr>
          <w:iCs/>
          <w:color w:val="000000"/>
          <w:bdr w:val="none" w:sz="0" w:space="0" w:color="auto" w:frame="1"/>
        </w:rPr>
        <w:t>Прием «Знаю – Хочу узнать – Узнал» (ЗХУ)</w:t>
      </w:r>
    </w:p>
    <w:p w:rsidR="007C61CB" w:rsidRPr="00C60D9B" w:rsidRDefault="007C61CB" w:rsidP="009630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0D9B">
        <w:rPr>
          <w:iCs/>
          <w:color w:val="000000"/>
          <w:bdr w:val="none" w:sz="0" w:space="0" w:color="auto" w:frame="1"/>
        </w:rPr>
        <w:t>Прием «Толстые» и «тонкие» вопросы</w:t>
      </w:r>
    </w:p>
    <w:p w:rsidR="00654F23" w:rsidRPr="00C60D9B" w:rsidRDefault="009444AD" w:rsidP="00963084">
      <w:pPr>
        <w:pStyle w:val="a3"/>
        <w:shd w:val="clear" w:color="auto" w:fill="FFFFFF"/>
        <w:spacing w:before="0" w:beforeAutospacing="0" w:after="0" w:afterAutospacing="0"/>
        <w:ind w:left="568"/>
        <w:jc w:val="both"/>
        <w:textAlignment w:val="baseline"/>
        <w:rPr>
          <w:color w:val="000000"/>
        </w:rPr>
      </w:pPr>
      <w:r w:rsidRPr="00C60D9B">
        <w:t xml:space="preserve"> </w:t>
      </w:r>
      <w:r w:rsidRPr="00C60D9B">
        <w:rPr>
          <w:iCs/>
          <w:color w:val="000000"/>
          <w:bdr w:val="none" w:sz="0" w:space="0" w:color="auto" w:frame="1"/>
        </w:rPr>
        <w:t>3) </w:t>
      </w:r>
      <w:r w:rsidRPr="00C60D9B">
        <w:rPr>
          <w:rStyle w:val="apple-converted-space"/>
          <w:iCs/>
          <w:color w:val="000000"/>
          <w:bdr w:val="none" w:sz="0" w:space="0" w:color="auto" w:frame="1"/>
        </w:rPr>
        <w:t> </w:t>
      </w:r>
      <w:r w:rsidRPr="00C60D9B">
        <w:rPr>
          <w:iCs/>
          <w:color w:val="000000"/>
          <w:bdr w:val="none" w:sz="0" w:space="0" w:color="auto" w:frame="1"/>
        </w:rPr>
        <w:t>Прием «</w:t>
      </w:r>
      <w:proofErr w:type="spellStart"/>
      <w:r w:rsidRPr="00C60D9B">
        <w:rPr>
          <w:iCs/>
          <w:color w:val="000000"/>
          <w:bdr w:val="none" w:sz="0" w:space="0" w:color="auto" w:frame="1"/>
        </w:rPr>
        <w:t>Синквейн</w:t>
      </w:r>
      <w:proofErr w:type="spellEnd"/>
      <w:r w:rsidRPr="00C60D9B">
        <w:rPr>
          <w:iCs/>
          <w:color w:val="000000"/>
          <w:bdr w:val="none" w:sz="0" w:space="0" w:color="auto" w:frame="1"/>
        </w:rPr>
        <w:t xml:space="preserve">» </w:t>
      </w:r>
      <w:proofErr w:type="spellStart"/>
      <w:r w:rsidR="00654F23" w:rsidRPr="00C60D9B">
        <w:rPr>
          <w:color w:val="000000"/>
        </w:rPr>
        <w:t>Синквейн</w:t>
      </w:r>
      <w:proofErr w:type="spellEnd"/>
      <w:r w:rsidR="00654F23" w:rsidRPr="00C60D9B">
        <w:rPr>
          <w:color w:val="000000"/>
        </w:rPr>
        <w:t xml:space="preserve"> – это стихотворение, которое требует синтеза материала в кратких предложениях, состоит из 5 строк:</w:t>
      </w:r>
    </w:p>
    <w:p w:rsidR="00654F23" w:rsidRPr="00C60D9B" w:rsidRDefault="00654F23" w:rsidP="009630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0D9B">
        <w:rPr>
          <w:color w:val="000000"/>
        </w:rPr>
        <w:t xml:space="preserve">На первой строчке записывают одно слово – существительное. Это и есть тема </w:t>
      </w:r>
      <w:proofErr w:type="spellStart"/>
      <w:r w:rsidRPr="00C60D9B">
        <w:rPr>
          <w:color w:val="000000"/>
        </w:rPr>
        <w:t>синквейна</w:t>
      </w:r>
      <w:proofErr w:type="spellEnd"/>
      <w:r w:rsidRPr="00C60D9B">
        <w:rPr>
          <w:color w:val="000000"/>
        </w:rPr>
        <w:t>.</w:t>
      </w:r>
    </w:p>
    <w:p w:rsidR="00654F23" w:rsidRPr="00C60D9B" w:rsidRDefault="00654F23" w:rsidP="009630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0D9B">
        <w:rPr>
          <w:color w:val="000000"/>
        </w:rPr>
        <w:t xml:space="preserve">На второй строчке надо написать два прилагательных, раскрывающих тему </w:t>
      </w:r>
      <w:proofErr w:type="spellStart"/>
      <w:r w:rsidRPr="00C60D9B">
        <w:rPr>
          <w:color w:val="000000"/>
        </w:rPr>
        <w:t>синквейна</w:t>
      </w:r>
      <w:proofErr w:type="spellEnd"/>
      <w:r w:rsidRPr="00C60D9B">
        <w:rPr>
          <w:color w:val="000000"/>
        </w:rPr>
        <w:t>.</w:t>
      </w:r>
    </w:p>
    <w:p w:rsidR="00654F23" w:rsidRPr="00C60D9B" w:rsidRDefault="00654F23" w:rsidP="009630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0D9B">
        <w:rPr>
          <w:color w:val="000000"/>
        </w:rPr>
        <w:t xml:space="preserve">На третьей строчке записывают три глагола, описывающих действия, относящиеся к теме </w:t>
      </w:r>
      <w:proofErr w:type="spellStart"/>
      <w:r w:rsidRPr="00C60D9B">
        <w:rPr>
          <w:color w:val="000000"/>
        </w:rPr>
        <w:t>синквейна</w:t>
      </w:r>
      <w:proofErr w:type="spellEnd"/>
      <w:r w:rsidRPr="00C60D9B">
        <w:rPr>
          <w:color w:val="000000"/>
        </w:rPr>
        <w:t>.</w:t>
      </w:r>
    </w:p>
    <w:p w:rsidR="00654F23" w:rsidRPr="00C60D9B" w:rsidRDefault="00654F23" w:rsidP="009630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0D9B">
        <w:rPr>
          <w:color w:val="000000"/>
        </w:rPr>
        <w:t>На четвертой строчке размещается целая фраза, предложение, состоящее из четырех слов, с помощью которого ученик высказывает свое отношение к теме.</w:t>
      </w:r>
    </w:p>
    <w:p w:rsidR="00654F23" w:rsidRPr="00C60D9B" w:rsidRDefault="00654F23" w:rsidP="009630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0D9B">
        <w:rPr>
          <w:color w:val="000000"/>
        </w:rPr>
        <w:t>Последняя строчка – это слово – резюме, которое дает новую интерпретацию темы, позволяет выразить к ней личное отношение.</w:t>
      </w:r>
    </w:p>
    <w:p w:rsidR="00654F23" w:rsidRPr="00C60D9B" w:rsidRDefault="00D8357B" w:rsidP="009630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0D9B">
        <w:t xml:space="preserve">       </w:t>
      </w:r>
      <w:r w:rsidR="00654F23" w:rsidRPr="00C60D9B">
        <w:t>4)</w:t>
      </w:r>
      <w:r w:rsidR="00654F23" w:rsidRPr="00C60D9B">
        <w:rPr>
          <w:iCs/>
          <w:color w:val="000000"/>
          <w:bdr w:val="none" w:sz="0" w:space="0" w:color="auto" w:frame="1"/>
        </w:rPr>
        <w:t xml:space="preserve"> Прием «Кластер»</w:t>
      </w:r>
    </w:p>
    <w:p w:rsidR="00654F23" w:rsidRPr="00C60D9B" w:rsidRDefault="00654F23" w:rsidP="009630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0D9B">
        <w:rPr>
          <w:color w:val="000000"/>
        </w:rPr>
        <w:t>Предполагает выделение смысловых единиц текста и графическое оформление в определенном порядке в виде грозди. Прием можно использовать как на стадии вызова, так и на стадии рефлексии.</w:t>
      </w:r>
    </w:p>
    <w:p w:rsidR="00654F23" w:rsidRPr="00C60D9B" w:rsidRDefault="00D8357B" w:rsidP="009630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0D9B">
        <w:rPr>
          <w:iCs/>
          <w:color w:val="000000"/>
          <w:bdr w:val="none" w:sz="0" w:space="0" w:color="auto" w:frame="1"/>
        </w:rPr>
        <w:t xml:space="preserve">       </w:t>
      </w:r>
      <w:r w:rsidR="00654F23" w:rsidRPr="00C60D9B">
        <w:rPr>
          <w:iCs/>
          <w:color w:val="000000"/>
          <w:bdr w:val="none" w:sz="0" w:space="0" w:color="auto" w:frame="1"/>
        </w:rPr>
        <w:t>5) </w:t>
      </w:r>
      <w:r w:rsidR="00654F23" w:rsidRPr="00C60D9B">
        <w:rPr>
          <w:rStyle w:val="apple-converted-space"/>
          <w:iCs/>
          <w:color w:val="000000"/>
          <w:bdr w:val="none" w:sz="0" w:space="0" w:color="auto" w:frame="1"/>
        </w:rPr>
        <w:t> </w:t>
      </w:r>
      <w:r w:rsidR="00654F23" w:rsidRPr="00C60D9B">
        <w:rPr>
          <w:iCs/>
          <w:color w:val="000000"/>
          <w:bdr w:val="none" w:sz="0" w:space="0" w:color="auto" w:frame="1"/>
        </w:rPr>
        <w:t>Прием « Верите ли вы?»</w:t>
      </w:r>
    </w:p>
    <w:p w:rsidR="00654F23" w:rsidRPr="00C60D9B" w:rsidRDefault="00654F23" w:rsidP="009630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0D9B">
        <w:rPr>
          <w:color w:val="000000"/>
        </w:rPr>
        <w:t>Используется на стадии вызова с последующим установлением истины на стадии рефлексии. Придает занятию определенную «интригу», способствует формированию критически оценивать результат. Используется для проверки знаний и самопроверки.</w:t>
      </w:r>
    </w:p>
    <w:p w:rsidR="00654F23" w:rsidRPr="00C60D9B" w:rsidRDefault="009444AD" w:rsidP="009630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0D9B">
        <w:rPr>
          <w:iCs/>
          <w:color w:val="000000"/>
          <w:bdr w:val="none" w:sz="0" w:space="0" w:color="auto" w:frame="1"/>
        </w:rPr>
        <w:t xml:space="preserve">          6</w:t>
      </w:r>
      <w:r w:rsidR="00654F23" w:rsidRPr="00C60D9B">
        <w:rPr>
          <w:iCs/>
          <w:color w:val="000000"/>
          <w:bdr w:val="none" w:sz="0" w:space="0" w:color="auto" w:frame="1"/>
        </w:rPr>
        <w:t>) </w:t>
      </w:r>
      <w:r w:rsidR="00654F23" w:rsidRPr="00C60D9B">
        <w:rPr>
          <w:rStyle w:val="apple-converted-space"/>
          <w:iCs/>
          <w:color w:val="000000"/>
          <w:bdr w:val="none" w:sz="0" w:space="0" w:color="auto" w:frame="1"/>
        </w:rPr>
        <w:t> </w:t>
      </w:r>
      <w:r w:rsidR="00654F23" w:rsidRPr="00C60D9B">
        <w:rPr>
          <w:iCs/>
          <w:color w:val="000000"/>
          <w:bdr w:val="none" w:sz="0" w:space="0" w:color="auto" w:frame="1"/>
        </w:rPr>
        <w:t>Прием «</w:t>
      </w:r>
      <w:proofErr w:type="spellStart"/>
      <w:r w:rsidR="00654F23" w:rsidRPr="00C60D9B">
        <w:rPr>
          <w:iCs/>
          <w:color w:val="000000"/>
          <w:bdr w:val="none" w:sz="0" w:space="0" w:color="auto" w:frame="1"/>
        </w:rPr>
        <w:t>Взаимоопрос</w:t>
      </w:r>
      <w:proofErr w:type="spellEnd"/>
      <w:r w:rsidR="00654F23" w:rsidRPr="00C60D9B">
        <w:rPr>
          <w:iCs/>
          <w:color w:val="000000"/>
          <w:bdr w:val="none" w:sz="0" w:space="0" w:color="auto" w:frame="1"/>
        </w:rPr>
        <w:t>»</w:t>
      </w:r>
      <w:r w:rsidR="00B8212C" w:rsidRPr="00C60D9B">
        <w:rPr>
          <w:iCs/>
          <w:color w:val="000000"/>
          <w:bdr w:val="none" w:sz="0" w:space="0" w:color="auto" w:frame="1"/>
        </w:rPr>
        <w:t>.</w:t>
      </w:r>
    </w:p>
    <w:p w:rsidR="00654F23" w:rsidRPr="00C60D9B" w:rsidRDefault="00654F23" w:rsidP="009630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0D9B">
        <w:rPr>
          <w:color w:val="000000"/>
        </w:rPr>
        <w:t>Используется на разн</w:t>
      </w:r>
      <w:r w:rsidR="009444AD" w:rsidRPr="00C60D9B">
        <w:rPr>
          <w:color w:val="000000"/>
        </w:rPr>
        <w:t>ых фазах занятия</w:t>
      </w:r>
      <w:r w:rsidR="000E3B8C" w:rsidRPr="00C60D9B">
        <w:rPr>
          <w:color w:val="000000"/>
        </w:rPr>
        <w:t xml:space="preserve"> </w:t>
      </w:r>
      <w:r w:rsidR="009444AD" w:rsidRPr="00C60D9B">
        <w:rPr>
          <w:color w:val="000000"/>
        </w:rPr>
        <w:t>.</w:t>
      </w:r>
      <w:r w:rsidRPr="00C60D9B">
        <w:rPr>
          <w:color w:val="000000"/>
        </w:rPr>
        <w:t xml:space="preserve">Прием эффективен при работе со «слабыми» </w:t>
      </w:r>
      <w:r w:rsidR="000E3B8C" w:rsidRPr="00C60D9B">
        <w:rPr>
          <w:color w:val="000000"/>
        </w:rPr>
        <w:t>об</w:t>
      </w:r>
      <w:r w:rsidRPr="00C60D9B">
        <w:rPr>
          <w:color w:val="000000"/>
        </w:rPr>
        <w:t>уча</w:t>
      </w:r>
      <w:r w:rsidR="000E3B8C" w:rsidRPr="00C60D9B">
        <w:rPr>
          <w:color w:val="000000"/>
        </w:rPr>
        <w:t>ю</w:t>
      </w:r>
      <w:r w:rsidRPr="00C60D9B">
        <w:rPr>
          <w:color w:val="000000"/>
        </w:rPr>
        <w:t>щимися, он позволяет закрепить изученный материал и вы</w:t>
      </w:r>
      <w:r w:rsidR="00B8212C" w:rsidRPr="00C60D9B">
        <w:rPr>
          <w:color w:val="000000"/>
        </w:rPr>
        <w:t>явить пробелы у каждого</w:t>
      </w:r>
      <w:r w:rsidR="000E3B8C" w:rsidRPr="00C60D9B">
        <w:rPr>
          <w:color w:val="000000"/>
        </w:rPr>
        <w:t xml:space="preserve"> ребёнка</w:t>
      </w:r>
      <w:r w:rsidR="00B8212C" w:rsidRPr="00C60D9B">
        <w:rPr>
          <w:color w:val="000000"/>
        </w:rPr>
        <w:t>.</w:t>
      </w:r>
    </w:p>
    <w:p w:rsidR="006B34F1" w:rsidRPr="00C60D9B" w:rsidRDefault="00963084" w:rsidP="0096308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="006B34F1"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7) Т</w:t>
      </w:r>
      <w:r w:rsidR="006B34F1" w:rsidRPr="00C60D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аблица ПМИ (Плюс – Минус – Интересно) </w:t>
      </w:r>
      <w:r w:rsidR="006B34F1" w:rsidRPr="00C60D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(слайды </w:t>
      </w:r>
    </w:p>
    <w:tbl>
      <w:tblPr>
        <w:tblW w:w="4496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76"/>
        <w:gridCol w:w="3365"/>
        <w:gridCol w:w="2271"/>
      </w:tblGrid>
      <w:tr w:rsidR="006B34F1" w:rsidRPr="00C60D9B" w:rsidTr="006B34F1">
        <w:tc>
          <w:tcPr>
            <w:tcW w:w="1650" w:type="pct"/>
            <w:shd w:val="clear" w:color="auto" w:fill="FFFFFF"/>
            <w:hideMark/>
          </w:tcPr>
          <w:p w:rsidR="006B34F1" w:rsidRPr="00C60D9B" w:rsidRDefault="006B34F1" w:rsidP="00963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“П+”</w:t>
            </w:r>
          </w:p>
          <w:p w:rsidR="006B34F1" w:rsidRPr="00C60D9B" w:rsidRDefault="006B34F1" w:rsidP="00963084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Позитивный характер</w:t>
            </w:r>
          </w:p>
        </w:tc>
        <w:tc>
          <w:tcPr>
            <w:tcW w:w="2000" w:type="pct"/>
            <w:shd w:val="clear" w:color="auto" w:fill="FFFFFF"/>
            <w:hideMark/>
          </w:tcPr>
          <w:p w:rsidR="006B34F1" w:rsidRPr="00C60D9B" w:rsidRDefault="006B34F1" w:rsidP="00963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“М– ”</w:t>
            </w:r>
          </w:p>
          <w:p w:rsidR="006B34F1" w:rsidRPr="00C60D9B" w:rsidRDefault="006B34F1" w:rsidP="00963084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Негативный характер</w:t>
            </w:r>
          </w:p>
        </w:tc>
        <w:tc>
          <w:tcPr>
            <w:tcW w:w="1350" w:type="pct"/>
            <w:shd w:val="clear" w:color="auto" w:fill="FFFFFF"/>
            <w:hideMark/>
          </w:tcPr>
          <w:p w:rsidR="006B34F1" w:rsidRPr="00C60D9B" w:rsidRDefault="006B34F1" w:rsidP="00963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“И”</w:t>
            </w:r>
          </w:p>
          <w:p w:rsidR="006B34F1" w:rsidRPr="00C60D9B" w:rsidRDefault="006B34F1" w:rsidP="00963084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0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Интересно</w:t>
            </w:r>
          </w:p>
        </w:tc>
      </w:tr>
    </w:tbl>
    <w:p w:rsidR="006B34F1" w:rsidRPr="00C60D9B" w:rsidRDefault="006B34F1" w:rsidP="0096308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Пример.</w:t>
      </w:r>
      <w:r w:rsidRPr="00C60D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>Урок по теме: Научно– технический прогресс. (11 класс. Обществознание. Урок 3 в теме: Современный этап мирового цивилизационного развития), учебник Л.Н. Боголюбова “Обществознание”, ч. 2. – М.: Просвещение, 2006 г.</w:t>
      </w:r>
    </w:p>
    <w:p w:rsidR="006B34F1" w:rsidRPr="00C60D9B" w:rsidRDefault="006B34F1" w:rsidP="0096308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создать условия для усвоения знаний </w:t>
      </w:r>
      <w:r w:rsidR="000E3B8C"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0E3B8C"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>щимися о НТП и его положительной и отрицательной роли для человечества.</w:t>
      </w:r>
    </w:p>
    <w:p w:rsidR="006B34F1" w:rsidRPr="00C60D9B" w:rsidRDefault="006B34F1" w:rsidP="0096308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стадии вызова с целью актуализации знаний по теме учитель обсуждает с </w:t>
      </w:r>
      <w:r w:rsidR="000E3B8C"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0E3B8C"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>щимися ряд вопросов (фронтальная работа):</w:t>
      </w:r>
    </w:p>
    <w:p w:rsidR="006B34F1" w:rsidRPr="00C60D9B" w:rsidRDefault="006B34F1" w:rsidP="0096308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– Что такое НТП? –  Когда впервые в обществе стали говорить о НТП?</w:t>
      </w:r>
    </w:p>
    <w:p w:rsidR="006B34F1" w:rsidRPr="00C60D9B" w:rsidRDefault="006B34F1" w:rsidP="0096308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>–  Какие вы знаете примеры проявления НТП?</w:t>
      </w:r>
    </w:p>
    <w:p w:rsidR="006B34F1" w:rsidRPr="00C60D9B" w:rsidRDefault="006B34F1" w:rsidP="0096308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>–  В чем положительное и отрицательное значение НТП? Докажите, что НТП имеет противоречия?</w:t>
      </w:r>
      <w:r w:rsidR="0040127D"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Pr="00C60D9B">
        <w:rPr>
          <w:rFonts w:ascii="Times New Roman" w:eastAsia="Times New Roman" w:hAnsi="Times New Roman" w:cs="Times New Roman"/>
          <w:color w:val="333333"/>
          <w:sz w:val="24"/>
          <w:szCs w:val="24"/>
        </w:rPr>
        <w:t>–  Все ли вы знаете о НТП?</w:t>
      </w:r>
    </w:p>
    <w:p w:rsidR="00C05F53" w:rsidRPr="00C60D9B" w:rsidRDefault="009444AD" w:rsidP="009630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 xml:space="preserve">         7</w:t>
      </w:r>
      <w:r w:rsidR="00C05F53" w:rsidRPr="00C60D9B">
        <w:rPr>
          <w:rFonts w:ascii="Times New Roman" w:hAnsi="Times New Roman" w:cs="Times New Roman"/>
          <w:sz w:val="24"/>
          <w:szCs w:val="24"/>
        </w:rPr>
        <w:t xml:space="preserve">) Прием «Эссе». </w:t>
      </w:r>
      <w:r w:rsidR="006B34F1" w:rsidRPr="00C60D9B">
        <w:rPr>
          <w:rFonts w:ascii="Times New Roman" w:hAnsi="Times New Roman" w:cs="Times New Roman"/>
          <w:sz w:val="24"/>
          <w:szCs w:val="24"/>
        </w:rPr>
        <w:t xml:space="preserve"> </w:t>
      </w:r>
      <w:r w:rsidR="00C05F53" w:rsidRPr="00C60D9B">
        <w:rPr>
          <w:rFonts w:ascii="Times New Roman" w:hAnsi="Times New Roman" w:cs="Times New Roman"/>
          <w:sz w:val="24"/>
          <w:szCs w:val="24"/>
        </w:rPr>
        <w:t xml:space="preserve">Суть этого метода не только в том, чтобы выразить свои мысли в письменной форме, но и поделиться своим  мнением с другими, выслушать чужую точку зрения. Их нужно воспринимать как способ развития мышления и формирование культуры чтения. Различают 5-минутное эссе, 10- минутное эссе, а также более продолжительные и трудоемкие сочинения. 10-минутное эссе: после чтения (прослушивания) и общего обсуждения текста учащимся предлагается организовать свои мысли с помощью 10- минутного эссе (по методике свободного письма). Для этого учитель просит, в течение 10 мнут писать на предложенную тему. 5-минутное эссе: этот вид письменного задания обычно применяется в конце занятия, чтобы помочь </w:t>
      </w:r>
      <w:r w:rsidR="00617934" w:rsidRPr="00C60D9B">
        <w:rPr>
          <w:rFonts w:ascii="Times New Roman" w:hAnsi="Times New Roman" w:cs="Times New Roman"/>
          <w:sz w:val="24"/>
          <w:szCs w:val="24"/>
        </w:rPr>
        <w:t>об</w:t>
      </w:r>
      <w:r w:rsidR="00C05F53" w:rsidRPr="00C60D9B">
        <w:rPr>
          <w:rFonts w:ascii="Times New Roman" w:hAnsi="Times New Roman" w:cs="Times New Roman"/>
          <w:sz w:val="24"/>
          <w:szCs w:val="24"/>
        </w:rPr>
        <w:t>уча</w:t>
      </w:r>
      <w:r w:rsidR="00617934" w:rsidRPr="00C60D9B">
        <w:rPr>
          <w:rFonts w:ascii="Times New Roman" w:hAnsi="Times New Roman" w:cs="Times New Roman"/>
          <w:sz w:val="24"/>
          <w:szCs w:val="24"/>
        </w:rPr>
        <w:t>ю</w:t>
      </w:r>
      <w:r w:rsidR="00C05F53" w:rsidRPr="00C60D9B">
        <w:rPr>
          <w:rFonts w:ascii="Times New Roman" w:hAnsi="Times New Roman" w:cs="Times New Roman"/>
          <w:sz w:val="24"/>
          <w:szCs w:val="24"/>
        </w:rPr>
        <w:t xml:space="preserve">щимся </w:t>
      </w:r>
      <w:r w:rsidR="001134DC" w:rsidRPr="00C60D9B">
        <w:rPr>
          <w:rFonts w:ascii="Times New Roman" w:hAnsi="Times New Roman" w:cs="Times New Roman"/>
          <w:sz w:val="24"/>
          <w:szCs w:val="24"/>
        </w:rPr>
        <w:t>закрепить</w:t>
      </w:r>
      <w:r w:rsidR="00C05F53" w:rsidRPr="00C60D9B">
        <w:rPr>
          <w:rFonts w:ascii="Times New Roman" w:hAnsi="Times New Roman" w:cs="Times New Roman"/>
          <w:sz w:val="24"/>
          <w:szCs w:val="24"/>
        </w:rPr>
        <w:t xml:space="preserve"> свои знания по изученной теме. Для учителя – это возможность получить обратную связь. Поэтому </w:t>
      </w:r>
      <w:r w:rsidR="00617934" w:rsidRPr="00C60D9B">
        <w:rPr>
          <w:rFonts w:ascii="Times New Roman" w:hAnsi="Times New Roman" w:cs="Times New Roman"/>
          <w:sz w:val="24"/>
          <w:szCs w:val="24"/>
        </w:rPr>
        <w:t>об</w:t>
      </w:r>
      <w:r w:rsidR="00C05F53" w:rsidRPr="00C60D9B">
        <w:rPr>
          <w:rFonts w:ascii="Times New Roman" w:hAnsi="Times New Roman" w:cs="Times New Roman"/>
          <w:sz w:val="24"/>
          <w:szCs w:val="24"/>
        </w:rPr>
        <w:t>уча</w:t>
      </w:r>
      <w:r w:rsidR="00617934" w:rsidRPr="00C60D9B">
        <w:rPr>
          <w:rFonts w:ascii="Times New Roman" w:hAnsi="Times New Roman" w:cs="Times New Roman"/>
          <w:sz w:val="24"/>
          <w:szCs w:val="24"/>
        </w:rPr>
        <w:t>ю</w:t>
      </w:r>
      <w:r w:rsidR="00C05F53" w:rsidRPr="00C60D9B">
        <w:rPr>
          <w:rFonts w:ascii="Times New Roman" w:hAnsi="Times New Roman" w:cs="Times New Roman"/>
          <w:sz w:val="24"/>
          <w:szCs w:val="24"/>
        </w:rPr>
        <w:t xml:space="preserve">щимся можно предложить два пункта: 1) написать, что они узнали по новой теме; 2) задать один вопрос, на который они так и не получили ответа. </w:t>
      </w:r>
    </w:p>
    <w:p w:rsidR="00850253" w:rsidRPr="00C60D9B" w:rsidRDefault="00C05F53" w:rsidP="009630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63084" w:rsidRPr="00C60D9B">
        <w:rPr>
          <w:rFonts w:ascii="Times New Roman" w:hAnsi="Times New Roman" w:cs="Times New Roman"/>
          <w:sz w:val="24"/>
          <w:szCs w:val="24"/>
        </w:rPr>
        <w:t xml:space="preserve">Использование данной технологии позволяет активизировать деятельность </w:t>
      </w:r>
      <w:r w:rsidR="00617934" w:rsidRPr="00C60D9B">
        <w:rPr>
          <w:rFonts w:ascii="Times New Roman" w:hAnsi="Times New Roman" w:cs="Times New Roman"/>
          <w:sz w:val="24"/>
          <w:szCs w:val="24"/>
        </w:rPr>
        <w:t>об</w:t>
      </w:r>
      <w:r w:rsidR="00963084" w:rsidRPr="00C60D9B">
        <w:rPr>
          <w:rFonts w:ascii="Times New Roman" w:hAnsi="Times New Roman" w:cs="Times New Roman"/>
          <w:sz w:val="24"/>
          <w:szCs w:val="24"/>
        </w:rPr>
        <w:t>уча</w:t>
      </w:r>
      <w:r w:rsidR="00617934" w:rsidRPr="00C60D9B">
        <w:rPr>
          <w:rFonts w:ascii="Times New Roman" w:hAnsi="Times New Roman" w:cs="Times New Roman"/>
          <w:sz w:val="24"/>
          <w:szCs w:val="24"/>
        </w:rPr>
        <w:t>ю</w:t>
      </w:r>
      <w:r w:rsidR="00963084" w:rsidRPr="00C60D9B">
        <w:rPr>
          <w:rFonts w:ascii="Times New Roman" w:hAnsi="Times New Roman" w:cs="Times New Roman"/>
          <w:sz w:val="24"/>
          <w:szCs w:val="24"/>
        </w:rPr>
        <w:t xml:space="preserve">щихся на уроке. Они  задают больше вопросов, читают текст учебника более вдумчиво, лучше выделяют основные идеи, составляют кластеры и </w:t>
      </w:r>
      <w:proofErr w:type="spellStart"/>
      <w:r w:rsidR="00963084" w:rsidRPr="00C60D9B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="00963084" w:rsidRPr="00C60D9B">
        <w:rPr>
          <w:rFonts w:ascii="Times New Roman" w:hAnsi="Times New Roman" w:cs="Times New Roman"/>
          <w:sz w:val="24"/>
          <w:szCs w:val="24"/>
        </w:rPr>
        <w:t>. В глазах светится живой интерес. Самое глав</w:t>
      </w:r>
      <w:bookmarkStart w:id="0" w:name="_GoBack"/>
      <w:bookmarkEnd w:id="0"/>
      <w:r w:rsidR="00963084" w:rsidRPr="00C60D9B">
        <w:rPr>
          <w:rFonts w:ascii="Times New Roman" w:hAnsi="Times New Roman" w:cs="Times New Roman"/>
          <w:sz w:val="24"/>
          <w:szCs w:val="24"/>
        </w:rPr>
        <w:t>ное важно понять, что смысл нового образовательного подхода состоит не в строгом следовании алгоритму тех или иных приемов, а в свободном творчестве учителя и</w:t>
      </w:r>
      <w:r w:rsidR="00617934" w:rsidRPr="00C60D9B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="00963084" w:rsidRPr="00C60D9B">
        <w:rPr>
          <w:rFonts w:ascii="Times New Roman" w:hAnsi="Times New Roman" w:cs="Times New Roman"/>
          <w:sz w:val="24"/>
          <w:szCs w:val="24"/>
        </w:rPr>
        <w:t>, работающих с использованием новых технологий обучения.</w:t>
      </w:r>
      <w:r w:rsidR="00963084" w:rsidRPr="00C60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E64" w:rsidRPr="00C60D9B">
        <w:rPr>
          <w:rFonts w:ascii="Times New Roman" w:hAnsi="Times New Roman" w:cs="Times New Roman"/>
          <w:sz w:val="24"/>
          <w:szCs w:val="24"/>
        </w:rPr>
        <w:t xml:space="preserve">Данная технология обучения гарантирует </w:t>
      </w:r>
      <w:r w:rsidR="00617934" w:rsidRPr="00C60D9B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031E64" w:rsidRPr="00C60D9B">
        <w:rPr>
          <w:rFonts w:ascii="Times New Roman" w:hAnsi="Times New Roman" w:cs="Times New Roman"/>
          <w:sz w:val="24"/>
          <w:szCs w:val="24"/>
        </w:rPr>
        <w:t xml:space="preserve">освоение стандарта образования и продвижение на более высокий уровень обучения. </w:t>
      </w:r>
      <w:r w:rsidR="00617934" w:rsidRPr="00C60D9B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031E64" w:rsidRPr="00C60D9B">
        <w:rPr>
          <w:rFonts w:ascii="Times New Roman" w:hAnsi="Times New Roman" w:cs="Times New Roman"/>
          <w:sz w:val="24"/>
          <w:szCs w:val="24"/>
        </w:rPr>
        <w:t xml:space="preserve">имеет возможность </w:t>
      </w:r>
      <w:proofErr w:type="spellStart"/>
      <w:r w:rsidR="00031E64" w:rsidRPr="00C60D9B">
        <w:rPr>
          <w:rFonts w:ascii="Times New Roman" w:hAnsi="Times New Roman" w:cs="Times New Roman"/>
          <w:sz w:val="24"/>
          <w:szCs w:val="24"/>
        </w:rPr>
        <w:t>самореализовываться</w:t>
      </w:r>
      <w:proofErr w:type="spellEnd"/>
      <w:r w:rsidR="00031E64" w:rsidRPr="00C60D9B">
        <w:rPr>
          <w:rFonts w:ascii="Times New Roman" w:hAnsi="Times New Roman" w:cs="Times New Roman"/>
          <w:sz w:val="24"/>
          <w:szCs w:val="24"/>
        </w:rPr>
        <w:t xml:space="preserve"> и это способствует мотивации к учению. Только грамотное использование различных способов обучения позволит создать условия, которые будут побуждать самих школьников к получению знаний. Развивать мышление – значит развивать умение думать, а значить ребенку, как личности, надо сформировать и развить в себе ряд качеств: готовность, гибкость, осознание, поиск компромиссных решений. Настойчивость, способность исправлять свои ошибки. Технология критического мышления предполагает равные партнерские отношения, как в плане общения, так и в плане конструирования знания, рождающегося в процессе обучения. Учитель перестает быть главным источником информации и превращает обучение в совместный и интересный поиск.</w:t>
      </w:r>
    </w:p>
    <w:p w:rsidR="00AB2BEB" w:rsidRPr="00C60D9B" w:rsidRDefault="00850253" w:rsidP="00963084">
      <w:pPr>
        <w:tabs>
          <w:tab w:val="left" w:pos="2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ab/>
        <w:t>Список литературы</w:t>
      </w:r>
    </w:p>
    <w:p w:rsidR="00850253" w:rsidRPr="00C60D9B" w:rsidRDefault="00850253" w:rsidP="00963084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60D9B">
        <w:rPr>
          <w:rFonts w:ascii="Times New Roman" w:hAnsi="Times New Roman" w:cs="Times New Roman"/>
          <w:sz w:val="24"/>
          <w:szCs w:val="24"/>
        </w:rPr>
        <w:t>Богатенкова</w:t>
      </w:r>
      <w:proofErr w:type="spellEnd"/>
      <w:r w:rsidRPr="00C60D9B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C60D9B"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 w:rsidRPr="00C60D9B">
        <w:rPr>
          <w:rFonts w:ascii="Times New Roman" w:hAnsi="Times New Roman" w:cs="Times New Roman"/>
          <w:sz w:val="24"/>
          <w:szCs w:val="24"/>
        </w:rPr>
        <w:t xml:space="preserve"> И.В. «Технология развития критического мышления на уроках истории и краеведения», Санкт - Петербургский университет педагогического мастерства, 2001 </w:t>
      </w:r>
    </w:p>
    <w:p w:rsidR="00850253" w:rsidRPr="00C60D9B" w:rsidRDefault="00850253" w:rsidP="00963084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 xml:space="preserve">2. Власова Т.А. “Развитие критического мышления на уроках истории в старших классах”. // “Преподавание истории и обществознания в школе” - 2005 № 3. </w:t>
      </w:r>
    </w:p>
    <w:p w:rsidR="00850253" w:rsidRPr="00C60D9B" w:rsidRDefault="00850253" w:rsidP="00963084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 xml:space="preserve">3. Долженко Ю.А. “Методическое сопровождение личностно- ориентированного образования”. Б., 2003г. </w:t>
      </w:r>
    </w:p>
    <w:p w:rsidR="00850253" w:rsidRPr="00C60D9B" w:rsidRDefault="00850253" w:rsidP="00963084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60D9B">
        <w:rPr>
          <w:rFonts w:ascii="Times New Roman" w:hAnsi="Times New Roman" w:cs="Times New Roman"/>
          <w:sz w:val="24"/>
          <w:szCs w:val="24"/>
        </w:rPr>
        <w:t>Загашев</w:t>
      </w:r>
      <w:proofErr w:type="spellEnd"/>
      <w:r w:rsidRPr="00C60D9B">
        <w:rPr>
          <w:rFonts w:ascii="Times New Roman" w:hAnsi="Times New Roman" w:cs="Times New Roman"/>
          <w:sz w:val="24"/>
          <w:szCs w:val="24"/>
        </w:rPr>
        <w:t xml:space="preserve"> И. О., Заир-Бек С. И. Критическое мышление: технология развития. – СПб : Альянс-Дельта, 2003. – 284 с. </w:t>
      </w:r>
    </w:p>
    <w:p w:rsidR="00850253" w:rsidRPr="00C60D9B" w:rsidRDefault="00850253" w:rsidP="00963084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 xml:space="preserve">5. Заир-Бек С.И., </w:t>
      </w:r>
      <w:proofErr w:type="spellStart"/>
      <w:r w:rsidRPr="00C60D9B"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 w:rsidRPr="00C60D9B">
        <w:rPr>
          <w:rFonts w:ascii="Times New Roman" w:hAnsi="Times New Roman" w:cs="Times New Roman"/>
          <w:sz w:val="24"/>
          <w:szCs w:val="24"/>
        </w:rPr>
        <w:t xml:space="preserve"> И.В. “Развитие критического мышления на уроке”. М., “Просвещение”, 2004г.</w:t>
      </w:r>
    </w:p>
    <w:sectPr w:rsidR="00850253" w:rsidRPr="00C60D9B" w:rsidSect="0096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B1A8F"/>
    <w:multiLevelType w:val="multilevel"/>
    <w:tmpl w:val="05F4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919B6"/>
    <w:multiLevelType w:val="hybridMultilevel"/>
    <w:tmpl w:val="3404EF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1522C"/>
    <w:multiLevelType w:val="multilevel"/>
    <w:tmpl w:val="5C5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5620D"/>
    <w:multiLevelType w:val="multilevel"/>
    <w:tmpl w:val="BC26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B0A19"/>
    <w:multiLevelType w:val="multilevel"/>
    <w:tmpl w:val="1A32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11655"/>
    <w:multiLevelType w:val="multilevel"/>
    <w:tmpl w:val="CBCA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A340FE"/>
    <w:multiLevelType w:val="multilevel"/>
    <w:tmpl w:val="1A5C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D12711"/>
    <w:multiLevelType w:val="hybridMultilevel"/>
    <w:tmpl w:val="997CC45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A2778"/>
    <w:multiLevelType w:val="hybridMultilevel"/>
    <w:tmpl w:val="E1A64708"/>
    <w:lvl w:ilvl="0" w:tplc="070EF9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346AB"/>
    <w:multiLevelType w:val="multilevel"/>
    <w:tmpl w:val="ADA2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E50E4A"/>
    <w:multiLevelType w:val="multilevel"/>
    <w:tmpl w:val="BA66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310342"/>
    <w:multiLevelType w:val="multilevel"/>
    <w:tmpl w:val="6950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CF14C1"/>
    <w:multiLevelType w:val="hybridMultilevel"/>
    <w:tmpl w:val="E7A2E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5602C"/>
    <w:multiLevelType w:val="multilevel"/>
    <w:tmpl w:val="628E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1A5AA5"/>
    <w:multiLevelType w:val="hybridMultilevel"/>
    <w:tmpl w:val="2CC4B964"/>
    <w:lvl w:ilvl="0" w:tplc="F1E6A95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6369066F"/>
    <w:multiLevelType w:val="hybridMultilevel"/>
    <w:tmpl w:val="342A8B3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B5413"/>
    <w:multiLevelType w:val="multilevel"/>
    <w:tmpl w:val="6A34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5"/>
  </w:num>
  <w:num w:numId="9">
    <w:abstractNumId w:val="10"/>
  </w:num>
  <w:num w:numId="10">
    <w:abstractNumId w:val="13"/>
  </w:num>
  <w:num w:numId="11">
    <w:abstractNumId w:val="16"/>
  </w:num>
  <w:num w:numId="12">
    <w:abstractNumId w:val="0"/>
  </w:num>
  <w:num w:numId="13">
    <w:abstractNumId w:val="4"/>
  </w:num>
  <w:num w:numId="14">
    <w:abstractNumId w:val="3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EB"/>
    <w:rsid w:val="00002C82"/>
    <w:rsid w:val="00031E64"/>
    <w:rsid w:val="000E3B8C"/>
    <w:rsid w:val="001134DC"/>
    <w:rsid w:val="00236DA0"/>
    <w:rsid w:val="00262CA1"/>
    <w:rsid w:val="002E6DE4"/>
    <w:rsid w:val="003C5829"/>
    <w:rsid w:val="0040127D"/>
    <w:rsid w:val="004B40F5"/>
    <w:rsid w:val="00555049"/>
    <w:rsid w:val="005B4AE0"/>
    <w:rsid w:val="00617934"/>
    <w:rsid w:val="00654F23"/>
    <w:rsid w:val="00676453"/>
    <w:rsid w:val="006B34F1"/>
    <w:rsid w:val="007C61CB"/>
    <w:rsid w:val="007F14B9"/>
    <w:rsid w:val="00806DD3"/>
    <w:rsid w:val="00850253"/>
    <w:rsid w:val="00860796"/>
    <w:rsid w:val="00861BC7"/>
    <w:rsid w:val="008C5FF9"/>
    <w:rsid w:val="00921A81"/>
    <w:rsid w:val="009444AD"/>
    <w:rsid w:val="00963084"/>
    <w:rsid w:val="00AB2BEB"/>
    <w:rsid w:val="00AB7B03"/>
    <w:rsid w:val="00B51866"/>
    <w:rsid w:val="00B8212C"/>
    <w:rsid w:val="00C05F53"/>
    <w:rsid w:val="00C60D9B"/>
    <w:rsid w:val="00C705E6"/>
    <w:rsid w:val="00CF6D95"/>
    <w:rsid w:val="00D8357B"/>
    <w:rsid w:val="00E2676E"/>
    <w:rsid w:val="00E86776"/>
    <w:rsid w:val="00EC0F6B"/>
    <w:rsid w:val="00F2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AC4A1-59B9-490C-A412-017C6BFE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2BEB"/>
  </w:style>
  <w:style w:type="table" w:styleId="a4">
    <w:name w:val="Table Grid"/>
    <w:basedOn w:val="a1"/>
    <w:uiPriority w:val="59"/>
    <w:rsid w:val="007F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54F2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2C82"/>
    <w:pPr>
      <w:ind w:left="720"/>
      <w:contextualSpacing/>
    </w:pPr>
  </w:style>
  <w:style w:type="paragraph" w:customStyle="1" w:styleId="1">
    <w:name w:val="Абзац списка1"/>
    <w:basedOn w:val="a"/>
    <w:rsid w:val="00F2699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course/ispol-zovaniie-tiekhnologhii-razvitiia-kritichieskogho-myshlieniia-na-urokakh-istorii-i-obshchiestvoznani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3</cp:revision>
  <cp:lastPrinted>2019-08-27T11:01:00Z</cp:lastPrinted>
  <dcterms:created xsi:type="dcterms:W3CDTF">2021-01-28T09:00:00Z</dcterms:created>
  <dcterms:modified xsi:type="dcterms:W3CDTF">2021-01-28T09:04:00Z</dcterms:modified>
</cp:coreProperties>
</file>