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E3" w:rsidRDefault="00895AE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r w:rsidRPr="00554553">
        <w:rPr>
          <w:rFonts w:ascii="Times New Roman" w:eastAsia="Calibri" w:hAnsi="Times New Roman" w:cs="Times New Roman"/>
          <w:b/>
          <w:bCs/>
          <w:color w:val="000000"/>
          <w:sz w:val="24"/>
          <w:szCs w:val="24"/>
        </w:rPr>
        <w:t>МУНИЦИПАЛЬНОЕ БЮДЖЕТНОЕ ОБЩЕОБРАЗОВАТЕЛЬНОЕ УЧРЕЖДЕНИЕ</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r w:rsidRPr="00554553">
        <w:rPr>
          <w:rFonts w:ascii="Times New Roman" w:eastAsia="Calibri" w:hAnsi="Times New Roman" w:cs="Times New Roman"/>
          <w:b/>
          <w:bCs/>
          <w:color w:val="000000"/>
          <w:sz w:val="24"/>
          <w:szCs w:val="24"/>
        </w:rPr>
        <w:t>РОГОВСКАЯ ОСНОВНАЯ ОБЩЕОБРАЗОВАТЕЛЬНАЯ ШКОЛА</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rPr>
          <w:rFonts w:ascii="Times New Roman" w:eastAsia="Calibri" w:hAnsi="Times New Roman" w:cs="Times New Roman"/>
          <w:bCs/>
          <w:color w:val="000000"/>
          <w:sz w:val="24"/>
          <w:szCs w:val="24"/>
        </w:rPr>
      </w:pPr>
      <w:r w:rsidRPr="00554553">
        <w:rPr>
          <w:rFonts w:ascii="Times New Roman" w:eastAsia="Calibri" w:hAnsi="Times New Roman" w:cs="Times New Roman"/>
          <w:bCs/>
          <w:color w:val="000000"/>
          <w:sz w:val="24"/>
          <w:szCs w:val="24"/>
        </w:rPr>
        <w:t xml:space="preserve">    Рассмотрено                                                                Согласовано                                                                   Утверждаю </w:t>
      </w:r>
    </w:p>
    <w:p w:rsidR="00554553" w:rsidRPr="00554553" w:rsidRDefault="00554553" w:rsidP="00554553">
      <w:pPr>
        <w:spacing w:after="0" w:line="240" w:lineRule="auto"/>
        <w:rPr>
          <w:rFonts w:ascii="Times New Roman" w:eastAsia="Calibri" w:hAnsi="Times New Roman" w:cs="Times New Roman"/>
          <w:bCs/>
          <w:color w:val="000000"/>
          <w:sz w:val="24"/>
          <w:szCs w:val="24"/>
        </w:rPr>
      </w:pPr>
      <w:r w:rsidRPr="00554553">
        <w:rPr>
          <w:rFonts w:ascii="Times New Roman" w:eastAsia="Calibri" w:hAnsi="Times New Roman" w:cs="Times New Roman"/>
          <w:bCs/>
          <w:color w:val="000000"/>
          <w:sz w:val="24"/>
          <w:szCs w:val="24"/>
        </w:rPr>
        <w:t xml:space="preserve">    на заседании МО                                                        </w:t>
      </w:r>
      <w:proofErr w:type="spellStart"/>
      <w:r w:rsidRPr="00554553">
        <w:rPr>
          <w:rFonts w:ascii="Times New Roman" w:eastAsia="Calibri" w:hAnsi="Times New Roman" w:cs="Times New Roman"/>
          <w:bCs/>
          <w:color w:val="000000"/>
          <w:sz w:val="24"/>
          <w:szCs w:val="24"/>
        </w:rPr>
        <w:t>зам</w:t>
      </w:r>
      <w:proofErr w:type="gramStart"/>
      <w:r w:rsidRPr="00554553">
        <w:rPr>
          <w:rFonts w:ascii="Times New Roman" w:eastAsia="Calibri" w:hAnsi="Times New Roman" w:cs="Times New Roman"/>
          <w:bCs/>
          <w:color w:val="000000"/>
          <w:sz w:val="24"/>
          <w:szCs w:val="24"/>
        </w:rPr>
        <w:t>.д</w:t>
      </w:r>
      <w:proofErr w:type="gramEnd"/>
      <w:r w:rsidRPr="00554553">
        <w:rPr>
          <w:rFonts w:ascii="Times New Roman" w:eastAsia="Calibri" w:hAnsi="Times New Roman" w:cs="Times New Roman"/>
          <w:bCs/>
          <w:color w:val="000000"/>
          <w:sz w:val="24"/>
          <w:szCs w:val="24"/>
        </w:rPr>
        <w:t>иректор</w:t>
      </w:r>
      <w:proofErr w:type="spellEnd"/>
      <w:r w:rsidRPr="00554553">
        <w:rPr>
          <w:rFonts w:ascii="Times New Roman" w:eastAsia="Calibri" w:hAnsi="Times New Roman" w:cs="Times New Roman"/>
          <w:bCs/>
          <w:color w:val="000000"/>
          <w:sz w:val="24"/>
          <w:szCs w:val="24"/>
        </w:rPr>
        <w:t xml:space="preserve"> по УВР _____ Литовченко Г. Г.           Директор школы _____ Рожкова Р.И.</w:t>
      </w:r>
    </w:p>
    <w:p w:rsidR="00554553" w:rsidRPr="00554553" w:rsidRDefault="00554553" w:rsidP="00554553">
      <w:pPr>
        <w:spacing w:after="0" w:line="240" w:lineRule="auto"/>
        <w:rPr>
          <w:rFonts w:ascii="Times New Roman" w:eastAsia="Calibri" w:hAnsi="Times New Roman" w:cs="Times New Roman"/>
          <w:bCs/>
          <w:color w:val="000000"/>
          <w:sz w:val="24"/>
          <w:szCs w:val="24"/>
        </w:rPr>
      </w:pPr>
      <w:r w:rsidRPr="00554553">
        <w:rPr>
          <w:rFonts w:ascii="Times New Roman" w:eastAsia="Calibri" w:hAnsi="Times New Roman" w:cs="Times New Roman"/>
          <w:bCs/>
          <w:color w:val="000000"/>
          <w:sz w:val="24"/>
          <w:szCs w:val="24"/>
        </w:rPr>
        <w:t xml:space="preserve">    протокол №___                                                   </w:t>
      </w:r>
      <w:r w:rsidR="00CB73B8">
        <w:rPr>
          <w:rFonts w:ascii="Times New Roman" w:eastAsia="Calibri" w:hAnsi="Times New Roman" w:cs="Times New Roman"/>
          <w:bCs/>
          <w:color w:val="000000"/>
          <w:sz w:val="24"/>
          <w:szCs w:val="24"/>
        </w:rPr>
        <w:t xml:space="preserve">       «____»_______________2020</w:t>
      </w:r>
      <w:r w:rsidRPr="00554553">
        <w:rPr>
          <w:rFonts w:ascii="Times New Roman" w:eastAsia="Calibri" w:hAnsi="Times New Roman" w:cs="Times New Roman"/>
          <w:bCs/>
          <w:color w:val="000000"/>
          <w:sz w:val="24"/>
          <w:szCs w:val="24"/>
        </w:rPr>
        <w:t xml:space="preserve"> г.                                    Пр</w:t>
      </w:r>
      <w:r w:rsidR="00CB73B8">
        <w:rPr>
          <w:rFonts w:ascii="Times New Roman" w:eastAsia="Calibri" w:hAnsi="Times New Roman" w:cs="Times New Roman"/>
          <w:bCs/>
          <w:color w:val="000000"/>
          <w:sz w:val="24"/>
          <w:szCs w:val="24"/>
        </w:rPr>
        <w:t>иказ №25-О от «24</w:t>
      </w:r>
      <w:r w:rsidR="00F35947">
        <w:rPr>
          <w:rFonts w:ascii="Times New Roman" w:eastAsia="Calibri" w:hAnsi="Times New Roman" w:cs="Times New Roman"/>
          <w:bCs/>
          <w:color w:val="000000"/>
          <w:sz w:val="24"/>
          <w:szCs w:val="24"/>
        </w:rPr>
        <w:t>»</w:t>
      </w:r>
      <w:r w:rsidR="0029278D">
        <w:rPr>
          <w:rFonts w:ascii="Times New Roman" w:eastAsia="Calibri" w:hAnsi="Times New Roman" w:cs="Times New Roman"/>
          <w:bCs/>
          <w:color w:val="000000"/>
          <w:sz w:val="24"/>
          <w:szCs w:val="24"/>
        </w:rPr>
        <w:t xml:space="preserve"> </w:t>
      </w:r>
      <w:r w:rsidR="00CB73B8">
        <w:rPr>
          <w:rFonts w:ascii="Times New Roman" w:eastAsia="Calibri" w:hAnsi="Times New Roman" w:cs="Times New Roman"/>
          <w:bCs/>
          <w:color w:val="000000"/>
          <w:sz w:val="24"/>
          <w:szCs w:val="24"/>
        </w:rPr>
        <w:t>августа 2020</w:t>
      </w:r>
      <w:r w:rsidRPr="00554553">
        <w:rPr>
          <w:rFonts w:ascii="Times New Roman" w:eastAsia="Calibri" w:hAnsi="Times New Roman" w:cs="Times New Roman"/>
          <w:bCs/>
          <w:color w:val="000000"/>
          <w:sz w:val="24"/>
          <w:szCs w:val="24"/>
        </w:rPr>
        <w:t>г.</w:t>
      </w:r>
    </w:p>
    <w:p w:rsidR="00554553" w:rsidRPr="00554553" w:rsidRDefault="00F35947" w:rsidP="00554553">
      <w:pPr>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«__</w:t>
      </w:r>
      <w:r w:rsidR="00CB73B8">
        <w:rPr>
          <w:rFonts w:ascii="Times New Roman" w:eastAsia="Calibri" w:hAnsi="Times New Roman" w:cs="Times New Roman"/>
          <w:bCs/>
          <w:color w:val="000000"/>
          <w:sz w:val="24"/>
          <w:szCs w:val="24"/>
        </w:rPr>
        <w:t>__»______________2020</w:t>
      </w:r>
      <w:r w:rsidR="00554553" w:rsidRPr="00554553">
        <w:rPr>
          <w:rFonts w:ascii="Times New Roman" w:eastAsia="Calibri" w:hAnsi="Times New Roman" w:cs="Times New Roman"/>
          <w:bCs/>
          <w:color w:val="000000"/>
          <w:sz w:val="24"/>
          <w:szCs w:val="24"/>
        </w:rPr>
        <w:t xml:space="preserve"> г.</w:t>
      </w:r>
    </w:p>
    <w:p w:rsidR="00554553" w:rsidRPr="00554553" w:rsidRDefault="00554553" w:rsidP="00554553">
      <w:pPr>
        <w:spacing w:after="0" w:line="240" w:lineRule="auto"/>
        <w:rPr>
          <w:rFonts w:ascii="Times New Roman" w:eastAsia="Calibri" w:hAnsi="Times New Roman" w:cs="Times New Roman"/>
          <w:bCs/>
          <w:color w:val="000000"/>
          <w:sz w:val="24"/>
          <w:szCs w:val="24"/>
        </w:rPr>
      </w:pPr>
      <w:r w:rsidRPr="00554553">
        <w:rPr>
          <w:rFonts w:ascii="Times New Roman" w:eastAsia="Calibri" w:hAnsi="Times New Roman" w:cs="Times New Roman"/>
          <w:bCs/>
          <w:color w:val="000000"/>
          <w:sz w:val="24"/>
          <w:szCs w:val="24"/>
        </w:rPr>
        <w:t xml:space="preserve">    Руков</w:t>
      </w:r>
      <w:r w:rsidR="00D375BF">
        <w:rPr>
          <w:rFonts w:ascii="Times New Roman" w:eastAsia="Calibri" w:hAnsi="Times New Roman" w:cs="Times New Roman"/>
          <w:bCs/>
          <w:color w:val="000000"/>
          <w:sz w:val="24"/>
          <w:szCs w:val="24"/>
        </w:rPr>
        <w:t xml:space="preserve">одитель МО_____ </w:t>
      </w:r>
      <w:proofErr w:type="spellStart"/>
      <w:r w:rsidR="00F542B1">
        <w:rPr>
          <w:rFonts w:ascii="Times New Roman" w:eastAsia="Calibri" w:hAnsi="Times New Roman" w:cs="Times New Roman"/>
          <w:bCs/>
          <w:color w:val="000000"/>
          <w:sz w:val="24"/>
          <w:szCs w:val="24"/>
        </w:rPr>
        <w:t>Миклухо</w:t>
      </w:r>
      <w:proofErr w:type="spellEnd"/>
      <w:r w:rsidR="00F542B1">
        <w:rPr>
          <w:rFonts w:ascii="Times New Roman" w:eastAsia="Calibri" w:hAnsi="Times New Roman" w:cs="Times New Roman"/>
          <w:bCs/>
          <w:color w:val="000000"/>
          <w:sz w:val="24"/>
          <w:szCs w:val="24"/>
        </w:rPr>
        <w:t xml:space="preserve"> Ю.А.</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52"/>
          <w:szCs w:val="52"/>
        </w:rPr>
      </w:pPr>
    </w:p>
    <w:p w:rsidR="00554553" w:rsidRPr="00554553" w:rsidRDefault="00554553" w:rsidP="00554553">
      <w:pPr>
        <w:spacing w:after="0" w:line="240" w:lineRule="auto"/>
        <w:jc w:val="center"/>
        <w:rPr>
          <w:rFonts w:ascii="Times New Roman" w:eastAsia="Calibri" w:hAnsi="Times New Roman" w:cs="Times New Roman"/>
          <w:b/>
          <w:bCs/>
          <w:color w:val="000000"/>
          <w:sz w:val="52"/>
          <w:szCs w:val="52"/>
        </w:rPr>
      </w:pPr>
    </w:p>
    <w:p w:rsidR="00554553" w:rsidRPr="00554553" w:rsidRDefault="00554553" w:rsidP="00554553">
      <w:pPr>
        <w:spacing w:after="0" w:line="240" w:lineRule="auto"/>
        <w:jc w:val="center"/>
        <w:rPr>
          <w:rFonts w:ascii="Times New Roman" w:eastAsia="Calibri" w:hAnsi="Times New Roman" w:cs="Times New Roman"/>
          <w:b/>
          <w:bCs/>
          <w:color w:val="000000"/>
          <w:sz w:val="52"/>
          <w:szCs w:val="52"/>
        </w:rPr>
      </w:pPr>
      <w:r w:rsidRPr="00554553">
        <w:rPr>
          <w:rFonts w:ascii="Times New Roman" w:eastAsia="Calibri" w:hAnsi="Times New Roman" w:cs="Times New Roman"/>
          <w:b/>
          <w:bCs/>
          <w:color w:val="000000"/>
          <w:sz w:val="52"/>
          <w:szCs w:val="52"/>
        </w:rPr>
        <w:t>Рабочая программа</w:t>
      </w:r>
    </w:p>
    <w:p w:rsidR="00554553" w:rsidRPr="00554553" w:rsidRDefault="00554553" w:rsidP="00554553">
      <w:pPr>
        <w:spacing w:after="0" w:line="240" w:lineRule="auto"/>
        <w:jc w:val="center"/>
        <w:rPr>
          <w:rFonts w:ascii="Times New Roman" w:eastAsia="Calibri" w:hAnsi="Times New Roman" w:cs="Times New Roman"/>
          <w:b/>
          <w:bCs/>
          <w:color w:val="000000"/>
          <w:sz w:val="52"/>
          <w:szCs w:val="52"/>
        </w:rPr>
      </w:pPr>
      <w:r w:rsidRPr="00554553">
        <w:rPr>
          <w:rFonts w:ascii="Times New Roman" w:eastAsia="Calibri" w:hAnsi="Times New Roman" w:cs="Times New Roman"/>
          <w:b/>
          <w:bCs/>
          <w:color w:val="000000"/>
          <w:sz w:val="52"/>
          <w:szCs w:val="52"/>
        </w:rPr>
        <w:t xml:space="preserve">учебного курса «Физическая культура»  </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52"/>
          <w:szCs w:val="52"/>
        </w:rPr>
        <w:t>для учащихся 6</w:t>
      </w:r>
      <w:r w:rsidRPr="00554553">
        <w:rPr>
          <w:rFonts w:ascii="Times New Roman" w:eastAsia="Calibri" w:hAnsi="Times New Roman" w:cs="Times New Roman"/>
          <w:b/>
          <w:bCs/>
          <w:color w:val="000000"/>
          <w:sz w:val="52"/>
          <w:szCs w:val="52"/>
        </w:rPr>
        <w:t xml:space="preserve"> класса</w:t>
      </w:r>
      <w:r w:rsidRPr="00554553">
        <w:rPr>
          <w:rFonts w:ascii="Times New Roman" w:eastAsia="Calibri" w:hAnsi="Times New Roman" w:cs="Times New Roman"/>
          <w:b/>
          <w:bCs/>
          <w:color w:val="000000"/>
          <w:sz w:val="24"/>
          <w:szCs w:val="24"/>
        </w:rPr>
        <w:t xml:space="preserve"> </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895AE3" w:rsidP="00554553">
      <w:pPr>
        <w:spacing w:after="0" w:line="240" w:lineRule="auto"/>
        <w:rPr>
          <w:rFonts w:ascii="Times New Roman" w:eastAsia="Calibri" w:hAnsi="Times New Roman" w:cs="Times New Roman"/>
          <w:bCs/>
          <w:color w:val="000000"/>
          <w:sz w:val="32"/>
          <w:szCs w:val="32"/>
        </w:rPr>
      </w:pPr>
      <w:r>
        <w:rPr>
          <w:rFonts w:ascii="Times New Roman" w:eastAsia="Calibri" w:hAnsi="Times New Roman" w:cs="Times New Roman"/>
          <w:bCs/>
          <w:color w:val="000000"/>
          <w:sz w:val="32"/>
          <w:szCs w:val="32"/>
        </w:rPr>
        <w:t xml:space="preserve">   </w:t>
      </w:r>
      <w:r w:rsidR="00F35947">
        <w:rPr>
          <w:rFonts w:ascii="Times New Roman" w:eastAsia="Calibri" w:hAnsi="Times New Roman" w:cs="Times New Roman"/>
          <w:bCs/>
          <w:color w:val="000000"/>
          <w:sz w:val="32"/>
          <w:szCs w:val="32"/>
        </w:rPr>
        <w:t>Всего часов по программе: 70</w:t>
      </w:r>
      <w:proofErr w:type="gramStart"/>
      <w:r w:rsidR="00554553" w:rsidRPr="00554553">
        <w:rPr>
          <w:rFonts w:ascii="Times New Roman" w:eastAsia="Calibri" w:hAnsi="Times New Roman" w:cs="Times New Roman"/>
          <w:bCs/>
          <w:color w:val="000000"/>
          <w:sz w:val="32"/>
          <w:szCs w:val="32"/>
        </w:rPr>
        <w:t xml:space="preserve">                                                      С</w:t>
      </w:r>
      <w:proofErr w:type="gramEnd"/>
      <w:r w:rsidR="00554553" w:rsidRPr="00554553">
        <w:rPr>
          <w:rFonts w:ascii="Times New Roman" w:eastAsia="Calibri" w:hAnsi="Times New Roman" w:cs="Times New Roman"/>
          <w:bCs/>
          <w:color w:val="000000"/>
          <w:sz w:val="32"/>
          <w:szCs w:val="32"/>
        </w:rPr>
        <w:t>оставил: учитель физкультуры  Цупиков П.Н.</w:t>
      </w:r>
    </w:p>
    <w:p w:rsidR="00554553" w:rsidRPr="00554553" w:rsidRDefault="00895AE3" w:rsidP="00554553">
      <w:pPr>
        <w:spacing w:after="0" w:line="240" w:lineRule="auto"/>
        <w:rPr>
          <w:rFonts w:ascii="Times New Roman" w:eastAsia="Calibri" w:hAnsi="Times New Roman" w:cs="Times New Roman"/>
          <w:bCs/>
          <w:color w:val="000000"/>
          <w:sz w:val="32"/>
          <w:szCs w:val="32"/>
        </w:rPr>
      </w:pPr>
      <w:r>
        <w:rPr>
          <w:rFonts w:ascii="Times New Roman" w:eastAsia="Calibri" w:hAnsi="Times New Roman" w:cs="Times New Roman"/>
          <w:bCs/>
          <w:color w:val="000000"/>
          <w:sz w:val="32"/>
          <w:szCs w:val="32"/>
        </w:rPr>
        <w:t xml:space="preserve">   </w:t>
      </w:r>
      <w:r w:rsidR="00F35947">
        <w:rPr>
          <w:rFonts w:ascii="Times New Roman" w:eastAsia="Calibri" w:hAnsi="Times New Roman" w:cs="Times New Roman"/>
          <w:bCs/>
          <w:color w:val="000000"/>
          <w:sz w:val="32"/>
          <w:szCs w:val="32"/>
        </w:rPr>
        <w:t>Всего часов в неделю: 2</w:t>
      </w:r>
    </w:p>
    <w:p w:rsidR="00554553" w:rsidRPr="00554553" w:rsidRDefault="00895AE3" w:rsidP="00554553">
      <w:pPr>
        <w:spacing w:after="0" w:line="240" w:lineRule="auto"/>
        <w:rPr>
          <w:rFonts w:ascii="Times New Roman" w:eastAsia="Calibri" w:hAnsi="Times New Roman" w:cs="Times New Roman"/>
          <w:bCs/>
          <w:color w:val="000000"/>
          <w:sz w:val="32"/>
          <w:szCs w:val="32"/>
        </w:rPr>
      </w:pPr>
      <w:r>
        <w:rPr>
          <w:rFonts w:ascii="Times New Roman" w:eastAsia="Calibri" w:hAnsi="Times New Roman" w:cs="Times New Roman"/>
          <w:bCs/>
          <w:color w:val="000000"/>
          <w:sz w:val="32"/>
          <w:szCs w:val="32"/>
        </w:rPr>
        <w:t xml:space="preserve">   </w:t>
      </w:r>
      <w:r w:rsidR="00554553" w:rsidRPr="00554553">
        <w:rPr>
          <w:rFonts w:ascii="Times New Roman" w:eastAsia="Calibri" w:hAnsi="Times New Roman" w:cs="Times New Roman"/>
          <w:bCs/>
          <w:color w:val="000000"/>
          <w:sz w:val="32"/>
          <w:szCs w:val="32"/>
        </w:rPr>
        <w:t>Учебники: Физкультура</w:t>
      </w:r>
      <w:r w:rsidR="00554553" w:rsidRPr="00554553">
        <w:rPr>
          <w:rFonts w:ascii="Times New Roman" w:eastAsia="Calibri" w:hAnsi="Times New Roman" w:cs="Times New Roman"/>
          <w:color w:val="000000"/>
          <w:spacing w:val="-1"/>
          <w:sz w:val="24"/>
          <w:szCs w:val="24"/>
        </w:rPr>
        <w:t xml:space="preserve"> </w:t>
      </w:r>
      <w:r w:rsidR="00554553" w:rsidRPr="00554553">
        <w:rPr>
          <w:rFonts w:ascii="Times New Roman" w:eastAsia="Calibri" w:hAnsi="Times New Roman" w:cs="Times New Roman"/>
          <w:bCs/>
          <w:color w:val="000000"/>
          <w:sz w:val="32"/>
          <w:szCs w:val="32"/>
        </w:rPr>
        <w:t xml:space="preserve">Т.В. Петрова, Ю.А. Копылов  </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r w:rsidRPr="00554553">
        <w:rPr>
          <w:rFonts w:ascii="Times New Roman" w:eastAsia="Calibri" w:hAnsi="Times New Roman" w:cs="Times New Roman"/>
          <w:b/>
          <w:bCs/>
          <w:color w:val="000000"/>
          <w:sz w:val="24"/>
          <w:szCs w:val="24"/>
        </w:rPr>
        <w:t xml:space="preserve">                                                                             </w:t>
      </w: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
          <w:bCs/>
          <w:color w:val="000000"/>
          <w:sz w:val="24"/>
          <w:szCs w:val="24"/>
        </w:rPr>
      </w:pPr>
    </w:p>
    <w:p w:rsidR="00554553" w:rsidRPr="00554553" w:rsidRDefault="00554553" w:rsidP="00554553">
      <w:pPr>
        <w:spacing w:after="0" w:line="240" w:lineRule="auto"/>
        <w:jc w:val="center"/>
        <w:rPr>
          <w:rFonts w:ascii="Times New Roman" w:eastAsia="Calibri" w:hAnsi="Times New Roman" w:cs="Times New Roman"/>
          <w:bCs/>
          <w:color w:val="000000"/>
          <w:sz w:val="32"/>
          <w:szCs w:val="32"/>
        </w:rPr>
      </w:pPr>
    </w:p>
    <w:p w:rsidR="00554553" w:rsidRPr="00554553" w:rsidRDefault="00554553" w:rsidP="00895AE3">
      <w:pPr>
        <w:spacing w:after="0" w:line="240" w:lineRule="auto"/>
        <w:rPr>
          <w:rFonts w:ascii="Times New Roman" w:eastAsia="Calibri" w:hAnsi="Times New Roman" w:cs="Times New Roman"/>
          <w:bCs/>
          <w:color w:val="000000"/>
          <w:sz w:val="32"/>
          <w:szCs w:val="32"/>
        </w:rPr>
      </w:pPr>
    </w:p>
    <w:p w:rsidR="00554553" w:rsidRPr="00554553" w:rsidRDefault="00554553" w:rsidP="00554553">
      <w:pPr>
        <w:spacing w:after="0" w:line="240" w:lineRule="auto"/>
        <w:jc w:val="center"/>
        <w:rPr>
          <w:rFonts w:ascii="Times New Roman" w:eastAsia="Calibri" w:hAnsi="Times New Roman" w:cs="Times New Roman"/>
          <w:bCs/>
          <w:color w:val="000000"/>
          <w:sz w:val="32"/>
          <w:szCs w:val="32"/>
        </w:rPr>
      </w:pPr>
    </w:p>
    <w:p w:rsidR="00554553" w:rsidRPr="00554553" w:rsidRDefault="00CB73B8" w:rsidP="00554553">
      <w:pPr>
        <w:spacing w:after="0" w:line="240" w:lineRule="auto"/>
        <w:jc w:val="center"/>
        <w:rPr>
          <w:rFonts w:ascii="Times New Roman" w:eastAsia="Calibri" w:hAnsi="Times New Roman" w:cs="Times New Roman"/>
          <w:bCs/>
          <w:color w:val="000000"/>
          <w:sz w:val="32"/>
          <w:szCs w:val="32"/>
        </w:rPr>
      </w:pPr>
      <w:r>
        <w:rPr>
          <w:rFonts w:ascii="Times New Roman" w:eastAsia="Calibri" w:hAnsi="Times New Roman" w:cs="Times New Roman"/>
          <w:bCs/>
          <w:color w:val="000000"/>
          <w:sz w:val="32"/>
          <w:szCs w:val="32"/>
        </w:rPr>
        <w:t>2020-2021</w:t>
      </w:r>
      <w:r w:rsidR="00554553" w:rsidRPr="00554553">
        <w:rPr>
          <w:rFonts w:ascii="Times New Roman" w:eastAsia="Calibri" w:hAnsi="Times New Roman" w:cs="Times New Roman"/>
          <w:bCs/>
          <w:color w:val="000000"/>
          <w:sz w:val="32"/>
          <w:szCs w:val="32"/>
        </w:rPr>
        <w:t xml:space="preserve"> учебный год</w:t>
      </w:r>
    </w:p>
    <w:p w:rsidR="00063F16" w:rsidRPr="00063F16" w:rsidRDefault="00063F16" w:rsidP="00554553">
      <w:pPr>
        <w:shd w:val="clear" w:color="auto" w:fill="FFFFFF"/>
        <w:spacing w:line="240" w:lineRule="auto"/>
        <w:jc w:val="center"/>
        <w:rPr>
          <w:rFonts w:ascii="Times New Roman" w:hAnsi="Times New Roman" w:cs="Times New Roman"/>
          <w:sz w:val="24"/>
          <w:szCs w:val="24"/>
        </w:rPr>
      </w:pPr>
      <w:r w:rsidRPr="00063F16">
        <w:rPr>
          <w:rFonts w:ascii="Times New Roman" w:hAnsi="Times New Roman" w:cs="Times New Roman"/>
          <w:b/>
          <w:bCs/>
          <w:color w:val="000000"/>
          <w:sz w:val="24"/>
          <w:szCs w:val="24"/>
        </w:rPr>
        <w:lastRenderedPageBreak/>
        <w:t>ПОЯСНИТЕЛЬНАЯ ЗАПИСКА</w:t>
      </w:r>
    </w:p>
    <w:p w:rsidR="006422A0" w:rsidRPr="00AA6887" w:rsidRDefault="006422A0" w:rsidP="006422A0">
      <w:pPr>
        <w:spacing w:line="240" w:lineRule="auto"/>
        <w:jc w:val="both"/>
        <w:rPr>
          <w:rFonts w:ascii="Times New Roman" w:hAnsi="Times New Roman" w:cs="Times New Roman"/>
          <w:b/>
          <w:color w:val="000000"/>
          <w:sz w:val="24"/>
          <w:szCs w:val="24"/>
          <w:u w:val="single"/>
        </w:rPr>
      </w:pPr>
      <w:r w:rsidRPr="00AA6887">
        <w:rPr>
          <w:rFonts w:ascii="Times New Roman" w:hAnsi="Times New Roman" w:cs="Times New Roman"/>
          <w:b/>
          <w:color w:val="000000"/>
          <w:sz w:val="24"/>
          <w:szCs w:val="24"/>
          <w:u w:val="single"/>
        </w:rPr>
        <w:t xml:space="preserve">Рабочая программа по физической культуре </w:t>
      </w:r>
      <w:r w:rsidR="00F542B1" w:rsidRPr="00AA6887">
        <w:rPr>
          <w:rFonts w:ascii="Times New Roman" w:hAnsi="Times New Roman" w:cs="Times New Roman"/>
          <w:b/>
          <w:color w:val="000000"/>
          <w:sz w:val="24"/>
          <w:szCs w:val="24"/>
          <w:u w:val="single"/>
        </w:rPr>
        <w:t xml:space="preserve">для 6 класса </w:t>
      </w:r>
      <w:r w:rsidRPr="00AA6887">
        <w:rPr>
          <w:rFonts w:ascii="Times New Roman" w:hAnsi="Times New Roman" w:cs="Times New Roman"/>
          <w:b/>
          <w:color w:val="000000"/>
          <w:sz w:val="24"/>
          <w:szCs w:val="24"/>
          <w:u w:val="single"/>
        </w:rPr>
        <w:t>составлена на основании:</w:t>
      </w:r>
    </w:p>
    <w:p w:rsidR="006422A0" w:rsidRPr="00D375BF" w:rsidRDefault="006422A0" w:rsidP="00D375BF">
      <w:pPr>
        <w:pStyle w:val="a7"/>
        <w:rPr>
          <w:rFonts w:ascii="Times New Roman" w:hAnsi="Times New Roman"/>
          <w:sz w:val="24"/>
          <w:szCs w:val="24"/>
        </w:rPr>
      </w:pPr>
      <w:proofErr w:type="gramStart"/>
      <w:r w:rsidRPr="00D375BF">
        <w:rPr>
          <w:rFonts w:ascii="Times New Roman" w:hAnsi="Times New Roman"/>
          <w:sz w:val="24"/>
          <w:szCs w:val="24"/>
        </w:rPr>
        <w:t xml:space="preserve">- </w:t>
      </w:r>
      <w:r w:rsidR="00AA6887">
        <w:rPr>
          <w:rFonts w:ascii="Times New Roman" w:hAnsi="Times New Roman"/>
          <w:bCs/>
          <w:sz w:val="24"/>
          <w:szCs w:val="24"/>
        </w:rPr>
        <w:t>Ф</w:t>
      </w:r>
      <w:r w:rsidRPr="00D375BF">
        <w:rPr>
          <w:rFonts w:ascii="Times New Roman" w:hAnsi="Times New Roman"/>
          <w:bCs/>
          <w:sz w:val="24"/>
          <w:szCs w:val="24"/>
        </w:rPr>
        <w:t>едерального государственного образовательн</w:t>
      </w:r>
      <w:r w:rsidR="0029278D">
        <w:rPr>
          <w:rFonts w:ascii="Times New Roman" w:hAnsi="Times New Roman"/>
          <w:bCs/>
          <w:sz w:val="24"/>
          <w:szCs w:val="24"/>
        </w:rPr>
        <w:t xml:space="preserve">ого стандарта основного общего </w:t>
      </w:r>
      <w:r w:rsidRPr="00D375BF">
        <w:rPr>
          <w:rFonts w:ascii="Times New Roman" w:hAnsi="Times New Roman"/>
          <w:bCs/>
          <w:sz w:val="24"/>
          <w:szCs w:val="24"/>
        </w:rPr>
        <w:t>образования</w:t>
      </w:r>
      <w:r w:rsidRPr="00D375BF">
        <w:rPr>
          <w:rFonts w:ascii="Times New Roman" w:hAnsi="Times New Roman"/>
          <w:sz w:val="24"/>
          <w:szCs w:val="24"/>
        </w:rPr>
        <w:t> (Федеральный государственный образовательный стандарт основного общего образования.</w:t>
      </w:r>
      <w:proofErr w:type="gramEnd"/>
      <w:r w:rsidRPr="00D375BF">
        <w:rPr>
          <w:rFonts w:ascii="Times New Roman" w:hAnsi="Times New Roman"/>
          <w:sz w:val="24"/>
          <w:szCs w:val="24"/>
        </w:rPr>
        <w:t xml:space="preserve"> - М.: Просвещение, 2011</w:t>
      </w:r>
      <w:proofErr w:type="gramStart"/>
      <w:r w:rsidRPr="00D375BF">
        <w:rPr>
          <w:rFonts w:ascii="Times New Roman" w:hAnsi="Times New Roman"/>
          <w:sz w:val="24"/>
          <w:szCs w:val="24"/>
        </w:rPr>
        <w:t xml:space="preserve"> ;</w:t>
      </w:r>
      <w:proofErr w:type="gramEnd"/>
      <w:r w:rsidRPr="00D375BF">
        <w:rPr>
          <w:rFonts w:ascii="Times New Roman" w:hAnsi="Times New Roman"/>
          <w:sz w:val="24"/>
          <w:szCs w:val="24"/>
        </w:rPr>
        <w:t xml:space="preserve"> (приказ </w:t>
      </w:r>
      <w:proofErr w:type="spellStart"/>
      <w:r w:rsidRPr="00D375BF">
        <w:rPr>
          <w:rFonts w:ascii="Times New Roman" w:hAnsi="Times New Roman"/>
          <w:sz w:val="24"/>
          <w:szCs w:val="24"/>
        </w:rPr>
        <w:t>Минобрнауки</w:t>
      </w:r>
      <w:proofErr w:type="spellEnd"/>
      <w:r w:rsidRPr="00D375BF">
        <w:rPr>
          <w:rFonts w:ascii="Times New Roman" w:hAnsi="Times New Roman"/>
          <w:sz w:val="24"/>
          <w:szCs w:val="24"/>
        </w:rPr>
        <w:t xml:space="preserve"> от 17.12.2010 №1897)</w:t>
      </w:r>
    </w:p>
    <w:p w:rsidR="006422A0" w:rsidRPr="00D375BF" w:rsidRDefault="0003504A" w:rsidP="00D375BF">
      <w:pPr>
        <w:pStyle w:val="a7"/>
        <w:rPr>
          <w:rFonts w:ascii="Times New Roman" w:hAnsi="Times New Roman"/>
          <w:sz w:val="24"/>
          <w:szCs w:val="24"/>
        </w:rPr>
      </w:pPr>
      <w:r w:rsidRPr="00D375BF">
        <w:rPr>
          <w:rFonts w:ascii="Times New Roman" w:hAnsi="Times New Roman"/>
          <w:sz w:val="24"/>
          <w:szCs w:val="24"/>
        </w:rPr>
        <w:t>-</w:t>
      </w:r>
      <w:r w:rsidR="00F410D3" w:rsidRPr="00D375BF">
        <w:rPr>
          <w:rFonts w:ascii="Times New Roman" w:hAnsi="Times New Roman"/>
          <w:sz w:val="24"/>
          <w:szCs w:val="24"/>
        </w:rPr>
        <w:t xml:space="preserve"> </w:t>
      </w:r>
      <w:r w:rsidRPr="00D375BF">
        <w:rPr>
          <w:rFonts w:ascii="Times New Roman" w:hAnsi="Times New Roman"/>
          <w:sz w:val="24"/>
          <w:szCs w:val="24"/>
        </w:rPr>
        <w:t>Программы «Физическая культура 5-9 классы», В. И. Лях</w:t>
      </w:r>
      <w:r w:rsidR="006422A0" w:rsidRPr="00D375BF">
        <w:rPr>
          <w:rFonts w:ascii="Times New Roman" w:hAnsi="Times New Roman"/>
          <w:sz w:val="24"/>
          <w:szCs w:val="24"/>
        </w:rPr>
        <w:t>. - М.:</w:t>
      </w:r>
      <w:r w:rsidRPr="00D375BF">
        <w:rPr>
          <w:rFonts w:ascii="Times New Roman" w:hAnsi="Times New Roman"/>
          <w:sz w:val="24"/>
          <w:szCs w:val="24"/>
        </w:rPr>
        <w:t xml:space="preserve"> Просвещение, 2012</w:t>
      </w:r>
      <w:r w:rsidR="006422A0" w:rsidRPr="00D375BF">
        <w:rPr>
          <w:rFonts w:ascii="Times New Roman" w:hAnsi="Times New Roman"/>
          <w:sz w:val="24"/>
          <w:szCs w:val="24"/>
        </w:rPr>
        <w:t>,</w:t>
      </w:r>
    </w:p>
    <w:p w:rsidR="00D375BF" w:rsidRPr="00AD3C69" w:rsidRDefault="00D375BF" w:rsidP="00D375BF">
      <w:pPr>
        <w:pStyle w:val="a7"/>
        <w:rPr>
          <w:rFonts w:ascii="Times New Roman" w:hAnsi="Times New Roman"/>
          <w:sz w:val="24"/>
          <w:szCs w:val="24"/>
          <w:lang w:eastAsia="ar-SA"/>
        </w:rPr>
      </w:pPr>
      <w:r w:rsidRPr="00D375BF">
        <w:rPr>
          <w:rFonts w:ascii="Times New Roman" w:hAnsi="Times New Roman"/>
          <w:sz w:val="24"/>
          <w:szCs w:val="24"/>
          <w:lang w:eastAsia="ar-SA"/>
        </w:rPr>
        <w:t>-</w:t>
      </w:r>
      <w:r w:rsidR="0029278D">
        <w:rPr>
          <w:rFonts w:ascii="Times New Roman" w:hAnsi="Times New Roman"/>
          <w:sz w:val="24"/>
          <w:szCs w:val="24"/>
          <w:lang w:eastAsia="ar-SA"/>
        </w:rPr>
        <w:t xml:space="preserve"> </w:t>
      </w:r>
      <w:r w:rsidRPr="00D375BF">
        <w:rPr>
          <w:rFonts w:ascii="Times New Roman" w:hAnsi="Times New Roman"/>
          <w:sz w:val="24"/>
          <w:szCs w:val="24"/>
          <w:lang w:eastAsia="ar-SA"/>
        </w:rPr>
        <w:t xml:space="preserve">Письма Департамента образования и науки Брянской области </w:t>
      </w:r>
      <w:r w:rsidR="0029278D" w:rsidRPr="00AD3C69">
        <w:rPr>
          <w:rFonts w:ascii="Times New Roman" w:hAnsi="Times New Roman"/>
          <w:sz w:val="24"/>
          <w:szCs w:val="24"/>
          <w:lang w:eastAsia="ar-SA"/>
        </w:rPr>
        <w:t xml:space="preserve">от </w:t>
      </w:r>
      <w:r w:rsidR="00CB73B8">
        <w:rPr>
          <w:rFonts w:ascii="Times New Roman" w:eastAsia="Calibri" w:hAnsi="Times New Roman"/>
          <w:sz w:val="24"/>
          <w:szCs w:val="24"/>
        </w:rPr>
        <w:t>22.04.20</w:t>
      </w:r>
      <w:r w:rsidR="0029278D" w:rsidRPr="00AD3C69">
        <w:rPr>
          <w:rFonts w:ascii="Times New Roman" w:eastAsia="Calibri" w:hAnsi="Times New Roman"/>
          <w:sz w:val="24"/>
          <w:szCs w:val="24"/>
        </w:rPr>
        <w:t xml:space="preserve"> № 2478-04-О</w:t>
      </w:r>
      <w:r w:rsidR="0029278D" w:rsidRPr="00AD3C69">
        <w:rPr>
          <w:rFonts w:ascii="Times New Roman" w:hAnsi="Times New Roman"/>
          <w:sz w:val="24"/>
          <w:szCs w:val="24"/>
          <w:lang w:eastAsia="ar-SA"/>
        </w:rPr>
        <w:t xml:space="preserve"> «О примерном </w:t>
      </w:r>
      <w:r w:rsidRPr="00AD3C69">
        <w:rPr>
          <w:rFonts w:ascii="Times New Roman" w:hAnsi="Times New Roman"/>
          <w:sz w:val="24"/>
          <w:szCs w:val="24"/>
          <w:lang w:eastAsia="ar-SA"/>
        </w:rPr>
        <w:t xml:space="preserve">учебном плане </w:t>
      </w:r>
      <w:r w:rsidR="0029278D" w:rsidRPr="00AD3C69">
        <w:rPr>
          <w:rFonts w:ascii="Times New Roman" w:hAnsi="Times New Roman"/>
          <w:sz w:val="24"/>
          <w:szCs w:val="24"/>
          <w:lang w:eastAsia="ar-SA"/>
        </w:rPr>
        <w:t xml:space="preserve">5-9 </w:t>
      </w:r>
      <w:r w:rsidRPr="00AD3C69">
        <w:rPr>
          <w:rFonts w:ascii="Times New Roman" w:hAnsi="Times New Roman"/>
          <w:sz w:val="24"/>
          <w:szCs w:val="24"/>
          <w:lang w:eastAsia="ar-SA"/>
        </w:rPr>
        <w:t>классов   общеобразовательных орга</w:t>
      </w:r>
      <w:r w:rsidR="00CB73B8">
        <w:rPr>
          <w:rFonts w:ascii="Times New Roman" w:hAnsi="Times New Roman"/>
          <w:sz w:val="24"/>
          <w:szCs w:val="24"/>
          <w:lang w:eastAsia="ar-SA"/>
        </w:rPr>
        <w:t>низаций Брянской области на 2020-2021</w:t>
      </w:r>
      <w:r w:rsidRPr="00AD3C69">
        <w:rPr>
          <w:rFonts w:ascii="Times New Roman" w:hAnsi="Times New Roman"/>
          <w:sz w:val="24"/>
          <w:szCs w:val="24"/>
          <w:lang w:eastAsia="ar-SA"/>
        </w:rPr>
        <w:t xml:space="preserve"> учебный год»</w:t>
      </w:r>
    </w:p>
    <w:p w:rsidR="00D375BF" w:rsidRPr="00AD3C69" w:rsidRDefault="00D375BF" w:rsidP="00D375BF">
      <w:pPr>
        <w:pStyle w:val="a7"/>
        <w:rPr>
          <w:rFonts w:ascii="Times New Roman" w:hAnsi="Times New Roman"/>
          <w:sz w:val="24"/>
          <w:szCs w:val="24"/>
          <w:lang w:eastAsia="ar-SA"/>
        </w:rPr>
      </w:pPr>
      <w:r w:rsidRPr="00AD3C69">
        <w:rPr>
          <w:rFonts w:ascii="Times New Roman" w:hAnsi="Times New Roman"/>
          <w:sz w:val="24"/>
          <w:szCs w:val="24"/>
          <w:lang w:eastAsia="ar-SA"/>
        </w:rPr>
        <w:t xml:space="preserve">- Приказа Департамента образования и науки Брянской </w:t>
      </w:r>
      <w:r w:rsidR="0029278D" w:rsidRPr="00AD3C69">
        <w:rPr>
          <w:rFonts w:ascii="Times New Roman" w:hAnsi="Times New Roman"/>
          <w:sz w:val="24"/>
          <w:szCs w:val="24"/>
          <w:lang w:eastAsia="ar-SA"/>
        </w:rPr>
        <w:t xml:space="preserve">области от </w:t>
      </w:r>
      <w:r w:rsidR="00CB73B8">
        <w:rPr>
          <w:rFonts w:ascii="Times New Roman" w:eastAsia="Calibri" w:hAnsi="Times New Roman"/>
          <w:sz w:val="24"/>
          <w:szCs w:val="24"/>
        </w:rPr>
        <w:t>22.04 2020</w:t>
      </w:r>
      <w:r w:rsidR="0029278D" w:rsidRPr="00AD3C69">
        <w:rPr>
          <w:rFonts w:ascii="Times New Roman" w:eastAsia="Calibri" w:hAnsi="Times New Roman"/>
          <w:sz w:val="24"/>
          <w:szCs w:val="24"/>
        </w:rPr>
        <w:t xml:space="preserve"> года N 642 </w:t>
      </w:r>
      <w:r w:rsidRPr="00AD3C69">
        <w:rPr>
          <w:rFonts w:ascii="Times New Roman" w:hAnsi="Times New Roman"/>
          <w:sz w:val="24"/>
          <w:szCs w:val="24"/>
          <w:lang w:eastAsia="ar-SA"/>
        </w:rPr>
        <w:t>«О базисном уче</w:t>
      </w:r>
      <w:r w:rsidR="0029278D" w:rsidRPr="00AD3C69">
        <w:rPr>
          <w:rFonts w:ascii="Times New Roman" w:hAnsi="Times New Roman"/>
          <w:sz w:val="24"/>
          <w:szCs w:val="24"/>
          <w:lang w:eastAsia="ar-SA"/>
        </w:rPr>
        <w:t xml:space="preserve">бном плане общеобразовательных </w:t>
      </w:r>
      <w:r w:rsidRPr="00AD3C69">
        <w:rPr>
          <w:rFonts w:ascii="Times New Roman" w:hAnsi="Times New Roman"/>
          <w:sz w:val="24"/>
          <w:szCs w:val="24"/>
          <w:lang w:eastAsia="ar-SA"/>
        </w:rPr>
        <w:t>организаций     Брянской области н</w:t>
      </w:r>
      <w:r w:rsidR="0029278D" w:rsidRPr="00AD3C69">
        <w:rPr>
          <w:rFonts w:ascii="Times New Roman" w:hAnsi="Times New Roman"/>
          <w:sz w:val="24"/>
          <w:szCs w:val="24"/>
          <w:lang w:eastAsia="ar-SA"/>
        </w:rPr>
        <w:t xml:space="preserve">а </w:t>
      </w:r>
      <w:r w:rsidR="00CB73B8">
        <w:rPr>
          <w:rFonts w:ascii="Times New Roman" w:hAnsi="Times New Roman"/>
          <w:sz w:val="24"/>
          <w:szCs w:val="24"/>
          <w:lang w:eastAsia="ar-SA"/>
        </w:rPr>
        <w:t>2020-2021</w:t>
      </w:r>
      <w:r w:rsidRPr="00AD3C69">
        <w:rPr>
          <w:rFonts w:ascii="Times New Roman" w:hAnsi="Times New Roman"/>
          <w:sz w:val="24"/>
          <w:szCs w:val="24"/>
          <w:lang w:eastAsia="ar-SA"/>
        </w:rPr>
        <w:t xml:space="preserve"> учебный год»</w:t>
      </w:r>
    </w:p>
    <w:p w:rsidR="00D375BF" w:rsidRPr="00AD3C69" w:rsidRDefault="0029278D" w:rsidP="00D375BF">
      <w:pPr>
        <w:pStyle w:val="a7"/>
        <w:rPr>
          <w:rFonts w:ascii="Times New Roman" w:hAnsi="Times New Roman"/>
          <w:sz w:val="24"/>
          <w:szCs w:val="24"/>
          <w:lang w:eastAsia="ar-SA"/>
        </w:rPr>
      </w:pPr>
      <w:r w:rsidRPr="00AD3C69">
        <w:rPr>
          <w:rFonts w:ascii="Times New Roman" w:hAnsi="Times New Roman"/>
          <w:sz w:val="24"/>
          <w:szCs w:val="24"/>
          <w:lang w:eastAsia="ar-SA"/>
        </w:rPr>
        <w:t xml:space="preserve">-Учебного плана МБОУ </w:t>
      </w:r>
      <w:r w:rsidR="00D375BF" w:rsidRPr="00AD3C69">
        <w:rPr>
          <w:rFonts w:ascii="Times New Roman" w:hAnsi="Times New Roman"/>
          <w:sz w:val="24"/>
          <w:szCs w:val="24"/>
          <w:lang w:eastAsia="ar-SA"/>
        </w:rPr>
        <w:t xml:space="preserve">Роговской основной общеобразовательной </w:t>
      </w:r>
      <w:r w:rsidRPr="00AD3C69">
        <w:rPr>
          <w:rFonts w:ascii="Times New Roman" w:hAnsi="Times New Roman"/>
          <w:sz w:val="24"/>
          <w:szCs w:val="24"/>
          <w:lang w:eastAsia="ar-SA"/>
        </w:rPr>
        <w:t xml:space="preserve">школы на </w:t>
      </w:r>
      <w:r w:rsidR="00CB73B8">
        <w:rPr>
          <w:rFonts w:ascii="Times New Roman" w:eastAsia="Calibri" w:hAnsi="Times New Roman"/>
          <w:sz w:val="24"/>
          <w:szCs w:val="24"/>
        </w:rPr>
        <w:t>2020-2021</w:t>
      </w:r>
      <w:r w:rsidRPr="00AD3C69">
        <w:rPr>
          <w:rFonts w:ascii="Times New Roman" w:eastAsia="Calibri" w:hAnsi="Times New Roman"/>
          <w:sz w:val="24"/>
          <w:szCs w:val="24"/>
        </w:rPr>
        <w:t xml:space="preserve"> уч</w:t>
      </w:r>
      <w:r w:rsidR="00CB73B8">
        <w:rPr>
          <w:rFonts w:ascii="Times New Roman" w:eastAsia="Calibri" w:hAnsi="Times New Roman"/>
          <w:sz w:val="24"/>
          <w:szCs w:val="24"/>
        </w:rPr>
        <w:t>ебный год (Приказ № 24\1-0 от 24.08.2020</w:t>
      </w:r>
      <w:r w:rsidRPr="00AD3C69">
        <w:rPr>
          <w:rFonts w:ascii="Times New Roman" w:eastAsia="Calibri" w:hAnsi="Times New Roman"/>
          <w:sz w:val="24"/>
          <w:szCs w:val="24"/>
        </w:rPr>
        <w:t xml:space="preserve"> г.)</w:t>
      </w:r>
      <w:r w:rsidR="00D375BF" w:rsidRPr="00AD3C69">
        <w:rPr>
          <w:rFonts w:ascii="Times New Roman" w:hAnsi="Times New Roman"/>
          <w:sz w:val="24"/>
          <w:szCs w:val="24"/>
          <w:lang w:eastAsia="ar-SA"/>
        </w:rPr>
        <w:t xml:space="preserve">                            </w:t>
      </w:r>
    </w:p>
    <w:p w:rsidR="00D375BF" w:rsidRPr="00AD3C69" w:rsidRDefault="00D375BF" w:rsidP="00D375BF">
      <w:pPr>
        <w:pStyle w:val="a7"/>
        <w:rPr>
          <w:rFonts w:ascii="Times New Roman" w:hAnsi="Times New Roman"/>
          <w:sz w:val="24"/>
          <w:szCs w:val="24"/>
          <w:lang w:eastAsia="ar-SA"/>
        </w:rPr>
      </w:pPr>
      <w:r w:rsidRPr="00AD3C69">
        <w:rPr>
          <w:rFonts w:ascii="Times New Roman" w:hAnsi="Times New Roman"/>
          <w:sz w:val="24"/>
          <w:szCs w:val="24"/>
          <w:lang w:eastAsia="ar-SA"/>
        </w:rPr>
        <w:t>-Календарного у</w:t>
      </w:r>
      <w:r w:rsidR="0078539E" w:rsidRPr="00AD3C69">
        <w:rPr>
          <w:rFonts w:ascii="Times New Roman" w:hAnsi="Times New Roman"/>
          <w:sz w:val="24"/>
          <w:szCs w:val="24"/>
          <w:lang w:eastAsia="ar-SA"/>
        </w:rPr>
        <w:t>чебного графика МБОУ Роговской О</w:t>
      </w:r>
      <w:r w:rsidRPr="00AD3C69">
        <w:rPr>
          <w:rFonts w:ascii="Times New Roman" w:hAnsi="Times New Roman"/>
          <w:sz w:val="24"/>
          <w:szCs w:val="24"/>
          <w:lang w:eastAsia="ar-SA"/>
        </w:rPr>
        <w:t>ОШ на</w:t>
      </w:r>
      <w:r w:rsidR="0029278D" w:rsidRPr="00AD3C69">
        <w:rPr>
          <w:rFonts w:ascii="Times New Roman" w:hAnsi="Times New Roman"/>
          <w:sz w:val="24"/>
          <w:szCs w:val="24"/>
          <w:lang w:eastAsia="ar-SA"/>
        </w:rPr>
        <w:t xml:space="preserve"> </w:t>
      </w:r>
      <w:r w:rsidR="00CB73B8">
        <w:rPr>
          <w:rFonts w:ascii="Times New Roman" w:eastAsia="Calibri" w:hAnsi="Times New Roman"/>
          <w:sz w:val="24"/>
          <w:szCs w:val="24"/>
        </w:rPr>
        <w:t>2020-2021</w:t>
      </w:r>
      <w:r w:rsidR="0029278D" w:rsidRPr="00AD3C69">
        <w:rPr>
          <w:rFonts w:ascii="Times New Roman" w:eastAsia="Calibri" w:hAnsi="Times New Roman"/>
          <w:sz w:val="24"/>
          <w:szCs w:val="24"/>
        </w:rPr>
        <w:t xml:space="preserve"> учебный год (При</w:t>
      </w:r>
      <w:r w:rsidR="00CB73B8">
        <w:rPr>
          <w:rFonts w:ascii="Times New Roman" w:eastAsia="Calibri" w:hAnsi="Times New Roman"/>
          <w:sz w:val="24"/>
          <w:szCs w:val="24"/>
        </w:rPr>
        <w:t>каз № 24/2-0 от 24.08.2020</w:t>
      </w:r>
      <w:r w:rsidR="0029278D" w:rsidRPr="00AD3C69">
        <w:rPr>
          <w:rFonts w:ascii="Times New Roman" w:eastAsia="Calibri" w:hAnsi="Times New Roman"/>
          <w:sz w:val="24"/>
          <w:szCs w:val="24"/>
        </w:rPr>
        <w:t xml:space="preserve"> г.)            </w:t>
      </w:r>
    </w:p>
    <w:p w:rsidR="00063F16" w:rsidRPr="00063F16" w:rsidRDefault="00063F16" w:rsidP="00063F16">
      <w:pPr>
        <w:spacing w:line="240" w:lineRule="auto"/>
        <w:ind w:left="360"/>
        <w:jc w:val="center"/>
        <w:rPr>
          <w:rFonts w:ascii="Times New Roman" w:hAnsi="Times New Roman" w:cs="Times New Roman"/>
          <w:b/>
          <w:color w:val="000000"/>
          <w:sz w:val="24"/>
          <w:szCs w:val="24"/>
        </w:rPr>
      </w:pPr>
      <w:r w:rsidRPr="00063F16">
        <w:rPr>
          <w:rFonts w:ascii="Times New Roman" w:hAnsi="Times New Roman" w:cs="Times New Roman"/>
          <w:b/>
          <w:color w:val="000000"/>
          <w:sz w:val="24"/>
          <w:szCs w:val="24"/>
        </w:rPr>
        <w:t>Общая характеристика курса</w:t>
      </w:r>
    </w:p>
    <w:p w:rsidR="00063F16" w:rsidRPr="00063F16" w:rsidRDefault="00063F16" w:rsidP="00063F16">
      <w:pPr>
        <w:shd w:val="clear" w:color="auto" w:fill="FFFFFF"/>
        <w:spacing w:line="240" w:lineRule="auto"/>
        <w:ind w:left="43" w:right="10" w:firstLine="569"/>
        <w:jc w:val="both"/>
        <w:rPr>
          <w:rFonts w:ascii="Times New Roman" w:hAnsi="Times New Roman" w:cs="Times New Roman"/>
          <w:sz w:val="24"/>
          <w:szCs w:val="24"/>
        </w:rPr>
      </w:pPr>
      <w:r w:rsidRPr="00063F16">
        <w:rPr>
          <w:rFonts w:ascii="Times New Roman" w:hAnsi="Times New Roman" w:cs="Times New Roman"/>
          <w:color w:val="000000"/>
          <w:spacing w:val="2"/>
          <w:sz w:val="24"/>
          <w:szCs w:val="24"/>
        </w:rPr>
        <w:t>В программе В. И. Ляха программный материал делится на две части - базо</w:t>
      </w:r>
      <w:r w:rsidRPr="00063F16">
        <w:rPr>
          <w:rFonts w:ascii="Times New Roman" w:hAnsi="Times New Roman" w:cs="Times New Roman"/>
          <w:color w:val="000000"/>
          <w:spacing w:val="2"/>
          <w:sz w:val="24"/>
          <w:szCs w:val="24"/>
        </w:rPr>
        <w:softHyphen/>
      </w:r>
      <w:r w:rsidRPr="00063F16">
        <w:rPr>
          <w:rFonts w:ascii="Times New Roman" w:hAnsi="Times New Roman" w:cs="Times New Roman"/>
          <w:color w:val="000000"/>
          <w:sz w:val="24"/>
          <w:szCs w:val="24"/>
        </w:rPr>
        <w:t xml:space="preserve">вую и вариативную. В базовую часть - входит материал в соответствии с федеральным компонентом учебного плана. Базовая часть </w:t>
      </w:r>
      <w:r w:rsidRPr="00063F16">
        <w:rPr>
          <w:rFonts w:ascii="Times New Roman" w:hAnsi="Times New Roman" w:cs="Times New Roman"/>
          <w:color w:val="000000"/>
          <w:spacing w:val="1"/>
          <w:sz w:val="24"/>
          <w:szCs w:val="24"/>
        </w:rPr>
        <w:t>выполняет обязательный минимум образования по предмету «Физическая культура». Вариативная часть включает в себя программный материал по спортивным играм, легкой атлетике, гимнастике, лыжной подготовке.</w:t>
      </w:r>
    </w:p>
    <w:p w:rsidR="00063F16" w:rsidRPr="00063F16" w:rsidRDefault="00063F16" w:rsidP="00063F16">
      <w:pPr>
        <w:shd w:val="clear" w:color="auto" w:fill="FFFFFF"/>
        <w:spacing w:before="2" w:line="240" w:lineRule="auto"/>
        <w:ind w:left="10" w:right="22" w:firstLine="574"/>
        <w:jc w:val="both"/>
        <w:rPr>
          <w:rFonts w:ascii="Times New Roman" w:hAnsi="Times New Roman" w:cs="Times New Roman"/>
          <w:sz w:val="24"/>
          <w:szCs w:val="24"/>
        </w:rPr>
      </w:pPr>
      <w:bookmarkStart w:id="0" w:name="_GoBack"/>
      <w:r w:rsidRPr="00063F16">
        <w:rPr>
          <w:rFonts w:ascii="Times New Roman" w:hAnsi="Times New Roman" w:cs="Times New Roman"/>
          <w:color w:val="000000"/>
          <w:spacing w:val="2"/>
          <w:sz w:val="24"/>
          <w:szCs w:val="24"/>
        </w:rPr>
        <w:t xml:space="preserve">Программный материал усложняется по разделам каждый год за счет увеличения сложности элементов на базе ранее пройденных. </w:t>
      </w:r>
      <w:r w:rsidRPr="00063F16">
        <w:rPr>
          <w:rFonts w:ascii="Times New Roman" w:hAnsi="Times New Roman" w:cs="Times New Roman"/>
          <w:color w:val="000000"/>
          <w:spacing w:val="3"/>
          <w:sz w:val="24"/>
          <w:szCs w:val="24"/>
        </w:rPr>
        <w:t xml:space="preserve">Для прохождения теоретических сведений можно выделять время, </w:t>
      </w:r>
      <w:r w:rsidRPr="00063F16">
        <w:rPr>
          <w:rFonts w:ascii="Times New Roman" w:hAnsi="Times New Roman" w:cs="Times New Roman"/>
          <w:color w:val="000000"/>
          <w:spacing w:val="1"/>
          <w:sz w:val="24"/>
          <w:szCs w:val="24"/>
        </w:rPr>
        <w:t>как в процессе уроков, так и один час урочного времени в каждой четверти.</w:t>
      </w:r>
    </w:p>
    <w:p w:rsidR="00434348" w:rsidRPr="008A37FD" w:rsidRDefault="00063F16" w:rsidP="008A37FD">
      <w:pPr>
        <w:shd w:val="clear" w:color="auto" w:fill="FFFFFF"/>
        <w:spacing w:before="5" w:line="240" w:lineRule="auto"/>
        <w:ind w:right="31" w:firstLine="576"/>
        <w:jc w:val="both"/>
        <w:rPr>
          <w:rFonts w:ascii="Times New Roman" w:hAnsi="Times New Roman" w:cs="Times New Roman"/>
          <w:color w:val="000000"/>
          <w:spacing w:val="3"/>
          <w:sz w:val="24"/>
          <w:szCs w:val="24"/>
        </w:rPr>
      </w:pPr>
      <w:r w:rsidRPr="00063F16">
        <w:rPr>
          <w:rFonts w:ascii="Times New Roman" w:hAnsi="Times New Roman" w:cs="Times New Roman"/>
          <w:color w:val="000000"/>
          <w:spacing w:val="3"/>
          <w:sz w:val="24"/>
          <w:szCs w:val="24"/>
        </w:rPr>
        <w:t xml:space="preserve">Важной особенностью образовательного процесса в основной школе является оценивание учащихся. Оценивание учащихся предусмотрено как по окончании изучения раздела, так и мере текущего освоения умений и навыков. По окончании основной школы учащийся должен показать </w:t>
      </w:r>
      <w:r w:rsidRPr="00063F16">
        <w:rPr>
          <w:rFonts w:ascii="Times New Roman" w:hAnsi="Times New Roman" w:cs="Times New Roman"/>
          <w:color w:val="000000"/>
          <w:spacing w:val="2"/>
          <w:sz w:val="24"/>
          <w:szCs w:val="24"/>
        </w:rPr>
        <w:t>уровень физической подготовленности не ниже результатов приведенных в разделе «Демонстриро</w:t>
      </w:r>
      <w:r w:rsidRPr="00063F16">
        <w:rPr>
          <w:rFonts w:ascii="Times New Roman" w:hAnsi="Times New Roman" w:cs="Times New Roman"/>
          <w:color w:val="000000"/>
          <w:spacing w:val="2"/>
          <w:sz w:val="24"/>
          <w:szCs w:val="24"/>
        </w:rPr>
        <w:softHyphen/>
      </w:r>
      <w:r w:rsidRPr="00063F16">
        <w:rPr>
          <w:rFonts w:ascii="Times New Roman" w:hAnsi="Times New Roman" w:cs="Times New Roman"/>
          <w:color w:val="000000"/>
          <w:spacing w:val="3"/>
          <w:sz w:val="24"/>
          <w:szCs w:val="24"/>
        </w:rPr>
        <w:t>вать», что соответствует обязательному минимуму содержания образования. По окончании основ</w:t>
      </w:r>
      <w:r w:rsidRPr="00063F16">
        <w:rPr>
          <w:rFonts w:ascii="Times New Roman" w:hAnsi="Times New Roman" w:cs="Times New Roman"/>
          <w:color w:val="000000"/>
          <w:spacing w:val="3"/>
          <w:sz w:val="24"/>
          <w:szCs w:val="24"/>
        </w:rPr>
        <w:softHyphen/>
        <w:t>ной школы учащийся может сдавать экзамен по физической культуре как экзамен по выбору или дифференцированный зачет</w:t>
      </w:r>
      <w:bookmarkEnd w:id="0"/>
      <w:r w:rsidRPr="00063F16">
        <w:rPr>
          <w:rFonts w:ascii="Times New Roman" w:hAnsi="Times New Roman" w:cs="Times New Roman"/>
          <w:color w:val="000000"/>
          <w:spacing w:val="3"/>
          <w:sz w:val="24"/>
          <w:szCs w:val="24"/>
        </w:rPr>
        <w:t>.</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b/>
          <w:bCs/>
          <w:color w:val="000000"/>
          <w:sz w:val="24"/>
          <w:szCs w:val="24"/>
        </w:rPr>
        <w:t>Ценностные ориентиры содержания учебного предмета</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жизни</w:t>
      </w:r>
      <w:r w:rsidRPr="00434348">
        <w:rPr>
          <w:rFonts w:ascii="Times New Roman" w:hAnsi="Times New Roman" w:cs="Times New Roman"/>
          <w:color w:val="000000"/>
          <w:sz w:val="24"/>
          <w:szCs w:val="24"/>
        </w:rPr>
        <w:t> – признание человеческой жизни величайшей ценностью, что реализуется в бережном отношении к другим людям и к природе.</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природы</w:t>
      </w:r>
      <w:r w:rsidRPr="00434348">
        <w:rPr>
          <w:rFonts w:ascii="Times New Roman" w:hAnsi="Times New Roman" w:cs="Times New Roman"/>
          <w:color w:val="000000"/>
          <w:sz w:val="24"/>
          <w:szCs w:val="24"/>
        </w:rPr>
        <w:t>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человека</w:t>
      </w:r>
      <w:r w:rsidRPr="00434348">
        <w:rPr>
          <w:rFonts w:ascii="Times New Roman" w:hAnsi="Times New Roman" w:cs="Times New Roman"/>
          <w:color w:val="000000"/>
          <w:sz w:val="24"/>
          <w:szCs w:val="24"/>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добра</w:t>
      </w:r>
      <w:r w:rsidRPr="00434348">
        <w:rPr>
          <w:rFonts w:ascii="Times New Roman" w:hAnsi="Times New Roman" w:cs="Times New Roman"/>
          <w:color w:val="000000"/>
          <w:sz w:val="24"/>
          <w:szCs w:val="24"/>
        </w:rPr>
        <w:t> – направленность человека на развитие и сохранение жизни, через сострадание и милосердие как проявление высшей человеческой способности </w:t>
      </w:r>
      <w:r w:rsidRPr="00434348">
        <w:rPr>
          <w:rFonts w:ascii="Times New Roman" w:hAnsi="Times New Roman" w:cs="Times New Roman"/>
          <w:color w:val="000000"/>
          <w:sz w:val="24"/>
          <w:szCs w:val="24"/>
        </w:rPr>
        <w:sym w:font="Symbol" w:char="F02D"/>
      </w:r>
      <w:r w:rsidRPr="00434348">
        <w:rPr>
          <w:rFonts w:ascii="Times New Roman" w:hAnsi="Times New Roman" w:cs="Times New Roman"/>
          <w:color w:val="000000"/>
          <w:sz w:val="24"/>
          <w:szCs w:val="24"/>
        </w:rPr>
        <w:t> любви.</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lastRenderedPageBreak/>
        <w:t>Ценность истины</w:t>
      </w:r>
      <w:r w:rsidRPr="00434348">
        <w:rPr>
          <w:rFonts w:ascii="Times New Roman" w:hAnsi="Times New Roman" w:cs="Times New Roman"/>
          <w:color w:val="000000"/>
          <w:sz w:val="24"/>
          <w:szCs w:val="24"/>
        </w:rPr>
        <w:t> – это ценность научного познания как части культуры человечества, разума, понимания сущности бытия, мироздания.</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семьи</w:t>
      </w:r>
      <w:r w:rsidRPr="00434348">
        <w:rPr>
          <w:rFonts w:ascii="Times New Roman" w:hAnsi="Times New Roman" w:cs="Times New Roman"/>
          <w:color w:val="000000"/>
          <w:sz w:val="24"/>
          <w:szCs w:val="24"/>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труда и творчества</w:t>
      </w:r>
      <w:r w:rsidRPr="00434348">
        <w:rPr>
          <w:rFonts w:ascii="Times New Roman" w:hAnsi="Times New Roman" w:cs="Times New Roman"/>
          <w:color w:val="000000"/>
          <w:sz w:val="24"/>
          <w:szCs w:val="24"/>
        </w:rPr>
        <w:t> как естественного условия человеческой жизни, состояния нормального человеческого существования.</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свободы</w:t>
      </w:r>
      <w:r w:rsidRPr="00434348">
        <w:rPr>
          <w:rFonts w:ascii="Times New Roman" w:hAnsi="Times New Roman" w:cs="Times New Roman"/>
          <w:color w:val="000000"/>
          <w:sz w:val="24"/>
          <w:szCs w:val="24"/>
        </w:rPr>
        <w:t>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социальной солидарности</w:t>
      </w:r>
      <w:r w:rsidRPr="00434348">
        <w:rPr>
          <w:rFonts w:ascii="Times New Roman" w:hAnsi="Times New Roman" w:cs="Times New Roman"/>
          <w:color w:val="000000"/>
          <w:sz w:val="24"/>
          <w:szCs w:val="24"/>
        </w:rPr>
        <w:t> как признание прав и свобод человека, обладание чувствами справедливости, милосердия, чести, достоинства по отношению к себе и к другим людям.</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гражданственности</w:t>
      </w:r>
      <w:r w:rsidRPr="00434348">
        <w:rPr>
          <w:rFonts w:ascii="Times New Roman" w:hAnsi="Times New Roman" w:cs="Times New Roman"/>
          <w:color w:val="000000"/>
          <w:sz w:val="24"/>
          <w:szCs w:val="24"/>
        </w:rPr>
        <w:t> – осознание человеком себя как члена общества, народа, представителя страны и государства.</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патриотизма</w:t>
      </w:r>
      <w:r w:rsidRPr="00434348">
        <w:rPr>
          <w:rFonts w:ascii="Times New Roman" w:hAnsi="Times New Roman" w:cs="Times New Roman"/>
          <w:color w:val="00000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434348" w:rsidRPr="008A37FD"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i/>
          <w:iCs/>
          <w:color w:val="000000"/>
          <w:sz w:val="24"/>
          <w:szCs w:val="24"/>
        </w:rPr>
        <w:t>Ценность человечества</w:t>
      </w:r>
      <w:r w:rsidRPr="00434348">
        <w:rPr>
          <w:rFonts w:ascii="Times New Roman" w:hAnsi="Times New Roman" w:cs="Times New Roman"/>
          <w:color w:val="000000"/>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8A37FD" w:rsidRPr="008A37FD" w:rsidRDefault="008A37FD" w:rsidP="008A37FD">
      <w:pPr>
        <w:spacing w:line="240" w:lineRule="auto"/>
        <w:jc w:val="center"/>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t>Планируемые результаты изучения предмета «Физическая культура»</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i/>
          <w:iCs/>
          <w:color w:val="000000"/>
          <w:sz w:val="24"/>
          <w:szCs w:val="24"/>
        </w:rPr>
        <w:t>Выпускник научится:</w:t>
      </w:r>
    </w:p>
    <w:p w:rsidR="008A37FD" w:rsidRPr="008A37FD" w:rsidRDefault="008A37FD" w:rsidP="008A37FD">
      <w:pPr>
        <w:numPr>
          <w:ilvl w:val="0"/>
          <w:numId w:val="14"/>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характеризовать содержательные основы здорового образа жизни, раскрывать его взаимосвязь со здоровьем;</w:t>
      </w:r>
    </w:p>
    <w:p w:rsidR="008A37FD" w:rsidRPr="008A37FD" w:rsidRDefault="008A37FD" w:rsidP="008A37FD">
      <w:pPr>
        <w:numPr>
          <w:ilvl w:val="0"/>
          <w:numId w:val="14"/>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определять базовые понятия и термины физической культуры, излагать их с помощью выполнения техники двигательных действий, развития физических качеств;</w:t>
      </w:r>
    </w:p>
    <w:p w:rsidR="008A37FD" w:rsidRPr="008A37FD" w:rsidRDefault="008A37FD" w:rsidP="008A37FD">
      <w:pPr>
        <w:numPr>
          <w:ilvl w:val="0"/>
          <w:numId w:val="14"/>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рационально планировать режим дня и учебной недели;</w:t>
      </w:r>
    </w:p>
    <w:p w:rsidR="008A37FD" w:rsidRPr="008A37FD" w:rsidRDefault="008A37FD" w:rsidP="008A37FD">
      <w:pPr>
        <w:numPr>
          <w:ilvl w:val="0"/>
          <w:numId w:val="14"/>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руководствоваться правилами профилактики травматизма, правильного выбора одежды и обуви, подготовки мест занятий;</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i/>
          <w:iCs/>
          <w:color w:val="000000"/>
          <w:sz w:val="24"/>
          <w:szCs w:val="24"/>
        </w:rPr>
        <w:t>Выпускник получит возможность научиться:</w:t>
      </w:r>
    </w:p>
    <w:p w:rsidR="008A37FD" w:rsidRPr="008A37FD" w:rsidRDefault="008A37FD" w:rsidP="008A37FD">
      <w:pPr>
        <w:numPr>
          <w:ilvl w:val="0"/>
          <w:numId w:val="15"/>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характеризовать цель возрождения Олимпийских игр</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Способы двигательной (физкультурной) деятельности</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i/>
          <w:iCs/>
          <w:color w:val="000000"/>
          <w:sz w:val="24"/>
          <w:szCs w:val="24"/>
        </w:rPr>
        <w:t>Выпускник научиться:</w:t>
      </w:r>
    </w:p>
    <w:p w:rsidR="008A37FD" w:rsidRPr="008A37FD" w:rsidRDefault="008A37FD" w:rsidP="008A37FD">
      <w:pPr>
        <w:numPr>
          <w:ilvl w:val="0"/>
          <w:numId w:val="16"/>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составлять комплексы физических упражнений оздоровительной и корригирующей направленности, подбирать индивидуальную нагрузку;</w:t>
      </w:r>
    </w:p>
    <w:p w:rsidR="008A37FD" w:rsidRPr="008A37FD" w:rsidRDefault="008A37FD" w:rsidP="008A37FD">
      <w:pPr>
        <w:numPr>
          <w:ilvl w:val="0"/>
          <w:numId w:val="16"/>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тестировать показатели физического развития и основных физических качеств;</w:t>
      </w:r>
    </w:p>
    <w:p w:rsidR="008A37FD" w:rsidRPr="008A37FD" w:rsidRDefault="008A37FD" w:rsidP="008A37FD">
      <w:pPr>
        <w:numPr>
          <w:ilvl w:val="0"/>
          <w:numId w:val="16"/>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оказывать помощь в организации и проведении занятий;</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i/>
          <w:iCs/>
          <w:color w:val="000000"/>
          <w:sz w:val="24"/>
          <w:szCs w:val="24"/>
        </w:rPr>
        <w:t>Выпускник получит возможность научиться:</w:t>
      </w:r>
    </w:p>
    <w:p w:rsidR="008A37FD" w:rsidRPr="008A37FD" w:rsidRDefault="008A37FD" w:rsidP="008A37FD">
      <w:pPr>
        <w:numPr>
          <w:ilvl w:val="0"/>
          <w:numId w:val="17"/>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вести дневник по физкультурной деятельности</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Физическое совершенствование</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i/>
          <w:iCs/>
          <w:color w:val="000000"/>
          <w:sz w:val="24"/>
          <w:szCs w:val="24"/>
        </w:rPr>
        <w:t>Выпускник научиться:</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выполнять ОРУ на развитие основных физических качеств;</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lastRenderedPageBreak/>
        <w:t>выполнять акробатические комбинации из числа хорошо освоенных упражнений;</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выполнять легкоатлетические упражнения в беге и прыжках (в высоту);</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 xml:space="preserve">выполнять передвижение на лыжах попеременным и </w:t>
      </w:r>
      <w:proofErr w:type="spellStart"/>
      <w:r w:rsidRPr="008A37FD">
        <w:rPr>
          <w:rFonts w:ascii="Times New Roman" w:hAnsi="Times New Roman" w:cs="Times New Roman"/>
          <w:bCs/>
          <w:color w:val="000000"/>
          <w:sz w:val="24"/>
          <w:szCs w:val="24"/>
        </w:rPr>
        <w:t>бесшажным</w:t>
      </w:r>
      <w:proofErr w:type="spellEnd"/>
      <w:r w:rsidRPr="008A37FD">
        <w:rPr>
          <w:rFonts w:ascii="Times New Roman" w:hAnsi="Times New Roman" w:cs="Times New Roman"/>
          <w:bCs/>
          <w:color w:val="000000"/>
          <w:sz w:val="24"/>
          <w:szCs w:val="24"/>
        </w:rPr>
        <w:t xml:space="preserve"> ходом;</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выполнять спуски и торможения одним из разученных способов;</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выполнять основные технические действия и приемы игры в баскетбол, волейбол, бадминтон;</w:t>
      </w:r>
    </w:p>
    <w:p w:rsidR="008A37FD" w:rsidRPr="008A37FD" w:rsidRDefault="008A37FD" w:rsidP="008A37FD">
      <w:pPr>
        <w:numPr>
          <w:ilvl w:val="0"/>
          <w:numId w:val="18"/>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выполнять тестовые упражнения на оценку уровня индивидуального развития основных физических качеств;</w:t>
      </w:r>
    </w:p>
    <w:p w:rsidR="008A37FD" w:rsidRPr="008A37FD" w:rsidRDefault="008A37FD" w:rsidP="008A37FD">
      <w:p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i/>
          <w:iCs/>
          <w:color w:val="000000"/>
          <w:sz w:val="24"/>
          <w:szCs w:val="24"/>
        </w:rPr>
        <w:t>Выпускник получит возможность научиться:</w:t>
      </w:r>
    </w:p>
    <w:p w:rsidR="008A37FD" w:rsidRPr="008A37FD" w:rsidRDefault="008A37FD" w:rsidP="008A37FD">
      <w:pPr>
        <w:numPr>
          <w:ilvl w:val="0"/>
          <w:numId w:val="19"/>
        </w:numPr>
        <w:spacing w:line="240" w:lineRule="auto"/>
        <w:contextualSpacing/>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выполнять комплексы упражнений по профилактики осанки, дыхательной гимнастики;</w:t>
      </w:r>
    </w:p>
    <w:p w:rsidR="008A37FD" w:rsidRDefault="008A37FD" w:rsidP="008A37FD">
      <w:pPr>
        <w:spacing w:line="240" w:lineRule="auto"/>
        <w:rPr>
          <w:rFonts w:ascii="Times New Roman" w:hAnsi="Times New Roman" w:cs="Times New Roman"/>
          <w:b/>
          <w:bCs/>
          <w:color w:val="000000"/>
          <w:sz w:val="24"/>
          <w:szCs w:val="24"/>
        </w:rPr>
      </w:pPr>
    </w:p>
    <w:p w:rsidR="008A37FD" w:rsidRPr="008A37FD" w:rsidRDefault="008A37FD" w:rsidP="008A37FD">
      <w:pPr>
        <w:spacing w:line="240" w:lineRule="auto"/>
        <w:jc w:val="center"/>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t>Учащиеся должны уметь демонстрировать:</w:t>
      </w:r>
    </w:p>
    <w:p w:rsidR="008A37FD" w:rsidRPr="008A37FD" w:rsidRDefault="008A37FD" w:rsidP="008A37FD">
      <w:pPr>
        <w:spacing w:line="240" w:lineRule="auto"/>
        <w:rPr>
          <w:rFonts w:ascii="Times New Roman" w:hAnsi="Times New Roman" w:cs="Times New Roman"/>
          <w:b/>
          <w:bCs/>
          <w:color w:val="000000"/>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2047"/>
        <w:gridCol w:w="8174"/>
        <w:gridCol w:w="1792"/>
        <w:gridCol w:w="1782"/>
      </w:tblGrid>
      <w:tr w:rsidR="008A37FD" w:rsidRPr="008A37FD" w:rsidTr="006969AE">
        <w:trPr>
          <w:trHeight w:hRule="exact" w:val="509"/>
          <w:jc w:val="center"/>
        </w:trPr>
        <w:tc>
          <w:tcPr>
            <w:tcW w:w="2047"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t>Физические способности</w:t>
            </w: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t xml:space="preserve">                   Физические упражнения</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t>Мальчики</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t>Девочки</w:t>
            </w:r>
          </w:p>
        </w:tc>
      </w:tr>
      <w:tr w:rsidR="008A37FD" w:rsidRPr="008A37FD" w:rsidTr="006969AE">
        <w:trPr>
          <w:trHeight w:hRule="exact" w:val="474"/>
          <w:jc w:val="center"/>
        </w:trPr>
        <w:tc>
          <w:tcPr>
            <w:tcW w:w="2047" w:type="dxa"/>
            <w:tcBorders>
              <w:top w:val="single" w:sz="6" w:space="0" w:color="auto"/>
              <w:left w:val="single" w:sz="6" w:space="0" w:color="auto"/>
              <w:bottom w:val="single" w:sz="6" w:space="0" w:color="auto"/>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Скоростные</w:t>
            </w: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 xml:space="preserve">Бег </w:t>
            </w:r>
            <w:smartTag w:uri="urn:schemas-microsoft-com:office:smarttags" w:element="metricconverter">
              <w:smartTagPr>
                <w:attr w:name="ProductID" w:val="60 м"/>
              </w:smartTagPr>
              <w:r w:rsidRPr="008A37FD">
                <w:rPr>
                  <w:rFonts w:ascii="Times New Roman" w:hAnsi="Times New Roman" w:cs="Times New Roman"/>
                  <w:bCs/>
                  <w:color w:val="000000"/>
                  <w:sz w:val="24"/>
                  <w:szCs w:val="24"/>
                </w:rPr>
                <w:t>60 м</w:t>
              </w:r>
            </w:smartTag>
            <w:r w:rsidRPr="008A37FD">
              <w:rPr>
                <w:rFonts w:ascii="Times New Roman" w:hAnsi="Times New Roman" w:cs="Times New Roman"/>
                <w:bCs/>
                <w:color w:val="000000"/>
                <w:sz w:val="24"/>
                <w:szCs w:val="24"/>
              </w:rPr>
              <w:t xml:space="preserve"> с высокого старта с опорой на руку, сек.</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9,2</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10,2</w:t>
            </w:r>
          </w:p>
        </w:tc>
      </w:tr>
      <w:tr w:rsidR="008A37FD" w:rsidRPr="008A37FD" w:rsidTr="006969AE">
        <w:trPr>
          <w:trHeight w:hRule="exact" w:val="424"/>
          <w:jc w:val="center"/>
        </w:trPr>
        <w:tc>
          <w:tcPr>
            <w:tcW w:w="2047" w:type="dxa"/>
            <w:tcBorders>
              <w:top w:val="single" w:sz="6" w:space="0" w:color="auto"/>
              <w:left w:val="single" w:sz="6" w:space="0" w:color="auto"/>
              <w:bottom w:val="nil"/>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Силовые</w:t>
            </w: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Прыжок в длину с места, см</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180</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165</w:t>
            </w:r>
          </w:p>
        </w:tc>
      </w:tr>
      <w:tr w:rsidR="008A37FD" w:rsidRPr="008A37FD" w:rsidTr="006969AE">
        <w:trPr>
          <w:trHeight w:hRule="exact" w:val="431"/>
          <w:jc w:val="center"/>
        </w:trPr>
        <w:tc>
          <w:tcPr>
            <w:tcW w:w="2047" w:type="dxa"/>
            <w:tcBorders>
              <w:top w:val="nil"/>
              <w:left w:val="single" w:sz="6" w:space="0" w:color="auto"/>
              <w:bottom w:val="nil"/>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p>
          <w:p w:rsidR="008A37FD" w:rsidRPr="008A37FD" w:rsidRDefault="008A37FD" w:rsidP="008A37FD">
            <w:pPr>
              <w:spacing w:line="240" w:lineRule="auto"/>
              <w:rPr>
                <w:rFonts w:ascii="Times New Roman" w:hAnsi="Times New Roman" w:cs="Times New Roman"/>
                <w:bCs/>
                <w:color w:val="000000"/>
                <w:sz w:val="24"/>
                <w:szCs w:val="24"/>
              </w:rPr>
            </w:pP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 xml:space="preserve">Лазание по канату на расстояние </w:t>
            </w:r>
            <w:smartTag w:uri="urn:schemas-microsoft-com:office:smarttags" w:element="metricconverter">
              <w:smartTagPr>
                <w:attr w:name="ProductID" w:val="6 м"/>
              </w:smartTagPr>
              <w:r w:rsidRPr="008A37FD">
                <w:rPr>
                  <w:rFonts w:ascii="Times New Roman" w:hAnsi="Times New Roman" w:cs="Times New Roman"/>
                  <w:bCs/>
                  <w:color w:val="000000"/>
                  <w:sz w:val="24"/>
                  <w:szCs w:val="24"/>
                </w:rPr>
                <w:t>6 м</w:t>
              </w:r>
            </w:smartTag>
            <w:r w:rsidRPr="008A37FD">
              <w:rPr>
                <w:rFonts w:ascii="Times New Roman" w:hAnsi="Times New Roman" w:cs="Times New Roman"/>
                <w:bCs/>
                <w:color w:val="000000"/>
                <w:sz w:val="24"/>
                <w:szCs w:val="24"/>
              </w:rPr>
              <w:t>, сек.</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12</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w:t>
            </w:r>
          </w:p>
        </w:tc>
      </w:tr>
      <w:tr w:rsidR="008A37FD" w:rsidRPr="008A37FD" w:rsidTr="006969AE">
        <w:trPr>
          <w:trHeight w:hRule="exact" w:val="499"/>
          <w:jc w:val="center"/>
        </w:trPr>
        <w:tc>
          <w:tcPr>
            <w:tcW w:w="2047" w:type="dxa"/>
            <w:tcBorders>
              <w:top w:val="nil"/>
              <w:left w:val="single" w:sz="6" w:space="0" w:color="auto"/>
              <w:bottom w:val="single" w:sz="6" w:space="0" w:color="auto"/>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p>
          <w:p w:rsidR="008A37FD" w:rsidRPr="008A37FD" w:rsidRDefault="008A37FD" w:rsidP="008A37FD">
            <w:pPr>
              <w:spacing w:line="240" w:lineRule="auto"/>
              <w:rPr>
                <w:rFonts w:ascii="Times New Roman" w:hAnsi="Times New Roman" w:cs="Times New Roman"/>
                <w:bCs/>
                <w:color w:val="000000"/>
                <w:sz w:val="24"/>
                <w:szCs w:val="24"/>
              </w:rPr>
            </w:pP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Поднимание туловища лежа на спине руки за головой, кол-во раз</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18</w:t>
            </w:r>
          </w:p>
        </w:tc>
      </w:tr>
      <w:tr w:rsidR="008A37FD" w:rsidRPr="008A37FD" w:rsidTr="006969AE">
        <w:trPr>
          <w:trHeight w:hRule="exact" w:val="678"/>
          <w:jc w:val="center"/>
        </w:trPr>
        <w:tc>
          <w:tcPr>
            <w:tcW w:w="2047" w:type="dxa"/>
            <w:tcBorders>
              <w:top w:val="single" w:sz="6" w:space="0" w:color="auto"/>
              <w:left w:val="single" w:sz="6" w:space="0" w:color="auto"/>
              <w:bottom w:val="single" w:sz="6" w:space="0" w:color="auto"/>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К выносливости</w:t>
            </w: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 xml:space="preserve">Бег </w:t>
            </w:r>
            <w:smartTag w:uri="urn:schemas-microsoft-com:office:smarttags" w:element="metricconverter">
              <w:smartTagPr>
                <w:attr w:name="ProductID" w:val="2000 м"/>
              </w:smartTagPr>
              <w:r w:rsidRPr="008A37FD">
                <w:rPr>
                  <w:rFonts w:ascii="Times New Roman" w:hAnsi="Times New Roman" w:cs="Times New Roman"/>
                  <w:bCs/>
                  <w:color w:val="000000"/>
                  <w:sz w:val="24"/>
                  <w:szCs w:val="24"/>
                </w:rPr>
                <w:t>2000 м</w:t>
              </w:r>
            </w:smartTag>
            <w:r w:rsidRPr="008A37FD">
              <w:rPr>
                <w:rFonts w:ascii="Times New Roman" w:hAnsi="Times New Roman" w:cs="Times New Roman"/>
                <w:bCs/>
                <w:color w:val="000000"/>
                <w:sz w:val="24"/>
                <w:szCs w:val="24"/>
              </w:rPr>
              <w:t>, мин, сек.</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8,50</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10,20</w:t>
            </w:r>
          </w:p>
        </w:tc>
      </w:tr>
      <w:tr w:rsidR="008A37FD" w:rsidRPr="008A37FD" w:rsidTr="006969AE">
        <w:trPr>
          <w:trHeight w:hRule="exact" w:val="702"/>
          <w:jc w:val="center"/>
        </w:trPr>
        <w:tc>
          <w:tcPr>
            <w:tcW w:w="2047" w:type="dxa"/>
            <w:tcBorders>
              <w:top w:val="single" w:sz="6" w:space="0" w:color="auto"/>
              <w:left w:val="single" w:sz="6" w:space="0" w:color="auto"/>
              <w:bottom w:val="nil"/>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К координации</w:t>
            </w: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Последовательное выполнение пяти кувырков, сек.</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10,0</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14,0</w:t>
            </w:r>
          </w:p>
        </w:tc>
      </w:tr>
      <w:tr w:rsidR="008A37FD" w:rsidRPr="008A37FD" w:rsidTr="006969AE">
        <w:trPr>
          <w:trHeight w:hRule="exact" w:val="693"/>
          <w:jc w:val="center"/>
        </w:trPr>
        <w:tc>
          <w:tcPr>
            <w:tcW w:w="2047" w:type="dxa"/>
            <w:tcBorders>
              <w:top w:val="nil"/>
              <w:left w:val="single" w:sz="6" w:space="0" w:color="auto"/>
              <w:bottom w:val="single" w:sz="6" w:space="0" w:color="auto"/>
              <w:right w:val="single" w:sz="6" w:space="0" w:color="auto"/>
            </w:tcBorders>
            <w:shd w:val="clear" w:color="auto" w:fill="FFFFFF"/>
          </w:tcPr>
          <w:p w:rsidR="008A37FD" w:rsidRPr="008A37FD" w:rsidRDefault="008A37FD" w:rsidP="008A37FD">
            <w:pPr>
              <w:spacing w:line="240" w:lineRule="auto"/>
              <w:rPr>
                <w:rFonts w:ascii="Times New Roman" w:hAnsi="Times New Roman" w:cs="Times New Roman"/>
                <w:bCs/>
                <w:color w:val="000000"/>
                <w:sz w:val="24"/>
                <w:szCs w:val="24"/>
              </w:rPr>
            </w:pPr>
          </w:p>
          <w:p w:rsidR="008A37FD" w:rsidRPr="008A37FD" w:rsidRDefault="008A37FD" w:rsidP="008A37FD">
            <w:pPr>
              <w:spacing w:line="240" w:lineRule="auto"/>
              <w:rPr>
                <w:rFonts w:ascii="Times New Roman" w:hAnsi="Times New Roman" w:cs="Times New Roman"/>
                <w:bCs/>
                <w:color w:val="000000"/>
                <w:sz w:val="24"/>
                <w:szCs w:val="24"/>
              </w:rPr>
            </w:pPr>
          </w:p>
        </w:tc>
        <w:tc>
          <w:tcPr>
            <w:tcW w:w="8174"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Броски малого мяча в стандартную мишень, м</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12,0</w:t>
            </w:r>
          </w:p>
        </w:tc>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8A37FD" w:rsidRPr="008A37FD" w:rsidRDefault="008A37FD" w:rsidP="008A37FD">
            <w:pPr>
              <w:spacing w:line="240" w:lineRule="auto"/>
              <w:jc w:val="center"/>
              <w:rPr>
                <w:rFonts w:ascii="Times New Roman" w:hAnsi="Times New Roman" w:cs="Times New Roman"/>
                <w:bCs/>
                <w:color w:val="000000"/>
                <w:sz w:val="24"/>
                <w:szCs w:val="24"/>
              </w:rPr>
            </w:pPr>
            <w:r w:rsidRPr="008A37FD">
              <w:rPr>
                <w:rFonts w:ascii="Times New Roman" w:hAnsi="Times New Roman" w:cs="Times New Roman"/>
                <w:bCs/>
                <w:color w:val="000000"/>
                <w:sz w:val="24"/>
                <w:szCs w:val="24"/>
              </w:rPr>
              <w:t>10,0</w:t>
            </w:r>
          </w:p>
        </w:tc>
      </w:tr>
    </w:tbl>
    <w:p w:rsidR="008A37FD" w:rsidRDefault="008A37FD" w:rsidP="00434348">
      <w:pPr>
        <w:spacing w:line="240" w:lineRule="auto"/>
        <w:rPr>
          <w:rFonts w:ascii="Times New Roman" w:hAnsi="Times New Roman" w:cs="Times New Roman"/>
          <w:b/>
          <w:bCs/>
          <w:color w:val="000000"/>
          <w:sz w:val="24"/>
          <w:szCs w:val="24"/>
        </w:rPr>
      </w:pPr>
    </w:p>
    <w:p w:rsidR="00AA6887" w:rsidRDefault="00AA6887" w:rsidP="008A37FD">
      <w:pPr>
        <w:spacing w:line="240" w:lineRule="auto"/>
        <w:jc w:val="center"/>
        <w:rPr>
          <w:rFonts w:ascii="Times New Roman" w:hAnsi="Times New Roman" w:cs="Times New Roman"/>
          <w:b/>
          <w:bCs/>
          <w:color w:val="000000"/>
          <w:sz w:val="24"/>
          <w:szCs w:val="24"/>
        </w:rPr>
      </w:pPr>
    </w:p>
    <w:p w:rsidR="00AA6887" w:rsidRDefault="00AA6887" w:rsidP="008A37FD">
      <w:pPr>
        <w:spacing w:line="240" w:lineRule="auto"/>
        <w:jc w:val="center"/>
        <w:rPr>
          <w:rFonts w:ascii="Times New Roman" w:hAnsi="Times New Roman" w:cs="Times New Roman"/>
          <w:b/>
          <w:bCs/>
          <w:color w:val="000000"/>
          <w:sz w:val="24"/>
          <w:szCs w:val="24"/>
        </w:rPr>
      </w:pPr>
    </w:p>
    <w:p w:rsidR="00AA6887" w:rsidRDefault="00AA6887" w:rsidP="008A37FD">
      <w:pPr>
        <w:spacing w:line="240" w:lineRule="auto"/>
        <w:jc w:val="center"/>
        <w:rPr>
          <w:rFonts w:ascii="Times New Roman" w:hAnsi="Times New Roman" w:cs="Times New Roman"/>
          <w:b/>
          <w:bCs/>
          <w:color w:val="000000"/>
          <w:sz w:val="24"/>
          <w:szCs w:val="24"/>
        </w:rPr>
      </w:pPr>
    </w:p>
    <w:p w:rsidR="00AA6887" w:rsidRDefault="00AA6887" w:rsidP="008A37FD">
      <w:pPr>
        <w:spacing w:line="240" w:lineRule="auto"/>
        <w:jc w:val="center"/>
        <w:rPr>
          <w:rFonts w:ascii="Times New Roman" w:hAnsi="Times New Roman" w:cs="Times New Roman"/>
          <w:b/>
          <w:bCs/>
          <w:color w:val="000000"/>
          <w:sz w:val="24"/>
          <w:szCs w:val="24"/>
        </w:rPr>
      </w:pPr>
    </w:p>
    <w:p w:rsidR="00AA6887" w:rsidRDefault="00AA6887" w:rsidP="008A37FD">
      <w:pPr>
        <w:spacing w:line="240" w:lineRule="auto"/>
        <w:jc w:val="center"/>
        <w:rPr>
          <w:rFonts w:ascii="Times New Roman" w:hAnsi="Times New Roman" w:cs="Times New Roman"/>
          <w:b/>
          <w:bCs/>
          <w:color w:val="000000"/>
          <w:sz w:val="24"/>
          <w:szCs w:val="24"/>
        </w:rPr>
      </w:pPr>
    </w:p>
    <w:p w:rsidR="008A37FD" w:rsidRPr="008A37FD" w:rsidRDefault="008A37FD" w:rsidP="008A37FD">
      <w:pPr>
        <w:spacing w:line="240" w:lineRule="auto"/>
        <w:jc w:val="center"/>
        <w:rPr>
          <w:rFonts w:ascii="Times New Roman" w:hAnsi="Times New Roman" w:cs="Times New Roman"/>
          <w:b/>
          <w:bCs/>
          <w:color w:val="000000"/>
          <w:sz w:val="24"/>
          <w:szCs w:val="24"/>
        </w:rPr>
      </w:pPr>
      <w:r w:rsidRPr="008A37FD">
        <w:rPr>
          <w:rFonts w:ascii="Times New Roman" w:hAnsi="Times New Roman" w:cs="Times New Roman"/>
          <w:b/>
          <w:bCs/>
          <w:color w:val="000000"/>
          <w:sz w:val="24"/>
          <w:szCs w:val="24"/>
        </w:rPr>
        <w:lastRenderedPageBreak/>
        <w:t xml:space="preserve">Планируемые результаты освоения учебного курса «Физическая культура» </w:t>
      </w:r>
      <w:r>
        <w:rPr>
          <w:rFonts w:ascii="Times New Roman" w:hAnsi="Times New Roman" w:cs="Times New Roman"/>
          <w:b/>
          <w:bCs/>
          <w:color w:val="000000"/>
          <w:sz w:val="24"/>
          <w:szCs w:val="24"/>
        </w:rPr>
        <w:t>в 6</w:t>
      </w:r>
      <w:r w:rsidRPr="008A37FD">
        <w:rPr>
          <w:rFonts w:ascii="Times New Roman" w:hAnsi="Times New Roman" w:cs="Times New Roman"/>
          <w:b/>
          <w:bCs/>
          <w:color w:val="000000"/>
          <w:sz w:val="24"/>
          <w:szCs w:val="24"/>
        </w:rPr>
        <w:t xml:space="preserve"> классе</w:t>
      </w:r>
    </w:p>
    <w:p w:rsidR="00434348" w:rsidRPr="00434348" w:rsidRDefault="00434348" w:rsidP="00434348">
      <w:pPr>
        <w:spacing w:line="240" w:lineRule="auto"/>
        <w:rPr>
          <w:rFonts w:ascii="Times New Roman" w:hAnsi="Times New Roman" w:cs="Times New Roman"/>
          <w:color w:val="000000"/>
          <w:sz w:val="24"/>
          <w:szCs w:val="24"/>
        </w:rPr>
      </w:pPr>
      <w:r w:rsidRPr="00434348">
        <w:rPr>
          <w:rFonts w:ascii="Times New Roman" w:hAnsi="Times New Roman" w:cs="Times New Roman"/>
          <w:color w:val="000000"/>
          <w:sz w:val="24"/>
          <w:szCs w:val="24"/>
        </w:rPr>
        <w:t>В данном разделе представлены итоговые результаты освоения программного материала по предмету «Физическая культура», которые должны демонстрировать уча</w:t>
      </w:r>
      <w:r w:rsidR="008A37FD">
        <w:rPr>
          <w:rFonts w:ascii="Times New Roman" w:hAnsi="Times New Roman" w:cs="Times New Roman"/>
          <w:color w:val="000000"/>
          <w:sz w:val="24"/>
          <w:szCs w:val="24"/>
        </w:rPr>
        <w:t>щиеся по завершении обучения в 6</w:t>
      </w:r>
      <w:r w:rsidRPr="00434348">
        <w:rPr>
          <w:rFonts w:ascii="Times New Roman" w:hAnsi="Times New Roman" w:cs="Times New Roman"/>
          <w:color w:val="000000"/>
          <w:sz w:val="24"/>
          <w:szCs w:val="24"/>
        </w:rPr>
        <w:t xml:space="preserve"> классе.</w:t>
      </w:r>
    </w:p>
    <w:p w:rsidR="00A75C2C" w:rsidRPr="00A75C2C" w:rsidRDefault="00A75C2C" w:rsidP="00A75C2C">
      <w:pPr>
        <w:pStyle w:val="a7"/>
        <w:rPr>
          <w:rFonts w:ascii="Times New Roman" w:hAnsi="Times New Roman"/>
          <w:b/>
          <w:sz w:val="24"/>
          <w:szCs w:val="24"/>
        </w:rPr>
      </w:pPr>
      <w:r w:rsidRPr="00A75C2C">
        <w:rPr>
          <w:rFonts w:ascii="Times New Roman" w:hAnsi="Times New Roman"/>
          <w:b/>
          <w:sz w:val="24"/>
          <w:szCs w:val="24"/>
        </w:rPr>
        <w:t>Личностные универсальные действия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овладеет основами здорового образа жизни;</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научится вести диалог на основе равноправных отношений;</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овладеет знаниями об особенностях индивидуального здоровья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научится ответственно относиться к учению;</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научится планировать режим дня, обеспечивать оптимальное сочетание нагрузки и отдыха.</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овладеет навыками выполнения жизненно важных двигательных умений (ходьба, бег, прыжки, лазанья и др.) ра</w:t>
      </w:r>
      <w:r>
        <w:rPr>
          <w:rFonts w:ascii="Times New Roman" w:hAnsi="Times New Roman"/>
          <w:sz w:val="24"/>
          <w:szCs w:val="24"/>
        </w:rPr>
        <w:t xml:space="preserve">зличными способами, в различных </w:t>
      </w:r>
      <w:r w:rsidRPr="00A75C2C">
        <w:rPr>
          <w:rFonts w:ascii="Times New Roman" w:hAnsi="Times New Roman"/>
          <w:sz w:val="24"/>
          <w:szCs w:val="24"/>
        </w:rPr>
        <w:t>изменяющихся внешних условиях;</w:t>
      </w:r>
    </w:p>
    <w:p w:rsidR="00A75C2C" w:rsidRPr="00A75C2C" w:rsidRDefault="00A75C2C" w:rsidP="00A75C2C">
      <w:pPr>
        <w:pStyle w:val="a7"/>
        <w:rPr>
          <w:rFonts w:ascii="Times New Roman" w:hAnsi="Times New Roman"/>
          <w:b/>
          <w:sz w:val="24"/>
          <w:szCs w:val="24"/>
        </w:rPr>
      </w:pPr>
      <w:proofErr w:type="spellStart"/>
      <w:r w:rsidRPr="00A75C2C">
        <w:rPr>
          <w:rFonts w:ascii="Times New Roman" w:hAnsi="Times New Roman"/>
          <w:b/>
          <w:sz w:val="24"/>
          <w:szCs w:val="24"/>
        </w:rPr>
        <w:t>Метапредметные</w:t>
      </w:r>
      <w:proofErr w:type="spellEnd"/>
      <w:r w:rsidRPr="00A75C2C">
        <w:rPr>
          <w:rFonts w:ascii="Times New Roman" w:hAnsi="Times New Roman"/>
          <w:b/>
          <w:sz w:val="24"/>
          <w:szCs w:val="24"/>
        </w:rPr>
        <w:t xml:space="preserve"> результаты.</w:t>
      </w:r>
    </w:p>
    <w:p w:rsidR="00A75C2C" w:rsidRPr="00A75C2C" w:rsidRDefault="00A75C2C" w:rsidP="00A75C2C">
      <w:pPr>
        <w:pStyle w:val="a7"/>
        <w:rPr>
          <w:rFonts w:ascii="Times New Roman" w:hAnsi="Times New Roman"/>
          <w:sz w:val="24"/>
          <w:szCs w:val="24"/>
        </w:rPr>
      </w:pPr>
      <w:r w:rsidRPr="00A75C2C">
        <w:rPr>
          <w:rFonts w:ascii="Times New Roman" w:hAnsi="Times New Roman"/>
          <w:sz w:val="24"/>
          <w:szCs w:val="24"/>
        </w:rPr>
        <w:t>Регулятивные универсальные действия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планировать пути достижения целей;</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овладеет основами самоконтроля;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научится организовывать места занятий и обеспечивать их безопасность.</w:t>
      </w:r>
    </w:p>
    <w:p w:rsidR="00A75C2C" w:rsidRPr="00A75C2C" w:rsidRDefault="00A75C2C" w:rsidP="00A75C2C">
      <w:pPr>
        <w:pStyle w:val="a7"/>
        <w:rPr>
          <w:rFonts w:ascii="Times New Roman" w:hAnsi="Times New Roman"/>
          <w:sz w:val="24"/>
          <w:szCs w:val="24"/>
        </w:rPr>
      </w:pPr>
      <w:r w:rsidRPr="00A75C2C">
        <w:rPr>
          <w:rFonts w:ascii="Times New Roman" w:hAnsi="Times New Roman"/>
          <w:sz w:val="24"/>
          <w:szCs w:val="24"/>
        </w:rPr>
        <w:t>Познавательные универсальные действия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овладеет способами организации и проведения разнообразных форм занятий физическими упражнениями;</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овладеет способами наблюдения за показателями индивидуального здоровья, физического развития.</w:t>
      </w:r>
    </w:p>
    <w:p w:rsidR="00A75C2C" w:rsidRPr="00A75C2C" w:rsidRDefault="00A75C2C" w:rsidP="00A75C2C">
      <w:pPr>
        <w:pStyle w:val="a7"/>
        <w:rPr>
          <w:rFonts w:ascii="Times New Roman" w:hAnsi="Times New Roman"/>
          <w:sz w:val="24"/>
          <w:szCs w:val="24"/>
        </w:rPr>
      </w:pPr>
      <w:r w:rsidRPr="00A75C2C">
        <w:rPr>
          <w:rFonts w:ascii="Times New Roman" w:hAnsi="Times New Roman"/>
          <w:sz w:val="24"/>
          <w:szCs w:val="24"/>
        </w:rPr>
        <w:t>Коммуникативные универсальные действия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работать индивидуально и в группе: находить общее решение и разрешать конфликты на основе согласования позиций и учёта интересов;</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w:t>
      </w:r>
      <w:r>
        <w:rPr>
          <w:rFonts w:ascii="Times New Roman" w:hAnsi="Times New Roman"/>
          <w:sz w:val="24"/>
          <w:szCs w:val="24"/>
        </w:rPr>
        <w:t xml:space="preserve">- </w:t>
      </w:r>
      <w:r w:rsidRPr="00A75C2C">
        <w:rPr>
          <w:rFonts w:ascii="Times New Roman" w:hAnsi="Times New Roman"/>
          <w:sz w:val="24"/>
          <w:szCs w:val="24"/>
        </w:rPr>
        <w:t>решения и делать выбор;</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вести диалог в доброжелательной и открытой форме, проявление к собеседнику внимания, интереса и уважения.</w:t>
      </w:r>
    </w:p>
    <w:p w:rsidR="00A75C2C" w:rsidRPr="00A75C2C" w:rsidRDefault="00A75C2C" w:rsidP="00A75C2C">
      <w:pPr>
        <w:pStyle w:val="a7"/>
        <w:rPr>
          <w:rFonts w:ascii="Times New Roman" w:hAnsi="Times New Roman"/>
          <w:b/>
          <w:sz w:val="24"/>
          <w:szCs w:val="24"/>
        </w:rPr>
      </w:pPr>
      <w:r w:rsidRPr="00A75C2C">
        <w:rPr>
          <w:rFonts w:ascii="Times New Roman" w:hAnsi="Times New Roman"/>
          <w:b/>
          <w:sz w:val="24"/>
          <w:szCs w:val="24"/>
        </w:rPr>
        <w:t>Предметные результаты.</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w:t>
      </w:r>
      <w:r w:rsidRPr="00A75C2C">
        <w:rPr>
          <w:rFonts w:ascii="Times New Roman" w:hAnsi="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w:t>
      </w:r>
      <w:r w:rsidRPr="00A75C2C">
        <w:rPr>
          <w:rFonts w:ascii="Times New Roman" w:hAnsi="Times New Roman"/>
          <w:sz w:val="24"/>
          <w:szCs w:val="24"/>
        </w:rPr>
        <w:t>знания о здоровом образе жизни, его связи с укреплением здоровья и профилактикой вредных привычек, о рол</w:t>
      </w:r>
      <w:r>
        <w:rPr>
          <w:rFonts w:ascii="Times New Roman" w:hAnsi="Times New Roman"/>
          <w:sz w:val="24"/>
          <w:szCs w:val="24"/>
        </w:rPr>
        <w:t xml:space="preserve">и и месте физической культуры в </w:t>
      </w:r>
      <w:r w:rsidRPr="00A75C2C">
        <w:rPr>
          <w:rFonts w:ascii="Times New Roman" w:hAnsi="Times New Roman"/>
          <w:sz w:val="24"/>
          <w:szCs w:val="24"/>
        </w:rPr>
        <w:t>организации здорового образа жизни.</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способность преодолевать трудности, выполнять учебные задания по технической и физической подготовке в полном объеме;</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A75C2C" w:rsidRPr="00A75C2C" w:rsidRDefault="00A75C2C" w:rsidP="00A75C2C">
      <w:pPr>
        <w:pStyle w:val="a7"/>
        <w:rPr>
          <w:rFonts w:ascii="Times New Roman" w:hAnsi="Times New Roman"/>
          <w:sz w:val="24"/>
          <w:szCs w:val="24"/>
        </w:rPr>
      </w:pPr>
      <w:r>
        <w:rPr>
          <w:rFonts w:ascii="Times New Roman" w:hAnsi="Times New Roman"/>
          <w:sz w:val="24"/>
          <w:szCs w:val="24"/>
        </w:rPr>
        <w:t xml:space="preserve">- </w:t>
      </w:r>
      <w:r w:rsidRPr="00A75C2C">
        <w:rPr>
          <w:rFonts w:ascii="Times New Roman" w:hAnsi="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422A0" w:rsidRDefault="006422A0" w:rsidP="006422A0">
      <w:pPr>
        <w:spacing w:line="240" w:lineRule="auto"/>
        <w:rPr>
          <w:rFonts w:ascii="Times New Roman" w:hAnsi="Times New Roman" w:cs="Times New Roman"/>
          <w:b/>
          <w:bCs/>
          <w:color w:val="000000"/>
          <w:sz w:val="24"/>
          <w:szCs w:val="24"/>
        </w:rPr>
      </w:pPr>
    </w:p>
    <w:p w:rsidR="00063F16" w:rsidRPr="00063F16" w:rsidRDefault="00063F16" w:rsidP="00063F16">
      <w:pPr>
        <w:spacing w:line="240" w:lineRule="auto"/>
        <w:jc w:val="center"/>
        <w:rPr>
          <w:rFonts w:ascii="Times New Roman" w:hAnsi="Times New Roman" w:cs="Times New Roman"/>
          <w:b/>
          <w:bCs/>
          <w:color w:val="000000"/>
          <w:sz w:val="24"/>
          <w:szCs w:val="24"/>
        </w:rPr>
      </w:pPr>
      <w:r w:rsidRPr="00063F16">
        <w:rPr>
          <w:rFonts w:ascii="Times New Roman" w:hAnsi="Times New Roman" w:cs="Times New Roman"/>
          <w:b/>
          <w:bCs/>
          <w:color w:val="000000"/>
          <w:sz w:val="24"/>
          <w:szCs w:val="24"/>
        </w:rPr>
        <w:lastRenderedPageBreak/>
        <w:t>Цели и задачи учебного курса ФИЗКУЛЬТУРА</w:t>
      </w:r>
    </w:p>
    <w:p w:rsidR="00063F16" w:rsidRPr="00063F16" w:rsidRDefault="00063F16" w:rsidP="00063F16">
      <w:pPr>
        <w:pStyle w:val="a4"/>
        <w:spacing w:before="0" w:beforeAutospacing="0" w:after="0" w:afterAutospacing="0"/>
        <w:rPr>
          <w:b/>
          <w:color w:val="000000"/>
        </w:rPr>
      </w:pPr>
    </w:p>
    <w:p w:rsidR="00063F16" w:rsidRPr="00063F16" w:rsidRDefault="00063F16" w:rsidP="00063F16">
      <w:pPr>
        <w:pStyle w:val="a4"/>
        <w:spacing w:before="0" w:beforeAutospacing="0" w:after="0" w:afterAutospacing="0"/>
        <w:rPr>
          <w:color w:val="000000"/>
        </w:rPr>
      </w:pPr>
      <w:r w:rsidRPr="00063F16">
        <w:rPr>
          <w:b/>
          <w:color w:val="000000"/>
        </w:rPr>
        <w:t>ЦЕЛЬ:</w:t>
      </w:r>
      <w:r w:rsidRPr="00063F16">
        <w:rPr>
          <w:color w:val="000000"/>
        </w:rPr>
        <w:t xml:space="preserve"> Освоение основ физической деятельности с общефизической и спортивно оздоровительной направленностью.</w:t>
      </w:r>
    </w:p>
    <w:p w:rsidR="00063F16" w:rsidRPr="00063F16" w:rsidRDefault="00063F16" w:rsidP="00AA6887">
      <w:pPr>
        <w:pStyle w:val="a4"/>
        <w:spacing w:before="0" w:beforeAutospacing="0" w:after="0" w:afterAutospacing="0"/>
        <w:rPr>
          <w:color w:val="000000"/>
        </w:rPr>
      </w:pPr>
      <w:r w:rsidRPr="00063F16">
        <w:rPr>
          <w:rStyle w:val="a5"/>
          <w:color w:val="000000"/>
        </w:rPr>
        <w:t>ЗАДАЧИ:</w:t>
      </w:r>
      <w:r w:rsidRPr="00063F16">
        <w:rPr>
          <w:color w:val="000000"/>
        </w:rPr>
        <w:t> </w:t>
      </w:r>
    </w:p>
    <w:p w:rsidR="00063F16" w:rsidRPr="00063F16" w:rsidRDefault="00063F16" w:rsidP="00063F16">
      <w:pPr>
        <w:pStyle w:val="a4"/>
        <w:spacing w:before="0" w:beforeAutospacing="0" w:after="0" w:afterAutospacing="0"/>
        <w:ind w:left="720"/>
        <w:rPr>
          <w:color w:val="000000"/>
        </w:rPr>
      </w:pPr>
      <w:r w:rsidRPr="00063F16">
        <w:rPr>
          <w:rStyle w:val="a6"/>
          <w:color w:val="000000"/>
        </w:rPr>
        <w:t>Оздоровительные:</w:t>
      </w:r>
    </w:p>
    <w:p w:rsidR="00063F16" w:rsidRPr="00063F16" w:rsidRDefault="00063F16" w:rsidP="00063F16">
      <w:pPr>
        <w:pStyle w:val="a4"/>
        <w:spacing w:before="0" w:beforeAutospacing="0" w:after="0" w:afterAutospacing="0"/>
        <w:ind w:left="1440"/>
        <w:rPr>
          <w:color w:val="000000"/>
        </w:rPr>
      </w:pPr>
      <w:r w:rsidRPr="00063F16">
        <w:rPr>
          <w:color w:val="000000"/>
        </w:rPr>
        <w:t>·       Укрепление здоровья,</w:t>
      </w:r>
    </w:p>
    <w:p w:rsidR="00063F16" w:rsidRPr="00063F16" w:rsidRDefault="00063F16" w:rsidP="00063F16">
      <w:pPr>
        <w:pStyle w:val="a4"/>
        <w:spacing w:before="0" w:beforeAutospacing="0" w:after="0" w:afterAutospacing="0"/>
        <w:ind w:left="1440"/>
        <w:rPr>
          <w:color w:val="000000"/>
        </w:rPr>
      </w:pPr>
      <w:r w:rsidRPr="00063F16">
        <w:rPr>
          <w:color w:val="000000"/>
        </w:rPr>
        <w:t>·       Содействие нормальному физическому развитию,</w:t>
      </w:r>
    </w:p>
    <w:p w:rsidR="00063F16" w:rsidRPr="00063F16" w:rsidRDefault="00063F16" w:rsidP="00063F16">
      <w:pPr>
        <w:pStyle w:val="a4"/>
        <w:spacing w:before="0" w:beforeAutospacing="0" w:after="0" w:afterAutospacing="0"/>
        <w:ind w:left="1440"/>
        <w:rPr>
          <w:color w:val="000000"/>
        </w:rPr>
      </w:pPr>
      <w:r w:rsidRPr="00063F16">
        <w:rPr>
          <w:color w:val="000000"/>
        </w:rPr>
        <w:t>·       Расширение функциональных возможностей организма,</w:t>
      </w:r>
    </w:p>
    <w:p w:rsidR="00063F16" w:rsidRPr="00063F16" w:rsidRDefault="00063F16" w:rsidP="00063F16">
      <w:pPr>
        <w:pStyle w:val="a4"/>
        <w:spacing w:before="0" w:beforeAutospacing="0" w:after="0" w:afterAutospacing="0"/>
        <w:rPr>
          <w:color w:val="000000"/>
        </w:rPr>
      </w:pPr>
      <w:r w:rsidRPr="00063F16">
        <w:rPr>
          <w:rStyle w:val="a6"/>
          <w:color w:val="000000"/>
        </w:rPr>
        <w:t xml:space="preserve">         Образовательные:</w:t>
      </w:r>
    </w:p>
    <w:p w:rsidR="00063F16" w:rsidRPr="00063F16" w:rsidRDefault="00063F16" w:rsidP="00063F16">
      <w:pPr>
        <w:pStyle w:val="a4"/>
        <w:spacing w:before="0" w:beforeAutospacing="0" w:after="0" w:afterAutospacing="0"/>
        <w:ind w:left="1428"/>
        <w:rPr>
          <w:color w:val="000000"/>
        </w:rPr>
      </w:pPr>
      <w:r w:rsidRPr="00063F16">
        <w:rPr>
          <w:color w:val="000000"/>
        </w:rPr>
        <w:t>·       Развитие двигательных (кондиционных и координационных) способностей,</w:t>
      </w:r>
    </w:p>
    <w:p w:rsidR="00063F16" w:rsidRPr="00063F16" w:rsidRDefault="00063F16" w:rsidP="00063F16">
      <w:pPr>
        <w:pStyle w:val="a4"/>
        <w:spacing w:before="0" w:beforeAutospacing="0" w:after="0" w:afterAutospacing="0"/>
        <w:ind w:left="1428"/>
        <w:rPr>
          <w:color w:val="000000"/>
        </w:rPr>
      </w:pPr>
      <w:r w:rsidRPr="00063F16">
        <w:rPr>
          <w:color w:val="000000"/>
        </w:rPr>
        <w:t>·       Обучение жизненно важным двигательным умениям  и навыкам,</w:t>
      </w:r>
    </w:p>
    <w:p w:rsidR="00063F16" w:rsidRPr="00063F16" w:rsidRDefault="00063F16" w:rsidP="00063F16">
      <w:pPr>
        <w:pStyle w:val="a4"/>
        <w:spacing w:before="0" w:beforeAutospacing="0" w:after="0" w:afterAutospacing="0"/>
        <w:ind w:left="1428"/>
        <w:rPr>
          <w:color w:val="000000"/>
        </w:rPr>
      </w:pPr>
      <w:r w:rsidRPr="00063F16">
        <w:rPr>
          <w:color w:val="000000"/>
        </w:rPr>
        <w:t>·       Приобретение необходимых знаний в области  физической культуры и спорта,</w:t>
      </w:r>
    </w:p>
    <w:p w:rsidR="00063F16" w:rsidRPr="00063F16" w:rsidRDefault="00063F16" w:rsidP="00063F16">
      <w:pPr>
        <w:pStyle w:val="a4"/>
        <w:spacing w:before="0" w:beforeAutospacing="0" w:after="0" w:afterAutospacing="0"/>
        <w:ind w:left="1428"/>
        <w:rPr>
          <w:color w:val="000000"/>
        </w:rPr>
      </w:pPr>
      <w:r w:rsidRPr="00063F16">
        <w:rPr>
          <w:color w:val="000000"/>
        </w:rPr>
        <w:t>·       Формирование знаний и способностей развития  физических качеств,</w:t>
      </w:r>
    </w:p>
    <w:p w:rsidR="00063F16" w:rsidRPr="00063F16" w:rsidRDefault="00063F16" w:rsidP="00063F16">
      <w:pPr>
        <w:pStyle w:val="a4"/>
        <w:spacing w:before="0" w:beforeAutospacing="0" w:after="0" w:afterAutospacing="0"/>
        <w:ind w:left="1428"/>
        <w:rPr>
          <w:color w:val="000000"/>
        </w:rPr>
      </w:pPr>
      <w:r w:rsidRPr="00063F16">
        <w:rPr>
          <w:color w:val="000000"/>
        </w:rPr>
        <w:t>·       Организации и проведения самостоятельных занятий общефизической и спортивной подготовкой,</w:t>
      </w:r>
    </w:p>
    <w:p w:rsidR="00063F16" w:rsidRPr="00063F16" w:rsidRDefault="00063F16" w:rsidP="00063F16">
      <w:pPr>
        <w:pStyle w:val="a4"/>
        <w:spacing w:before="0" w:beforeAutospacing="0" w:after="0" w:afterAutospacing="0"/>
        <w:ind w:left="1428"/>
        <w:rPr>
          <w:color w:val="000000"/>
        </w:rPr>
      </w:pPr>
      <w:r w:rsidRPr="00063F16">
        <w:rPr>
          <w:color w:val="000000"/>
        </w:rPr>
        <w:t>·       Обучение техники двигательных действий базовых видов спорта и элементам тактического взаимодействия во время соревнований,</w:t>
      </w:r>
    </w:p>
    <w:p w:rsidR="00063F16" w:rsidRPr="00063F16" w:rsidRDefault="00063F16" w:rsidP="00AA6887">
      <w:pPr>
        <w:pStyle w:val="a4"/>
        <w:spacing w:before="0" w:beforeAutospacing="0" w:after="0" w:afterAutospacing="0"/>
        <w:ind w:left="1428"/>
        <w:rPr>
          <w:color w:val="000000"/>
        </w:rPr>
      </w:pPr>
      <w:r w:rsidRPr="00063F16">
        <w:rPr>
          <w:color w:val="000000"/>
        </w:rPr>
        <w:t>·       Развитее функциональных  возможностей  организма основных физических каче</w:t>
      </w:r>
      <w:proofErr w:type="gramStart"/>
      <w:r w:rsidRPr="00063F16">
        <w:rPr>
          <w:color w:val="000000"/>
        </w:rPr>
        <w:t>ств ск</w:t>
      </w:r>
      <w:proofErr w:type="gramEnd"/>
      <w:r w:rsidRPr="00063F16">
        <w:rPr>
          <w:color w:val="000000"/>
        </w:rPr>
        <w:t>оростных, силовых и скоростно-силовых   способностей с учетом возрастной динамики  полового созревания, состояния здоровья и индивидуальных темпов психофизического развития школьников.      </w:t>
      </w:r>
    </w:p>
    <w:p w:rsidR="00063F16" w:rsidRPr="00063F16" w:rsidRDefault="00063F16" w:rsidP="00063F16">
      <w:pPr>
        <w:pStyle w:val="a4"/>
        <w:spacing w:before="0" w:beforeAutospacing="0" w:after="0" w:afterAutospacing="0"/>
        <w:rPr>
          <w:color w:val="000000"/>
        </w:rPr>
      </w:pPr>
      <w:r w:rsidRPr="00063F16">
        <w:rPr>
          <w:rStyle w:val="a6"/>
          <w:color w:val="000000"/>
        </w:rPr>
        <w:t>            Воспитательные:</w:t>
      </w:r>
    </w:p>
    <w:p w:rsidR="00063F16" w:rsidRPr="00063F16" w:rsidRDefault="00063F16" w:rsidP="00063F16">
      <w:pPr>
        <w:pStyle w:val="a4"/>
        <w:spacing w:before="0" w:beforeAutospacing="0" w:after="0" w:afterAutospacing="0"/>
        <w:ind w:left="1395"/>
        <w:rPr>
          <w:color w:val="000000"/>
        </w:rPr>
      </w:pPr>
      <w:r w:rsidRPr="00063F16">
        <w:rPr>
          <w:color w:val="000000"/>
        </w:rPr>
        <w:t>·       Воспитание потребности  и умения самостоятельно заниматься физическими  упражнениями, сознательно применять их  целях отдыха, тренировки, повышение работоспособности и укрепления здоровья,</w:t>
      </w:r>
    </w:p>
    <w:p w:rsidR="00063F16" w:rsidRPr="00063F16" w:rsidRDefault="00063F16" w:rsidP="00063F16">
      <w:pPr>
        <w:pStyle w:val="a4"/>
        <w:spacing w:before="0" w:beforeAutospacing="0" w:after="0" w:afterAutospacing="0"/>
        <w:ind w:left="1395"/>
        <w:rPr>
          <w:color w:val="000000"/>
        </w:rPr>
      </w:pPr>
      <w:r w:rsidRPr="00063F16">
        <w:rPr>
          <w:color w:val="000000"/>
        </w:rPr>
        <w:t>·       Содействие воспитанию нравственных и волевых качеств, развитие психических  процессов и свойств личности.</w:t>
      </w:r>
    </w:p>
    <w:p w:rsidR="00063F16" w:rsidRPr="00063F16" w:rsidRDefault="00063F16" w:rsidP="00063F16">
      <w:pPr>
        <w:pStyle w:val="a4"/>
        <w:spacing w:before="0" w:beforeAutospacing="0" w:after="0" w:afterAutospacing="0"/>
        <w:rPr>
          <w:color w:val="000000"/>
        </w:rPr>
      </w:pPr>
      <w:r w:rsidRPr="00063F16">
        <w:rPr>
          <w:color w:val="000000"/>
        </w:rPr>
        <w:t> </w:t>
      </w:r>
    </w:p>
    <w:p w:rsidR="00063F16" w:rsidRPr="00063F16" w:rsidRDefault="00063F16" w:rsidP="00AA6887">
      <w:pPr>
        <w:pStyle w:val="a4"/>
        <w:spacing w:before="0" w:beforeAutospacing="0" w:after="0" w:afterAutospacing="0"/>
        <w:rPr>
          <w:color w:val="000000"/>
        </w:rPr>
      </w:pPr>
      <w:r w:rsidRPr="00063F16">
        <w:rPr>
          <w:color w:val="000000"/>
        </w:rPr>
        <w:t xml:space="preserve">      Сформированные цели и задачи  базируются  на требованиях обязательного минимума  содержания  среднего (полного)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теоретическую, практическую и физическую подготовку школьников</w:t>
      </w:r>
    </w:p>
    <w:p w:rsidR="00063F16" w:rsidRPr="00063F16" w:rsidRDefault="00063F16" w:rsidP="00063F16">
      <w:pPr>
        <w:shd w:val="clear" w:color="auto" w:fill="FFFFFF"/>
        <w:spacing w:before="14" w:line="240" w:lineRule="auto"/>
        <w:jc w:val="both"/>
        <w:rPr>
          <w:rFonts w:ascii="Times New Roman" w:hAnsi="Times New Roman" w:cs="Times New Roman"/>
          <w:sz w:val="24"/>
          <w:szCs w:val="24"/>
        </w:rPr>
      </w:pPr>
      <w:r w:rsidRPr="00063F16">
        <w:rPr>
          <w:rFonts w:ascii="Times New Roman" w:hAnsi="Times New Roman" w:cs="Times New Roman"/>
          <w:color w:val="000000"/>
          <w:spacing w:val="-1"/>
          <w:sz w:val="24"/>
          <w:szCs w:val="24"/>
        </w:rPr>
        <w:t>Тематический план ориентирован на использование следующих учебных пособий и материалов:</w:t>
      </w:r>
    </w:p>
    <w:p w:rsidR="009119BF" w:rsidRDefault="00063F16" w:rsidP="009119BF">
      <w:pPr>
        <w:shd w:val="clear" w:color="auto" w:fill="FFFFFF"/>
        <w:tabs>
          <w:tab w:val="left" w:pos="737"/>
        </w:tabs>
        <w:spacing w:before="19" w:line="240" w:lineRule="auto"/>
        <w:ind w:left="600"/>
        <w:jc w:val="both"/>
        <w:rPr>
          <w:rFonts w:ascii="Times New Roman" w:hAnsi="Times New Roman" w:cs="Times New Roman"/>
          <w:b/>
          <w:sz w:val="24"/>
          <w:szCs w:val="24"/>
        </w:rPr>
      </w:pPr>
      <w:r w:rsidRPr="00063F16">
        <w:rPr>
          <w:rFonts w:ascii="Times New Roman" w:hAnsi="Times New Roman" w:cs="Times New Roman"/>
          <w:b/>
          <w:color w:val="000000"/>
          <w:spacing w:val="-1"/>
          <w:sz w:val="24"/>
          <w:szCs w:val="24"/>
        </w:rPr>
        <w:t>пособия для учителя:</w:t>
      </w:r>
    </w:p>
    <w:p w:rsidR="00063F16" w:rsidRPr="009119BF" w:rsidRDefault="009119BF" w:rsidP="009119BF">
      <w:pPr>
        <w:shd w:val="clear" w:color="auto" w:fill="FFFFFF"/>
        <w:tabs>
          <w:tab w:val="left" w:pos="737"/>
        </w:tabs>
        <w:spacing w:before="19" w:line="240" w:lineRule="auto"/>
        <w:ind w:left="600"/>
        <w:jc w:val="both"/>
        <w:rPr>
          <w:rFonts w:ascii="Times New Roman" w:hAnsi="Times New Roman" w:cs="Times New Roman"/>
          <w:b/>
          <w:sz w:val="24"/>
          <w:szCs w:val="24"/>
        </w:rPr>
      </w:pPr>
      <w:r w:rsidRPr="009119B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-Т.В. Петрова, Ю.А. Копылов </w:t>
      </w:r>
      <w:r w:rsidRPr="00063F16">
        <w:rPr>
          <w:rFonts w:ascii="Times New Roman" w:hAnsi="Times New Roman" w:cs="Times New Roman"/>
          <w:color w:val="000000"/>
          <w:spacing w:val="-1"/>
          <w:sz w:val="24"/>
          <w:szCs w:val="24"/>
        </w:rPr>
        <w:t xml:space="preserve"> Физическая культура</w:t>
      </w:r>
      <w:r>
        <w:rPr>
          <w:rFonts w:ascii="Times New Roman" w:hAnsi="Times New Roman" w:cs="Times New Roman"/>
          <w:color w:val="000000"/>
          <w:spacing w:val="-1"/>
          <w:sz w:val="24"/>
          <w:szCs w:val="24"/>
        </w:rPr>
        <w:t xml:space="preserve"> 5-7 </w:t>
      </w:r>
      <w:proofErr w:type="spellStart"/>
      <w:r>
        <w:rPr>
          <w:rFonts w:ascii="Times New Roman" w:hAnsi="Times New Roman" w:cs="Times New Roman"/>
          <w:color w:val="000000"/>
          <w:spacing w:val="-1"/>
          <w:sz w:val="24"/>
          <w:szCs w:val="24"/>
        </w:rPr>
        <w:t>кл</w:t>
      </w:r>
      <w:proofErr w:type="spellEnd"/>
      <w:r>
        <w:rPr>
          <w:rFonts w:ascii="Times New Roman" w:hAnsi="Times New Roman" w:cs="Times New Roman"/>
          <w:color w:val="000000"/>
          <w:spacing w:val="-1"/>
          <w:sz w:val="24"/>
          <w:szCs w:val="24"/>
        </w:rPr>
        <w:t>. - М.: «</w:t>
      </w:r>
      <w:proofErr w:type="spellStart"/>
      <w:r>
        <w:rPr>
          <w:rFonts w:ascii="Times New Roman" w:hAnsi="Times New Roman" w:cs="Times New Roman"/>
          <w:color w:val="000000"/>
          <w:spacing w:val="-1"/>
          <w:sz w:val="24"/>
          <w:szCs w:val="24"/>
        </w:rPr>
        <w:t>Вентана</w:t>
      </w:r>
      <w:proofErr w:type="spellEnd"/>
      <w:r>
        <w:rPr>
          <w:rFonts w:ascii="Times New Roman" w:hAnsi="Times New Roman" w:cs="Times New Roman"/>
          <w:color w:val="000000"/>
          <w:spacing w:val="-1"/>
          <w:sz w:val="24"/>
          <w:szCs w:val="24"/>
        </w:rPr>
        <w:t>-Граф», 2015</w:t>
      </w:r>
      <w:r w:rsidRPr="00063F16">
        <w:rPr>
          <w:rFonts w:ascii="Times New Roman" w:hAnsi="Times New Roman" w:cs="Times New Roman"/>
          <w:color w:val="000000"/>
          <w:spacing w:val="-1"/>
          <w:sz w:val="24"/>
          <w:szCs w:val="24"/>
        </w:rPr>
        <w:t>.</w:t>
      </w:r>
    </w:p>
    <w:p w:rsidR="00063F16" w:rsidRPr="00063F16" w:rsidRDefault="00063F16" w:rsidP="00063F16">
      <w:pPr>
        <w:widowControl w:val="0"/>
        <w:numPr>
          <w:ilvl w:val="0"/>
          <w:numId w:val="10"/>
        </w:numPr>
        <w:shd w:val="clear" w:color="auto" w:fill="FFFFFF"/>
        <w:tabs>
          <w:tab w:val="left" w:pos="737"/>
        </w:tabs>
        <w:autoSpaceDE w:val="0"/>
        <w:autoSpaceDN w:val="0"/>
        <w:adjustRightInd w:val="0"/>
        <w:spacing w:after="0" w:line="240" w:lineRule="auto"/>
        <w:ind w:left="576"/>
        <w:jc w:val="both"/>
        <w:rPr>
          <w:rFonts w:ascii="Times New Roman" w:hAnsi="Times New Roman" w:cs="Times New Roman"/>
          <w:color w:val="000000"/>
          <w:sz w:val="24"/>
          <w:szCs w:val="24"/>
        </w:rPr>
      </w:pPr>
      <w:r w:rsidRPr="00063F16">
        <w:rPr>
          <w:rFonts w:ascii="Times New Roman" w:hAnsi="Times New Roman" w:cs="Times New Roman"/>
          <w:color w:val="000000"/>
          <w:spacing w:val="-1"/>
          <w:sz w:val="24"/>
          <w:szCs w:val="24"/>
        </w:rPr>
        <w:t xml:space="preserve">Настольная книга учителя физической культуры / под ред. Л. Б. </w:t>
      </w:r>
      <w:proofErr w:type="spellStart"/>
      <w:r w:rsidRPr="00063F16">
        <w:rPr>
          <w:rFonts w:ascii="Times New Roman" w:hAnsi="Times New Roman" w:cs="Times New Roman"/>
          <w:color w:val="000000"/>
          <w:spacing w:val="-1"/>
          <w:sz w:val="24"/>
          <w:szCs w:val="24"/>
        </w:rPr>
        <w:t>Кофмана</w:t>
      </w:r>
      <w:proofErr w:type="spellEnd"/>
      <w:r w:rsidRPr="00063F16">
        <w:rPr>
          <w:rFonts w:ascii="Times New Roman" w:hAnsi="Times New Roman" w:cs="Times New Roman"/>
          <w:color w:val="000000"/>
          <w:spacing w:val="-1"/>
          <w:sz w:val="24"/>
          <w:szCs w:val="24"/>
        </w:rPr>
        <w:t>. - М., 2000.</w:t>
      </w:r>
    </w:p>
    <w:p w:rsidR="00063F16" w:rsidRPr="00063F16" w:rsidRDefault="00063F16" w:rsidP="00063F16">
      <w:pPr>
        <w:widowControl w:val="0"/>
        <w:numPr>
          <w:ilvl w:val="0"/>
          <w:numId w:val="10"/>
        </w:numPr>
        <w:shd w:val="clear" w:color="auto" w:fill="FFFFFF"/>
        <w:tabs>
          <w:tab w:val="left" w:pos="737"/>
        </w:tabs>
        <w:autoSpaceDE w:val="0"/>
        <w:autoSpaceDN w:val="0"/>
        <w:adjustRightInd w:val="0"/>
        <w:spacing w:after="0" w:line="240" w:lineRule="auto"/>
        <w:ind w:left="576"/>
        <w:jc w:val="both"/>
        <w:rPr>
          <w:rFonts w:ascii="Times New Roman" w:hAnsi="Times New Roman" w:cs="Times New Roman"/>
          <w:color w:val="000000"/>
          <w:sz w:val="24"/>
          <w:szCs w:val="24"/>
        </w:rPr>
      </w:pPr>
      <w:r w:rsidRPr="00063F16">
        <w:rPr>
          <w:rFonts w:ascii="Times New Roman" w:hAnsi="Times New Roman" w:cs="Times New Roman"/>
          <w:color w:val="000000"/>
          <w:spacing w:val="-1"/>
          <w:sz w:val="24"/>
          <w:szCs w:val="24"/>
        </w:rPr>
        <w:t xml:space="preserve">Физкультура: методика преподавания. Спортивные игры / под ред. Э. </w:t>
      </w:r>
      <w:proofErr w:type="spellStart"/>
      <w:r w:rsidRPr="00063F16">
        <w:rPr>
          <w:rFonts w:ascii="Times New Roman" w:hAnsi="Times New Roman" w:cs="Times New Roman"/>
          <w:color w:val="000000"/>
          <w:spacing w:val="-1"/>
          <w:sz w:val="24"/>
          <w:szCs w:val="24"/>
        </w:rPr>
        <w:t>Найминова</w:t>
      </w:r>
      <w:proofErr w:type="spellEnd"/>
      <w:r w:rsidRPr="00063F16">
        <w:rPr>
          <w:rFonts w:ascii="Times New Roman" w:hAnsi="Times New Roman" w:cs="Times New Roman"/>
          <w:color w:val="000000"/>
          <w:spacing w:val="-1"/>
          <w:sz w:val="24"/>
          <w:szCs w:val="24"/>
        </w:rPr>
        <w:t>. - М., 2001.</w:t>
      </w:r>
    </w:p>
    <w:p w:rsidR="00063F16" w:rsidRPr="00063F16" w:rsidRDefault="00063F16" w:rsidP="00063F16">
      <w:pPr>
        <w:shd w:val="clear" w:color="auto" w:fill="FFFFFF"/>
        <w:tabs>
          <w:tab w:val="left" w:pos="737"/>
        </w:tabs>
        <w:spacing w:line="240" w:lineRule="auto"/>
        <w:ind w:left="574" w:right="883"/>
        <w:jc w:val="both"/>
        <w:rPr>
          <w:rFonts w:ascii="Times New Roman" w:hAnsi="Times New Roman" w:cs="Times New Roman"/>
          <w:color w:val="000000"/>
          <w:spacing w:val="1"/>
          <w:sz w:val="24"/>
          <w:szCs w:val="24"/>
        </w:rPr>
      </w:pPr>
      <w:r w:rsidRPr="00063F16">
        <w:rPr>
          <w:rFonts w:ascii="Times New Roman" w:hAnsi="Times New Roman" w:cs="Times New Roman"/>
          <w:color w:val="000000"/>
          <w:spacing w:val="1"/>
          <w:sz w:val="24"/>
          <w:szCs w:val="24"/>
        </w:rPr>
        <w:t>- Журнал «Физическая культура в школе».</w:t>
      </w:r>
    </w:p>
    <w:p w:rsidR="00063F16" w:rsidRPr="00063F16" w:rsidRDefault="00063F16" w:rsidP="00063F16">
      <w:pPr>
        <w:shd w:val="clear" w:color="auto" w:fill="FFFFFF"/>
        <w:tabs>
          <w:tab w:val="left" w:pos="746"/>
        </w:tabs>
        <w:spacing w:before="19" w:line="240" w:lineRule="auto"/>
        <w:ind w:left="600"/>
        <w:jc w:val="both"/>
        <w:rPr>
          <w:rFonts w:ascii="Times New Roman" w:hAnsi="Times New Roman" w:cs="Times New Roman"/>
          <w:b/>
          <w:color w:val="000000"/>
          <w:spacing w:val="-1"/>
          <w:sz w:val="24"/>
          <w:szCs w:val="24"/>
        </w:rPr>
      </w:pPr>
      <w:r w:rsidRPr="00063F16">
        <w:rPr>
          <w:rFonts w:ascii="Times New Roman" w:hAnsi="Times New Roman" w:cs="Times New Roman"/>
          <w:b/>
          <w:color w:val="000000"/>
          <w:spacing w:val="-1"/>
          <w:sz w:val="24"/>
          <w:szCs w:val="24"/>
        </w:rPr>
        <w:t>пособия для учащихся:</w:t>
      </w:r>
    </w:p>
    <w:p w:rsidR="00A75C2C" w:rsidRPr="00AA6887" w:rsidRDefault="009119BF" w:rsidP="00AA6887">
      <w:pPr>
        <w:pStyle w:val="a3"/>
        <w:numPr>
          <w:ilvl w:val="0"/>
          <w:numId w:val="10"/>
        </w:numPr>
        <w:shd w:val="clear" w:color="auto" w:fill="FFFFFF"/>
        <w:tabs>
          <w:tab w:val="left" w:pos="737"/>
        </w:tabs>
        <w:spacing w:line="240" w:lineRule="auto"/>
        <w:jc w:val="both"/>
        <w:rPr>
          <w:rFonts w:ascii="Times New Roman" w:hAnsi="Times New Roman" w:cs="Times New Roman"/>
          <w:color w:val="000000"/>
          <w:sz w:val="24"/>
          <w:szCs w:val="24"/>
        </w:rPr>
      </w:pPr>
      <w:r w:rsidRPr="009119BF">
        <w:rPr>
          <w:rFonts w:ascii="Times New Roman" w:hAnsi="Times New Roman" w:cs="Times New Roman"/>
          <w:color w:val="000000"/>
          <w:spacing w:val="-1"/>
          <w:sz w:val="24"/>
          <w:szCs w:val="24"/>
        </w:rPr>
        <w:t xml:space="preserve">Т.В. Петрова, Ю.А. Копылов  Физическая культура 5-7 </w:t>
      </w:r>
      <w:proofErr w:type="spellStart"/>
      <w:r w:rsidRPr="009119BF">
        <w:rPr>
          <w:rFonts w:ascii="Times New Roman" w:hAnsi="Times New Roman" w:cs="Times New Roman"/>
          <w:color w:val="000000"/>
          <w:spacing w:val="-1"/>
          <w:sz w:val="24"/>
          <w:szCs w:val="24"/>
        </w:rPr>
        <w:t>кл</w:t>
      </w:r>
      <w:proofErr w:type="spellEnd"/>
      <w:r w:rsidRPr="009119BF">
        <w:rPr>
          <w:rFonts w:ascii="Times New Roman" w:hAnsi="Times New Roman" w:cs="Times New Roman"/>
          <w:color w:val="000000"/>
          <w:spacing w:val="-1"/>
          <w:sz w:val="24"/>
          <w:szCs w:val="24"/>
        </w:rPr>
        <w:t>. - М.: «</w:t>
      </w:r>
      <w:proofErr w:type="spellStart"/>
      <w:r w:rsidRPr="009119BF">
        <w:rPr>
          <w:rFonts w:ascii="Times New Roman" w:hAnsi="Times New Roman" w:cs="Times New Roman"/>
          <w:color w:val="000000"/>
          <w:spacing w:val="-1"/>
          <w:sz w:val="24"/>
          <w:szCs w:val="24"/>
        </w:rPr>
        <w:t>Вентана</w:t>
      </w:r>
      <w:proofErr w:type="spellEnd"/>
      <w:r w:rsidRPr="009119BF">
        <w:rPr>
          <w:rFonts w:ascii="Times New Roman" w:hAnsi="Times New Roman" w:cs="Times New Roman"/>
          <w:color w:val="000000"/>
          <w:spacing w:val="-1"/>
          <w:sz w:val="24"/>
          <w:szCs w:val="24"/>
        </w:rPr>
        <w:t>-Граф», 2015.</w:t>
      </w:r>
    </w:p>
    <w:p w:rsidR="00A75C2C" w:rsidRDefault="00A75C2C" w:rsidP="008A37FD">
      <w:pPr>
        <w:pStyle w:val="a7"/>
        <w:jc w:val="center"/>
        <w:rPr>
          <w:rFonts w:ascii="Times New Roman" w:hAnsi="Times New Roman"/>
          <w:b/>
          <w:sz w:val="24"/>
          <w:szCs w:val="24"/>
        </w:rPr>
      </w:pPr>
    </w:p>
    <w:p w:rsidR="008A37FD" w:rsidRPr="008A37FD" w:rsidRDefault="008A37FD" w:rsidP="008A37FD">
      <w:pPr>
        <w:pStyle w:val="a7"/>
        <w:jc w:val="center"/>
        <w:rPr>
          <w:rFonts w:ascii="Times New Roman" w:hAnsi="Times New Roman"/>
          <w:b/>
          <w:sz w:val="24"/>
          <w:szCs w:val="24"/>
        </w:rPr>
      </w:pPr>
      <w:r w:rsidRPr="008A37FD">
        <w:rPr>
          <w:rFonts w:ascii="Times New Roman" w:hAnsi="Times New Roman"/>
          <w:b/>
          <w:sz w:val="24"/>
          <w:szCs w:val="24"/>
        </w:rPr>
        <w:t>Содержание учебного предмета «Физическая культура»</w:t>
      </w:r>
    </w:p>
    <w:p w:rsidR="008A37FD" w:rsidRPr="008A37FD" w:rsidRDefault="008A37FD" w:rsidP="008A37FD">
      <w:pPr>
        <w:pStyle w:val="a7"/>
        <w:rPr>
          <w:rFonts w:ascii="Times New Roman" w:hAnsi="Times New Roman"/>
          <w:b/>
          <w:sz w:val="24"/>
          <w:szCs w:val="24"/>
        </w:rPr>
      </w:pPr>
      <w:r w:rsidRPr="008A37FD">
        <w:rPr>
          <w:rFonts w:ascii="Times New Roman" w:hAnsi="Times New Roman"/>
          <w:b/>
          <w:sz w:val="24"/>
          <w:szCs w:val="24"/>
        </w:rPr>
        <w:t>Знания о физической культуре</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История физической культуры. Олимпийские игры древности. Возрождение Олимпийских игр и олимпийского движения.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Краткая характеристика видов спорта, входящих в программу Олимпийских игр. Физическая культура в современном обществе.</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Физическая культура (основные понятия). Физическое развитие человека.</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Физическая подготовка и ее связь с укреплением здоровья, развитием физических качеств.</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Организация и планирование самостоятельных занятий по развитию физических качеств.</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Техническая подготовка. Техника движений и ее основные показатели.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Всестороннее и гармоничное физическое развитие.</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Адаптивная физическая культура.</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Спортивная подготовка.</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Здоровье и здоровый образ жизни. Концепция честного спорта</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Профессионально-прикладная физическая подготовка.</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Физическая культура человека. Режим дня, его основное содержание и правила планирования.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Закаливание организма. Правила безопасности и гигиенические требования.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Влияние занятий физической культурой на формирование положительных качеств личности.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Проведение самостоятельных занятий по коррекции осанки и телосложения.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Восстановительный массаж.</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Проведение банных процедур.</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Первая помощь во время занятий физической культурой и спортом.</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Способы двигательной (физкультурной) деятельности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8A37FD">
        <w:rPr>
          <w:rFonts w:ascii="Times New Roman" w:hAnsi="Times New Roman"/>
          <w:sz w:val="24"/>
          <w:szCs w:val="24"/>
        </w:rPr>
        <w:t>физкультпауз</w:t>
      </w:r>
      <w:proofErr w:type="spellEnd"/>
      <w:r w:rsidRPr="008A37FD">
        <w:rPr>
          <w:rFonts w:ascii="Times New Roman" w:hAnsi="Times New Roman"/>
          <w:sz w:val="24"/>
          <w:szCs w:val="24"/>
        </w:rPr>
        <w:t xml:space="preserve"> (подвижных перемен).</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Планирование занятий физической культурой.</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Проведение самостоятельных занятий прикладной физической подготовкой.</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Организация досуга средствами физической культуры.</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Оценка эффективности занятий физической культурой. Самонаблюдение и самоконтроль.</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Оценка эффективности занятий физкультурно-оздоровительной деятельностью.</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Оценка техники движений, способы выявления и устранения ошибок в технике выполнения (технических ошибок).</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Измерение резервов организма и состояния здоровья с помощью функциональных проб.</w:t>
      </w:r>
    </w:p>
    <w:p w:rsidR="008A37FD" w:rsidRPr="008A37FD" w:rsidRDefault="008A37FD" w:rsidP="008A37FD">
      <w:pPr>
        <w:pStyle w:val="a7"/>
        <w:rPr>
          <w:rFonts w:ascii="Times New Roman" w:hAnsi="Times New Roman"/>
          <w:sz w:val="24"/>
          <w:szCs w:val="24"/>
        </w:rPr>
      </w:pPr>
    </w:p>
    <w:p w:rsidR="008A37FD" w:rsidRPr="008A37FD" w:rsidRDefault="008A37FD" w:rsidP="008A37FD">
      <w:pPr>
        <w:pStyle w:val="a7"/>
        <w:rPr>
          <w:rFonts w:ascii="Times New Roman" w:hAnsi="Times New Roman"/>
          <w:b/>
          <w:sz w:val="24"/>
          <w:szCs w:val="24"/>
        </w:rPr>
      </w:pPr>
      <w:r w:rsidRPr="008A37FD">
        <w:rPr>
          <w:rFonts w:ascii="Times New Roman" w:hAnsi="Times New Roman"/>
          <w:b/>
          <w:sz w:val="24"/>
          <w:szCs w:val="24"/>
        </w:rPr>
        <w:t>Физическое совершенствование</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Физкультурно-оздоровительная деятельность. Оздоровительные формы занятий в режиме учебного дня и учебной недели.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Индивидуальные комплексы адаптивной (лечебной) и корригирующей физической культуры.</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lastRenderedPageBreak/>
        <w:t>Спортивно-оздоровительная деятельность с общеразвивающей направленностью</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u w:val="single"/>
        </w:rPr>
        <w:t>Гимнастика с основами акробатики</w:t>
      </w:r>
      <w:r w:rsidRPr="008A37FD">
        <w:rPr>
          <w:rFonts w:ascii="Times New Roman" w:hAnsi="Times New Roman"/>
          <w:i/>
          <w:iCs/>
          <w:sz w:val="24"/>
          <w:szCs w:val="24"/>
          <w:u w:val="single"/>
        </w:rPr>
        <w:t>.</w:t>
      </w:r>
      <w:r w:rsidRPr="008A37FD">
        <w:rPr>
          <w:rFonts w:ascii="Times New Roman" w:hAnsi="Times New Roman"/>
          <w:i/>
          <w:iCs/>
          <w:sz w:val="24"/>
          <w:szCs w:val="24"/>
        </w:rPr>
        <w:t> </w:t>
      </w:r>
      <w:r w:rsidRPr="008A37FD">
        <w:rPr>
          <w:rFonts w:ascii="Times New Roman" w:hAnsi="Times New Roman"/>
          <w:sz w:val="24"/>
          <w:szCs w:val="24"/>
        </w:rPr>
        <w:t>Организующие команды и приемы.</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Акробатические упражнения и комбинации.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Ритмическая гимнастика (девочки).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Опорные прыжки.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Упражнения и комбинации на гимнастическом бревне (девочки).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Упражнения и комбинации на гимнастической перекладине (мальчики).</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u w:val="single"/>
        </w:rPr>
        <w:t>Легкая атлетика</w:t>
      </w:r>
      <w:r w:rsidRPr="008A37FD">
        <w:rPr>
          <w:rFonts w:ascii="Times New Roman" w:hAnsi="Times New Roman"/>
          <w:i/>
          <w:iCs/>
          <w:sz w:val="24"/>
          <w:szCs w:val="24"/>
          <w:u w:val="single"/>
        </w:rPr>
        <w:t>.</w:t>
      </w:r>
      <w:r w:rsidRPr="008A37FD">
        <w:rPr>
          <w:rFonts w:ascii="Times New Roman" w:hAnsi="Times New Roman"/>
          <w:i/>
          <w:iCs/>
          <w:sz w:val="24"/>
          <w:szCs w:val="24"/>
        </w:rPr>
        <w:t> </w:t>
      </w:r>
      <w:r w:rsidRPr="008A37FD">
        <w:rPr>
          <w:rFonts w:ascii="Times New Roman" w:hAnsi="Times New Roman"/>
          <w:sz w:val="24"/>
          <w:szCs w:val="24"/>
        </w:rPr>
        <w:t>Беговые упражнения.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Прыжковые упражнения.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rPr>
        <w:t>Метание малого мяча.</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u w:val="single"/>
        </w:rPr>
        <w:t>Лыжные гонки.</w:t>
      </w:r>
      <w:r w:rsidRPr="008A37FD">
        <w:rPr>
          <w:rFonts w:ascii="Times New Roman" w:hAnsi="Times New Roman"/>
          <w:sz w:val="24"/>
          <w:szCs w:val="24"/>
        </w:rPr>
        <w:t> Передвижения на лыжах. Подъемы, спуски, повороты, торможения.</w:t>
      </w:r>
    </w:p>
    <w:p w:rsidR="008A37FD" w:rsidRPr="008A37FD" w:rsidRDefault="008A37FD" w:rsidP="008A37FD">
      <w:pPr>
        <w:pStyle w:val="a7"/>
        <w:rPr>
          <w:rFonts w:ascii="Times New Roman" w:hAnsi="Times New Roman"/>
          <w:sz w:val="24"/>
          <w:szCs w:val="24"/>
        </w:rPr>
      </w:pPr>
      <w:r w:rsidRPr="008A37FD">
        <w:rPr>
          <w:rFonts w:ascii="Times New Roman" w:hAnsi="Times New Roman"/>
          <w:sz w:val="24"/>
          <w:szCs w:val="24"/>
          <w:u w:val="single"/>
        </w:rPr>
        <w:t>Спортивные игры.</w:t>
      </w:r>
      <w:r w:rsidRPr="008A37FD">
        <w:rPr>
          <w:rFonts w:ascii="Times New Roman" w:hAnsi="Times New Roman"/>
          <w:sz w:val="24"/>
          <w:szCs w:val="24"/>
        </w:rPr>
        <w:t> Баскетбол. Игра по правилам.</w:t>
      </w:r>
    </w:p>
    <w:p w:rsidR="00063F16" w:rsidRPr="008A37FD" w:rsidRDefault="008A37FD" w:rsidP="008A37FD">
      <w:pPr>
        <w:pStyle w:val="a7"/>
        <w:rPr>
          <w:rFonts w:ascii="Times New Roman" w:hAnsi="Times New Roman"/>
          <w:sz w:val="24"/>
          <w:szCs w:val="24"/>
        </w:rPr>
      </w:pPr>
      <w:r>
        <w:rPr>
          <w:rFonts w:ascii="Times New Roman" w:hAnsi="Times New Roman"/>
          <w:sz w:val="24"/>
          <w:szCs w:val="24"/>
        </w:rPr>
        <w:t>Волейбол. Игра по правилам.</w:t>
      </w:r>
    </w:p>
    <w:p w:rsidR="00063F16" w:rsidRDefault="00063F16" w:rsidP="00063F16">
      <w:pPr>
        <w:shd w:val="clear" w:color="auto" w:fill="FFFFFF"/>
        <w:spacing w:line="240" w:lineRule="auto"/>
        <w:ind w:left="74"/>
        <w:jc w:val="center"/>
        <w:rPr>
          <w:rFonts w:ascii="Times New Roman" w:hAnsi="Times New Roman" w:cs="Times New Roman"/>
          <w:b/>
          <w:bCs/>
          <w:color w:val="000000"/>
          <w:spacing w:val="1"/>
          <w:sz w:val="24"/>
          <w:szCs w:val="24"/>
        </w:rPr>
      </w:pPr>
    </w:p>
    <w:p w:rsidR="004C3B2B" w:rsidRPr="008A37FD" w:rsidRDefault="008A37FD" w:rsidP="008A37FD">
      <w:pPr>
        <w:shd w:val="clear" w:color="auto" w:fill="FFFFFF"/>
        <w:spacing w:line="240" w:lineRule="auto"/>
        <w:ind w:left="74"/>
        <w:jc w:val="center"/>
        <w:rPr>
          <w:rFonts w:ascii="Times New Roman" w:hAnsi="Times New Roman" w:cs="Times New Roman"/>
          <w:b/>
          <w:bCs/>
          <w:color w:val="000000"/>
          <w:spacing w:val="1"/>
          <w:sz w:val="24"/>
          <w:szCs w:val="24"/>
        </w:rPr>
      </w:pPr>
      <w:r w:rsidRPr="008A37FD">
        <w:rPr>
          <w:rFonts w:ascii="Times New Roman" w:hAnsi="Times New Roman" w:cs="Times New Roman"/>
          <w:b/>
          <w:bCs/>
          <w:color w:val="000000"/>
          <w:spacing w:val="1"/>
          <w:sz w:val="24"/>
          <w:szCs w:val="24"/>
        </w:rPr>
        <w:t xml:space="preserve">Содержание учебного курса «Физическая культура» </w:t>
      </w:r>
      <w:r>
        <w:rPr>
          <w:rFonts w:ascii="Times New Roman" w:hAnsi="Times New Roman" w:cs="Times New Roman"/>
          <w:b/>
          <w:bCs/>
          <w:color w:val="000000"/>
          <w:spacing w:val="1"/>
          <w:sz w:val="24"/>
          <w:szCs w:val="24"/>
        </w:rPr>
        <w:t>6</w:t>
      </w:r>
      <w:r w:rsidR="00F35947">
        <w:rPr>
          <w:rFonts w:ascii="Times New Roman" w:hAnsi="Times New Roman" w:cs="Times New Roman"/>
          <w:b/>
          <w:bCs/>
          <w:color w:val="000000"/>
          <w:spacing w:val="1"/>
          <w:sz w:val="24"/>
          <w:szCs w:val="24"/>
        </w:rPr>
        <w:t xml:space="preserve"> класс (70 </w:t>
      </w:r>
      <w:r w:rsidRPr="008A37FD">
        <w:rPr>
          <w:rFonts w:ascii="Times New Roman" w:hAnsi="Times New Roman" w:cs="Times New Roman"/>
          <w:b/>
          <w:bCs/>
          <w:color w:val="000000"/>
          <w:spacing w:val="1"/>
          <w:sz w:val="24"/>
          <w:szCs w:val="24"/>
        </w:rPr>
        <w:t>часов)</w:t>
      </w:r>
    </w:p>
    <w:p w:rsidR="004C3B2B" w:rsidRPr="008A37FD" w:rsidRDefault="004C3B2B" w:rsidP="008A37FD">
      <w:pPr>
        <w:pStyle w:val="a7"/>
        <w:rPr>
          <w:rFonts w:ascii="Times New Roman" w:hAnsi="Times New Roman"/>
          <w:b/>
          <w:sz w:val="24"/>
          <w:szCs w:val="24"/>
        </w:rPr>
      </w:pPr>
      <w:r w:rsidRPr="008A37FD">
        <w:rPr>
          <w:rFonts w:ascii="Times New Roman" w:hAnsi="Times New Roman"/>
          <w:b/>
          <w:sz w:val="24"/>
          <w:szCs w:val="24"/>
        </w:rPr>
        <w:t>Знания о физической культуре</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История физической культуры. Мифы и легенды о зарождении Олимпийских игр    древности. Исторические сведения о древних Олимпийских играх.</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        Олимпийское движение в дореволюционной России, роль А. Д. </w:t>
      </w:r>
      <w:proofErr w:type="spellStart"/>
      <w:r w:rsidRPr="008A37FD">
        <w:rPr>
          <w:rFonts w:ascii="Times New Roman" w:hAnsi="Times New Roman"/>
          <w:sz w:val="24"/>
          <w:szCs w:val="24"/>
        </w:rPr>
        <w:t>Бутовского</w:t>
      </w:r>
      <w:proofErr w:type="spellEnd"/>
      <w:r w:rsidRPr="008A37FD">
        <w:rPr>
          <w:rFonts w:ascii="Times New Roman" w:hAnsi="Times New Roman"/>
          <w:sz w:val="24"/>
          <w:szCs w:val="24"/>
        </w:rPr>
        <w:t xml:space="preserve"> в его становлении и развитии. Первые успехи российских спортсменов в современных Олимпийских играх.</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и школьную программу по физической культуре. Краткие сведения о Московской Олимпиаде 1980 г.</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        Основные направления развития физической культуры в современном обществе (физкультурно-оздоровительное, спортивное и </w:t>
      </w:r>
      <w:proofErr w:type="spellStart"/>
      <w:r w:rsidRPr="008A37FD">
        <w:rPr>
          <w:rFonts w:ascii="Times New Roman" w:hAnsi="Times New Roman"/>
          <w:sz w:val="24"/>
          <w:szCs w:val="24"/>
        </w:rPr>
        <w:t>прикладно</w:t>
      </w:r>
      <w:proofErr w:type="spellEnd"/>
      <w:r w:rsidRPr="008A37FD">
        <w:rPr>
          <w:rFonts w:ascii="Times New Roman" w:hAnsi="Times New Roman"/>
          <w:sz w:val="24"/>
          <w:szCs w:val="24"/>
        </w:rPr>
        <w:t xml:space="preserve"> ориентированное), их цель, содержание и формы организации.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Физическая культура (основные понятия). 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lastRenderedPageBreak/>
        <w:t>       Всестороннее и гармоничное физическое развитие, его связь с занятиями физической культурой и спортом.</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профилактике утомления.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Здоровый образ жизни, роль и значение физической культуры в его формировании.     Вредные привычки и их пагубное влияние на здоровье человека. Роль и значение занятий физической культурой в профилактике вредных привычек.</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Физическая культура человека. 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8A37FD">
        <w:rPr>
          <w:rFonts w:ascii="Times New Roman" w:hAnsi="Times New Roman"/>
          <w:sz w:val="24"/>
          <w:szCs w:val="24"/>
        </w:rPr>
        <w:t>физкультпаузы</w:t>
      </w:r>
      <w:proofErr w:type="spellEnd"/>
      <w:r w:rsidRPr="008A37FD">
        <w:rPr>
          <w:rFonts w:ascii="Times New Roman" w:hAnsi="Times New Roman"/>
          <w:sz w:val="24"/>
          <w:szCs w:val="24"/>
        </w:rPr>
        <w:t>), их значение для профилактики утомления в условиях учебной деятельности.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Закаливание организма. Правила безопасности и гигиенические требования во время закаливающих процедур.</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Физическая нагрузка и способы её дозирования.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Доврачебная помощь во время занятий физической культурой и спортом, характеристика типовых травм, причины их возникновения.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Способы двигательной (физкультурной) деятельности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Организация самостоятельных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         Выбор упражнений и составление индивидуальных комплексов для утренней зарядки, физкультминуток и </w:t>
      </w:r>
      <w:proofErr w:type="spellStart"/>
      <w:r w:rsidRPr="008A37FD">
        <w:rPr>
          <w:rFonts w:ascii="Times New Roman" w:hAnsi="Times New Roman"/>
          <w:sz w:val="24"/>
          <w:szCs w:val="24"/>
        </w:rPr>
        <w:t>физкультпауз</w:t>
      </w:r>
      <w:proofErr w:type="spellEnd"/>
      <w:r w:rsidRPr="008A37FD">
        <w:rPr>
          <w:rFonts w:ascii="Times New Roman" w:hAnsi="Times New Roman"/>
          <w:sz w:val="24"/>
          <w:szCs w:val="24"/>
        </w:rPr>
        <w:t>.</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Составление (по образцу) индивидуальных планов занятий физической подготовкой, выделение основных частей занятия, определения их задач и направленности содержания.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Оценка эффективности занятий физической культурой.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Простейший анализ и оценка техники осваиваемых упражнений (по методу сличения с эталонным образцом).</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lastRenderedPageBreak/>
        <w:t>Физическое совершенствование</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Физкультурно-оздоровительная деятельность. 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Комплексы упражнений для формирования стройной фигуры. Комплексы упражнений утренней зарядки, физкультминуток и </w:t>
      </w:r>
      <w:proofErr w:type="spellStart"/>
      <w:r w:rsidRPr="008A37FD">
        <w:rPr>
          <w:rFonts w:ascii="Times New Roman" w:hAnsi="Times New Roman"/>
          <w:sz w:val="24"/>
          <w:szCs w:val="24"/>
        </w:rPr>
        <w:t>физкультпауз</w:t>
      </w:r>
      <w:proofErr w:type="spellEnd"/>
      <w:r w:rsidRPr="008A37FD">
        <w:rPr>
          <w:rFonts w:ascii="Times New Roman" w:hAnsi="Times New Roman"/>
          <w:sz w:val="24"/>
          <w:szCs w:val="24"/>
        </w:rPr>
        <w:t>. Комплексы дыхательной гимнастики и гимнастики для профилактики нарушений зрения.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Спортивно-оздоровительная деятельность.</w:t>
      </w:r>
    </w:p>
    <w:p w:rsidR="004C3B2B" w:rsidRPr="008A37FD" w:rsidRDefault="004C3B2B" w:rsidP="008A37FD">
      <w:pPr>
        <w:pStyle w:val="a7"/>
        <w:rPr>
          <w:rFonts w:ascii="Times New Roman" w:hAnsi="Times New Roman"/>
          <w:sz w:val="24"/>
          <w:szCs w:val="24"/>
        </w:rPr>
      </w:pPr>
      <w:r w:rsidRPr="008A37FD">
        <w:rPr>
          <w:rFonts w:ascii="Times New Roman" w:hAnsi="Times New Roman"/>
          <w:b/>
          <w:sz w:val="24"/>
          <w:szCs w:val="24"/>
        </w:rPr>
        <w:t> </w:t>
      </w:r>
      <w:r w:rsidRPr="008A37FD">
        <w:rPr>
          <w:rFonts w:ascii="Times New Roman" w:hAnsi="Times New Roman"/>
          <w:b/>
          <w:sz w:val="24"/>
          <w:szCs w:val="24"/>
          <w:u w:val="single"/>
        </w:rPr>
        <w:t>Гимнастика с основами акробатики</w:t>
      </w:r>
      <w:r w:rsidRPr="008A37FD">
        <w:rPr>
          <w:rFonts w:ascii="Times New Roman" w:hAnsi="Times New Roman"/>
          <w:b/>
          <w:sz w:val="24"/>
          <w:szCs w:val="24"/>
        </w:rPr>
        <w:t>.</w:t>
      </w:r>
      <w:r w:rsidRPr="008A37FD">
        <w:rPr>
          <w:rFonts w:ascii="Times New Roman" w:hAnsi="Times New Roman"/>
          <w:sz w:val="24"/>
          <w:szCs w:val="24"/>
        </w:rPr>
        <w:t> Организующие команды и приёмы: построения и перестроения на месте и в движении; передвижение строевым шагом одной, размыкание и смыкание на месте.</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Акробатические упражнения: кувырок вперёд в группировке; кувырок назад в упор присев; два кувырка вперед слитно; «мост» из положения стоя с помощью; зачётные комбинации (составляются из числа освоенных упражнений с учётом технической и физической подготовленности занимающихся).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Общеразвивающие упражнения без предметов и с предметами на месте и в движении: сочетание движений руками с ходьбой на месте и в движении, с маховыми движениями ногой, с подскоками, с приседаниями, с поворотами. ОУ в парах. Упражнения с набивными и большим мячом. Гантелями (1-3 кг); с обручами, палками.</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Опорные прыжки: прыжок ноги врозь (козел в ширину, высота 100-110 см).</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Упражнения на гимнастическом бревне (девочки): передвижения ходьбой, приставными шагами, повороты стоя на месте; танцевальные шаги; зачётные комбинации (составляются из числа освоенных упражнений с учётом технической и физической подготовленности занимающихся).</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        Упражнения на освоение и </w:t>
      </w:r>
      <w:proofErr w:type="spellStart"/>
      <w:r w:rsidRPr="008A37FD">
        <w:rPr>
          <w:rFonts w:ascii="Times New Roman" w:hAnsi="Times New Roman"/>
          <w:sz w:val="24"/>
          <w:szCs w:val="24"/>
        </w:rPr>
        <w:t>совершенсмтвование</w:t>
      </w:r>
      <w:proofErr w:type="spellEnd"/>
      <w:r w:rsidRPr="008A37FD">
        <w:rPr>
          <w:rFonts w:ascii="Times New Roman" w:hAnsi="Times New Roman"/>
          <w:sz w:val="24"/>
          <w:szCs w:val="24"/>
        </w:rPr>
        <w:t xml:space="preserve"> висов и упоров: мальчики - махом одной и толчком другой подъем переворотом в упор; махом назад соскок; сед ноги врозь, из седа на бедре соскок поворотом; девочки – наскок прыжком в упор на нижнюю жердь; соскок с поворотом; размахивание изгибами; вис лежа; вис присев. Зачётные комбинации (составляются из числа освоенных упражнений с учётом технической и физической подготовленности занимающихся).</w:t>
      </w:r>
    </w:p>
    <w:p w:rsidR="004C3B2B" w:rsidRPr="008A37FD" w:rsidRDefault="004C3B2B" w:rsidP="008A37FD">
      <w:pPr>
        <w:pStyle w:val="a7"/>
        <w:rPr>
          <w:rFonts w:ascii="Times New Roman" w:hAnsi="Times New Roman"/>
          <w:sz w:val="24"/>
          <w:szCs w:val="24"/>
        </w:rPr>
      </w:pPr>
      <w:r w:rsidRPr="008A37FD">
        <w:rPr>
          <w:rFonts w:ascii="Times New Roman" w:hAnsi="Times New Roman"/>
          <w:b/>
          <w:sz w:val="24"/>
          <w:szCs w:val="24"/>
          <w:u w:val="single"/>
        </w:rPr>
        <w:t>Лёгкая атлетика</w:t>
      </w:r>
      <w:r w:rsidRPr="008A37FD">
        <w:rPr>
          <w:rFonts w:ascii="Times New Roman" w:hAnsi="Times New Roman"/>
          <w:b/>
          <w:sz w:val="24"/>
          <w:szCs w:val="24"/>
        </w:rPr>
        <w:t>.</w:t>
      </w:r>
      <w:r w:rsidRPr="008A37FD">
        <w:rPr>
          <w:rFonts w:ascii="Times New Roman" w:hAnsi="Times New Roman"/>
          <w:sz w:val="24"/>
          <w:szCs w:val="24"/>
        </w:rPr>
        <w:t> Беговые упражнения: 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эстафетный бег.</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       Развитие выносливости: </w:t>
      </w:r>
      <w:r w:rsidR="001D1C8C" w:rsidRPr="008A37FD">
        <w:rPr>
          <w:rFonts w:ascii="Times New Roman" w:hAnsi="Times New Roman"/>
          <w:sz w:val="24"/>
          <w:szCs w:val="24"/>
        </w:rPr>
        <w:t>кросс до 15 минут</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Прыжковые упражнения: прыжок в длину с разбега способом «согнув ноги» (с 7-9 шагов разбега); прыжок в высоту с разбега способом «перешагивание» (с 3-5 шагов разбега).</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Упражнения в метании малого мяча: метание малого мяча с места в вертикальную неподвижную мишень; метание малого мяча на дальность с разбега (4-5 бросковых шагов).</w:t>
      </w:r>
    </w:p>
    <w:p w:rsidR="004C3B2B" w:rsidRPr="008A37FD" w:rsidRDefault="004C3B2B" w:rsidP="008A37FD">
      <w:pPr>
        <w:pStyle w:val="a7"/>
        <w:rPr>
          <w:rFonts w:ascii="Times New Roman" w:hAnsi="Times New Roman"/>
          <w:sz w:val="24"/>
          <w:szCs w:val="24"/>
        </w:rPr>
      </w:pPr>
      <w:r w:rsidRPr="008A37FD">
        <w:rPr>
          <w:rFonts w:ascii="Times New Roman" w:hAnsi="Times New Roman"/>
          <w:b/>
          <w:sz w:val="24"/>
          <w:szCs w:val="24"/>
          <w:u w:val="single"/>
        </w:rPr>
        <w:t>Лыжные гонки.</w:t>
      </w:r>
      <w:r w:rsidRPr="008A37FD">
        <w:rPr>
          <w:rFonts w:ascii="Times New Roman" w:hAnsi="Times New Roman"/>
          <w:sz w:val="24"/>
          <w:szCs w:val="24"/>
        </w:rPr>
        <w:t xml:space="preserve">  передвижение на лыжах (попеременный </w:t>
      </w:r>
      <w:proofErr w:type="spellStart"/>
      <w:r w:rsidRPr="008A37FD">
        <w:rPr>
          <w:rFonts w:ascii="Times New Roman" w:hAnsi="Times New Roman"/>
          <w:sz w:val="24"/>
          <w:szCs w:val="24"/>
        </w:rPr>
        <w:t>двухшажный</w:t>
      </w:r>
      <w:proofErr w:type="spellEnd"/>
      <w:r w:rsidRPr="008A37FD">
        <w:rPr>
          <w:rFonts w:ascii="Times New Roman" w:hAnsi="Times New Roman"/>
          <w:sz w:val="24"/>
          <w:szCs w:val="24"/>
        </w:rPr>
        <w:t xml:space="preserve"> ход, одновременный </w:t>
      </w:r>
      <w:proofErr w:type="spellStart"/>
      <w:r w:rsidRPr="008A37FD">
        <w:rPr>
          <w:rFonts w:ascii="Times New Roman" w:hAnsi="Times New Roman"/>
          <w:sz w:val="24"/>
          <w:szCs w:val="24"/>
        </w:rPr>
        <w:t>бесшажный</w:t>
      </w:r>
      <w:proofErr w:type="spellEnd"/>
      <w:r w:rsidRPr="008A37FD">
        <w:rPr>
          <w:rFonts w:ascii="Times New Roman" w:hAnsi="Times New Roman"/>
          <w:sz w:val="24"/>
          <w:szCs w:val="24"/>
        </w:rPr>
        <w:t xml:space="preserve"> ход, одновременный </w:t>
      </w:r>
      <w:proofErr w:type="spellStart"/>
      <w:r w:rsidRPr="008A37FD">
        <w:rPr>
          <w:rFonts w:ascii="Times New Roman" w:hAnsi="Times New Roman"/>
          <w:sz w:val="24"/>
          <w:szCs w:val="24"/>
        </w:rPr>
        <w:t>двухшажный</w:t>
      </w:r>
      <w:proofErr w:type="spellEnd"/>
      <w:r w:rsidRPr="008A37FD">
        <w:rPr>
          <w:rFonts w:ascii="Times New Roman" w:hAnsi="Times New Roman"/>
          <w:sz w:val="24"/>
          <w:szCs w:val="24"/>
        </w:rPr>
        <w:t xml:space="preserve"> ход,); подъемы, спуски, повороты (торможение «плугом», «упором», подъем «</w:t>
      </w:r>
      <w:proofErr w:type="spellStart"/>
      <w:r w:rsidRPr="008A37FD">
        <w:rPr>
          <w:rFonts w:ascii="Times New Roman" w:hAnsi="Times New Roman"/>
          <w:sz w:val="24"/>
          <w:szCs w:val="24"/>
        </w:rPr>
        <w:t>полуело</w:t>
      </w:r>
      <w:r w:rsidR="001D1C8C" w:rsidRPr="008A37FD">
        <w:rPr>
          <w:rFonts w:ascii="Times New Roman" w:hAnsi="Times New Roman"/>
          <w:sz w:val="24"/>
          <w:szCs w:val="24"/>
        </w:rPr>
        <w:t>чкой</w:t>
      </w:r>
      <w:proofErr w:type="spellEnd"/>
      <w:r w:rsidR="001D1C8C" w:rsidRPr="008A37FD">
        <w:rPr>
          <w:rFonts w:ascii="Times New Roman" w:hAnsi="Times New Roman"/>
          <w:sz w:val="24"/>
          <w:szCs w:val="24"/>
        </w:rPr>
        <w:t>», поворот «переступанием» спуски в разных стойках).</w:t>
      </w:r>
    </w:p>
    <w:p w:rsidR="004C3B2B" w:rsidRPr="008A37FD" w:rsidRDefault="004C3B2B" w:rsidP="008A37FD">
      <w:pPr>
        <w:pStyle w:val="a7"/>
        <w:rPr>
          <w:rFonts w:ascii="Times New Roman" w:hAnsi="Times New Roman"/>
          <w:b/>
          <w:sz w:val="24"/>
          <w:szCs w:val="24"/>
        </w:rPr>
      </w:pPr>
      <w:r w:rsidRPr="008A37FD">
        <w:rPr>
          <w:rFonts w:ascii="Times New Roman" w:hAnsi="Times New Roman"/>
          <w:b/>
          <w:sz w:val="24"/>
          <w:szCs w:val="24"/>
          <w:u w:val="single"/>
        </w:rPr>
        <w:t>Спортивные игры.</w:t>
      </w:r>
    </w:p>
    <w:p w:rsidR="004C3B2B" w:rsidRPr="008A37FD" w:rsidRDefault="004C3B2B" w:rsidP="008A37FD">
      <w:pPr>
        <w:pStyle w:val="a7"/>
        <w:rPr>
          <w:rFonts w:ascii="Times New Roman" w:hAnsi="Times New Roman"/>
          <w:sz w:val="24"/>
          <w:szCs w:val="24"/>
        </w:rPr>
      </w:pPr>
      <w:r w:rsidRPr="008A37FD">
        <w:rPr>
          <w:rFonts w:ascii="Times New Roman" w:hAnsi="Times New Roman"/>
          <w:sz w:val="24"/>
          <w:szCs w:val="24"/>
        </w:rPr>
        <w:t xml:space="preserve">      Баскетбол: ведение мяча шагом, бегом, змейкой, с </w:t>
      </w:r>
      <w:proofErr w:type="spellStart"/>
      <w:r w:rsidRPr="008A37FD">
        <w:rPr>
          <w:rFonts w:ascii="Times New Roman" w:hAnsi="Times New Roman"/>
          <w:sz w:val="24"/>
          <w:szCs w:val="24"/>
        </w:rPr>
        <w:t>обеганием</w:t>
      </w:r>
      <w:proofErr w:type="spellEnd"/>
      <w:r w:rsidRPr="008A37FD">
        <w:rPr>
          <w:rFonts w:ascii="Times New Roman" w:hAnsi="Times New Roman"/>
          <w:sz w:val="24"/>
          <w:szCs w:val="24"/>
        </w:rPr>
        <w:t xml:space="preserve">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штрафной бросок; повороты с мячом на месте; элементы тактических действий. Игра по упрощенным правилам.</w:t>
      </w:r>
    </w:p>
    <w:p w:rsidR="00562869" w:rsidRPr="008A37FD" w:rsidRDefault="004C3B2B" w:rsidP="008A37FD">
      <w:pPr>
        <w:pStyle w:val="a7"/>
        <w:rPr>
          <w:rFonts w:ascii="Times New Roman" w:hAnsi="Times New Roman"/>
          <w:sz w:val="24"/>
          <w:szCs w:val="24"/>
        </w:rPr>
      </w:pPr>
      <w:r w:rsidRPr="008A37FD">
        <w:rPr>
          <w:rFonts w:ascii="Times New Roman" w:hAnsi="Times New Roman"/>
          <w:sz w:val="24"/>
          <w:szCs w:val="24"/>
        </w:rPr>
        <w:t>      Волейбол: стойки игрока, перемещение в стойке приставными шагами боком, лицом и спиной вперед. Ходьба, бег и выполнение заданий. Комбинации из освоенных элементов техники передвижения. Передачи мяча над собой. То же через сетку. Учебная игра по упрощенным правилам.  Нижняя прямая подача. Прямой нападающий удар после подбрасывания мяча над партнером.</w:t>
      </w:r>
    </w:p>
    <w:p w:rsidR="000A4EAA" w:rsidRPr="000A4EAA" w:rsidRDefault="000A4EAA" w:rsidP="000A4EAA">
      <w:pPr>
        <w:spacing w:after="0"/>
        <w:jc w:val="center"/>
        <w:rPr>
          <w:rFonts w:ascii="Times New Roman" w:eastAsia="Calibri" w:hAnsi="Times New Roman" w:cs="Times New Roman"/>
          <w:b/>
          <w:sz w:val="28"/>
          <w:szCs w:val="28"/>
        </w:rPr>
      </w:pPr>
      <w:r w:rsidRPr="000A4EAA">
        <w:rPr>
          <w:rFonts w:ascii="Times New Roman" w:eastAsia="Calibri" w:hAnsi="Times New Roman" w:cs="Times New Roman"/>
          <w:b/>
          <w:sz w:val="28"/>
          <w:szCs w:val="28"/>
        </w:rPr>
        <w:lastRenderedPageBreak/>
        <w:t>Организация работы на уроках физической культуры, по подготовке обучающихся к выполнению нормативов комплекса «Готов к труду и обороне» (ГТО).</w:t>
      </w:r>
    </w:p>
    <w:p w:rsidR="000A4EAA" w:rsidRPr="000A4EAA" w:rsidRDefault="000A4EAA" w:rsidP="000A4EAA">
      <w:pPr>
        <w:spacing w:after="0"/>
        <w:jc w:val="center"/>
        <w:rPr>
          <w:rFonts w:ascii="Times New Roman" w:eastAsia="Calibri" w:hAnsi="Times New Roman" w:cs="Times New Roman"/>
          <w:b/>
          <w:sz w:val="28"/>
          <w:szCs w:val="28"/>
        </w:rPr>
      </w:pPr>
    </w:p>
    <w:p w:rsidR="000A4EAA" w:rsidRPr="000A4EAA" w:rsidRDefault="000A4EAA" w:rsidP="000A4EAA">
      <w:pPr>
        <w:spacing w:after="0"/>
        <w:ind w:firstLine="708"/>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t xml:space="preserve">На основе указа Президента Российской Федерации от 24 марта 2014 г. № 172 «О Всероссийском физкультурно-спортивном комплексе «Готов к труду и обороне» (ГТО)», Постановление Правительства Российской Федерации от 11 июня 2014г. №540 «Об утверждении Положения о Всероссийском физкультурно-спортивном комплексе «Готов к труду и обороне» (ГТО)». 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утверждены приказом </w:t>
      </w:r>
      <w:proofErr w:type="spellStart"/>
      <w:r w:rsidRPr="000A4EAA">
        <w:rPr>
          <w:rFonts w:ascii="Times New Roman" w:eastAsia="Calibri" w:hAnsi="Times New Roman" w:cs="Times New Roman"/>
          <w:sz w:val="24"/>
          <w:szCs w:val="24"/>
        </w:rPr>
        <w:t>Минспорта</w:t>
      </w:r>
      <w:proofErr w:type="spellEnd"/>
      <w:r w:rsidRPr="000A4EAA">
        <w:rPr>
          <w:rFonts w:ascii="Times New Roman" w:eastAsia="Calibri" w:hAnsi="Times New Roman" w:cs="Times New Roman"/>
          <w:sz w:val="24"/>
          <w:szCs w:val="24"/>
        </w:rPr>
        <w:t xml:space="preserve"> России № 575 от 08.07.2014г.</w:t>
      </w:r>
    </w:p>
    <w:p w:rsidR="000A4EAA" w:rsidRPr="000A4EAA" w:rsidRDefault="000A4EAA" w:rsidP="000A4EAA">
      <w:pPr>
        <w:spacing w:after="0"/>
        <w:ind w:firstLine="708"/>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t xml:space="preserve">Изучение предметной области «Физическая культура и основы безопасности жизнедеятельности» должно обеспечить: подготовку к выполнению нормативов Всероссийского физкультурно-спортивного комплекса “Готов к труду и обороне” (ГТО)”. Введение комплекса ГТО способствуют повышению эффективности использования возможности физической культуры в укреплении здоровья, гармоничном и всестороннем развитии личности, воспитании патриотизма и обеспечении преемственности в осуществлении физического воспитания. Урочные занятия по физической культуре являются формой подготовки обучающихся к выполнению нормативов комплекса ГТО.   </w:t>
      </w:r>
    </w:p>
    <w:p w:rsidR="000A4EAA" w:rsidRPr="000A4EAA" w:rsidRDefault="000A4EAA" w:rsidP="000A4EAA">
      <w:pPr>
        <w:spacing w:after="0"/>
        <w:ind w:firstLine="708"/>
        <w:jc w:val="both"/>
        <w:rPr>
          <w:rFonts w:ascii="Times New Roman" w:eastAsia="Calibri" w:hAnsi="Times New Roman" w:cs="Times New Roman"/>
          <w:sz w:val="24"/>
          <w:szCs w:val="24"/>
        </w:rPr>
      </w:pPr>
    </w:p>
    <w:p w:rsidR="000A4EAA" w:rsidRPr="000A4EAA" w:rsidRDefault="000A4EAA" w:rsidP="000A4EAA">
      <w:pPr>
        <w:spacing w:after="0"/>
        <w:ind w:firstLine="708"/>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t>Привлечение и подготовка обучающихся к выполнению нормативов и требований комплекса ГТО осуществляется через:</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t xml:space="preserve"> </w:t>
      </w: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Формирование у обучающихся осознанных потребностей в систематических занятиях физической культурой и ведении здорового образа жизни;</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Повышение общего уровня знаний о средствах, методах и формах организации самостоятельных занятий; </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Просветительскую деятельность на уроках физической культуры среди обучающихся по ознакомлению с нормативами и требованиями комплекса ГТО; </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Осуществление в конце года, по желанию обучающихся, контрольных тестирований по предварительной оценке уровня подготовленности обучающихся к выполнению нормативов; </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Пропаганда и популяризация комплекса ГТО; </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Проведение физкультурно-спортивных мероприятий, включающих тестирование комплекса ГТО; </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Участие в военно-спортивной игра «Зарница»;</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Участие в спортивных мероприятиях; </w:t>
      </w:r>
    </w:p>
    <w:p w:rsidR="000A4EAA" w:rsidRPr="000A4EAA" w:rsidRDefault="000A4EAA" w:rsidP="000A4EAA">
      <w:pPr>
        <w:spacing w:after="0"/>
        <w:jc w:val="both"/>
        <w:rPr>
          <w:rFonts w:ascii="Times New Roman" w:eastAsia="Calibri" w:hAnsi="Times New Roman" w:cs="Times New Roman"/>
          <w:sz w:val="24"/>
          <w:szCs w:val="24"/>
        </w:rPr>
      </w:pPr>
      <w:r w:rsidRPr="000A4EAA">
        <w:rPr>
          <w:rFonts w:ascii="Times New Roman" w:eastAsia="Calibri" w:hAnsi="Times New Roman" w:cs="Times New Roman"/>
          <w:sz w:val="24"/>
          <w:szCs w:val="24"/>
        </w:rPr>
        <w:sym w:font="Symbol" w:char="F0B7"/>
      </w:r>
      <w:r w:rsidRPr="000A4EAA">
        <w:rPr>
          <w:rFonts w:ascii="Times New Roman" w:eastAsia="Calibri" w:hAnsi="Times New Roman" w:cs="Times New Roman"/>
          <w:sz w:val="24"/>
          <w:szCs w:val="24"/>
        </w:rPr>
        <w:t xml:space="preserve"> Знакомство с известными спортсменами и тренерами.</w:t>
      </w:r>
    </w:p>
    <w:p w:rsidR="000A4EAA" w:rsidRPr="000A4EAA" w:rsidRDefault="000A4EAA" w:rsidP="000A4EAA">
      <w:pPr>
        <w:spacing w:after="0"/>
        <w:rPr>
          <w:rFonts w:ascii="Times New Roman" w:eastAsia="Calibri" w:hAnsi="Times New Roman" w:cs="Times New Roman"/>
          <w:b/>
          <w:sz w:val="24"/>
          <w:szCs w:val="24"/>
        </w:rPr>
      </w:pPr>
    </w:p>
    <w:p w:rsidR="000A4EAA" w:rsidRDefault="000A4EAA" w:rsidP="00562869">
      <w:pPr>
        <w:spacing w:after="0" w:line="240" w:lineRule="auto"/>
        <w:jc w:val="center"/>
        <w:rPr>
          <w:rFonts w:ascii="Times New Roman" w:hAnsi="Times New Roman" w:cs="Times New Roman"/>
          <w:b/>
          <w:sz w:val="28"/>
          <w:szCs w:val="28"/>
        </w:rPr>
      </w:pPr>
    </w:p>
    <w:p w:rsidR="000A4EAA" w:rsidRDefault="000A4EAA" w:rsidP="00562869">
      <w:pPr>
        <w:spacing w:after="0" w:line="240" w:lineRule="auto"/>
        <w:jc w:val="center"/>
        <w:rPr>
          <w:rFonts w:ascii="Times New Roman" w:hAnsi="Times New Roman" w:cs="Times New Roman"/>
          <w:b/>
          <w:sz w:val="28"/>
          <w:szCs w:val="28"/>
        </w:rPr>
      </w:pPr>
    </w:p>
    <w:p w:rsidR="000A4EAA" w:rsidRDefault="000A4EAA" w:rsidP="00562869">
      <w:pPr>
        <w:spacing w:after="0" w:line="240" w:lineRule="auto"/>
        <w:jc w:val="center"/>
        <w:rPr>
          <w:rFonts w:ascii="Times New Roman" w:hAnsi="Times New Roman" w:cs="Times New Roman"/>
          <w:b/>
          <w:sz w:val="28"/>
          <w:szCs w:val="28"/>
        </w:rPr>
      </w:pPr>
    </w:p>
    <w:p w:rsidR="000A4EAA" w:rsidRDefault="000A4EAA" w:rsidP="00562869">
      <w:pPr>
        <w:spacing w:after="0" w:line="240" w:lineRule="auto"/>
        <w:jc w:val="center"/>
        <w:rPr>
          <w:rFonts w:ascii="Times New Roman" w:hAnsi="Times New Roman" w:cs="Times New Roman"/>
          <w:b/>
          <w:sz w:val="28"/>
          <w:szCs w:val="28"/>
        </w:rPr>
      </w:pPr>
    </w:p>
    <w:p w:rsidR="000A4EAA" w:rsidRDefault="000A4EAA" w:rsidP="00562869">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Распределение учебного времени на различные виды программного материала</w:t>
      </w:r>
    </w:p>
    <w:p w:rsidR="00934091" w:rsidRDefault="00934091" w:rsidP="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двухразовых занятиях в неделю 6 класс</w:t>
      </w:r>
    </w:p>
    <w:p w:rsidR="00934091" w:rsidRDefault="00934091" w:rsidP="00934091">
      <w:pPr>
        <w:spacing w:after="0" w:line="240" w:lineRule="auto"/>
        <w:jc w:val="center"/>
        <w:rPr>
          <w:rFonts w:ascii="Times New Roman" w:hAnsi="Times New Roman" w:cs="Times New Roman"/>
          <w:b/>
          <w:sz w:val="28"/>
          <w:szCs w:val="28"/>
        </w:rPr>
      </w:pPr>
    </w:p>
    <w:tbl>
      <w:tblPr>
        <w:tblpPr w:leftFromText="180" w:rightFromText="180" w:bottomFromText="200" w:vertAnchor="text" w:horzAnchor="margin" w:tblpXSpec="center" w:tblpY="-27"/>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60"/>
        <w:gridCol w:w="1537"/>
        <w:gridCol w:w="1527"/>
        <w:gridCol w:w="1569"/>
        <w:gridCol w:w="1570"/>
      </w:tblGrid>
      <w:tr w:rsidR="00934091" w:rsidTr="00934091">
        <w:trPr>
          <w:trHeight w:val="277"/>
        </w:trPr>
        <w:tc>
          <w:tcPr>
            <w:tcW w:w="617" w:type="dxa"/>
            <w:vMerge w:val="restart"/>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п/п</w:t>
            </w:r>
          </w:p>
        </w:tc>
        <w:tc>
          <w:tcPr>
            <w:tcW w:w="4060" w:type="dxa"/>
            <w:vMerge w:val="restart"/>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w:t>
            </w:r>
          </w:p>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программного материала</w:t>
            </w:r>
          </w:p>
          <w:p w:rsidR="00934091" w:rsidRDefault="00934091">
            <w:pPr>
              <w:spacing w:after="0" w:line="240" w:lineRule="auto"/>
              <w:jc w:val="center"/>
              <w:rPr>
                <w:rFonts w:ascii="Times New Roman" w:hAnsi="Times New Roman" w:cs="Times New Roman"/>
                <w:b/>
                <w:sz w:val="28"/>
                <w:szCs w:val="28"/>
              </w:rPr>
            </w:pPr>
          </w:p>
        </w:tc>
        <w:tc>
          <w:tcPr>
            <w:tcW w:w="6203" w:type="dxa"/>
            <w:gridSpan w:val="4"/>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 (уроков)</w:t>
            </w:r>
          </w:p>
        </w:tc>
      </w:tr>
      <w:tr w:rsidR="00934091" w:rsidTr="00934091">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4091" w:rsidRDefault="00934091">
            <w:pPr>
              <w:spacing w:after="0"/>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091" w:rsidRDefault="00934091">
            <w:pPr>
              <w:spacing w:after="0"/>
              <w:rPr>
                <w:rFonts w:ascii="Times New Roman" w:hAnsi="Times New Roman" w:cs="Times New Roman"/>
                <w:b/>
                <w:sz w:val="28"/>
                <w:szCs w:val="28"/>
              </w:rPr>
            </w:pPr>
          </w:p>
        </w:tc>
        <w:tc>
          <w:tcPr>
            <w:tcW w:w="153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p>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четверть</w:t>
            </w:r>
          </w:p>
        </w:tc>
        <w:tc>
          <w:tcPr>
            <w:tcW w:w="152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p>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четверть</w:t>
            </w:r>
          </w:p>
        </w:tc>
        <w:tc>
          <w:tcPr>
            <w:tcW w:w="1569"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p>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четверть</w:t>
            </w:r>
          </w:p>
        </w:tc>
        <w:tc>
          <w:tcPr>
            <w:tcW w:w="157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p>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четверть</w:t>
            </w:r>
          </w:p>
        </w:tc>
      </w:tr>
      <w:tr w:rsidR="00934091" w:rsidTr="00934091">
        <w:trPr>
          <w:trHeight w:val="816"/>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знаний о физической культуре</w:t>
            </w:r>
          </w:p>
        </w:tc>
        <w:tc>
          <w:tcPr>
            <w:tcW w:w="6203" w:type="dxa"/>
            <w:gridSpan w:val="4"/>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процессе урока</w:t>
            </w:r>
          </w:p>
        </w:tc>
      </w:tr>
      <w:tr w:rsidR="00934091" w:rsidTr="00934091">
        <w:trPr>
          <w:trHeight w:val="369"/>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Спортивные игры</w:t>
            </w:r>
          </w:p>
        </w:tc>
        <w:tc>
          <w:tcPr>
            <w:tcW w:w="153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52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69"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570" w:type="dxa"/>
            <w:tcBorders>
              <w:top w:val="single" w:sz="4" w:space="0" w:color="auto"/>
              <w:left w:val="single" w:sz="4" w:space="0" w:color="auto"/>
              <w:bottom w:val="single" w:sz="4" w:space="0" w:color="auto"/>
              <w:right w:val="single" w:sz="4" w:space="0" w:color="auto"/>
            </w:tcBorders>
            <w:hideMark/>
          </w:tcPr>
          <w:p w:rsidR="00934091" w:rsidRDefault="009855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r>
      <w:tr w:rsidR="00934091" w:rsidTr="00934091">
        <w:trPr>
          <w:trHeight w:val="431"/>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Гимнастика с элементами акробатики</w:t>
            </w:r>
          </w:p>
        </w:tc>
        <w:tc>
          <w:tcPr>
            <w:tcW w:w="153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2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569"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70"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r>
      <w:tr w:rsidR="00934091" w:rsidTr="00934091">
        <w:trPr>
          <w:trHeight w:val="431"/>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Легкая атлетика</w:t>
            </w:r>
          </w:p>
        </w:tc>
        <w:tc>
          <w:tcPr>
            <w:tcW w:w="153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52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69"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7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934091" w:rsidTr="00934091">
        <w:trPr>
          <w:trHeight w:val="390"/>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Лыжная подготовка</w:t>
            </w:r>
          </w:p>
        </w:tc>
        <w:tc>
          <w:tcPr>
            <w:tcW w:w="153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2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69"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570"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r>
      <w:tr w:rsidR="00934091" w:rsidTr="00934091">
        <w:trPr>
          <w:trHeight w:val="369"/>
        </w:trPr>
        <w:tc>
          <w:tcPr>
            <w:tcW w:w="61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Вариативная часть</w:t>
            </w:r>
          </w:p>
        </w:tc>
        <w:tc>
          <w:tcPr>
            <w:tcW w:w="153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27"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69"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c>
          <w:tcPr>
            <w:tcW w:w="1570" w:type="dxa"/>
            <w:tcBorders>
              <w:top w:val="single" w:sz="4" w:space="0" w:color="auto"/>
              <w:left w:val="single" w:sz="4" w:space="0" w:color="auto"/>
              <w:bottom w:val="single" w:sz="4" w:space="0" w:color="auto"/>
              <w:right w:val="single" w:sz="4" w:space="0" w:color="auto"/>
            </w:tcBorders>
          </w:tcPr>
          <w:p w:rsidR="00934091" w:rsidRDefault="00934091">
            <w:pPr>
              <w:spacing w:after="0" w:line="240" w:lineRule="auto"/>
              <w:jc w:val="center"/>
              <w:rPr>
                <w:rFonts w:ascii="Times New Roman" w:hAnsi="Times New Roman" w:cs="Times New Roman"/>
                <w:b/>
                <w:sz w:val="28"/>
                <w:szCs w:val="28"/>
              </w:rPr>
            </w:pPr>
          </w:p>
        </w:tc>
      </w:tr>
      <w:tr w:rsidR="00934091" w:rsidTr="00934091">
        <w:trPr>
          <w:trHeight w:val="379"/>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Лыжная подготовка</w:t>
            </w:r>
          </w:p>
        </w:tc>
        <w:tc>
          <w:tcPr>
            <w:tcW w:w="6203" w:type="dxa"/>
            <w:gridSpan w:val="4"/>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34091" w:rsidTr="00934091">
        <w:trPr>
          <w:trHeight w:val="349"/>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tc>
        <w:tc>
          <w:tcPr>
            <w:tcW w:w="6203" w:type="dxa"/>
            <w:gridSpan w:val="4"/>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34091" w:rsidTr="00934091">
        <w:trPr>
          <w:trHeight w:val="349"/>
        </w:trPr>
        <w:tc>
          <w:tcPr>
            <w:tcW w:w="617"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060" w:type="dxa"/>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Легкая атлетика</w:t>
            </w:r>
          </w:p>
        </w:tc>
        <w:tc>
          <w:tcPr>
            <w:tcW w:w="6203" w:type="dxa"/>
            <w:gridSpan w:val="4"/>
            <w:tcBorders>
              <w:top w:val="single" w:sz="4" w:space="0" w:color="auto"/>
              <w:left w:val="single" w:sz="4" w:space="0" w:color="auto"/>
              <w:bottom w:val="single" w:sz="4" w:space="0" w:color="auto"/>
              <w:right w:val="single" w:sz="4" w:space="0" w:color="auto"/>
            </w:tcBorders>
            <w:hideMark/>
          </w:tcPr>
          <w:p w:rsidR="00934091" w:rsidRDefault="00934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jc w:val="center"/>
        <w:rPr>
          <w:rFonts w:ascii="Times New Roman" w:hAnsi="Times New Roman" w:cs="Times New Roman"/>
          <w:b/>
          <w:sz w:val="28"/>
          <w:szCs w:val="28"/>
        </w:rPr>
      </w:pPr>
    </w:p>
    <w:p w:rsidR="00934091" w:rsidRDefault="00934091" w:rsidP="00934091">
      <w:pPr>
        <w:spacing w:after="0" w:line="240" w:lineRule="auto"/>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934091">
      <w:pPr>
        <w:spacing w:after="0" w:line="240" w:lineRule="auto"/>
        <w:rPr>
          <w:rFonts w:ascii="Times New Roman" w:hAnsi="Times New Roman" w:cs="Times New Roman"/>
          <w:b/>
          <w:sz w:val="28"/>
          <w:szCs w:val="28"/>
        </w:rPr>
      </w:pPr>
    </w:p>
    <w:p w:rsidR="00934091" w:rsidRDefault="00934091" w:rsidP="00934091">
      <w:pPr>
        <w:spacing w:after="0" w:line="240" w:lineRule="auto"/>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934091" w:rsidRDefault="00934091" w:rsidP="00562869">
      <w:pPr>
        <w:spacing w:after="0" w:line="240" w:lineRule="auto"/>
        <w:jc w:val="center"/>
        <w:rPr>
          <w:rFonts w:ascii="Times New Roman" w:hAnsi="Times New Roman" w:cs="Times New Roman"/>
          <w:b/>
          <w:sz w:val="28"/>
          <w:szCs w:val="28"/>
        </w:rPr>
      </w:pPr>
    </w:p>
    <w:p w:rsidR="00F35947" w:rsidRDefault="00D50B72" w:rsidP="00F359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Тематическое </w:t>
      </w:r>
      <w:r w:rsidR="00F35947">
        <w:rPr>
          <w:rFonts w:ascii="Times New Roman" w:hAnsi="Times New Roman" w:cs="Times New Roman"/>
          <w:b/>
          <w:sz w:val="32"/>
          <w:szCs w:val="32"/>
        </w:rPr>
        <w:t>планирование по физкультуре в 6 классе (70 часов)</w:t>
      </w:r>
    </w:p>
    <w:p w:rsidR="00F35947" w:rsidRDefault="00F35947" w:rsidP="00F35947">
      <w:pPr>
        <w:spacing w:after="0" w:line="240" w:lineRule="auto"/>
        <w:jc w:val="center"/>
        <w:rPr>
          <w:rFonts w:ascii="Times New Roman" w:hAnsi="Times New Roman" w:cs="Times New Roman"/>
          <w:b/>
          <w:sz w:val="32"/>
          <w:szCs w:val="32"/>
        </w:rPr>
      </w:pPr>
    </w:p>
    <w:p w:rsidR="00F35947" w:rsidRDefault="00F35947" w:rsidP="00F35947">
      <w:pPr>
        <w:spacing w:after="0" w:line="240" w:lineRule="auto"/>
        <w:jc w:val="center"/>
        <w:rPr>
          <w:rFonts w:ascii="Times New Roman" w:hAnsi="Times New Roman" w:cs="Times New Roman"/>
          <w:b/>
          <w:sz w:val="32"/>
          <w:szCs w:val="32"/>
        </w:rPr>
      </w:pPr>
    </w:p>
    <w:tbl>
      <w:tblPr>
        <w:tblW w:w="15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720"/>
        <w:gridCol w:w="1702"/>
        <w:gridCol w:w="1586"/>
        <w:gridCol w:w="1587"/>
      </w:tblGrid>
      <w:tr w:rsidR="00F35947" w:rsidTr="00F35947">
        <w:trPr>
          <w:trHeight w:val="411"/>
        </w:trPr>
        <w:tc>
          <w:tcPr>
            <w:tcW w:w="1276" w:type="dxa"/>
            <w:vMerge w:val="restart"/>
            <w:tcBorders>
              <w:top w:val="single" w:sz="4" w:space="0" w:color="auto"/>
              <w:left w:val="single" w:sz="4" w:space="0" w:color="auto"/>
              <w:bottom w:val="single" w:sz="4" w:space="0" w:color="auto"/>
              <w:right w:val="single" w:sz="4" w:space="0" w:color="auto"/>
            </w:tcBorders>
            <w:hideMark/>
          </w:tcPr>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9720" w:type="dxa"/>
            <w:vMerge w:val="restart"/>
            <w:tcBorders>
              <w:top w:val="single" w:sz="4" w:space="0" w:color="auto"/>
              <w:left w:val="single" w:sz="4" w:space="0" w:color="auto"/>
              <w:bottom w:val="single" w:sz="4" w:space="0" w:color="auto"/>
              <w:right w:val="single" w:sz="4" w:space="0" w:color="auto"/>
            </w:tcBorders>
            <w:hideMark/>
          </w:tcPr>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173" w:type="dxa"/>
            <w:gridSpan w:val="2"/>
            <w:tcBorders>
              <w:top w:val="single" w:sz="4" w:space="0" w:color="auto"/>
              <w:left w:val="single" w:sz="4" w:space="0" w:color="auto"/>
              <w:bottom w:val="single" w:sz="4" w:space="0" w:color="auto"/>
              <w:right w:val="single" w:sz="4" w:space="0" w:color="auto"/>
            </w:tcBorders>
            <w:hideMark/>
          </w:tcPr>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F35947" w:rsidTr="00F35947">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947" w:rsidRDefault="00F35947">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947" w:rsidRDefault="00F35947">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5947" w:rsidRDefault="00F35947">
            <w:pPr>
              <w:spacing w:after="0"/>
              <w:rPr>
                <w:rFonts w:ascii="Times New Roman" w:hAnsi="Times New Roman" w:cs="Times New Roman"/>
                <w:b/>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587" w:type="dxa"/>
            <w:tcBorders>
              <w:top w:val="single" w:sz="4" w:space="0" w:color="auto"/>
              <w:left w:val="single" w:sz="4" w:space="0" w:color="auto"/>
              <w:bottom w:val="single" w:sz="4" w:space="0" w:color="auto"/>
              <w:right w:val="single" w:sz="4" w:space="0" w:color="auto"/>
            </w:tcBorders>
            <w:hideMark/>
          </w:tcPr>
          <w:p w:rsidR="00F35947" w:rsidRDefault="00F35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AA6887" w:rsidTr="00B95D64">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ЛЕГКАЯ АТЛЕТИКА  (8 ч)</w:t>
            </w: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Инструкция по ТБ. Старт с опорой на одну руку.</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Старт с опорой на одну руку.</w:t>
            </w:r>
            <w:r w:rsidRPr="00AA6887">
              <w:rPr>
                <w:rFonts w:ascii="Times New Roman" w:hAnsi="Times New Roman" w:cs="Times New Roman"/>
              </w:rPr>
              <w:t xml:space="preserve"> Бег </w:t>
            </w:r>
            <w:smartTag w:uri="urn:schemas-microsoft-com:office:smarttags" w:element="metricconverter">
              <w:smartTagPr>
                <w:attr w:name="ProductID" w:val="30 метров"/>
              </w:smartTagPr>
              <w:r w:rsidRPr="00AA6887">
                <w:rPr>
                  <w:rFonts w:ascii="Times New Roman" w:hAnsi="Times New Roman" w:cs="Times New Roman"/>
                </w:rPr>
                <w:t>30 метров</w:t>
              </w:r>
            </w:smartTag>
            <w:r w:rsidRPr="00AA6887">
              <w:rPr>
                <w:rFonts w:ascii="Times New Roman" w:hAnsi="Times New Roman" w:cs="Times New Roman"/>
              </w:rPr>
              <w:t xml:space="preserve"> с высокого старта.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 xml:space="preserve">Низкий старт. Бег </w:t>
            </w:r>
            <w:smartTag w:uri="urn:schemas-microsoft-com:office:smarttags" w:element="metricconverter">
              <w:smartTagPr>
                <w:attr w:name="ProductID" w:val="30 метров"/>
              </w:smartTagPr>
              <w:r w:rsidRPr="00AA6887">
                <w:rPr>
                  <w:rFonts w:ascii="Times New Roman" w:hAnsi="Times New Roman" w:cs="Times New Roman"/>
                </w:rPr>
                <w:t>30 метров</w:t>
              </w:r>
            </w:smartTag>
            <w:r w:rsidRPr="00AA6887">
              <w:rPr>
                <w:rFonts w:ascii="Times New Roman" w:hAnsi="Times New Roman" w:cs="Times New Roman"/>
              </w:rPr>
              <w:t xml:space="preserve"> с низкого старта.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 xml:space="preserve">Бег </w:t>
            </w:r>
            <w:smartTag w:uri="urn:schemas-microsoft-com:office:smarttags" w:element="metricconverter">
              <w:smartTagPr>
                <w:attr w:name="ProductID" w:val="60 метров"/>
              </w:smartTagPr>
              <w:r w:rsidRPr="00AA6887">
                <w:rPr>
                  <w:rFonts w:ascii="Times New Roman" w:hAnsi="Times New Roman" w:cs="Times New Roman"/>
                </w:rPr>
                <w:t>60 метров</w:t>
              </w:r>
            </w:smartTag>
            <w:r w:rsidRPr="00AA6887">
              <w:rPr>
                <w:rFonts w:ascii="Times New Roman" w:hAnsi="Times New Roman" w:cs="Times New Roman"/>
              </w:rPr>
              <w:t xml:space="preserve"> с низкого старта. Прыжки в длину с места.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Прыжок в длину с 7-9 шагов. Метание мяча в горизонтальную цель.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rPr>
              <w:t>Прыжок в длину с 7-9 шагов. Метание мяча в вертикальную цель.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 xml:space="preserve">Прыжок в длину с разбега. Метание мяча </w:t>
            </w:r>
            <w:smartTag w:uri="urn:schemas-microsoft-com:office:smarttags" w:element="metricconverter">
              <w:smartTagPr>
                <w:attr w:name="ProductID" w:val="150 г"/>
              </w:smartTagPr>
              <w:r w:rsidRPr="00AA6887">
                <w:rPr>
                  <w:rFonts w:ascii="Times New Roman" w:hAnsi="Times New Roman" w:cs="Times New Roman"/>
                </w:rPr>
                <w:t>150 г</w:t>
              </w:r>
            </w:smartTag>
            <w:r w:rsidRPr="00AA6887">
              <w:rPr>
                <w:rFonts w:ascii="Times New Roman" w:hAnsi="Times New Roman" w:cs="Times New Roman"/>
              </w:rPr>
              <w:t>. на дальность.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Бег 1500 метров.</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F21374">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P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СПОРТИВНЫЕ  ИГРЫ (10 ч)</w:t>
            </w: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Инструкция по ТБ. Передача мяча со сменой мест.</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rPr>
              <w:t>Передача мяча со сменой мест. Ведение мяча шагом.</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Передача мяча со сменой мест. Ведение мяча шагом и бегом.</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Броски по кольцу с места и в движении.</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Учебная игра по упрощенным правилам.</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Волейбол. Стойки и передвижение игрока.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rPr>
              <w:t>Передача мяча сверху двумя руками.</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Передача мяча сверху двумя руками в парах, над собой.</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Прием мяча снизу двумя руками. Передачи мяча через сетку.</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Игровые задания на укороченной площадке.</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1C19F6">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P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ГИМНАСТИКА  (12 ч)</w:t>
            </w: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Инструкция по ТБ. Кувырки вперед слитно.</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Кувырки вперед и назад слитно.</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Мост из положения, лежа и стоя.</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Акробатическое соединение из изученных элементов.</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Висы: стоя, лежа, присев.</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Подъем переворотом махом одной ноги.</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Соскок боком назад из упора.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Подъем переворотом в упор. Соскок боком назад из упора.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Соединение из изученных элементов.</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Прыжок через гимнастического козла ноги врозь.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Опорный прыжок через гимнастического козла ноги врозь.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Преодоление гимнастической полосы препятствий.</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140B1C">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P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ЛЫЖНАЯ ПОДГОТОВКА  (15ч)</w:t>
            </w: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 xml:space="preserve">Инструкция по ТБ. Одновременный </w:t>
            </w:r>
            <w:proofErr w:type="spellStart"/>
            <w:r w:rsidRPr="00AA6887">
              <w:rPr>
                <w:rFonts w:ascii="Times New Roman" w:hAnsi="Times New Roman" w:cs="Times New Roman"/>
                <w:color w:val="000000"/>
              </w:rPr>
              <w:t>двухшажный</w:t>
            </w:r>
            <w:proofErr w:type="spellEnd"/>
            <w:r w:rsidRPr="00AA6887">
              <w:rPr>
                <w:rFonts w:ascii="Times New Roman" w:hAnsi="Times New Roman" w:cs="Times New Roman"/>
                <w:color w:val="000000"/>
              </w:rPr>
              <w:t xml:space="preserve"> ход.</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 xml:space="preserve">Попеременный </w:t>
            </w:r>
            <w:proofErr w:type="spellStart"/>
            <w:r w:rsidRPr="00AA6887">
              <w:rPr>
                <w:rFonts w:ascii="Times New Roman" w:hAnsi="Times New Roman" w:cs="Times New Roman"/>
                <w:color w:val="000000"/>
              </w:rPr>
              <w:t>двухшажный</w:t>
            </w:r>
            <w:proofErr w:type="spellEnd"/>
            <w:r w:rsidRPr="00AA6887">
              <w:rPr>
                <w:rFonts w:ascii="Times New Roman" w:hAnsi="Times New Roman" w:cs="Times New Roman"/>
                <w:color w:val="000000"/>
              </w:rPr>
              <w:t xml:space="preserve"> ход.</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 xml:space="preserve">Одновременный </w:t>
            </w:r>
            <w:proofErr w:type="spellStart"/>
            <w:r w:rsidRPr="00AA6887">
              <w:rPr>
                <w:rFonts w:ascii="Times New Roman" w:hAnsi="Times New Roman" w:cs="Times New Roman"/>
                <w:color w:val="000000"/>
              </w:rPr>
              <w:t>двухшажный</w:t>
            </w:r>
            <w:proofErr w:type="spellEnd"/>
            <w:r w:rsidRPr="00AA6887">
              <w:rPr>
                <w:rFonts w:ascii="Times New Roman" w:hAnsi="Times New Roman" w:cs="Times New Roman"/>
                <w:color w:val="000000"/>
              </w:rPr>
              <w:t xml:space="preserve"> ход. Попеременный </w:t>
            </w:r>
            <w:proofErr w:type="spellStart"/>
            <w:r w:rsidRPr="00AA6887">
              <w:rPr>
                <w:rFonts w:ascii="Times New Roman" w:hAnsi="Times New Roman" w:cs="Times New Roman"/>
                <w:color w:val="000000"/>
              </w:rPr>
              <w:t>двухшажный</w:t>
            </w:r>
            <w:proofErr w:type="spellEnd"/>
            <w:r w:rsidRPr="00AA6887">
              <w:rPr>
                <w:rFonts w:ascii="Times New Roman" w:hAnsi="Times New Roman" w:cs="Times New Roman"/>
                <w:color w:val="000000"/>
              </w:rPr>
              <w:t xml:space="preserve"> ход.</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 xml:space="preserve">Одновременный </w:t>
            </w:r>
            <w:proofErr w:type="spellStart"/>
            <w:r w:rsidRPr="00AA6887">
              <w:rPr>
                <w:rFonts w:ascii="Times New Roman" w:hAnsi="Times New Roman" w:cs="Times New Roman"/>
                <w:color w:val="000000"/>
              </w:rPr>
              <w:t>бесшажный</w:t>
            </w:r>
            <w:proofErr w:type="spellEnd"/>
            <w:r w:rsidRPr="00AA6887">
              <w:rPr>
                <w:rFonts w:ascii="Times New Roman" w:hAnsi="Times New Roman" w:cs="Times New Roman"/>
                <w:color w:val="000000"/>
              </w:rPr>
              <w:t xml:space="preserve"> ход. Спуски со склона.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 xml:space="preserve">Одновременный </w:t>
            </w:r>
            <w:proofErr w:type="spellStart"/>
            <w:r w:rsidRPr="00AA6887">
              <w:rPr>
                <w:rFonts w:ascii="Times New Roman" w:hAnsi="Times New Roman" w:cs="Times New Roman"/>
                <w:color w:val="000000"/>
              </w:rPr>
              <w:t>бесшажный</w:t>
            </w:r>
            <w:proofErr w:type="spellEnd"/>
            <w:r w:rsidRPr="00AA6887">
              <w:rPr>
                <w:rFonts w:ascii="Times New Roman" w:hAnsi="Times New Roman" w:cs="Times New Roman"/>
                <w:color w:val="000000"/>
              </w:rPr>
              <w:t xml:space="preserve"> ход. Спуски со склона.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Спуски со склона в разных стойках.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Торможение и повороты «упором».</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Торможение и повороты «упором». Подъем на склон «елочкой».</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Подъем на склон «елочкой».</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Спуски с горы в парах.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Спуски с горы в парах и тройках.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Игры и эстафеты на лыжах.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Передвижение на лыжах до 3,5 километров.</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Лыжные гонки на 1 километр.</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D50B72">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Лыжные гонки на 2 километра.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8511EF">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P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СПОРТИВНЫЕ ИГРЫ   (5ч)</w:t>
            </w:r>
          </w:p>
        </w:tc>
      </w:tr>
      <w:tr w:rsidR="00AA6887" w:rsidTr="00F35947">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720" w:type="dxa"/>
            <w:tcBorders>
              <w:top w:val="single" w:sz="4" w:space="0" w:color="auto"/>
              <w:left w:val="single" w:sz="4" w:space="0" w:color="auto"/>
              <w:bottom w:val="single" w:sz="4" w:space="0" w:color="auto"/>
              <w:right w:val="single" w:sz="4" w:space="0" w:color="auto"/>
            </w:tcBorders>
          </w:tcPr>
          <w:p w:rsidR="00AA6887" w:rsidRPr="00AA6887" w:rsidRDefault="00AA6887" w:rsidP="004C57B1">
            <w:pPr>
              <w:spacing w:after="0" w:line="240" w:lineRule="auto"/>
              <w:rPr>
                <w:rFonts w:ascii="Times New Roman" w:hAnsi="Times New Roman" w:cs="Times New Roman"/>
                <w:sz w:val="24"/>
                <w:szCs w:val="24"/>
              </w:rPr>
            </w:pPr>
            <w:r w:rsidRPr="00AA6887">
              <w:rPr>
                <w:rFonts w:ascii="Times New Roman" w:hAnsi="Times New Roman" w:cs="Times New Roman"/>
                <w:color w:val="000000"/>
              </w:rPr>
              <w:t>Инструкция по ТБ. Баскетбол. Ведение мяча с изменением направления и скорости.</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28.02.</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3271C0">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Передачи мяча одной и двумя руками. Броски по кольцу с места.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3271C0">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Волейбол. Передачи мяча сверху двумя руками.</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3271C0">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Передачи мяча через сетку.</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F45F17">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Игровые задания на укороченной площадке.</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3028F">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P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ЛЕГКАЯ АТЛЕТИКА   (8ч)</w:t>
            </w: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Инструкция по ТБ. Прыжок в высоту с бокового разбега.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Прыжок в высоту с бокового разбега. Низкий старт и стартовый разбег.</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rPr>
            </w:pPr>
            <w:r w:rsidRPr="00AA6887">
              <w:rPr>
                <w:rFonts w:ascii="Times New Roman" w:hAnsi="Times New Roman" w:cs="Times New Roman"/>
                <w:color w:val="000000"/>
              </w:rPr>
              <w:t>Низкий старт.</w:t>
            </w:r>
            <w:r w:rsidRPr="00AA6887">
              <w:rPr>
                <w:rFonts w:ascii="Times New Roman" w:hAnsi="Times New Roman" w:cs="Times New Roman"/>
              </w:rPr>
              <w:t xml:space="preserve"> Бег </w:t>
            </w:r>
            <w:smartTag w:uri="urn:schemas-microsoft-com:office:smarttags" w:element="metricconverter">
              <w:smartTagPr>
                <w:attr w:name="ProductID" w:val="60 метров"/>
              </w:smartTagPr>
              <w:r w:rsidRPr="00AA6887">
                <w:rPr>
                  <w:rFonts w:ascii="Times New Roman" w:hAnsi="Times New Roman" w:cs="Times New Roman"/>
                </w:rPr>
                <w:t>60 метров</w:t>
              </w:r>
            </w:smartTag>
            <w:r w:rsidRPr="00AA6887">
              <w:rPr>
                <w:rFonts w:ascii="Times New Roman" w:hAnsi="Times New Roman" w:cs="Times New Roman"/>
              </w:rPr>
              <w:t xml:space="preserve"> с низкого старта.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Прыжок в длину с разбега. Метание мяча в горизонтальную и вертикальную цель.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color w:val="000000"/>
              </w:rPr>
            </w:pPr>
            <w:r w:rsidRPr="00AA6887">
              <w:rPr>
                <w:rFonts w:ascii="Times New Roman" w:hAnsi="Times New Roman" w:cs="Times New Roman"/>
                <w:color w:val="000000"/>
              </w:rPr>
              <w:t xml:space="preserve">Прыжок в длину с разбега. Метание мяча </w:t>
            </w:r>
            <w:smartTag w:uri="urn:schemas-microsoft-com:office:smarttags" w:element="metricconverter">
              <w:smartTagPr>
                <w:attr w:name="ProductID" w:val="150 г"/>
              </w:smartTagPr>
              <w:r w:rsidRPr="00AA6887">
                <w:rPr>
                  <w:rFonts w:ascii="Times New Roman" w:hAnsi="Times New Roman" w:cs="Times New Roman"/>
                  <w:color w:val="000000"/>
                </w:rPr>
                <w:t>150 г</w:t>
              </w:r>
            </w:smartTag>
            <w:r w:rsidRPr="00AA6887">
              <w:rPr>
                <w:rFonts w:ascii="Times New Roman" w:hAnsi="Times New Roman" w:cs="Times New Roman"/>
                <w:color w:val="000000"/>
              </w:rPr>
              <w:t>. на дальность.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 xml:space="preserve">Метание мяча </w:t>
            </w:r>
            <w:smartTag w:uri="urn:schemas-microsoft-com:office:smarttags" w:element="metricconverter">
              <w:smartTagPr>
                <w:attr w:name="ProductID" w:val="150 г"/>
              </w:smartTagPr>
              <w:r w:rsidRPr="00AA6887">
                <w:rPr>
                  <w:rFonts w:ascii="Times New Roman" w:hAnsi="Times New Roman" w:cs="Times New Roman"/>
                  <w:color w:val="000000"/>
                </w:rPr>
                <w:t>150 г</w:t>
              </w:r>
            </w:smartTag>
            <w:r w:rsidRPr="00AA6887">
              <w:rPr>
                <w:rFonts w:ascii="Times New Roman" w:hAnsi="Times New Roman" w:cs="Times New Roman"/>
                <w:color w:val="000000"/>
              </w:rPr>
              <w:t>. на дальность.</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Преодоление полосы препятствий.</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C732E1">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9720" w:type="dxa"/>
          </w:tcPr>
          <w:p w:rsidR="00AA6887" w:rsidRPr="00AA6887" w:rsidRDefault="00AA6887" w:rsidP="004C57B1">
            <w:pPr>
              <w:shd w:val="clear" w:color="auto" w:fill="FFFFFF"/>
              <w:autoSpaceDE w:val="0"/>
              <w:autoSpaceDN w:val="0"/>
              <w:adjustRightInd w:val="0"/>
              <w:spacing w:line="240" w:lineRule="auto"/>
              <w:rPr>
                <w:rFonts w:ascii="Times New Roman" w:hAnsi="Times New Roman" w:cs="Times New Roman"/>
                <w:color w:val="000000"/>
              </w:rPr>
            </w:pPr>
            <w:r w:rsidRPr="00AA6887">
              <w:rPr>
                <w:rFonts w:ascii="Times New Roman" w:hAnsi="Times New Roman" w:cs="Times New Roman"/>
                <w:color w:val="000000"/>
              </w:rPr>
              <w:t>Кросс 1500 метров.</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AC1C92">
        <w:trPr>
          <w:trHeight w:val="411"/>
        </w:trPr>
        <w:tc>
          <w:tcPr>
            <w:tcW w:w="15871" w:type="dxa"/>
            <w:gridSpan w:val="5"/>
            <w:tcBorders>
              <w:top w:val="single" w:sz="4" w:space="0" w:color="auto"/>
              <w:left w:val="single" w:sz="4" w:space="0" w:color="auto"/>
              <w:bottom w:val="single" w:sz="4" w:space="0" w:color="auto"/>
              <w:right w:val="single" w:sz="4" w:space="0" w:color="auto"/>
            </w:tcBorders>
          </w:tcPr>
          <w:p w:rsidR="00AA6887" w:rsidRPr="00AA6887" w:rsidRDefault="00AA6887" w:rsidP="00AA6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СПОРТИВНЫЕ ИГРЫ  (12 ч)</w:t>
            </w: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Инструкция по ТБ. Ведение мяча в разных стойках.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720" w:type="dxa"/>
          </w:tcPr>
          <w:p w:rsidR="00AA6887" w:rsidRPr="00AA6887" w:rsidRDefault="00AA6887" w:rsidP="004C57B1">
            <w:pPr>
              <w:spacing w:line="240" w:lineRule="auto"/>
              <w:rPr>
                <w:rFonts w:ascii="Times New Roman" w:hAnsi="Times New Roman" w:cs="Times New Roman"/>
              </w:rPr>
            </w:pPr>
            <w:r w:rsidRPr="00AA6887">
              <w:rPr>
                <w:rFonts w:ascii="Times New Roman" w:hAnsi="Times New Roman" w:cs="Times New Roman"/>
                <w:color w:val="000000"/>
              </w:rPr>
              <w:t>Передачи мяча в движении в парах и тройках.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Броски по кольцу с места.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Броски по кольцу в движении.</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Учебная игра по упрощенным правилам.</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Волейбол. Передачи мяча над собой.</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Передачи мяча в парах и тройках.</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Передачи мяча через сетку.</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Нижняя прямая подача.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6039C4">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color w:val="000000"/>
              </w:rPr>
              <w:t>Игровые задания на укороченной площадке.</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tcBorders>
              <w:top w:val="single" w:sz="4" w:space="0" w:color="auto"/>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FA49E7">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Игры с элементами бега, прыжков, метания.</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vMerge w:val="restart"/>
            <w:tcBorders>
              <w:top w:val="single" w:sz="4" w:space="0" w:color="auto"/>
              <w:left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w:t>
            </w: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r w:rsidR="00AA6887" w:rsidTr="00FA49E7">
        <w:trPr>
          <w:trHeight w:val="411"/>
        </w:trPr>
        <w:tc>
          <w:tcPr>
            <w:tcW w:w="1276"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720" w:type="dxa"/>
          </w:tcPr>
          <w:p w:rsidR="00AA6887" w:rsidRPr="00AA6887" w:rsidRDefault="00AA6887" w:rsidP="004C57B1">
            <w:pPr>
              <w:spacing w:after="0" w:line="240" w:lineRule="auto"/>
              <w:rPr>
                <w:rFonts w:ascii="Times New Roman" w:hAnsi="Times New Roman" w:cs="Times New Roman"/>
              </w:rPr>
            </w:pPr>
            <w:r w:rsidRPr="00AA6887">
              <w:rPr>
                <w:rFonts w:ascii="Times New Roman" w:hAnsi="Times New Roman" w:cs="Times New Roman"/>
              </w:rPr>
              <w:t>Игры с элементами волейбола и баскетбола.</w:t>
            </w:r>
          </w:p>
        </w:tc>
        <w:tc>
          <w:tcPr>
            <w:tcW w:w="1702" w:type="dxa"/>
            <w:tcBorders>
              <w:top w:val="single" w:sz="4" w:space="0" w:color="auto"/>
              <w:left w:val="single" w:sz="4" w:space="0" w:color="auto"/>
              <w:bottom w:val="single" w:sz="4" w:space="0" w:color="auto"/>
              <w:right w:val="single" w:sz="4" w:space="0" w:color="auto"/>
            </w:tcBorders>
            <w:hideMark/>
          </w:tcPr>
          <w:p w:rsidR="00AA6887" w:rsidRDefault="00AA6887" w:rsidP="004C57B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1ч</w:t>
            </w:r>
          </w:p>
        </w:tc>
        <w:tc>
          <w:tcPr>
            <w:tcW w:w="1586" w:type="dxa"/>
            <w:vMerge/>
            <w:tcBorders>
              <w:left w:val="single" w:sz="4" w:space="0" w:color="auto"/>
              <w:bottom w:val="single" w:sz="4" w:space="0" w:color="auto"/>
              <w:right w:val="single" w:sz="4" w:space="0" w:color="auto"/>
            </w:tcBorders>
            <w:vAlign w:val="center"/>
          </w:tcPr>
          <w:p w:rsidR="00AA6887" w:rsidRPr="00E800F3" w:rsidRDefault="00AA6887" w:rsidP="00CA0E3F">
            <w:pPr>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A6887" w:rsidRDefault="00AA6887" w:rsidP="004C57B1">
            <w:pPr>
              <w:spacing w:after="0" w:line="240" w:lineRule="auto"/>
              <w:jc w:val="center"/>
              <w:rPr>
                <w:rFonts w:ascii="Times New Roman" w:hAnsi="Times New Roman" w:cs="Times New Roman"/>
                <w:sz w:val="24"/>
                <w:szCs w:val="24"/>
              </w:rPr>
            </w:pPr>
          </w:p>
        </w:tc>
      </w:tr>
    </w:tbl>
    <w:p w:rsidR="00F35947" w:rsidRDefault="00F35947" w:rsidP="00F35947">
      <w:pPr>
        <w:spacing w:after="0" w:line="240" w:lineRule="auto"/>
        <w:rPr>
          <w:rFonts w:ascii="Times New Roman" w:hAnsi="Times New Roman" w:cs="Times New Roman"/>
          <w:b/>
          <w:sz w:val="32"/>
          <w:szCs w:val="32"/>
        </w:rPr>
      </w:pPr>
    </w:p>
    <w:p w:rsidR="00783F54" w:rsidRPr="00783F54" w:rsidRDefault="00783F54" w:rsidP="00783F54">
      <w:pPr>
        <w:spacing w:after="0" w:line="240" w:lineRule="auto"/>
        <w:jc w:val="center"/>
        <w:rPr>
          <w:rFonts w:ascii="Times New Roman" w:hAnsi="Times New Roman" w:cs="Times New Roman"/>
          <w:b/>
          <w:sz w:val="32"/>
          <w:szCs w:val="32"/>
        </w:rPr>
      </w:pPr>
    </w:p>
    <w:sectPr w:rsidR="00783F54" w:rsidRPr="00783F54" w:rsidSect="00895AE3">
      <w:pgSz w:w="16838" w:h="11906" w:orient="landscape"/>
      <w:pgMar w:top="567" w:right="536" w:bottom="567" w:left="56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6A474C"/>
    <w:lvl w:ilvl="0">
      <w:numFmt w:val="bullet"/>
      <w:lvlText w:val="*"/>
      <w:lvlJc w:val="left"/>
    </w:lvl>
  </w:abstractNum>
  <w:abstractNum w:abstractNumId="1">
    <w:nsid w:val="04BB23CE"/>
    <w:multiLevelType w:val="multilevel"/>
    <w:tmpl w:val="9D0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73B18"/>
    <w:multiLevelType w:val="multilevel"/>
    <w:tmpl w:val="8528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24D12"/>
    <w:multiLevelType w:val="multilevel"/>
    <w:tmpl w:val="CF4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94B09"/>
    <w:multiLevelType w:val="multilevel"/>
    <w:tmpl w:val="C00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A4C03"/>
    <w:multiLevelType w:val="hybridMultilevel"/>
    <w:tmpl w:val="9D24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B600F"/>
    <w:multiLevelType w:val="multilevel"/>
    <w:tmpl w:val="D13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C5A52"/>
    <w:multiLevelType w:val="multilevel"/>
    <w:tmpl w:val="656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12D3F"/>
    <w:multiLevelType w:val="multilevel"/>
    <w:tmpl w:val="2AAE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53A25"/>
    <w:multiLevelType w:val="multilevel"/>
    <w:tmpl w:val="9B2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D3469"/>
    <w:multiLevelType w:val="multilevel"/>
    <w:tmpl w:val="E192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40B1C"/>
    <w:multiLevelType w:val="multilevel"/>
    <w:tmpl w:val="A1E6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517F1"/>
    <w:multiLevelType w:val="multilevel"/>
    <w:tmpl w:val="622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E3563"/>
    <w:multiLevelType w:val="multilevel"/>
    <w:tmpl w:val="C99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B24A5"/>
    <w:multiLevelType w:val="multilevel"/>
    <w:tmpl w:val="200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9871DF"/>
    <w:multiLevelType w:val="multilevel"/>
    <w:tmpl w:val="7BFC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73E3B"/>
    <w:multiLevelType w:val="multilevel"/>
    <w:tmpl w:val="50C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161E8"/>
    <w:multiLevelType w:val="multilevel"/>
    <w:tmpl w:val="882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1F06A8"/>
    <w:multiLevelType w:val="multilevel"/>
    <w:tmpl w:val="32DC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DA03EC"/>
    <w:multiLevelType w:val="multilevel"/>
    <w:tmpl w:val="B1B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5779C"/>
    <w:multiLevelType w:val="multilevel"/>
    <w:tmpl w:val="DE84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970D5"/>
    <w:multiLevelType w:val="multilevel"/>
    <w:tmpl w:val="9C1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355180"/>
    <w:multiLevelType w:val="multilevel"/>
    <w:tmpl w:val="C980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8D3E34"/>
    <w:multiLevelType w:val="multilevel"/>
    <w:tmpl w:val="234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3F7768"/>
    <w:multiLevelType w:val="multilevel"/>
    <w:tmpl w:val="5A6E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1"/>
  </w:num>
  <w:num w:numId="3">
    <w:abstractNumId w:val="24"/>
  </w:num>
  <w:num w:numId="4">
    <w:abstractNumId w:val="8"/>
  </w:num>
  <w:num w:numId="5">
    <w:abstractNumId w:val="23"/>
  </w:num>
  <w:num w:numId="6">
    <w:abstractNumId w:val="3"/>
  </w:num>
  <w:num w:numId="7">
    <w:abstractNumId w:val="18"/>
  </w:num>
  <w:num w:numId="8">
    <w:abstractNumId w:val="22"/>
  </w:num>
  <w:num w:numId="9">
    <w:abstractNumId w:val="17"/>
  </w:num>
  <w:num w:numId="10">
    <w:abstractNumId w:val="0"/>
    <w:lvlOverride w:ilvl="0">
      <w:lvl w:ilvl="0">
        <w:numFmt w:val="bullet"/>
        <w:lvlText w:val="-"/>
        <w:legacy w:legacy="1" w:legacySpace="0" w:legacyIndent="161"/>
        <w:lvlJc w:val="left"/>
        <w:pPr>
          <w:ind w:left="0" w:firstLine="0"/>
        </w:pPr>
        <w:rPr>
          <w:rFonts w:ascii="Times New Roman" w:hAnsi="Times New Roman" w:cs="Times New Roman" w:hint="default"/>
        </w:rPr>
      </w:lvl>
    </w:lvlOverride>
  </w:num>
  <w:num w:numId="11">
    <w:abstractNumId w:val="19"/>
  </w:num>
  <w:num w:numId="12">
    <w:abstractNumId w:val="1"/>
  </w:num>
  <w:num w:numId="13">
    <w:abstractNumId w:val="20"/>
  </w:num>
  <w:num w:numId="14">
    <w:abstractNumId w:val="16"/>
  </w:num>
  <w:num w:numId="15">
    <w:abstractNumId w:val="13"/>
  </w:num>
  <w:num w:numId="16">
    <w:abstractNumId w:val="6"/>
  </w:num>
  <w:num w:numId="17">
    <w:abstractNumId w:val="9"/>
  </w:num>
  <w:num w:numId="18">
    <w:abstractNumId w:val="2"/>
  </w:num>
  <w:num w:numId="19">
    <w:abstractNumId w:val="15"/>
  </w:num>
  <w:num w:numId="20">
    <w:abstractNumId w:val="11"/>
  </w:num>
  <w:num w:numId="21">
    <w:abstractNumId w:val="10"/>
  </w:num>
  <w:num w:numId="22">
    <w:abstractNumId w:val="12"/>
  </w:num>
  <w:num w:numId="23">
    <w:abstractNumId w:val="7"/>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3F54"/>
    <w:rsid w:val="0003504A"/>
    <w:rsid w:val="00063F16"/>
    <w:rsid w:val="00072334"/>
    <w:rsid w:val="0008082C"/>
    <w:rsid w:val="000A4EAA"/>
    <w:rsid w:val="00131EA8"/>
    <w:rsid w:val="001427FC"/>
    <w:rsid w:val="001B2BCF"/>
    <w:rsid w:val="001D1C8C"/>
    <w:rsid w:val="001F4849"/>
    <w:rsid w:val="00220A3C"/>
    <w:rsid w:val="002511D2"/>
    <w:rsid w:val="002660DE"/>
    <w:rsid w:val="0029278D"/>
    <w:rsid w:val="002A4BF5"/>
    <w:rsid w:val="002D5857"/>
    <w:rsid w:val="00330238"/>
    <w:rsid w:val="00365479"/>
    <w:rsid w:val="003F47EB"/>
    <w:rsid w:val="004267E6"/>
    <w:rsid w:val="00434348"/>
    <w:rsid w:val="0043691B"/>
    <w:rsid w:val="00447210"/>
    <w:rsid w:val="00452486"/>
    <w:rsid w:val="00465D0A"/>
    <w:rsid w:val="00487B47"/>
    <w:rsid w:val="00492D5F"/>
    <w:rsid w:val="004A68B6"/>
    <w:rsid w:val="004B32A4"/>
    <w:rsid w:val="004C3B2B"/>
    <w:rsid w:val="004C57B1"/>
    <w:rsid w:val="004E4251"/>
    <w:rsid w:val="004F7277"/>
    <w:rsid w:val="005211B8"/>
    <w:rsid w:val="00554553"/>
    <w:rsid w:val="00560BCE"/>
    <w:rsid w:val="00562869"/>
    <w:rsid w:val="006149BF"/>
    <w:rsid w:val="00627ABB"/>
    <w:rsid w:val="0063420E"/>
    <w:rsid w:val="006422A0"/>
    <w:rsid w:val="00685FFC"/>
    <w:rsid w:val="00693C47"/>
    <w:rsid w:val="006969AE"/>
    <w:rsid w:val="0069780E"/>
    <w:rsid w:val="006C45FD"/>
    <w:rsid w:val="006D312B"/>
    <w:rsid w:val="006F0012"/>
    <w:rsid w:val="00707006"/>
    <w:rsid w:val="00740DD8"/>
    <w:rsid w:val="0074714A"/>
    <w:rsid w:val="007775BB"/>
    <w:rsid w:val="00783F54"/>
    <w:rsid w:val="0078539E"/>
    <w:rsid w:val="007A792B"/>
    <w:rsid w:val="007F0475"/>
    <w:rsid w:val="007F3B6D"/>
    <w:rsid w:val="007F72E1"/>
    <w:rsid w:val="008310F2"/>
    <w:rsid w:val="00855D76"/>
    <w:rsid w:val="00895AE3"/>
    <w:rsid w:val="008A37FD"/>
    <w:rsid w:val="009119BF"/>
    <w:rsid w:val="00934091"/>
    <w:rsid w:val="00985594"/>
    <w:rsid w:val="009E5F8A"/>
    <w:rsid w:val="00A04E3D"/>
    <w:rsid w:val="00A4417C"/>
    <w:rsid w:val="00A70DB9"/>
    <w:rsid w:val="00A75C2C"/>
    <w:rsid w:val="00A77CF5"/>
    <w:rsid w:val="00AA6887"/>
    <w:rsid w:val="00AD3C69"/>
    <w:rsid w:val="00AE71AD"/>
    <w:rsid w:val="00B0071E"/>
    <w:rsid w:val="00B16F38"/>
    <w:rsid w:val="00B51AD8"/>
    <w:rsid w:val="00B74037"/>
    <w:rsid w:val="00B75D25"/>
    <w:rsid w:val="00BA5916"/>
    <w:rsid w:val="00BD4406"/>
    <w:rsid w:val="00C32E6D"/>
    <w:rsid w:val="00C76706"/>
    <w:rsid w:val="00C7734F"/>
    <w:rsid w:val="00C94ED6"/>
    <w:rsid w:val="00C94FF8"/>
    <w:rsid w:val="00CA0328"/>
    <w:rsid w:val="00CB73B8"/>
    <w:rsid w:val="00CD5486"/>
    <w:rsid w:val="00CD6BAC"/>
    <w:rsid w:val="00D02D2E"/>
    <w:rsid w:val="00D375BF"/>
    <w:rsid w:val="00D50A97"/>
    <w:rsid w:val="00D50B72"/>
    <w:rsid w:val="00D5570E"/>
    <w:rsid w:val="00D62CE5"/>
    <w:rsid w:val="00DA1773"/>
    <w:rsid w:val="00DA5DA7"/>
    <w:rsid w:val="00E07AA1"/>
    <w:rsid w:val="00E42684"/>
    <w:rsid w:val="00F35947"/>
    <w:rsid w:val="00F410D3"/>
    <w:rsid w:val="00F542B1"/>
    <w:rsid w:val="00F8244C"/>
    <w:rsid w:val="00FA04EE"/>
    <w:rsid w:val="00FB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54"/>
    <w:pPr>
      <w:ind w:left="720"/>
      <w:contextualSpacing/>
    </w:pPr>
  </w:style>
  <w:style w:type="paragraph" w:styleId="a4">
    <w:name w:val="Normal (Web)"/>
    <w:basedOn w:val="a"/>
    <w:uiPriority w:val="99"/>
    <w:unhideWhenUsed/>
    <w:rsid w:val="00697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780E"/>
    <w:rPr>
      <w:b/>
      <w:bCs/>
    </w:rPr>
  </w:style>
  <w:style w:type="character" w:styleId="a6">
    <w:name w:val="Emphasis"/>
    <w:basedOn w:val="a0"/>
    <w:uiPriority w:val="20"/>
    <w:qFormat/>
    <w:rsid w:val="0069780E"/>
    <w:rPr>
      <w:i/>
      <w:iCs/>
    </w:rPr>
  </w:style>
  <w:style w:type="paragraph" w:styleId="a7">
    <w:name w:val="No Spacing"/>
    <w:uiPriority w:val="1"/>
    <w:qFormat/>
    <w:rsid w:val="0069780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1D1C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1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000">
      <w:bodyDiv w:val="1"/>
      <w:marLeft w:val="0"/>
      <w:marRight w:val="0"/>
      <w:marTop w:val="0"/>
      <w:marBottom w:val="0"/>
      <w:divBdr>
        <w:top w:val="none" w:sz="0" w:space="0" w:color="auto"/>
        <w:left w:val="none" w:sz="0" w:space="0" w:color="auto"/>
        <w:bottom w:val="none" w:sz="0" w:space="0" w:color="auto"/>
        <w:right w:val="none" w:sz="0" w:space="0" w:color="auto"/>
      </w:divBdr>
    </w:div>
    <w:div w:id="590891346">
      <w:bodyDiv w:val="1"/>
      <w:marLeft w:val="0"/>
      <w:marRight w:val="0"/>
      <w:marTop w:val="0"/>
      <w:marBottom w:val="0"/>
      <w:divBdr>
        <w:top w:val="none" w:sz="0" w:space="0" w:color="auto"/>
        <w:left w:val="none" w:sz="0" w:space="0" w:color="auto"/>
        <w:bottom w:val="none" w:sz="0" w:space="0" w:color="auto"/>
        <w:right w:val="none" w:sz="0" w:space="0" w:color="auto"/>
      </w:divBdr>
    </w:div>
    <w:div w:id="841941510">
      <w:bodyDiv w:val="1"/>
      <w:marLeft w:val="0"/>
      <w:marRight w:val="0"/>
      <w:marTop w:val="0"/>
      <w:marBottom w:val="0"/>
      <w:divBdr>
        <w:top w:val="none" w:sz="0" w:space="0" w:color="auto"/>
        <w:left w:val="none" w:sz="0" w:space="0" w:color="auto"/>
        <w:bottom w:val="none" w:sz="0" w:space="0" w:color="auto"/>
        <w:right w:val="none" w:sz="0" w:space="0" w:color="auto"/>
      </w:divBdr>
    </w:div>
    <w:div w:id="1286616274">
      <w:bodyDiv w:val="1"/>
      <w:marLeft w:val="0"/>
      <w:marRight w:val="0"/>
      <w:marTop w:val="0"/>
      <w:marBottom w:val="0"/>
      <w:divBdr>
        <w:top w:val="none" w:sz="0" w:space="0" w:color="auto"/>
        <w:left w:val="none" w:sz="0" w:space="0" w:color="auto"/>
        <w:bottom w:val="none" w:sz="0" w:space="0" w:color="auto"/>
        <w:right w:val="none" w:sz="0" w:space="0" w:color="auto"/>
      </w:divBdr>
    </w:div>
    <w:div w:id="1578369547">
      <w:bodyDiv w:val="1"/>
      <w:marLeft w:val="0"/>
      <w:marRight w:val="0"/>
      <w:marTop w:val="0"/>
      <w:marBottom w:val="0"/>
      <w:divBdr>
        <w:top w:val="none" w:sz="0" w:space="0" w:color="auto"/>
        <w:left w:val="none" w:sz="0" w:space="0" w:color="auto"/>
        <w:bottom w:val="none" w:sz="0" w:space="0" w:color="auto"/>
        <w:right w:val="none" w:sz="0" w:space="0" w:color="auto"/>
      </w:divBdr>
    </w:div>
    <w:div w:id="1940605505">
      <w:bodyDiv w:val="1"/>
      <w:marLeft w:val="0"/>
      <w:marRight w:val="0"/>
      <w:marTop w:val="0"/>
      <w:marBottom w:val="0"/>
      <w:divBdr>
        <w:top w:val="none" w:sz="0" w:space="0" w:color="auto"/>
        <w:left w:val="none" w:sz="0" w:space="0" w:color="auto"/>
        <w:bottom w:val="none" w:sz="0" w:space="0" w:color="auto"/>
        <w:right w:val="none" w:sz="0" w:space="0" w:color="auto"/>
      </w:divBdr>
    </w:div>
    <w:div w:id="20567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C44F-E64E-40BE-877F-F15BB905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90</cp:revision>
  <cp:lastPrinted>2018-09-24T05:36:00Z</cp:lastPrinted>
  <dcterms:created xsi:type="dcterms:W3CDTF">2016-10-02T07:51:00Z</dcterms:created>
  <dcterms:modified xsi:type="dcterms:W3CDTF">2020-09-10T18:47:00Z</dcterms:modified>
</cp:coreProperties>
</file>