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Default Extension="png" ContentType="image/png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41F" w:rsidRPr="00E90C07" w:rsidRDefault="00F6541F" w:rsidP="00C72C98">
      <w:pPr>
        <w:spacing w:line="360" w:lineRule="auto"/>
        <w:jc w:val="both"/>
        <w:rPr>
          <w:sz w:val="28"/>
          <w:szCs w:val="28"/>
        </w:rPr>
      </w:pPr>
    </w:p>
    <w:p w:rsidR="00F6541F" w:rsidRPr="00E90C07" w:rsidRDefault="00F6541F" w:rsidP="00C72C98">
      <w:pPr>
        <w:spacing w:line="360" w:lineRule="auto"/>
        <w:jc w:val="center"/>
        <w:rPr>
          <w:sz w:val="28"/>
          <w:szCs w:val="28"/>
        </w:rPr>
      </w:pPr>
    </w:p>
    <w:p w:rsidR="00F6541F" w:rsidRPr="00E90C07" w:rsidRDefault="00F6541F" w:rsidP="00C72C98">
      <w:pPr>
        <w:spacing w:line="360" w:lineRule="auto"/>
        <w:jc w:val="center"/>
        <w:rPr>
          <w:sz w:val="28"/>
          <w:szCs w:val="28"/>
        </w:rPr>
      </w:pPr>
    </w:p>
    <w:p w:rsidR="00F6541F" w:rsidRPr="00E90C07" w:rsidRDefault="00F6541F" w:rsidP="00C72C98">
      <w:pPr>
        <w:spacing w:line="360" w:lineRule="auto"/>
        <w:jc w:val="center"/>
        <w:rPr>
          <w:sz w:val="28"/>
          <w:szCs w:val="28"/>
        </w:rPr>
      </w:pPr>
    </w:p>
    <w:p w:rsidR="00F6541F" w:rsidRPr="00E90C07" w:rsidRDefault="00F6541F" w:rsidP="00C72C98">
      <w:pPr>
        <w:spacing w:line="360" w:lineRule="auto"/>
        <w:jc w:val="center"/>
        <w:rPr>
          <w:sz w:val="28"/>
          <w:szCs w:val="28"/>
        </w:rPr>
      </w:pPr>
    </w:p>
    <w:p w:rsidR="00F6541F" w:rsidRPr="00E90C07" w:rsidRDefault="00F6541F" w:rsidP="00C72C98">
      <w:pPr>
        <w:spacing w:line="360" w:lineRule="auto"/>
        <w:jc w:val="center"/>
        <w:rPr>
          <w:sz w:val="28"/>
          <w:szCs w:val="28"/>
        </w:rPr>
      </w:pPr>
    </w:p>
    <w:p w:rsidR="00F6541F" w:rsidRPr="00E90C07" w:rsidRDefault="009013F1" w:rsidP="00C72C9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Тема публикации:</w:t>
      </w:r>
    </w:p>
    <w:p w:rsidR="00F6541F" w:rsidRPr="00E90C07" w:rsidRDefault="00F6541F" w:rsidP="00C72C98">
      <w:pPr>
        <w:spacing w:line="360" w:lineRule="auto"/>
        <w:jc w:val="center"/>
        <w:rPr>
          <w:sz w:val="28"/>
          <w:szCs w:val="28"/>
        </w:rPr>
      </w:pPr>
    </w:p>
    <w:p w:rsidR="00F6541F" w:rsidRPr="00E90C07" w:rsidRDefault="00EE100C" w:rsidP="00C72C98">
      <w:pPr>
        <w:spacing w:line="360" w:lineRule="auto"/>
        <w:ind w:left="720"/>
        <w:jc w:val="center"/>
        <w:rPr>
          <w:sz w:val="28"/>
          <w:szCs w:val="28"/>
        </w:rPr>
      </w:pPr>
      <w:r w:rsidRPr="00E90C07">
        <w:rPr>
          <w:sz w:val="28"/>
          <w:szCs w:val="28"/>
        </w:rPr>
        <w:t>«</w:t>
      </w:r>
      <w:r w:rsidR="00B174CE" w:rsidRPr="00E90C07">
        <w:rPr>
          <w:sz w:val="28"/>
          <w:szCs w:val="28"/>
        </w:rPr>
        <w:t>Дистанционные технологии в образовании</w:t>
      </w:r>
      <w:r w:rsidRPr="00E90C07">
        <w:rPr>
          <w:sz w:val="28"/>
          <w:szCs w:val="28"/>
        </w:rPr>
        <w:t>»</w:t>
      </w:r>
    </w:p>
    <w:p w:rsidR="00F6541F" w:rsidRPr="00E90C07" w:rsidRDefault="00F6541F" w:rsidP="00C72C98">
      <w:pPr>
        <w:spacing w:line="360" w:lineRule="auto"/>
        <w:jc w:val="center"/>
        <w:rPr>
          <w:sz w:val="28"/>
          <w:szCs w:val="28"/>
        </w:rPr>
      </w:pPr>
    </w:p>
    <w:p w:rsidR="00F6541F" w:rsidRPr="00E90C07" w:rsidRDefault="00F6541F" w:rsidP="00C72C98">
      <w:pPr>
        <w:spacing w:line="360" w:lineRule="auto"/>
        <w:jc w:val="center"/>
        <w:rPr>
          <w:sz w:val="28"/>
          <w:szCs w:val="28"/>
        </w:rPr>
      </w:pPr>
    </w:p>
    <w:p w:rsidR="00F6541F" w:rsidRPr="00E90C07" w:rsidRDefault="00F6541F" w:rsidP="00C72C98">
      <w:pPr>
        <w:spacing w:line="360" w:lineRule="auto"/>
        <w:jc w:val="center"/>
        <w:rPr>
          <w:sz w:val="28"/>
          <w:szCs w:val="28"/>
        </w:rPr>
      </w:pPr>
    </w:p>
    <w:p w:rsidR="00F6541F" w:rsidRPr="00E90C07" w:rsidRDefault="00F6541F" w:rsidP="00C72C98">
      <w:pPr>
        <w:spacing w:line="360" w:lineRule="auto"/>
        <w:jc w:val="center"/>
        <w:rPr>
          <w:sz w:val="28"/>
          <w:szCs w:val="28"/>
        </w:rPr>
      </w:pPr>
    </w:p>
    <w:p w:rsidR="00F6541F" w:rsidRPr="00E90C07" w:rsidRDefault="00F6541F" w:rsidP="00C72C98">
      <w:pPr>
        <w:spacing w:line="360" w:lineRule="auto"/>
        <w:jc w:val="center"/>
        <w:rPr>
          <w:sz w:val="28"/>
          <w:szCs w:val="28"/>
        </w:rPr>
      </w:pPr>
    </w:p>
    <w:p w:rsidR="00F6541F" w:rsidRPr="00E90C07" w:rsidRDefault="00EE100C" w:rsidP="00C72C98">
      <w:pPr>
        <w:spacing w:line="360" w:lineRule="auto"/>
        <w:jc w:val="center"/>
        <w:rPr>
          <w:sz w:val="28"/>
          <w:szCs w:val="28"/>
        </w:rPr>
      </w:pPr>
      <w:r w:rsidRPr="00E90C07">
        <w:rPr>
          <w:sz w:val="28"/>
          <w:szCs w:val="28"/>
        </w:rPr>
        <w:t>Исполнитель:</w:t>
      </w:r>
    </w:p>
    <w:p w:rsidR="00F6541F" w:rsidRPr="00E90C07" w:rsidRDefault="00B174CE" w:rsidP="00C72C98">
      <w:pPr>
        <w:spacing w:line="360" w:lineRule="auto"/>
        <w:jc w:val="center"/>
        <w:rPr>
          <w:sz w:val="28"/>
          <w:szCs w:val="28"/>
        </w:rPr>
      </w:pPr>
      <w:r w:rsidRPr="00E90C07">
        <w:rPr>
          <w:sz w:val="28"/>
          <w:szCs w:val="28"/>
        </w:rPr>
        <w:t>Амелина Юлия Сергеевна</w:t>
      </w:r>
    </w:p>
    <w:p w:rsidR="00F6541F" w:rsidRPr="00E90C07" w:rsidRDefault="00F6541F" w:rsidP="00C72C98">
      <w:pPr>
        <w:spacing w:line="360" w:lineRule="auto"/>
        <w:jc w:val="center"/>
        <w:rPr>
          <w:sz w:val="28"/>
          <w:szCs w:val="28"/>
        </w:rPr>
      </w:pPr>
    </w:p>
    <w:p w:rsidR="00F6541F" w:rsidRPr="00E90C07" w:rsidRDefault="00F6541F" w:rsidP="00C72C98">
      <w:pPr>
        <w:spacing w:line="360" w:lineRule="auto"/>
        <w:jc w:val="center"/>
        <w:rPr>
          <w:sz w:val="28"/>
          <w:szCs w:val="28"/>
        </w:rPr>
      </w:pPr>
    </w:p>
    <w:p w:rsidR="00F6541F" w:rsidRPr="00E90C07" w:rsidRDefault="00F6541F" w:rsidP="00C72C98">
      <w:pPr>
        <w:spacing w:line="360" w:lineRule="auto"/>
        <w:jc w:val="center"/>
        <w:rPr>
          <w:sz w:val="28"/>
          <w:szCs w:val="28"/>
        </w:rPr>
      </w:pPr>
    </w:p>
    <w:p w:rsidR="00F6541F" w:rsidRPr="00E90C07" w:rsidRDefault="00F6541F" w:rsidP="00C72C98">
      <w:pPr>
        <w:spacing w:line="360" w:lineRule="auto"/>
        <w:jc w:val="center"/>
        <w:rPr>
          <w:sz w:val="28"/>
          <w:szCs w:val="28"/>
        </w:rPr>
      </w:pPr>
    </w:p>
    <w:p w:rsidR="00F6541F" w:rsidRPr="00E90C07" w:rsidRDefault="00F6541F" w:rsidP="00C72C98">
      <w:pPr>
        <w:spacing w:line="360" w:lineRule="auto"/>
        <w:jc w:val="center"/>
        <w:rPr>
          <w:sz w:val="28"/>
          <w:szCs w:val="28"/>
        </w:rPr>
      </w:pPr>
    </w:p>
    <w:p w:rsidR="00F6541F" w:rsidRPr="00E90C07" w:rsidRDefault="00F6541F" w:rsidP="00C72C98">
      <w:pPr>
        <w:spacing w:line="360" w:lineRule="auto"/>
        <w:jc w:val="center"/>
        <w:rPr>
          <w:sz w:val="28"/>
          <w:szCs w:val="28"/>
        </w:rPr>
      </w:pPr>
    </w:p>
    <w:p w:rsidR="009013F1" w:rsidRDefault="009013F1" w:rsidP="00C72C98">
      <w:pPr>
        <w:spacing w:line="360" w:lineRule="auto"/>
        <w:ind w:firstLine="720"/>
        <w:jc w:val="center"/>
        <w:rPr>
          <w:sz w:val="28"/>
          <w:szCs w:val="28"/>
        </w:rPr>
      </w:pPr>
    </w:p>
    <w:p w:rsidR="009013F1" w:rsidRDefault="009013F1" w:rsidP="00C72C98">
      <w:pPr>
        <w:spacing w:line="360" w:lineRule="auto"/>
        <w:ind w:firstLine="720"/>
        <w:jc w:val="center"/>
        <w:rPr>
          <w:sz w:val="28"/>
          <w:szCs w:val="28"/>
        </w:rPr>
      </w:pPr>
    </w:p>
    <w:p w:rsidR="009013F1" w:rsidRDefault="009013F1" w:rsidP="00C72C98">
      <w:pPr>
        <w:spacing w:line="360" w:lineRule="auto"/>
        <w:ind w:firstLine="720"/>
        <w:jc w:val="center"/>
        <w:rPr>
          <w:sz w:val="28"/>
          <w:szCs w:val="28"/>
        </w:rPr>
      </w:pPr>
    </w:p>
    <w:p w:rsidR="009013F1" w:rsidRDefault="009013F1" w:rsidP="00C72C98">
      <w:pPr>
        <w:spacing w:line="360" w:lineRule="auto"/>
        <w:ind w:firstLine="720"/>
        <w:jc w:val="center"/>
        <w:rPr>
          <w:sz w:val="28"/>
          <w:szCs w:val="28"/>
        </w:rPr>
      </w:pPr>
    </w:p>
    <w:p w:rsidR="009013F1" w:rsidRDefault="009013F1" w:rsidP="00C72C98">
      <w:pPr>
        <w:spacing w:line="360" w:lineRule="auto"/>
        <w:ind w:firstLine="720"/>
        <w:jc w:val="center"/>
        <w:rPr>
          <w:sz w:val="28"/>
          <w:szCs w:val="28"/>
        </w:rPr>
      </w:pPr>
    </w:p>
    <w:p w:rsidR="009013F1" w:rsidRDefault="009013F1" w:rsidP="00C72C98">
      <w:pPr>
        <w:spacing w:line="360" w:lineRule="auto"/>
        <w:ind w:firstLine="720"/>
        <w:jc w:val="center"/>
        <w:rPr>
          <w:sz w:val="28"/>
          <w:szCs w:val="28"/>
        </w:rPr>
      </w:pPr>
    </w:p>
    <w:p w:rsidR="00CA1D90" w:rsidRPr="00E90C07" w:rsidRDefault="00CA1D90" w:rsidP="00C72C98">
      <w:pPr>
        <w:spacing w:line="360" w:lineRule="auto"/>
        <w:ind w:firstLine="720"/>
        <w:jc w:val="center"/>
        <w:rPr>
          <w:sz w:val="28"/>
          <w:szCs w:val="28"/>
        </w:rPr>
      </w:pPr>
      <w:r w:rsidRPr="00E90C07">
        <w:rPr>
          <w:sz w:val="28"/>
          <w:szCs w:val="28"/>
        </w:rPr>
        <w:lastRenderedPageBreak/>
        <w:t>Содержание</w:t>
      </w:r>
    </w:p>
    <w:p w:rsidR="00CA1D90" w:rsidRPr="00E90C07" w:rsidRDefault="00CA1D90" w:rsidP="00C72C98">
      <w:pPr>
        <w:spacing w:line="360" w:lineRule="auto"/>
        <w:ind w:firstLine="720"/>
        <w:jc w:val="both"/>
        <w:rPr>
          <w:sz w:val="28"/>
          <w:szCs w:val="28"/>
        </w:rPr>
      </w:pPr>
    </w:p>
    <w:p w:rsidR="00CA1D90" w:rsidRPr="00E90C07" w:rsidRDefault="00CA1D90" w:rsidP="00C72C98">
      <w:pPr>
        <w:spacing w:line="360" w:lineRule="auto"/>
        <w:jc w:val="both"/>
        <w:rPr>
          <w:sz w:val="28"/>
          <w:szCs w:val="28"/>
        </w:rPr>
      </w:pPr>
      <w:r w:rsidRPr="00E90C07">
        <w:rPr>
          <w:sz w:val="28"/>
          <w:szCs w:val="28"/>
        </w:rPr>
        <w:t>Введение</w:t>
      </w:r>
      <w:r w:rsidR="00E90C07">
        <w:rPr>
          <w:sz w:val="28"/>
          <w:szCs w:val="28"/>
        </w:rPr>
        <w:t>………………………………………………………………………………2</w:t>
      </w:r>
    </w:p>
    <w:p w:rsidR="00CA1D90" w:rsidRPr="00E90C07" w:rsidRDefault="00CA1D90" w:rsidP="00C72C98">
      <w:pPr>
        <w:spacing w:line="360" w:lineRule="auto"/>
        <w:jc w:val="both"/>
        <w:rPr>
          <w:sz w:val="28"/>
          <w:szCs w:val="28"/>
        </w:rPr>
      </w:pPr>
      <w:r w:rsidRPr="00E90C07">
        <w:rPr>
          <w:sz w:val="28"/>
          <w:szCs w:val="28"/>
        </w:rPr>
        <w:t xml:space="preserve">1. </w:t>
      </w:r>
      <w:r w:rsidR="008C6916" w:rsidRPr="00E90C07">
        <w:rPr>
          <w:sz w:val="28"/>
          <w:szCs w:val="28"/>
        </w:rPr>
        <w:t>Развитие и содержание</w:t>
      </w:r>
      <w:r w:rsidR="00F6643D" w:rsidRPr="00E90C07">
        <w:rPr>
          <w:sz w:val="28"/>
          <w:szCs w:val="28"/>
        </w:rPr>
        <w:t xml:space="preserve"> </w:t>
      </w:r>
      <w:r w:rsidRPr="00E90C07">
        <w:rPr>
          <w:sz w:val="28"/>
          <w:szCs w:val="28"/>
        </w:rPr>
        <w:t>дистанционного обучения</w:t>
      </w:r>
      <w:r w:rsidR="00E90C07">
        <w:rPr>
          <w:sz w:val="28"/>
          <w:szCs w:val="28"/>
        </w:rPr>
        <w:t>……………………………...4</w:t>
      </w:r>
    </w:p>
    <w:p w:rsidR="00CA1D90" w:rsidRPr="00E90C07" w:rsidRDefault="00CA1D90" w:rsidP="00C72C98">
      <w:pPr>
        <w:spacing w:line="360" w:lineRule="auto"/>
        <w:jc w:val="both"/>
        <w:rPr>
          <w:sz w:val="28"/>
          <w:szCs w:val="28"/>
        </w:rPr>
      </w:pPr>
      <w:r w:rsidRPr="00E90C07">
        <w:rPr>
          <w:sz w:val="28"/>
          <w:szCs w:val="28"/>
        </w:rPr>
        <w:t xml:space="preserve">2. </w:t>
      </w:r>
      <w:r w:rsidR="00A71E65" w:rsidRPr="00E90C07">
        <w:rPr>
          <w:sz w:val="28"/>
          <w:szCs w:val="28"/>
        </w:rPr>
        <w:t>Организация</w:t>
      </w:r>
      <w:r w:rsidRPr="00E90C07">
        <w:rPr>
          <w:sz w:val="28"/>
          <w:szCs w:val="28"/>
        </w:rPr>
        <w:t xml:space="preserve"> дистанционного обучения</w:t>
      </w:r>
      <w:r w:rsidR="00E90C07">
        <w:rPr>
          <w:sz w:val="28"/>
          <w:szCs w:val="28"/>
        </w:rPr>
        <w:t>…………………………………………9</w:t>
      </w:r>
    </w:p>
    <w:p w:rsidR="00CA1D90" w:rsidRPr="00E90C07" w:rsidRDefault="00097390" w:rsidP="00C72C98">
      <w:pPr>
        <w:spacing w:line="360" w:lineRule="auto"/>
        <w:jc w:val="both"/>
        <w:rPr>
          <w:sz w:val="28"/>
          <w:szCs w:val="28"/>
        </w:rPr>
      </w:pPr>
      <w:r w:rsidRPr="00E90C07">
        <w:rPr>
          <w:sz w:val="28"/>
          <w:szCs w:val="28"/>
        </w:rPr>
        <w:t>3. П</w:t>
      </w:r>
      <w:r w:rsidR="00CA1D90" w:rsidRPr="00E90C07">
        <w:rPr>
          <w:sz w:val="28"/>
          <w:szCs w:val="28"/>
        </w:rPr>
        <w:t>ерспективы дистанционного обучения</w:t>
      </w:r>
      <w:r w:rsidRPr="00E90C07">
        <w:rPr>
          <w:sz w:val="28"/>
          <w:szCs w:val="28"/>
        </w:rPr>
        <w:t xml:space="preserve"> и его эффективность</w:t>
      </w:r>
      <w:r w:rsidR="00E90C07">
        <w:rPr>
          <w:sz w:val="28"/>
          <w:szCs w:val="28"/>
        </w:rPr>
        <w:t>……………….11</w:t>
      </w:r>
    </w:p>
    <w:p w:rsidR="00576AA8" w:rsidRPr="00E90C07" w:rsidRDefault="00D85A69" w:rsidP="00C72C98">
      <w:pPr>
        <w:spacing w:line="360" w:lineRule="auto"/>
        <w:jc w:val="both"/>
        <w:rPr>
          <w:sz w:val="28"/>
          <w:szCs w:val="28"/>
        </w:rPr>
      </w:pPr>
      <w:r w:rsidRPr="00E90C07">
        <w:rPr>
          <w:sz w:val="28"/>
          <w:szCs w:val="28"/>
        </w:rPr>
        <w:t xml:space="preserve">4. </w:t>
      </w:r>
      <w:r w:rsidR="00576AA8" w:rsidRPr="00E90C07">
        <w:rPr>
          <w:sz w:val="28"/>
          <w:szCs w:val="28"/>
        </w:rPr>
        <w:t>Плюсы и минусы систем и сервисов</w:t>
      </w:r>
      <w:r w:rsidR="00E90C07">
        <w:rPr>
          <w:sz w:val="28"/>
          <w:szCs w:val="28"/>
        </w:rPr>
        <w:t xml:space="preserve"> дистанционного обучения……………..15</w:t>
      </w:r>
    </w:p>
    <w:p w:rsidR="00CA1D90" w:rsidRPr="00E90C07" w:rsidRDefault="00CA1D90" w:rsidP="00C72C98">
      <w:pPr>
        <w:spacing w:line="360" w:lineRule="auto"/>
        <w:jc w:val="both"/>
        <w:rPr>
          <w:sz w:val="28"/>
          <w:szCs w:val="28"/>
        </w:rPr>
      </w:pPr>
      <w:r w:rsidRPr="00E90C07">
        <w:rPr>
          <w:sz w:val="28"/>
          <w:szCs w:val="28"/>
        </w:rPr>
        <w:t>Заключение</w:t>
      </w:r>
      <w:r w:rsidR="00E90C07">
        <w:rPr>
          <w:sz w:val="28"/>
          <w:szCs w:val="28"/>
        </w:rPr>
        <w:t>………………………………………………………………………….23</w:t>
      </w:r>
    </w:p>
    <w:p w:rsidR="00CA1D90" w:rsidRPr="00E90C07" w:rsidRDefault="00CA1D90" w:rsidP="00C72C98">
      <w:pPr>
        <w:spacing w:line="360" w:lineRule="auto"/>
        <w:jc w:val="both"/>
        <w:rPr>
          <w:sz w:val="28"/>
          <w:szCs w:val="28"/>
        </w:rPr>
      </w:pPr>
      <w:r w:rsidRPr="00E90C07">
        <w:rPr>
          <w:sz w:val="28"/>
          <w:szCs w:val="28"/>
        </w:rPr>
        <w:t>Список использованной литературы</w:t>
      </w:r>
      <w:r w:rsidR="00E90C07">
        <w:rPr>
          <w:sz w:val="28"/>
          <w:szCs w:val="28"/>
        </w:rPr>
        <w:t>………………………………………………25</w:t>
      </w:r>
    </w:p>
    <w:p w:rsidR="00CA1D90" w:rsidRPr="00E90C07" w:rsidRDefault="00CA1D90" w:rsidP="00C72C98">
      <w:pPr>
        <w:spacing w:line="360" w:lineRule="auto"/>
        <w:jc w:val="both"/>
        <w:rPr>
          <w:sz w:val="28"/>
          <w:szCs w:val="28"/>
        </w:rPr>
      </w:pPr>
      <w:r w:rsidRPr="00E90C07">
        <w:rPr>
          <w:sz w:val="28"/>
          <w:szCs w:val="28"/>
        </w:rPr>
        <w:t>Приложение 1</w:t>
      </w:r>
      <w:r w:rsidR="00E90C07">
        <w:rPr>
          <w:sz w:val="28"/>
          <w:szCs w:val="28"/>
        </w:rPr>
        <w:t>………………………………………………………………………27</w:t>
      </w:r>
    </w:p>
    <w:p w:rsidR="00F6643D" w:rsidRPr="00E90C07" w:rsidRDefault="00F6643D" w:rsidP="00C72C98">
      <w:pPr>
        <w:spacing w:line="360" w:lineRule="auto"/>
        <w:jc w:val="both"/>
        <w:rPr>
          <w:sz w:val="28"/>
          <w:szCs w:val="28"/>
        </w:rPr>
      </w:pPr>
      <w:r w:rsidRPr="00E90C07">
        <w:rPr>
          <w:sz w:val="28"/>
          <w:szCs w:val="28"/>
        </w:rPr>
        <w:t>Приложение 2</w:t>
      </w:r>
      <w:r w:rsidR="00E90C07">
        <w:rPr>
          <w:sz w:val="28"/>
          <w:szCs w:val="28"/>
        </w:rPr>
        <w:t>……………………………………………………………………….28</w:t>
      </w:r>
    </w:p>
    <w:p w:rsidR="00F6643D" w:rsidRPr="00E90C07" w:rsidRDefault="00F6643D" w:rsidP="00C72C98">
      <w:pPr>
        <w:spacing w:line="360" w:lineRule="auto"/>
        <w:jc w:val="both"/>
        <w:rPr>
          <w:sz w:val="28"/>
          <w:szCs w:val="28"/>
        </w:rPr>
      </w:pPr>
      <w:r w:rsidRPr="00E90C07">
        <w:rPr>
          <w:sz w:val="28"/>
          <w:szCs w:val="28"/>
        </w:rPr>
        <w:t>Приложение 3</w:t>
      </w:r>
      <w:r w:rsidR="00E90C07">
        <w:rPr>
          <w:sz w:val="28"/>
          <w:szCs w:val="28"/>
        </w:rPr>
        <w:t>……………………………………………………………………….29</w:t>
      </w:r>
    </w:p>
    <w:p w:rsidR="00F6643D" w:rsidRPr="00E90C07" w:rsidRDefault="00F6643D" w:rsidP="00C72C98">
      <w:pPr>
        <w:spacing w:line="360" w:lineRule="auto"/>
        <w:jc w:val="both"/>
        <w:rPr>
          <w:sz w:val="28"/>
          <w:szCs w:val="28"/>
        </w:rPr>
      </w:pPr>
    </w:p>
    <w:p w:rsidR="00BB134C" w:rsidRPr="00E90C07" w:rsidRDefault="00BB134C" w:rsidP="00C72C98">
      <w:pPr>
        <w:spacing w:line="360" w:lineRule="auto"/>
        <w:jc w:val="both"/>
        <w:rPr>
          <w:sz w:val="28"/>
          <w:szCs w:val="28"/>
        </w:rPr>
      </w:pPr>
    </w:p>
    <w:p w:rsidR="00CA1D90" w:rsidRPr="00E90C07" w:rsidRDefault="00CA1D90" w:rsidP="00C72C98">
      <w:pPr>
        <w:spacing w:line="360" w:lineRule="auto"/>
        <w:jc w:val="both"/>
        <w:rPr>
          <w:sz w:val="28"/>
          <w:szCs w:val="28"/>
        </w:rPr>
      </w:pPr>
    </w:p>
    <w:p w:rsidR="00CA1D90" w:rsidRPr="00E90C07" w:rsidRDefault="00CA1D90" w:rsidP="00C72C98">
      <w:pPr>
        <w:spacing w:line="360" w:lineRule="auto"/>
        <w:jc w:val="both"/>
        <w:rPr>
          <w:sz w:val="28"/>
          <w:szCs w:val="28"/>
        </w:rPr>
      </w:pPr>
    </w:p>
    <w:p w:rsidR="00CA1D90" w:rsidRPr="00E90C07" w:rsidRDefault="00CA1D90" w:rsidP="00C72C98">
      <w:pPr>
        <w:spacing w:line="360" w:lineRule="auto"/>
        <w:jc w:val="both"/>
        <w:rPr>
          <w:sz w:val="28"/>
          <w:szCs w:val="28"/>
        </w:rPr>
      </w:pPr>
    </w:p>
    <w:p w:rsidR="00CA1D90" w:rsidRPr="00E90C07" w:rsidRDefault="00CA1D90" w:rsidP="00C72C98">
      <w:pPr>
        <w:spacing w:line="360" w:lineRule="auto"/>
        <w:jc w:val="both"/>
        <w:rPr>
          <w:sz w:val="28"/>
          <w:szCs w:val="28"/>
        </w:rPr>
      </w:pPr>
    </w:p>
    <w:p w:rsidR="00CA1D90" w:rsidRPr="00E90C07" w:rsidRDefault="00CA1D90" w:rsidP="00C72C98">
      <w:pPr>
        <w:spacing w:line="360" w:lineRule="auto"/>
        <w:jc w:val="both"/>
        <w:rPr>
          <w:sz w:val="28"/>
          <w:szCs w:val="28"/>
        </w:rPr>
      </w:pPr>
    </w:p>
    <w:p w:rsidR="00CA1D90" w:rsidRPr="00E90C07" w:rsidRDefault="00CA1D90" w:rsidP="00C72C98">
      <w:pPr>
        <w:spacing w:line="360" w:lineRule="auto"/>
        <w:jc w:val="both"/>
        <w:rPr>
          <w:sz w:val="28"/>
          <w:szCs w:val="28"/>
        </w:rPr>
      </w:pPr>
    </w:p>
    <w:p w:rsidR="00CA1D90" w:rsidRPr="00E90C07" w:rsidRDefault="00CA1D90" w:rsidP="00C72C98">
      <w:pPr>
        <w:spacing w:line="360" w:lineRule="auto"/>
        <w:jc w:val="both"/>
        <w:rPr>
          <w:sz w:val="28"/>
          <w:szCs w:val="28"/>
        </w:rPr>
      </w:pPr>
    </w:p>
    <w:p w:rsidR="00CA1D90" w:rsidRPr="00E90C07" w:rsidRDefault="00CA1D90" w:rsidP="00C72C98">
      <w:pPr>
        <w:spacing w:line="360" w:lineRule="auto"/>
        <w:jc w:val="both"/>
        <w:rPr>
          <w:sz w:val="28"/>
          <w:szCs w:val="28"/>
        </w:rPr>
      </w:pPr>
    </w:p>
    <w:p w:rsidR="00CA1D90" w:rsidRPr="00E90C07" w:rsidRDefault="00CA1D90" w:rsidP="00C72C98">
      <w:pPr>
        <w:spacing w:line="360" w:lineRule="auto"/>
        <w:jc w:val="both"/>
        <w:rPr>
          <w:sz w:val="28"/>
          <w:szCs w:val="28"/>
        </w:rPr>
      </w:pPr>
    </w:p>
    <w:p w:rsidR="00CA1D90" w:rsidRPr="00E90C07" w:rsidRDefault="00CA1D90" w:rsidP="00C72C98">
      <w:pPr>
        <w:spacing w:line="360" w:lineRule="auto"/>
        <w:jc w:val="both"/>
        <w:rPr>
          <w:sz w:val="28"/>
          <w:szCs w:val="28"/>
        </w:rPr>
      </w:pPr>
    </w:p>
    <w:p w:rsidR="00CA1D90" w:rsidRPr="00E90C07" w:rsidRDefault="00CA1D90" w:rsidP="00C72C98">
      <w:pPr>
        <w:spacing w:line="360" w:lineRule="auto"/>
        <w:jc w:val="both"/>
        <w:rPr>
          <w:sz w:val="28"/>
          <w:szCs w:val="28"/>
        </w:rPr>
      </w:pPr>
    </w:p>
    <w:p w:rsidR="00CA1D90" w:rsidRPr="00E90C07" w:rsidRDefault="00CA1D90" w:rsidP="00C72C98">
      <w:pPr>
        <w:spacing w:line="360" w:lineRule="auto"/>
        <w:jc w:val="both"/>
        <w:rPr>
          <w:sz w:val="28"/>
          <w:szCs w:val="28"/>
        </w:rPr>
      </w:pPr>
    </w:p>
    <w:p w:rsidR="00CA1D90" w:rsidRPr="00E90C07" w:rsidRDefault="00CA1D90" w:rsidP="00C72C98">
      <w:pPr>
        <w:spacing w:line="360" w:lineRule="auto"/>
        <w:jc w:val="both"/>
        <w:rPr>
          <w:sz w:val="28"/>
          <w:szCs w:val="28"/>
        </w:rPr>
      </w:pPr>
    </w:p>
    <w:p w:rsidR="00CA1D90" w:rsidRPr="00E90C07" w:rsidRDefault="00CA1D90" w:rsidP="00C72C98">
      <w:pPr>
        <w:spacing w:line="360" w:lineRule="auto"/>
        <w:jc w:val="both"/>
        <w:rPr>
          <w:sz w:val="28"/>
          <w:szCs w:val="28"/>
        </w:rPr>
      </w:pPr>
    </w:p>
    <w:p w:rsidR="00CA1D90" w:rsidRPr="00E90C07" w:rsidRDefault="00CA1D90" w:rsidP="00C72C98">
      <w:pPr>
        <w:pStyle w:val="1"/>
        <w:keepNext w:val="0"/>
        <w:keepLines w:val="0"/>
        <w:spacing w:before="0" w:line="360" w:lineRule="auto"/>
        <w:ind w:firstLine="720"/>
        <w:jc w:val="center"/>
        <w:rPr>
          <w:rFonts w:ascii="Times New Roman" w:hAnsi="Times New Roman"/>
          <w:color w:val="auto"/>
          <w:lang w:val="ru-RU"/>
        </w:rPr>
      </w:pPr>
      <w:bookmarkStart w:id="0" w:name="_Toc374791421"/>
      <w:r w:rsidRPr="00E90C07">
        <w:rPr>
          <w:rFonts w:ascii="Times New Roman" w:hAnsi="Times New Roman"/>
          <w:color w:val="auto"/>
          <w:lang w:val="ru-RU"/>
        </w:rPr>
        <w:lastRenderedPageBreak/>
        <w:t>Введение</w:t>
      </w:r>
      <w:bookmarkEnd w:id="0"/>
    </w:p>
    <w:p w:rsidR="008C6916" w:rsidRPr="00E90C07" w:rsidRDefault="008C6916" w:rsidP="00C72C98">
      <w:pPr>
        <w:spacing w:line="360" w:lineRule="auto"/>
        <w:ind w:firstLine="720"/>
        <w:jc w:val="both"/>
        <w:rPr>
          <w:sz w:val="28"/>
          <w:szCs w:val="28"/>
        </w:rPr>
      </w:pPr>
      <w:r w:rsidRPr="00E90C07">
        <w:rPr>
          <w:sz w:val="28"/>
          <w:szCs w:val="28"/>
        </w:rPr>
        <w:t>Дистанционное обучение - это обучение, в основу которого положен принцип пространственной и временной отдалённости преподавателей и студентов друг от друга, а сам процесс обучения осуществляется с помощью компьютерных и телекоммуникационных технологий. Основная цель данного вида обучения расширение возможностей для людей, желающих сменить, или приобрести новую профессию.</w:t>
      </w:r>
    </w:p>
    <w:p w:rsidR="00024DFC" w:rsidRPr="00E90C07" w:rsidRDefault="008C6916" w:rsidP="00C72C98">
      <w:pPr>
        <w:spacing w:line="360" w:lineRule="auto"/>
        <w:ind w:firstLine="720"/>
        <w:jc w:val="both"/>
        <w:rPr>
          <w:sz w:val="28"/>
          <w:szCs w:val="28"/>
        </w:rPr>
      </w:pPr>
      <w:r w:rsidRPr="00E90C07">
        <w:rPr>
          <w:sz w:val="28"/>
          <w:szCs w:val="28"/>
        </w:rPr>
        <w:t>Сфера жизни современного человека существенно изменилась с появлением гаджетов и разли</w:t>
      </w:r>
      <w:r w:rsidR="00024DFC" w:rsidRPr="00E90C07">
        <w:rPr>
          <w:sz w:val="28"/>
          <w:szCs w:val="28"/>
        </w:rPr>
        <w:t>чных информационных технологий, которые были призваны делать нашу жизнь проще и лучше. Целью использования дистанционных образовательных технологий образовательными учреждениями является предоставление обучающимся возможности освоения образовательных программ непосредственно по месту жительства обучающегося или его временного пребывания.</w:t>
      </w:r>
    </w:p>
    <w:p w:rsidR="00024DFC" w:rsidRPr="00E90C07" w:rsidRDefault="00024DFC" w:rsidP="00C72C98">
      <w:pPr>
        <w:spacing w:line="360" w:lineRule="auto"/>
        <w:ind w:firstLine="720"/>
        <w:jc w:val="both"/>
        <w:rPr>
          <w:sz w:val="28"/>
          <w:szCs w:val="28"/>
        </w:rPr>
      </w:pPr>
      <w:r w:rsidRPr="00E90C07">
        <w:rPr>
          <w:sz w:val="28"/>
          <w:szCs w:val="28"/>
        </w:rPr>
        <w:t xml:space="preserve">Образовательный процесс </w:t>
      </w:r>
      <w:r w:rsidR="00CA1D90" w:rsidRPr="00E90C07">
        <w:rPr>
          <w:sz w:val="28"/>
          <w:szCs w:val="28"/>
        </w:rPr>
        <w:t xml:space="preserve">- это один из важнейших механизмов, затрагивающий основные направления модернизации всей образовательной системы. </w:t>
      </w:r>
      <w:r w:rsidRPr="00E90C07">
        <w:rPr>
          <w:sz w:val="28"/>
          <w:szCs w:val="28"/>
        </w:rPr>
        <w:t>Эволюция традиционного образования, привела к появлению школьного портала, электронной доски и компьютерных учебных систем, которые содержат в себе электронные учебники и программы, предназначенные для пользования виртуальной аудиторией. Дистанционная форма обучения основана</w:t>
      </w:r>
      <w:r w:rsidR="00CA1D90" w:rsidRPr="00E90C07">
        <w:rPr>
          <w:sz w:val="28"/>
          <w:szCs w:val="28"/>
        </w:rPr>
        <w:t xml:space="preserve"> на современных коммуникационных </w:t>
      </w:r>
      <w:r w:rsidRPr="00E90C07">
        <w:rPr>
          <w:sz w:val="28"/>
          <w:szCs w:val="28"/>
        </w:rPr>
        <w:t xml:space="preserve">и информационных </w:t>
      </w:r>
      <w:r w:rsidR="00CA1D90" w:rsidRPr="00E90C07">
        <w:rPr>
          <w:sz w:val="28"/>
          <w:szCs w:val="28"/>
        </w:rPr>
        <w:t xml:space="preserve">технологиях, позволяющая </w:t>
      </w:r>
      <w:r w:rsidRPr="00E90C07">
        <w:rPr>
          <w:sz w:val="28"/>
          <w:szCs w:val="28"/>
        </w:rPr>
        <w:t xml:space="preserve">получать базовые знания и повышать квалификацию, менять сферу деятельности. </w:t>
      </w:r>
    </w:p>
    <w:p w:rsidR="00CA1D90" w:rsidRPr="00E90C07" w:rsidRDefault="005543C8" w:rsidP="00C72C98">
      <w:pPr>
        <w:spacing w:line="360" w:lineRule="auto"/>
        <w:ind w:firstLine="720"/>
        <w:jc w:val="both"/>
        <w:rPr>
          <w:sz w:val="28"/>
          <w:szCs w:val="28"/>
        </w:rPr>
      </w:pPr>
      <w:r w:rsidRPr="00E90C07">
        <w:rPr>
          <w:bCs/>
          <w:sz w:val="28"/>
          <w:szCs w:val="28"/>
          <w:shd w:val="clear" w:color="auto" w:fill="FFFFFF"/>
        </w:rPr>
        <w:t xml:space="preserve">Актуальность работы обусловлена тем, что в  марте 2020 года университеты, колледжи, школы и детские сады экстренно перешли на </w:t>
      </w:r>
      <w:r w:rsidR="004542A3" w:rsidRPr="00E90C07">
        <w:rPr>
          <w:bCs/>
          <w:sz w:val="28"/>
          <w:szCs w:val="28"/>
          <w:shd w:val="clear" w:color="auto" w:fill="FFFFFF"/>
        </w:rPr>
        <w:t>удаленную работу</w:t>
      </w:r>
      <w:r w:rsidRPr="00E90C07">
        <w:rPr>
          <w:bCs/>
          <w:sz w:val="28"/>
          <w:szCs w:val="28"/>
          <w:shd w:val="clear" w:color="auto" w:fill="FFFFFF"/>
        </w:rPr>
        <w:t xml:space="preserve"> и появилась острая необходимость в знаниях дистанционных технологий. </w:t>
      </w:r>
      <w:r w:rsidR="00CA1D90" w:rsidRPr="00E90C07">
        <w:rPr>
          <w:sz w:val="28"/>
          <w:szCs w:val="28"/>
        </w:rPr>
        <w:t>В современном мире «обучение на расстоянии» возможно в любом месте, где есть компьютер</w:t>
      </w:r>
      <w:r w:rsidR="00024DFC" w:rsidRPr="00E90C07">
        <w:rPr>
          <w:sz w:val="28"/>
          <w:szCs w:val="28"/>
        </w:rPr>
        <w:t xml:space="preserve"> или смартфон, если пару лет </w:t>
      </w:r>
      <w:r w:rsidR="004542A3" w:rsidRPr="00E90C07">
        <w:rPr>
          <w:sz w:val="28"/>
          <w:szCs w:val="28"/>
        </w:rPr>
        <w:t xml:space="preserve">назад </w:t>
      </w:r>
      <w:r w:rsidR="00024DFC" w:rsidRPr="00E90C07">
        <w:rPr>
          <w:sz w:val="28"/>
          <w:szCs w:val="28"/>
        </w:rPr>
        <w:t xml:space="preserve">ещё были </w:t>
      </w:r>
      <w:r w:rsidR="00024DFC" w:rsidRPr="00E90C07">
        <w:rPr>
          <w:sz w:val="28"/>
          <w:szCs w:val="28"/>
        </w:rPr>
        <w:lastRenderedPageBreak/>
        <w:t>сомнения в реализации дистанционного обучения массово</w:t>
      </w:r>
      <w:r w:rsidR="004542A3" w:rsidRPr="00E90C07">
        <w:rPr>
          <w:sz w:val="28"/>
          <w:szCs w:val="28"/>
        </w:rPr>
        <w:t xml:space="preserve"> и </w:t>
      </w:r>
      <w:r w:rsidR="00024DFC" w:rsidRPr="00E90C07">
        <w:rPr>
          <w:sz w:val="28"/>
          <w:szCs w:val="28"/>
        </w:rPr>
        <w:t xml:space="preserve"> всей страной, то </w:t>
      </w:r>
      <w:r w:rsidRPr="00E90C07">
        <w:rPr>
          <w:bCs/>
          <w:sz w:val="28"/>
          <w:szCs w:val="28"/>
          <w:shd w:val="clear" w:color="auto" w:fill="FFFFFF"/>
        </w:rPr>
        <w:t>коронавирусная инфекция COVID-19 доказала нам обратное. Промежуточные результаты показали, что</w:t>
      </w:r>
      <w:r w:rsidRPr="00E90C07">
        <w:rPr>
          <w:sz w:val="28"/>
          <w:szCs w:val="28"/>
        </w:rPr>
        <w:t xml:space="preserve"> </w:t>
      </w:r>
      <w:r w:rsidR="00CA1D90" w:rsidRPr="00E90C07">
        <w:rPr>
          <w:sz w:val="28"/>
          <w:szCs w:val="28"/>
        </w:rPr>
        <w:t xml:space="preserve">материал легко структурировать в соответствие с требованиями, которые выдвигаются к </w:t>
      </w:r>
      <w:r w:rsidR="004542A3" w:rsidRPr="00E90C07">
        <w:rPr>
          <w:sz w:val="28"/>
          <w:szCs w:val="28"/>
        </w:rPr>
        <w:t xml:space="preserve">обучающимся, работать в конференциях вовсе не сложно, а </w:t>
      </w:r>
      <w:r w:rsidR="00CA1D90" w:rsidRPr="00E90C07">
        <w:rPr>
          <w:sz w:val="28"/>
          <w:szCs w:val="28"/>
        </w:rPr>
        <w:t>заниматься в любое удобное время</w:t>
      </w:r>
      <w:r w:rsidR="004542A3" w:rsidRPr="00E90C07">
        <w:rPr>
          <w:sz w:val="28"/>
          <w:szCs w:val="28"/>
        </w:rPr>
        <w:t>,</w:t>
      </w:r>
      <w:r w:rsidR="00CA1D90" w:rsidRPr="00E90C07">
        <w:rPr>
          <w:sz w:val="28"/>
          <w:szCs w:val="28"/>
        </w:rPr>
        <w:t xml:space="preserve"> в зависимости</w:t>
      </w:r>
      <w:r w:rsidR="004542A3" w:rsidRPr="00E90C07">
        <w:rPr>
          <w:sz w:val="28"/>
          <w:szCs w:val="28"/>
        </w:rPr>
        <w:t xml:space="preserve"> от индивидуальных потребностей очень удобно.</w:t>
      </w:r>
    </w:p>
    <w:p w:rsidR="00CA1D90" w:rsidRPr="00E90C07" w:rsidRDefault="004542A3" w:rsidP="00C72C98">
      <w:pPr>
        <w:spacing w:line="360" w:lineRule="auto"/>
        <w:jc w:val="both"/>
        <w:rPr>
          <w:sz w:val="28"/>
          <w:szCs w:val="28"/>
        </w:rPr>
      </w:pPr>
      <w:r w:rsidRPr="00E90C07">
        <w:rPr>
          <w:sz w:val="28"/>
          <w:szCs w:val="28"/>
        </w:rPr>
        <w:t>Однако у дистанционного обучения существует и ряд недостатков, например, отсутствие живого общения между преподавателями и обучающимися, нагрузка на опорно-двигательную систему, зрительный и слуховой анализатор. что делает систему неидеальной</w:t>
      </w:r>
      <w:r w:rsidR="00CA1D90" w:rsidRPr="00E90C07">
        <w:rPr>
          <w:sz w:val="28"/>
          <w:szCs w:val="28"/>
        </w:rPr>
        <w:t>. И прежде чем делать выводы о преимуществах или недостатки дистанционного образования, следует выяснить его сущность, основные принципы и закономерности.</w:t>
      </w:r>
    </w:p>
    <w:p w:rsidR="00CA1D90" w:rsidRPr="00E90C07" w:rsidRDefault="00CA1D90" w:rsidP="00C72C98">
      <w:pPr>
        <w:spacing w:line="360" w:lineRule="auto"/>
        <w:ind w:firstLine="720"/>
        <w:jc w:val="both"/>
        <w:rPr>
          <w:sz w:val="28"/>
          <w:szCs w:val="28"/>
        </w:rPr>
      </w:pPr>
    </w:p>
    <w:p w:rsidR="00CA1D90" w:rsidRPr="00E90C07" w:rsidRDefault="00CA1D90" w:rsidP="00C72C98">
      <w:pPr>
        <w:spacing w:line="360" w:lineRule="auto"/>
        <w:jc w:val="both"/>
        <w:rPr>
          <w:sz w:val="28"/>
          <w:szCs w:val="28"/>
        </w:rPr>
      </w:pPr>
    </w:p>
    <w:p w:rsidR="00CA1D90" w:rsidRPr="00E90C07" w:rsidRDefault="00CA1D90" w:rsidP="00C72C98">
      <w:pPr>
        <w:spacing w:line="360" w:lineRule="auto"/>
        <w:jc w:val="both"/>
        <w:rPr>
          <w:sz w:val="28"/>
          <w:szCs w:val="28"/>
        </w:rPr>
      </w:pPr>
    </w:p>
    <w:p w:rsidR="00CA1D90" w:rsidRPr="00E90C07" w:rsidRDefault="00CA1D90" w:rsidP="00C72C98">
      <w:pPr>
        <w:spacing w:line="360" w:lineRule="auto"/>
        <w:jc w:val="both"/>
        <w:rPr>
          <w:sz w:val="28"/>
          <w:szCs w:val="28"/>
        </w:rPr>
      </w:pPr>
    </w:p>
    <w:p w:rsidR="00CA1D90" w:rsidRPr="00E90C07" w:rsidRDefault="00CA1D90" w:rsidP="00C72C98">
      <w:pPr>
        <w:spacing w:line="360" w:lineRule="auto"/>
        <w:jc w:val="both"/>
        <w:rPr>
          <w:sz w:val="28"/>
          <w:szCs w:val="28"/>
        </w:rPr>
      </w:pPr>
    </w:p>
    <w:p w:rsidR="00CA1D90" w:rsidRPr="00E90C07" w:rsidRDefault="00CA1D90" w:rsidP="00C72C98">
      <w:pPr>
        <w:spacing w:line="360" w:lineRule="auto"/>
        <w:jc w:val="both"/>
        <w:rPr>
          <w:sz w:val="28"/>
          <w:szCs w:val="28"/>
        </w:rPr>
      </w:pPr>
    </w:p>
    <w:p w:rsidR="00CA1D90" w:rsidRPr="00E90C07" w:rsidRDefault="00CA1D90" w:rsidP="00C72C98">
      <w:pPr>
        <w:spacing w:line="360" w:lineRule="auto"/>
        <w:jc w:val="both"/>
        <w:rPr>
          <w:sz w:val="28"/>
          <w:szCs w:val="28"/>
        </w:rPr>
      </w:pPr>
    </w:p>
    <w:p w:rsidR="00CA1D90" w:rsidRPr="00E90C07" w:rsidRDefault="00CA1D90" w:rsidP="00C72C98">
      <w:pPr>
        <w:spacing w:line="360" w:lineRule="auto"/>
        <w:jc w:val="both"/>
        <w:rPr>
          <w:sz w:val="28"/>
          <w:szCs w:val="28"/>
        </w:rPr>
      </w:pPr>
    </w:p>
    <w:p w:rsidR="00CA1D90" w:rsidRPr="00E90C07" w:rsidRDefault="00CA1D90" w:rsidP="00C72C98">
      <w:pPr>
        <w:spacing w:line="360" w:lineRule="auto"/>
        <w:jc w:val="both"/>
        <w:rPr>
          <w:sz w:val="28"/>
          <w:szCs w:val="28"/>
        </w:rPr>
      </w:pPr>
    </w:p>
    <w:p w:rsidR="00CA1D90" w:rsidRPr="00E90C07" w:rsidRDefault="00CA1D90" w:rsidP="00C72C98">
      <w:pPr>
        <w:spacing w:line="360" w:lineRule="auto"/>
        <w:jc w:val="both"/>
        <w:rPr>
          <w:sz w:val="28"/>
          <w:szCs w:val="28"/>
        </w:rPr>
      </w:pPr>
    </w:p>
    <w:p w:rsidR="00CA1D90" w:rsidRPr="00E90C07" w:rsidRDefault="00CA1D90" w:rsidP="00C72C98">
      <w:pPr>
        <w:spacing w:line="360" w:lineRule="auto"/>
        <w:jc w:val="both"/>
        <w:rPr>
          <w:sz w:val="28"/>
          <w:szCs w:val="28"/>
        </w:rPr>
      </w:pPr>
    </w:p>
    <w:p w:rsidR="00CA1D90" w:rsidRPr="00E90C07" w:rsidRDefault="00CA1D90" w:rsidP="00C72C98">
      <w:pPr>
        <w:spacing w:line="360" w:lineRule="auto"/>
        <w:jc w:val="both"/>
        <w:rPr>
          <w:sz w:val="28"/>
          <w:szCs w:val="28"/>
        </w:rPr>
      </w:pPr>
    </w:p>
    <w:p w:rsidR="008C6916" w:rsidRPr="00E90C07" w:rsidRDefault="008C6916" w:rsidP="00C72C98">
      <w:pPr>
        <w:spacing w:line="360" w:lineRule="auto"/>
        <w:jc w:val="both"/>
        <w:rPr>
          <w:sz w:val="28"/>
          <w:szCs w:val="28"/>
        </w:rPr>
      </w:pPr>
    </w:p>
    <w:p w:rsidR="008C6916" w:rsidRPr="00E90C07" w:rsidRDefault="008C6916" w:rsidP="00C72C98">
      <w:pPr>
        <w:spacing w:line="360" w:lineRule="auto"/>
        <w:jc w:val="both"/>
        <w:rPr>
          <w:sz w:val="28"/>
          <w:szCs w:val="28"/>
        </w:rPr>
      </w:pPr>
    </w:p>
    <w:p w:rsidR="008C6916" w:rsidRPr="00E90C07" w:rsidRDefault="008C6916" w:rsidP="00C72C98">
      <w:pPr>
        <w:spacing w:line="360" w:lineRule="auto"/>
        <w:jc w:val="both"/>
        <w:rPr>
          <w:sz w:val="28"/>
          <w:szCs w:val="28"/>
        </w:rPr>
      </w:pPr>
    </w:p>
    <w:p w:rsidR="00CA1D90" w:rsidRPr="00E90C07" w:rsidRDefault="00CA1D90" w:rsidP="00C72C98">
      <w:pPr>
        <w:spacing w:line="360" w:lineRule="auto"/>
        <w:jc w:val="both"/>
        <w:rPr>
          <w:b/>
          <w:sz w:val="28"/>
          <w:szCs w:val="28"/>
        </w:rPr>
      </w:pPr>
    </w:p>
    <w:p w:rsidR="00CA1D90" w:rsidRPr="00E90C07" w:rsidRDefault="008C6916" w:rsidP="00C72C98">
      <w:pPr>
        <w:pStyle w:val="a4"/>
        <w:numPr>
          <w:ilvl w:val="0"/>
          <w:numId w:val="3"/>
        </w:numPr>
        <w:spacing w:after="0" w:line="360" w:lineRule="auto"/>
        <w:ind w:left="0" w:firstLine="720"/>
        <w:jc w:val="both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bookmarkStart w:id="1" w:name="_Toc374791422"/>
      <w:r w:rsidRPr="00E90C07">
        <w:rPr>
          <w:rFonts w:ascii="Times New Roman" w:hAnsi="Times New Roman"/>
          <w:b/>
          <w:sz w:val="28"/>
          <w:szCs w:val="28"/>
          <w:lang w:val="ru-RU"/>
        </w:rPr>
        <w:lastRenderedPageBreak/>
        <w:t>Развитие и содержание</w:t>
      </w:r>
      <w:r w:rsidR="00CA1D90" w:rsidRPr="00E90C07">
        <w:rPr>
          <w:rFonts w:ascii="Times New Roman" w:hAnsi="Times New Roman"/>
          <w:b/>
          <w:sz w:val="28"/>
          <w:szCs w:val="28"/>
          <w:lang w:val="ru-RU"/>
        </w:rPr>
        <w:t xml:space="preserve"> дистанционного обучения</w:t>
      </w:r>
      <w:bookmarkEnd w:id="1"/>
    </w:p>
    <w:p w:rsidR="00CA1D90" w:rsidRPr="00E90C07" w:rsidRDefault="00CA1D90" w:rsidP="00C72C98">
      <w:pPr>
        <w:spacing w:line="360" w:lineRule="auto"/>
        <w:ind w:firstLine="720"/>
        <w:jc w:val="both"/>
        <w:rPr>
          <w:sz w:val="28"/>
          <w:szCs w:val="28"/>
        </w:rPr>
      </w:pPr>
    </w:p>
    <w:p w:rsidR="008C6916" w:rsidRPr="00E90C07" w:rsidRDefault="008C6916" w:rsidP="00C72C98">
      <w:pPr>
        <w:spacing w:line="360" w:lineRule="auto"/>
        <w:ind w:firstLine="720"/>
        <w:jc w:val="both"/>
        <w:rPr>
          <w:sz w:val="28"/>
          <w:szCs w:val="28"/>
          <w:shd w:val="clear" w:color="auto" w:fill="FFFFFF"/>
        </w:rPr>
      </w:pPr>
      <w:r w:rsidRPr="00E90C07">
        <w:rPr>
          <w:sz w:val="28"/>
          <w:szCs w:val="28"/>
          <w:shd w:val="clear" w:color="auto" w:fill="FFFFFF"/>
        </w:rPr>
        <w:t xml:space="preserve">Первые попытки урегулировать дистанционное образование были предприняты в 1995-1996 гг. по инициативе Государственного Комитета РФ по высшему образованию. Была начата работа по созданию проекта Единой системы дистанционного образования  России, однако в дальнейшем не была реализована. </w:t>
      </w:r>
    </w:p>
    <w:p w:rsidR="008C6916" w:rsidRPr="00E90C07" w:rsidRDefault="008C6916" w:rsidP="00C72C98">
      <w:pPr>
        <w:spacing w:line="360" w:lineRule="auto"/>
        <w:ind w:firstLine="720"/>
        <w:jc w:val="both"/>
        <w:rPr>
          <w:sz w:val="28"/>
          <w:szCs w:val="28"/>
          <w:shd w:val="clear" w:color="auto" w:fill="FFFFFF"/>
        </w:rPr>
      </w:pPr>
      <w:r w:rsidRPr="00E90C07">
        <w:rPr>
          <w:sz w:val="28"/>
          <w:szCs w:val="28"/>
          <w:shd w:val="clear" w:color="auto" w:fill="FFFFFF"/>
        </w:rPr>
        <w:t>16 мая 2000 года выходит приказ Министерства образования Российской Федерации «Об эксперименте по использованию телевизионных технологи</w:t>
      </w:r>
      <w:r w:rsidR="004542A3" w:rsidRPr="00E90C07">
        <w:rPr>
          <w:sz w:val="28"/>
          <w:szCs w:val="28"/>
          <w:shd w:val="clear" w:color="auto" w:fill="FFFFFF"/>
        </w:rPr>
        <w:t>й в системе общего образования», который действуе</w:t>
      </w:r>
      <w:r w:rsidRPr="00E90C07">
        <w:rPr>
          <w:sz w:val="28"/>
          <w:szCs w:val="28"/>
          <w:shd w:val="clear" w:color="auto" w:fill="FFFFFF"/>
        </w:rPr>
        <w:t>т и в настоящее время.</w:t>
      </w:r>
    </w:p>
    <w:p w:rsidR="008C6916" w:rsidRPr="00E90C07" w:rsidRDefault="008C6916" w:rsidP="00C72C98">
      <w:pPr>
        <w:spacing w:line="360" w:lineRule="auto"/>
        <w:ind w:firstLine="720"/>
        <w:jc w:val="both"/>
        <w:rPr>
          <w:bCs/>
          <w:sz w:val="28"/>
          <w:szCs w:val="28"/>
          <w:shd w:val="clear" w:color="auto" w:fill="FFFFFF"/>
        </w:rPr>
      </w:pPr>
      <w:r w:rsidRPr="00E90C07">
        <w:rPr>
          <w:bCs/>
          <w:sz w:val="28"/>
          <w:szCs w:val="28"/>
          <w:shd w:val="clear" w:color="auto" w:fill="FFFFFF"/>
        </w:rPr>
        <w:t>В настоящее время дистанционное образование в Российской Федерации разрешено законодательными документами: Федеральный закон "О внесении изменений и дополнений в Закон Российской Федерации "Об образовании" и Федеральный закон "О высшем и послевузовском профессиональном образовании" от 10.01.2003 № 11-ФЗ.</w:t>
      </w:r>
    </w:p>
    <w:p w:rsidR="008C6916" w:rsidRPr="00E90C07" w:rsidRDefault="008C6916" w:rsidP="00C72C98">
      <w:pPr>
        <w:spacing w:line="360" w:lineRule="auto"/>
        <w:ind w:firstLine="720"/>
        <w:jc w:val="both"/>
        <w:rPr>
          <w:sz w:val="28"/>
          <w:szCs w:val="28"/>
          <w:shd w:val="clear" w:color="auto" w:fill="FFFFFF"/>
        </w:rPr>
      </w:pPr>
      <w:r w:rsidRPr="00E90C07">
        <w:rPr>
          <w:bCs/>
          <w:sz w:val="28"/>
          <w:szCs w:val="28"/>
          <w:shd w:val="clear" w:color="auto" w:fill="FFFFFF"/>
        </w:rPr>
        <w:t>Приказ Минобразования РФ </w:t>
      </w:r>
      <w:r w:rsidRPr="00E90C07">
        <w:rPr>
          <w:rStyle w:val="aa"/>
          <w:b w:val="0"/>
          <w:sz w:val="28"/>
          <w:szCs w:val="28"/>
          <w:shd w:val="clear" w:color="auto" w:fill="FFFFFF"/>
        </w:rPr>
        <w:t>№ 137 от 06.05.2005 «Об использовании дистанционных образовательных технологий»  является последним действующим документом и</w:t>
      </w:r>
      <w:r w:rsidRPr="00E90C07">
        <w:rPr>
          <w:rStyle w:val="aa"/>
          <w:b w:val="0"/>
          <w:bCs w:val="0"/>
          <w:sz w:val="28"/>
          <w:szCs w:val="28"/>
          <w:shd w:val="clear" w:color="auto" w:fill="FFFFFF"/>
        </w:rPr>
        <w:t> </w:t>
      </w:r>
      <w:r w:rsidRPr="00E90C07">
        <w:rPr>
          <w:rStyle w:val="aa"/>
          <w:b w:val="0"/>
          <w:sz w:val="28"/>
          <w:szCs w:val="28"/>
          <w:shd w:val="clear" w:color="auto" w:fill="FFFFFF"/>
        </w:rPr>
        <w:t>определяет</w:t>
      </w:r>
      <w:r w:rsidRPr="00E90C07">
        <w:rPr>
          <w:rStyle w:val="aa"/>
          <w:b w:val="0"/>
          <w:bCs w:val="0"/>
          <w:sz w:val="28"/>
          <w:szCs w:val="28"/>
          <w:shd w:val="clear" w:color="auto" w:fill="FFFFFF"/>
        </w:rPr>
        <w:t> </w:t>
      </w:r>
      <w:r w:rsidRPr="00E90C07">
        <w:rPr>
          <w:bCs/>
          <w:sz w:val="28"/>
          <w:szCs w:val="28"/>
          <w:shd w:val="clear" w:color="auto" w:fill="FFFFFF"/>
        </w:rPr>
        <w:t>порядок использования дистанционных образовательных технологий.</w:t>
      </w:r>
    </w:p>
    <w:p w:rsidR="00E90C07" w:rsidRPr="00E90C07" w:rsidRDefault="008C6916" w:rsidP="00C72C98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E90C07">
        <w:rPr>
          <w:sz w:val="28"/>
          <w:szCs w:val="28"/>
        </w:rPr>
        <w:t>Дистанционное обучение – это обучение с помощью технологий, позволяющих получать образование на расстоянии.</w:t>
      </w:r>
    </w:p>
    <w:p w:rsidR="00CA1D90" w:rsidRPr="00E90C07" w:rsidRDefault="008C6916" w:rsidP="00E90C07">
      <w:pPr>
        <w:spacing w:line="360" w:lineRule="auto"/>
        <w:contextualSpacing/>
        <w:jc w:val="both"/>
        <w:rPr>
          <w:sz w:val="28"/>
          <w:szCs w:val="28"/>
        </w:rPr>
      </w:pPr>
      <w:r w:rsidRPr="00E90C07">
        <w:rPr>
          <w:sz w:val="28"/>
          <w:szCs w:val="28"/>
        </w:rPr>
        <w:lastRenderedPageBreak/>
        <w:t xml:space="preserve"> </w:t>
      </w:r>
      <w:r w:rsidR="00CA1D90" w:rsidRPr="00E90C07">
        <w:rPr>
          <w:sz w:val="28"/>
          <w:szCs w:val="28"/>
        </w:rPr>
        <w:t xml:space="preserve">На сегодняшний </w:t>
      </w:r>
      <w:r w:rsidR="00C72C98" w:rsidRPr="00E90C07">
        <w:rPr>
          <w:sz w:val="28"/>
          <w:szCs w:val="28"/>
        </w:rPr>
        <w:t xml:space="preserve">день </w:t>
      </w:r>
      <w:r w:rsidR="00383503" w:rsidRPr="00E90C07">
        <w:rPr>
          <w:sz w:val="28"/>
          <w:szCs w:val="28"/>
        </w:rPr>
        <w:t>существуют разные</w:t>
      </w:r>
      <w:r w:rsidR="00CA1D90" w:rsidRPr="00E90C07">
        <w:rPr>
          <w:sz w:val="28"/>
          <w:szCs w:val="28"/>
        </w:rPr>
        <w:t xml:space="preserve"> форм</w:t>
      </w:r>
      <w:r w:rsidR="00383503" w:rsidRPr="00E90C07">
        <w:rPr>
          <w:sz w:val="28"/>
          <w:szCs w:val="28"/>
        </w:rPr>
        <w:t>ы</w:t>
      </w:r>
      <w:r w:rsidR="00CA1D90" w:rsidRPr="00E90C07">
        <w:rPr>
          <w:sz w:val="28"/>
          <w:szCs w:val="28"/>
        </w:rPr>
        <w:t xml:space="preserve"> дистанционного обучения:</w:t>
      </w:r>
      <w:r w:rsidR="00E90C07" w:rsidRPr="00E90C07">
        <w:rPr>
          <w:noProof/>
          <w:sz w:val="28"/>
          <w:szCs w:val="28"/>
        </w:rPr>
        <w:t xml:space="preserve"> </w:t>
      </w:r>
      <w:r w:rsidR="00E90C07" w:rsidRPr="00E90C07">
        <w:rPr>
          <w:noProof/>
          <w:sz w:val="28"/>
          <w:szCs w:val="28"/>
        </w:rPr>
        <w:drawing>
          <wp:inline distT="0" distB="0" distL="0" distR="0">
            <wp:extent cx="6057900" cy="2590800"/>
            <wp:effectExtent l="57150" t="0" r="57150" b="38100"/>
            <wp:docPr id="6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383503" w:rsidRPr="00E90C07" w:rsidRDefault="00383503" w:rsidP="00C72C98">
      <w:pPr>
        <w:spacing w:line="360" w:lineRule="auto"/>
        <w:ind w:firstLine="720"/>
        <w:jc w:val="both"/>
        <w:rPr>
          <w:sz w:val="28"/>
          <w:szCs w:val="28"/>
        </w:rPr>
      </w:pPr>
    </w:p>
    <w:p w:rsidR="00CA1D90" w:rsidRPr="00E90C07" w:rsidRDefault="00CA1D90" w:rsidP="00C72C98">
      <w:pPr>
        <w:spacing w:line="360" w:lineRule="auto"/>
        <w:ind w:firstLine="720"/>
        <w:jc w:val="both"/>
        <w:rPr>
          <w:sz w:val="28"/>
          <w:szCs w:val="28"/>
        </w:rPr>
      </w:pPr>
      <w:r w:rsidRPr="00E90C07">
        <w:rPr>
          <w:sz w:val="28"/>
          <w:szCs w:val="28"/>
        </w:rPr>
        <w:t xml:space="preserve">При этом объединяются разные технологии: педагогическая, информационная и нередко андрагогическая. Выделяют британскую синхронную модель дистанционного обучения и американскую асинхронную (популярна и в РФ) </w:t>
      </w:r>
      <w:r w:rsidRPr="00E90C07">
        <w:rPr>
          <w:rStyle w:val="a7"/>
          <w:sz w:val="28"/>
          <w:szCs w:val="28"/>
        </w:rPr>
        <w:footnoteReference w:id="2"/>
      </w:r>
    </w:p>
    <w:p w:rsidR="00383503" w:rsidRPr="00E90C07" w:rsidRDefault="00383503" w:rsidP="00C72C98">
      <w:pPr>
        <w:spacing w:line="360" w:lineRule="auto"/>
        <w:ind w:firstLine="720"/>
        <w:jc w:val="both"/>
        <w:rPr>
          <w:sz w:val="28"/>
          <w:szCs w:val="28"/>
          <w:shd w:val="clear" w:color="auto" w:fill="FFFFFF"/>
        </w:rPr>
      </w:pPr>
      <w:r w:rsidRPr="00E90C07">
        <w:rPr>
          <w:sz w:val="28"/>
          <w:szCs w:val="28"/>
          <w:shd w:val="clear" w:color="auto" w:fill="FFFFFF"/>
        </w:rPr>
        <w:t>В </w:t>
      </w:r>
      <w:r w:rsidRPr="00E90C07">
        <w:rPr>
          <w:iCs/>
          <w:sz w:val="28"/>
          <w:szCs w:val="28"/>
          <w:shd w:val="clear" w:color="auto" w:fill="FFFFFF"/>
        </w:rPr>
        <w:t>педагогической модели</w:t>
      </w:r>
      <w:r w:rsidRPr="00E90C07">
        <w:rPr>
          <w:sz w:val="28"/>
          <w:szCs w:val="28"/>
          <w:shd w:val="clear" w:color="auto" w:fill="FFFFFF"/>
        </w:rPr>
        <w:t>  роль педагога – вести ученика за собой (или с собой, если ученик максимально активен, и обучение построено на сотрудничестве учителя с учеником).</w:t>
      </w:r>
      <w:r w:rsidRPr="00E90C07">
        <w:rPr>
          <w:sz w:val="28"/>
          <w:szCs w:val="28"/>
        </w:rPr>
        <w:br/>
      </w:r>
      <w:r w:rsidRPr="00E90C07">
        <w:rPr>
          <w:sz w:val="28"/>
          <w:szCs w:val="28"/>
          <w:shd w:val="clear" w:color="auto" w:fill="FFFFFF"/>
        </w:rPr>
        <w:t xml:space="preserve">        В </w:t>
      </w:r>
      <w:r w:rsidRPr="00E90C07">
        <w:rPr>
          <w:iCs/>
          <w:sz w:val="28"/>
          <w:szCs w:val="28"/>
          <w:shd w:val="clear" w:color="auto" w:fill="FFFFFF"/>
        </w:rPr>
        <w:t>андрагогической модели</w:t>
      </w:r>
      <w:r w:rsidRPr="00E90C07">
        <w:rPr>
          <w:sz w:val="28"/>
          <w:szCs w:val="28"/>
          <w:shd w:val="clear" w:color="auto" w:fill="FFFFFF"/>
        </w:rPr>
        <w:t> обучающийся занимает позицию ведущего, участвуя в планировании и реализации учебного процесса, в оценивании своих результатов. Роль педагога состоит не в том, чтобы «вести», а в том, чтобы помочь обучающемуся в организации познания и применении новых знаний и умений.</w:t>
      </w:r>
    </w:p>
    <w:p w:rsidR="00E90C07" w:rsidRPr="00E90C07" w:rsidRDefault="00383503" w:rsidP="00C72C98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E90C07">
        <w:rPr>
          <w:sz w:val="28"/>
          <w:szCs w:val="28"/>
          <w:shd w:val="clear" w:color="auto" w:fill="FFFFFF"/>
        </w:rPr>
        <w:t xml:space="preserve">     </w:t>
      </w:r>
    </w:p>
    <w:p w:rsidR="00E90C07" w:rsidRPr="00E90C07" w:rsidRDefault="00E90C07" w:rsidP="00C72C98">
      <w:pPr>
        <w:spacing w:line="360" w:lineRule="auto"/>
        <w:jc w:val="both"/>
        <w:rPr>
          <w:sz w:val="28"/>
          <w:szCs w:val="28"/>
          <w:shd w:val="clear" w:color="auto" w:fill="FFFFFF"/>
        </w:rPr>
      </w:pPr>
    </w:p>
    <w:p w:rsidR="00383503" w:rsidRPr="00E90C07" w:rsidRDefault="00383503" w:rsidP="00C72C98">
      <w:pPr>
        <w:spacing w:line="360" w:lineRule="auto"/>
        <w:jc w:val="both"/>
        <w:rPr>
          <w:sz w:val="28"/>
          <w:szCs w:val="28"/>
        </w:rPr>
      </w:pPr>
      <w:r w:rsidRPr="00E90C07">
        <w:rPr>
          <w:rStyle w:val="aa"/>
          <w:sz w:val="28"/>
          <w:szCs w:val="28"/>
          <w:shd w:val="clear" w:color="auto" w:fill="FFFFFF"/>
        </w:rPr>
        <w:lastRenderedPageBreak/>
        <w:t xml:space="preserve">Информационная технология обучения </w:t>
      </w:r>
      <w:r w:rsidRPr="00E90C07">
        <w:rPr>
          <w:sz w:val="28"/>
          <w:szCs w:val="28"/>
          <w:shd w:val="clear" w:color="auto" w:fill="FFFFFF"/>
        </w:rPr>
        <w:t>— это педагогическая технология, использующая специальные способы, программные и технические средства (аудио- и видеосредства, компьютеры, телекоммуникационные сети) для работы с информацией.</w:t>
      </w:r>
    </w:p>
    <w:p w:rsidR="00CA1D90" w:rsidRPr="00E90C07" w:rsidRDefault="00CA1D90" w:rsidP="00C72C98">
      <w:pPr>
        <w:spacing w:line="360" w:lineRule="auto"/>
        <w:ind w:firstLine="720"/>
        <w:jc w:val="both"/>
        <w:rPr>
          <w:sz w:val="28"/>
          <w:szCs w:val="28"/>
        </w:rPr>
      </w:pPr>
      <w:r w:rsidRPr="00E90C07">
        <w:rPr>
          <w:sz w:val="28"/>
          <w:szCs w:val="28"/>
        </w:rPr>
        <w:t>Различают также иные вариативные модели дистанционного обучения, например, объединение очного и дистанционного обучения, корреспондентское обучение, непосредственно дистанционное сетевое обучение (Приложение 1), кейс-технологии и интерактивное телевидение.</w:t>
      </w:r>
      <w:r w:rsidRPr="00E90C07">
        <w:rPr>
          <w:rStyle w:val="a7"/>
          <w:sz w:val="28"/>
          <w:szCs w:val="28"/>
        </w:rPr>
        <w:footnoteReference w:id="3"/>
      </w:r>
    </w:p>
    <w:p w:rsidR="00CA1D90" w:rsidRPr="00E90C07" w:rsidRDefault="00CA1D90" w:rsidP="00C72C98">
      <w:pPr>
        <w:spacing w:line="360" w:lineRule="auto"/>
        <w:ind w:firstLine="720"/>
        <w:jc w:val="both"/>
        <w:rPr>
          <w:sz w:val="28"/>
          <w:szCs w:val="28"/>
        </w:rPr>
      </w:pPr>
      <w:r w:rsidRPr="00E90C07">
        <w:rPr>
          <w:sz w:val="28"/>
          <w:szCs w:val="28"/>
        </w:rPr>
        <w:t>Дистанционное обучение выступает как «активное», благодаря наличию мультимедийных материалов, сетевой системы обучения, в т.ч. с наличием модулей самостоятельной оценки знаний и интерактивного объяснения малопонятного материала. Возможность контакта между преподавателем и студентом может обеспечиваться путем создания электронных коммуникаций, например, проведения видео-конференций.</w:t>
      </w:r>
    </w:p>
    <w:p w:rsidR="00757E01" w:rsidRPr="00E90C07" w:rsidRDefault="00757E01" w:rsidP="00C72C98">
      <w:pPr>
        <w:spacing w:line="360" w:lineRule="auto"/>
        <w:ind w:firstLine="720"/>
        <w:jc w:val="both"/>
        <w:rPr>
          <w:sz w:val="28"/>
          <w:szCs w:val="28"/>
        </w:rPr>
      </w:pPr>
      <w:r w:rsidRPr="00E90C07">
        <w:rPr>
          <w:sz w:val="28"/>
          <w:szCs w:val="28"/>
        </w:rPr>
        <w:t>Преподавание не ограничивается одной дисциплиной, но возможно также формирование интегрированных программ, позволяющих подготовить более компетентного специалиста.</w:t>
      </w:r>
      <w:r w:rsidR="00FC744B" w:rsidRPr="00E90C07">
        <w:rPr>
          <w:sz w:val="28"/>
          <w:szCs w:val="28"/>
        </w:rPr>
        <w:t xml:space="preserve"> Дистанционное обучение позволяет изменить сам принцип подачи материала.</w:t>
      </w:r>
    </w:p>
    <w:p w:rsidR="00757E01" w:rsidRPr="00E90C07" w:rsidRDefault="00FC744B" w:rsidP="00C72C98">
      <w:pPr>
        <w:spacing w:line="360" w:lineRule="auto"/>
        <w:ind w:firstLine="720"/>
        <w:jc w:val="both"/>
        <w:rPr>
          <w:sz w:val="28"/>
          <w:szCs w:val="28"/>
        </w:rPr>
      </w:pPr>
      <w:r w:rsidRPr="00E90C07">
        <w:rPr>
          <w:sz w:val="28"/>
          <w:szCs w:val="28"/>
        </w:rPr>
        <w:t>Что же происходит с фундаментальными</w:t>
      </w:r>
      <w:r w:rsidR="00757E01" w:rsidRPr="00E90C07">
        <w:rPr>
          <w:sz w:val="28"/>
          <w:szCs w:val="28"/>
        </w:rPr>
        <w:t xml:space="preserve"> знания</w:t>
      </w:r>
      <w:r w:rsidRPr="00E90C07">
        <w:rPr>
          <w:sz w:val="28"/>
          <w:szCs w:val="28"/>
        </w:rPr>
        <w:t>ми во время дистанционного обучения?</w:t>
      </w:r>
      <w:r w:rsidR="00757E01" w:rsidRPr="00E90C07">
        <w:rPr>
          <w:sz w:val="28"/>
          <w:szCs w:val="28"/>
        </w:rPr>
        <w:t xml:space="preserve"> Они остаются, но подаются иначе, а именно: знания даются - не «про запас», а с учетом актуальных потребностей и проблем, возникающих во время работы. На первое место выходят универсальные </w:t>
      </w:r>
      <w:r w:rsidRPr="00E90C07">
        <w:rPr>
          <w:sz w:val="28"/>
          <w:szCs w:val="28"/>
        </w:rPr>
        <w:t>знания</w:t>
      </w:r>
      <w:r w:rsidR="00757E01" w:rsidRPr="00E90C07">
        <w:rPr>
          <w:sz w:val="28"/>
          <w:szCs w:val="28"/>
        </w:rPr>
        <w:t>, разрешающие проектировать и прогнозировать.</w:t>
      </w:r>
    </w:p>
    <w:p w:rsidR="00757E01" w:rsidRPr="00E90C07" w:rsidRDefault="00757E01" w:rsidP="00C72C98">
      <w:pPr>
        <w:spacing w:line="360" w:lineRule="auto"/>
        <w:ind w:firstLine="720"/>
        <w:jc w:val="both"/>
        <w:rPr>
          <w:sz w:val="28"/>
          <w:szCs w:val="28"/>
        </w:rPr>
      </w:pPr>
      <w:r w:rsidRPr="00E90C07">
        <w:rPr>
          <w:sz w:val="28"/>
          <w:szCs w:val="28"/>
        </w:rPr>
        <w:t>Таким образом, главные характеристики дистанционного образования с точки зрения психологии и педагогики включают:</w:t>
      </w:r>
    </w:p>
    <w:p w:rsidR="00757E01" w:rsidRPr="00E90C07" w:rsidRDefault="00757E01" w:rsidP="00C72C98">
      <w:pPr>
        <w:pStyle w:val="a4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90C07">
        <w:rPr>
          <w:rFonts w:ascii="Times New Roman" w:hAnsi="Times New Roman"/>
          <w:sz w:val="28"/>
          <w:szCs w:val="28"/>
        </w:rPr>
        <w:t>гибкость занятий;</w:t>
      </w:r>
    </w:p>
    <w:p w:rsidR="00FC744B" w:rsidRPr="00E90C07" w:rsidRDefault="00FC744B" w:rsidP="00C72C98">
      <w:pPr>
        <w:pStyle w:val="a4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90C07">
        <w:rPr>
          <w:rFonts w:ascii="Times New Roman" w:hAnsi="Times New Roman"/>
          <w:sz w:val="28"/>
          <w:szCs w:val="28"/>
        </w:rPr>
        <w:lastRenderedPageBreak/>
        <w:t>массовость;</w:t>
      </w:r>
    </w:p>
    <w:p w:rsidR="00FC744B" w:rsidRPr="00E90C07" w:rsidRDefault="00FC744B" w:rsidP="00C72C98">
      <w:pPr>
        <w:pStyle w:val="a4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90C07">
        <w:rPr>
          <w:rFonts w:ascii="Times New Roman" w:hAnsi="Times New Roman"/>
          <w:sz w:val="28"/>
          <w:szCs w:val="28"/>
        </w:rPr>
        <w:t>модульность;</w:t>
      </w:r>
    </w:p>
    <w:p w:rsidR="00FC744B" w:rsidRPr="00E90C07" w:rsidRDefault="00FC744B" w:rsidP="00C72C98">
      <w:pPr>
        <w:pStyle w:val="a4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90C07">
        <w:rPr>
          <w:rFonts w:ascii="Times New Roman" w:hAnsi="Times New Roman"/>
          <w:sz w:val="28"/>
          <w:szCs w:val="28"/>
        </w:rPr>
        <w:t xml:space="preserve">совокупность знаний и ориентацию на самостоятельность </w:t>
      </w:r>
      <w:r w:rsidRPr="00E90C07">
        <w:rPr>
          <w:rFonts w:ascii="Times New Roman" w:hAnsi="Times New Roman"/>
          <w:sz w:val="28"/>
          <w:szCs w:val="28"/>
          <w:lang w:val="ru-RU"/>
        </w:rPr>
        <w:t>и</w:t>
      </w:r>
      <w:r w:rsidRPr="00E90C07">
        <w:rPr>
          <w:rFonts w:ascii="Times New Roman" w:hAnsi="Times New Roman"/>
          <w:sz w:val="28"/>
          <w:szCs w:val="28"/>
        </w:rPr>
        <w:t xml:space="preserve"> мотивацию </w:t>
      </w:r>
      <w:r w:rsidRPr="00E90C07">
        <w:rPr>
          <w:rFonts w:ascii="Times New Roman" w:hAnsi="Times New Roman"/>
          <w:sz w:val="28"/>
          <w:szCs w:val="28"/>
          <w:lang w:val="ru-RU"/>
        </w:rPr>
        <w:t xml:space="preserve">к </w:t>
      </w:r>
      <w:r w:rsidRPr="00E90C07">
        <w:rPr>
          <w:rFonts w:ascii="Times New Roman" w:hAnsi="Times New Roman"/>
          <w:sz w:val="28"/>
          <w:szCs w:val="28"/>
        </w:rPr>
        <w:t>обучени</w:t>
      </w:r>
      <w:r w:rsidRPr="00E90C07">
        <w:rPr>
          <w:rFonts w:ascii="Times New Roman" w:hAnsi="Times New Roman"/>
          <w:sz w:val="28"/>
          <w:szCs w:val="28"/>
          <w:lang w:val="ru-RU"/>
        </w:rPr>
        <w:t>ю</w:t>
      </w:r>
      <w:r w:rsidRPr="00E90C07">
        <w:rPr>
          <w:rFonts w:ascii="Times New Roman" w:hAnsi="Times New Roman"/>
          <w:sz w:val="28"/>
          <w:szCs w:val="28"/>
        </w:rPr>
        <w:t>;</w:t>
      </w:r>
    </w:p>
    <w:p w:rsidR="00FC744B" w:rsidRPr="00E90C07" w:rsidRDefault="00FC744B" w:rsidP="00C72C98">
      <w:pPr>
        <w:pStyle w:val="a4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90C07">
        <w:rPr>
          <w:rFonts w:ascii="Times New Roman" w:hAnsi="Times New Roman"/>
          <w:sz w:val="28"/>
          <w:szCs w:val="28"/>
        </w:rPr>
        <w:t>оперативность учебного процесса</w:t>
      </w:r>
      <w:r w:rsidRPr="00E90C07">
        <w:rPr>
          <w:rFonts w:ascii="Times New Roman" w:hAnsi="Times New Roman"/>
          <w:sz w:val="28"/>
          <w:szCs w:val="28"/>
          <w:lang w:val="ru-RU"/>
        </w:rPr>
        <w:t>;</w:t>
      </w:r>
    </w:p>
    <w:p w:rsidR="00FC744B" w:rsidRPr="00E90C07" w:rsidRDefault="00FC744B" w:rsidP="00C72C98">
      <w:pPr>
        <w:pStyle w:val="a4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90C07">
        <w:rPr>
          <w:rFonts w:ascii="Times New Roman" w:hAnsi="Times New Roman"/>
          <w:sz w:val="28"/>
          <w:szCs w:val="28"/>
        </w:rPr>
        <w:t>интерактивное общение и вариативность каналов коммуникации;</w:t>
      </w:r>
    </w:p>
    <w:p w:rsidR="00FC744B" w:rsidRPr="00E90C07" w:rsidRDefault="00FC744B" w:rsidP="00C72C98">
      <w:pPr>
        <w:pStyle w:val="a4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90C07">
        <w:rPr>
          <w:rFonts w:ascii="Times New Roman" w:hAnsi="Times New Roman"/>
          <w:sz w:val="28"/>
          <w:szCs w:val="28"/>
        </w:rPr>
        <w:t>широкое использование образовательных ресурсов сети Интернет</w:t>
      </w:r>
      <w:r w:rsidRPr="00E90C07">
        <w:rPr>
          <w:rFonts w:ascii="Times New Roman" w:hAnsi="Times New Roman"/>
          <w:sz w:val="28"/>
          <w:szCs w:val="28"/>
          <w:lang w:val="ru-RU"/>
        </w:rPr>
        <w:t>.</w:t>
      </w:r>
    </w:p>
    <w:p w:rsidR="00757E01" w:rsidRPr="00E90C07" w:rsidRDefault="00757E01" w:rsidP="00C72C98">
      <w:pPr>
        <w:spacing w:line="360" w:lineRule="auto"/>
        <w:ind w:firstLine="720"/>
        <w:jc w:val="both"/>
        <w:rPr>
          <w:sz w:val="28"/>
          <w:szCs w:val="28"/>
        </w:rPr>
      </w:pPr>
      <w:r w:rsidRPr="00E90C07">
        <w:rPr>
          <w:sz w:val="28"/>
          <w:szCs w:val="28"/>
        </w:rPr>
        <w:t xml:space="preserve">Вследствие этого изменяются требования к методам и формам обучения, а также к функциям преподавателей, их профессиональной подготовке. Преподаватель-консультант (тьютор) дистанционного обучения должен отвечать за содержание учебно-методических материалов по своей дисциплине или дисциплинам. </w:t>
      </w:r>
      <w:r w:rsidR="00FC744B" w:rsidRPr="00E90C07">
        <w:rPr>
          <w:sz w:val="28"/>
          <w:szCs w:val="28"/>
        </w:rPr>
        <w:t>Обучающийся</w:t>
      </w:r>
      <w:r w:rsidRPr="00E90C07">
        <w:rPr>
          <w:sz w:val="28"/>
          <w:szCs w:val="28"/>
        </w:rPr>
        <w:t>, который обучается по данной технологии, имеет право задавать преподавателю вопросы, возникшие у него во время изучения каждого раздела курса, и отсылать их по электронной почте или иным способом. Тьютор обязан не позднее чем через три дня прислать ответ.</w:t>
      </w:r>
      <w:r w:rsidRPr="00E90C07">
        <w:rPr>
          <w:rStyle w:val="a7"/>
          <w:sz w:val="28"/>
          <w:szCs w:val="28"/>
        </w:rPr>
        <w:footnoteReference w:id="4"/>
      </w:r>
    </w:p>
    <w:p w:rsidR="00757E01" w:rsidRPr="00E90C07" w:rsidRDefault="00757E01" w:rsidP="00C72C98">
      <w:pPr>
        <w:spacing w:line="360" w:lineRule="auto"/>
        <w:ind w:firstLine="720"/>
        <w:jc w:val="both"/>
        <w:rPr>
          <w:sz w:val="28"/>
          <w:szCs w:val="28"/>
        </w:rPr>
      </w:pPr>
      <w:r w:rsidRPr="00E90C07">
        <w:rPr>
          <w:sz w:val="28"/>
          <w:szCs w:val="28"/>
        </w:rPr>
        <w:t xml:space="preserve">Анализируя компоненты дистанционного обучения, </w:t>
      </w:r>
      <w:r w:rsidR="00FC744B" w:rsidRPr="00E90C07">
        <w:rPr>
          <w:sz w:val="28"/>
          <w:szCs w:val="28"/>
        </w:rPr>
        <w:t xml:space="preserve">структура </w:t>
      </w:r>
      <w:r w:rsidRPr="00E90C07">
        <w:rPr>
          <w:sz w:val="28"/>
          <w:szCs w:val="28"/>
        </w:rPr>
        <w:t>сетевой системы</w:t>
      </w:r>
      <w:r w:rsidR="00FC744B" w:rsidRPr="00E90C07">
        <w:rPr>
          <w:sz w:val="28"/>
          <w:szCs w:val="28"/>
        </w:rPr>
        <w:t xml:space="preserve"> состоит из следующих компонентов:</w:t>
      </w:r>
    </w:p>
    <w:p w:rsidR="00757E01" w:rsidRPr="00E90C07" w:rsidRDefault="00757E01" w:rsidP="00C72C98">
      <w:pPr>
        <w:spacing w:line="360" w:lineRule="auto"/>
        <w:ind w:firstLine="720"/>
        <w:jc w:val="both"/>
        <w:rPr>
          <w:sz w:val="28"/>
          <w:szCs w:val="28"/>
        </w:rPr>
      </w:pPr>
      <w:r w:rsidRPr="00E90C07">
        <w:rPr>
          <w:sz w:val="28"/>
          <w:szCs w:val="28"/>
        </w:rPr>
        <w:t>- учебный материал, подаваемый не только в виде программ, задач, контрольных и выпускных</w:t>
      </w:r>
      <w:r w:rsidR="00FC744B" w:rsidRPr="00E90C07">
        <w:rPr>
          <w:sz w:val="28"/>
          <w:szCs w:val="28"/>
        </w:rPr>
        <w:t xml:space="preserve"> работ, но и научно-практическая</w:t>
      </w:r>
      <w:r w:rsidRPr="00E90C07">
        <w:rPr>
          <w:sz w:val="28"/>
          <w:szCs w:val="28"/>
        </w:rPr>
        <w:t xml:space="preserve"> по</w:t>
      </w:r>
      <w:r w:rsidR="00FC744B" w:rsidRPr="00E90C07">
        <w:rPr>
          <w:sz w:val="28"/>
          <w:szCs w:val="28"/>
        </w:rPr>
        <w:t>мощь в виде наборов</w:t>
      </w:r>
      <w:r w:rsidRPr="00E90C07">
        <w:rPr>
          <w:sz w:val="28"/>
          <w:szCs w:val="28"/>
        </w:rPr>
        <w:t xml:space="preserve"> фундаментальных печатных учебников</w:t>
      </w:r>
      <w:r w:rsidR="00FC744B" w:rsidRPr="00E90C07">
        <w:rPr>
          <w:sz w:val="28"/>
          <w:szCs w:val="28"/>
        </w:rPr>
        <w:t xml:space="preserve"> и </w:t>
      </w:r>
      <w:r w:rsidR="003355D3" w:rsidRPr="00E90C07">
        <w:rPr>
          <w:sz w:val="28"/>
          <w:szCs w:val="28"/>
          <w:lang w:val="en-US"/>
        </w:rPr>
        <w:t>CD</w:t>
      </w:r>
      <w:r w:rsidR="003355D3" w:rsidRPr="00E90C07">
        <w:rPr>
          <w:sz w:val="28"/>
          <w:szCs w:val="28"/>
        </w:rPr>
        <w:t xml:space="preserve"> дисков</w:t>
      </w:r>
      <w:r w:rsidR="00FC744B" w:rsidRPr="00E90C07">
        <w:rPr>
          <w:sz w:val="28"/>
          <w:szCs w:val="28"/>
        </w:rPr>
        <w:t>.</w:t>
      </w:r>
    </w:p>
    <w:p w:rsidR="00757E01" w:rsidRPr="00E90C07" w:rsidRDefault="00757E01" w:rsidP="00C72C98">
      <w:pPr>
        <w:spacing w:line="360" w:lineRule="auto"/>
        <w:ind w:firstLine="720"/>
        <w:jc w:val="both"/>
        <w:rPr>
          <w:sz w:val="28"/>
          <w:szCs w:val="28"/>
        </w:rPr>
      </w:pPr>
      <w:r w:rsidRPr="00E90C07">
        <w:rPr>
          <w:sz w:val="28"/>
          <w:szCs w:val="28"/>
        </w:rPr>
        <w:t>- видео</w:t>
      </w:r>
      <w:r w:rsidR="00FC744B" w:rsidRPr="00E90C07">
        <w:rPr>
          <w:sz w:val="28"/>
          <w:szCs w:val="28"/>
        </w:rPr>
        <w:t xml:space="preserve"> и аудио </w:t>
      </w:r>
      <w:r w:rsidR="003355D3" w:rsidRPr="00E90C07">
        <w:rPr>
          <w:sz w:val="28"/>
          <w:szCs w:val="28"/>
        </w:rPr>
        <w:t>уроки/лекции</w:t>
      </w:r>
      <w:r w:rsidRPr="00E90C07">
        <w:rPr>
          <w:sz w:val="28"/>
          <w:szCs w:val="28"/>
        </w:rPr>
        <w:t xml:space="preserve"> по дисциплинам курса, тесты</w:t>
      </w:r>
      <w:r w:rsidR="003355D3" w:rsidRPr="00E90C07">
        <w:rPr>
          <w:sz w:val="28"/>
          <w:szCs w:val="28"/>
        </w:rPr>
        <w:t>.</w:t>
      </w:r>
    </w:p>
    <w:p w:rsidR="00757E01" w:rsidRPr="00E90C07" w:rsidRDefault="00757E01" w:rsidP="00C72C98">
      <w:pPr>
        <w:spacing w:line="360" w:lineRule="auto"/>
        <w:ind w:firstLine="720"/>
        <w:jc w:val="both"/>
        <w:rPr>
          <w:sz w:val="28"/>
          <w:szCs w:val="28"/>
        </w:rPr>
      </w:pPr>
      <w:r w:rsidRPr="00E90C07">
        <w:rPr>
          <w:sz w:val="28"/>
          <w:szCs w:val="28"/>
        </w:rPr>
        <w:t xml:space="preserve">- коммуникации в различном режиме, советы преподавателей относительно выполнения </w:t>
      </w:r>
      <w:r w:rsidR="003355D3" w:rsidRPr="00E90C07">
        <w:rPr>
          <w:sz w:val="28"/>
          <w:szCs w:val="28"/>
        </w:rPr>
        <w:t xml:space="preserve">контрольных,проектных, </w:t>
      </w:r>
      <w:r w:rsidRPr="00E90C07">
        <w:rPr>
          <w:sz w:val="28"/>
          <w:szCs w:val="28"/>
        </w:rPr>
        <w:t>курсовых, дипломных или иных итоговых работы (Приложение 2).</w:t>
      </w:r>
      <w:r w:rsidRPr="00E90C07">
        <w:rPr>
          <w:rStyle w:val="a7"/>
          <w:sz w:val="28"/>
          <w:szCs w:val="28"/>
        </w:rPr>
        <w:footnoteReference w:id="5"/>
      </w:r>
    </w:p>
    <w:p w:rsidR="003355D3" w:rsidRPr="00E90C07" w:rsidRDefault="003355D3" w:rsidP="00C72C98">
      <w:pPr>
        <w:spacing w:line="360" w:lineRule="auto"/>
        <w:ind w:firstLine="720"/>
        <w:jc w:val="both"/>
        <w:rPr>
          <w:sz w:val="28"/>
          <w:szCs w:val="28"/>
        </w:rPr>
      </w:pPr>
      <w:r w:rsidRPr="00E90C07">
        <w:rPr>
          <w:sz w:val="28"/>
          <w:szCs w:val="28"/>
        </w:rPr>
        <w:lastRenderedPageBreak/>
        <w:t xml:space="preserve">Отсутствие навыков самообразования, недостаточное волевая саморегуляция у обучающихся делают использование электронных или бумажных </w:t>
      </w:r>
      <w:r w:rsidR="00757E01" w:rsidRPr="00E90C07">
        <w:rPr>
          <w:sz w:val="28"/>
          <w:szCs w:val="28"/>
        </w:rPr>
        <w:t xml:space="preserve">учебников, </w:t>
      </w:r>
      <w:r w:rsidRPr="00E90C07">
        <w:rPr>
          <w:sz w:val="28"/>
          <w:szCs w:val="28"/>
        </w:rPr>
        <w:t xml:space="preserve">без прямого контакта с преподавателем, во многих случаях, неэффективными. </w:t>
      </w:r>
    </w:p>
    <w:p w:rsidR="00B05838" w:rsidRPr="00E90C07" w:rsidRDefault="00B05838" w:rsidP="00C72C98">
      <w:pPr>
        <w:spacing w:line="360" w:lineRule="auto"/>
        <w:ind w:firstLine="720"/>
        <w:jc w:val="both"/>
        <w:rPr>
          <w:sz w:val="28"/>
          <w:szCs w:val="28"/>
        </w:rPr>
      </w:pPr>
      <w:r w:rsidRPr="00E90C07">
        <w:rPr>
          <w:sz w:val="28"/>
          <w:szCs w:val="28"/>
        </w:rPr>
        <w:t xml:space="preserve">Поэтому при разработке программ дистанционного обучения важно тщательно распланировать занятия, </w:t>
      </w:r>
      <w:r w:rsidR="003355D3" w:rsidRPr="00E90C07">
        <w:rPr>
          <w:sz w:val="28"/>
          <w:szCs w:val="28"/>
        </w:rPr>
        <w:t xml:space="preserve">делать их мультимедийными, яркими и интересными с обязательным прямым контактом с преподавателем, </w:t>
      </w:r>
      <w:r w:rsidRPr="00E90C07">
        <w:rPr>
          <w:sz w:val="28"/>
          <w:szCs w:val="28"/>
        </w:rPr>
        <w:t>включая организацию каждого из них с постановкой целей и задач обучения</w:t>
      </w:r>
      <w:r w:rsidR="003355D3" w:rsidRPr="00E90C07">
        <w:rPr>
          <w:sz w:val="28"/>
          <w:szCs w:val="28"/>
        </w:rPr>
        <w:t xml:space="preserve">, </w:t>
      </w:r>
      <w:r w:rsidRPr="00E90C07">
        <w:rPr>
          <w:sz w:val="28"/>
          <w:szCs w:val="28"/>
        </w:rPr>
        <w:t>Нужно учитывать психологические закономерности восприятия, памяти, мышление, в</w:t>
      </w:r>
      <w:r w:rsidR="003355D3" w:rsidRPr="00E90C07">
        <w:rPr>
          <w:sz w:val="28"/>
          <w:szCs w:val="28"/>
        </w:rPr>
        <w:t xml:space="preserve">нимания, возрастные особенности. </w:t>
      </w:r>
      <w:r w:rsidRPr="00E90C07">
        <w:rPr>
          <w:sz w:val="28"/>
          <w:szCs w:val="28"/>
        </w:rPr>
        <w:t xml:space="preserve">Важным фактором в процессе дистанционного обучения является обратная связь между преподавателем и </w:t>
      </w:r>
      <w:r w:rsidR="003355D3" w:rsidRPr="00E90C07">
        <w:rPr>
          <w:sz w:val="28"/>
          <w:szCs w:val="28"/>
        </w:rPr>
        <w:t xml:space="preserve">обучающимся. </w:t>
      </w:r>
    </w:p>
    <w:p w:rsidR="00B05838" w:rsidRPr="00E90C07" w:rsidRDefault="00B05838" w:rsidP="00C72C98">
      <w:pPr>
        <w:spacing w:line="360" w:lineRule="auto"/>
        <w:ind w:firstLine="720"/>
        <w:jc w:val="both"/>
        <w:rPr>
          <w:sz w:val="28"/>
          <w:szCs w:val="28"/>
        </w:rPr>
      </w:pPr>
      <w:r w:rsidRPr="00E90C07">
        <w:rPr>
          <w:sz w:val="28"/>
          <w:szCs w:val="28"/>
        </w:rPr>
        <w:t>Следовательно, для максимально эффективной психологической атмосферы важ</w:t>
      </w:r>
      <w:r w:rsidR="003355D3" w:rsidRPr="00E90C07">
        <w:rPr>
          <w:sz w:val="28"/>
          <w:szCs w:val="28"/>
        </w:rPr>
        <w:t xml:space="preserve">ны личные качества преподавателя, а для получения качественного образования, во время дистанционного обучения,  педагогическое мастерство и добросовестность преподавателя. </w:t>
      </w:r>
    </w:p>
    <w:p w:rsidR="00B05838" w:rsidRPr="00E90C07" w:rsidRDefault="00B05838" w:rsidP="00C72C98">
      <w:pPr>
        <w:spacing w:line="360" w:lineRule="auto"/>
        <w:ind w:firstLine="720"/>
        <w:jc w:val="both"/>
        <w:rPr>
          <w:sz w:val="28"/>
          <w:szCs w:val="28"/>
        </w:rPr>
      </w:pPr>
    </w:p>
    <w:p w:rsidR="003355D3" w:rsidRPr="00E90C07" w:rsidRDefault="003355D3" w:rsidP="00C72C98">
      <w:pPr>
        <w:spacing w:line="360" w:lineRule="auto"/>
        <w:ind w:firstLine="720"/>
        <w:jc w:val="both"/>
        <w:rPr>
          <w:sz w:val="28"/>
          <w:szCs w:val="28"/>
        </w:rPr>
      </w:pPr>
    </w:p>
    <w:p w:rsidR="003355D3" w:rsidRPr="00E90C07" w:rsidRDefault="003355D3" w:rsidP="00C72C98">
      <w:pPr>
        <w:spacing w:line="360" w:lineRule="auto"/>
        <w:ind w:firstLine="720"/>
        <w:jc w:val="both"/>
        <w:rPr>
          <w:sz w:val="28"/>
          <w:szCs w:val="28"/>
        </w:rPr>
      </w:pPr>
    </w:p>
    <w:p w:rsidR="003355D3" w:rsidRPr="00E90C07" w:rsidRDefault="003355D3" w:rsidP="00C72C98">
      <w:pPr>
        <w:spacing w:line="360" w:lineRule="auto"/>
        <w:ind w:firstLine="720"/>
        <w:jc w:val="both"/>
        <w:rPr>
          <w:sz w:val="28"/>
          <w:szCs w:val="28"/>
        </w:rPr>
      </w:pPr>
    </w:p>
    <w:p w:rsidR="003355D3" w:rsidRPr="00E90C07" w:rsidRDefault="003355D3" w:rsidP="00C72C98">
      <w:pPr>
        <w:spacing w:line="360" w:lineRule="auto"/>
        <w:ind w:firstLine="720"/>
        <w:jc w:val="both"/>
        <w:rPr>
          <w:sz w:val="28"/>
          <w:szCs w:val="28"/>
        </w:rPr>
      </w:pPr>
    </w:p>
    <w:p w:rsidR="003355D3" w:rsidRPr="00E90C07" w:rsidRDefault="003355D3" w:rsidP="00C72C98">
      <w:pPr>
        <w:spacing w:line="360" w:lineRule="auto"/>
        <w:ind w:firstLine="720"/>
        <w:jc w:val="both"/>
        <w:rPr>
          <w:sz w:val="28"/>
          <w:szCs w:val="28"/>
        </w:rPr>
      </w:pPr>
    </w:p>
    <w:p w:rsidR="003355D3" w:rsidRPr="00E90C07" w:rsidRDefault="003355D3" w:rsidP="00C72C98">
      <w:pPr>
        <w:spacing w:line="360" w:lineRule="auto"/>
        <w:ind w:firstLine="720"/>
        <w:jc w:val="both"/>
        <w:rPr>
          <w:sz w:val="28"/>
          <w:szCs w:val="28"/>
        </w:rPr>
      </w:pPr>
    </w:p>
    <w:p w:rsidR="003355D3" w:rsidRPr="00E90C07" w:rsidRDefault="003355D3" w:rsidP="00C72C98">
      <w:pPr>
        <w:spacing w:line="360" w:lineRule="auto"/>
        <w:ind w:firstLine="720"/>
        <w:jc w:val="both"/>
        <w:rPr>
          <w:sz w:val="28"/>
          <w:szCs w:val="28"/>
        </w:rPr>
      </w:pPr>
    </w:p>
    <w:p w:rsidR="003355D3" w:rsidRPr="00E90C07" w:rsidRDefault="003355D3" w:rsidP="00C72C98">
      <w:pPr>
        <w:spacing w:line="360" w:lineRule="auto"/>
        <w:ind w:firstLine="720"/>
        <w:jc w:val="both"/>
        <w:rPr>
          <w:sz w:val="28"/>
          <w:szCs w:val="28"/>
        </w:rPr>
      </w:pPr>
    </w:p>
    <w:p w:rsidR="003355D3" w:rsidRPr="00E90C07" w:rsidRDefault="003355D3" w:rsidP="00E90C07">
      <w:pPr>
        <w:spacing w:line="360" w:lineRule="auto"/>
        <w:jc w:val="both"/>
        <w:rPr>
          <w:sz w:val="28"/>
          <w:szCs w:val="28"/>
        </w:rPr>
      </w:pPr>
    </w:p>
    <w:p w:rsidR="00B05838" w:rsidRPr="00E90C07" w:rsidRDefault="003355D3" w:rsidP="00E90C07">
      <w:pPr>
        <w:pStyle w:val="a4"/>
        <w:numPr>
          <w:ilvl w:val="0"/>
          <w:numId w:val="3"/>
        </w:num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90C07">
        <w:rPr>
          <w:rFonts w:ascii="Times New Roman" w:hAnsi="Times New Roman"/>
          <w:b/>
          <w:sz w:val="28"/>
          <w:szCs w:val="28"/>
        </w:rPr>
        <w:lastRenderedPageBreak/>
        <w:t>Организация дистанционного обучения</w:t>
      </w:r>
    </w:p>
    <w:p w:rsidR="00B05838" w:rsidRPr="00E90C07" w:rsidRDefault="00B05838" w:rsidP="00C72C98">
      <w:pPr>
        <w:spacing w:line="360" w:lineRule="auto"/>
        <w:ind w:firstLine="720"/>
        <w:jc w:val="both"/>
        <w:rPr>
          <w:sz w:val="28"/>
          <w:szCs w:val="28"/>
        </w:rPr>
      </w:pPr>
      <w:r w:rsidRPr="00E90C07">
        <w:rPr>
          <w:sz w:val="28"/>
          <w:szCs w:val="28"/>
        </w:rPr>
        <w:t>Рассматривая сущность дистанционного обучения, можно сделать вывод относительно преимуществ, эффективности и действенности дистанционного обучения. Последовательное выполнение кон</w:t>
      </w:r>
      <w:r w:rsidR="00634C24" w:rsidRPr="00E90C07">
        <w:rPr>
          <w:sz w:val="28"/>
          <w:szCs w:val="28"/>
        </w:rPr>
        <w:t xml:space="preserve">трольно-диагностических задач, </w:t>
      </w:r>
      <w:r w:rsidRPr="00E90C07">
        <w:rPr>
          <w:sz w:val="28"/>
          <w:szCs w:val="28"/>
        </w:rPr>
        <w:t>поддержка со стороны преподавателя-координатора обеспечивает планомерное усвоение знаний.</w:t>
      </w:r>
    </w:p>
    <w:p w:rsidR="00B05838" w:rsidRPr="00E90C07" w:rsidRDefault="00B05838" w:rsidP="00C72C98">
      <w:pPr>
        <w:spacing w:line="360" w:lineRule="auto"/>
        <w:ind w:firstLine="720"/>
        <w:jc w:val="both"/>
        <w:rPr>
          <w:sz w:val="28"/>
          <w:szCs w:val="28"/>
        </w:rPr>
      </w:pPr>
      <w:r w:rsidRPr="00E90C07">
        <w:rPr>
          <w:sz w:val="28"/>
          <w:szCs w:val="28"/>
        </w:rPr>
        <w:t>Главными преимуществами дистанционного обучения при этом становятся:</w:t>
      </w:r>
    </w:p>
    <w:p w:rsidR="00634C24" w:rsidRPr="00E90C07" w:rsidRDefault="00634C24" w:rsidP="00C72C98">
      <w:pPr>
        <w:pStyle w:val="a4"/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90C07">
        <w:rPr>
          <w:rFonts w:ascii="Times New Roman" w:hAnsi="Times New Roman"/>
          <w:sz w:val="28"/>
          <w:szCs w:val="28"/>
        </w:rPr>
        <w:t>наличие индивидуального подхода с учетом потребностей и психологических особенностей;</w:t>
      </w:r>
    </w:p>
    <w:p w:rsidR="00634C24" w:rsidRPr="00E90C07" w:rsidRDefault="00634C24" w:rsidP="00C72C98">
      <w:pPr>
        <w:pStyle w:val="a4"/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90C07">
        <w:rPr>
          <w:rFonts w:ascii="Times New Roman" w:hAnsi="Times New Roman"/>
          <w:sz w:val="28"/>
          <w:szCs w:val="28"/>
        </w:rPr>
        <w:t>гибкость при выборе времени, места обучения и типа учебного заведения;</w:t>
      </w:r>
    </w:p>
    <w:p w:rsidR="00634C24" w:rsidRPr="00E90C07" w:rsidRDefault="00634C24" w:rsidP="00C72C98">
      <w:pPr>
        <w:pStyle w:val="a4"/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90C07">
        <w:rPr>
          <w:rFonts w:ascii="Times New Roman" w:hAnsi="Times New Roman"/>
          <w:sz w:val="28"/>
          <w:szCs w:val="28"/>
        </w:rPr>
        <w:t>доступность и открытость обучения;</w:t>
      </w:r>
    </w:p>
    <w:p w:rsidR="00634C24" w:rsidRPr="00E90C07" w:rsidRDefault="00634C24" w:rsidP="00C72C98">
      <w:pPr>
        <w:pStyle w:val="a4"/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90C07">
        <w:rPr>
          <w:rFonts w:ascii="Times New Roman" w:hAnsi="Times New Roman"/>
          <w:sz w:val="28"/>
          <w:szCs w:val="28"/>
        </w:rPr>
        <w:t>совмещение обучения и профессиональной деятельности;</w:t>
      </w:r>
    </w:p>
    <w:p w:rsidR="00634C24" w:rsidRPr="00E90C07" w:rsidRDefault="00634C24" w:rsidP="00C72C98">
      <w:pPr>
        <w:pStyle w:val="a4"/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90C07">
        <w:rPr>
          <w:rFonts w:ascii="Times New Roman" w:hAnsi="Times New Roman"/>
          <w:sz w:val="28"/>
          <w:szCs w:val="28"/>
        </w:rPr>
        <w:t>объективность оценки знаний, проводимой при помощи специальных программ;</w:t>
      </w:r>
    </w:p>
    <w:p w:rsidR="00634C24" w:rsidRPr="00E90C07" w:rsidRDefault="00634C24" w:rsidP="00C72C98">
      <w:pPr>
        <w:pStyle w:val="a4"/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90C07">
        <w:rPr>
          <w:rFonts w:ascii="Times New Roman" w:hAnsi="Times New Roman"/>
          <w:sz w:val="28"/>
          <w:szCs w:val="28"/>
        </w:rPr>
        <w:t>возможность самореализации для студентов и преподавателей;</w:t>
      </w:r>
    </w:p>
    <w:p w:rsidR="00634C24" w:rsidRPr="00E90C07" w:rsidRDefault="00634C24" w:rsidP="00C72C98">
      <w:pPr>
        <w:pStyle w:val="a4"/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90C07">
        <w:rPr>
          <w:rFonts w:ascii="Times New Roman" w:hAnsi="Times New Roman"/>
          <w:sz w:val="28"/>
          <w:szCs w:val="28"/>
        </w:rPr>
        <w:t>возможность образования широких слоёв населения;</w:t>
      </w:r>
    </w:p>
    <w:p w:rsidR="00B05838" w:rsidRPr="00E90C07" w:rsidRDefault="00634C24" w:rsidP="00C72C98">
      <w:pPr>
        <w:pStyle w:val="a4"/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90C07">
        <w:rPr>
          <w:rFonts w:ascii="Times New Roman" w:hAnsi="Times New Roman"/>
          <w:sz w:val="28"/>
          <w:szCs w:val="28"/>
        </w:rPr>
        <w:t xml:space="preserve">улучшение познавательных навыков студентов, развитие самостоятельности, творческого и интеллектуального потенциала </w:t>
      </w:r>
    </w:p>
    <w:p w:rsidR="00B05838" w:rsidRPr="00E90C07" w:rsidRDefault="00B05838" w:rsidP="00C72C98">
      <w:pPr>
        <w:spacing w:line="360" w:lineRule="auto"/>
        <w:ind w:firstLine="720"/>
        <w:jc w:val="both"/>
        <w:rPr>
          <w:sz w:val="28"/>
          <w:szCs w:val="28"/>
        </w:rPr>
      </w:pPr>
      <w:r w:rsidRPr="00E90C07">
        <w:rPr>
          <w:sz w:val="28"/>
          <w:szCs w:val="28"/>
        </w:rPr>
        <w:t>Психологическую основу дистанционного обучения составляет ряд мотивов:</w:t>
      </w:r>
    </w:p>
    <w:p w:rsidR="00634C24" w:rsidRPr="00E90C07" w:rsidRDefault="00634C24" w:rsidP="00C72C98">
      <w:pPr>
        <w:pStyle w:val="a4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90C07">
        <w:rPr>
          <w:rFonts w:ascii="Times New Roman" w:hAnsi="Times New Roman"/>
          <w:sz w:val="28"/>
          <w:szCs w:val="28"/>
        </w:rPr>
        <w:t>социальные – желание повысить свою квалификацию или получить новое образование</w:t>
      </w:r>
      <w:r w:rsidRPr="00E90C07">
        <w:rPr>
          <w:rFonts w:ascii="Times New Roman" w:hAnsi="Times New Roman"/>
          <w:sz w:val="28"/>
          <w:szCs w:val="28"/>
          <w:lang w:val="ru-RU"/>
        </w:rPr>
        <w:t>,</w:t>
      </w:r>
      <w:r w:rsidRPr="00E90C07">
        <w:rPr>
          <w:rFonts w:ascii="Times New Roman" w:hAnsi="Times New Roman"/>
          <w:sz w:val="28"/>
          <w:szCs w:val="28"/>
        </w:rPr>
        <w:t xml:space="preserve"> занимать активную жизненную позицию, быть полезным обществу</w:t>
      </w:r>
      <w:r w:rsidRPr="00E90C07">
        <w:rPr>
          <w:rFonts w:ascii="Times New Roman" w:hAnsi="Times New Roman"/>
          <w:sz w:val="28"/>
          <w:szCs w:val="28"/>
          <w:lang w:val="ru-RU"/>
        </w:rPr>
        <w:t>;</w:t>
      </w:r>
    </w:p>
    <w:p w:rsidR="00B05838" w:rsidRPr="00E90C07" w:rsidRDefault="00B05838" w:rsidP="00C72C98">
      <w:pPr>
        <w:pStyle w:val="a4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90C07">
        <w:rPr>
          <w:rFonts w:ascii="Times New Roman" w:hAnsi="Times New Roman"/>
          <w:sz w:val="28"/>
          <w:szCs w:val="28"/>
        </w:rPr>
        <w:lastRenderedPageBreak/>
        <w:t>познавательные –</w:t>
      </w:r>
      <w:r w:rsidR="00634C24" w:rsidRPr="00E90C0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90C07">
        <w:rPr>
          <w:rFonts w:ascii="Times New Roman" w:hAnsi="Times New Roman"/>
          <w:sz w:val="28"/>
          <w:szCs w:val="28"/>
        </w:rPr>
        <w:t>готовность к самостоятельному осмыслению материала, поиску знаний, желание применить и продемонстрировать уже имеющие знания, способности;</w:t>
      </w:r>
    </w:p>
    <w:p w:rsidR="00634C24" w:rsidRPr="00E90C07" w:rsidRDefault="00634C24" w:rsidP="00C72C98">
      <w:pPr>
        <w:pStyle w:val="a4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90C07">
        <w:rPr>
          <w:rFonts w:ascii="Times New Roman" w:hAnsi="Times New Roman"/>
          <w:sz w:val="28"/>
          <w:szCs w:val="28"/>
        </w:rPr>
        <w:t>ситуационные – необходимость повышения по карьерной лестнице, смена места работы, места жительства;</w:t>
      </w:r>
    </w:p>
    <w:p w:rsidR="00B05838" w:rsidRPr="00E90C07" w:rsidRDefault="00B05838" w:rsidP="00C72C98">
      <w:pPr>
        <w:pStyle w:val="a4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90C07">
        <w:rPr>
          <w:rFonts w:ascii="Times New Roman" w:hAnsi="Times New Roman"/>
          <w:sz w:val="28"/>
          <w:szCs w:val="28"/>
        </w:rPr>
        <w:t>сопутствующие – неудовлетворённость традиционными методиками обучения, нехватка времени;</w:t>
      </w:r>
    </w:p>
    <w:p w:rsidR="00146067" w:rsidRPr="00E90C07" w:rsidRDefault="00146067" w:rsidP="00C72C98">
      <w:pPr>
        <w:pStyle w:val="a4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90C07">
        <w:rPr>
          <w:rFonts w:ascii="Times New Roman" w:hAnsi="Times New Roman"/>
          <w:sz w:val="28"/>
          <w:szCs w:val="28"/>
        </w:rPr>
        <w:t>коммуникативные – потребность в общении с опытным преподавателем, в практических рекомендаціях</w:t>
      </w:r>
      <w:r w:rsidRPr="00E90C07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Pr="00E90C07">
        <w:rPr>
          <w:rFonts w:ascii="Times New Roman" w:hAnsi="Times New Roman"/>
          <w:sz w:val="28"/>
          <w:szCs w:val="28"/>
        </w:rPr>
        <w:t>со</w:t>
      </w:r>
      <w:r w:rsidRPr="00E90C07">
        <w:rPr>
          <w:rFonts w:ascii="Times New Roman" w:hAnsi="Times New Roman"/>
          <w:sz w:val="28"/>
          <w:szCs w:val="28"/>
          <w:lang w:val="ru-RU"/>
        </w:rPr>
        <w:t>в</w:t>
      </w:r>
      <w:r w:rsidRPr="00E90C07">
        <w:rPr>
          <w:rFonts w:ascii="Times New Roman" w:hAnsi="Times New Roman"/>
          <w:sz w:val="28"/>
          <w:szCs w:val="28"/>
        </w:rPr>
        <w:t>етах</w:t>
      </w:r>
      <w:r w:rsidRPr="00E90C07">
        <w:rPr>
          <w:rFonts w:ascii="Times New Roman" w:hAnsi="Times New Roman"/>
          <w:sz w:val="28"/>
          <w:szCs w:val="28"/>
          <w:lang w:val="ru-RU"/>
        </w:rPr>
        <w:t>;</w:t>
      </w:r>
      <w:r w:rsidRPr="00E90C07">
        <w:rPr>
          <w:rFonts w:ascii="Times New Roman" w:hAnsi="Times New Roman"/>
          <w:sz w:val="28"/>
          <w:szCs w:val="28"/>
        </w:rPr>
        <w:t xml:space="preserve"> </w:t>
      </w:r>
    </w:p>
    <w:p w:rsidR="00B05838" w:rsidRPr="00E90C07" w:rsidRDefault="00B05838" w:rsidP="00C72C98">
      <w:pPr>
        <w:pStyle w:val="a4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90C07">
        <w:rPr>
          <w:rFonts w:ascii="Times New Roman" w:hAnsi="Times New Roman"/>
          <w:sz w:val="28"/>
          <w:szCs w:val="28"/>
        </w:rPr>
        <w:t>репродуктивные – желание применять знания на практике;</w:t>
      </w:r>
    </w:p>
    <w:p w:rsidR="00B05838" w:rsidRPr="00E90C07" w:rsidRDefault="00B05838" w:rsidP="00C72C98">
      <w:pPr>
        <w:spacing w:line="360" w:lineRule="auto"/>
        <w:ind w:firstLine="720"/>
        <w:jc w:val="both"/>
        <w:rPr>
          <w:sz w:val="28"/>
          <w:szCs w:val="28"/>
        </w:rPr>
      </w:pPr>
      <w:r w:rsidRPr="00E90C07">
        <w:rPr>
          <w:sz w:val="28"/>
          <w:szCs w:val="28"/>
        </w:rPr>
        <w:t>Среди мотивационных качеств изучаются потребности, интересы, установки, идеалы, переживания студента. Для этого могут использоваться различные методики, например,</w:t>
      </w:r>
      <w:r w:rsidR="00146067" w:rsidRPr="00E90C07">
        <w:rPr>
          <w:sz w:val="28"/>
          <w:szCs w:val="28"/>
        </w:rPr>
        <w:t xml:space="preserve"> «Направленность личности» В. Смекала, «Мотивация достижения успеха и избегания неудач» Т. Элерса, </w:t>
      </w:r>
      <w:r w:rsidRPr="00E90C07">
        <w:rPr>
          <w:sz w:val="28"/>
          <w:szCs w:val="28"/>
        </w:rPr>
        <w:t xml:space="preserve"> «Мотивация аффилиации» А. Меграбяна, и др.</w:t>
      </w:r>
      <w:r w:rsidRPr="00E90C07">
        <w:rPr>
          <w:rStyle w:val="a7"/>
          <w:sz w:val="28"/>
          <w:szCs w:val="28"/>
        </w:rPr>
        <w:footnoteReference w:id="6"/>
      </w:r>
    </w:p>
    <w:p w:rsidR="00B05838" w:rsidRPr="00E90C07" w:rsidRDefault="00B05838" w:rsidP="00C72C98">
      <w:pPr>
        <w:spacing w:line="360" w:lineRule="auto"/>
        <w:ind w:firstLine="720"/>
        <w:jc w:val="both"/>
        <w:rPr>
          <w:sz w:val="28"/>
          <w:szCs w:val="28"/>
        </w:rPr>
      </w:pPr>
    </w:p>
    <w:p w:rsidR="00146067" w:rsidRPr="00E90C07" w:rsidRDefault="00146067" w:rsidP="00C72C98">
      <w:pPr>
        <w:spacing w:line="360" w:lineRule="auto"/>
        <w:ind w:firstLine="720"/>
        <w:jc w:val="both"/>
        <w:rPr>
          <w:sz w:val="28"/>
          <w:szCs w:val="28"/>
        </w:rPr>
      </w:pPr>
    </w:p>
    <w:p w:rsidR="00146067" w:rsidRPr="00E90C07" w:rsidRDefault="00146067" w:rsidP="00C72C98">
      <w:pPr>
        <w:spacing w:line="360" w:lineRule="auto"/>
        <w:ind w:firstLine="720"/>
        <w:jc w:val="both"/>
        <w:rPr>
          <w:sz w:val="28"/>
          <w:szCs w:val="28"/>
        </w:rPr>
      </w:pPr>
    </w:p>
    <w:p w:rsidR="00146067" w:rsidRPr="00E90C07" w:rsidRDefault="00146067" w:rsidP="00C72C98">
      <w:pPr>
        <w:spacing w:line="360" w:lineRule="auto"/>
        <w:ind w:firstLine="720"/>
        <w:jc w:val="both"/>
        <w:rPr>
          <w:sz w:val="28"/>
          <w:szCs w:val="28"/>
        </w:rPr>
      </w:pPr>
    </w:p>
    <w:p w:rsidR="00146067" w:rsidRPr="00E90C07" w:rsidRDefault="00146067" w:rsidP="00C72C98">
      <w:pPr>
        <w:spacing w:line="360" w:lineRule="auto"/>
        <w:ind w:firstLine="720"/>
        <w:jc w:val="both"/>
        <w:rPr>
          <w:sz w:val="28"/>
          <w:szCs w:val="28"/>
        </w:rPr>
      </w:pPr>
    </w:p>
    <w:p w:rsidR="00146067" w:rsidRPr="00E90C07" w:rsidRDefault="00146067" w:rsidP="00C72C98">
      <w:pPr>
        <w:spacing w:line="360" w:lineRule="auto"/>
        <w:ind w:firstLine="720"/>
        <w:jc w:val="both"/>
        <w:rPr>
          <w:sz w:val="28"/>
          <w:szCs w:val="28"/>
        </w:rPr>
      </w:pPr>
    </w:p>
    <w:p w:rsidR="00146067" w:rsidRPr="00E90C07" w:rsidRDefault="00146067" w:rsidP="00C72C98">
      <w:pPr>
        <w:spacing w:line="360" w:lineRule="auto"/>
        <w:ind w:firstLine="720"/>
        <w:jc w:val="both"/>
        <w:rPr>
          <w:sz w:val="28"/>
          <w:szCs w:val="28"/>
        </w:rPr>
      </w:pPr>
    </w:p>
    <w:p w:rsidR="00146067" w:rsidRPr="00E90C07" w:rsidRDefault="00146067" w:rsidP="00C72C98">
      <w:pPr>
        <w:spacing w:line="360" w:lineRule="auto"/>
        <w:ind w:firstLine="720"/>
        <w:jc w:val="both"/>
        <w:rPr>
          <w:sz w:val="28"/>
          <w:szCs w:val="28"/>
        </w:rPr>
      </w:pPr>
    </w:p>
    <w:p w:rsidR="00146067" w:rsidRPr="00E90C07" w:rsidRDefault="00146067" w:rsidP="00C72C98">
      <w:pPr>
        <w:spacing w:line="360" w:lineRule="auto"/>
        <w:ind w:firstLine="720"/>
        <w:jc w:val="both"/>
        <w:rPr>
          <w:sz w:val="28"/>
          <w:szCs w:val="28"/>
        </w:rPr>
      </w:pPr>
    </w:p>
    <w:p w:rsidR="00146067" w:rsidRPr="00E90C07" w:rsidRDefault="00146067" w:rsidP="00C72C98">
      <w:pPr>
        <w:spacing w:line="360" w:lineRule="auto"/>
        <w:ind w:firstLine="720"/>
        <w:jc w:val="both"/>
        <w:rPr>
          <w:sz w:val="28"/>
          <w:szCs w:val="28"/>
        </w:rPr>
      </w:pPr>
    </w:p>
    <w:p w:rsidR="00146067" w:rsidRPr="00E90C07" w:rsidRDefault="00146067" w:rsidP="00C72C98">
      <w:pPr>
        <w:spacing w:line="360" w:lineRule="auto"/>
        <w:ind w:firstLine="720"/>
        <w:jc w:val="both"/>
        <w:rPr>
          <w:sz w:val="28"/>
          <w:szCs w:val="28"/>
        </w:rPr>
      </w:pPr>
    </w:p>
    <w:p w:rsidR="00B05838" w:rsidRPr="00E90C07" w:rsidRDefault="00146067" w:rsidP="00C72C98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90C07">
        <w:rPr>
          <w:rFonts w:ascii="Times New Roman" w:hAnsi="Times New Roman"/>
          <w:b/>
          <w:sz w:val="28"/>
          <w:szCs w:val="28"/>
        </w:rPr>
        <w:lastRenderedPageBreak/>
        <w:t>Перспективы дистанционного обучения и его эффективность</w:t>
      </w:r>
    </w:p>
    <w:p w:rsidR="008567CE" w:rsidRPr="00E90C07" w:rsidRDefault="00B05838" w:rsidP="00C72C98">
      <w:pPr>
        <w:spacing w:line="360" w:lineRule="auto"/>
        <w:ind w:firstLine="720"/>
        <w:jc w:val="both"/>
        <w:rPr>
          <w:sz w:val="28"/>
          <w:szCs w:val="28"/>
        </w:rPr>
      </w:pPr>
      <w:r w:rsidRPr="00E90C07">
        <w:rPr>
          <w:sz w:val="28"/>
          <w:szCs w:val="28"/>
        </w:rPr>
        <w:t>В научной литературе нет чётко очерченных критериев эффективности дистанционного обучения, однако, проанали</w:t>
      </w:r>
      <w:r w:rsidR="008567CE" w:rsidRPr="00E90C07">
        <w:rPr>
          <w:sz w:val="28"/>
          <w:szCs w:val="28"/>
        </w:rPr>
        <w:t>зировав некоторые источники, можно прийти</w:t>
      </w:r>
      <w:r w:rsidRPr="00E90C07">
        <w:rPr>
          <w:sz w:val="28"/>
          <w:szCs w:val="28"/>
        </w:rPr>
        <w:t xml:space="preserve"> к выводу, что ими могут быть:</w:t>
      </w:r>
    </w:p>
    <w:p w:rsidR="008567CE" w:rsidRPr="00E90C07" w:rsidRDefault="008567CE" w:rsidP="00C72C98">
      <w:pPr>
        <w:pStyle w:val="a4"/>
        <w:numPr>
          <w:ilvl w:val="0"/>
          <w:numId w:val="3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90C07">
        <w:rPr>
          <w:rFonts w:ascii="Times New Roman" w:hAnsi="Times New Roman"/>
          <w:sz w:val="28"/>
          <w:szCs w:val="28"/>
        </w:rPr>
        <w:t xml:space="preserve">гибкость обучения; </w:t>
      </w:r>
    </w:p>
    <w:p w:rsidR="008567CE" w:rsidRPr="00E90C07" w:rsidRDefault="00B05838" w:rsidP="00C72C98">
      <w:pPr>
        <w:pStyle w:val="a4"/>
        <w:numPr>
          <w:ilvl w:val="0"/>
          <w:numId w:val="3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90C07">
        <w:rPr>
          <w:rFonts w:ascii="Times New Roman" w:hAnsi="Times New Roman"/>
          <w:sz w:val="28"/>
          <w:szCs w:val="28"/>
        </w:rPr>
        <w:t xml:space="preserve">информативность содержания обучения; </w:t>
      </w:r>
    </w:p>
    <w:p w:rsidR="002A2F6B" w:rsidRPr="00E90C07" w:rsidRDefault="00B05838" w:rsidP="00C72C98">
      <w:pPr>
        <w:pStyle w:val="a4"/>
        <w:numPr>
          <w:ilvl w:val="0"/>
          <w:numId w:val="3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90C07">
        <w:rPr>
          <w:rFonts w:ascii="Times New Roman" w:hAnsi="Times New Roman"/>
          <w:sz w:val="28"/>
          <w:szCs w:val="28"/>
        </w:rPr>
        <w:t>технологическое состояние системы обучения;</w:t>
      </w:r>
    </w:p>
    <w:p w:rsidR="002A2F6B" w:rsidRPr="00E90C07" w:rsidRDefault="00B05838" w:rsidP="00C72C98">
      <w:pPr>
        <w:pStyle w:val="a4"/>
        <w:numPr>
          <w:ilvl w:val="0"/>
          <w:numId w:val="3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90C07">
        <w:rPr>
          <w:rFonts w:ascii="Times New Roman" w:hAnsi="Times New Roman"/>
          <w:sz w:val="28"/>
          <w:szCs w:val="28"/>
        </w:rPr>
        <w:t xml:space="preserve"> адаптивность программ для различных категорий учащихся</w:t>
      </w:r>
      <w:r w:rsidR="002A2F6B" w:rsidRPr="00E90C07">
        <w:rPr>
          <w:rFonts w:ascii="Times New Roman" w:hAnsi="Times New Roman"/>
          <w:sz w:val="28"/>
          <w:szCs w:val="28"/>
          <w:lang w:val="ru-RU"/>
        </w:rPr>
        <w:t>;</w:t>
      </w:r>
    </w:p>
    <w:p w:rsidR="002A2F6B" w:rsidRPr="00E90C07" w:rsidRDefault="00B05838" w:rsidP="00C72C98">
      <w:pPr>
        <w:pStyle w:val="a4"/>
        <w:numPr>
          <w:ilvl w:val="0"/>
          <w:numId w:val="3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90C07">
        <w:rPr>
          <w:rFonts w:ascii="Times New Roman" w:hAnsi="Times New Roman"/>
          <w:sz w:val="28"/>
          <w:szCs w:val="28"/>
        </w:rPr>
        <w:t>качество подготовки специалистов.</w:t>
      </w:r>
    </w:p>
    <w:p w:rsidR="002A2F6B" w:rsidRPr="00E90C07" w:rsidRDefault="00B05838" w:rsidP="00C72C98">
      <w:pPr>
        <w:spacing w:line="360" w:lineRule="auto"/>
        <w:ind w:firstLine="720"/>
        <w:jc w:val="both"/>
        <w:rPr>
          <w:sz w:val="28"/>
          <w:szCs w:val="28"/>
        </w:rPr>
      </w:pPr>
      <w:r w:rsidRPr="00E90C07">
        <w:rPr>
          <w:sz w:val="28"/>
          <w:szCs w:val="28"/>
        </w:rPr>
        <w:t xml:space="preserve">При этом на конечную эффективность обучения влияет ряд факторов: </w:t>
      </w:r>
    </w:p>
    <w:p w:rsidR="002A2F6B" w:rsidRPr="00E90C07" w:rsidRDefault="00B05838" w:rsidP="00C72C98">
      <w:pPr>
        <w:pStyle w:val="a4"/>
        <w:numPr>
          <w:ilvl w:val="0"/>
          <w:numId w:val="3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90C07">
        <w:rPr>
          <w:rFonts w:ascii="Times New Roman" w:hAnsi="Times New Roman"/>
          <w:sz w:val="28"/>
          <w:szCs w:val="28"/>
        </w:rPr>
        <w:t xml:space="preserve">организация процесса обучения по выбранной модели, </w:t>
      </w:r>
    </w:p>
    <w:p w:rsidR="002A2F6B" w:rsidRPr="00E90C07" w:rsidRDefault="002A2F6B" w:rsidP="00C72C98">
      <w:pPr>
        <w:pStyle w:val="a4"/>
        <w:numPr>
          <w:ilvl w:val="0"/>
          <w:numId w:val="3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90C07">
        <w:rPr>
          <w:rFonts w:ascii="Times New Roman" w:hAnsi="Times New Roman"/>
          <w:sz w:val="28"/>
          <w:szCs w:val="28"/>
          <w:lang w:val="ru-RU"/>
        </w:rPr>
        <w:t xml:space="preserve">выбор </w:t>
      </w:r>
      <w:r w:rsidRPr="00E90C07">
        <w:rPr>
          <w:rFonts w:ascii="Times New Roman" w:hAnsi="Times New Roman"/>
          <w:sz w:val="28"/>
          <w:szCs w:val="28"/>
        </w:rPr>
        <w:t xml:space="preserve">информационно-коммуникационных технологий, </w:t>
      </w:r>
    </w:p>
    <w:p w:rsidR="002A2F6B" w:rsidRPr="00E90C07" w:rsidRDefault="00B05838" w:rsidP="00C72C98">
      <w:pPr>
        <w:pStyle w:val="a4"/>
        <w:numPr>
          <w:ilvl w:val="0"/>
          <w:numId w:val="3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90C07">
        <w:rPr>
          <w:rFonts w:ascii="Times New Roman" w:hAnsi="Times New Roman"/>
          <w:sz w:val="28"/>
          <w:szCs w:val="28"/>
        </w:rPr>
        <w:t xml:space="preserve">выбор средств и методов, </w:t>
      </w:r>
    </w:p>
    <w:p w:rsidR="002A2F6B" w:rsidRPr="00E90C07" w:rsidRDefault="00B05838" w:rsidP="00C72C98">
      <w:pPr>
        <w:pStyle w:val="a4"/>
        <w:numPr>
          <w:ilvl w:val="0"/>
          <w:numId w:val="3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90C07">
        <w:rPr>
          <w:rFonts w:ascii="Times New Roman" w:hAnsi="Times New Roman"/>
          <w:sz w:val="28"/>
          <w:szCs w:val="28"/>
        </w:rPr>
        <w:t xml:space="preserve">профессионализм преподавателя, </w:t>
      </w:r>
    </w:p>
    <w:p w:rsidR="00B05838" w:rsidRPr="00E90C07" w:rsidRDefault="00B05838" w:rsidP="00C72C98">
      <w:pPr>
        <w:pStyle w:val="a4"/>
        <w:numPr>
          <w:ilvl w:val="0"/>
          <w:numId w:val="3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90C07">
        <w:rPr>
          <w:rFonts w:ascii="Times New Roman" w:hAnsi="Times New Roman"/>
          <w:sz w:val="28"/>
          <w:szCs w:val="28"/>
        </w:rPr>
        <w:t>эффективность управления обучением (Приложение. 3).</w:t>
      </w:r>
      <w:r w:rsidRPr="00E90C07">
        <w:rPr>
          <w:rStyle w:val="a7"/>
          <w:rFonts w:ascii="Times New Roman" w:hAnsi="Times New Roman"/>
          <w:sz w:val="28"/>
          <w:szCs w:val="28"/>
        </w:rPr>
        <w:footnoteReference w:id="7"/>
      </w:r>
    </w:p>
    <w:p w:rsidR="00B05838" w:rsidRPr="00E90C07" w:rsidRDefault="002A2F6B" w:rsidP="00C72C98">
      <w:pPr>
        <w:spacing w:line="360" w:lineRule="auto"/>
        <w:ind w:firstLine="720"/>
        <w:jc w:val="both"/>
        <w:rPr>
          <w:sz w:val="28"/>
          <w:szCs w:val="28"/>
        </w:rPr>
      </w:pPr>
      <w:r w:rsidRPr="00E90C07">
        <w:rPr>
          <w:sz w:val="28"/>
          <w:szCs w:val="28"/>
        </w:rPr>
        <w:t>Несмотря на ряд преимуществ</w:t>
      </w:r>
      <w:r w:rsidR="00B05838" w:rsidRPr="00E90C07">
        <w:rPr>
          <w:sz w:val="28"/>
          <w:szCs w:val="28"/>
        </w:rPr>
        <w:t>,</w:t>
      </w:r>
      <w:r w:rsidR="00C35A36" w:rsidRPr="00E90C07">
        <w:rPr>
          <w:sz w:val="28"/>
          <w:szCs w:val="28"/>
        </w:rPr>
        <w:t xml:space="preserve"> существует и ряд недостатков</w:t>
      </w:r>
      <w:r w:rsidR="002645A1" w:rsidRPr="00E90C07">
        <w:rPr>
          <w:sz w:val="28"/>
          <w:szCs w:val="28"/>
        </w:rPr>
        <w:t>:</w:t>
      </w:r>
    </w:p>
    <w:p w:rsidR="002645A1" w:rsidRPr="00E90C07" w:rsidRDefault="002645A1" w:rsidP="00C72C98">
      <w:pPr>
        <w:pStyle w:val="a4"/>
        <w:numPr>
          <w:ilvl w:val="0"/>
          <w:numId w:val="3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90C07">
        <w:rPr>
          <w:rFonts w:ascii="Times New Roman" w:hAnsi="Times New Roman"/>
          <w:sz w:val="28"/>
          <w:szCs w:val="28"/>
          <w:lang w:val="ru-RU"/>
        </w:rPr>
        <w:t xml:space="preserve">вероятные </w:t>
      </w:r>
      <w:r w:rsidRPr="00E90C07">
        <w:rPr>
          <w:rFonts w:ascii="Times New Roman" w:hAnsi="Times New Roman"/>
          <w:sz w:val="28"/>
          <w:szCs w:val="28"/>
        </w:rPr>
        <w:t>технические неполадки в системе дистанционного обучения;</w:t>
      </w:r>
    </w:p>
    <w:p w:rsidR="002645A1" w:rsidRPr="00E90C07" w:rsidRDefault="002645A1" w:rsidP="00C72C98">
      <w:pPr>
        <w:pStyle w:val="a4"/>
        <w:numPr>
          <w:ilvl w:val="0"/>
          <w:numId w:val="3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90C07">
        <w:rPr>
          <w:rFonts w:ascii="Times New Roman" w:hAnsi="Times New Roman"/>
          <w:sz w:val="28"/>
          <w:szCs w:val="28"/>
          <w:lang w:val="ru-RU"/>
        </w:rPr>
        <w:t>отсутствие</w:t>
      </w:r>
      <w:r w:rsidRPr="00E90C07">
        <w:rPr>
          <w:rFonts w:ascii="Times New Roman" w:hAnsi="Times New Roman"/>
          <w:sz w:val="28"/>
          <w:szCs w:val="28"/>
        </w:rPr>
        <w:t xml:space="preserve"> навыков самостоятельной работы и как результат неэффективное использование времени занятий;</w:t>
      </w:r>
    </w:p>
    <w:p w:rsidR="002645A1" w:rsidRPr="00E90C07" w:rsidRDefault="002645A1" w:rsidP="00C72C98">
      <w:pPr>
        <w:pStyle w:val="a4"/>
        <w:numPr>
          <w:ilvl w:val="0"/>
          <w:numId w:val="3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90C07">
        <w:rPr>
          <w:rFonts w:ascii="Times New Roman" w:hAnsi="Times New Roman"/>
          <w:sz w:val="28"/>
          <w:szCs w:val="28"/>
        </w:rPr>
        <w:t>неумение сосредоточиться на обучении в неофициальной (чаще домашней обстановке), повышенная отвлекаемость и рассеяность внимания студента;</w:t>
      </w:r>
    </w:p>
    <w:p w:rsidR="002645A1" w:rsidRPr="00E90C07" w:rsidRDefault="002645A1" w:rsidP="00C72C98">
      <w:pPr>
        <w:pStyle w:val="a4"/>
        <w:numPr>
          <w:ilvl w:val="0"/>
          <w:numId w:val="3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90C07">
        <w:rPr>
          <w:rFonts w:ascii="Times New Roman" w:hAnsi="Times New Roman"/>
          <w:sz w:val="28"/>
          <w:szCs w:val="28"/>
        </w:rPr>
        <w:lastRenderedPageBreak/>
        <w:t xml:space="preserve">проблемы </w:t>
      </w:r>
      <w:r w:rsidRPr="00E90C07">
        <w:rPr>
          <w:rFonts w:ascii="Times New Roman" w:hAnsi="Times New Roman"/>
          <w:sz w:val="28"/>
          <w:szCs w:val="28"/>
          <w:lang w:val="ru-RU"/>
        </w:rPr>
        <w:t xml:space="preserve">с </w:t>
      </w:r>
      <w:r w:rsidRPr="00E90C07">
        <w:rPr>
          <w:rFonts w:ascii="Times New Roman" w:hAnsi="Times New Roman"/>
          <w:sz w:val="28"/>
          <w:szCs w:val="28"/>
        </w:rPr>
        <w:t>проведени</w:t>
      </w:r>
      <w:r w:rsidRPr="00E90C07">
        <w:rPr>
          <w:rFonts w:ascii="Times New Roman" w:hAnsi="Times New Roman"/>
          <w:sz w:val="28"/>
          <w:szCs w:val="28"/>
          <w:lang w:val="ru-RU"/>
        </w:rPr>
        <w:t xml:space="preserve">ем контрольно-измерительных материалов </w:t>
      </w:r>
      <w:r w:rsidRPr="00E90C07">
        <w:rPr>
          <w:rFonts w:ascii="Times New Roman" w:hAnsi="Times New Roman"/>
          <w:sz w:val="28"/>
          <w:szCs w:val="28"/>
        </w:rPr>
        <w:t xml:space="preserve">в режиме «он-лайн» ведь </w:t>
      </w:r>
      <w:r w:rsidRPr="00E90C07">
        <w:rPr>
          <w:rFonts w:ascii="Times New Roman" w:hAnsi="Times New Roman"/>
          <w:sz w:val="28"/>
          <w:szCs w:val="28"/>
          <w:lang w:val="ru-RU"/>
        </w:rPr>
        <w:t>обучающийся</w:t>
      </w:r>
      <w:r w:rsidRPr="00E90C07">
        <w:rPr>
          <w:rFonts w:ascii="Times New Roman" w:hAnsi="Times New Roman"/>
          <w:sz w:val="28"/>
          <w:szCs w:val="28"/>
        </w:rPr>
        <w:t xml:space="preserve"> для ответа может пригласить за компьютер своего друга – окличника</w:t>
      </w:r>
      <w:r w:rsidRPr="00E90C07">
        <w:rPr>
          <w:rFonts w:ascii="Times New Roman" w:hAnsi="Times New Roman"/>
          <w:sz w:val="28"/>
          <w:szCs w:val="28"/>
          <w:lang w:val="ru-RU"/>
        </w:rPr>
        <w:t xml:space="preserve"> или воспользоваться поисковиком или решебником;</w:t>
      </w:r>
    </w:p>
    <w:p w:rsidR="00B05838" w:rsidRPr="00E90C07" w:rsidRDefault="00B05838" w:rsidP="00C72C98">
      <w:pPr>
        <w:pStyle w:val="a4"/>
        <w:numPr>
          <w:ilvl w:val="0"/>
          <w:numId w:val="3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90C07">
        <w:rPr>
          <w:rFonts w:ascii="Times New Roman" w:hAnsi="Times New Roman"/>
          <w:sz w:val="28"/>
          <w:szCs w:val="28"/>
        </w:rPr>
        <w:t>периодическая невозможность получить мгновенную консультацию преподавателя;</w:t>
      </w:r>
    </w:p>
    <w:p w:rsidR="00B05838" w:rsidRPr="00E90C07" w:rsidRDefault="00B05838" w:rsidP="00C72C98">
      <w:pPr>
        <w:pStyle w:val="a4"/>
        <w:numPr>
          <w:ilvl w:val="0"/>
          <w:numId w:val="3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90C07">
        <w:rPr>
          <w:rFonts w:ascii="Times New Roman" w:hAnsi="Times New Roman"/>
          <w:sz w:val="28"/>
          <w:szCs w:val="28"/>
        </w:rPr>
        <w:t>направленность на людей старшего возраста, низкая эффективность при обучени</w:t>
      </w:r>
      <w:r w:rsidR="007047A0" w:rsidRPr="00E90C07">
        <w:rPr>
          <w:rFonts w:ascii="Times New Roman" w:hAnsi="Times New Roman"/>
          <w:sz w:val="28"/>
          <w:szCs w:val="28"/>
        </w:rPr>
        <w:t xml:space="preserve">и подростков и молодежи (табл. </w:t>
      </w:r>
      <w:r w:rsidR="007047A0" w:rsidRPr="00E90C07">
        <w:rPr>
          <w:rFonts w:ascii="Times New Roman" w:hAnsi="Times New Roman"/>
          <w:sz w:val="28"/>
          <w:szCs w:val="28"/>
          <w:lang w:val="ru-RU"/>
        </w:rPr>
        <w:t>1</w:t>
      </w:r>
      <w:r w:rsidRPr="00E90C07">
        <w:rPr>
          <w:rFonts w:ascii="Times New Roman" w:hAnsi="Times New Roman"/>
          <w:sz w:val="28"/>
          <w:szCs w:val="28"/>
        </w:rPr>
        <w:t>).</w:t>
      </w:r>
      <w:r w:rsidRPr="00E90C07">
        <w:rPr>
          <w:rStyle w:val="a7"/>
          <w:rFonts w:ascii="Times New Roman" w:hAnsi="Times New Roman"/>
          <w:sz w:val="28"/>
          <w:szCs w:val="28"/>
        </w:rPr>
        <w:footnoteReference w:id="8"/>
      </w:r>
    </w:p>
    <w:p w:rsidR="00B05838" w:rsidRPr="00E90C07" w:rsidRDefault="00EA455B" w:rsidP="00C72C98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E90C07">
        <w:rPr>
          <w:b/>
          <w:sz w:val="28"/>
          <w:szCs w:val="28"/>
        </w:rPr>
        <w:t>Таблица 1</w:t>
      </w:r>
    </w:p>
    <w:p w:rsidR="00B05838" w:rsidRPr="00E90C07" w:rsidRDefault="00B05838" w:rsidP="00C72C98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E90C07">
        <w:rPr>
          <w:b/>
          <w:sz w:val="28"/>
          <w:szCs w:val="28"/>
        </w:rPr>
        <w:t>Преимущества и недостатки дистанционного обучения</w:t>
      </w:r>
    </w:p>
    <w:tbl>
      <w:tblPr>
        <w:tblStyle w:val="a8"/>
        <w:tblW w:w="0" w:type="auto"/>
        <w:tblLook w:val="04A0"/>
      </w:tblPr>
      <w:tblGrid>
        <w:gridCol w:w="4644"/>
        <w:gridCol w:w="4679"/>
      </w:tblGrid>
      <w:tr w:rsidR="00B05838" w:rsidRPr="00E90C07" w:rsidTr="006458F3">
        <w:tc>
          <w:tcPr>
            <w:tcW w:w="4644" w:type="dxa"/>
          </w:tcPr>
          <w:p w:rsidR="00B05838" w:rsidRPr="00E90C07" w:rsidRDefault="00B53AF5" w:rsidP="00C72C9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0C07">
              <w:rPr>
                <w:rFonts w:ascii="Times New Roman" w:hAnsi="Times New Roman"/>
                <w:sz w:val="28"/>
                <w:szCs w:val="28"/>
                <w:lang w:val="ru-RU"/>
              </w:rPr>
              <w:t>Плюсы +</w:t>
            </w:r>
          </w:p>
        </w:tc>
        <w:tc>
          <w:tcPr>
            <w:tcW w:w="4679" w:type="dxa"/>
          </w:tcPr>
          <w:p w:rsidR="00B05838" w:rsidRPr="00E90C07" w:rsidRDefault="00B53AF5" w:rsidP="00C72C9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0C07">
              <w:rPr>
                <w:rFonts w:ascii="Times New Roman" w:hAnsi="Times New Roman"/>
                <w:sz w:val="28"/>
                <w:szCs w:val="28"/>
                <w:lang w:val="ru-RU"/>
              </w:rPr>
              <w:t>Минусы -</w:t>
            </w:r>
          </w:p>
        </w:tc>
      </w:tr>
      <w:tr w:rsidR="00B05838" w:rsidRPr="00E90C07" w:rsidTr="006458F3">
        <w:tc>
          <w:tcPr>
            <w:tcW w:w="4644" w:type="dxa"/>
          </w:tcPr>
          <w:p w:rsidR="00B05838" w:rsidRPr="00E90C07" w:rsidRDefault="00B53AF5" w:rsidP="00C72C9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0C0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Карьерный рост, освещение образования и профессиональной деятельности, </w:t>
            </w:r>
          </w:p>
        </w:tc>
        <w:tc>
          <w:tcPr>
            <w:tcW w:w="4679" w:type="dxa"/>
          </w:tcPr>
          <w:p w:rsidR="00B05838" w:rsidRPr="00E90C07" w:rsidRDefault="00007654" w:rsidP="00C72C9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0C0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Невысокая эффективность при обучении подростков и молодежи. </w:t>
            </w:r>
            <w:r w:rsidR="00B53AF5" w:rsidRPr="00E90C07">
              <w:rPr>
                <w:rFonts w:ascii="Times New Roman" w:hAnsi="Times New Roman"/>
                <w:sz w:val="28"/>
                <w:szCs w:val="28"/>
                <w:lang w:val="ru-RU"/>
              </w:rPr>
              <w:t>Направленность на людей старшего возраста</w:t>
            </w:r>
            <w:r w:rsidRPr="00E90C07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B05838" w:rsidRPr="00E90C07" w:rsidTr="006458F3">
        <w:tc>
          <w:tcPr>
            <w:tcW w:w="4644" w:type="dxa"/>
          </w:tcPr>
          <w:p w:rsidR="00B05838" w:rsidRPr="00E90C07" w:rsidRDefault="00007654" w:rsidP="00C72C9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0C07">
              <w:rPr>
                <w:rFonts w:ascii="Times New Roman" w:hAnsi="Times New Roman"/>
                <w:sz w:val="28"/>
                <w:szCs w:val="28"/>
                <w:lang w:val="ru-RU"/>
              </w:rPr>
              <w:t>Возможность обучения различных слоёв населения, д</w:t>
            </w:r>
            <w:r w:rsidR="00B53AF5" w:rsidRPr="00E90C0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оступность и гибкость обучения, </w:t>
            </w:r>
          </w:p>
        </w:tc>
        <w:tc>
          <w:tcPr>
            <w:tcW w:w="4679" w:type="dxa"/>
          </w:tcPr>
          <w:p w:rsidR="00B05838" w:rsidRPr="00E90C07" w:rsidRDefault="00B53AF5" w:rsidP="00C72C9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0C07">
              <w:rPr>
                <w:rFonts w:ascii="Times New Roman" w:hAnsi="Times New Roman"/>
                <w:sz w:val="28"/>
                <w:szCs w:val="28"/>
                <w:lang w:val="ru-RU"/>
              </w:rPr>
              <w:t>Низкая эффективность из-за отсутствия навыков самостоятельной работы</w:t>
            </w:r>
            <w:r w:rsidR="00007654" w:rsidRPr="00E90C07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B05838" w:rsidRPr="00E90C07" w:rsidTr="006458F3">
        <w:tc>
          <w:tcPr>
            <w:tcW w:w="4644" w:type="dxa"/>
          </w:tcPr>
          <w:p w:rsidR="00B05838" w:rsidRPr="00E90C07" w:rsidRDefault="00B53AF5" w:rsidP="00C72C9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0C07">
              <w:rPr>
                <w:rFonts w:ascii="Times New Roman" w:hAnsi="Times New Roman"/>
                <w:sz w:val="28"/>
                <w:szCs w:val="28"/>
                <w:lang w:val="ru-RU"/>
              </w:rPr>
              <w:t>Индивидуальный подход в обучении, открытость</w:t>
            </w:r>
            <w:r w:rsidR="00100082" w:rsidRPr="00E90C0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при размещении материалов.</w:t>
            </w:r>
          </w:p>
        </w:tc>
        <w:tc>
          <w:tcPr>
            <w:tcW w:w="4679" w:type="dxa"/>
          </w:tcPr>
          <w:p w:rsidR="00B05838" w:rsidRPr="00E90C07" w:rsidRDefault="00B53AF5" w:rsidP="00C72C9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0C07">
              <w:rPr>
                <w:rFonts w:ascii="Times New Roman" w:hAnsi="Times New Roman"/>
                <w:sz w:val="28"/>
                <w:szCs w:val="28"/>
                <w:lang w:val="ru-RU"/>
              </w:rPr>
              <w:t>Отсутствие, «живого общения»</w:t>
            </w:r>
            <w:r w:rsidR="00100082" w:rsidRPr="00E90C07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B05838" w:rsidRPr="00E90C07" w:rsidTr="006458F3">
        <w:tc>
          <w:tcPr>
            <w:tcW w:w="4644" w:type="dxa"/>
          </w:tcPr>
          <w:p w:rsidR="00B05838" w:rsidRPr="00E90C07" w:rsidRDefault="00B53AF5" w:rsidP="00C72C9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0C0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Самореализация </w:t>
            </w:r>
            <w:r w:rsidR="00100082" w:rsidRPr="00E90C0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преподавателей и  обучающихся, использование мотивации</w:t>
            </w:r>
            <w:r w:rsidRPr="00E90C07">
              <w:rPr>
                <w:rFonts w:ascii="Times New Roman" w:hAnsi="Times New Roman"/>
                <w:sz w:val="28"/>
                <w:szCs w:val="28"/>
                <w:lang w:val="ru-RU"/>
              </w:rPr>
              <w:t>, развитие познавательных навыков</w:t>
            </w:r>
            <w:r w:rsidR="00100082" w:rsidRPr="00E90C07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4679" w:type="dxa"/>
          </w:tcPr>
          <w:p w:rsidR="00B05838" w:rsidRPr="00E90C07" w:rsidRDefault="00B53AF5" w:rsidP="00C72C9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0C07">
              <w:rPr>
                <w:rFonts w:ascii="Times New Roman" w:hAnsi="Times New Roman"/>
                <w:sz w:val="28"/>
                <w:szCs w:val="28"/>
                <w:lang w:val="ru-RU"/>
              </w:rPr>
              <w:t>Неумение сосредоточиться на обучении в неофициальной</w:t>
            </w:r>
            <w:r w:rsidR="00100082" w:rsidRPr="00E90C0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обстановке</w:t>
            </w:r>
            <w:r w:rsidRPr="00E90C0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 w:rsidR="00100082" w:rsidRPr="00E90C0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возможные конфликтные ситуации с </w:t>
            </w:r>
            <w:r w:rsidR="00100082" w:rsidRPr="00E90C07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преподавателем и невозможность очного разрешения конфликта, </w:t>
            </w:r>
            <w:r w:rsidRPr="00E90C0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отсутствие </w:t>
            </w:r>
            <w:r w:rsidR="00100082" w:rsidRPr="00E90C0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дружного </w:t>
            </w:r>
            <w:r w:rsidRPr="00E90C07">
              <w:rPr>
                <w:rFonts w:ascii="Times New Roman" w:hAnsi="Times New Roman"/>
                <w:sz w:val="28"/>
                <w:szCs w:val="28"/>
                <w:lang w:val="ru-RU"/>
              </w:rPr>
              <w:t>коллектива</w:t>
            </w:r>
            <w:r w:rsidR="00100082" w:rsidRPr="00E90C07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B05838" w:rsidRPr="00E90C07" w:rsidTr="006458F3">
        <w:tc>
          <w:tcPr>
            <w:tcW w:w="4644" w:type="dxa"/>
          </w:tcPr>
          <w:p w:rsidR="00B05838" w:rsidRPr="00E90C07" w:rsidRDefault="00B53AF5" w:rsidP="00C72C9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0C07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Объективность </w:t>
            </w:r>
            <w:r w:rsidR="00100082" w:rsidRPr="00E90C0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навыков и </w:t>
            </w:r>
            <w:r w:rsidRPr="00E90C0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оценки знаний </w:t>
            </w:r>
          </w:p>
        </w:tc>
        <w:tc>
          <w:tcPr>
            <w:tcW w:w="4679" w:type="dxa"/>
          </w:tcPr>
          <w:p w:rsidR="00B05838" w:rsidRPr="00E90C07" w:rsidRDefault="00100082" w:rsidP="00C72C9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0C0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Возможность искажение информации, т</w:t>
            </w:r>
            <w:r w:rsidR="00B53AF5" w:rsidRPr="00E90C07">
              <w:rPr>
                <w:rFonts w:ascii="Times New Roman" w:hAnsi="Times New Roman"/>
                <w:sz w:val="28"/>
                <w:szCs w:val="28"/>
                <w:lang w:val="ru-RU"/>
              </w:rPr>
              <w:t>ехнические неполадки</w:t>
            </w:r>
            <w:r w:rsidRPr="00E90C07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B05838" w:rsidRPr="00E90C07" w:rsidRDefault="00B05838" w:rsidP="00C72C98">
      <w:pPr>
        <w:spacing w:line="360" w:lineRule="auto"/>
        <w:ind w:firstLine="720"/>
        <w:jc w:val="both"/>
        <w:rPr>
          <w:sz w:val="28"/>
          <w:szCs w:val="28"/>
        </w:rPr>
      </w:pPr>
    </w:p>
    <w:p w:rsidR="00B05838" w:rsidRPr="00E90C07" w:rsidRDefault="00B05838" w:rsidP="00C72C98">
      <w:pPr>
        <w:spacing w:line="360" w:lineRule="auto"/>
        <w:ind w:firstLine="720"/>
        <w:jc w:val="both"/>
        <w:rPr>
          <w:sz w:val="28"/>
          <w:szCs w:val="28"/>
        </w:rPr>
      </w:pPr>
      <w:r w:rsidRPr="00E90C07">
        <w:rPr>
          <w:sz w:val="28"/>
          <w:szCs w:val="28"/>
        </w:rPr>
        <w:t>Отдельно следует охарактеризовать психологические проблемы дистанционного обучения, содержащие четыре аспекта:</w:t>
      </w:r>
    </w:p>
    <w:p w:rsidR="00206E23" w:rsidRPr="00E90C07" w:rsidRDefault="00206E23" w:rsidP="00C72C98">
      <w:pPr>
        <w:pStyle w:val="a4"/>
        <w:numPr>
          <w:ilvl w:val="0"/>
          <w:numId w:val="3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90C07">
        <w:rPr>
          <w:rFonts w:ascii="Times New Roman" w:hAnsi="Times New Roman"/>
          <w:sz w:val="28"/>
          <w:szCs w:val="28"/>
        </w:rPr>
        <w:t>отсутствие коллектива, ощущение одиночества и коммуникативного барьера с преподавателями;</w:t>
      </w:r>
    </w:p>
    <w:p w:rsidR="00B05838" w:rsidRPr="00E90C07" w:rsidRDefault="00B05838" w:rsidP="00C72C98">
      <w:pPr>
        <w:pStyle w:val="a4"/>
        <w:numPr>
          <w:ilvl w:val="0"/>
          <w:numId w:val="3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90C07">
        <w:rPr>
          <w:rFonts w:ascii="Times New Roman" w:hAnsi="Times New Roman"/>
          <w:sz w:val="28"/>
          <w:szCs w:val="28"/>
        </w:rPr>
        <w:t>психологический барьер при пользовании компьютерными технологиями, сетью Интернет, возникающие преимущественно у людей старшего возраста;</w:t>
      </w:r>
    </w:p>
    <w:p w:rsidR="00B05838" w:rsidRPr="00E90C07" w:rsidRDefault="00B05838" w:rsidP="00C72C98">
      <w:pPr>
        <w:pStyle w:val="a4"/>
        <w:numPr>
          <w:ilvl w:val="0"/>
          <w:numId w:val="3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90C07">
        <w:rPr>
          <w:rFonts w:ascii="Times New Roman" w:hAnsi="Times New Roman"/>
          <w:sz w:val="28"/>
          <w:szCs w:val="28"/>
        </w:rPr>
        <w:t>возможность недоразумений между преподавателем и студентов при искажении информации;</w:t>
      </w:r>
    </w:p>
    <w:p w:rsidR="00B05838" w:rsidRPr="00E90C07" w:rsidRDefault="00B05838" w:rsidP="00C72C98">
      <w:pPr>
        <w:pStyle w:val="a4"/>
        <w:numPr>
          <w:ilvl w:val="0"/>
          <w:numId w:val="3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90C07">
        <w:rPr>
          <w:rFonts w:ascii="Times New Roman" w:hAnsi="Times New Roman"/>
          <w:sz w:val="28"/>
          <w:szCs w:val="28"/>
        </w:rPr>
        <w:t>неумение планировать</w:t>
      </w:r>
      <w:r w:rsidR="00206E23" w:rsidRPr="00E90C07">
        <w:rPr>
          <w:rFonts w:ascii="Times New Roman" w:hAnsi="Times New Roman"/>
          <w:sz w:val="28"/>
          <w:szCs w:val="28"/>
        </w:rPr>
        <w:t xml:space="preserve"> своё время и деятельность и </w:t>
      </w:r>
      <w:r w:rsidR="00206E23" w:rsidRPr="00E90C07">
        <w:rPr>
          <w:rFonts w:ascii="Times New Roman" w:hAnsi="Times New Roman"/>
          <w:sz w:val="28"/>
          <w:szCs w:val="28"/>
          <w:lang w:val="ru-RU"/>
        </w:rPr>
        <w:t>др</w:t>
      </w:r>
      <w:r w:rsidRPr="00E90C07">
        <w:rPr>
          <w:rFonts w:ascii="Times New Roman" w:hAnsi="Times New Roman"/>
          <w:sz w:val="28"/>
          <w:szCs w:val="28"/>
        </w:rPr>
        <w:t>.</w:t>
      </w:r>
      <w:r w:rsidRPr="00E90C07">
        <w:rPr>
          <w:rStyle w:val="a7"/>
          <w:rFonts w:ascii="Times New Roman" w:hAnsi="Times New Roman"/>
          <w:sz w:val="28"/>
          <w:szCs w:val="28"/>
        </w:rPr>
        <w:footnoteReference w:id="9"/>
      </w:r>
    </w:p>
    <w:p w:rsidR="00B05838" w:rsidRPr="00E90C07" w:rsidRDefault="00B05838" w:rsidP="00C72C98">
      <w:pPr>
        <w:spacing w:line="360" w:lineRule="auto"/>
        <w:ind w:firstLine="720"/>
        <w:jc w:val="both"/>
        <w:rPr>
          <w:sz w:val="28"/>
          <w:szCs w:val="28"/>
        </w:rPr>
      </w:pPr>
      <w:r w:rsidRPr="00E90C07">
        <w:rPr>
          <w:sz w:val="28"/>
          <w:szCs w:val="28"/>
        </w:rPr>
        <w:t xml:space="preserve">Для решения этих проблем необходимо общее повышение уровня </w:t>
      </w:r>
      <w:r w:rsidR="00206E23" w:rsidRPr="00E90C07">
        <w:rPr>
          <w:sz w:val="28"/>
          <w:szCs w:val="28"/>
        </w:rPr>
        <w:t>компьютерной  и информационной г</w:t>
      </w:r>
      <w:r w:rsidRPr="00E90C07">
        <w:rPr>
          <w:sz w:val="28"/>
          <w:szCs w:val="28"/>
        </w:rPr>
        <w:t xml:space="preserve">рамотности населения, </w:t>
      </w:r>
      <w:r w:rsidR="00206E23" w:rsidRPr="00E90C07">
        <w:rPr>
          <w:sz w:val="28"/>
          <w:szCs w:val="28"/>
        </w:rPr>
        <w:t xml:space="preserve">проведение семинаров и форумов, </w:t>
      </w:r>
      <w:r w:rsidRPr="00E90C07">
        <w:rPr>
          <w:sz w:val="28"/>
          <w:szCs w:val="28"/>
        </w:rPr>
        <w:t>создание специал</w:t>
      </w:r>
      <w:r w:rsidR="00970EC9" w:rsidRPr="00E90C07">
        <w:rPr>
          <w:sz w:val="28"/>
          <w:szCs w:val="28"/>
        </w:rPr>
        <w:t>ьных интернет-конференций. Д</w:t>
      </w:r>
      <w:r w:rsidRPr="00E90C07">
        <w:rPr>
          <w:sz w:val="28"/>
          <w:szCs w:val="28"/>
        </w:rPr>
        <w:t>истанционное обучение очень цени</w:t>
      </w:r>
      <w:r w:rsidR="00970EC9" w:rsidRPr="00E90C07">
        <w:rPr>
          <w:sz w:val="28"/>
          <w:szCs w:val="28"/>
        </w:rPr>
        <w:t>тся психологами и педагогами, н</w:t>
      </w:r>
      <w:r w:rsidRPr="00E90C07">
        <w:rPr>
          <w:sz w:val="28"/>
          <w:szCs w:val="28"/>
        </w:rPr>
        <w:t xml:space="preserve">о </w:t>
      </w:r>
      <w:r w:rsidR="00970EC9" w:rsidRPr="00E90C07">
        <w:rPr>
          <w:sz w:val="28"/>
          <w:szCs w:val="28"/>
        </w:rPr>
        <w:t>к полной замене</w:t>
      </w:r>
      <w:r w:rsidRPr="00E90C07">
        <w:rPr>
          <w:sz w:val="28"/>
          <w:szCs w:val="28"/>
        </w:rPr>
        <w:t xml:space="preserve"> традиционных систем образовани</w:t>
      </w:r>
      <w:r w:rsidR="00970EC9" w:rsidRPr="00E90C07">
        <w:rPr>
          <w:sz w:val="28"/>
          <w:szCs w:val="28"/>
        </w:rPr>
        <w:t>я на дистанционную, система образования не готова, пока не найдёт оптимальные пути решения отрицательных моментов.</w:t>
      </w:r>
      <w:r w:rsidRPr="00E90C07">
        <w:rPr>
          <w:sz w:val="28"/>
          <w:szCs w:val="28"/>
        </w:rPr>
        <w:t xml:space="preserve"> Но бесспорно одно, </w:t>
      </w:r>
      <w:r w:rsidR="00970EC9" w:rsidRPr="00E90C07">
        <w:rPr>
          <w:sz w:val="28"/>
          <w:szCs w:val="28"/>
        </w:rPr>
        <w:t xml:space="preserve">в современном мире обучающиеся, которые работают </w:t>
      </w:r>
      <w:r w:rsidRPr="00E90C07">
        <w:rPr>
          <w:sz w:val="28"/>
          <w:szCs w:val="28"/>
        </w:rPr>
        <w:t xml:space="preserve">дистанционно, более адаптированные к </w:t>
      </w:r>
      <w:r w:rsidRPr="00E90C07">
        <w:rPr>
          <w:sz w:val="28"/>
          <w:szCs w:val="28"/>
        </w:rPr>
        <w:lastRenderedPageBreak/>
        <w:t xml:space="preserve">внешним условиям, ответственно и активны, а значит более успешные в современном деловом мире. </w:t>
      </w:r>
    </w:p>
    <w:p w:rsidR="00B05838" w:rsidRPr="00E90C07" w:rsidRDefault="00B05838" w:rsidP="00C72C98">
      <w:pPr>
        <w:spacing w:line="360" w:lineRule="auto"/>
        <w:ind w:firstLine="720"/>
        <w:jc w:val="both"/>
        <w:rPr>
          <w:sz w:val="28"/>
          <w:szCs w:val="28"/>
        </w:rPr>
      </w:pPr>
    </w:p>
    <w:p w:rsidR="006E293F" w:rsidRPr="00E90C07" w:rsidRDefault="00B05838" w:rsidP="00C72C98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90C07">
        <w:rPr>
          <w:sz w:val="28"/>
          <w:szCs w:val="28"/>
        </w:rPr>
        <w:br w:type="page"/>
      </w:r>
    </w:p>
    <w:p w:rsidR="00D85A69" w:rsidRPr="00E90C07" w:rsidRDefault="00576AA8" w:rsidP="00E90C07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90C07">
        <w:rPr>
          <w:rFonts w:ascii="Times New Roman" w:hAnsi="Times New Roman"/>
          <w:b/>
          <w:sz w:val="28"/>
          <w:szCs w:val="28"/>
        </w:rPr>
        <w:lastRenderedPageBreak/>
        <w:t>Плюсы и минусы систем и сервисов</w:t>
      </w:r>
      <w:r w:rsidR="00D85A69" w:rsidRPr="00E90C07">
        <w:rPr>
          <w:rFonts w:ascii="Times New Roman" w:hAnsi="Times New Roman"/>
          <w:b/>
          <w:sz w:val="28"/>
          <w:szCs w:val="28"/>
        </w:rPr>
        <w:t xml:space="preserve"> дистанционного обучения. </w:t>
      </w:r>
    </w:p>
    <w:p w:rsidR="00D85A69" w:rsidRPr="00E90C07" w:rsidRDefault="00576AA8" w:rsidP="00E90C07">
      <w:pPr>
        <w:spacing w:line="360" w:lineRule="auto"/>
        <w:ind w:firstLine="567"/>
        <w:contextualSpacing/>
        <w:jc w:val="center"/>
        <w:rPr>
          <w:sz w:val="28"/>
          <w:szCs w:val="28"/>
        </w:rPr>
      </w:pPr>
      <w:r w:rsidRPr="00E90C07">
        <w:rPr>
          <w:sz w:val="28"/>
          <w:szCs w:val="28"/>
        </w:rPr>
        <w:t>Перейдём к о</w:t>
      </w:r>
      <w:r w:rsidR="00D85A69" w:rsidRPr="00E90C07">
        <w:rPr>
          <w:sz w:val="28"/>
          <w:szCs w:val="28"/>
        </w:rPr>
        <w:t>бзор</w:t>
      </w:r>
      <w:r w:rsidRPr="00E90C07">
        <w:rPr>
          <w:sz w:val="28"/>
          <w:szCs w:val="28"/>
        </w:rPr>
        <w:t>у</w:t>
      </w:r>
      <w:r w:rsidR="00D85A69" w:rsidRPr="00E90C07">
        <w:rPr>
          <w:sz w:val="28"/>
          <w:szCs w:val="28"/>
        </w:rPr>
        <w:t xml:space="preserve"> сервисов дистанцио</w:t>
      </w:r>
      <w:r w:rsidRPr="00E90C07">
        <w:rPr>
          <w:sz w:val="28"/>
          <w:szCs w:val="28"/>
        </w:rPr>
        <w:t>нного обучения</w:t>
      </w:r>
      <w:r w:rsidR="00E90C07">
        <w:rPr>
          <w:sz w:val="28"/>
          <w:szCs w:val="28"/>
        </w:rPr>
        <w:t>:</w:t>
      </w:r>
    </w:p>
    <w:p w:rsidR="00576AA8" w:rsidRPr="00E90C07" w:rsidRDefault="00576AA8" w:rsidP="00C72C98">
      <w:pPr>
        <w:pStyle w:val="a4"/>
        <w:numPr>
          <w:ilvl w:val="0"/>
          <w:numId w:val="25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E90C07">
        <w:rPr>
          <w:rStyle w:val="aa"/>
          <w:rFonts w:ascii="Times New Roman" w:hAnsi="Times New Roman"/>
          <w:spacing w:val="-1"/>
          <w:sz w:val="28"/>
          <w:szCs w:val="28"/>
          <w:shd w:val="clear" w:color="auto" w:fill="FFFFFF"/>
        </w:rPr>
        <w:t>Zoom</w:t>
      </w:r>
      <w:r w:rsidRPr="00E90C07">
        <w:rPr>
          <w:rFonts w:ascii="Times New Roman" w:hAnsi="Times New Roman"/>
          <w:spacing w:val="-1"/>
          <w:sz w:val="28"/>
          <w:szCs w:val="28"/>
          <w:shd w:val="clear" w:color="auto" w:fill="FFFFFF"/>
        </w:rPr>
        <w:t xml:space="preserve"> — </w:t>
      </w:r>
      <w:r w:rsidRPr="00E90C07">
        <w:rPr>
          <w:rFonts w:ascii="Times New Roman" w:hAnsi="Times New Roman"/>
          <w:sz w:val="28"/>
          <w:szCs w:val="28"/>
          <w:shd w:val="clear" w:color="auto" w:fill="FFFFFF"/>
        </w:rPr>
        <w:t>это один из самых популярных сервисов для проведения видеоконференций и онлайн-встреч.</w:t>
      </w:r>
      <w:r w:rsidRPr="00E90C07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После возникновения ситувции с короновирусной инфекции и вынужденной мерой с карантинной, приложение вошло в тройку самых скачиваемых приложений. </w:t>
      </w:r>
    </w:p>
    <w:p w:rsidR="00576AA8" w:rsidRPr="00E90C07" w:rsidRDefault="00576AA8" w:rsidP="00C72C98">
      <w:pPr>
        <w:pStyle w:val="a4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/>
          <w:b/>
          <w:i/>
          <w:spacing w:val="-1"/>
          <w:sz w:val="28"/>
          <w:szCs w:val="28"/>
          <w:shd w:val="clear" w:color="auto" w:fill="FFFFFF"/>
          <w:lang w:val="ru-RU"/>
        </w:rPr>
      </w:pPr>
      <w:r w:rsidRPr="00E90C07">
        <w:rPr>
          <w:rStyle w:val="aa"/>
          <w:rFonts w:ascii="Times New Roman" w:hAnsi="Times New Roman"/>
          <w:b w:val="0"/>
          <w:i/>
          <w:spacing w:val="-1"/>
          <w:sz w:val="28"/>
          <w:szCs w:val="28"/>
          <w:shd w:val="clear" w:color="auto" w:fill="FFFFFF"/>
          <w:lang w:val="ru-RU"/>
        </w:rPr>
        <w:t xml:space="preserve">Преимущества </w:t>
      </w:r>
      <w:r w:rsidRPr="00E90C07">
        <w:rPr>
          <w:rStyle w:val="aa"/>
          <w:rFonts w:ascii="Times New Roman" w:hAnsi="Times New Roman"/>
          <w:b w:val="0"/>
          <w:i/>
          <w:spacing w:val="-1"/>
          <w:sz w:val="28"/>
          <w:szCs w:val="28"/>
          <w:shd w:val="clear" w:color="auto" w:fill="FFFFFF"/>
        </w:rPr>
        <w:t>Zoom</w:t>
      </w:r>
      <w:r w:rsidRPr="00E90C07">
        <w:rPr>
          <w:rStyle w:val="aa"/>
          <w:rFonts w:ascii="Times New Roman" w:hAnsi="Times New Roman"/>
          <w:b w:val="0"/>
          <w:i/>
          <w:spacing w:val="-1"/>
          <w:sz w:val="28"/>
          <w:szCs w:val="28"/>
          <w:shd w:val="clear" w:color="auto" w:fill="FFFFFF"/>
          <w:lang w:val="ru-RU"/>
        </w:rPr>
        <w:t xml:space="preserve">: </w:t>
      </w:r>
    </w:p>
    <w:p w:rsidR="00576AA8" w:rsidRPr="00E90C07" w:rsidRDefault="00576AA8" w:rsidP="00C72C98">
      <w:pPr>
        <w:numPr>
          <w:ilvl w:val="0"/>
          <w:numId w:val="34"/>
        </w:numPr>
        <w:shd w:val="clear" w:color="auto" w:fill="FFFFFF"/>
        <w:spacing w:line="360" w:lineRule="auto"/>
        <w:ind w:left="195" w:right="195"/>
        <w:jc w:val="both"/>
        <w:textAlignment w:val="top"/>
        <w:rPr>
          <w:sz w:val="28"/>
          <w:szCs w:val="28"/>
        </w:rPr>
      </w:pPr>
      <w:r w:rsidRPr="00E90C07">
        <w:rPr>
          <w:sz w:val="28"/>
          <w:szCs w:val="28"/>
          <w:bdr w:val="none" w:sz="0" w:space="0" w:color="auto" w:frame="1"/>
        </w:rPr>
        <w:t>все инструменты </w:t>
      </w:r>
      <w:r w:rsidRPr="00E90C07">
        <w:rPr>
          <w:bCs/>
          <w:sz w:val="28"/>
          <w:szCs w:val="28"/>
          <w:bdr w:val="none" w:sz="0" w:space="0" w:color="auto" w:frame="1"/>
        </w:rPr>
        <w:t>в руках у руководителя</w:t>
      </w:r>
      <w:r w:rsidRPr="00E90C07">
        <w:rPr>
          <w:sz w:val="28"/>
          <w:szCs w:val="28"/>
          <w:bdr w:val="none" w:sz="0" w:space="0" w:color="auto" w:frame="1"/>
        </w:rPr>
        <w:t>, администратор может </w:t>
      </w:r>
      <w:r w:rsidRPr="00E90C07">
        <w:rPr>
          <w:bCs/>
          <w:sz w:val="28"/>
          <w:szCs w:val="28"/>
          <w:bdr w:val="none" w:sz="0" w:space="0" w:color="auto" w:frame="1"/>
        </w:rPr>
        <w:t>назначить "помощника"</w:t>
      </w:r>
      <w:r w:rsidRPr="00E90C07">
        <w:rPr>
          <w:sz w:val="28"/>
          <w:szCs w:val="28"/>
          <w:bdr w:val="none" w:sz="0" w:space="0" w:color="auto" w:frame="1"/>
        </w:rPr>
        <w:t> - соадминистратора. Человек, который организовывает видеоконференцию может включать и выключать микрофон, а также выключать видео или запрашивать включение видео у всех участников;</w:t>
      </w:r>
    </w:p>
    <w:p w:rsidR="00576AA8" w:rsidRPr="00E90C07" w:rsidRDefault="00576AA8" w:rsidP="00C72C98">
      <w:pPr>
        <w:numPr>
          <w:ilvl w:val="0"/>
          <w:numId w:val="34"/>
        </w:numPr>
        <w:shd w:val="clear" w:color="auto" w:fill="FFFFFF"/>
        <w:spacing w:line="360" w:lineRule="auto"/>
        <w:ind w:left="195" w:right="195"/>
        <w:jc w:val="both"/>
        <w:textAlignment w:val="top"/>
        <w:rPr>
          <w:sz w:val="28"/>
          <w:szCs w:val="28"/>
        </w:rPr>
      </w:pPr>
      <w:r w:rsidRPr="00E90C07">
        <w:rPr>
          <w:sz w:val="28"/>
          <w:szCs w:val="28"/>
          <w:bdr w:val="none" w:sz="0" w:space="0" w:color="auto" w:frame="1"/>
        </w:rPr>
        <w:t>платформа </w:t>
      </w:r>
      <w:r w:rsidRPr="00E90C07">
        <w:rPr>
          <w:bCs/>
          <w:sz w:val="28"/>
          <w:szCs w:val="28"/>
          <w:bdr w:val="none" w:sz="0" w:space="0" w:color="auto" w:frame="1"/>
        </w:rPr>
        <w:t>работает стабильно</w:t>
      </w:r>
      <w:r w:rsidRPr="00E90C07">
        <w:rPr>
          <w:sz w:val="28"/>
          <w:szCs w:val="28"/>
          <w:bdr w:val="none" w:sz="0" w:space="0" w:color="auto" w:frame="1"/>
        </w:rPr>
        <w:t>, несмотря на большую нагрузку из-за большого количества пользователей;</w:t>
      </w:r>
    </w:p>
    <w:p w:rsidR="00576AA8" w:rsidRPr="00E90C07" w:rsidRDefault="00576AA8" w:rsidP="00C72C98">
      <w:pPr>
        <w:numPr>
          <w:ilvl w:val="0"/>
          <w:numId w:val="34"/>
        </w:numPr>
        <w:shd w:val="clear" w:color="auto" w:fill="FFFFFF"/>
        <w:spacing w:line="360" w:lineRule="auto"/>
        <w:ind w:left="195" w:right="195"/>
        <w:jc w:val="both"/>
        <w:textAlignment w:val="top"/>
        <w:rPr>
          <w:sz w:val="28"/>
          <w:szCs w:val="28"/>
        </w:rPr>
      </w:pPr>
      <w:r w:rsidRPr="00E90C07">
        <w:rPr>
          <w:sz w:val="28"/>
          <w:szCs w:val="28"/>
          <w:bdr w:val="none" w:sz="0" w:space="0" w:color="auto" w:frame="1"/>
        </w:rPr>
        <w:t>организатор также может</w:t>
      </w:r>
      <w:r w:rsidRPr="00E90C07">
        <w:rPr>
          <w:sz w:val="28"/>
          <w:szCs w:val="28"/>
        </w:rPr>
        <w:t> </w:t>
      </w:r>
      <w:r w:rsidRPr="00E90C07">
        <w:rPr>
          <w:bCs/>
          <w:sz w:val="28"/>
          <w:szCs w:val="28"/>
          <w:bdr w:val="none" w:sz="0" w:space="0" w:color="auto" w:frame="1"/>
        </w:rPr>
        <w:t>оставлять заметки</w:t>
      </w:r>
      <w:r w:rsidRPr="00E90C07">
        <w:rPr>
          <w:sz w:val="28"/>
          <w:szCs w:val="28"/>
          <w:bdr w:val="none" w:sz="0" w:space="0" w:color="auto" w:frame="1"/>
        </w:rPr>
        <w:t>, использовать интерактивные элементы для вовлечения участников;</w:t>
      </w:r>
    </w:p>
    <w:p w:rsidR="00576AA8" w:rsidRPr="00E90C07" w:rsidRDefault="00576AA8" w:rsidP="00C72C98">
      <w:pPr>
        <w:numPr>
          <w:ilvl w:val="0"/>
          <w:numId w:val="34"/>
        </w:numPr>
        <w:shd w:val="clear" w:color="auto" w:fill="FFFFFF"/>
        <w:spacing w:line="360" w:lineRule="auto"/>
        <w:ind w:left="195" w:right="195"/>
        <w:jc w:val="both"/>
        <w:textAlignment w:val="top"/>
        <w:rPr>
          <w:sz w:val="28"/>
          <w:szCs w:val="28"/>
        </w:rPr>
      </w:pPr>
      <w:r w:rsidRPr="00E90C07">
        <w:rPr>
          <w:sz w:val="28"/>
          <w:szCs w:val="28"/>
          <w:bdr w:val="none" w:sz="0" w:space="0" w:color="auto" w:frame="1"/>
        </w:rPr>
        <w:t>демонстрацию экрана </w:t>
      </w:r>
      <w:r w:rsidRPr="00E90C07">
        <w:rPr>
          <w:bCs/>
          <w:sz w:val="28"/>
          <w:szCs w:val="28"/>
          <w:bdr w:val="none" w:sz="0" w:space="0" w:color="auto" w:frame="1"/>
        </w:rPr>
        <w:t>можно ставить на паузу</w:t>
      </w:r>
      <w:r w:rsidRPr="00E90C07">
        <w:rPr>
          <w:sz w:val="28"/>
          <w:szCs w:val="28"/>
          <w:bdr w:val="none" w:sz="0" w:space="0" w:color="auto" w:frame="1"/>
        </w:rPr>
        <w:t>. Кроме того, можно делится не всем экраном, а лишь отдельными приложениями, например, включать демонстрацию браузера. В настройках можно дать всем участникам возможность делиться экранами или же включить ограничение, чтобы делать это мог только организатор;</w:t>
      </w:r>
    </w:p>
    <w:p w:rsidR="00576AA8" w:rsidRPr="00E90C07" w:rsidRDefault="00576AA8" w:rsidP="00C72C98">
      <w:pPr>
        <w:numPr>
          <w:ilvl w:val="0"/>
          <w:numId w:val="34"/>
        </w:numPr>
        <w:shd w:val="clear" w:color="auto" w:fill="FFFFFF"/>
        <w:spacing w:line="360" w:lineRule="auto"/>
        <w:ind w:left="195" w:right="195"/>
        <w:jc w:val="both"/>
        <w:textAlignment w:val="top"/>
        <w:rPr>
          <w:sz w:val="28"/>
          <w:szCs w:val="28"/>
        </w:rPr>
      </w:pPr>
      <w:r w:rsidRPr="00E90C07">
        <w:rPr>
          <w:sz w:val="28"/>
          <w:szCs w:val="28"/>
          <w:bdr w:val="none" w:sz="0" w:space="0" w:color="auto" w:frame="1"/>
        </w:rPr>
        <w:t>в платформе встроена </w:t>
      </w:r>
      <w:r w:rsidRPr="00E90C07">
        <w:rPr>
          <w:bCs/>
          <w:sz w:val="28"/>
          <w:szCs w:val="28"/>
          <w:bdr w:val="none" w:sz="0" w:space="0" w:color="auto" w:frame="1"/>
        </w:rPr>
        <w:t>функция размытого фона</w:t>
      </w:r>
      <w:r w:rsidRPr="00E90C07">
        <w:rPr>
          <w:sz w:val="28"/>
          <w:szCs w:val="28"/>
          <w:bdr w:val="none" w:sz="0" w:space="0" w:color="auto" w:frame="1"/>
        </w:rPr>
        <w:t> видео, если вы не хотите, чтобы коллеги видели обстановку вашей комнаты.</w:t>
      </w:r>
    </w:p>
    <w:p w:rsidR="00576AA8" w:rsidRPr="00E90C07" w:rsidRDefault="00576AA8" w:rsidP="00C72C98">
      <w:pPr>
        <w:numPr>
          <w:ilvl w:val="0"/>
          <w:numId w:val="34"/>
        </w:numPr>
        <w:shd w:val="clear" w:color="auto" w:fill="FFFFFF"/>
        <w:spacing w:line="360" w:lineRule="auto"/>
        <w:ind w:left="195" w:right="195"/>
        <w:jc w:val="both"/>
        <w:textAlignment w:val="top"/>
        <w:rPr>
          <w:sz w:val="28"/>
          <w:szCs w:val="28"/>
        </w:rPr>
      </w:pPr>
      <w:r w:rsidRPr="00E90C07">
        <w:rPr>
          <w:sz w:val="28"/>
          <w:szCs w:val="28"/>
          <w:bdr w:val="none" w:sz="0" w:space="0" w:color="auto" w:frame="1"/>
        </w:rPr>
        <w:t>в Zoom встроена </w:t>
      </w:r>
      <w:r w:rsidRPr="00E90C07">
        <w:rPr>
          <w:bCs/>
          <w:sz w:val="28"/>
          <w:szCs w:val="28"/>
          <w:bdr w:val="none" w:sz="0" w:space="0" w:color="auto" w:frame="1"/>
        </w:rPr>
        <w:t>интерактивная доска</w:t>
      </w:r>
      <w:r w:rsidRPr="00E90C07">
        <w:rPr>
          <w:sz w:val="28"/>
          <w:szCs w:val="28"/>
          <w:bdr w:val="none" w:sz="0" w:space="0" w:color="auto" w:frame="1"/>
        </w:rPr>
        <w:t>, ее можно показывать всем участникам видеоконференции. Этой функцией активно пользуются учителя во время проведения уроков;</w:t>
      </w:r>
    </w:p>
    <w:p w:rsidR="00576AA8" w:rsidRPr="00E90C07" w:rsidRDefault="00576AA8" w:rsidP="00C72C98">
      <w:pPr>
        <w:numPr>
          <w:ilvl w:val="0"/>
          <w:numId w:val="34"/>
        </w:numPr>
        <w:shd w:val="clear" w:color="auto" w:fill="FFFFFF"/>
        <w:spacing w:line="360" w:lineRule="auto"/>
        <w:ind w:left="195" w:right="195"/>
        <w:jc w:val="both"/>
        <w:textAlignment w:val="top"/>
        <w:rPr>
          <w:sz w:val="28"/>
          <w:szCs w:val="28"/>
        </w:rPr>
      </w:pPr>
      <w:r w:rsidRPr="00E90C07">
        <w:rPr>
          <w:sz w:val="28"/>
          <w:szCs w:val="28"/>
          <w:bdr w:val="none" w:sz="0" w:space="0" w:color="auto" w:frame="1"/>
        </w:rPr>
        <w:lastRenderedPageBreak/>
        <w:t>можно проводить </w:t>
      </w:r>
      <w:r w:rsidRPr="00E90C07">
        <w:rPr>
          <w:bCs/>
          <w:sz w:val="28"/>
          <w:szCs w:val="28"/>
          <w:bdr w:val="none" w:sz="0" w:space="0" w:color="auto" w:frame="1"/>
        </w:rPr>
        <w:t>запись видеоконференции</w:t>
      </w:r>
      <w:r w:rsidRPr="00E90C07">
        <w:rPr>
          <w:sz w:val="28"/>
          <w:szCs w:val="28"/>
          <w:bdr w:val="none" w:sz="0" w:space="0" w:color="auto" w:frame="1"/>
        </w:rPr>
        <w:t> и в нужные моменты ставить ее на паузу. Потом это видео можно рассылать коллегам или ученикам, которые опоздали на видеовстречу либо не могли присутствовать;</w:t>
      </w:r>
    </w:p>
    <w:p w:rsidR="00576AA8" w:rsidRPr="00E90C07" w:rsidRDefault="00576AA8" w:rsidP="00C72C98">
      <w:pPr>
        <w:shd w:val="clear" w:color="auto" w:fill="FFFFFF"/>
        <w:spacing w:line="360" w:lineRule="auto"/>
        <w:ind w:left="195" w:right="195"/>
        <w:jc w:val="both"/>
        <w:textAlignment w:val="top"/>
        <w:rPr>
          <w:i/>
          <w:sz w:val="28"/>
          <w:szCs w:val="28"/>
        </w:rPr>
      </w:pPr>
    </w:p>
    <w:p w:rsidR="00576AA8" w:rsidRPr="00E90C07" w:rsidRDefault="00576AA8" w:rsidP="00C72C98">
      <w:pPr>
        <w:tabs>
          <w:tab w:val="left" w:pos="284"/>
        </w:tabs>
        <w:spacing w:line="360" w:lineRule="auto"/>
        <w:jc w:val="both"/>
        <w:rPr>
          <w:i/>
          <w:spacing w:val="-1"/>
          <w:sz w:val="28"/>
          <w:szCs w:val="28"/>
          <w:shd w:val="clear" w:color="auto" w:fill="FFFFFF"/>
        </w:rPr>
      </w:pPr>
      <w:r w:rsidRPr="00E90C07">
        <w:rPr>
          <w:rStyle w:val="aa"/>
          <w:b w:val="0"/>
          <w:i/>
          <w:spacing w:val="-1"/>
          <w:sz w:val="28"/>
          <w:szCs w:val="28"/>
          <w:shd w:val="clear" w:color="auto" w:fill="FFFFFF"/>
        </w:rPr>
        <w:t xml:space="preserve">Недостатки Zoom: </w:t>
      </w:r>
    </w:p>
    <w:p w:rsidR="00576AA8" w:rsidRPr="00E90C07" w:rsidRDefault="00576AA8" w:rsidP="00C72C98">
      <w:pPr>
        <w:numPr>
          <w:ilvl w:val="0"/>
          <w:numId w:val="34"/>
        </w:numPr>
        <w:shd w:val="clear" w:color="auto" w:fill="FFFFFF"/>
        <w:spacing w:line="360" w:lineRule="auto"/>
        <w:ind w:right="195"/>
        <w:jc w:val="both"/>
        <w:textAlignment w:val="top"/>
        <w:rPr>
          <w:sz w:val="28"/>
          <w:szCs w:val="28"/>
        </w:rPr>
      </w:pPr>
      <w:r w:rsidRPr="00E90C07">
        <w:rPr>
          <w:sz w:val="28"/>
          <w:szCs w:val="28"/>
          <w:bdr w:val="none" w:sz="0" w:space="0" w:color="auto" w:frame="1"/>
        </w:rPr>
        <w:t>некоторые пользователи называют</w:t>
      </w:r>
      <w:r w:rsidRPr="00E90C07">
        <w:rPr>
          <w:bCs/>
          <w:sz w:val="28"/>
          <w:szCs w:val="28"/>
          <w:bdr w:val="none" w:sz="0" w:space="0" w:color="auto" w:frame="1"/>
        </w:rPr>
        <w:t> увеличение популярности сервиса</w:t>
      </w:r>
      <w:r w:rsidRPr="00E90C07">
        <w:rPr>
          <w:sz w:val="28"/>
          <w:szCs w:val="28"/>
          <w:bdr w:val="none" w:sz="0" w:space="0" w:color="auto" w:frame="1"/>
        </w:rPr>
        <w:t> большим минусом, так как это может привести к сбоям в работе;</w:t>
      </w:r>
    </w:p>
    <w:p w:rsidR="00576AA8" w:rsidRPr="00E90C07" w:rsidRDefault="00576AA8" w:rsidP="00C72C98">
      <w:pPr>
        <w:numPr>
          <w:ilvl w:val="0"/>
          <w:numId w:val="34"/>
        </w:numPr>
        <w:shd w:val="clear" w:color="auto" w:fill="FFFFFF"/>
        <w:spacing w:line="360" w:lineRule="auto"/>
        <w:ind w:right="195"/>
        <w:jc w:val="both"/>
        <w:textAlignment w:val="top"/>
        <w:rPr>
          <w:sz w:val="28"/>
          <w:szCs w:val="28"/>
        </w:rPr>
      </w:pPr>
      <w:r w:rsidRPr="00E90C07">
        <w:rPr>
          <w:bCs/>
          <w:sz w:val="28"/>
          <w:szCs w:val="28"/>
          <w:bdr w:val="none" w:sz="0" w:space="0" w:color="auto" w:frame="1"/>
        </w:rPr>
        <w:t>сложный интерфейс.</w:t>
      </w:r>
      <w:r w:rsidRPr="00E90C07">
        <w:rPr>
          <w:sz w:val="28"/>
          <w:szCs w:val="28"/>
          <w:bdr w:val="none" w:sz="0" w:space="0" w:color="auto" w:frame="1"/>
        </w:rPr>
        <w:t> Многие пользователи, в том числе и учителя, с которыми общались "Вести.ua", жаловались, что перед работой с Zoom нужно потратить время на знакомство с приложением;</w:t>
      </w:r>
    </w:p>
    <w:p w:rsidR="00576AA8" w:rsidRPr="00E90C07" w:rsidRDefault="00576AA8" w:rsidP="00C72C98">
      <w:pPr>
        <w:numPr>
          <w:ilvl w:val="0"/>
          <w:numId w:val="34"/>
        </w:numPr>
        <w:shd w:val="clear" w:color="auto" w:fill="FFFFFF"/>
        <w:spacing w:line="360" w:lineRule="auto"/>
        <w:ind w:right="195"/>
        <w:jc w:val="both"/>
        <w:textAlignment w:val="top"/>
        <w:rPr>
          <w:sz w:val="28"/>
          <w:szCs w:val="28"/>
        </w:rPr>
      </w:pPr>
      <w:r w:rsidRPr="00E90C07">
        <w:rPr>
          <w:bCs/>
          <w:sz w:val="28"/>
          <w:szCs w:val="28"/>
          <w:bdr w:val="none" w:sz="0" w:space="0" w:color="auto" w:frame="1"/>
        </w:rPr>
        <w:t>хакерские атаки. </w:t>
      </w:r>
      <w:r w:rsidRPr="00E90C07">
        <w:rPr>
          <w:sz w:val="28"/>
          <w:szCs w:val="28"/>
          <w:bdr w:val="none" w:sz="0" w:space="0" w:color="auto" w:frame="1"/>
        </w:rPr>
        <w:t>Злоумышленники используют поддельные домены Zoom для распространения вредоносного ПО и получения доступа к чужим видеоконференциям. Это скорее исключение из правил, а не тенденция, но случаи "кражи" информации могут участиться из-за активного пользования приложением.</w:t>
      </w:r>
    </w:p>
    <w:p w:rsidR="00576AA8" w:rsidRPr="00E90C07" w:rsidRDefault="00576AA8" w:rsidP="00E90C07">
      <w:pPr>
        <w:pStyle w:val="a4"/>
        <w:numPr>
          <w:ilvl w:val="0"/>
          <w:numId w:val="25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/>
          <w:spacing w:val="-1"/>
          <w:sz w:val="28"/>
          <w:szCs w:val="28"/>
          <w:shd w:val="clear" w:color="auto" w:fill="FFFFFF"/>
          <w:lang w:val="ru-RU"/>
        </w:rPr>
      </w:pPr>
      <w:r w:rsidRPr="00E90C07">
        <w:rPr>
          <w:rFonts w:ascii="Times New Roman" w:hAnsi="Times New Roman"/>
          <w:b/>
          <w:spacing w:val="-1"/>
          <w:sz w:val="28"/>
          <w:szCs w:val="28"/>
          <w:shd w:val="clear" w:color="auto" w:fill="FFFFFF"/>
          <w:lang w:val="ru-RU"/>
        </w:rPr>
        <w:t xml:space="preserve">Якласс – цифровой образовательный ресурс. </w:t>
      </w:r>
    </w:p>
    <w:p w:rsidR="00576AA8" w:rsidRPr="00E90C07" w:rsidRDefault="00576AA8" w:rsidP="00C72C98">
      <w:pPr>
        <w:pStyle w:val="a4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/>
          <w:i/>
          <w:spacing w:val="-1"/>
          <w:sz w:val="28"/>
          <w:szCs w:val="28"/>
          <w:shd w:val="clear" w:color="auto" w:fill="FFFFFF"/>
          <w:lang w:val="ru-RU"/>
        </w:rPr>
      </w:pPr>
      <w:r w:rsidRPr="00E90C07">
        <w:rPr>
          <w:rFonts w:ascii="Times New Roman" w:hAnsi="Times New Roman"/>
          <w:i/>
          <w:spacing w:val="-1"/>
          <w:sz w:val="28"/>
          <w:szCs w:val="28"/>
          <w:shd w:val="clear" w:color="auto" w:fill="FFFFFF"/>
          <w:lang w:val="ru-RU"/>
        </w:rPr>
        <w:t>Преимущества Якласс:</w:t>
      </w:r>
    </w:p>
    <w:p w:rsidR="00576AA8" w:rsidRPr="00576AA8" w:rsidRDefault="00576AA8" w:rsidP="00C72C98">
      <w:pPr>
        <w:numPr>
          <w:ilvl w:val="0"/>
          <w:numId w:val="36"/>
        </w:numPr>
        <w:shd w:val="clear" w:color="auto" w:fill="FFFFFF"/>
        <w:spacing w:after="165" w:line="360" w:lineRule="auto"/>
        <w:ind w:left="0"/>
        <w:jc w:val="both"/>
        <w:textAlignment w:val="baseline"/>
        <w:rPr>
          <w:sz w:val="28"/>
          <w:szCs w:val="28"/>
        </w:rPr>
      </w:pPr>
      <w:r w:rsidRPr="00576AA8">
        <w:rPr>
          <w:sz w:val="28"/>
          <w:szCs w:val="28"/>
        </w:rPr>
        <w:t>есть возможность найти и ликвидиро</w:t>
      </w:r>
      <w:r w:rsidRPr="00E90C07">
        <w:rPr>
          <w:sz w:val="28"/>
          <w:szCs w:val="28"/>
        </w:rPr>
        <w:t>вать пробелы в знаниях по разным предметам;</w:t>
      </w:r>
    </w:p>
    <w:p w:rsidR="00576AA8" w:rsidRPr="00576AA8" w:rsidRDefault="00576AA8" w:rsidP="00C72C98">
      <w:pPr>
        <w:numPr>
          <w:ilvl w:val="0"/>
          <w:numId w:val="36"/>
        </w:numPr>
        <w:shd w:val="clear" w:color="auto" w:fill="FFFFFF"/>
        <w:spacing w:after="165" w:line="360" w:lineRule="auto"/>
        <w:ind w:left="0"/>
        <w:jc w:val="both"/>
        <w:textAlignment w:val="baseline"/>
        <w:rPr>
          <w:sz w:val="28"/>
          <w:szCs w:val="28"/>
        </w:rPr>
      </w:pPr>
      <w:r w:rsidRPr="00E90C07">
        <w:rPr>
          <w:sz w:val="28"/>
          <w:szCs w:val="28"/>
        </w:rPr>
        <w:t>анимационный и игровой сервис</w:t>
      </w:r>
      <w:r w:rsidRPr="00576AA8">
        <w:rPr>
          <w:sz w:val="28"/>
          <w:szCs w:val="28"/>
        </w:rPr>
        <w:t>;</w:t>
      </w:r>
    </w:p>
    <w:p w:rsidR="00576AA8" w:rsidRPr="00576AA8" w:rsidRDefault="00576AA8" w:rsidP="00C72C98">
      <w:pPr>
        <w:numPr>
          <w:ilvl w:val="0"/>
          <w:numId w:val="36"/>
        </w:numPr>
        <w:shd w:val="clear" w:color="auto" w:fill="FFFFFF"/>
        <w:spacing w:after="165" w:line="360" w:lineRule="auto"/>
        <w:ind w:left="0"/>
        <w:jc w:val="both"/>
        <w:textAlignment w:val="baseline"/>
        <w:rPr>
          <w:sz w:val="28"/>
          <w:szCs w:val="28"/>
        </w:rPr>
      </w:pPr>
      <w:r w:rsidRPr="00576AA8">
        <w:rPr>
          <w:sz w:val="28"/>
          <w:szCs w:val="28"/>
        </w:rPr>
        <w:t>можно пройти предметы заранее, в т. ч. на год или более вперед;</w:t>
      </w:r>
    </w:p>
    <w:p w:rsidR="00576AA8" w:rsidRPr="00576AA8" w:rsidRDefault="00576AA8" w:rsidP="00C72C98">
      <w:pPr>
        <w:numPr>
          <w:ilvl w:val="0"/>
          <w:numId w:val="36"/>
        </w:numPr>
        <w:shd w:val="clear" w:color="auto" w:fill="FFFFFF"/>
        <w:spacing w:after="165" w:line="360" w:lineRule="auto"/>
        <w:ind w:left="0"/>
        <w:jc w:val="both"/>
        <w:textAlignment w:val="baseline"/>
        <w:rPr>
          <w:sz w:val="28"/>
          <w:szCs w:val="28"/>
        </w:rPr>
      </w:pPr>
      <w:r w:rsidRPr="00576AA8">
        <w:rPr>
          <w:sz w:val="28"/>
          <w:szCs w:val="28"/>
        </w:rPr>
        <w:t>повторение предметов;</w:t>
      </w:r>
    </w:p>
    <w:p w:rsidR="00576AA8" w:rsidRPr="00576AA8" w:rsidRDefault="00576AA8" w:rsidP="00C72C98">
      <w:pPr>
        <w:numPr>
          <w:ilvl w:val="0"/>
          <w:numId w:val="36"/>
        </w:numPr>
        <w:shd w:val="clear" w:color="auto" w:fill="FFFFFF"/>
        <w:spacing w:after="165" w:line="360" w:lineRule="auto"/>
        <w:ind w:left="0"/>
        <w:jc w:val="both"/>
        <w:textAlignment w:val="baseline"/>
        <w:rPr>
          <w:sz w:val="28"/>
          <w:szCs w:val="28"/>
        </w:rPr>
      </w:pPr>
      <w:r w:rsidRPr="00576AA8">
        <w:rPr>
          <w:sz w:val="28"/>
          <w:szCs w:val="28"/>
        </w:rPr>
        <w:t>есть основания игнорировать избыточную нагрузку;</w:t>
      </w:r>
    </w:p>
    <w:p w:rsidR="00576AA8" w:rsidRPr="00576AA8" w:rsidRDefault="00576AA8" w:rsidP="00C72C98">
      <w:pPr>
        <w:numPr>
          <w:ilvl w:val="0"/>
          <w:numId w:val="36"/>
        </w:numPr>
        <w:shd w:val="clear" w:color="auto" w:fill="FFFFFF"/>
        <w:spacing w:after="165" w:line="360" w:lineRule="auto"/>
        <w:ind w:left="0"/>
        <w:jc w:val="both"/>
        <w:textAlignment w:val="baseline"/>
        <w:rPr>
          <w:sz w:val="28"/>
          <w:szCs w:val="28"/>
        </w:rPr>
      </w:pPr>
      <w:r w:rsidRPr="00576AA8">
        <w:rPr>
          <w:sz w:val="28"/>
          <w:szCs w:val="28"/>
        </w:rPr>
        <w:t>детальный и полный контроль знаний и навыков;</w:t>
      </w:r>
    </w:p>
    <w:p w:rsidR="00576AA8" w:rsidRPr="00576AA8" w:rsidRDefault="00576AA8" w:rsidP="00C72C98">
      <w:pPr>
        <w:numPr>
          <w:ilvl w:val="0"/>
          <w:numId w:val="36"/>
        </w:numPr>
        <w:shd w:val="clear" w:color="auto" w:fill="FFFFFF"/>
        <w:spacing w:after="165" w:line="360" w:lineRule="auto"/>
        <w:ind w:left="0"/>
        <w:jc w:val="both"/>
        <w:textAlignment w:val="baseline"/>
        <w:rPr>
          <w:sz w:val="28"/>
          <w:szCs w:val="28"/>
        </w:rPr>
      </w:pPr>
      <w:r w:rsidRPr="00576AA8">
        <w:rPr>
          <w:sz w:val="28"/>
          <w:szCs w:val="28"/>
        </w:rPr>
        <w:t>повторение и дополнительные занятия летом;</w:t>
      </w:r>
    </w:p>
    <w:p w:rsidR="00576AA8" w:rsidRPr="00576AA8" w:rsidRDefault="00576AA8" w:rsidP="00C72C98">
      <w:pPr>
        <w:numPr>
          <w:ilvl w:val="0"/>
          <w:numId w:val="36"/>
        </w:numPr>
        <w:shd w:val="clear" w:color="auto" w:fill="FFFFFF"/>
        <w:spacing w:after="165" w:line="360" w:lineRule="auto"/>
        <w:ind w:left="0"/>
        <w:jc w:val="both"/>
        <w:textAlignment w:val="baseline"/>
        <w:rPr>
          <w:sz w:val="28"/>
          <w:szCs w:val="28"/>
        </w:rPr>
      </w:pPr>
      <w:r w:rsidRPr="00576AA8">
        <w:rPr>
          <w:sz w:val="28"/>
          <w:szCs w:val="28"/>
        </w:rPr>
        <w:lastRenderedPageBreak/>
        <w:t>сложные темы можно изучить заранее;</w:t>
      </w:r>
    </w:p>
    <w:p w:rsidR="00576AA8" w:rsidRPr="00576AA8" w:rsidRDefault="00576AA8" w:rsidP="00C72C98">
      <w:pPr>
        <w:numPr>
          <w:ilvl w:val="0"/>
          <w:numId w:val="36"/>
        </w:numPr>
        <w:shd w:val="clear" w:color="auto" w:fill="FFFFFF"/>
        <w:spacing w:after="165" w:line="360" w:lineRule="auto"/>
        <w:ind w:left="0"/>
        <w:jc w:val="both"/>
        <w:textAlignment w:val="baseline"/>
        <w:rPr>
          <w:sz w:val="28"/>
          <w:szCs w:val="28"/>
        </w:rPr>
      </w:pPr>
      <w:r w:rsidRPr="00576AA8">
        <w:rPr>
          <w:sz w:val="28"/>
          <w:szCs w:val="28"/>
        </w:rPr>
        <w:t>нет опасности пробелов из-за болезни или отпуска или произвольных пропусков;</w:t>
      </w:r>
    </w:p>
    <w:p w:rsidR="00576AA8" w:rsidRPr="00576AA8" w:rsidRDefault="00576AA8" w:rsidP="00C72C98">
      <w:pPr>
        <w:numPr>
          <w:ilvl w:val="0"/>
          <w:numId w:val="36"/>
        </w:numPr>
        <w:shd w:val="clear" w:color="auto" w:fill="FFFFFF"/>
        <w:spacing w:after="165" w:line="360" w:lineRule="auto"/>
        <w:ind w:left="0"/>
        <w:jc w:val="both"/>
        <w:textAlignment w:val="baseline"/>
        <w:rPr>
          <w:sz w:val="28"/>
          <w:szCs w:val="28"/>
        </w:rPr>
      </w:pPr>
      <w:r w:rsidRPr="00576AA8">
        <w:rPr>
          <w:sz w:val="28"/>
          <w:szCs w:val="28"/>
        </w:rPr>
        <w:t>мнение учителя и оценки перестают быть главным и решающим фактором. Теперь есть качественная конкурентная альтернатива. Получается, что в некотором смысле ЯКласс — это свобода от учителя и от школы;</w:t>
      </w:r>
    </w:p>
    <w:p w:rsidR="00576AA8" w:rsidRPr="00576AA8" w:rsidRDefault="00576AA8" w:rsidP="00C72C98">
      <w:pPr>
        <w:numPr>
          <w:ilvl w:val="0"/>
          <w:numId w:val="36"/>
        </w:numPr>
        <w:shd w:val="clear" w:color="auto" w:fill="FFFFFF"/>
        <w:spacing w:after="165" w:line="360" w:lineRule="auto"/>
        <w:ind w:left="0"/>
        <w:jc w:val="both"/>
        <w:textAlignment w:val="baseline"/>
        <w:rPr>
          <w:sz w:val="28"/>
          <w:szCs w:val="28"/>
        </w:rPr>
      </w:pPr>
      <w:r w:rsidRPr="00576AA8">
        <w:rPr>
          <w:sz w:val="28"/>
          <w:szCs w:val="28"/>
        </w:rPr>
        <w:t>ЯКласс бесплатен в базовом варианте без Я+.</w:t>
      </w:r>
    </w:p>
    <w:p w:rsidR="00576AA8" w:rsidRPr="00576AA8" w:rsidRDefault="00576AA8" w:rsidP="00C72C98">
      <w:pPr>
        <w:shd w:val="clear" w:color="auto" w:fill="FFFFFF"/>
        <w:spacing w:line="360" w:lineRule="auto"/>
        <w:jc w:val="both"/>
        <w:textAlignment w:val="baseline"/>
        <w:rPr>
          <w:i/>
          <w:sz w:val="28"/>
          <w:szCs w:val="28"/>
        </w:rPr>
      </w:pPr>
      <w:r w:rsidRPr="00E90C07">
        <w:rPr>
          <w:bCs/>
          <w:i/>
          <w:sz w:val="28"/>
          <w:szCs w:val="28"/>
          <w:bdr w:val="none" w:sz="0" w:space="0" w:color="auto" w:frame="1"/>
        </w:rPr>
        <w:t>Недостатки</w:t>
      </w:r>
      <w:r w:rsidRPr="00576AA8">
        <w:rPr>
          <w:bCs/>
          <w:i/>
          <w:sz w:val="28"/>
          <w:szCs w:val="28"/>
          <w:bdr w:val="none" w:sz="0" w:space="0" w:color="auto" w:frame="1"/>
        </w:rPr>
        <w:t>  ЯКласс</w:t>
      </w:r>
      <w:r w:rsidRPr="00E90C07">
        <w:rPr>
          <w:bCs/>
          <w:i/>
          <w:sz w:val="28"/>
          <w:szCs w:val="28"/>
          <w:bdr w:val="none" w:sz="0" w:space="0" w:color="auto" w:frame="1"/>
        </w:rPr>
        <w:t>:</w:t>
      </w:r>
    </w:p>
    <w:p w:rsidR="00576AA8" w:rsidRPr="00576AA8" w:rsidRDefault="00576AA8" w:rsidP="00C72C98">
      <w:pPr>
        <w:numPr>
          <w:ilvl w:val="0"/>
          <w:numId w:val="37"/>
        </w:numPr>
        <w:shd w:val="clear" w:color="auto" w:fill="FFFFFF"/>
        <w:spacing w:after="165" w:line="360" w:lineRule="auto"/>
        <w:ind w:left="0"/>
        <w:jc w:val="both"/>
        <w:textAlignment w:val="baseline"/>
        <w:rPr>
          <w:sz w:val="28"/>
          <w:szCs w:val="28"/>
        </w:rPr>
      </w:pPr>
      <w:r w:rsidRPr="00576AA8">
        <w:rPr>
          <w:sz w:val="28"/>
          <w:szCs w:val="28"/>
        </w:rPr>
        <w:t>нет расширенного выбора видов автоматического ответа;</w:t>
      </w:r>
    </w:p>
    <w:p w:rsidR="00576AA8" w:rsidRPr="00576AA8" w:rsidRDefault="00576AA8" w:rsidP="00C72C98">
      <w:pPr>
        <w:numPr>
          <w:ilvl w:val="0"/>
          <w:numId w:val="37"/>
        </w:numPr>
        <w:shd w:val="clear" w:color="auto" w:fill="FFFFFF"/>
        <w:spacing w:after="165" w:line="360" w:lineRule="auto"/>
        <w:ind w:left="0"/>
        <w:jc w:val="both"/>
        <w:textAlignment w:val="baseline"/>
        <w:rPr>
          <w:sz w:val="28"/>
          <w:szCs w:val="28"/>
        </w:rPr>
      </w:pPr>
      <w:r w:rsidRPr="00576AA8">
        <w:rPr>
          <w:sz w:val="28"/>
          <w:szCs w:val="28"/>
        </w:rPr>
        <w:t>нет системы сертификации;</w:t>
      </w:r>
    </w:p>
    <w:p w:rsidR="00576AA8" w:rsidRPr="00576AA8" w:rsidRDefault="00576AA8" w:rsidP="00C72C98">
      <w:pPr>
        <w:numPr>
          <w:ilvl w:val="0"/>
          <w:numId w:val="37"/>
        </w:numPr>
        <w:shd w:val="clear" w:color="auto" w:fill="FFFFFF"/>
        <w:spacing w:after="165" w:line="360" w:lineRule="auto"/>
        <w:ind w:left="0"/>
        <w:jc w:val="both"/>
        <w:textAlignment w:val="baseline"/>
        <w:rPr>
          <w:sz w:val="28"/>
          <w:szCs w:val="28"/>
        </w:rPr>
      </w:pPr>
      <w:r w:rsidRPr="00576AA8">
        <w:rPr>
          <w:sz w:val="28"/>
          <w:szCs w:val="28"/>
        </w:rPr>
        <w:t>занятие высокого места в топе может маскировать формальное и неполное понимание предмета;</w:t>
      </w:r>
    </w:p>
    <w:p w:rsidR="00576AA8" w:rsidRPr="00576AA8" w:rsidRDefault="00576AA8" w:rsidP="00C72C98">
      <w:pPr>
        <w:numPr>
          <w:ilvl w:val="0"/>
          <w:numId w:val="37"/>
        </w:numPr>
        <w:shd w:val="clear" w:color="auto" w:fill="FFFFFF"/>
        <w:spacing w:after="165" w:line="360" w:lineRule="auto"/>
        <w:ind w:left="0"/>
        <w:jc w:val="both"/>
        <w:textAlignment w:val="baseline"/>
        <w:rPr>
          <w:sz w:val="28"/>
          <w:szCs w:val="28"/>
        </w:rPr>
      </w:pPr>
      <w:r w:rsidRPr="00576AA8">
        <w:rPr>
          <w:sz w:val="28"/>
          <w:szCs w:val="28"/>
        </w:rPr>
        <w:t>занятие высокого места в топе может маскировать неспособность решать нестандартные задачи, требующие понимания и минимальной креативности;</w:t>
      </w:r>
    </w:p>
    <w:p w:rsidR="00576AA8" w:rsidRPr="00576AA8" w:rsidRDefault="00576AA8" w:rsidP="00C72C98">
      <w:pPr>
        <w:numPr>
          <w:ilvl w:val="0"/>
          <w:numId w:val="37"/>
        </w:numPr>
        <w:shd w:val="clear" w:color="auto" w:fill="FFFFFF"/>
        <w:spacing w:after="165" w:line="360" w:lineRule="auto"/>
        <w:ind w:left="0"/>
        <w:jc w:val="both"/>
        <w:textAlignment w:val="baseline"/>
        <w:rPr>
          <w:sz w:val="28"/>
          <w:szCs w:val="28"/>
        </w:rPr>
      </w:pPr>
      <w:r w:rsidRPr="00576AA8">
        <w:rPr>
          <w:sz w:val="28"/>
          <w:szCs w:val="28"/>
        </w:rPr>
        <w:t>нет экспорта обезличенных данных.</w:t>
      </w:r>
    </w:p>
    <w:p w:rsidR="00576AA8" w:rsidRPr="00576AA8" w:rsidRDefault="00576AA8" w:rsidP="00C72C98">
      <w:pPr>
        <w:numPr>
          <w:ilvl w:val="0"/>
          <w:numId w:val="37"/>
        </w:numPr>
        <w:shd w:val="clear" w:color="auto" w:fill="FFFFFF"/>
        <w:spacing w:after="165" w:line="360" w:lineRule="auto"/>
        <w:ind w:left="0"/>
        <w:jc w:val="both"/>
        <w:textAlignment w:val="baseline"/>
        <w:rPr>
          <w:sz w:val="28"/>
          <w:szCs w:val="28"/>
        </w:rPr>
      </w:pPr>
      <w:r w:rsidRPr="00576AA8">
        <w:rPr>
          <w:sz w:val="28"/>
          <w:szCs w:val="28"/>
        </w:rPr>
        <w:t xml:space="preserve">узкий набор вариантов задач. </w:t>
      </w:r>
    </w:p>
    <w:p w:rsidR="00576AA8" w:rsidRDefault="00576AA8" w:rsidP="00E90C07">
      <w:pPr>
        <w:numPr>
          <w:ilvl w:val="0"/>
          <w:numId w:val="37"/>
        </w:numPr>
        <w:shd w:val="clear" w:color="auto" w:fill="FFFFFF"/>
        <w:spacing w:line="360" w:lineRule="auto"/>
        <w:ind w:left="0"/>
        <w:jc w:val="both"/>
        <w:textAlignment w:val="baseline"/>
        <w:rPr>
          <w:sz w:val="28"/>
          <w:szCs w:val="28"/>
        </w:rPr>
      </w:pPr>
      <w:r w:rsidRPr="00576AA8">
        <w:rPr>
          <w:sz w:val="28"/>
          <w:szCs w:val="28"/>
        </w:rPr>
        <w:t>нет инфраструктуры, мотивации и стимулирования для переноса в формат онлайн-системы лучших задачников, учебников, пособий, лекций школы и вузов.</w:t>
      </w:r>
    </w:p>
    <w:p w:rsidR="00E90C07" w:rsidRPr="00E90C07" w:rsidRDefault="00E90C07" w:rsidP="00E90C07">
      <w:pPr>
        <w:shd w:val="clear" w:color="auto" w:fill="FFFFFF"/>
        <w:spacing w:line="360" w:lineRule="auto"/>
        <w:jc w:val="both"/>
        <w:textAlignment w:val="baseline"/>
        <w:rPr>
          <w:sz w:val="28"/>
          <w:szCs w:val="28"/>
        </w:rPr>
      </w:pPr>
    </w:p>
    <w:p w:rsidR="00D85A69" w:rsidRPr="00E90C07" w:rsidRDefault="00D85A69" w:rsidP="00E90C07">
      <w:pPr>
        <w:pStyle w:val="a4"/>
        <w:numPr>
          <w:ilvl w:val="0"/>
          <w:numId w:val="25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90C07">
        <w:rPr>
          <w:rFonts w:ascii="Times New Roman" w:hAnsi="Times New Roman"/>
          <w:b/>
          <w:sz w:val="28"/>
          <w:szCs w:val="28"/>
        </w:rPr>
        <w:t>Moodle – это одна из наиболее популярных систем дистанционного обучения в Росси.</w:t>
      </w:r>
    </w:p>
    <w:p w:rsidR="00D85A69" w:rsidRPr="00E90C07" w:rsidRDefault="00D85A69" w:rsidP="00C72C98">
      <w:pPr>
        <w:tabs>
          <w:tab w:val="left" w:pos="284"/>
        </w:tabs>
        <w:spacing w:line="360" w:lineRule="auto"/>
        <w:contextualSpacing/>
        <w:jc w:val="both"/>
        <w:rPr>
          <w:i/>
          <w:sz w:val="28"/>
          <w:szCs w:val="28"/>
        </w:rPr>
      </w:pPr>
      <w:r w:rsidRPr="00E90C07">
        <w:rPr>
          <w:i/>
          <w:sz w:val="28"/>
          <w:szCs w:val="28"/>
        </w:rPr>
        <w:t>ПреимуществаMoodle:</w:t>
      </w:r>
    </w:p>
    <w:p w:rsidR="00D85A69" w:rsidRPr="00E90C07" w:rsidRDefault="00D85A69" w:rsidP="00C72C98">
      <w:pPr>
        <w:numPr>
          <w:ilvl w:val="0"/>
          <w:numId w:val="6"/>
        </w:numPr>
        <w:tabs>
          <w:tab w:val="left" w:pos="284"/>
        </w:tabs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E90C07">
        <w:rPr>
          <w:sz w:val="28"/>
          <w:szCs w:val="28"/>
        </w:rPr>
        <w:t>бесплатная система, готовая к внедрению;</w:t>
      </w:r>
    </w:p>
    <w:p w:rsidR="00576AA8" w:rsidRPr="00E90C07" w:rsidRDefault="00576AA8" w:rsidP="00C72C98">
      <w:pPr>
        <w:numPr>
          <w:ilvl w:val="0"/>
          <w:numId w:val="6"/>
        </w:numPr>
        <w:tabs>
          <w:tab w:val="left" w:pos="284"/>
        </w:tabs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E90C07">
        <w:rPr>
          <w:sz w:val="28"/>
          <w:szCs w:val="28"/>
        </w:rPr>
        <w:lastRenderedPageBreak/>
        <w:t>включает разнообразие учебных элементов;</w:t>
      </w:r>
    </w:p>
    <w:p w:rsidR="00576AA8" w:rsidRPr="00E90C07" w:rsidRDefault="00576AA8" w:rsidP="00C72C98">
      <w:pPr>
        <w:numPr>
          <w:ilvl w:val="0"/>
          <w:numId w:val="6"/>
        </w:numPr>
        <w:tabs>
          <w:tab w:val="left" w:pos="284"/>
        </w:tabs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E90C07">
        <w:rPr>
          <w:sz w:val="28"/>
          <w:szCs w:val="28"/>
        </w:rPr>
        <w:t>отслеживания прогресса учащихся посредством визуализации;</w:t>
      </w:r>
    </w:p>
    <w:p w:rsidR="00D85A69" w:rsidRPr="00E90C07" w:rsidRDefault="00576AA8" w:rsidP="00C72C98">
      <w:pPr>
        <w:numPr>
          <w:ilvl w:val="0"/>
          <w:numId w:val="6"/>
        </w:numPr>
        <w:tabs>
          <w:tab w:val="left" w:pos="284"/>
        </w:tabs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E90C07">
        <w:rPr>
          <w:sz w:val="28"/>
          <w:szCs w:val="28"/>
        </w:rPr>
        <w:t>большой выбор</w:t>
      </w:r>
      <w:r w:rsidR="00D85A69" w:rsidRPr="00E90C07">
        <w:rPr>
          <w:sz w:val="28"/>
          <w:szCs w:val="28"/>
        </w:rPr>
        <w:t xml:space="preserve"> для дистанционного обучения;</w:t>
      </w:r>
    </w:p>
    <w:p w:rsidR="00D85A69" w:rsidRPr="00E90C07" w:rsidRDefault="00576AA8" w:rsidP="00C72C98">
      <w:pPr>
        <w:numPr>
          <w:ilvl w:val="0"/>
          <w:numId w:val="6"/>
        </w:numPr>
        <w:tabs>
          <w:tab w:val="left" w:pos="284"/>
        </w:tabs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E90C07">
        <w:rPr>
          <w:sz w:val="28"/>
          <w:szCs w:val="28"/>
        </w:rPr>
        <w:t>широкий</w:t>
      </w:r>
      <w:r w:rsidR="00D85A69" w:rsidRPr="00E90C07">
        <w:rPr>
          <w:sz w:val="28"/>
          <w:szCs w:val="28"/>
        </w:rPr>
        <w:t xml:space="preserve"> аппарат тестирования;</w:t>
      </w:r>
    </w:p>
    <w:p w:rsidR="00D85A69" w:rsidRPr="00E90C07" w:rsidRDefault="00D85A69" w:rsidP="00C72C98">
      <w:pPr>
        <w:numPr>
          <w:ilvl w:val="0"/>
          <w:numId w:val="6"/>
        </w:numPr>
        <w:tabs>
          <w:tab w:val="left" w:pos="284"/>
        </w:tabs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E90C07">
        <w:rPr>
          <w:sz w:val="28"/>
          <w:szCs w:val="28"/>
        </w:rPr>
        <w:t>позволяет реализовать дифференцированное обучение;</w:t>
      </w:r>
    </w:p>
    <w:p w:rsidR="00D85A69" w:rsidRPr="00E90C07" w:rsidRDefault="00D85A69" w:rsidP="00C72C98">
      <w:pPr>
        <w:numPr>
          <w:ilvl w:val="0"/>
          <w:numId w:val="6"/>
        </w:numPr>
        <w:tabs>
          <w:tab w:val="left" w:pos="284"/>
        </w:tabs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E90C07">
        <w:rPr>
          <w:sz w:val="28"/>
          <w:szCs w:val="28"/>
        </w:rPr>
        <w:t>поддерживает разнообразные образовательные стратегии (программирование, модульное, индивидуальное, социальное обучение);</w:t>
      </w:r>
    </w:p>
    <w:p w:rsidR="00D85A69" w:rsidRPr="00E90C07" w:rsidRDefault="00D85A69" w:rsidP="00C72C98">
      <w:pPr>
        <w:numPr>
          <w:ilvl w:val="0"/>
          <w:numId w:val="6"/>
        </w:numPr>
        <w:tabs>
          <w:tab w:val="left" w:pos="284"/>
        </w:tabs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E90C07">
        <w:rPr>
          <w:sz w:val="28"/>
          <w:szCs w:val="28"/>
        </w:rPr>
        <w:t>содержит настройки вариантов управления доступа пользователей к курсу – запись только учителем, по кодовому слову, модерация и т.д.);</w:t>
      </w:r>
    </w:p>
    <w:p w:rsidR="00D85A69" w:rsidRPr="00E90C07" w:rsidRDefault="00D85A69" w:rsidP="00C72C98">
      <w:pPr>
        <w:numPr>
          <w:ilvl w:val="0"/>
          <w:numId w:val="6"/>
        </w:numPr>
        <w:tabs>
          <w:tab w:val="left" w:pos="284"/>
        </w:tabs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E90C07">
        <w:rPr>
          <w:sz w:val="28"/>
          <w:szCs w:val="28"/>
        </w:rPr>
        <w:t>возможность публикации учебного контента различного формата – аудио, видео, текст, флэш и т.д.</w:t>
      </w:r>
    </w:p>
    <w:p w:rsidR="00D85A69" w:rsidRPr="00E90C07" w:rsidRDefault="00D85A69" w:rsidP="00C72C98">
      <w:pPr>
        <w:numPr>
          <w:ilvl w:val="0"/>
          <w:numId w:val="7"/>
        </w:numPr>
        <w:tabs>
          <w:tab w:val="clear" w:pos="720"/>
          <w:tab w:val="num" w:pos="0"/>
          <w:tab w:val="left" w:pos="284"/>
        </w:tabs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E90C07">
        <w:rPr>
          <w:sz w:val="28"/>
          <w:szCs w:val="28"/>
        </w:rPr>
        <w:t>традиционные задания и нетрадиционные</w:t>
      </w:r>
      <w:r w:rsidR="00576AA8" w:rsidRPr="00E90C07">
        <w:rPr>
          <w:sz w:val="28"/>
          <w:szCs w:val="28"/>
        </w:rPr>
        <w:t xml:space="preserve"> задания, основаны на критериях</w:t>
      </w:r>
      <w:r w:rsidRPr="00E90C07">
        <w:rPr>
          <w:sz w:val="28"/>
          <w:szCs w:val="28"/>
        </w:rPr>
        <w:t>, есть задания с использованием взаимопроверки;</w:t>
      </w:r>
    </w:p>
    <w:p w:rsidR="00576AA8" w:rsidRPr="00E90C07" w:rsidRDefault="00576AA8" w:rsidP="00C72C98">
      <w:pPr>
        <w:numPr>
          <w:ilvl w:val="0"/>
          <w:numId w:val="7"/>
        </w:numPr>
        <w:tabs>
          <w:tab w:val="clear" w:pos="720"/>
          <w:tab w:val="num" w:pos="0"/>
          <w:tab w:val="left" w:pos="284"/>
        </w:tabs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E90C07">
        <w:rPr>
          <w:sz w:val="28"/>
          <w:szCs w:val="28"/>
        </w:rPr>
        <w:t>возможность создания групп со своим контентом;</w:t>
      </w:r>
    </w:p>
    <w:p w:rsidR="00576AA8" w:rsidRPr="00E90C07" w:rsidRDefault="00576AA8" w:rsidP="00C72C98">
      <w:pPr>
        <w:numPr>
          <w:ilvl w:val="0"/>
          <w:numId w:val="7"/>
        </w:numPr>
        <w:tabs>
          <w:tab w:val="clear" w:pos="720"/>
          <w:tab w:val="num" w:pos="0"/>
          <w:tab w:val="left" w:pos="284"/>
        </w:tabs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E90C07">
        <w:rPr>
          <w:sz w:val="28"/>
          <w:szCs w:val="28"/>
        </w:rPr>
        <w:t>преемственность и последовательность в обучении, эффективное освоение. Например, не выполнив тестирование по теме 1 нельзя будет перейти к лекции темы.</w:t>
      </w:r>
    </w:p>
    <w:p w:rsidR="00576AA8" w:rsidRPr="00E90C07" w:rsidRDefault="00576AA8" w:rsidP="00C72C98">
      <w:pPr>
        <w:numPr>
          <w:ilvl w:val="0"/>
          <w:numId w:val="8"/>
        </w:numPr>
        <w:tabs>
          <w:tab w:val="clear" w:pos="720"/>
          <w:tab w:val="num" w:pos="0"/>
          <w:tab w:val="left" w:pos="284"/>
        </w:tabs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E90C07">
        <w:rPr>
          <w:sz w:val="28"/>
          <w:szCs w:val="28"/>
        </w:rPr>
        <w:t>Большой выбор плагинов. (Модули видеоконференции, аудио видео чаты, массовая рассылка сообщений, средства проектной работы, электронного портфолио и др.</w:t>
      </w:r>
    </w:p>
    <w:p w:rsidR="00D85A69" w:rsidRPr="00E90C07" w:rsidRDefault="00576AA8" w:rsidP="00C72C98">
      <w:pPr>
        <w:spacing w:line="360" w:lineRule="auto"/>
        <w:contextualSpacing/>
        <w:jc w:val="both"/>
        <w:rPr>
          <w:sz w:val="28"/>
          <w:szCs w:val="28"/>
        </w:rPr>
      </w:pPr>
      <w:r w:rsidRPr="00E90C07">
        <w:rPr>
          <w:i/>
          <w:sz w:val="28"/>
          <w:szCs w:val="28"/>
        </w:rPr>
        <w:t>Н</w:t>
      </w:r>
      <w:r w:rsidR="00D85A69" w:rsidRPr="00E90C07">
        <w:rPr>
          <w:i/>
          <w:sz w:val="28"/>
          <w:szCs w:val="28"/>
        </w:rPr>
        <w:t>едостатки этой системы дистанционного обучения</w:t>
      </w:r>
      <w:r w:rsidR="00D85A69" w:rsidRPr="00E90C07">
        <w:rPr>
          <w:sz w:val="28"/>
          <w:szCs w:val="28"/>
        </w:rPr>
        <w:t>:</w:t>
      </w:r>
    </w:p>
    <w:p w:rsidR="00D85A69" w:rsidRPr="00E90C07" w:rsidRDefault="00D85A69" w:rsidP="00C72C98">
      <w:pPr>
        <w:numPr>
          <w:ilvl w:val="0"/>
          <w:numId w:val="9"/>
        </w:numPr>
        <w:tabs>
          <w:tab w:val="clear" w:pos="720"/>
          <w:tab w:val="num" w:pos="0"/>
          <w:tab w:val="left" w:pos="284"/>
        </w:tabs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E90C07">
        <w:rPr>
          <w:sz w:val="28"/>
          <w:szCs w:val="28"/>
        </w:rPr>
        <w:t>Система бесплатная, но её нужно где-то устанавливать (нужен сервер или хостинг, доменное имя и т.д.); всё это может оказаться непосильной и дорогостоящей задачей для школы или частного репетитора.</w:t>
      </w:r>
    </w:p>
    <w:p w:rsidR="00576AA8" w:rsidRPr="00E90C07" w:rsidRDefault="00576AA8" w:rsidP="00C72C98">
      <w:pPr>
        <w:numPr>
          <w:ilvl w:val="0"/>
          <w:numId w:val="9"/>
        </w:numPr>
        <w:tabs>
          <w:tab w:val="clear" w:pos="720"/>
          <w:tab w:val="num" w:pos="0"/>
          <w:tab w:val="left" w:pos="284"/>
        </w:tabs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E90C07">
        <w:rPr>
          <w:sz w:val="28"/>
          <w:szCs w:val="28"/>
        </w:rPr>
        <w:t>Слишком громоздкий – многие инструменты Moodle не используются даже в вузах.</w:t>
      </w:r>
    </w:p>
    <w:p w:rsidR="00576AA8" w:rsidRPr="00E90C07" w:rsidRDefault="00576AA8" w:rsidP="00C72C98">
      <w:pPr>
        <w:numPr>
          <w:ilvl w:val="0"/>
          <w:numId w:val="9"/>
        </w:numPr>
        <w:tabs>
          <w:tab w:val="clear" w:pos="720"/>
          <w:tab w:val="num" w:pos="0"/>
          <w:tab w:val="left" w:pos="284"/>
        </w:tabs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E90C07">
        <w:rPr>
          <w:sz w:val="28"/>
          <w:szCs w:val="28"/>
        </w:rPr>
        <w:t>Потребляет много ресурсов, что может увеличить финансовые затраты.</w:t>
      </w:r>
    </w:p>
    <w:p w:rsidR="00D85A69" w:rsidRPr="00E90C07" w:rsidRDefault="00D85A69" w:rsidP="00C72C98">
      <w:pPr>
        <w:numPr>
          <w:ilvl w:val="0"/>
          <w:numId w:val="9"/>
        </w:numPr>
        <w:tabs>
          <w:tab w:val="clear" w:pos="720"/>
          <w:tab w:val="num" w:pos="0"/>
          <w:tab w:val="left" w:pos="284"/>
        </w:tabs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E90C07">
        <w:rPr>
          <w:sz w:val="28"/>
          <w:szCs w:val="28"/>
        </w:rPr>
        <w:lastRenderedPageBreak/>
        <w:t>Moodle очень требователен к серверу (показательно, что бесплатный хостинг позволяет установить только старые версии этой СДО).</w:t>
      </w:r>
    </w:p>
    <w:p w:rsidR="00D85A69" w:rsidRDefault="00D85A69" w:rsidP="00C72C98">
      <w:pPr>
        <w:numPr>
          <w:ilvl w:val="0"/>
          <w:numId w:val="9"/>
        </w:numPr>
        <w:tabs>
          <w:tab w:val="clear" w:pos="720"/>
          <w:tab w:val="num" w:pos="0"/>
          <w:tab w:val="left" w:pos="284"/>
        </w:tabs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E90C07">
        <w:rPr>
          <w:sz w:val="28"/>
          <w:szCs w:val="28"/>
        </w:rPr>
        <w:t>Требует серьезного изучения – метод «научного тыка» не пройдет.</w:t>
      </w:r>
    </w:p>
    <w:p w:rsidR="00E90C07" w:rsidRPr="00E90C07" w:rsidRDefault="00E90C07" w:rsidP="00E90C07">
      <w:pPr>
        <w:tabs>
          <w:tab w:val="left" w:pos="284"/>
        </w:tabs>
        <w:spacing w:line="360" w:lineRule="auto"/>
        <w:contextualSpacing/>
        <w:jc w:val="both"/>
        <w:rPr>
          <w:sz w:val="28"/>
          <w:szCs w:val="28"/>
        </w:rPr>
      </w:pPr>
    </w:p>
    <w:p w:rsidR="00D85A69" w:rsidRPr="00E90C07" w:rsidRDefault="00D85A69" w:rsidP="00C72C98">
      <w:pPr>
        <w:pStyle w:val="a4"/>
        <w:numPr>
          <w:ilvl w:val="0"/>
          <w:numId w:val="25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E90C07">
        <w:rPr>
          <w:rFonts w:ascii="Times New Roman" w:hAnsi="Times New Roman"/>
          <w:b/>
          <w:sz w:val="28"/>
          <w:szCs w:val="28"/>
        </w:rPr>
        <w:t>Система дистанционного обучения Edmodo</w:t>
      </w:r>
    </w:p>
    <w:p w:rsidR="00D85A69" w:rsidRPr="00E90C07" w:rsidRDefault="00D85A69" w:rsidP="00C72C98">
      <w:pPr>
        <w:spacing w:line="360" w:lineRule="auto"/>
        <w:contextualSpacing/>
        <w:jc w:val="both"/>
        <w:rPr>
          <w:sz w:val="28"/>
          <w:szCs w:val="28"/>
        </w:rPr>
      </w:pPr>
      <w:r w:rsidRPr="00E90C07">
        <w:rPr>
          <w:sz w:val="28"/>
          <w:szCs w:val="28"/>
        </w:rPr>
        <w:t>Это web-приложение </w:t>
      </w:r>
      <w:hyperlink r:id="rId11" w:history="1">
        <w:r w:rsidRPr="00E90C07">
          <w:rPr>
            <w:rStyle w:val="a3"/>
            <w:color w:val="auto"/>
            <w:sz w:val="28"/>
            <w:szCs w:val="28"/>
          </w:rPr>
          <w:t>Edmodo</w:t>
        </w:r>
      </w:hyperlink>
      <w:r w:rsidRPr="00E90C07">
        <w:rPr>
          <w:sz w:val="28"/>
          <w:szCs w:val="28"/>
        </w:rPr>
        <w:t>, т.к. специальный сервис в сети интернет, который не надо нигде устанавливать. Edmodo позиционирует себя к</w:t>
      </w:r>
      <w:r w:rsidR="00576AA8" w:rsidRPr="00E90C07">
        <w:rPr>
          <w:sz w:val="28"/>
          <w:szCs w:val="28"/>
        </w:rPr>
        <w:t xml:space="preserve">ак социальная сеть для обучения, </w:t>
      </w:r>
      <w:r w:rsidRPr="00E90C07">
        <w:rPr>
          <w:sz w:val="28"/>
          <w:szCs w:val="28"/>
        </w:rPr>
        <w:t>интерфейс</w:t>
      </w:r>
      <w:r w:rsidR="00576AA8" w:rsidRPr="00E90C07">
        <w:rPr>
          <w:sz w:val="28"/>
          <w:szCs w:val="28"/>
        </w:rPr>
        <w:t xml:space="preserve"> которого</w:t>
      </w:r>
      <w:r w:rsidRPr="00E90C07">
        <w:rPr>
          <w:sz w:val="28"/>
          <w:szCs w:val="28"/>
        </w:rPr>
        <w:t xml:space="preserve"> напоминает внешний вид Facebook.</w:t>
      </w:r>
    </w:p>
    <w:p w:rsidR="00D85A69" w:rsidRPr="00E90C07" w:rsidRDefault="00D85A69" w:rsidP="00C72C98">
      <w:pPr>
        <w:spacing w:line="360" w:lineRule="auto"/>
        <w:contextualSpacing/>
        <w:jc w:val="both"/>
        <w:rPr>
          <w:i/>
          <w:sz w:val="28"/>
          <w:szCs w:val="28"/>
        </w:rPr>
      </w:pPr>
      <w:r w:rsidRPr="00E90C07">
        <w:rPr>
          <w:i/>
          <w:sz w:val="28"/>
          <w:szCs w:val="28"/>
        </w:rPr>
        <w:t>Преимущества сервиса:</w:t>
      </w:r>
    </w:p>
    <w:p w:rsidR="00D85A69" w:rsidRPr="00E90C07" w:rsidRDefault="00D85A69" w:rsidP="00C72C98">
      <w:pPr>
        <w:numPr>
          <w:ilvl w:val="0"/>
          <w:numId w:val="13"/>
        </w:numPr>
        <w:tabs>
          <w:tab w:val="clear" w:pos="720"/>
          <w:tab w:val="num" w:pos="0"/>
          <w:tab w:val="left" w:pos="284"/>
        </w:tabs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E90C07">
        <w:rPr>
          <w:sz w:val="28"/>
          <w:szCs w:val="28"/>
        </w:rPr>
        <w:t>бесплатен;</w:t>
      </w:r>
    </w:p>
    <w:p w:rsidR="00D85A69" w:rsidRPr="00E90C07" w:rsidRDefault="00D85A69" w:rsidP="00C72C98">
      <w:pPr>
        <w:numPr>
          <w:ilvl w:val="0"/>
          <w:numId w:val="13"/>
        </w:numPr>
        <w:tabs>
          <w:tab w:val="clear" w:pos="720"/>
          <w:tab w:val="num" w:pos="0"/>
          <w:tab w:val="left" w:pos="284"/>
        </w:tabs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E90C07">
        <w:rPr>
          <w:sz w:val="28"/>
          <w:szCs w:val="28"/>
        </w:rPr>
        <w:t>нет рекламы;</w:t>
      </w:r>
    </w:p>
    <w:p w:rsidR="00D85A69" w:rsidRPr="00E90C07" w:rsidRDefault="00D85A69" w:rsidP="00C72C98">
      <w:pPr>
        <w:numPr>
          <w:ilvl w:val="0"/>
          <w:numId w:val="13"/>
        </w:numPr>
        <w:tabs>
          <w:tab w:val="clear" w:pos="720"/>
          <w:tab w:val="num" w:pos="0"/>
          <w:tab w:val="left" w:pos="284"/>
        </w:tabs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E90C07">
        <w:rPr>
          <w:sz w:val="28"/>
          <w:szCs w:val="28"/>
        </w:rPr>
        <w:t>простая регистрация;</w:t>
      </w:r>
    </w:p>
    <w:p w:rsidR="00D85A69" w:rsidRPr="00E90C07" w:rsidRDefault="00D85A69" w:rsidP="00C72C98">
      <w:pPr>
        <w:numPr>
          <w:ilvl w:val="0"/>
          <w:numId w:val="13"/>
        </w:numPr>
        <w:tabs>
          <w:tab w:val="clear" w:pos="720"/>
          <w:tab w:val="num" w:pos="0"/>
          <w:tab w:val="left" w:pos="284"/>
        </w:tabs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E90C07">
        <w:rPr>
          <w:sz w:val="28"/>
          <w:szCs w:val="28"/>
        </w:rPr>
        <w:t>пользователи делятся на три группы: учителя, ученики, родители (у каждой группы своя отдельная регистрация, свой код для доступа).</w:t>
      </w:r>
    </w:p>
    <w:p w:rsidR="00576AA8" w:rsidRPr="00E90C07" w:rsidRDefault="00576AA8" w:rsidP="00C72C98">
      <w:pPr>
        <w:numPr>
          <w:ilvl w:val="0"/>
          <w:numId w:val="13"/>
        </w:numPr>
        <w:tabs>
          <w:tab w:val="clear" w:pos="720"/>
          <w:tab w:val="num" w:pos="0"/>
          <w:tab w:val="left" w:pos="284"/>
        </w:tabs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E90C07">
        <w:rPr>
          <w:sz w:val="28"/>
          <w:szCs w:val="28"/>
        </w:rPr>
        <w:t>есть инструменты администратор, что может значительно облегчит внедрение ДО в образовательном учреждении.</w:t>
      </w:r>
    </w:p>
    <w:p w:rsidR="00D85A69" w:rsidRPr="00E90C07" w:rsidRDefault="00576AA8" w:rsidP="00C72C98">
      <w:pPr>
        <w:tabs>
          <w:tab w:val="num" w:pos="0"/>
          <w:tab w:val="left" w:pos="284"/>
        </w:tabs>
        <w:spacing w:line="360" w:lineRule="auto"/>
        <w:contextualSpacing/>
        <w:jc w:val="both"/>
        <w:rPr>
          <w:i/>
          <w:sz w:val="28"/>
          <w:szCs w:val="28"/>
        </w:rPr>
      </w:pPr>
      <w:r w:rsidRPr="00E90C07">
        <w:rPr>
          <w:i/>
          <w:sz w:val="28"/>
          <w:szCs w:val="28"/>
        </w:rPr>
        <w:t>Н</w:t>
      </w:r>
      <w:r w:rsidR="00D85A69" w:rsidRPr="00E90C07">
        <w:rPr>
          <w:i/>
          <w:sz w:val="28"/>
          <w:szCs w:val="28"/>
        </w:rPr>
        <w:t>едостатки</w:t>
      </w:r>
      <w:r w:rsidRPr="00E90C07">
        <w:rPr>
          <w:i/>
          <w:sz w:val="28"/>
          <w:szCs w:val="28"/>
        </w:rPr>
        <w:t xml:space="preserve"> сервиса</w:t>
      </w:r>
      <w:r w:rsidR="00D85A69" w:rsidRPr="00E90C07">
        <w:rPr>
          <w:i/>
          <w:sz w:val="28"/>
          <w:szCs w:val="28"/>
        </w:rPr>
        <w:t>:</w:t>
      </w:r>
    </w:p>
    <w:p w:rsidR="00D85A69" w:rsidRPr="00E90C07" w:rsidRDefault="00D85A69" w:rsidP="00C72C98">
      <w:pPr>
        <w:numPr>
          <w:ilvl w:val="0"/>
          <w:numId w:val="14"/>
        </w:numPr>
        <w:tabs>
          <w:tab w:val="clear" w:pos="720"/>
          <w:tab w:val="num" w:pos="0"/>
          <w:tab w:val="left" w:pos="284"/>
        </w:tabs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E90C07">
        <w:rPr>
          <w:sz w:val="28"/>
          <w:szCs w:val="28"/>
        </w:rPr>
        <w:t>отсутствие русского языка – хотя интерфейс простой и понятный, английский язык может служить серьезным препятствием для внедрения;</w:t>
      </w:r>
    </w:p>
    <w:p w:rsidR="00D85A69" w:rsidRPr="00E90C07" w:rsidRDefault="00D85A69" w:rsidP="00C72C98">
      <w:pPr>
        <w:numPr>
          <w:ilvl w:val="0"/>
          <w:numId w:val="14"/>
        </w:numPr>
        <w:tabs>
          <w:tab w:val="clear" w:pos="720"/>
          <w:tab w:val="num" w:pos="0"/>
          <w:tab w:val="left" w:pos="284"/>
        </w:tabs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E90C07">
        <w:rPr>
          <w:sz w:val="28"/>
          <w:szCs w:val="28"/>
        </w:rPr>
        <w:t>группы Edmodo нельзя объединять, т.е. у учащегося будет куча неудобных ссылок, с кучей кодов;</w:t>
      </w:r>
    </w:p>
    <w:p w:rsidR="00D85A69" w:rsidRPr="00E90C07" w:rsidRDefault="00576AA8" w:rsidP="00C72C98">
      <w:pPr>
        <w:numPr>
          <w:ilvl w:val="0"/>
          <w:numId w:val="14"/>
        </w:numPr>
        <w:tabs>
          <w:tab w:val="clear" w:pos="720"/>
          <w:tab w:val="num" w:pos="0"/>
          <w:tab w:val="left" w:pos="284"/>
        </w:tabs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E90C07">
        <w:rPr>
          <w:sz w:val="28"/>
          <w:szCs w:val="28"/>
        </w:rPr>
        <w:t>скудный запас</w:t>
      </w:r>
      <w:r w:rsidR="00D85A69" w:rsidRPr="00E90C07">
        <w:rPr>
          <w:sz w:val="28"/>
          <w:szCs w:val="28"/>
        </w:rPr>
        <w:t xml:space="preserve"> тематических тестов и т.д.</w:t>
      </w:r>
    </w:p>
    <w:p w:rsidR="00576AA8" w:rsidRPr="00E90C07" w:rsidRDefault="00576AA8" w:rsidP="00C72C98">
      <w:pPr>
        <w:spacing w:line="360" w:lineRule="auto"/>
        <w:contextualSpacing/>
        <w:jc w:val="both"/>
        <w:rPr>
          <w:sz w:val="28"/>
          <w:szCs w:val="28"/>
        </w:rPr>
      </w:pPr>
    </w:p>
    <w:p w:rsidR="00576AA8" w:rsidRPr="00E90C07" w:rsidRDefault="00576AA8" w:rsidP="00C72C98">
      <w:pPr>
        <w:pStyle w:val="a4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90C07">
        <w:rPr>
          <w:rFonts w:ascii="Times New Roman" w:hAnsi="Times New Roman"/>
          <w:b/>
          <w:sz w:val="28"/>
          <w:szCs w:val="28"/>
        </w:rPr>
        <w:t>iSpringOnline— система для организации дистанционного обучения.</w:t>
      </w:r>
    </w:p>
    <w:p w:rsidR="00576AA8" w:rsidRPr="00E90C07" w:rsidRDefault="00576AA8" w:rsidP="00C72C98">
      <w:pPr>
        <w:spacing w:line="360" w:lineRule="auto"/>
        <w:contextualSpacing/>
        <w:jc w:val="both"/>
        <w:rPr>
          <w:i/>
          <w:sz w:val="28"/>
          <w:szCs w:val="28"/>
        </w:rPr>
      </w:pPr>
      <w:r w:rsidRPr="00E90C07">
        <w:rPr>
          <w:i/>
          <w:sz w:val="28"/>
          <w:szCs w:val="28"/>
        </w:rPr>
        <w:t>Преимущества iSpringOnline:</w:t>
      </w:r>
    </w:p>
    <w:p w:rsidR="00576AA8" w:rsidRPr="00E90C07" w:rsidRDefault="00576AA8" w:rsidP="00C72C98">
      <w:pPr>
        <w:numPr>
          <w:ilvl w:val="0"/>
          <w:numId w:val="19"/>
        </w:numPr>
        <w:tabs>
          <w:tab w:val="clear" w:pos="720"/>
          <w:tab w:val="num" w:pos="360"/>
        </w:tabs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E90C07">
        <w:rPr>
          <w:bCs/>
          <w:sz w:val="28"/>
          <w:szCs w:val="28"/>
        </w:rPr>
        <w:lastRenderedPageBreak/>
        <w:t>Мобильное обучение.</w:t>
      </w:r>
      <w:r w:rsidRPr="00E90C07">
        <w:rPr>
          <w:sz w:val="28"/>
          <w:szCs w:val="28"/>
        </w:rPr>
        <w:t> Курсы можно открыть на компьютере, планшете, смартфоне даже офлайн, например, в поезде или самолете.</w:t>
      </w:r>
    </w:p>
    <w:p w:rsidR="00576AA8" w:rsidRPr="00E90C07" w:rsidRDefault="00576AA8" w:rsidP="00C72C98">
      <w:pPr>
        <w:numPr>
          <w:ilvl w:val="0"/>
          <w:numId w:val="19"/>
        </w:numPr>
        <w:tabs>
          <w:tab w:val="clear" w:pos="720"/>
          <w:tab w:val="num" w:pos="360"/>
        </w:tabs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E90C07">
        <w:rPr>
          <w:bCs/>
          <w:sz w:val="28"/>
          <w:szCs w:val="28"/>
        </w:rPr>
        <w:t>Безлимитное хранилище.</w:t>
      </w:r>
      <w:r w:rsidRPr="00E90C07">
        <w:rPr>
          <w:sz w:val="28"/>
          <w:szCs w:val="28"/>
        </w:rPr>
        <w:t> В систему можно загрузить неограниченное количество учебных материалов: курсов, видеороликов, книг, презентаций.</w:t>
      </w:r>
    </w:p>
    <w:p w:rsidR="00576AA8" w:rsidRPr="00E90C07" w:rsidRDefault="00576AA8" w:rsidP="00C72C98">
      <w:pPr>
        <w:numPr>
          <w:ilvl w:val="0"/>
          <w:numId w:val="19"/>
        </w:numPr>
        <w:tabs>
          <w:tab w:val="clear" w:pos="720"/>
          <w:tab w:val="num" w:pos="360"/>
        </w:tabs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E90C07">
        <w:rPr>
          <w:bCs/>
          <w:sz w:val="28"/>
          <w:szCs w:val="28"/>
        </w:rPr>
        <w:t>Вебинары</w:t>
      </w:r>
      <w:r w:rsidRPr="00E90C07">
        <w:rPr>
          <w:sz w:val="28"/>
          <w:szCs w:val="28"/>
        </w:rPr>
        <w:t>. Можно демонстрировать рабочий стол, презентацию или видео, писать в общий и личный чат. Система автоматически отправляет участникам напоминание о ближайшей онлайн-встрече и сообщает об изменении в расписании — писать каждому лично не придётся.</w:t>
      </w:r>
      <w:r w:rsidRPr="00E90C07">
        <w:rPr>
          <w:bCs/>
          <w:sz w:val="28"/>
          <w:szCs w:val="28"/>
        </w:rPr>
        <w:t>Полный контроль за успеваемостью обучающихся.</w:t>
      </w:r>
      <w:r w:rsidRPr="00E90C07">
        <w:rPr>
          <w:sz w:val="28"/>
          <w:szCs w:val="28"/>
        </w:rPr>
        <w:t> Около 23 видов отчётов, которые помогают мониторить вход на портал, сколько времени тратят на обучение, сколько курсов прошли, какие ошибки в тестах допустили.</w:t>
      </w:r>
    </w:p>
    <w:p w:rsidR="00576AA8" w:rsidRPr="00E90C07" w:rsidRDefault="00576AA8" w:rsidP="00C72C98">
      <w:pPr>
        <w:numPr>
          <w:ilvl w:val="0"/>
          <w:numId w:val="19"/>
        </w:numPr>
        <w:tabs>
          <w:tab w:val="clear" w:pos="720"/>
          <w:tab w:val="num" w:pos="360"/>
        </w:tabs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E90C07">
        <w:rPr>
          <w:bCs/>
          <w:sz w:val="28"/>
          <w:szCs w:val="28"/>
        </w:rPr>
        <w:t>Быстрая техподдержка.</w:t>
      </w:r>
      <w:r w:rsidRPr="00E90C07">
        <w:rPr>
          <w:sz w:val="28"/>
          <w:szCs w:val="28"/>
        </w:rPr>
        <w:t> Служба поддержки быстро ответит на ваше обращение по работе с платформой по телефону, в чате или почте.</w:t>
      </w:r>
    </w:p>
    <w:p w:rsidR="00576AA8" w:rsidRPr="00E90C07" w:rsidRDefault="00576AA8" w:rsidP="00C72C98">
      <w:pPr>
        <w:numPr>
          <w:ilvl w:val="0"/>
          <w:numId w:val="19"/>
        </w:numPr>
        <w:tabs>
          <w:tab w:val="clear" w:pos="720"/>
          <w:tab w:val="num" w:pos="360"/>
        </w:tabs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E90C07">
        <w:rPr>
          <w:bCs/>
          <w:sz w:val="28"/>
          <w:szCs w:val="28"/>
        </w:rPr>
        <w:t>Портал в вашем  стиле.</w:t>
      </w:r>
      <w:r w:rsidRPr="00E90C07">
        <w:rPr>
          <w:sz w:val="28"/>
          <w:szCs w:val="28"/>
        </w:rPr>
        <w:t> Вы можете оформить учебный портал по вашему усмотрению: изменить цвета, загрузить логотип и поменять URL-адрес.</w:t>
      </w:r>
    </w:p>
    <w:p w:rsidR="00576AA8" w:rsidRPr="00E90C07" w:rsidRDefault="00576AA8" w:rsidP="00C72C98">
      <w:pPr>
        <w:numPr>
          <w:ilvl w:val="0"/>
          <w:numId w:val="19"/>
        </w:numPr>
        <w:tabs>
          <w:tab w:val="clear" w:pos="720"/>
          <w:tab w:val="num" w:pos="360"/>
        </w:tabs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E90C07">
        <w:rPr>
          <w:sz w:val="28"/>
          <w:szCs w:val="28"/>
        </w:rPr>
        <w:t> </w:t>
      </w:r>
      <w:r w:rsidRPr="00E90C07">
        <w:rPr>
          <w:bCs/>
          <w:sz w:val="28"/>
          <w:szCs w:val="28"/>
        </w:rPr>
        <w:t>Записи вебинаров сохраняются.</w:t>
      </w:r>
    </w:p>
    <w:p w:rsidR="00576AA8" w:rsidRPr="00E90C07" w:rsidRDefault="00576AA8" w:rsidP="00C72C98">
      <w:pPr>
        <w:tabs>
          <w:tab w:val="num" w:pos="360"/>
        </w:tabs>
        <w:spacing w:line="360" w:lineRule="auto"/>
        <w:contextualSpacing/>
        <w:jc w:val="both"/>
        <w:rPr>
          <w:i/>
          <w:sz w:val="28"/>
          <w:szCs w:val="28"/>
        </w:rPr>
      </w:pPr>
      <w:r w:rsidRPr="00E90C07">
        <w:rPr>
          <w:i/>
          <w:sz w:val="28"/>
          <w:szCs w:val="28"/>
        </w:rPr>
        <w:t>Недостатки:</w:t>
      </w:r>
    </w:p>
    <w:p w:rsidR="00576AA8" w:rsidRPr="00E90C07" w:rsidRDefault="00576AA8" w:rsidP="00C72C98">
      <w:pPr>
        <w:numPr>
          <w:ilvl w:val="0"/>
          <w:numId w:val="20"/>
        </w:numPr>
        <w:tabs>
          <w:tab w:val="left" w:pos="284"/>
        </w:tabs>
        <w:spacing w:line="360" w:lineRule="auto"/>
        <w:contextualSpacing/>
        <w:jc w:val="both"/>
        <w:rPr>
          <w:sz w:val="28"/>
          <w:szCs w:val="28"/>
        </w:rPr>
      </w:pPr>
      <w:r w:rsidRPr="00E90C07">
        <w:rPr>
          <w:sz w:val="28"/>
          <w:szCs w:val="28"/>
        </w:rPr>
        <w:t>Минимальное число пользователей — 50 человек;</w:t>
      </w:r>
    </w:p>
    <w:p w:rsidR="00576AA8" w:rsidRPr="00E90C07" w:rsidRDefault="00576AA8" w:rsidP="00C72C98">
      <w:pPr>
        <w:numPr>
          <w:ilvl w:val="0"/>
          <w:numId w:val="20"/>
        </w:numPr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E90C07">
        <w:rPr>
          <w:sz w:val="28"/>
          <w:szCs w:val="28"/>
        </w:rPr>
        <w:t>iSpringOnline — платная система. Стоимость обучения одного пользователя стоит 97 рублей в месяц.</w:t>
      </w:r>
    </w:p>
    <w:p w:rsidR="00576AA8" w:rsidRPr="00E90C07" w:rsidRDefault="00576AA8" w:rsidP="00C72C98">
      <w:pPr>
        <w:pStyle w:val="a4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85A69" w:rsidRPr="00E90C07" w:rsidRDefault="00D85A69" w:rsidP="00C72C98">
      <w:pPr>
        <w:pStyle w:val="a4"/>
        <w:numPr>
          <w:ilvl w:val="0"/>
          <w:numId w:val="25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E90C07">
        <w:rPr>
          <w:rFonts w:ascii="Times New Roman" w:hAnsi="Times New Roman"/>
          <w:b/>
          <w:sz w:val="28"/>
          <w:szCs w:val="28"/>
        </w:rPr>
        <w:t>Google</w:t>
      </w:r>
      <w:r w:rsidR="00576AA8" w:rsidRPr="00E90C07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90C07">
        <w:rPr>
          <w:rFonts w:ascii="Times New Roman" w:hAnsi="Times New Roman"/>
          <w:b/>
          <w:sz w:val="28"/>
          <w:szCs w:val="28"/>
        </w:rPr>
        <w:t>Classroom</w:t>
      </w:r>
    </w:p>
    <w:p w:rsidR="00D85A69" w:rsidRPr="00E90C07" w:rsidRDefault="00D85A69" w:rsidP="00C72C98">
      <w:pPr>
        <w:spacing w:line="360" w:lineRule="auto"/>
        <w:contextualSpacing/>
        <w:jc w:val="both"/>
        <w:rPr>
          <w:sz w:val="28"/>
          <w:szCs w:val="28"/>
        </w:rPr>
      </w:pPr>
      <w:r w:rsidRPr="00E90C07">
        <w:rPr>
          <w:sz w:val="28"/>
          <w:szCs w:val="28"/>
        </w:rPr>
        <w:t>Система дистанционного обучения GoogleClassroom</w:t>
      </w:r>
      <w:r w:rsidR="00576AA8" w:rsidRPr="00E90C07">
        <w:rPr>
          <w:sz w:val="28"/>
          <w:szCs w:val="28"/>
        </w:rPr>
        <w:t xml:space="preserve"> </w:t>
      </w:r>
      <w:r w:rsidRPr="00E90C07">
        <w:rPr>
          <w:sz w:val="28"/>
          <w:szCs w:val="28"/>
        </w:rPr>
        <w:t xml:space="preserve">завершает обзор бесплатных сервисов для обучения – приложение от одного из лидеров ИТ-индустрии. </w:t>
      </w:r>
    </w:p>
    <w:p w:rsidR="00D85A69" w:rsidRPr="00E90C07" w:rsidRDefault="00576AA8" w:rsidP="00C72C98">
      <w:pPr>
        <w:spacing w:line="360" w:lineRule="auto"/>
        <w:contextualSpacing/>
        <w:jc w:val="both"/>
        <w:rPr>
          <w:i/>
          <w:sz w:val="28"/>
          <w:szCs w:val="28"/>
        </w:rPr>
      </w:pPr>
      <w:r w:rsidRPr="00E90C07">
        <w:rPr>
          <w:i/>
          <w:sz w:val="28"/>
          <w:szCs w:val="28"/>
        </w:rPr>
        <w:t>П</w:t>
      </w:r>
      <w:r w:rsidR="00D85A69" w:rsidRPr="00E90C07">
        <w:rPr>
          <w:i/>
          <w:sz w:val="28"/>
          <w:szCs w:val="28"/>
        </w:rPr>
        <w:t xml:space="preserve">реимущества </w:t>
      </w:r>
      <w:r w:rsidRPr="00E90C07">
        <w:rPr>
          <w:i/>
          <w:sz w:val="28"/>
          <w:szCs w:val="28"/>
        </w:rPr>
        <w:t>сервиса</w:t>
      </w:r>
      <w:r w:rsidR="00E90C07">
        <w:rPr>
          <w:i/>
          <w:sz w:val="28"/>
          <w:szCs w:val="28"/>
        </w:rPr>
        <w:t>:</w:t>
      </w:r>
    </w:p>
    <w:p w:rsidR="00576AA8" w:rsidRPr="00E90C07" w:rsidRDefault="00576AA8" w:rsidP="00C72C98">
      <w:pPr>
        <w:numPr>
          <w:ilvl w:val="0"/>
          <w:numId w:val="16"/>
        </w:numPr>
        <w:tabs>
          <w:tab w:val="clear" w:pos="720"/>
          <w:tab w:val="num" w:pos="360"/>
        </w:tabs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E90C07">
        <w:rPr>
          <w:sz w:val="28"/>
          <w:szCs w:val="28"/>
        </w:rPr>
        <w:t>возможность публиковать теоретический материал, задания, выставлять оценки в журнале, есть календарь.</w:t>
      </w:r>
    </w:p>
    <w:p w:rsidR="00D85A69" w:rsidRPr="00E90C07" w:rsidRDefault="00D85A69" w:rsidP="00C72C98">
      <w:pPr>
        <w:numPr>
          <w:ilvl w:val="0"/>
          <w:numId w:val="16"/>
        </w:numPr>
        <w:tabs>
          <w:tab w:val="clear" w:pos="720"/>
          <w:tab w:val="num" w:pos="360"/>
        </w:tabs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E90C07">
        <w:rPr>
          <w:sz w:val="28"/>
          <w:szCs w:val="28"/>
        </w:rPr>
        <w:lastRenderedPageBreak/>
        <w:t xml:space="preserve">поддержка русского языка </w:t>
      </w:r>
      <w:r w:rsidR="00576AA8" w:rsidRPr="00E90C07">
        <w:rPr>
          <w:sz w:val="28"/>
          <w:szCs w:val="28"/>
        </w:rPr>
        <w:t>, в отличие от дольше существующего Edmodo;</w:t>
      </w:r>
    </w:p>
    <w:p w:rsidR="00576AA8" w:rsidRPr="00E90C07" w:rsidRDefault="00576AA8" w:rsidP="00C72C98">
      <w:pPr>
        <w:numPr>
          <w:ilvl w:val="0"/>
          <w:numId w:val="16"/>
        </w:numPr>
        <w:tabs>
          <w:tab w:val="clear" w:pos="720"/>
          <w:tab w:val="num" w:pos="360"/>
        </w:tabs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E90C07">
        <w:rPr>
          <w:sz w:val="28"/>
          <w:szCs w:val="28"/>
        </w:rPr>
        <w:t>Google создавался именно для школ, в отличии от Moodle который больше подходит для вузов;</w:t>
      </w:r>
    </w:p>
    <w:p w:rsidR="00D85A69" w:rsidRPr="00E90C07" w:rsidRDefault="00576AA8" w:rsidP="00C72C98">
      <w:pPr>
        <w:numPr>
          <w:ilvl w:val="0"/>
          <w:numId w:val="16"/>
        </w:numPr>
        <w:tabs>
          <w:tab w:val="clear" w:pos="720"/>
          <w:tab w:val="num" w:pos="360"/>
        </w:tabs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E90C07">
        <w:rPr>
          <w:sz w:val="28"/>
          <w:szCs w:val="28"/>
        </w:rPr>
        <w:t>бесплат</w:t>
      </w:r>
      <w:r w:rsidR="00D85A69" w:rsidRPr="00E90C07">
        <w:rPr>
          <w:sz w:val="28"/>
          <w:szCs w:val="28"/>
        </w:rPr>
        <w:t>н</w:t>
      </w:r>
      <w:r w:rsidRPr="00E90C07">
        <w:rPr>
          <w:sz w:val="28"/>
          <w:szCs w:val="28"/>
        </w:rPr>
        <w:t>ый сервис</w:t>
      </w:r>
      <w:r w:rsidR="00D85A69" w:rsidRPr="00E90C07">
        <w:rPr>
          <w:sz w:val="28"/>
          <w:szCs w:val="28"/>
        </w:rPr>
        <w:t>;</w:t>
      </w:r>
    </w:p>
    <w:p w:rsidR="00D85A69" w:rsidRPr="00E90C07" w:rsidRDefault="00D85A69" w:rsidP="00C72C98">
      <w:pPr>
        <w:numPr>
          <w:ilvl w:val="0"/>
          <w:numId w:val="16"/>
        </w:numPr>
        <w:tabs>
          <w:tab w:val="clear" w:pos="720"/>
          <w:tab w:val="num" w:pos="360"/>
        </w:tabs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E90C07">
        <w:rPr>
          <w:sz w:val="28"/>
          <w:szCs w:val="28"/>
        </w:rPr>
        <w:t>бренд – Google знают все и использование продуктов мирового лидера выглядит солидно;</w:t>
      </w:r>
    </w:p>
    <w:p w:rsidR="00D85A69" w:rsidRPr="00E90C07" w:rsidRDefault="00576AA8" w:rsidP="00C72C98">
      <w:pPr>
        <w:tabs>
          <w:tab w:val="num" w:pos="360"/>
        </w:tabs>
        <w:spacing w:line="360" w:lineRule="auto"/>
        <w:contextualSpacing/>
        <w:jc w:val="both"/>
        <w:rPr>
          <w:i/>
          <w:sz w:val="28"/>
          <w:szCs w:val="28"/>
        </w:rPr>
      </w:pPr>
      <w:r w:rsidRPr="00E90C07">
        <w:rPr>
          <w:i/>
          <w:sz w:val="28"/>
          <w:szCs w:val="28"/>
        </w:rPr>
        <w:t>Н</w:t>
      </w:r>
      <w:r w:rsidR="00D85A69" w:rsidRPr="00E90C07">
        <w:rPr>
          <w:i/>
          <w:sz w:val="28"/>
          <w:szCs w:val="28"/>
        </w:rPr>
        <w:t xml:space="preserve">едостатки </w:t>
      </w:r>
      <w:r w:rsidRPr="00E90C07">
        <w:rPr>
          <w:i/>
          <w:sz w:val="28"/>
          <w:szCs w:val="28"/>
        </w:rPr>
        <w:t>сервиса</w:t>
      </w:r>
    </w:p>
    <w:p w:rsidR="00576AA8" w:rsidRPr="00E90C07" w:rsidRDefault="00576AA8" w:rsidP="00C72C98">
      <w:pPr>
        <w:numPr>
          <w:ilvl w:val="0"/>
          <w:numId w:val="17"/>
        </w:numPr>
        <w:tabs>
          <w:tab w:val="clear" w:pos="720"/>
          <w:tab w:val="num" w:pos="360"/>
        </w:tabs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E90C07">
        <w:rPr>
          <w:sz w:val="28"/>
          <w:szCs w:val="28"/>
        </w:rPr>
        <w:t>использование только инструментов Google (Google диск, Googleдокс и т.д.);</w:t>
      </w:r>
    </w:p>
    <w:p w:rsidR="00576AA8" w:rsidRPr="00E90C07" w:rsidRDefault="00576AA8" w:rsidP="00C72C98">
      <w:pPr>
        <w:numPr>
          <w:ilvl w:val="0"/>
          <w:numId w:val="17"/>
        </w:numPr>
        <w:tabs>
          <w:tab w:val="clear" w:pos="720"/>
          <w:tab w:val="num" w:pos="360"/>
        </w:tabs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E90C07">
        <w:rPr>
          <w:sz w:val="28"/>
          <w:szCs w:val="28"/>
        </w:rPr>
        <w:t>интерфейс оставляет желать лучшего.</w:t>
      </w:r>
    </w:p>
    <w:p w:rsidR="00576AA8" w:rsidRPr="00E90C07" w:rsidRDefault="00576AA8" w:rsidP="00C72C98">
      <w:pPr>
        <w:numPr>
          <w:ilvl w:val="0"/>
          <w:numId w:val="17"/>
        </w:numPr>
        <w:tabs>
          <w:tab w:val="clear" w:pos="720"/>
          <w:tab w:val="num" w:pos="360"/>
        </w:tabs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E90C07">
        <w:rPr>
          <w:sz w:val="28"/>
          <w:szCs w:val="28"/>
        </w:rPr>
        <w:t>отсутствие тестовых систем, но есть сервис для создания OnLineTestPad;</w:t>
      </w:r>
    </w:p>
    <w:p w:rsidR="00D85A69" w:rsidRPr="00E90C07" w:rsidRDefault="00D85A69" w:rsidP="00C72C98">
      <w:pPr>
        <w:pStyle w:val="a4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90C07">
        <w:rPr>
          <w:rFonts w:ascii="Times New Roman" w:hAnsi="Times New Roman"/>
          <w:sz w:val="28"/>
          <w:szCs w:val="28"/>
        </w:rPr>
        <w:t>OnLineTestPad</w:t>
      </w:r>
      <w:r w:rsidR="00576AA8" w:rsidRPr="00E90C07">
        <w:rPr>
          <w:rFonts w:ascii="Times New Roman" w:hAnsi="Times New Roman"/>
          <w:sz w:val="28"/>
          <w:szCs w:val="28"/>
          <w:lang w:val="ru-RU"/>
        </w:rPr>
        <w:t xml:space="preserve"> - э</w:t>
      </w:r>
      <w:r w:rsidRPr="00E90C07">
        <w:rPr>
          <w:rFonts w:ascii="Times New Roman" w:hAnsi="Times New Roman"/>
          <w:sz w:val="28"/>
          <w:szCs w:val="28"/>
        </w:rPr>
        <w:t>то бесплатный сервис для проведения тестирования через интернет</w:t>
      </w:r>
      <w:r w:rsidR="00576AA8" w:rsidRPr="00E90C07">
        <w:rPr>
          <w:rFonts w:ascii="Times New Roman" w:hAnsi="Times New Roman"/>
          <w:sz w:val="28"/>
          <w:szCs w:val="28"/>
          <w:lang w:val="ru-RU"/>
        </w:rPr>
        <w:t xml:space="preserve">, который </w:t>
      </w:r>
      <w:r w:rsidR="00576AA8" w:rsidRPr="00E90C07">
        <w:rPr>
          <w:rFonts w:ascii="Times New Roman" w:hAnsi="Times New Roman"/>
          <w:sz w:val="28"/>
          <w:szCs w:val="28"/>
        </w:rPr>
        <w:t>вызывает положительные отклики у преподавателей и учителей, является одним из лучших сервисов для организации тестирования.</w:t>
      </w:r>
      <w:r w:rsidRPr="00E90C07">
        <w:rPr>
          <w:rFonts w:ascii="Times New Roman" w:hAnsi="Times New Roman"/>
          <w:sz w:val="28"/>
          <w:szCs w:val="28"/>
        </w:rPr>
        <w:t>. Сетевой характер тестирования означает, что у вас хранятся все данные о попытках учащихся, все их оценки, все их правильные и неправильные ответы.</w:t>
      </w:r>
    </w:p>
    <w:p w:rsidR="00D85A69" w:rsidRPr="00E90C07" w:rsidRDefault="00D85A69" w:rsidP="00C72C98">
      <w:pPr>
        <w:spacing w:line="360" w:lineRule="auto"/>
        <w:contextualSpacing/>
        <w:jc w:val="both"/>
        <w:rPr>
          <w:sz w:val="28"/>
          <w:szCs w:val="28"/>
        </w:rPr>
      </w:pPr>
      <w:r w:rsidRPr="00E90C07">
        <w:rPr>
          <w:i/>
          <w:sz w:val="28"/>
          <w:szCs w:val="28"/>
        </w:rPr>
        <w:t>Особенности</w:t>
      </w:r>
      <w:r w:rsidR="00576AA8" w:rsidRPr="00E90C07">
        <w:rPr>
          <w:i/>
          <w:sz w:val="28"/>
          <w:szCs w:val="28"/>
        </w:rPr>
        <w:t xml:space="preserve"> </w:t>
      </w:r>
      <w:r w:rsidRPr="00E90C07">
        <w:rPr>
          <w:sz w:val="28"/>
          <w:szCs w:val="28"/>
        </w:rPr>
        <w:t>OnLineTestPad:</w:t>
      </w:r>
    </w:p>
    <w:p w:rsidR="00576AA8" w:rsidRPr="00E90C07" w:rsidRDefault="00576AA8" w:rsidP="00C72C98">
      <w:pPr>
        <w:numPr>
          <w:ilvl w:val="0"/>
          <w:numId w:val="18"/>
        </w:numPr>
        <w:tabs>
          <w:tab w:val="clear" w:pos="720"/>
          <w:tab w:val="num" w:pos="0"/>
        </w:tabs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E90C07">
        <w:rPr>
          <w:sz w:val="28"/>
          <w:szCs w:val="28"/>
        </w:rPr>
        <w:t>большое</w:t>
      </w:r>
      <w:r w:rsidR="00D85A69" w:rsidRPr="00E90C07">
        <w:rPr>
          <w:sz w:val="28"/>
          <w:szCs w:val="28"/>
        </w:rPr>
        <w:t xml:space="preserve"> количество форм тестовых заданий</w:t>
      </w:r>
      <w:r w:rsidRPr="00E90C07">
        <w:rPr>
          <w:sz w:val="28"/>
          <w:szCs w:val="28"/>
        </w:rPr>
        <w:t>;</w:t>
      </w:r>
    </w:p>
    <w:p w:rsidR="00D85A69" w:rsidRPr="00E90C07" w:rsidRDefault="00D85A69" w:rsidP="00C72C98">
      <w:pPr>
        <w:numPr>
          <w:ilvl w:val="0"/>
          <w:numId w:val="18"/>
        </w:numPr>
        <w:tabs>
          <w:tab w:val="clear" w:pos="720"/>
          <w:tab w:val="num" w:pos="0"/>
        </w:tabs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E90C07">
        <w:rPr>
          <w:sz w:val="28"/>
          <w:szCs w:val="28"/>
        </w:rPr>
        <w:t>гибкие настройки</w:t>
      </w:r>
      <w:r w:rsidR="00576AA8" w:rsidRPr="00E90C07">
        <w:rPr>
          <w:sz w:val="28"/>
          <w:szCs w:val="28"/>
        </w:rPr>
        <w:t>;</w:t>
      </w:r>
    </w:p>
    <w:p w:rsidR="00576AA8" w:rsidRPr="00E90C07" w:rsidRDefault="00576AA8" w:rsidP="00C72C98">
      <w:pPr>
        <w:spacing w:line="360" w:lineRule="auto"/>
        <w:contextualSpacing/>
        <w:jc w:val="both"/>
        <w:rPr>
          <w:sz w:val="28"/>
          <w:szCs w:val="28"/>
        </w:rPr>
      </w:pPr>
    </w:p>
    <w:p w:rsidR="00576AA8" w:rsidRPr="00E90C07" w:rsidRDefault="00576AA8" w:rsidP="00C72C98">
      <w:pPr>
        <w:spacing w:line="360" w:lineRule="auto"/>
        <w:contextualSpacing/>
        <w:jc w:val="both"/>
        <w:rPr>
          <w:sz w:val="28"/>
          <w:szCs w:val="28"/>
        </w:rPr>
      </w:pPr>
    </w:p>
    <w:p w:rsidR="00D85A69" w:rsidRPr="00E90C07" w:rsidRDefault="00D85A69" w:rsidP="00C72C98">
      <w:pPr>
        <w:pStyle w:val="a4"/>
        <w:numPr>
          <w:ilvl w:val="0"/>
          <w:numId w:val="25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b/>
          <w:i/>
          <w:sz w:val="28"/>
          <w:szCs w:val="28"/>
        </w:rPr>
      </w:pPr>
      <w:r w:rsidRPr="00E90C07">
        <w:rPr>
          <w:rFonts w:ascii="Times New Roman" w:hAnsi="Times New Roman"/>
          <w:b/>
          <w:sz w:val="28"/>
          <w:szCs w:val="28"/>
        </w:rPr>
        <w:t>Antitreningi</w:t>
      </w:r>
      <w:r w:rsidR="00576AA8" w:rsidRPr="00E90C07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90C07">
        <w:rPr>
          <w:rFonts w:ascii="Times New Roman" w:hAnsi="Times New Roman"/>
          <w:b/>
          <w:sz w:val="28"/>
          <w:szCs w:val="28"/>
        </w:rPr>
        <w:t>– cервис для удаленного обучения</w:t>
      </w:r>
      <w:r w:rsidR="00576AA8" w:rsidRPr="00E90C07"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E90C07" w:rsidRPr="00E90C07" w:rsidRDefault="00E90C07" w:rsidP="00E90C07">
      <w:pPr>
        <w:spacing w:line="360" w:lineRule="auto"/>
        <w:jc w:val="both"/>
        <w:rPr>
          <w:i/>
          <w:sz w:val="28"/>
          <w:szCs w:val="28"/>
        </w:rPr>
      </w:pPr>
      <w:r w:rsidRPr="00E90C07">
        <w:rPr>
          <w:i/>
          <w:sz w:val="28"/>
          <w:szCs w:val="28"/>
        </w:rPr>
        <w:t>Преимущества сервиса</w:t>
      </w:r>
      <w:r>
        <w:rPr>
          <w:i/>
          <w:sz w:val="28"/>
          <w:szCs w:val="28"/>
        </w:rPr>
        <w:t>:</w:t>
      </w:r>
    </w:p>
    <w:p w:rsidR="00576AA8" w:rsidRPr="00E90C07" w:rsidRDefault="00576AA8" w:rsidP="00C72C98">
      <w:pPr>
        <w:numPr>
          <w:ilvl w:val="0"/>
          <w:numId w:val="23"/>
        </w:numPr>
        <w:tabs>
          <w:tab w:val="clear" w:pos="720"/>
          <w:tab w:val="num" w:pos="284"/>
        </w:tabs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E90C07">
        <w:rPr>
          <w:bCs/>
          <w:sz w:val="28"/>
          <w:szCs w:val="28"/>
        </w:rPr>
        <w:t>Вебинары.</w:t>
      </w:r>
      <w:r w:rsidRPr="00E90C07">
        <w:rPr>
          <w:sz w:val="28"/>
          <w:szCs w:val="28"/>
        </w:rPr>
        <w:t> Можно демонстрировать экран компьютера, проводить голосования. Все записи сохраняются. Приглашения на вебинар рассылаются автоматически через почту и смс.</w:t>
      </w:r>
    </w:p>
    <w:p w:rsidR="00D85A69" w:rsidRPr="00E90C07" w:rsidRDefault="00D85A69" w:rsidP="00C72C98">
      <w:pPr>
        <w:numPr>
          <w:ilvl w:val="0"/>
          <w:numId w:val="23"/>
        </w:numPr>
        <w:tabs>
          <w:tab w:val="clear" w:pos="720"/>
          <w:tab w:val="num" w:pos="284"/>
        </w:tabs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E90C07">
        <w:rPr>
          <w:bCs/>
          <w:sz w:val="28"/>
          <w:szCs w:val="28"/>
        </w:rPr>
        <w:t>Пошаговые курсы.</w:t>
      </w:r>
      <w:r w:rsidRPr="00E90C07">
        <w:rPr>
          <w:sz w:val="28"/>
          <w:szCs w:val="28"/>
        </w:rPr>
        <w:t> Можете создавать онлайн-курсы с теорией, автоматическими тестами, практикой и  с домашними заданиями.</w:t>
      </w:r>
    </w:p>
    <w:p w:rsidR="00576AA8" w:rsidRPr="00E90C07" w:rsidRDefault="00576AA8" w:rsidP="00C72C98">
      <w:pPr>
        <w:numPr>
          <w:ilvl w:val="0"/>
          <w:numId w:val="23"/>
        </w:numPr>
        <w:tabs>
          <w:tab w:val="clear" w:pos="720"/>
          <w:tab w:val="num" w:pos="284"/>
        </w:tabs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E90C07">
        <w:rPr>
          <w:bCs/>
          <w:sz w:val="28"/>
          <w:szCs w:val="28"/>
        </w:rPr>
        <w:lastRenderedPageBreak/>
        <w:t>Защита от пиратов.</w:t>
      </w:r>
      <w:r w:rsidRPr="00E90C07">
        <w:rPr>
          <w:sz w:val="28"/>
          <w:szCs w:val="28"/>
        </w:rPr>
        <w:t> Защита от скачивания, водяные знаки, привязка к телефону, отслеживание точек входа.</w:t>
      </w:r>
    </w:p>
    <w:p w:rsidR="00576AA8" w:rsidRPr="00E90C07" w:rsidRDefault="00576AA8" w:rsidP="00C72C98">
      <w:pPr>
        <w:numPr>
          <w:ilvl w:val="0"/>
          <w:numId w:val="23"/>
        </w:numPr>
        <w:tabs>
          <w:tab w:val="clear" w:pos="720"/>
          <w:tab w:val="num" w:pos="284"/>
        </w:tabs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E90C07">
        <w:rPr>
          <w:bCs/>
          <w:sz w:val="28"/>
          <w:szCs w:val="28"/>
        </w:rPr>
        <w:t>Брендирование.</w:t>
      </w:r>
      <w:r w:rsidRPr="00E90C07">
        <w:rPr>
          <w:sz w:val="28"/>
          <w:szCs w:val="28"/>
        </w:rPr>
        <w:t> Стильный кабинет на своем домене с логотипом и в любимых цветах</w:t>
      </w:r>
    </w:p>
    <w:p w:rsidR="00D85A69" w:rsidRPr="00E90C07" w:rsidRDefault="00D85A69" w:rsidP="00C72C98">
      <w:pPr>
        <w:numPr>
          <w:ilvl w:val="0"/>
          <w:numId w:val="23"/>
        </w:numPr>
        <w:tabs>
          <w:tab w:val="clear" w:pos="720"/>
          <w:tab w:val="num" w:pos="284"/>
        </w:tabs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E90C07">
        <w:rPr>
          <w:bCs/>
          <w:sz w:val="28"/>
          <w:szCs w:val="28"/>
        </w:rPr>
        <w:t>Геймификация.</w:t>
      </w:r>
      <w:r w:rsidRPr="00E90C07">
        <w:rPr>
          <w:sz w:val="28"/>
          <w:szCs w:val="28"/>
        </w:rPr>
        <w:t> За каждый пройденный курс пользователь получает баллы и значки.</w:t>
      </w:r>
    </w:p>
    <w:p w:rsidR="00D85A69" w:rsidRPr="00E90C07" w:rsidRDefault="00D85A69" w:rsidP="00C72C98">
      <w:pPr>
        <w:tabs>
          <w:tab w:val="num" w:pos="284"/>
        </w:tabs>
        <w:spacing w:line="360" w:lineRule="auto"/>
        <w:contextualSpacing/>
        <w:jc w:val="both"/>
        <w:rPr>
          <w:i/>
          <w:sz w:val="28"/>
          <w:szCs w:val="28"/>
        </w:rPr>
      </w:pPr>
      <w:r w:rsidRPr="00E90C07">
        <w:rPr>
          <w:i/>
          <w:sz w:val="28"/>
          <w:szCs w:val="28"/>
        </w:rPr>
        <w:t>Недостатки:</w:t>
      </w:r>
    </w:p>
    <w:p w:rsidR="00D85A69" w:rsidRPr="00E90C07" w:rsidRDefault="00D85A69" w:rsidP="00C72C98">
      <w:pPr>
        <w:numPr>
          <w:ilvl w:val="0"/>
          <w:numId w:val="24"/>
        </w:numPr>
        <w:tabs>
          <w:tab w:val="clear" w:pos="720"/>
          <w:tab w:val="num" w:pos="284"/>
        </w:tabs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E90C07">
        <w:rPr>
          <w:sz w:val="28"/>
          <w:szCs w:val="28"/>
        </w:rPr>
        <w:t>Стоимость обучения в месяц  от 2 000 тысяч рублей. За эту цену вы сможете обучать одновременно 20 учеников.</w:t>
      </w:r>
    </w:p>
    <w:p w:rsidR="00576AA8" w:rsidRPr="00E90C07" w:rsidRDefault="00576AA8" w:rsidP="00C72C98">
      <w:pPr>
        <w:spacing w:line="360" w:lineRule="auto"/>
        <w:contextualSpacing/>
        <w:jc w:val="both"/>
        <w:rPr>
          <w:sz w:val="28"/>
          <w:szCs w:val="28"/>
        </w:rPr>
      </w:pPr>
    </w:p>
    <w:p w:rsidR="00D85A69" w:rsidRPr="00E90C07" w:rsidRDefault="00E90C07" w:rsidP="00C72C98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Подводим итог обзору. </w:t>
      </w:r>
      <w:r w:rsidR="00576AA8" w:rsidRPr="00E90C07">
        <w:rPr>
          <w:sz w:val="28"/>
          <w:szCs w:val="28"/>
        </w:rPr>
        <w:t xml:space="preserve">Существует большое количество разных сервисов для дистанционного обучения, но к сожалению, на рынке нет единственного решения, которое бы закрывало все задачи. Так, например, приложение Фоксфорд, на которое многие учителя очень надеялись, не смоги разработать достаточное количество интересных заданий и тестов, в свою очередь ограничивая учителей от загрузки собственного материала, тоже самое можно сказать и о недоработанной платформе Физикон.  </w:t>
      </w:r>
      <w:r w:rsidR="00D85A69" w:rsidRPr="00E90C07">
        <w:rPr>
          <w:sz w:val="28"/>
          <w:szCs w:val="28"/>
        </w:rPr>
        <w:t>В блоге</w:t>
      </w:r>
      <w:r w:rsidR="00D85A69" w:rsidRPr="00E90C07">
        <w:rPr>
          <w:sz w:val="28"/>
          <w:szCs w:val="28"/>
          <w:lang w:val="en-US"/>
        </w:rPr>
        <w:t>ispring</w:t>
      </w:r>
      <w:r w:rsidR="00D85A69" w:rsidRPr="00E90C07">
        <w:rPr>
          <w:sz w:val="28"/>
          <w:szCs w:val="28"/>
        </w:rPr>
        <w:t xml:space="preserve"> можно найти обзор платформ для организации обучения, в котором опис</w:t>
      </w:r>
      <w:r w:rsidR="00576AA8" w:rsidRPr="00E90C07">
        <w:rPr>
          <w:sz w:val="28"/>
          <w:szCs w:val="28"/>
        </w:rPr>
        <w:t>аны наиболее популярные сервисы</w:t>
      </w:r>
      <w:r w:rsidR="00D85A69" w:rsidRPr="00E90C07">
        <w:rPr>
          <w:sz w:val="28"/>
          <w:szCs w:val="28"/>
        </w:rPr>
        <w:t>[13].</w:t>
      </w:r>
    </w:p>
    <w:p w:rsidR="00576AA8" w:rsidRPr="00E90C07" w:rsidRDefault="00576AA8" w:rsidP="00C72C98">
      <w:pPr>
        <w:pStyle w:val="1"/>
        <w:keepNext w:val="0"/>
        <w:keepLines w:val="0"/>
        <w:spacing w:before="0" w:line="360" w:lineRule="auto"/>
        <w:jc w:val="both"/>
        <w:rPr>
          <w:rFonts w:ascii="Times New Roman" w:hAnsi="Times New Roman"/>
          <w:b w:val="0"/>
          <w:color w:val="auto"/>
          <w:lang w:val="ru-RU"/>
        </w:rPr>
      </w:pPr>
    </w:p>
    <w:p w:rsidR="00576AA8" w:rsidRPr="00E90C07" w:rsidRDefault="00576AA8" w:rsidP="00C72C98">
      <w:pPr>
        <w:pStyle w:val="1"/>
        <w:keepNext w:val="0"/>
        <w:keepLines w:val="0"/>
        <w:spacing w:before="0" w:line="360" w:lineRule="auto"/>
        <w:jc w:val="both"/>
        <w:rPr>
          <w:rFonts w:ascii="Times New Roman" w:hAnsi="Times New Roman"/>
          <w:b w:val="0"/>
          <w:color w:val="auto"/>
          <w:lang w:val="ru-RU"/>
        </w:rPr>
      </w:pPr>
    </w:p>
    <w:p w:rsidR="00576AA8" w:rsidRPr="00E90C07" w:rsidRDefault="00576AA8" w:rsidP="00C72C98">
      <w:pPr>
        <w:pStyle w:val="1"/>
        <w:keepNext w:val="0"/>
        <w:keepLines w:val="0"/>
        <w:spacing w:before="0" w:line="360" w:lineRule="auto"/>
        <w:jc w:val="both"/>
        <w:rPr>
          <w:rFonts w:ascii="Times New Roman" w:hAnsi="Times New Roman"/>
          <w:b w:val="0"/>
          <w:color w:val="auto"/>
          <w:lang w:val="ru-RU"/>
        </w:rPr>
      </w:pPr>
    </w:p>
    <w:p w:rsidR="00576AA8" w:rsidRPr="00E90C07" w:rsidRDefault="00576AA8" w:rsidP="00C72C98">
      <w:pPr>
        <w:pStyle w:val="1"/>
        <w:keepNext w:val="0"/>
        <w:keepLines w:val="0"/>
        <w:spacing w:before="0" w:line="360" w:lineRule="auto"/>
        <w:jc w:val="both"/>
        <w:rPr>
          <w:rFonts w:ascii="Times New Roman" w:hAnsi="Times New Roman"/>
          <w:b w:val="0"/>
          <w:color w:val="auto"/>
          <w:lang w:val="ru-RU"/>
        </w:rPr>
      </w:pPr>
    </w:p>
    <w:p w:rsidR="00576AA8" w:rsidRPr="00E90C07" w:rsidRDefault="00576AA8" w:rsidP="00C72C98">
      <w:pPr>
        <w:pStyle w:val="1"/>
        <w:keepNext w:val="0"/>
        <w:keepLines w:val="0"/>
        <w:spacing w:before="0" w:line="360" w:lineRule="auto"/>
        <w:jc w:val="both"/>
        <w:rPr>
          <w:rFonts w:ascii="Times New Roman" w:hAnsi="Times New Roman"/>
          <w:b w:val="0"/>
          <w:color w:val="auto"/>
          <w:lang w:val="ru-RU"/>
        </w:rPr>
      </w:pPr>
    </w:p>
    <w:p w:rsidR="00576AA8" w:rsidRPr="00E90C07" w:rsidRDefault="00576AA8" w:rsidP="00C72C98">
      <w:pPr>
        <w:pStyle w:val="1"/>
        <w:keepNext w:val="0"/>
        <w:keepLines w:val="0"/>
        <w:spacing w:before="0" w:line="360" w:lineRule="auto"/>
        <w:jc w:val="both"/>
        <w:rPr>
          <w:rFonts w:ascii="Times New Roman" w:hAnsi="Times New Roman"/>
          <w:b w:val="0"/>
          <w:color w:val="auto"/>
          <w:lang w:val="ru-RU"/>
        </w:rPr>
      </w:pPr>
    </w:p>
    <w:p w:rsidR="00576AA8" w:rsidRPr="00E90C07" w:rsidRDefault="00576AA8" w:rsidP="00C72C98">
      <w:pPr>
        <w:pStyle w:val="1"/>
        <w:keepNext w:val="0"/>
        <w:keepLines w:val="0"/>
        <w:spacing w:before="0" w:line="360" w:lineRule="auto"/>
        <w:jc w:val="both"/>
        <w:rPr>
          <w:rFonts w:ascii="Times New Roman" w:hAnsi="Times New Roman"/>
          <w:b w:val="0"/>
          <w:color w:val="auto"/>
          <w:lang w:val="ru-RU"/>
        </w:rPr>
      </w:pPr>
    </w:p>
    <w:p w:rsidR="00576AA8" w:rsidRPr="00E90C07" w:rsidRDefault="00576AA8" w:rsidP="00C72C98">
      <w:pPr>
        <w:pStyle w:val="1"/>
        <w:keepNext w:val="0"/>
        <w:keepLines w:val="0"/>
        <w:spacing w:before="0" w:line="360" w:lineRule="auto"/>
        <w:jc w:val="both"/>
        <w:rPr>
          <w:rFonts w:ascii="Times New Roman" w:hAnsi="Times New Roman"/>
          <w:b w:val="0"/>
          <w:color w:val="auto"/>
          <w:lang w:val="ru-RU"/>
        </w:rPr>
      </w:pPr>
    </w:p>
    <w:p w:rsidR="00576AA8" w:rsidRPr="00E90C07" w:rsidRDefault="00576AA8" w:rsidP="00C72C98">
      <w:pPr>
        <w:pStyle w:val="1"/>
        <w:keepNext w:val="0"/>
        <w:keepLines w:val="0"/>
        <w:spacing w:before="0" w:line="360" w:lineRule="auto"/>
        <w:jc w:val="both"/>
        <w:rPr>
          <w:rFonts w:ascii="Times New Roman" w:hAnsi="Times New Roman"/>
          <w:b w:val="0"/>
          <w:color w:val="auto"/>
          <w:lang w:val="ru-RU"/>
        </w:rPr>
      </w:pPr>
    </w:p>
    <w:p w:rsidR="00B05838" w:rsidRPr="00E90C07" w:rsidRDefault="00576AA8" w:rsidP="00E90C07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E90C07">
        <w:rPr>
          <w:b/>
          <w:sz w:val="28"/>
          <w:szCs w:val="28"/>
        </w:rPr>
        <w:lastRenderedPageBreak/>
        <w:t>Заключение</w:t>
      </w:r>
    </w:p>
    <w:p w:rsidR="00B05838" w:rsidRPr="00E90C07" w:rsidRDefault="00576AA8" w:rsidP="00C72C98">
      <w:pPr>
        <w:spacing w:line="360" w:lineRule="auto"/>
        <w:ind w:firstLine="720"/>
        <w:jc w:val="both"/>
        <w:rPr>
          <w:sz w:val="28"/>
          <w:szCs w:val="28"/>
        </w:rPr>
      </w:pPr>
      <w:r w:rsidRPr="00E90C07">
        <w:rPr>
          <w:sz w:val="28"/>
          <w:szCs w:val="28"/>
        </w:rPr>
        <w:t xml:space="preserve">Быстротечное развитие </w:t>
      </w:r>
      <w:r w:rsidR="00B05838" w:rsidRPr="00E90C07">
        <w:rPr>
          <w:sz w:val="28"/>
          <w:szCs w:val="28"/>
        </w:rPr>
        <w:t xml:space="preserve"> информационных технологий привело к появлению дистанционного обучения, в ходе которого происходит обучение на расстоянии, когда нет прямого контакта между преподавателем и студентом, а контакт обеспечивается при помощи информационно-компьютерных технологий.</w:t>
      </w:r>
    </w:p>
    <w:p w:rsidR="00576AA8" w:rsidRPr="00E90C07" w:rsidRDefault="00576AA8" w:rsidP="00C72C98">
      <w:pPr>
        <w:spacing w:line="360" w:lineRule="auto"/>
        <w:ind w:firstLine="720"/>
        <w:jc w:val="both"/>
        <w:rPr>
          <w:sz w:val="28"/>
          <w:szCs w:val="28"/>
        </w:rPr>
      </w:pPr>
      <w:r w:rsidRPr="00E90C07">
        <w:rPr>
          <w:sz w:val="28"/>
          <w:szCs w:val="28"/>
        </w:rPr>
        <w:t xml:space="preserve">Базируясь на психологии и методике самостоятельного обучения, дистанционное обучение имеет ряд преимуществ и недостатков. </w:t>
      </w:r>
    </w:p>
    <w:p w:rsidR="00576AA8" w:rsidRPr="00E90C07" w:rsidRDefault="00576AA8" w:rsidP="00C72C98">
      <w:pPr>
        <w:spacing w:line="360" w:lineRule="auto"/>
        <w:ind w:firstLine="720"/>
        <w:jc w:val="both"/>
        <w:rPr>
          <w:sz w:val="28"/>
          <w:szCs w:val="28"/>
        </w:rPr>
      </w:pPr>
      <w:r w:rsidRPr="00E90C07">
        <w:rPr>
          <w:sz w:val="28"/>
          <w:szCs w:val="28"/>
        </w:rPr>
        <w:t>Среди его положительных сторон: доступность, массовость, открытость образования, возможность обучения без отрыва от работы, индивидуальный подход и гибкость графика занятий, оперативность учебного процесса, возможность самореализации студента и развитие его познавательных навыков.</w:t>
      </w:r>
    </w:p>
    <w:p w:rsidR="00B05838" w:rsidRPr="00E90C07" w:rsidRDefault="00B05838" w:rsidP="00C72C98">
      <w:pPr>
        <w:spacing w:line="360" w:lineRule="auto"/>
        <w:ind w:firstLine="720"/>
        <w:jc w:val="both"/>
        <w:rPr>
          <w:sz w:val="28"/>
          <w:szCs w:val="28"/>
        </w:rPr>
      </w:pPr>
      <w:r w:rsidRPr="00E90C07">
        <w:rPr>
          <w:sz w:val="28"/>
          <w:szCs w:val="28"/>
        </w:rPr>
        <w:t>В то же время дистанционное обучение характеризуется рядом недостатков: низкой эффективностью из-за отсутствия навыков самостоятельной работы у студентов, недостатком «живого» общения, коллектива (особенно в асинхронной модели), возможностью искажения информации, недоразумений в связи с удалённостью участников образовательного процесса.</w:t>
      </w:r>
    </w:p>
    <w:p w:rsidR="00576AA8" w:rsidRPr="00E90C07" w:rsidRDefault="00576AA8" w:rsidP="00C72C98">
      <w:pPr>
        <w:spacing w:line="360" w:lineRule="auto"/>
        <w:ind w:firstLine="720"/>
        <w:jc w:val="both"/>
        <w:rPr>
          <w:sz w:val="28"/>
          <w:szCs w:val="28"/>
        </w:rPr>
      </w:pPr>
      <w:r w:rsidRPr="00E90C07">
        <w:rPr>
          <w:sz w:val="28"/>
          <w:szCs w:val="28"/>
          <w:shd w:val="clear" w:color="auto" w:fill="FFFFFF"/>
        </w:rPr>
        <w:t> Системы обучения, краткий обзор которых был представлен, отличаются не только функционалом, но и тем, какие проблемы они могут решить. Поэтому универсального решения на рынке систем обучения нет. Каждый сервис отвечает конкретным целям: корпоративное обучение, продажа курсов, дистанционное обучение.. Чтобы понять, подойдет вам система или нет, надо попробовать решения каждого провайдера.</w:t>
      </w:r>
    </w:p>
    <w:p w:rsidR="00B05838" w:rsidRPr="00E90C07" w:rsidRDefault="00B05838" w:rsidP="00C72C98">
      <w:pPr>
        <w:spacing w:line="360" w:lineRule="auto"/>
        <w:ind w:firstLine="720"/>
        <w:jc w:val="both"/>
        <w:rPr>
          <w:sz w:val="28"/>
          <w:szCs w:val="28"/>
        </w:rPr>
      </w:pPr>
      <w:r w:rsidRPr="00E90C07">
        <w:rPr>
          <w:sz w:val="28"/>
          <w:szCs w:val="28"/>
        </w:rPr>
        <w:t xml:space="preserve">Но в целом не взирая на ряд </w:t>
      </w:r>
      <w:r w:rsidR="00576AA8" w:rsidRPr="00E90C07">
        <w:rPr>
          <w:sz w:val="28"/>
          <w:szCs w:val="28"/>
        </w:rPr>
        <w:t>методических, юридических</w:t>
      </w:r>
      <w:r w:rsidRPr="00E90C07">
        <w:rPr>
          <w:sz w:val="28"/>
          <w:szCs w:val="28"/>
        </w:rPr>
        <w:t xml:space="preserve"> и психологических проблем, дистанционное обучение является весьма эффективным и перспективным. Для дальнейшего его развития в нашей стране необходимо: сформировать методологическую базу, организационно-</w:t>
      </w:r>
      <w:r w:rsidRPr="00E90C07">
        <w:rPr>
          <w:sz w:val="28"/>
          <w:szCs w:val="28"/>
        </w:rPr>
        <w:lastRenderedPageBreak/>
        <w:t>управленческую структуру дистанционного образования, разработать нормативно-правовой аппарат, развивать теоретические, научно-психологические подходы в сотрудничестве с системой традиционного образован</w:t>
      </w:r>
      <w:r w:rsidR="00576AA8" w:rsidRPr="00E90C07">
        <w:rPr>
          <w:sz w:val="28"/>
          <w:szCs w:val="28"/>
        </w:rPr>
        <w:t xml:space="preserve">ия, объединить лучшие системы дистанционного обучения и сделать бесплатный сервис, который поможет получать гибкое, последовательное образование, поможет в решении проблем в ситуации с людьми, которые не могут посещать образовательные учреждения. </w:t>
      </w:r>
      <w:r w:rsidRPr="00E90C07">
        <w:rPr>
          <w:sz w:val="28"/>
          <w:szCs w:val="28"/>
        </w:rPr>
        <w:t xml:space="preserve"> И, конечно же, необходима финансовая поддержка материально-технической базы дистанционного образования.</w:t>
      </w:r>
    </w:p>
    <w:p w:rsidR="00B05838" w:rsidRPr="00E90C07" w:rsidRDefault="00B05838" w:rsidP="00C72C98">
      <w:pPr>
        <w:spacing w:line="360" w:lineRule="auto"/>
        <w:ind w:firstLine="720"/>
        <w:jc w:val="both"/>
        <w:rPr>
          <w:sz w:val="28"/>
          <w:szCs w:val="28"/>
        </w:rPr>
      </w:pPr>
    </w:p>
    <w:p w:rsidR="00B05838" w:rsidRPr="00E90C07" w:rsidRDefault="00B05838" w:rsidP="00C72C98">
      <w:pPr>
        <w:spacing w:line="360" w:lineRule="auto"/>
        <w:ind w:firstLine="720"/>
        <w:jc w:val="both"/>
        <w:rPr>
          <w:sz w:val="28"/>
          <w:szCs w:val="28"/>
        </w:rPr>
      </w:pPr>
      <w:r w:rsidRPr="00E90C07">
        <w:rPr>
          <w:sz w:val="28"/>
          <w:szCs w:val="28"/>
        </w:rPr>
        <w:br w:type="page"/>
      </w:r>
    </w:p>
    <w:p w:rsidR="00B05838" w:rsidRPr="00E90C07" w:rsidRDefault="00B05838" w:rsidP="00E90C07">
      <w:pPr>
        <w:pStyle w:val="1"/>
        <w:keepNext w:val="0"/>
        <w:keepLines w:val="0"/>
        <w:spacing w:before="0" w:line="360" w:lineRule="auto"/>
        <w:ind w:firstLine="720"/>
        <w:jc w:val="center"/>
        <w:rPr>
          <w:rFonts w:ascii="Times New Roman" w:hAnsi="Times New Roman"/>
          <w:color w:val="auto"/>
          <w:lang w:val="ru-RU"/>
        </w:rPr>
      </w:pPr>
      <w:bookmarkStart w:id="2" w:name="_Toc374791426"/>
      <w:r w:rsidRPr="00E90C07">
        <w:rPr>
          <w:rFonts w:ascii="Times New Roman" w:hAnsi="Times New Roman"/>
          <w:color w:val="auto"/>
          <w:lang w:val="ru-RU"/>
        </w:rPr>
        <w:lastRenderedPageBreak/>
        <w:t>Список использованной литературы</w:t>
      </w:r>
      <w:bookmarkEnd w:id="2"/>
    </w:p>
    <w:p w:rsidR="00B05838" w:rsidRPr="00E90C07" w:rsidRDefault="00B05838" w:rsidP="00C72C98">
      <w:pPr>
        <w:spacing w:line="360" w:lineRule="auto"/>
        <w:ind w:firstLine="720"/>
        <w:jc w:val="both"/>
        <w:rPr>
          <w:sz w:val="28"/>
          <w:szCs w:val="28"/>
        </w:rPr>
      </w:pPr>
    </w:p>
    <w:p w:rsidR="00B05838" w:rsidRPr="00E90C07" w:rsidRDefault="00B05838" w:rsidP="00C72C98">
      <w:pPr>
        <w:pStyle w:val="a4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E90C07">
        <w:rPr>
          <w:rFonts w:ascii="Times New Roman" w:hAnsi="Times New Roman"/>
          <w:sz w:val="28"/>
          <w:szCs w:val="28"/>
          <w:lang w:val="ru-RU"/>
        </w:rPr>
        <w:t>Абдуллаев С.Г.. Абасова С.Э. Проблемы оценки эффективности дистанционного обучения // Информационные технологии моделирования и управления. 2009. № 4 (56). С. 484-492.</w:t>
      </w:r>
    </w:p>
    <w:p w:rsidR="00B05838" w:rsidRPr="00E90C07" w:rsidRDefault="00B05838" w:rsidP="00C72C98">
      <w:pPr>
        <w:pStyle w:val="a4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E90C07">
        <w:rPr>
          <w:rFonts w:ascii="Times New Roman" w:hAnsi="Times New Roman"/>
          <w:sz w:val="28"/>
          <w:szCs w:val="28"/>
          <w:lang w:val="ru-RU"/>
        </w:rPr>
        <w:t>Алфёрова М.А. Проблема самоорганизации личности в системе дистанционного обучения // Вестник Восточно-Сибирской государственной академии образования. 2010. № 12. С. 50-55.</w:t>
      </w:r>
    </w:p>
    <w:p w:rsidR="00B05838" w:rsidRPr="00E90C07" w:rsidRDefault="00B05838" w:rsidP="00C72C98">
      <w:pPr>
        <w:pStyle w:val="a4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E90C07">
        <w:rPr>
          <w:rFonts w:ascii="Times New Roman" w:hAnsi="Times New Roman"/>
          <w:sz w:val="28"/>
          <w:szCs w:val="28"/>
          <w:lang w:val="ru-RU"/>
        </w:rPr>
        <w:t>Бакалов В.П. Крук И.П., Журавлева О.Б. Дистанционное обучение. Концепция, содержание, управление. – М.: Горячая линия – Телеком, 2008. – 108 с.</w:t>
      </w:r>
    </w:p>
    <w:p w:rsidR="00B05838" w:rsidRPr="00E90C07" w:rsidRDefault="00B05838" w:rsidP="00C72C98">
      <w:pPr>
        <w:pStyle w:val="a4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E90C07">
        <w:rPr>
          <w:rFonts w:ascii="Times New Roman" w:hAnsi="Times New Roman"/>
          <w:sz w:val="28"/>
          <w:szCs w:val="28"/>
          <w:lang w:val="ru-RU"/>
        </w:rPr>
        <w:t>Биккулова Г.Р. Дистанционное обучение в России // Дистанционное и виртуальное обучение. 2009. № 4. С. 4-13.</w:t>
      </w:r>
    </w:p>
    <w:p w:rsidR="00B05838" w:rsidRPr="00E90C07" w:rsidRDefault="00B05838" w:rsidP="00C72C98">
      <w:pPr>
        <w:pStyle w:val="a4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E90C07">
        <w:rPr>
          <w:rFonts w:ascii="Times New Roman" w:hAnsi="Times New Roman"/>
          <w:sz w:val="28"/>
          <w:szCs w:val="28"/>
          <w:lang w:val="ru-RU"/>
        </w:rPr>
        <w:t>Девтерова З.Р. Современные подходы к организации и управлению дистанционным обучением // Гуманизация образования. 2010. № 1. С. 58-63.</w:t>
      </w:r>
    </w:p>
    <w:p w:rsidR="00B05838" w:rsidRPr="00E90C07" w:rsidRDefault="00B05838" w:rsidP="00C72C98">
      <w:pPr>
        <w:pStyle w:val="a4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E90C07">
        <w:rPr>
          <w:rFonts w:ascii="Times New Roman" w:hAnsi="Times New Roman"/>
          <w:sz w:val="28"/>
          <w:szCs w:val="28"/>
          <w:lang w:val="ru-RU"/>
        </w:rPr>
        <w:t>Демидова И.Ф. Педагогическая психология. – М.: Феникс, 2009. – 320 с.</w:t>
      </w:r>
    </w:p>
    <w:p w:rsidR="00576AA8" w:rsidRPr="00E90C07" w:rsidRDefault="00576AA8" w:rsidP="00C72C98">
      <w:pPr>
        <w:pStyle w:val="a4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E90C07">
        <w:rPr>
          <w:rFonts w:ascii="Times New Roman" w:hAnsi="Times New Roman"/>
          <w:sz w:val="28"/>
          <w:szCs w:val="28"/>
          <w:lang w:val="ru-RU"/>
        </w:rPr>
        <w:t xml:space="preserve">Интернет – ресурсы </w:t>
      </w:r>
      <w:hyperlink r:id="rId12" w:history="1">
        <w:r w:rsidRPr="00E90C07">
          <w:rPr>
            <w:rStyle w:val="a3"/>
            <w:rFonts w:ascii="Times New Roman" w:hAnsi="Times New Roman"/>
            <w:color w:val="auto"/>
            <w:sz w:val="28"/>
            <w:szCs w:val="28"/>
          </w:rPr>
          <w:t>https://edu.gov.ru/</w:t>
        </w:r>
      </w:hyperlink>
      <w:r w:rsidRPr="00E90C07">
        <w:rPr>
          <w:rFonts w:ascii="Times New Roman" w:hAnsi="Times New Roman"/>
          <w:sz w:val="28"/>
          <w:szCs w:val="28"/>
          <w:lang w:val="ru-RU"/>
        </w:rPr>
        <w:t xml:space="preserve">, </w:t>
      </w:r>
      <w:hyperlink r:id="rId13" w:history="1">
        <w:r w:rsidRPr="00E90C07">
          <w:rPr>
            <w:rStyle w:val="a3"/>
            <w:rFonts w:ascii="Times New Roman" w:hAnsi="Times New Roman"/>
            <w:color w:val="auto"/>
            <w:sz w:val="28"/>
            <w:szCs w:val="28"/>
          </w:rPr>
          <w:t>https://medium.com/</w:t>
        </w:r>
      </w:hyperlink>
      <w:r w:rsidR="00C72C98" w:rsidRPr="00E90C07">
        <w:rPr>
          <w:rFonts w:ascii="Times New Roman" w:hAnsi="Times New Roman"/>
          <w:sz w:val="28"/>
          <w:szCs w:val="28"/>
          <w:lang w:val="ru-RU"/>
        </w:rPr>
        <w:t xml:space="preserve">, </w:t>
      </w:r>
      <w:hyperlink r:id="rId14" w:history="1">
        <w:r w:rsidR="00C72C98" w:rsidRPr="00E90C07">
          <w:rPr>
            <w:rStyle w:val="a3"/>
            <w:rFonts w:ascii="Times New Roman" w:hAnsi="Times New Roman"/>
            <w:color w:val="auto"/>
            <w:sz w:val="28"/>
            <w:szCs w:val="28"/>
          </w:rPr>
          <w:t>https://www.ispring.ru/</w:t>
        </w:r>
      </w:hyperlink>
    </w:p>
    <w:p w:rsidR="00B05838" w:rsidRPr="00E90C07" w:rsidRDefault="00B05838" w:rsidP="00C72C98">
      <w:pPr>
        <w:pStyle w:val="a4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E90C07">
        <w:rPr>
          <w:rFonts w:ascii="Times New Roman" w:hAnsi="Times New Roman"/>
          <w:sz w:val="28"/>
          <w:szCs w:val="28"/>
          <w:lang w:val="ru-RU"/>
        </w:rPr>
        <w:t>Капов В.А. Дистанционное обучение: подходы и проблемы // Здравоохранение Российской Федерации. 2008. № 1. С. 29-30.</w:t>
      </w:r>
    </w:p>
    <w:p w:rsidR="00B05838" w:rsidRPr="00E90C07" w:rsidRDefault="00B05838" w:rsidP="00C72C98">
      <w:pPr>
        <w:pStyle w:val="a4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E90C07">
        <w:rPr>
          <w:rFonts w:ascii="Times New Roman" w:hAnsi="Times New Roman"/>
          <w:sz w:val="28"/>
          <w:szCs w:val="28"/>
          <w:lang w:val="ru-RU"/>
        </w:rPr>
        <w:t>Поночевная И. Дистанционные образовательные технологии как способ обеспечения профессионализации для современного преподавателя и студента автор // Профессионализация в условиях современной системы инновационного образования. – М.: ЭСЭПиМ, 2011. – 292 с.</w:t>
      </w:r>
    </w:p>
    <w:p w:rsidR="00B05838" w:rsidRPr="00E90C07" w:rsidRDefault="00B05838" w:rsidP="00C72C98">
      <w:pPr>
        <w:pStyle w:val="a4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E90C07">
        <w:rPr>
          <w:rFonts w:ascii="Times New Roman" w:hAnsi="Times New Roman"/>
          <w:sz w:val="28"/>
          <w:szCs w:val="28"/>
          <w:lang w:val="ru-RU"/>
        </w:rPr>
        <w:t>Трайнев В.А., Гуркин В.Ф., Трайнев О.В. Дистанционное обучение и его развитие. – М.: Дашков и Ко, 2012. – 294 с.</w:t>
      </w:r>
    </w:p>
    <w:p w:rsidR="00B05838" w:rsidRPr="00E90C07" w:rsidRDefault="00B05838" w:rsidP="00C72C98">
      <w:pPr>
        <w:pStyle w:val="a4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E90C07">
        <w:rPr>
          <w:rFonts w:ascii="Times New Roman" w:hAnsi="Times New Roman"/>
          <w:sz w:val="28"/>
          <w:szCs w:val="28"/>
          <w:lang w:val="ru-RU"/>
        </w:rPr>
        <w:lastRenderedPageBreak/>
        <w:t>Тьюторство. Самоопределение в контексте современности. Под ред. С. Сироткина. – Ижевск.: Изд-во Удмуртского государственного университета, 2011. – 164 с.</w:t>
      </w:r>
    </w:p>
    <w:p w:rsidR="00CA1D90" w:rsidRDefault="00CA1D90" w:rsidP="00C72C98">
      <w:pPr>
        <w:spacing w:line="360" w:lineRule="auto"/>
        <w:jc w:val="both"/>
        <w:rPr>
          <w:sz w:val="28"/>
          <w:szCs w:val="28"/>
        </w:rPr>
      </w:pPr>
    </w:p>
    <w:p w:rsidR="00E90C07" w:rsidRDefault="00E90C07" w:rsidP="00C72C98">
      <w:pPr>
        <w:spacing w:line="360" w:lineRule="auto"/>
        <w:jc w:val="both"/>
        <w:rPr>
          <w:sz w:val="28"/>
          <w:szCs w:val="28"/>
        </w:rPr>
      </w:pPr>
    </w:p>
    <w:p w:rsidR="00E90C07" w:rsidRDefault="00E90C07" w:rsidP="00C72C98">
      <w:pPr>
        <w:spacing w:line="360" w:lineRule="auto"/>
        <w:jc w:val="both"/>
        <w:rPr>
          <w:sz w:val="28"/>
          <w:szCs w:val="28"/>
        </w:rPr>
      </w:pPr>
    </w:p>
    <w:p w:rsidR="00E90C07" w:rsidRDefault="00E90C07" w:rsidP="00C72C98">
      <w:pPr>
        <w:spacing w:line="360" w:lineRule="auto"/>
        <w:jc w:val="both"/>
        <w:rPr>
          <w:sz w:val="28"/>
          <w:szCs w:val="28"/>
        </w:rPr>
      </w:pPr>
    </w:p>
    <w:p w:rsidR="00E90C07" w:rsidRDefault="00E90C07" w:rsidP="00C72C98">
      <w:pPr>
        <w:spacing w:line="360" w:lineRule="auto"/>
        <w:jc w:val="both"/>
        <w:rPr>
          <w:sz w:val="28"/>
          <w:szCs w:val="28"/>
        </w:rPr>
      </w:pPr>
    </w:p>
    <w:p w:rsidR="00E90C07" w:rsidRDefault="00E90C07" w:rsidP="00C72C98">
      <w:pPr>
        <w:spacing w:line="360" w:lineRule="auto"/>
        <w:jc w:val="both"/>
        <w:rPr>
          <w:sz w:val="28"/>
          <w:szCs w:val="28"/>
        </w:rPr>
      </w:pPr>
    </w:p>
    <w:p w:rsidR="00E90C07" w:rsidRDefault="00E90C07" w:rsidP="00C72C98">
      <w:pPr>
        <w:spacing w:line="360" w:lineRule="auto"/>
        <w:jc w:val="both"/>
        <w:rPr>
          <w:sz w:val="28"/>
          <w:szCs w:val="28"/>
        </w:rPr>
      </w:pPr>
    </w:p>
    <w:p w:rsidR="00E90C07" w:rsidRDefault="00E90C07" w:rsidP="00C72C98">
      <w:pPr>
        <w:spacing w:line="360" w:lineRule="auto"/>
        <w:jc w:val="both"/>
        <w:rPr>
          <w:sz w:val="28"/>
          <w:szCs w:val="28"/>
        </w:rPr>
      </w:pPr>
    </w:p>
    <w:p w:rsidR="00E90C07" w:rsidRDefault="00E90C07" w:rsidP="00C72C98">
      <w:pPr>
        <w:spacing w:line="360" w:lineRule="auto"/>
        <w:jc w:val="both"/>
        <w:rPr>
          <w:sz w:val="28"/>
          <w:szCs w:val="28"/>
        </w:rPr>
      </w:pPr>
    </w:p>
    <w:p w:rsidR="00E90C07" w:rsidRDefault="00E90C07" w:rsidP="00C72C98">
      <w:pPr>
        <w:spacing w:line="360" w:lineRule="auto"/>
        <w:jc w:val="both"/>
        <w:rPr>
          <w:sz w:val="28"/>
          <w:szCs w:val="28"/>
        </w:rPr>
      </w:pPr>
    </w:p>
    <w:p w:rsidR="00E90C07" w:rsidRDefault="00E90C07" w:rsidP="00C72C98">
      <w:pPr>
        <w:spacing w:line="360" w:lineRule="auto"/>
        <w:jc w:val="both"/>
        <w:rPr>
          <w:sz w:val="28"/>
          <w:szCs w:val="28"/>
        </w:rPr>
      </w:pPr>
    </w:p>
    <w:p w:rsidR="00E90C07" w:rsidRDefault="00E90C07" w:rsidP="00C72C98">
      <w:pPr>
        <w:spacing w:line="360" w:lineRule="auto"/>
        <w:jc w:val="both"/>
        <w:rPr>
          <w:sz w:val="28"/>
          <w:szCs w:val="28"/>
        </w:rPr>
      </w:pPr>
    </w:p>
    <w:p w:rsidR="00E90C07" w:rsidRDefault="00E90C07" w:rsidP="00C72C98">
      <w:pPr>
        <w:spacing w:line="360" w:lineRule="auto"/>
        <w:jc w:val="both"/>
        <w:rPr>
          <w:sz w:val="28"/>
          <w:szCs w:val="28"/>
        </w:rPr>
      </w:pPr>
    </w:p>
    <w:p w:rsidR="00E90C07" w:rsidRDefault="00E90C07" w:rsidP="00C72C98">
      <w:pPr>
        <w:spacing w:line="360" w:lineRule="auto"/>
        <w:jc w:val="both"/>
        <w:rPr>
          <w:sz w:val="28"/>
          <w:szCs w:val="28"/>
        </w:rPr>
      </w:pPr>
    </w:p>
    <w:p w:rsidR="00E90C07" w:rsidRDefault="00E90C07" w:rsidP="00C72C98">
      <w:pPr>
        <w:spacing w:line="360" w:lineRule="auto"/>
        <w:jc w:val="both"/>
        <w:rPr>
          <w:sz w:val="28"/>
          <w:szCs w:val="28"/>
        </w:rPr>
      </w:pPr>
    </w:p>
    <w:p w:rsidR="00E90C07" w:rsidRDefault="00E90C07" w:rsidP="00C72C98">
      <w:pPr>
        <w:spacing w:line="360" w:lineRule="auto"/>
        <w:jc w:val="both"/>
        <w:rPr>
          <w:sz w:val="28"/>
          <w:szCs w:val="28"/>
        </w:rPr>
      </w:pPr>
    </w:p>
    <w:p w:rsidR="00E90C07" w:rsidRDefault="00E90C07" w:rsidP="00C72C98">
      <w:pPr>
        <w:spacing w:line="360" w:lineRule="auto"/>
        <w:jc w:val="both"/>
        <w:rPr>
          <w:sz w:val="28"/>
          <w:szCs w:val="28"/>
        </w:rPr>
      </w:pPr>
    </w:p>
    <w:p w:rsidR="00E90C07" w:rsidRDefault="00E90C07" w:rsidP="00C72C98">
      <w:pPr>
        <w:spacing w:line="360" w:lineRule="auto"/>
        <w:jc w:val="both"/>
        <w:rPr>
          <w:sz w:val="28"/>
          <w:szCs w:val="28"/>
        </w:rPr>
      </w:pPr>
    </w:p>
    <w:p w:rsidR="00E90C07" w:rsidRDefault="00E90C07" w:rsidP="00C72C98">
      <w:pPr>
        <w:spacing w:line="360" w:lineRule="auto"/>
        <w:jc w:val="both"/>
        <w:rPr>
          <w:sz w:val="28"/>
          <w:szCs w:val="28"/>
        </w:rPr>
      </w:pPr>
    </w:p>
    <w:p w:rsidR="00E90C07" w:rsidRDefault="00E90C07" w:rsidP="00C72C98">
      <w:pPr>
        <w:spacing w:line="360" w:lineRule="auto"/>
        <w:jc w:val="both"/>
        <w:rPr>
          <w:sz w:val="28"/>
          <w:szCs w:val="28"/>
        </w:rPr>
      </w:pPr>
    </w:p>
    <w:p w:rsidR="00E90C07" w:rsidRDefault="00E90C07" w:rsidP="00C72C98">
      <w:pPr>
        <w:spacing w:line="360" w:lineRule="auto"/>
        <w:jc w:val="both"/>
        <w:rPr>
          <w:sz w:val="28"/>
          <w:szCs w:val="28"/>
        </w:rPr>
      </w:pPr>
    </w:p>
    <w:p w:rsidR="00E90C07" w:rsidRDefault="00E90C07" w:rsidP="00C72C98">
      <w:pPr>
        <w:spacing w:line="360" w:lineRule="auto"/>
        <w:jc w:val="both"/>
        <w:rPr>
          <w:sz w:val="28"/>
          <w:szCs w:val="28"/>
        </w:rPr>
      </w:pPr>
    </w:p>
    <w:p w:rsidR="00E90C07" w:rsidRDefault="00E90C07" w:rsidP="00C72C98">
      <w:pPr>
        <w:spacing w:line="360" w:lineRule="auto"/>
        <w:jc w:val="both"/>
        <w:rPr>
          <w:sz w:val="28"/>
          <w:szCs w:val="28"/>
        </w:rPr>
      </w:pPr>
    </w:p>
    <w:p w:rsidR="00E90C07" w:rsidRDefault="00E90C07" w:rsidP="00C72C98">
      <w:pPr>
        <w:spacing w:line="360" w:lineRule="auto"/>
        <w:jc w:val="both"/>
        <w:rPr>
          <w:sz w:val="28"/>
          <w:szCs w:val="28"/>
        </w:rPr>
      </w:pPr>
    </w:p>
    <w:p w:rsidR="00E90C07" w:rsidRDefault="00E90C07" w:rsidP="00C72C98">
      <w:pPr>
        <w:spacing w:line="360" w:lineRule="auto"/>
        <w:jc w:val="both"/>
        <w:rPr>
          <w:sz w:val="28"/>
          <w:szCs w:val="28"/>
        </w:rPr>
      </w:pPr>
    </w:p>
    <w:p w:rsidR="00E90C07" w:rsidRPr="00585FDC" w:rsidRDefault="00E90C07" w:rsidP="00E90C07">
      <w:pPr>
        <w:spacing w:line="360" w:lineRule="auto"/>
        <w:ind w:firstLine="720"/>
        <w:jc w:val="center"/>
        <w:rPr>
          <w:b/>
          <w:sz w:val="28"/>
          <w:szCs w:val="28"/>
        </w:rPr>
      </w:pPr>
    </w:p>
    <w:p w:rsidR="00E90C07" w:rsidRPr="00585FDC" w:rsidRDefault="00E90C07" w:rsidP="00E90C07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585FDC">
        <w:rPr>
          <w:b/>
          <w:sz w:val="28"/>
          <w:szCs w:val="28"/>
        </w:rPr>
        <w:t>Приложение 1</w:t>
      </w:r>
    </w:p>
    <w:p w:rsidR="00E90C07" w:rsidRPr="00C330C8" w:rsidRDefault="00E90C07" w:rsidP="00E90C07">
      <w:pPr>
        <w:spacing w:line="360" w:lineRule="auto"/>
        <w:ind w:firstLine="720"/>
        <w:jc w:val="center"/>
        <w:rPr>
          <w:sz w:val="28"/>
          <w:szCs w:val="28"/>
        </w:rPr>
      </w:pPr>
      <w:r w:rsidRPr="00C330C8">
        <w:rPr>
          <w:sz w:val="28"/>
          <w:szCs w:val="28"/>
        </w:rPr>
        <w:t>Схема модели дистанционного обучения</w:t>
      </w:r>
    </w:p>
    <w:p w:rsidR="00E90C07" w:rsidRPr="00C330C8" w:rsidRDefault="00E90C07" w:rsidP="00E90C0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103114" cy="2587371"/>
            <wp:effectExtent l="38100" t="57150" r="116586" b="98679"/>
            <wp:docPr id="7" name="Рисунок 1" descr="Описание: Описание: http://distant.ioso.ru/for%20teacher/25-11-04/model3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http://distant.ioso.ru/for%20teacher/25-11-04/model3.gi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3114" cy="2587371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E90C07" w:rsidRDefault="00E90C07" w:rsidP="00E90C07">
      <w:pPr>
        <w:spacing w:line="360" w:lineRule="auto"/>
        <w:ind w:firstLine="720"/>
        <w:jc w:val="both"/>
        <w:rPr>
          <w:sz w:val="28"/>
          <w:szCs w:val="28"/>
        </w:rPr>
      </w:pPr>
    </w:p>
    <w:p w:rsidR="00E90C07" w:rsidRDefault="00E90C07" w:rsidP="00E90C07">
      <w:pPr>
        <w:spacing w:line="360" w:lineRule="auto"/>
        <w:ind w:firstLine="720"/>
        <w:jc w:val="both"/>
        <w:rPr>
          <w:sz w:val="28"/>
          <w:szCs w:val="28"/>
        </w:rPr>
      </w:pPr>
    </w:p>
    <w:p w:rsidR="00E90C07" w:rsidRDefault="00E90C07" w:rsidP="00E90C07">
      <w:pPr>
        <w:spacing w:line="360" w:lineRule="auto"/>
        <w:ind w:firstLine="720"/>
        <w:jc w:val="both"/>
        <w:rPr>
          <w:sz w:val="28"/>
          <w:szCs w:val="28"/>
        </w:rPr>
      </w:pPr>
    </w:p>
    <w:p w:rsidR="00E90C07" w:rsidRDefault="00E90C07" w:rsidP="00E90C07">
      <w:pPr>
        <w:spacing w:line="360" w:lineRule="auto"/>
        <w:ind w:firstLine="720"/>
        <w:jc w:val="both"/>
        <w:rPr>
          <w:sz w:val="28"/>
          <w:szCs w:val="28"/>
        </w:rPr>
      </w:pPr>
    </w:p>
    <w:p w:rsidR="00E90C07" w:rsidRDefault="00E90C07" w:rsidP="00E90C07">
      <w:pPr>
        <w:spacing w:line="360" w:lineRule="auto"/>
        <w:ind w:firstLine="720"/>
        <w:jc w:val="both"/>
        <w:rPr>
          <w:sz w:val="28"/>
          <w:szCs w:val="28"/>
        </w:rPr>
      </w:pPr>
    </w:p>
    <w:p w:rsidR="00E90C07" w:rsidRDefault="00E90C07" w:rsidP="00E90C07">
      <w:pPr>
        <w:spacing w:line="360" w:lineRule="auto"/>
        <w:ind w:firstLine="720"/>
        <w:jc w:val="both"/>
        <w:rPr>
          <w:sz w:val="28"/>
          <w:szCs w:val="28"/>
        </w:rPr>
      </w:pPr>
    </w:p>
    <w:p w:rsidR="00E90C07" w:rsidRDefault="00E90C07" w:rsidP="00E90C07">
      <w:pPr>
        <w:spacing w:line="360" w:lineRule="auto"/>
        <w:ind w:firstLine="720"/>
        <w:jc w:val="both"/>
        <w:rPr>
          <w:sz w:val="28"/>
          <w:szCs w:val="28"/>
        </w:rPr>
      </w:pPr>
    </w:p>
    <w:p w:rsidR="00E90C07" w:rsidRDefault="00E90C07" w:rsidP="00E90C07">
      <w:pPr>
        <w:spacing w:line="360" w:lineRule="auto"/>
        <w:ind w:firstLine="720"/>
        <w:jc w:val="both"/>
        <w:rPr>
          <w:sz w:val="28"/>
          <w:szCs w:val="28"/>
        </w:rPr>
      </w:pPr>
    </w:p>
    <w:p w:rsidR="00E90C07" w:rsidRDefault="00E90C07" w:rsidP="00E90C07">
      <w:pPr>
        <w:spacing w:line="360" w:lineRule="auto"/>
        <w:ind w:firstLine="720"/>
        <w:jc w:val="both"/>
        <w:rPr>
          <w:sz w:val="28"/>
          <w:szCs w:val="28"/>
        </w:rPr>
      </w:pPr>
    </w:p>
    <w:p w:rsidR="00E90C07" w:rsidRDefault="00E90C07" w:rsidP="00E90C07">
      <w:pPr>
        <w:spacing w:line="360" w:lineRule="auto"/>
        <w:ind w:firstLine="720"/>
        <w:jc w:val="both"/>
        <w:rPr>
          <w:sz w:val="28"/>
          <w:szCs w:val="28"/>
        </w:rPr>
      </w:pPr>
    </w:p>
    <w:p w:rsidR="00E90C07" w:rsidRDefault="00E90C07" w:rsidP="00E90C07">
      <w:pPr>
        <w:spacing w:line="360" w:lineRule="auto"/>
        <w:ind w:firstLine="720"/>
        <w:jc w:val="both"/>
        <w:rPr>
          <w:sz w:val="28"/>
          <w:szCs w:val="28"/>
        </w:rPr>
      </w:pPr>
    </w:p>
    <w:p w:rsidR="00E90C07" w:rsidRDefault="00E90C07" w:rsidP="00E90C07">
      <w:pPr>
        <w:spacing w:line="360" w:lineRule="auto"/>
        <w:ind w:firstLine="720"/>
        <w:jc w:val="both"/>
        <w:rPr>
          <w:sz w:val="28"/>
          <w:szCs w:val="28"/>
        </w:rPr>
      </w:pPr>
    </w:p>
    <w:p w:rsidR="00E90C07" w:rsidRDefault="00E90C07" w:rsidP="00E90C07">
      <w:pPr>
        <w:spacing w:line="360" w:lineRule="auto"/>
        <w:ind w:firstLine="720"/>
        <w:jc w:val="both"/>
        <w:rPr>
          <w:sz w:val="28"/>
          <w:szCs w:val="28"/>
        </w:rPr>
      </w:pPr>
    </w:p>
    <w:p w:rsidR="00E90C07" w:rsidRDefault="00E90C07" w:rsidP="00E90C07">
      <w:pPr>
        <w:spacing w:line="360" w:lineRule="auto"/>
        <w:ind w:firstLine="720"/>
        <w:jc w:val="both"/>
        <w:rPr>
          <w:sz w:val="28"/>
          <w:szCs w:val="28"/>
        </w:rPr>
      </w:pPr>
    </w:p>
    <w:p w:rsidR="00E90C07" w:rsidRPr="00024329" w:rsidRDefault="00E90C07" w:rsidP="00E90C07">
      <w:pPr>
        <w:spacing w:line="360" w:lineRule="auto"/>
        <w:rPr>
          <w:b/>
          <w:sz w:val="28"/>
          <w:szCs w:val="28"/>
        </w:rPr>
      </w:pPr>
    </w:p>
    <w:p w:rsidR="00E90C07" w:rsidRPr="00024329" w:rsidRDefault="00E90C07" w:rsidP="00E90C07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024329">
        <w:rPr>
          <w:b/>
          <w:sz w:val="28"/>
          <w:szCs w:val="28"/>
        </w:rPr>
        <w:lastRenderedPageBreak/>
        <w:t>Приложение 2</w:t>
      </w:r>
    </w:p>
    <w:p w:rsidR="00E90C07" w:rsidRPr="00C330C8" w:rsidRDefault="00E90C07" w:rsidP="00E90C07">
      <w:pPr>
        <w:spacing w:line="360" w:lineRule="auto"/>
        <w:ind w:firstLine="720"/>
        <w:jc w:val="center"/>
        <w:rPr>
          <w:sz w:val="28"/>
          <w:szCs w:val="28"/>
        </w:rPr>
      </w:pPr>
      <w:r w:rsidRPr="00C330C8">
        <w:rPr>
          <w:sz w:val="28"/>
          <w:szCs w:val="28"/>
        </w:rPr>
        <w:t>Компоненты системы дистанционного обучения</w:t>
      </w:r>
    </w:p>
    <w:p w:rsidR="00E90C07" w:rsidRPr="00C330C8" w:rsidRDefault="00E90C07" w:rsidP="00E90C0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noProof/>
          <w:sz w:val="28"/>
        </w:rPr>
        <w:drawing>
          <wp:inline distT="0" distB="0" distL="0" distR="0">
            <wp:extent cx="5155692" cy="3180638"/>
            <wp:effectExtent l="38100" t="57150" r="121158" b="95962"/>
            <wp:docPr id="8" name="Рисунок 2" descr="Описание: Описание: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8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5692" cy="3180638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E90C07" w:rsidRPr="00C330C8" w:rsidRDefault="00E90C07" w:rsidP="00E90C07">
      <w:pPr>
        <w:spacing w:line="360" w:lineRule="auto"/>
        <w:ind w:firstLine="720"/>
        <w:jc w:val="both"/>
        <w:rPr>
          <w:sz w:val="28"/>
          <w:szCs w:val="28"/>
        </w:rPr>
      </w:pPr>
    </w:p>
    <w:p w:rsidR="00E90C07" w:rsidRDefault="00E90C07" w:rsidP="00E90C07">
      <w:pPr>
        <w:spacing w:line="360" w:lineRule="auto"/>
        <w:ind w:firstLine="720"/>
        <w:jc w:val="center"/>
        <w:rPr>
          <w:b/>
          <w:sz w:val="28"/>
          <w:szCs w:val="28"/>
        </w:rPr>
      </w:pPr>
    </w:p>
    <w:p w:rsidR="00E90C07" w:rsidRDefault="00E90C07" w:rsidP="00E90C07">
      <w:pPr>
        <w:spacing w:line="360" w:lineRule="auto"/>
        <w:ind w:firstLine="720"/>
        <w:jc w:val="center"/>
        <w:rPr>
          <w:b/>
          <w:sz w:val="28"/>
          <w:szCs w:val="28"/>
        </w:rPr>
      </w:pPr>
    </w:p>
    <w:p w:rsidR="00E90C07" w:rsidRDefault="00E90C07" w:rsidP="00E90C07">
      <w:pPr>
        <w:spacing w:line="360" w:lineRule="auto"/>
        <w:ind w:firstLine="720"/>
        <w:jc w:val="center"/>
        <w:rPr>
          <w:b/>
          <w:sz w:val="28"/>
          <w:szCs w:val="28"/>
        </w:rPr>
      </w:pPr>
    </w:p>
    <w:p w:rsidR="00E90C07" w:rsidRDefault="00E90C07" w:rsidP="00E90C07">
      <w:pPr>
        <w:spacing w:line="360" w:lineRule="auto"/>
        <w:ind w:firstLine="720"/>
        <w:jc w:val="center"/>
        <w:rPr>
          <w:b/>
          <w:sz w:val="28"/>
          <w:szCs w:val="28"/>
        </w:rPr>
      </w:pPr>
    </w:p>
    <w:p w:rsidR="00E90C07" w:rsidRDefault="00E90C07" w:rsidP="00E90C07">
      <w:pPr>
        <w:spacing w:line="360" w:lineRule="auto"/>
        <w:ind w:firstLine="720"/>
        <w:jc w:val="center"/>
        <w:rPr>
          <w:b/>
          <w:sz w:val="28"/>
          <w:szCs w:val="28"/>
        </w:rPr>
      </w:pPr>
    </w:p>
    <w:p w:rsidR="00E90C07" w:rsidRDefault="00E90C07" w:rsidP="00E90C07">
      <w:pPr>
        <w:spacing w:line="360" w:lineRule="auto"/>
        <w:ind w:firstLine="720"/>
        <w:jc w:val="center"/>
        <w:rPr>
          <w:b/>
          <w:sz w:val="28"/>
          <w:szCs w:val="28"/>
        </w:rPr>
      </w:pPr>
    </w:p>
    <w:p w:rsidR="00E90C07" w:rsidRDefault="00E90C07" w:rsidP="00E90C07">
      <w:pPr>
        <w:spacing w:line="360" w:lineRule="auto"/>
        <w:ind w:firstLine="720"/>
        <w:jc w:val="center"/>
        <w:rPr>
          <w:b/>
          <w:sz w:val="28"/>
          <w:szCs w:val="28"/>
        </w:rPr>
      </w:pPr>
    </w:p>
    <w:p w:rsidR="00E90C07" w:rsidRDefault="00E90C07" w:rsidP="00E90C07">
      <w:pPr>
        <w:spacing w:line="360" w:lineRule="auto"/>
        <w:ind w:firstLine="720"/>
        <w:jc w:val="center"/>
        <w:rPr>
          <w:b/>
          <w:sz w:val="28"/>
          <w:szCs w:val="28"/>
        </w:rPr>
      </w:pPr>
    </w:p>
    <w:p w:rsidR="00E90C07" w:rsidRDefault="00E90C07" w:rsidP="00E90C07">
      <w:pPr>
        <w:spacing w:line="360" w:lineRule="auto"/>
        <w:ind w:firstLine="720"/>
        <w:jc w:val="center"/>
        <w:rPr>
          <w:b/>
          <w:sz w:val="28"/>
          <w:szCs w:val="28"/>
        </w:rPr>
      </w:pPr>
    </w:p>
    <w:p w:rsidR="00E90C07" w:rsidRDefault="00E90C07" w:rsidP="00E90C07">
      <w:pPr>
        <w:spacing w:line="360" w:lineRule="auto"/>
        <w:ind w:firstLine="720"/>
        <w:jc w:val="center"/>
        <w:rPr>
          <w:b/>
          <w:sz w:val="28"/>
          <w:szCs w:val="28"/>
        </w:rPr>
      </w:pPr>
    </w:p>
    <w:p w:rsidR="00E90C07" w:rsidRDefault="00E90C07" w:rsidP="00E90C07">
      <w:pPr>
        <w:spacing w:line="360" w:lineRule="auto"/>
        <w:ind w:firstLine="720"/>
        <w:jc w:val="center"/>
        <w:rPr>
          <w:b/>
          <w:sz w:val="28"/>
          <w:szCs w:val="28"/>
        </w:rPr>
      </w:pPr>
    </w:p>
    <w:p w:rsidR="00E90C07" w:rsidRDefault="00E90C07" w:rsidP="00E90C07">
      <w:pPr>
        <w:spacing w:line="360" w:lineRule="auto"/>
        <w:ind w:firstLine="720"/>
        <w:jc w:val="center"/>
        <w:rPr>
          <w:b/>
          <w:sz w:val="28"/>
          <w:szCs w:val="28"/>
        </w:rPr>
      </w:pPr>
    </w:p>
    <w:p w:rsidR="00E90C07" w:rsidRDefault="00E90C07" w:rsidP="00E90C07">
      <w:pPr>
        <w:spacing w:line="360" w:lineRule="auto"/>
        <w:ind w:firstLine="720"/>
        <w:jc w:val="center"/>
        <w:rPr>
          <w:b/>
          <w:sz w:val="28"/>
          <w:szCs w:val="28"/>
        </w:rPr>
      </w:pPr>
    </w:p>
    <w:p w:rsidR="00E90C07" w:rsidRPr="00024329" w:rsidRDefault="00E90C07" w:rsidP="00E90C07">
      <w:pPr>
        <w:spacing w:line="360" w:lineRule="auto"/>
        <w:jc w:val="center"/>
        <w:rPr>
          <w:b/>
          <w:sz w:val="28"/>
          <w:szCs w:val="28"/>
        </w:rPr>
      </w:pPr>
      <w:r w:rsidRPr="00024329">
        <w:rPr>
          <w:b/>
          <w:sz w:val="28"/>
          <w:szCs w:val="28"/>
        </w:rPr>
        <w:lastRenderedPageBreak/>
        <w:t>Приложение  3</w:t>
      </w:r>
    </w:p>
    <w:p w:rsidR="00E90C07" w:rsidRPr="00C330C8" w:rsidRDefault="00E90C07" w:rsidP="00E90C07">
      <w:pPr>
        <w:spacing w:line="360" w:lineRule="auto"/>
        <w:ind w:firstLine="720"/>
        <w:jc w:val="center"/>
        <w:rPr>
          <w:sz w:val="28"/>
          <w:szCs w:val="28"/>
        </w:rPr>
      </w:pPr>
      <w:r w:rsidRPr="00C330C8">
        <w:rPr>
          <w:sz w:val="28"/>
          <w:szCs w:val="28"/>
        </w:rPr>
        <w:t>Факторы, влияющие на эффективность дистанционного обучения</w:t>
      </w:r>
    </w:p>
    <w:p w:rsidR="00E90C07" w:rsidRPr="00C330C8" w:rsidRDefault="00E90C07" w:rsidP="00E90C07">
      <w:pPr>
        <w:spacing w:line="360" w:lineRule="auto"/>
        <w:ind w:firstLine="720"/>
        <w:jc w:val="both"/>
        <w:rPr>
          <w:sz w:val="28"/>
          <w:szCs w:val="28"/>
        </w:rPr>
      </w:pPr>
    </w:p>
    <w:p w:rsidR="00E90C07" w:rsidRPr="001E3791" w:rsidRDefault="00E90C07" w:rsidP="00E90C07">
      <w:pPr>
        <w:spacing w:line="360" w:lineRule="auto"/>
        <w:ind w:firstLine="720"/>
        <w:jc w:val="center"/>
        <w:rPr>
          <w:color w:val="FFFFFF" w:themeColor="background1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834390</wp:posOffset>
            </wp:positionH>
            <wp:positionV relativeFrom="margin">
              <wp:posOffset>976503</wp:posOffset>
            </wp:positionV>
            <wp:extent cx="4514596" cy="2362073"/>
            <wp:effectExtent l="38100" t="57150" r="114554" b="95377"/>
            <wp:wrapSquare wrapText="bothSides"/>
            <wp:docPr id="9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596" cy="2362073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1E3791">
        <w:rPr>
          <w:color w:val="FFFFFF" w:themeColor="background1"/>
          <w:sz w:val="28"/>
          <w:szCs w:val="28"/>
        </w:rPr>
        <w:t>Размещено на Allbest.ru</w:t>
      </w:r>
    </w:p>
    <w:p w:rsidR="00E90C07" w:rsidRPr="00E90C07" w:rsidRDefault="00E90C07" w:rsidP="00C72C98">
      <w:pPr>
        <w:spacing w:line="360" w:lineRule="auto"/>
        <w:jc w:val="both"/>
        <w:rPr>
          <w:sz w:val="28"/>
          <w:szCs w:val="28"/>
        </w:rPr>
      </w:pPr>
    </w:p>
    <w:sectPr w:rsidR="00E90C07" w:rsidRPr="00E90C07" w:rsidSect="00C72C98">
      <w:footerReference w:type="default" r:id="rId18"/>
      <w:pgSz w:w="12240" w:h="15840"/>
      <w:pgMar w:top="1133" w:right="850" w:bottom="1133" w:left="1700" w:header="708" w:footer="708" w:gutter="0"/>
      <w:pgNumType w:start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0F88" w:rsidRDefault="00250F88" w:rsidP="00CA1D90">
      <w:r>
        <w:separator/>
      </w:r>
    </w:p>
  </w:endnote>
  <w:endnote w:type="continuationSeparator" w:id="1">
    <w:p w:rsidR="00250F88" w:rsidRDefault="00250F88" w:rsidP="00CA1D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20891"/>
      <w:docPartObj>
        <w:docPartGallery w:val="Page Numbers (Bottom of Page)"/>
        <w:docPartUnique/>
      </w:docPartObj>
    </w:sdtPr>
    <w:sdtContent>
      <w:p w:rsidR="00C72C98" w:rsidRDefault="000F2121">
        <w:pPr>
          <w:pStyle w:val="af"/>
          <w:jc w:val="right"/>
        </w:pPr>
        <w:fldSimple w:instr=" PAGE   \* MERGEFORMAT ">
          <w:r w:rsidR="009013F1">
            <w:rPr>
              <w:noProof/>
            </w:rPr>
            <w:t>0</w:t>
          </w:r>
        </w:fldSimple>
      </w:p>
    </w:sdtContent>
  </w:sdt>
  <w:p w:rsidR="00C72C98" w:rsidRDefault="00C72C98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0F88" w:rsidRDefault="00250F88" w:rsidP="00CA1D90">
      <w:r>
        <w:separator/>
      </w:r>
    </w:p>
  </w:footnote>
  <w:footnote w:type="continuationSeparator" w:id="1">
    <w:p w:rsidR="00250F88" w:rsidRDefault="00250F88" w:rsidP="00CA1D90">
      <w:r>
        <w:continuationSeparator/>
      </w:r>
    </w:p>
  </w:footnote>
  <w:footnote w:id="2">
    <w:p w:rsidR="00CA1D90" w:rsidRDefault="00CA1D90" w:rsidP="00CA1D90">
      <w:pPr>
        <w:pStyle w:val="a5"/>
        <w:widowControl w:val="0"/>
        <w:spacing w:line="360" w:lineRule="auto"/>
        <w:jc w:val="both"/>
      </w:pPr>
      <w:r w:rsidRPr="00C330C8">
        <w:rPr>
          <w:rStyle w:val="a7"/>
          <w:rFonts w:ascii="Times New Roman" w:hAnsi="Times New Roman"/>
        </w:rPr>
        <w:footnoteRef/>
      </w:r>
      <w:r w:rsidRPr="00C330C8">
        <w:rPr>
          <w:rFonts w:ascii="Times New Roman" w:hAnsi="Times New Roman"/>
        </w:rPr>
        <w:t xml:space="preserve"> </w:t>
      </w:r>
      <w:r w:rsidRPr="00C330C8">
        <w:rPr>
          <w:rFonts w:ascii="Times New Roman" w:hAnsi="Times New Roman"/>
          <w:lang w:val="ru-RU"/>
        </w:rPr>
        <w:t>Трайнев В.А., Гуркин В.Ф., Трайнев О.В. Дистанционное обучение и его развитие. – М.: Дашков и Ко, 2012. – 294 с.</w:t>
      </w:r>
    </w:p>
  </w:footnote>
  <w:footnote w:id="3">
    <w:p w:rsidR="00CA1D90" w:rsidRDefault="00CA1D90" w:rsidP="00CA1D90">
      <w:pPr>
        <w:pStyle w:val="a5"/>
        <w:widowControl w:val="0"/>
        <w:spacing w:line="360" w:lineRule="auto"/>
        <w:jc w:val="both"/>
      </w:pPr>
      <w:r w:rsidRPr="00C330C8">
        <w:rPr>
          <w:rStyle w:val="a7"/>
          <w:rFonts w:ascii="Times New Roman" w:hAnsi="Times New Roman"/>
        </w:rPr>
        <w:footnoteRef/>
      </w:r>
      <w:r w:rsidRPr="00C330C8">
        <w:rPr>
          <w:rFonts w:ascii="Times New Roman" w:hAnsi="Times New Roman"/>
        </w:rPr>
        <w:t xml:space="preserve"> </w:t>
      </w:r>
      <w:r w:rsidRPr="00C330C8">
        <w:rPr>
          <w:rFonts w:ascii="Times New Roman" w:hAnsi="Times New Roman"/>
          <w:lang w:val="ru-RU"/>
        </w:rPr>
        <w:t xml:space="preserve">Девтерова З.Р. Современные подходы к организации и управлению дистанционным обучением // Гуманизация образования. 2010. № 1. С. 58-63. </w:t>
      </w:r>
    </w:p>
  </w:footnote>
  <w:footnote w:id="4">
    <w:p w:rsidR="00757E01" w:rsidRDefault="00757E01" w:rsidP="00757E01">
      <w:pPr>
        <w:pStyle w:val="a5"/>
        <w:widowControl w:val="0"/>
        <w:spacing w:line="360" w:lineRule="auto"/>
        <w:jc w:val="both"/>
      </w:pPr>
      <w:r w:rsidRPr="00C330C8">
        <w:rPr>
          <w:rStyle w:val="a7"/>
          <w:rFonts w:ascii="Times New Roman" w:hAnsi="Times New Roman"/>
        </w:rPr>
        <w:footnoteRef/>
      </w:r>
      <w:r w:rsidRPr="00C330C8">
        <w:rPr>
          <w:rFonts w:ascii="Times New Roman" w:hAnsi="Times New Roman"/>
        </w:rPr>
        <w:t xml:space="preserve"> </w:t>
      </w:r>
      <w:r w:rsidRPr="00C330C8">
        <w:rPr>
          <w:rFonts w:ascii="Times New Roman" w:hAnsi="Times New Roman"/>
          <w:lang w:val="ru-RU"/>
        </w:rPr>
        <w:t>Тьюторство. Самоопределение в контексте современности. Под ред. С. Сироткина. – Ижевск.: Изд-во  Удмуртского государственного университета, 2011. – 164 с.</w:t>
      </w:r>
    </w:p>
  </w:footnote>
  <w:footnote w:id="5">
    <w:p w:rsidR="00757E01" w:rsidRDefault="00757E01" w:rsidP="00757E01">
      <w:pPr>
        <w:pStyle w:val="a5"/>
        <w:widowControl w:val="0"/>
        <w:spacing w:line="360" w:lineRule="auto"/>
        <w:jc w:val="both"/>
      </w:pPr>
      <w:r w:rsidRPr="00C330C8">
        <w:rPr>
          <w:rStyle w:val="a7"/>
          <w:rFonts w:ascii="Times New Roman" w:hAnsi="Times New Roman"/>
        </w:rPr>
        <w:footnoteRef/>
      </w:r>
      <w:r w:rsidRPr="00C330C8">
        <w:rPr>
          <w:rFonts w:ascii="Times New Roman" w:hAnsi="Times New Roman"/>
        </w:rPr>
        <w:t xml:space="preserve"> </w:t>
      </w:r>
      <w:r w:rsidRPr="00C330C8">
        <w:rPr>
          <w:rFonts w:ascii="Times New Roman" w:hAnsi="Times New Roman"/>
          <w:lang w:val="ru-RU"/>
        </w:rPr>
        <w:t>Бакалов В.П. Крук И.П., Журавлева О.Б. Дистанционное обучение. Концепция, содержание, управление. – М.: Горячая линия – Телеком, 2008. – 108 с.</w:t>
      </w:r>
    </w:p>
  </w:footnote>
  <w:footnote w:id="6">
    <w:p w:rsidR="00B05838" w:rsidRDefault="00B05838" w:rsidP="00B05838">
      <w:pPr>
        <w:pStyle w:val="a5"/>
        <w:widowControl w:val="0"/>
        <w:spacing w:line="360" w:lineRule="auto"/>
        <w:jc w:val="both"/>
      </w:pPr>
      <w:r w:rsidRPr="001E3791">
        <w:rPr>
          <w:rStyle w:val="a7"/>
          <w:rFonts w:ascii="Times New Roman" w:hAnsi="Times New Roman"/>
        </w:rPr>
        <w:footnoteRef/>
      </w:r>
      <w:r w:rsidRPr="001E3791">
        <w:rPr>
          <w:rFonts w:ascii="Times New Roman" w:hAnsi="Times New Roman"/>
        </w:rPr>
        <w:t xml:space="preserve"> </w:t>
      </w:r>
      <w:r w:rsidRPr="001E3791">
        <w:rPr>
          <w:rFonts w:ascii="Times New Roman" w:hAnsi="Times New Roman"/>
          <w:lang w:val="ru-RU"/>
        </w:rPr>
        <w:t>Демидова И.Ф. Педагогическая психология. – М.: Феникс, 2009. – 320 с.</w:t>
      </w:r>
    </w:p>
  </w:footnote>
  <w:footnote w:id="7">
    <w:p w:rsidR="00B05838" w:rsidRDefault="00B05838" w:rsidP="00B05838">
      <w:pPr>
        <w:pStyle w:val="a5"/>
        <w:widowControl w:val="0"/>
        <w:spacing w:line="360" w:lineRule="auto"/>
        <w:jc w:val="both"/>
      </w:pPr>
      <w:r w:rsidRPr="001E3791">
        <w:rPr>
          <w:rStyle w:val="a7"/>
          <w:rFonts w:ascii="Times New Roman" w:hAnsi="Times New Roman"/>
        </w:rPr>
        <w:footnoteRef/>
      </w:r>
      <w:r w:rsidRPr="001E3791">
        <w:rPr>
          <w:rFonts w:ascii="Times New Roman" w:hAnsi="Times New Roman"/>
        </w:rPr>
        <w:t xml:space="preserve"> </w:t>
      </w:r>
      <w:r w:rsidRPr="001E3791">
        <w:rPr>
          <w:rFonts w:ascii="Times New Roman" w:hAnsi="Times New Roman"/>
          <w:lang w:val="ru-RU"/>
        </w:rPr>
        <w:t xml:space="preserve">Абдуллаев С.Г.. Абасова С.Э. Проблемы оценки эффективности дистанционного обучения // Информационные технологии моделирования и управления. 2009. № 4 (56). С. 484-492. </w:t>
      </w:r>
    </w:p>
  </w:footnote>
  <w:footnote w:id="8">
    <w:p w:rsidR="00B05838" w:rsidRDefault="00B05838" w:rsidP="00B05838">
      <w:pPr>
        <w:pStyle w:val="a5"/>
        <w:widowControl w:val="0"/>
        <w:spacing w:line="360" w:lineRule="auto"/>
        <w:jc w:val="both"/>
      </w:pPr>
      <w:r w:rsidRPr="001E3791">
        <w:rPr>
          <w:rStyle w:val="a7"/>
          <w:rFonts w:ascii="Times New Roman" w:hAnsi="Times New Roman"/>
        </w:rPr>
        <w:footnoteRef/>
      </w:r>
      <w:r w:rsidRPr="001E3791">
        <w:rPr>
          <w:rFonts w:ascii="Times New Roman" w:hAnsi="Times New Roman"/>
        </w:rPr>
        <w:t xml:space="preserve"> </w:t>
      </w:r>
      <w:r w:rsidRPr="001E3791">
        <w:rPr>
          <w:rFonts w:ascii="Times New Roman" w:hAnsi="Times New Roman"/>
          <w:lang w:val="ru-RU"/>
        </w:rPr>
        <w:t xml:space="preserve">Капов В.А. Дистанционное обучение: подходы и проблемы // Здравоохранение Российской Федерации. 2008. № 1. С. 29-30. </w:t>
      </w:r>
    </w:p>
  </w:footnote>
  <w:footnote w:id="9">
    <w:p w:rsidR="00B05838" w:rsidRDefault="00B05838" w:rsidP="00B05838">
      <w:pPr>
        <w:pStyle w:val="a5"/>
        <w:widowControl w:val="0"/>
        <w:spacing w:line="360" w:lineRule="auto"/>
        <w:jc w:val="both"/>
      </w:pPr>
      <w:r w:rsidRPr="001E3791">
        <w:rPr>
          <w:rStyle w:val="a7"/>
          <w:rFonts w:ascii="Times New Roman" w:hAnsi="Times New Roman"/>
        </w:rPr>
        <w:footnoteRef/>
      </w:r>
      <w:r w:rsidRPr="001E3791">
        <w:rPr>
          <w:rFonts w:ascii="Times New Roman" w:hAnsi="Times New Roman"/>
        </w:rPr>
        <w:t xml:space="preserve"> </w:t>
      </w:r>
      <w:r w:rsidRPr="001E3791">
        <w:rPr>
          <w:rFonts w:ascii="Times New Roman" w:hAnsi="Times New Roman"/>
          <w:lang w:val="ru-RU"/>
        </w:rPr>
        <w:t xml:space="preserve">Алфёрова М.А. Проблема самоорганизации личности в системе дистанционного обучения // Вестник Восточно-Сибирской государственной академии образования. 2010. № 12. С. 50-55.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128A"/>
    <w:multiLevelType w:val="hybridMultilevel"/>
    <w:tmpl w:val="BF047C54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">
    <w:nsid w:val="02275951"/>
    <w:multiLevelType w:val="hybridMultilevel"/>
    <w:tmpl w:val="9332497E"/>
    <w:lvl w:ilvl="0" w:tplc="4F03BDCD">
      <w:start w:val="1"/>
      <w:numFmt w:val="decimal"/>
      <w:lvlText w:val="%1."/>
      <w:lvlJc w:val="left"/>
      <w:pPr>
        <w:ind w:left="720" w:hanging="360"/>
      </w:pPr>
    </w:lvl>
    <w:lvl w:ilvl="1" w:tplc="4062D9EA">
      <w:start w:val="1"/>
      <w:numFmt w:val="decimal"/>
      <w:lvlText w:val="%2."/>
      <w:lvlJc w:val="left"/>
      <w:pPr>
        <w:ind w:left="1440" w:hanging="360"/>
      </w:pPr>
    </w:lvl>
    <w:lvl w:ilvl="2" w:tplc="388E3538">
      <w:start w:val="1"/>
      <w:numFmt w:val="decimal"/>
      <w:lvlText w:val="%3."/>
      <w:lvlJc w:val="left"/>
      <w:pPr>
        <w:ind w:left="2160" w:hanging="360"/>
      </w:pPr>
    </w:lvl>
    <w:lvl w:ilvl="3" w:tplc="3D7B8F6A">
      <w:start w:val="1"/>
      <w:numFmt w:val="decimal"/>
      <w:lvlText w:val="%4."/>
      <w:lvlJc w:val="left"/>
      <w:pPr>
        <w:ind w:left="2880" w:hanging="360"/>
      </w:pPr>
    </w:lvl>
    <w:lvl w:ilvl="4" w:tplc="1141B8BE">
      <w:start w:val="1"/>
      <w:numFmt w:val="decimal"/>
      <w:lvlText w:val="%5."/>
      <w:lvlJc w:val="left"/>
      <w:pPr>
        <w:ind w:left="3600" w:hanging="360"/>
      </w:pPr>
    </w:lvl>
    <w:lvl w:ilvl="5" w:tplc="28BF5F92">
      <w:start w:val="1"/>
      <w:numFmt w:val="decimal"/>
      <w:lvlText w:val="%6."/>
      <w:lvlJc w:val="left"/>
      <w:pPr>
        <w:ind w:left="4320" w:hanging="360"/>
      </w:pPr>
    </w:lvl>
    <w:lvl w:ilvl="6" w:tplc="4F38FEDD">
      <w:start w:val="1"/>
      <w:numFmt w:val="decimal"/>
      <w:lvlText w:val="%7."/>
      <w:lvlJc w:val="left"/>
      <w:pPr>
        <w:ind w:left="5040" w:hanging="360"/>
      </w:pPr>
    </w:lvl>
    <w:lvl w:ilvl="7" w:tplc="44574299">
      <w:start w:val="1"/>
      <w:numFmt w:val="decimal"/>
      <w:lvlText w:val="%8."/>
      <w:lvlJc w:val="left"/>
      <w:pPr>
        <w:ind w:left="5760" w:hanging="360"/>
      </w:pPr>
    </w:lvl>
    <w:lvl w:ilvl="8" w:tplc="7C22E3BB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04474CCE"/>
    <w:multiLevelType w:val="hybridMultilevel"/>
    <w:tmpl w:val="3E885478"/>
    <w:lvl w:ilvl="0" w:tplc="C7408A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A87A0E"/>
    <w:multiLevelType w:val="multilevel"/>
    <w:tmpl w:val="5AAE5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AE77DC3"/>
    <w:multiLevelType w:val="multilevel"/>
    <w:tmpl w:val="EABCEB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6C4F4F"/>
    <w:multiLevelType w:val="multilevel"/>
    <w:tmpl w:val="7F685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CEE3024"/>
    <w:multiLevelType w:val="multilevel"/>
    <w:tmpl w:val="04E4E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D3859C6"/>
    <w:multiLevelType w:val="multilevel"/>
    <w:tmpl w:val="7DA8F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40361E3"/>
    <w:multiLevelType w:val="hybridMultilevel"/>
    <w:tmpl w:val="38BCCD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586597D"/>
    <w:multiLevelType w:val="hybridMultilevel"/>
    <w:tmpl w:val="9D9A9D2E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18454486"/>
    <w:multiLevelType w:val="multilevel"/>
    <w:tmpl w:val="03E0F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AA26A20"/>
    <w:multiLevelType w:val="hybridMultilevel"/>
    <w:tmpl w:val="EBE690E8"/>
    <w:lvl w:ilvl="0" w:tplc="1728CD9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1D8B13B7"/>
    <w:multiLevelType w:val="multilevel"/>
    <w:tmpl w:val="0D8C2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1D916D43"/>
    <w:multiLevelType w:val="multilevel"/>
    <w:tmpl w:val="0276A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1FDF6096"/>
    <w:multiLevelType w:val="multilevel"/>
    <w:tmpl w:val="525E5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22392DC3"/>
    <w:multiLevelType w:val="multilevel"/>
    <w:tmpl w:val="9E3AC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26833398"/>
    <w:multiLevelType w:val="hybridMultilevel"/>
    <w:tmpl w:val="F91AF3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E7A14FB"/>
    <w:multiLevelType w:val="multilevel"/>
    <w:tmpl w:val="3F2AB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FCE7ABE"/>
    <w:multiLevelType w:val="multilevel"/>
    <w:tmpl w:val="1B9A4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0996BEF"/>
    <w:multiLevelType w:val="hybridMultilevel"/>
    <w:tmpl w:val="F74CD8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5A03E07"/>
    <w:multiLevelType w:val="multilevel"/>
    <w:tmpl w:val="CB4EF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67414E1"/>
    <w:multiLevelType w:val="multilevel"/>
    <w:tmpl w:val="62EC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07B5362"/>
    <w:multiLevelType w:val="multilevel"/>
    <w:tmpl w:val="45867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2AD6FD5"/>
    <w:multiLevelType w:val="multilevel"/>
    <w:tmpl w:val="3FE46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532E5ED1"/>
    <w:multiLevelType w:val="hybridMultilevel"/>
    <w:tmpl w:val="7A940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7C0073"/>
    <w:multiLevelType w:val="hybridMultilevel"/>
    <w:tmpl w:val="9A3C84A6"/>
    <w:lvl w:ilvl="0" w:tplc="54AFC09E">
      <w:start w:val="1"/>
      <w:numFmt w:val="decimal"/>
      <w:lvlText w:val="%1."/>
      <w:lvlJc w:val="left"/>
      <w:pPr>
        <w:ind w:left="720" w:hanging="360"/>
      </w:pPr>
    </w:lvl>
    <w:lvl w:ilvl="1" w:tplc="798BDE85">
      <w:start w:val="1"/>
      <w:numFmt w:val="decimal"/>
      <w:lvlText w:val="%2."/>
      <w:lvlJc w:val="left"/>
      <w:pPr>
        <w:ind w:left="1440" w:hanging="360"/>
      </w:pPr>
    </w:lvl>
    <w:lvl w:ilvl="2" w:tplc="056C90FE">
      <w:start w:val="1"/>
      <w:numFmt w:val="decimal"/>
      <w:lvlText w:val="%3."/>
      <w:lvlJc w:val="left"/>
      <w:pPr>
        <w:ind w:left="2160" w:hanging="360"/>
      </w:pPr>
    </w:lvl>
    <w:lvl w:ilvl="3" w:tplc="69AEBA86">
      <w:start w:val="1"/>
      <w:numFmt w:val="decimal"/>
      <w:lvlText w:val="%4."/>
      <w:lvlJc w:val="left"/>
      <w:pPr>
        <w:ind w:left="2880" w:hanging="360"/>
      </w:pPr>
    </w:lvl>
    <w:lvl w:ilvl="4" w:tplc="7D43826A">
      <w:start w:val="1"/>
      <w:numFmt w:val="decimal"/>
      <w:lvlText w:val="%5."/>
      <w:lvlJc w:val="left"/>
      <w:pPr>
        <w:ind w:left="3600" w:hanging="360"/>
      </w:pPr>
    </w:lvl>
    <w:lvl w:ilvl="5" w:tplc="617F100D">
      <w:start w:val="1"/>
      <w:numFmt w:val="decimal"/>
      <w:lvlText w:val="%6."/>
      <w:lvlJc w:val="left"/>
      <w:pPr>
        <w:ind w:left="4320" w:hanging="360"/>
      </w:pPr>
    </w:lvl>
    <w:lvl w:ilvl="6" w:tplc="0F7736C0">
      <w:start w:val="1"/>
      <w:numFmt w:val="decimal"/>
      <w:lvlText w:val="%7."/>
      <w:lvlJc w:val="left"/>
      <w:pPr>
        <w:ind w:left="5040" w:hanging="360"/>
      </w:pPr>
    </w:lvl>
    <w:lvl w:ilvl="7" w:tplc="7CE2C575">
      <w:start w:val="1"/>
      <w:numFmt w:val="decimal"/>
      <w:lvlText w:val="%8."/>
      <w:lvlJc w:val="left"/>
      <w:pPr>
        <w:ind w:left="5760" w:hanging="360"/>
      </w:pPr>
    </w:lvl>
    <w:lvl w:ilvl="8" w:tplc="2E51D4C3">
      <w:start w:val="1"/>
      <w:numFmt w:val="decimal"/>
      <w:lvlText w:val="%9."/>
      <w:lvlJc w:val="left"/>
      <w:pPr>
        <w:ind w:left="6480" w:hanging="360"/>
      </w:pPr>
    </w:lvl>
  </w:abstractNum>
  <w:abstractNum w:abstractNumId="26">
    <w:nsid w:val="5E2578CA"/>
    <w:multiLevelType w:val="multilevel"/>
    <w:tmpl w:val="6BE0DA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7">
    <w:nsid w:val="622D1AA4"/>
    <w:multiLevelType w:val="multilevel"/>
    <w:tmpl w:val="593A7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2615F3D"/>
    <w:multiLevelType w:val="multilevel"/>
    <w:tmpl w:val="F4724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63503E71"/>
    <w:multiLevelType w:val="multilevel"/>
    <w:tmpl w:val="79DC9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69581F11"/>
    <w:multiLevelType w:val="multilevel"/>
    <w:tmpl w:val="FDBE0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6DE24093"/>
    <w:multiLevelType w:val="multilevel"/>
    <w:tmpl w:val="27DA2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71867450"/>
    <w:multiLevelType w:val="hybridMultilevel"/>
    <w:tmpl w:val="E2BCFB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2087A65"/>
    <w:multiLevelType w:val="hybridMultilevel"/>
    <w:tmpl w:val="97C634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23C2818"/>
    <w:multiLevelType w:val="multilevel"/>
    <w:tmpl w:val="AAF64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7CE6521A"/>
    <w:multiLevelType w:val="multilevel"/>
    <w:tmpl w:val="0D62E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E710EFC"/>
    <w:multiLevelType w:val="hybridMultilevel"/>
    <w:tmpl w:val="235CEEAE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11"/>
  </w:num>
  <w:num w:numId="4">
    <w:abstractNumId w:val="9"/>
  </w:num>
  <w:num w:numId="5">
    <w:abstractNumId w:val="20"/>
  </w:num>
  <w:num w:numId="6">
    <w:abstractNumId w:val="5"/>
  </w:num>
  <w:num w:numId="7">
    <w:abstractNumId w:val="13"/>
  </w:num>
  <w:num w:numId="8">
    <w:abstractNumId w:val="7"/>
  </w:num>
  <w:num w:numId="9">
    <w:abstractNumId w:val="34"/>
  </w:num>
  <w:num w:numId="10">
    <w:abstractNumId w:val="6"/>
  </w:num>
  <w:num w:numId="11">
    <w:abstractNumId w:val="12"/>
  </w:num>
  <w:num w:numId="12">
    <w:abstractNumId w:val="27"/>
  </w:num>
  <w:num w:numId="13">
    <w:abstractNumId w:val="21"/>
  </w:num>
  <w:num w:numId="14">
    <w:abstractNumId w:val="3"/>
  </w:num>
  <w:num w:numId="15">
    <w:abstractNumId w:val="23"/>
  </w:num>
  <w:num w:numId="16">
    <w:abstractNumId w:val="28"/>
  </w:num>
  <w:num w:numId="17">
    <w:abstractNumId w:val="30"/>
  </w:num>
  <w:num w:numId="18">
    <w:abstractNumId w:val="22"/>
  </w:num>
  <w:num w:numId="19">
    <w:abstractNumId w:val="31"/>
  </w:num>
  <w:num w:numId="20">
    <w:abstractNumId w:val="26"/>
  </w:num>
  <w:num w:numId="21">
    <w:abstractNumId w:val="17"/>
  </w:num>
  <w:num w:numId="22">
    <w:abstractNumId w:val="15"/>
  </w:num>
  <w:num w:numId="23">
    <w:abstractNumId w:val="29"/>
  </w:num>
  <w:num w:numId="24">
    <w:abstractNumId w:val="14"/>
  </w:num>
  <w:num w:numId="25">
    <w:abstractNumId w:val="2"/>
  </w:num>
  <w:num w:numId="26">
    <w:abstractNumId w:val="36"/>
  </w:num>
  <w:num w:numId="27">
    <w:abstractNumId w:val="19"/>
  </w:num>
  <w:num w:numId="28">
    <w:abstractNumId w:val="16"/>
  </w:num>
  <w:num w:numId="29">
    <w:abstractNumId w:val="24"/>
  </w:num>
  <w:num w:numId="30">
    <w:abstractNumId w:val="0"/>
  </w:num>
  <w:num w:numId="31">
    <w:abstractNumId w:val="8"/>
  </w:num>
  <w:num w:numId="32">
    <w:abstractNumId w:val="32"/>
  </w:num>
  <w:num w:numId="33">
    <w:abstractNumId w:val="33"/>
  </w:num>
  <w:num w:numId="34">
    <w:abstractNumId w:val="4"/>
  </w:num>
  <w:num w:numId="35">
    <w:abstractNumId w:val="35"/>
  </w:num>
  <w:num w:numId="36">
    <w:abstractNumId w:val="18"/>
  </w:num>
  <w:num w:numId="3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541F"/>
    <w:rsid w:val="00007654"/>
    <w:rsid w:val="00024DFC"/>
    <w:rsid w:val="00097390"/>
    <w:rsid w:val="000F2121"/>
    <w:rsid w:val="00100082"/>
    <w:rsid w:val="00146067"/>
    <w:rsid w:val="00173988"/>
    <w:rsid w:val="00187555"/>
    <w:rsid w:val="001F5511"/>
    <w:rsid w:val="00206E23"/>
    <w:rsid w:val="00250F88"/>
    <w:rsid w:val="002645A1"/>
    <w:rsid w:val="002A2F6B"/>
    <w:rsid w:val="002B08EF"/>
    <w:rsid w:val="003355D3"/>
    <w:rsid w:val="00383503"/>
    <w:rsid w:val="004542A3"/>
    <w:rsid w:val="005543C8"/>
    <w:rsid w:val="00576AA8"/>
    <w:rsid w:val="00634C24"/>
    <w:rsid w:val="006651C5"/>
    <w:rsid w:val="006E293F"/>
    <w:rsid w:val="007047A0"/>
    <w:rsid w:val="00757E01"/>
    <w:rsid w:val="00815C8B"/>
    <w:rsid w:val="008567CE"/>
    <w:rsid w:val="00872F6E"/>
    <w:rsid w:val="008C6916"/>
    <w:rsid w:val="009013F1"/>
    <w:rsid w:val="00970EC9"/>
    <w:rsid w:val="00A71E65"/>
    <w:rsid w:val="00A97864"/>
    <w:rsid w:val="00AA264B"/>
    <w:rsid w:val="00B05838"/>
    <w:rsid w:val="00B174CE"/>
    <w:rsid w:val="00B33736"/>
    <w:rsid w:val="00B53AF5"/>
    <w:rsid w:val="00BB134C"/>
    <w:rsid w:val="00C35A36"/>
    <w:rsid w:val="00C72C98"/>
    <w:rsid w:val="00CA1D90"/>
    <w:rsid w:val="00CC4A15"/>
    <w:rsid w:val="00D85A69"/>
    <w:rsid w:val="00E90C07"/>
    <w:rsid w:val="00EA455B"/>
    <w:rsid w:val="00EE100C"/>
    <w:rsid w:val="00EE6BDF"/>
    <w:rsid w:val="00F6541F"/>
    <w:rsid w:val="00F6643D"/>
    <w:rsid w:val="00FC7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6541F"/>
  </w:style>
  <w:style w:type="paragraph" w:styleId="1">
    <w:name w:val="heading 1"/>
    <w:basedOn w:val="a"/>
    <w:next w:val="a"/>
    <w:link w:val="10"/>
    <w:uiPriority w:val="9"/>
    <w:qFormat/>
    <w:rsid w:val="00CA1D90"/>
    <w:pPr>
      <w:keepNext/>
      <w:keepLines/>
      <w:spacing w:before="480" w:line="276" w:lineRule="auto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  <w:lang w:val="uk-UA" w:eastAsia="en-US"/>
    </w:rPr>
  </w:style>
  <w:style w:type="paragraph" w:styleId="4">
    <w:name w:val="heading 4"/>
    <w:basedOn w:val="a"/>
    <w:link w:val="40"/>
    <w:uiPriority w:val="9"/>
    <w:qFormat/>
    <w:rsid w:val="00B174CE"/>
    <w:pPr>
      <w:spacing w:before="100" w:beforeAutospacing="1" w:after="100" w:afterAutospacing="1"/>
      <w:outlineLvl w:val="3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neNumber">
    <w:name w:val="Line Number"/>
    <w:basedOn w:val="a0"/>
    <w:semiHidden/>
    <w:rsid w:val="00F6541F"/>
  </w:style>
  <w:style w:type="character" w:styleId="a3">
    <w:name w:val="Hyperlink"/>
    <w:rsid w:val="00F6541F"/>
    <w:rPr>
      <w:color w:val="0000FF"/>
      <w:u w:val="single"/>
    </w:rPr>
  </w:style>
  <w:style w:type="table" w:styleId="11">
    <w:name w:val="Table Simple 1"/>
    <w:basedOn w:val="a1"/>
    <w:rsid w:val="00F654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B174CE"/>
    <w:rPr>
      <w:b/>
      <w:bCs/>
      <w:szCs w:val="24"/>
    </w:rPr>
  </w:style>
  <w:style w:type="character" w:customStyle="1" w:styleId="10">
    <w:name w:val="Заголовок 1 Знак"/>
    <w:basedOn w:val="a0"/>
    <w:link w:val="1"/>
    <w:uiPriority w:val="9"/>
    <w:rsid w:val="00CA1D90"/>
    <w:rPr>
      <w:rFonts w:asciiTheme="majorHAnsi" w:eastAsiaTheme="majorEastAsia" w:hAnsiTheme="majorHAnsi"/>
      <w:b/>
      <w:bCs/>
      <w:color w:val="365F91" w:themeColor="accent1" w:themeShade="BF"/>
      <w:sz w:val="28"/>
      <w:szCs w:val="28"/>
      <w:lang w:val="uk-UA" w:eastAsia="en-US"/>
    </w:rPr>
  </w:style>
  <w:style w:type="paragraph" w:styleId="a4">
    <w:name w:val="List Paragraph"/>
    <w:basedOn w:val="a"/>
    <w:uiPriority w:val="34"/>
    <w:qFormat/>
    <w:rsid w:val="00CA1D90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val="uk-UA" w:eastAsia="en-US"/>
    </w:rPr>
  </w:style>
  <w:style w:type="paragraph" w:styleId="a5">
    <w:name w:val="footnote text"/>
    <w:basedOn w:val="a"/>
    <w:link w:val="a6"/>
    <w:uiPriority w:val="99"/>
    <w:semiHidden/>
    <w:unhideWhenUsed/>
    <w:rsid w:val="00CA1D90"/>
    <w:rPr>
      <w:rFonts w:asciiTheme="minorHAnsi" w:hAnsiTheme="minorHAnsi"/>
      <w:sz w:val="20"/>
      <w:lang w:val="uk-UA" w:eastAsia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CA1D90"/>
    <w:rPr>
      <w:rFonts w:asciiTheme="minorHAnsi" w:hAnsiTheme="minorHAnsi"/>
      <w:sz w:val="20"/>
      <w:lang w:val="uk-UA" w:eastAsia="en-US"/>
    </w:rPr>
  </w:style>
  <w:style w:type="character" w:styleId="a7">
    <w:name w:val="footnote reference"/>
    <w:basedOn w:val="a0"/>
    <w:uiPriority w:val="99"/>
    <w:semiHidden/>
    <w:unhideWhenUsed/>
    <w:rsid w:val="00CA1D90"/>
    <w:rPr>
      <w:rFonts w:cs="Times New Roman"/>
      <w:vertAlign w:val="superscript"/>
    </w:rPr>
  </w:style>
  <w:style w:type="table" w:styleId="a8">
    <w:name w:val="Table Grid"/>
    <w:basedOn w:val="a1"/>
    <w:uiPriority w:val="59"/>
    <w:rsid w:val="00B05838"/>
    <w:rPr>
      <w:rFonts w:asciiTheme="minorHAnsi" w:hAnsiTheme="minorHAnsi"/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6E293F"/>
    <w:pPr>
      <w:spacing w:before="100" w:beforeAutospacing="1" w:after="100" w:afterAutospacing="1"/>
    </w:pPr>
    <w:rPr>
      <w:szCs w:val="24"/>
    </w:rPr>
  </w:style>
  <w:style w:type="character" w:styleId="aa">
    <w:name w:val="Strong"/>
    <w:basedOn w:val="a0"/>
    <w:uiPriority w:val="22"/>
    <w:qFormat/>
    <w:rsid w:val="008C6916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38350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83503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semiHidden/>
    <w:unhideWhenUsed/>
    <w:rsid w:val="00C72C9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C72C98"/>
  </w:style>
  <w:style w:type="paragraph" w:styleId="af">
    <w:name w:val="footer"/>
    <w:basedOn w:val="a"/>
    <w:link w:val="af0"/>
    <w:uiPriority w:val="99"/>
    <w:unhideWhenUsed/>
    <w:rsid w:val="00C72C9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C72C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3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hyperlink" Target="https://medium.com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yperlink" Target="https://edu.gov.ru/" TargetMode="External"/><Relationship Id="rId17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dmodo.com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1.png"/><Relationship Id="rId10" Type="http://schemas.openxmlformats.org/officeDocument/2006/relationships/diagramColors" Target="diagrams/colors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hyperlink" Target="https://www.ispring.ru/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75B0015-F3FC-4825-9443-EC6D3E03DCA5}" type="doc">
      <dgm:prSet loTypeId="urn:microsoft.com/office/officeart/2005/8/layout/lProcess2" loCatId="relationship" qsTypeId="urn:microsoft.com/office/officeart/2005/8/quickstyle/simple5" qsCatId="simple" csTypeId="urn:microsoft.com/office/officeart/2005/8/colors/colorful1" csCatId="colorful" phldr="1"/>
      <dgm:spPr/>
      <dgm:t>
        <a:bodyPr/>
        <a:lstStyle/>
        <a:p>
          <a:endParaRPr lang="ru-RU"/>
        </a:p>
      </dgm:t>
    </dgm:pt>
    <dgm:pt modelId="{BDB3DEA2-C603-4517-918F-6B3AE5B4A73D}">
      <dgm:prSet phldrT="[Текст]"/>
      <dgm:spPr/>
      <dgm:t>
        <a:bodyPr/>
        <a:lstStyle/>
        <a:p>
          <a:endParaRPr lang="ru-RU"/>
        </a:p>
      </dgm:t>
    </dgm:pt>
    <dgm:pt modelId="{2EE6A734-D7BF-4499-BDD6-1CE3CFC63B14}" type="parTrans" cxnId="{F650CA9C-13C8-4DD0-A48E-F96FD257230A}">
      <dgm:prSet/>
      <dgm:spPr/>
      <dgm:t>
        <a:bodyPr/>
        <a:lstStyle/>
        <a:p>
          <a:endParaRPr lang="ru-RU"/>
        </a:p>
      </dgm:t>
    </dgm:pt>
    <dgm:pt modelId="{97F3D7C5-883C-41EF-A5EC-7A40636C42AF}" type="sibTrans" cxnId="{F650CA9C-13C8-4DD0-A48E-F96FD257230A}">
      <dgm:prSet/>
      <dgm:spPr/>
      <dgm:t>
        <a:bodyPr/>
        <a:lstStyle/>
        <a:p>
          <a:endParaRPr lang="ru-RU"/>
        </a:p>
      </dgm:t>
    </dgm:pt>
    <dgm:pt modelId="{83222834-2740-42DC-9154-456BF1B9BDC2}">
      <dgm:prSet phldrT="[Текст]"/>
      <dgm:spPr/>
      <dgm:t>
        <a:bodyPr/>
        <a:lstStyle/>
        <a:p>
          <a:r>
            <a:rPr lang="ru-RU"/>
            <a:t>Сертификационные циклы</a:t>
          </a:r>
        </a:p>
      </dgm:t>
    </dgm:pt>
    <dgm:pt modelId="{A5405EB1-01C7-4EA5-B768-25B15D8D5078}" type="parTrans" cxnId="{4CBE8F7F-E019-4238-B968-AAE700CE8BBB}">
      <dgm:prSet/>
      <dgm:spPr/>
      <dgm:t>
        <a:bodyPr/>
        <a:lstStyle/>
        <a:p>
          <a:endParaRPr lang="ru-RU"/>
        </a:p>
      </dgm:t>
    </dgm:pt>
    <dgm:pt modelId="{A43C6327-613C-47FB-9595-FC76775D886A}" type="sibTrans" cxnId="{4CBE8F7F-E019-4238-B968-AAE700CE8BBB}">
      <dgm:prSet/>
      <dgm:spPr/>
      <dgm:t>
        <a:bodyPr/>
        <a:lstStyle/>
        <a:p>
          <a:endParaRPr lang="ru-RU"/>
        </a:p>
      </dgm:t>
    </dgm:pt>
    <dgm:pt modelId="{1A70B6C2-F31B-4B70-AF0D-634CA56B0BB9}">
      <dgm:prSet phldrT="[Текст]"/>
      <dgm:spPr/>
      <dgm:t>
        <a:bodyPr/>
        <a:lstStyle/>
        <a:p>
          <a:r>
            <a:rPr lang="ru-RU"/>
            <a:t>Семинары и конференции</a:t>
          </a:r>
        </a:p>
      </dgm:t>
    </dgm:pt>
    <dgm:pt modelId="{DC22104D-069E-48A2-847B-826D376D842B}" type="parTrans" cxnId="{A0E7F74A-6B70-408A-8054-34E720F9BA3B}">
      <dgm:prSet/>
      <dgm:spPr/>
      <dgm:t>
        <a:bodyPr/>
        <a:lstStyle/>
        <a:p>
          <a:endParaRPr lang="ru-RU"/>
        </a:p>
      </dgm:t>
    </dgm:pt>
    <dgm:pt modelId="{EEF327E5-5172-4502-9C79-901CD0AF4C0A}" type="sibTrans" cxnId="{A0E7F74A-6B70-408A-8054-34E720F9BA3B}">
      <dgm:prSet/>
      <dgm:spPr/>
      <dgm:t>
        <a:bodyPr/>
        <a:lstStyle/>
        <a:p>
          <a:endParaRPr lang="ru-RU"/>
        </a:p>
      </dgm:t>
    </dgm:pt>
    <dgm:pt modelId="{C5D710F9-79C5-4FFD-BA63-DA1534FA53D9}">
      <dgm:prSet phldrT="[Текст]"/>
      <dgm:spPr/>
      <dgm:t>
        <a:bodyPr/>
        <a:lstStyle/>
        <a:p>
          <a:endParaRPr lang="ru-RU"/>
        </a:p>
      </dgm:t>
    </dgm:pt>
    <dgm:pt modelId="{A3C7868B-518B-4BC0-9822-6491EA6B3E57}" type="parTrans" cxnId="{46C09BBF-1881-4B12-BEC3-3D5A39860814}">
      <dgm:prSet/>
      <dgm:spPr/>
      <dgm:t>
        <a:bodyPr/>
        <a:lstStyle/>
        <a:p>
          <a:endParaRPr lang="ru-RU"/>
        </a:p>
      </dgm:t>
    </dgm:pt>
    <dgm:pt modelId="{55A74AF2-7BD3-4C72-98A2-0A824C0D0DAE}" type="sibTrans" cxnId="{46C09BBF-1881-4B12-BEC3-3D5A39860814}">
      <dgm:prSet/>
      <dgm:spPr/>
      <dgm:t>
        <a:bodyPr/>
        <a:lstStyle/>
        <a:p>
          <a:endParaRPr lang="ru-RU"/>
        </a:p>
      </dgm:t>
    </dgm:pt>
    <dgm:pt modelId="{112135E6-511B-423D-8477-28AA3593EEFD}">
      <dgm:prSet phldrT="[Текст]"/>
      <dgm:spPr/>
      <dgm:t>
        <a:bodyPr/>
        <a:lstStyle/>
        <a:p>
          <a:r>
            <a:rPr lang="ru-RU"/>
            <a:t>Переподготовка кадров</a:t>
          </a:r>
        </a:p>
      </dgm:t>
    </dgm:pt>
    <dgm:pt modelId="{CCCC1385-7B93-41C3-9FDB-AA5AA3568FCD}" type="parTrans" cxnId="{7BB3354F-66F9-4AEA-AF52-A98450ECA60A}">
      <dgm:prSet/>
      <dgm:spPr/>
      <dgm:t>
        <a:bodyPr/>
        <a:lstStyle/>
        <a:p>
          <a:endParaRPr lang="ru-RU"/>
        </a:p>
      </dgm:t>
    </dgm:pt>
    <dgm:pt modelId="{03C6FC7D-83DE-4848-9729-7B4A24C4E396}" type="sibTrans" cxnId="{7BB3354F-66F9-4AEA-AF52-A98450ECA60A}">
      <dgm:prSet/>
      <dgm:spPr/>
      <dgm:t>
        <a:bodyPr/>
        <a:lstStyle/>
        <a:p>
          <a:endParaRPr lang="ru-RU"/>
        </a:p>
      </dgm:t>
    </dgm:pt>
    <dgm:pt modelId="{BE23A9A9-22EB-4E69-8D46-A67688576B5A}">
      <dgm:prSet phldrT="[Текст]"/>
      <dgm:spPr/>
      <dgm:t>
        <a:bodyPr/>
        <a:lstStyle/>
        <a:p>
          <a:r>
            <a:rPr lang="ru-RU"/>
            <a:t>Презентации</a:t>
          </a:r>
        </a:p>
      </dgm:t>
    </dgm:pt>
    <dgm:pt modelId="{3816EC8F-9175-4F7D-B9B5-9D8EE0043AE0}" type="parTrans" cxnId="{4D6AF9F0-B89E-403F-9C94-B7CB75FA5061}">
      <dgm:prSet/>
      <dgm:spPr/>
      <dgm:t>
        <a:bodyPr/>
        <a:lstStyle/>
        <a:p>
          <a:endParaRPr lang="ru-RU"/>
        </a:p>
      </dgm:t>
    </dgm:pt>
    <dgm:pt modelId="{9467E087-BBBB-40A1-A0C1-D5E53550F495}" type="sibTrans" cxnId="{4D6AF9F0-B89E-403F-9C94-B7CB75FA5061}">
      <dgm:prSet/>
      <dgm:spPr/>
      <dgm:t>
        <a:bodyPr/>
        <a:lstStyle/>
        <a:p>
          <a:endParaRPr lang="ru-RU"/>
        </a:p>
      </dgm:t>
    </dgm:pt>
    <dgm:pt modelId="{93D3E7E6-C0C8-4CD6-91EE-956422783038}">
      <dgm:prSet phldrT="[Текст]"/>
      <dgm:spPr/>
      <dgm:t>
        <a:bodyPr/>
        <a:lstStyle/>
        <a:p>
          <a:r>
            <a:rPr lang="ru-RU"/>
            <a:t>Лекционные циклы</a:t>
          </a:r>
        </a:p>
      </dgm:t>
    </dgm:pt>
    <dgm:pt modelId="{F96D0221-104D-42E3-BE39-2BE7C4014F53}" type="parTrans" cxnId="{A3498D04-F4FF-488B-8852-69CEBF6EB5C8}">
      <dgm:prSet/>
      <dgm:spPr/>
      <dgm:t>
        <a:bodyPr/>
        <a:lstStyle/>
        <a:p>
          <a:endParaRPr lang="ru-RU"/>
        </a:p>
      </dgm:t>
    </dgm:pt>
    <dgm:pt modelId="{4C542BE0-4A51-4F97-97FD-0859A83A9CD4}" type="sibTrans" cxnId="{A3498D04-F4FF-488B-8852-69CEBF6EB5C8}">
      <dgm:prSet/>
      <dgm:spPr/>
      <dgm:t>
        <a:bodyPr/>
        <a:lstStyle/>
        <a:p>
          <a:endParaRPr lang="ru-RU"/>
        </a:p>
      </dgm:t>
    </dgm:pt>
    <dgm:pt modelId="{8C1C73B5-6388-4126-9E0A-B81A226B88AE}">
      <dgm:prSet phldrT="[Текст]"/>
      <dgm:spPr/>
      <dgm:t>
        <a:bodyPr/>
        <a:lstStyle/>
        <a:p>
          <a:r>
            <a:rPr lang="ru-RU"/>
            <a:t>Курсы повышения квалификации</a:t>
          </a:r>
        </a:p>
      </dgm:t>
    </dgm:pt>
    <dgm:pt modelId="{B3C709D5-DB9E-450C-B7CA-B82E796C1BCE}" type="parTrans" cxnId="{A3B633E9-DB81-4B04-AA5F-95CE54AA3B86}">
      <dgm:prSet/>
      <dgm:spPr/>
      <dgm:t>
        <a:bodyPr/>
        <a:lstStyle/>
        <a:p>
          <a:endParaRPr lang="ru-RU"/>
        </a:p>
      </dgm:t>
    </dgm:pt>
    <dgm:pt modelId="{6657B51C-CDF5-487A-A5BF-652516518361}" type="sibTrans" cxnId="{A3B633E9-DB81-4B04-AA5F-95CE54AA3B86}">
      <dgm:prSet/>
      <dgm:spPr/>
      <dgm:t>
        <a:bodyPr/>
        <a:lstStyle/>
        <a:p>
          <a:endParaRPr lang="ru-RU"/>
        </a:p>
      </dgm:t>
    </dgm:pt>
    <dgm:pt modelId="{222F48EF-39B4-4442-B078-61E0FCF70BB6}" type="pres">
      <dgm:prSet presAssocID="{F75B0015-F3FC-4825-9443-EC6D3E03DCA5}" presName="theList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D15436AA-1B34-45C7-8E6B-C0FA1BE1FADF}" type="pres">
      <dgm:prSet presAssocID="{BDB3DEA2-C603-4517-918F-6B3AE5B4A73D}" presName="compNode" presStyleCnt="0"/>
      <dgm:spPr/>
    </dgm:pt>
    <dgm:pt modelId="{29CF0639-26D4-4C3C-BD57-13C10F8E5486}" type="pres">
      <dgm:prSet presAssocID="{BDB3DEA2-C603-4517-918F-6B3AE5B4A73D}" presName="aNode" presStyleLbl="bgShp" presStyleIdx="0" presStyleCnt="2" custLinFactNeighborX="-104"/>
      <dgm:spPr/>
      <dgm:t>
        <a:bodyPr/>
        <a:lstStyle/>
        <a:p>
          <a:endParaRPr lang="ru-RU"/>
        </a:p>
      </dgm:t>
    </dgm:pt>
    <dgm:pt modelId="{EAAF777B-BD55-4DC9-B892-0BE1B1E4A875}" type="pres">
      <dgm:prSet presAssocID="{BDB3DEA2-C603-4517-918F-6B3AE5B4A73D}" presName="textNode" presStyleLbl="bgShp" presStyleIdx="0" presStyleCnt="2"/>
      <dgm:spPr/>
      <dgm:t>
        <a:bodyPr/>
        <a:lstStyle/>
        <a:p>
          <a:endParaRPr lang="ru-RU"/>
        </a:p>
      </dgm:t>
    </dgm:pt>
    <dgm:pt modelId="{91FA098C-393D-40E0-9FE6-3E32CDE30AD3}" type="pres">
      <dgm:prSet presAssocID="{BDB3DEA2-C603-4517-918F-6B3AE5B4A73D}" presName="compChildNode" presStyleCnt="0"/>
      <dgm:spPr/>
    </dgm:pt>
    <dgm:pt modelId="{5D68BBF9-FA67-43EF-9AC7-CD77CF35BC49}" type="pres">
      <dgm:prSet presAssocID="{BDB3DEA2-C603-4517-918F-6B3AE5B4A73D}" presName="theInnerList" presStyleCnt="0"/>
      <dgm:spPr/>
    </dgm:pt>
    <dgm:pt modelId="{D3D0236B-5953-4F4B-9B27-9FFB0B498AFD}" type="pres">
      <dgm:prSet presAssocID="{83222834-2740-42DC-9154-456BF1B9BDC2}" presName="childNode" presStyleLbl="node1" presStyleIdx="0" presStyleCnt="6" custLinFactY="-77703" custLinFactNeighborX="459" custLinFactNeighborY="-1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5CAA16F-6CAF-41A1-8E8C-427CA295E02C}" type="pres">
      <dgm:prSet presAssocID="{83222834-2740-42DC-9154-456BF1B9BDC2}" presName="aSpace2" presStyleCnt="0"/>
      <dgm:spPr/>
    </dgm:pt>
    <dgm:pt modelId="{939C7FC1-F6FD-4A14-BCCE-A13E7BED91C1}" type="pres">
      <dgm:prSet presAssocID="{1A70B6C2-F31B-4B70-AF0D-634CA56B0BB9}" presName="childNode" presStyleLbl="node1" presStyleIdx="1" presStyleCnt="6" custLinFactY="-38092" custLinFactNeighborX="0" custLinFactNeighborY="-1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D032589-F8FA-483E-8A01-0EE6CAB0DAAA}" type="pres">
      <dgm:prSet presAssocID="{1A70B6C2-F31B-4B70-AF0D-634CA56B0BB9}" presName="aSpace2" presStyleCnt="0"/>
      <dgm:spPr/>
    </dgm:pt>
    <dgm:pt modelId="{26CBE389-A596-48B8-88D9-C1FB95F59423}" type="pres">
      <dgm:prSet presAssocID="{8C1C73B5-6388-4126-9E0A-B81A226B88AE}" presName="childNode" presStyleLbl="node1" presStyleIdx="2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63AF1E3-3AE2-4C8D-9B82-E58A336B4B6C}" type="pres">
      <dgm:prSet presAssocID="{BDB3DEA2-C603-4517-918F-6B3AE5B4A73D}" presName="aSpace" presStyleCnt="0"/>
      <dgm:spPr/>
    </dgm:pt>
    <dgm:pt modelId="{C5832232-4D65-47DF-B6E2-F33631F72923}" type="pres">
      <dgm:prSet presAssocID="{C5D710F9-79C5-4FFD-BA63-DA1534FA53D9}" presName="compNode" presStyleCnt="0"/>
      <dgm:spPr/>
    </dgm:pt>
    <dgm:pt modelId="{531831B8-37ED-41DF-A4FA-9F7C159FB863}" type="pres">
      <dgm:prSet presAssocID="{C5D710F9-79C5-4FFD-BA63-DA1534FA53D9}" presName="aNode" presStyleLbl="bgShp" presStyleIdx="1" presStyleCnt="2" custLinFactY="-72021" custLinFactNeighborX="16938" custLinFactNeighborY="-100000"/>
      <dgm:spPr/>
      <dgm:t>
        <a:bodyPr/>
        <a:lstStyle/>
        <a:p>
          <a:endParaRPr lang="ru-RU"/>
        </a:p>
      </dgm:t>
    </dgm:pt>
    <dgm:pt modelId="{933A12D7-8B42-4387-8EF7-69D88C7334BC}" type="pres">
      <dgm:prSet presAssocID="{C5D710F9-79C5-4FFD-BA63-DA1534FA53D9}" presName="textNode" presStyleLbl="bgShp" presStyleIdx="1" presStyleCnt="2"/>
      <dgm:spPr/>
      <dgm:t>
        <a:bodyPr/>
        <a:lstStyle/>
        <a:p>
          <a:endParaRPr lang="ru-RU"/>
        </a:p>
      </dgm:t>
    </dgm:pt>
    <dgm:pt modelId="{2A04427F-081C-467C-8DE4-F30E144C0C3C}" type="pres">
      <dgm:prSet presAssocID="{C5D710F9-79C5-4FFD-BA63-DA1534FA53D9}" presName="compChildNode" presStyleCnt="0"/>
      <dgm:spPr/>
    </dgm:pt>
    <dgm:pt modelId="{BB07C8B4-6F87-4051-9CB6-9C181E9B7711}" type="pres">
      <dgm:prSet presAssocID="{C5D710F9-79C5-4FFD-BA63-DA1534FA53D9}" presName="theInnerList" presStyleCnt="0"/>
      <dgm:spPr/>
    </dgm:pt>
    <dgm:pt modelId="{3610EC90-52A1-43B4-91AF-ED5799ABB1F0}" type="pres">
      <dgm:prSet presAssocID="{112135E6-511B-423D-8477-28AA3593EEFD}" presName="childNode" presStyleLbl="node1" presStyleIdx="3" presStyleCnt="6" custLinFactY="-73742" custLinFactNeighborX="2752" custLinFactNeighborY="-1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26431FC-A9BE-4433-A588-DC26256BEC77}" type="pres">
      <dgm:prSet presAssocID="{112135E6-511B-423D-8477-28AA3593EEFD}" presName="aSpace2" presStyleCnt="0"/>
      <dgm:spPr/>
    </dgm:pt>
    <dgm:pt modelId="{1EB5BAA7-652B-4AA1-960C-FD1BC2800987}" type="pres">
      <dgm:prSet presAssocID="{BE23A9A9-22EB-4E69-8D46-A67688576B5A}" presName="childNode" presStyleLbl="node1" presStyleIdx="4" presStyleCnt="6" custLinFactY="-51955" custLinFactNeighborX="5046" custLinFactNeighborY="-1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CCAE958-31C2-43DF-94B0-981228606086}" type="pres">
      <dgm:prSet presAssocID="{BE23A9A9-22EB-4E69-8D46-A67688576B5A}" presName="aSpace2" presStyleCnt="0"/>
      <dgm:spPr/>
    </dgm:pt>
    <dgm:pt modelId="{16EEE6DB-E189-4722-8ADE-9DDA6400B5B6}" type="pres">
      <dgm:prSet presAssocID="{93D3E7E6-C0C8-4CD6-91EE-956422783038}" presName="childNode" presStyleLbl="node1" presStyleIdx="5" presStyleCnt="6" custLinFactY="-16305" custLinFactNeighborX="4129" custLinFactNeighborY="-1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4CBE8F7F-E019-4238-B968-AAE700CE8BBB}" srcId="{BDB3DEA2-C603-4517-918F-6B3AE5B4A73D}" destId="{83222834-2740-42DC-9154-456BF1B9BDC2}" srcOrd="0" destOrd="0" parTransId="{A5405EB1-01C7-4EA5-B768-25B15D8D5078}" sibTransId="{A43C6327-613C-47FB-9595-FC76775D886A}"/>
    <dgm:cxn modelId="{0E20BBA2-9E10-403E-BCB2-6E934DCA0B45}" type="presOf" srcId="{8C1C73B5-6388-4126-9E0A-B81A226B88AE}" destId="{26CBE389-A596-48B8-88D9-C1FB95F59423}" srcOrd="0" destOrd="0" presId="urn:microsoft.com/office/officeart/2005/8/layout/lProcess2"/>
    <dgm:cxn modelId="{46C09BBF-1881-4B12-BEC3-3D5A39860814}" srcId="{F75B0015-F3FC-4825-9443-EC6D3E03DCA5}" destId="{C5D710F9-79C5-4FFD-BA63-DA1534FA53D9}" srcOrd="1" destOrd="0" parTransId="{A3C7868B-518B-4BC0-9822-6491EA6B3E57}" sibTransId="{55A74AF2-7BD3-4C72-98A2-0A824C0D0DAE}"/>
    <dgm:cxn modelId="{C3442E77-2451-45DA-9757-679C35570E31}" type="presOf" srcId="{83222834-2740-42DC-9154-456BF1B9BDC2}" destId="{D3D0236B-5953-4F4B-9B27-9FFB0B498AFD}" srcOrd="0" destOrd="0" presId="urn:microsoft.com/office/officeart/2005/8/layout/lProcess2"/>
    <dgm:cxn modelId="{2CF6E5D0-AB26-4508-B229-004431BD6C6B}" type="presOf" srcId="{BE23A9A9-22EB-4E69-8D46-A67688576B5A}" destId="{1EB5BAA7-652B-4AA1-960C-FD1BC2800987}" srcOrd="0" destOrd="0" presId="urn:microsoft.com/office/officeart/2005/8/layout/lProcess2"/>
    <dgm:cxn modelId="{A3498D04-F4FF-488B-8852-69CEBF6EB5C8}" srcId="{C5D710F9-79C5-4FFD-BA63-DA1534FA53D9}" destId="{93D3E7E6-C0C8-4CD6-91EE-956422783038}" srcOrd="2" destOrd="0" parTransId="{F96D0221-104D-42E3-BE39-2BE7C4014F53}" sibTransId="{4C542BE0-4A51-4F97-97FD-0859A83A9CD4}"/>
    <dgm:cxn modelId="{4D6AF9F0-B89E-403F-9C94-B7CB75FA5061}" srcId="{C5D710F9-79C5-4FFD-BA63-DA1534FA53D9}" destId="{BE23A9A9-22EB-4E69-8D46-A67688576B5A}" srcOrd="1" destOrd="0" parTransId="{3816EC8F-9175-4F7D-B9B5-9D8EE0043AE0}" sibTransId="{9467E087-BBBB-40A1-A0C1-D5E53550F495}"/>
    <dgm:cxn modelId="{F650CA9C-13C8-4DD0-A48E-F96FD257230A}" srcId="{F75B0015-F3FC-4825-9443-EC6D3E03DCA5}" destId="{BDB3DEA2-C603-4517-918F-6B3AE5B4A73D}" srcOrd="0" destOrd="0" parTransId="{2EE6A734-D7BF-4499-BDD6-1CE3CFC63B14}" sibTransId="{97F3D7C5-883C-41EF-A5EC-7A40636C42AF}"/>
    <dgm:cxn modelId="{3F505ABB-489C-41AC-85AD-15DB3BF0BE78}" type="presOf" srcId="{BDB3DEA2-C603-4517-918F-6B3AE5B4A73D}" destId="{29CF0639-26D4-4C3C-BD57-13C10F8E5486}" srcOrd="0" destOrd="0" presId="urn:microsoft.com/office/officeart/2005/8/layout/lProcess2"/>
    <dgm:cxn modelId="{C35EEAF2-55C1-4846-975D-27CF71C4EE46}" type="presOf" srcId="{C5D710F9-79C5-4FFD-BA63-DA1534FA53D9}" destId="{933A12D7-8B42-4387-8EF7-69D88C7334BC}" srcOrd="1" destOrd="0" presId="urn:microsoft.com/office/officeart/2005/8/layout/lProcess2"/>
    <dgm:cxn modelId="{1C4952DD-77D6-42AC-9EC9-4C566AF14AE8}" type="presOf" srcId="{BDB3DEA2-C603-4517-918F-6B3AE5B4A73D}" destId="{EAAF777B-BD55-4DC9-B892-0BE1B1E4A875}" srcOrd="1" destOrd="0" presId="urn:microsoft.com/office/officeart/2005/8/layout/lProcess2"/>
    <dgm:cxn modelId="{7BB3354F-66F9-4AEA-AF52-A98450ECA60A}" srcId="{C5D710F9-79C5-4FFD-BA63-DA1534FA53D9}" destId="{112135E6-511B-423D-8477-28AA3593EEFD}" srcOrd="0" destOrd="0" parTransId="{CCCC1385-7B93-41C3-9FDB-AA5AA3568FCD}" sibTransId="{03C6FC7D-83DE-4848-9729-7B4A24C4E396}"/>
    <dgm:cxn modelId="{6048C4E4-F68B-41BA-9BA1-304A95C77A53}" type="presOf" srcId="{F75B0015-F3FC-4825-9443-EC6D3E03DCA5}" destId="{222F48EF-39B4-4442-B078-61E0FCF70BB6}" srcOrd="0" destOrd="0" presId="urn:microsoft.com/office/officeart/2005/8/layout/lProcess2"/>
    <dgm:cxn modelId="{06BD2D84-C2AA-48F4-8C7C-EE4E518AA9AA}" type="presOf" srcId="{C5D710F9-79C5-4FFD-BA63-DA1534FA53D9}" destId="{531831B8-37ED-41DF-A4FA-9F7C159FB863}" srcOrd="0" destOrd="0" presId="urn:microsoft.com/office/officeart/2005/8/layout/lProcess2"/>
    <dgm:cxn modelId="{4C98E39B-429E-42B4-8EA4-06A4D1034E26}" type="presOf" srcId="{112135E6-511B-423D-8477-28AA3593EEFD}" destId="{3610EC90-52A1-43B4-91AF-ED5799ABB1F0}" srcOrd="0" destOrd="0" presId="urn:microsoft.com/office/officeart/2005/8/layout/lProcess2"/>
    <dgm:cxn modelId="{A3B633E9-DB81-4B04-AA5F-95CE54AA3B86}" srcId="{BDB3DEA2-C603-4517-918F-6B3AE5B4A73D}" destId="{8C1C73B5-6388-4126-9E0A-B81A226B88AE}" srcOrd="2" destOrd="0" parTransId="{B3C709D5-DB9E-450C-B7CA-B82E796C1BCE}" sibTransId="{6657B51C-CDF5-487A-A5BF-652516518361}"/>
    <dgm:cxn modelId="{83A8EBB7-B561-47A1-91E7-D565BC9B60EE}" type="presOf" srcId="{1A70B6C2-F31B-4B70-AF0D-634CA56B0BB9}" destId="{939C7FC1-F6FD-4A14-BCCE-A13E7BED91C1}" srcOrd="0" destOrd="0" presId="urn:microsoft.com/office/officeart/2005/8/layout/lProcess2"/>
    <dgm:cxn modelId="{A0E7F74A-6B70-408A-8054-34E720F9BA3B}" srcId="{BDB3DEA2-C603-4517-918F-6B3AE5B4A73D}" destId="{1A70B6C2-F31B-4B70-AF0D-634CA56B0BB9}" srcOrd="1" destOrd="0" parTransId="{DC22104D-069E-48A2-847B-826D376D842B}" sibTransId="{EEF327E5-5172-4502-9C79-901CD0AF4C0A}"/>
    <dgm:cxn modelId="{FDC24A7B-8065-47FC-9177-01175614912F}" type="presOf" srcId="{93D3E7E6-C0C8-4CD6-91EE-956422783038}" destId="{16EEE6DB-E189-4722-8ADE-9DDA6400B5B6}" srcOrd="0" destOrd="0" presId="urn:microsoft.com/office/officeart/2005/8/layout/lProcess2"/>
    <dgm:cxn modelId="{20F4E5AB-8018-4640-9D7F-660783D6627D}" type="presParOf" srcId="{222F48EF-39B4-4442-B078-61E0FCF70BB6}" destId="{D15436AA-1B34-45C7-8E6B-C0FA1BE1FADF}" srcOrd="0" destOrd="0" presId="urn:microsoft.com/office/officeart/2005/8/layout/lProcess2"/>
    <dgm:cxn modelId="{2CC07004-8B02-4510-B633-B893A331A72C}" type="presParOf" srcId="{D15436AA-1B34-45C7-8E6B-C0FA1BE1FADF}" destId="{29CF0639-26D4-4C3C-BD57-13C10F8E5486}" srcOrd="0" destOrd="0" presId="urn:microsoft.com/office/officeart/2005/8/layout/lProcess2"/>
    <dgm:cxn modelId="{D9B8BCB7-62DE-4470-9DEF-7131B8CDFC82}" type="presParOf" srcId="{D15436AA-1B34-45C7-8E6B-C0FA1BE1FADF}" destId="{EAAF777B-BD55-4DC9-B892-0BE1B1E4A875}" srcOrd="1" destOrd="0" presId="urn:microsoft.com/office/officeart/2005/8/layout/lProcess2"/>
    <dgm:cxn modelId="{CC4ADC54-644A-4BFA-80A6-1FA00346DED9}" type="presParOf" srcId="{D15436AA-1B34-45C7-8E6B-C0FA1BE1FADF}" destId="{91FA098C-393D-40E0-9FE6-3E32CDE30AD3}" srcOrd="2" destOrd="0" presId="urn:microsoft.com/office/officeart/2005/8/layout/lProcess2"/>
    <dgm:cxn modelId="{3F4976FB-C888-4206-ACD6-B593BCCB7C24}" type="presParOf" srcId="{91FA098C-393D-40E0-9FE6-3E32CDE30AD3}" destId="{5D68BBF9-FA67-43EF-9AC7-CD77CF35BC49}" srcOrd="0" destOrd="0" presId="urn:microsoft.com/office/officeart/2005/8/layout/lProcess2"/>
    <dgm:cxn modelId="{5AF0B6F1-2ED4-41A5-95B2-BD3F408B1469}" type="presParOf" srcId="{5D68BBF9-FA67-43EF-9AC7-CD77CF35BC49}" destId="{D3D0236B-5953-4F4B-9B27-9FFB0B498AFD}" srcOrd="0" destOrd="0" presId="urn:microsoft.com/office/officeart/2005/8/layout/lProcess2"/>
    <dgm:cxn modelId="{252DC1A9-C249-49FC-911C-57EA7870EEB5}" type="presParOf" srcId="{5D68BBF9-FA67-43EF-9AC7-CD77CF35BC49}" destId="{75CAA16F-6CAF-41A1-8E8C-427CA295E02C}" srcOrd="1" destOrd="0" presId="urn:microsoft.com/office/officeart/2005/8/layout/lProcess2"/>
    <dgm:cxn modelId="{72500F4A-F71F-429D-A4DC-9318A8E937F8}" type="presParOf" srcId="{5D68BBF9-FA67-43EF-9AC7-CD77CF35BC49}" destId="{939C7FC1-F6FD-4A14-BCCE-A13E7BED91C1}" srcOrd="2" destOrd="0" presId="urn:microsoft.com/office/officeart/2005/8/layout/lProcess2"/>
    <dgm:cxn modelId="{CE1148AA-061F-4644-AFB8-458F0883EA43}" type="presParOf" srcId="{5D68BBF9-FA67-43EF-9AC7-CD77CF35BC49}" destId="{6D032589-F8FA-483E-8A01-0EE6CAB0DAAA}" srcOrd="3" destOrd="0" presId="urn:microsoft.com/office/officeart/2005/8/layout/lProcess2"/>
    <dgm:cxn modelId="{E5E998E4-B33E-48F6-85BF-576B0DAF7780}" type="presParOf" srcId="{5D68BBF9-FA67-43EF-9AC7-CD77CF35BC49}" destId="{26CBE389-A596-48B8-88D9-C1FB95F59423}" srcOrd="4" destOrd="0" presId="urn:microsoft.com/office/officeart/2005/8/layout/lProcess2"/>
    <dgm:cxn modelId="{56993794-F0E5-4798-A57E-7E4FE838B554}" type="presParOf" srcId="{222F48EF-39B4-4442-B078-61E0FCF70BB6}" destId="{B63AF1E3-3AE2-4C8D-9B82-E58A336B4B6C}" srcOrd="1" destOrd="0" presId="urn:microsoft.com/office/officeart/2005/8/layout/lProcess2"/>
    <dgm:cxn modelId="{567872DE-2079-4288-B93F-D244118ABDEE}" type="presParOf" srcId="{222F48EF-39B4-4442-B078-61E0FCF70BB6}" destId="{C5832232-4D65-47DF-B6E2-F33631F72923}" srcOrd="2" destOrd="0" presId="urn:microsoft.com/office/officeart/2005/8/layout/lProcess2"/>
    <dgm:cxn modelId="{BC015C1A-4A6A-4A61-B49A-AAF581B9B159}" type="presParOf" srcId="{C5832232-4D65-47DF-B6E2-F33631F72923}" destId="{531831B8-37ED-41DF-A4FA-9F7C159FB863}" srcOrd="0" destOrd="0" presId="urn:microsoft.com/office/officeart/2005/8/layout/lProcess2"/>
    <dgm:cxn modelId="{5DC128E6-E9C6-4267-A1DD-70D0063306F3}" type="presParOf" srcId="{C5832232-4D65-47DF-B6E2-F33631F72923}" destId="{933A12D7-8B42-4387-8EF7-69D88C7334BC}" srcOrd="1" destOrd="0" presId="urn:microsoft.com/office/officeart/2005/8/layout/lProcess2"/>
    <dgm:cxn modelId="{36731300-0E6E-4F5B-978E-7370C38521ED}" type="presParOf" srcId="{C5832232-4D65-47DF-B6E2-F33631F72923}" destId="{2A04427F-081C-467C-8DE4-F30E144C0C3C}" srcOrd="2" destOrd="0" presId="urn:microsoft.com/office/officeart/2005/8/layout/lProcess2"/>
    <dgm:cxn modelId="{92792753-5F01-4110-864A-1560C5B52A54}" type="presParOf" srcId="{2A04427F-081C-467C-8DE4-F30E144C0C3C}" destId="{BB07C8B4-6F87-4051-9CB6-9C181E9B7711}" srcOrd="0" destOrd="0" presId="urn:microsoft.com/office/officeart/2005/8/layout/lProcess2"/>
    <dgm:cxn modelId="{44A2CD38-25B7-4B65-A7A6-BFE691B7FC43}" type="presParOf" srcId="{BB07C8B4-6F87-4051-9CB6-9C181E9B7711}" destId="{3610EC90-52A1-43B4-91AF-ED5799ABB1F0}" srcOrd="0" destOrd="0" presId="urn:microsoft.com/office/officeart/2005/8/layout/lProcess2"/>
    <dgm:cxn modelId="{E01D1097-F70C-46DA-BFDE-5568CC77ACF6}" type="presParOf" srcId="{BB07C8B4-6F87-4051-9CB6-9C181E9B7711}" destId="{826431FC-A9BE-4433-A588-DC26256BEC77}" srcOrd="1" destOrd="0" presId="urn:microsoft.com/office/officeart/2005/8/layout/lProcess2"/>
    <dgm:cxn modelId="{0F57F681-C487-4D17-9732-D44EFC9CDBEA}" type="presParOf" srcId="{BB07C8B4-6F87-4051-9CB6-9C181E9B7711}" destId="{1EB5BAA7-652B-4AA1-960C-FD1BC2800987}" srcOrd="2" destOrd="0" presId="urn:microsoft.com/office/officeart/2005/8/layout/lProcess2"/>
    <dgm:cxn modelId="{BD1E4B72-FD64-4C60-80FF-69FD33FFA404}" type="presParOf" srcId="{BB07C8B4-6F87-4051-9CB6-9C181E9B7711}" destId="{3CCAE958-31C2-43DF-94B0-981228606086}" srcOrd="3" destOrd="0" presId="urn:microsoft.com/office/officeart/2005/8/layout/lProcess2"/>
    <dgm:cxn modelId="{6284C935-92E5-4EF9-B8C7-F0C46BCD2B8A}" type="presParOf" srcId="{BB07C8B4-6F87-4051-9CB6-9C181E9B7711}" destId="{16EEE6DB-E189-4722-8ADE-9DDA6400B5B6}" srcOrd="4" destOrd="0" presId="urn:microsoft.com/office/officeart/2005/8/layout/lProcess2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Process2">
  <dgm:title val=""/>
  <dgm:desc val=""/>
  <dgm:catLst>
    <dgm:cat type="list" pri="10000"/>
    <dgm:cat type="relationship" pri="1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theList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h"/>
      <dgm:constr type="w" for="ch" forName="aSpace" refType="w" fact="0.075"/>
      <dgm:constr type="h" for="des" forName="aSpace2" refType="h" fact="0.1"/>
      <dgm:constr type="primFontSz" for="des" forName="textNode" op="equ"/>
      <dgm:constr type="primFontSz" for="des" forName="childNode" op="equ"/>
    </dgm:constrLst>
    <dgm:ruleLst/>
    <dgm:forEach name="aNodeForEach" axis="ch" ptType="node">
      <dgm:layoutNode name="compNode">
        <dgm:alg type="composite"/>
        <dgm:shape xmlns:r="http://schemas.openxmlformats.org/officeDocument/2006/relationships" r:blip="">
          <dgm:adjLst/>
        </dgm:shape>
        <dgm:presOf/>
        <dgm:constrLst>
          <dgm:constr type="w" for="ch" forName="aNode" refType="w"/>
          <dgm:constr type="h" for="ch" forName="aNode" refType="h"/>
          <dgm:constr type="w" for="ch" forName="textNode" refType="w"/>
          <dgm:constr type="h" for="ch" forName="textNode" refType="h" fact="0.3"/>
          <dgm:constr type="ctrX" for="ch" forName="textNode" refType="w" fact="0.5"/>
          <dgm:constr type="w" for="ch" forName="compChildNode" refType="w" fact="0.8"/>
          <dgm:constr type="h" for="ch" forName="compChildNode" refType="h" fact="0.65"/>
          <dgm:constr type="t" for="ch" forName="compChildNode" refType="h" fact="0.3"/>
          <dgm:constr type="ctrX" for="ch" forName="compChildNode" refType="w" fact="0.5"/>
        </dgm:constrLst>
        <dgm:ruleLst/>
        <dgm:layoutNode name="aNode" styleLbl="bgShp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/>
          <dgm:ruleLst/>
        </dgm:layoutNode>
        <dgm:layoutNode name="textNode" styleLbl="bgShp">
          <dgm:alg type="tx"/>
          <dgm:shape xmlns:r="http://schemas.openxmlformats.org/officeDocument/2006/relationships" type="rect" r:blip="" hideGeom="1">
            <dgm:adjLst>
              <dgm:adj idx="1" val="0.1"/>
            </dgm:adjLst>
          </dgm:shape>
          <dgm:presOf axis="self"/>
          <dgm:constrLst>
            <dgm:constr type="primFontSz" val="65"/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compChildNode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des" forName="childNode" refType="w"/>
            <dgm:constr type="h" for="des" forName="childNode" refType="h"/>
          </dgm:constrLst>
          <dgm:ruleLst/>
          <dgm:layoutNode name="theInnerList">
            <dgm:alg type="lin"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childNodeForEach" axis="ch" ptType="node">
              <dgm:layoutNode name="childNode" styleLbl="node1">
                <dgm:varLst>
                  <dgm:bulletEnabled val="1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desOrSelf" ptType="node"/>
                <dgm:constrLst>
                  <dgm:constr type="primFontSz" val="65"/>
                  <dgm:constr type="tMarg" refType="primFontSz" fact="0.15"/>
                  <dgm:constr type="bMarg" refType="primFontSz" fact="0.15"/>
                  <dgm:constr type="lMarg" refType="primFontSz" fact="0.2"/>
                  <dgm:constr type="rMarg" refType="primFontSz" fact="0.2"/>
                </dgm:constrLst>
                <dgm:ruleLst>
                  <dgm:rule type="primFontSz" val="5" fact="NaN" max="NaN"/>
                </dgm:ruleLst>
              </dgm:layoutNode>
              <dgm:choose name="Name3">
                <dgm:if name="Name4" axis="self" ptType="node" func="revPos" op="equ" val="1"/>
                <dgm:else name="Name5">
                  <dgm:layoutNode name="aSpace2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else>
              </dgm:choose>
            </dgm:forEach>
          </dgm:layoutNode>
        </dgm:layoutNode>
      </dgm:layoutNode>
      <dgm:choose name="Name6">
        <dgm:if name="Name7" axis="self" ptType="node" func="revPos" op="equ" val="1"/>
        <dgm:else name="Name8">
          <dgm:layoutNode name="a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</TotalTime>
  <Pages>30</Pages>
  <Words>4265</Words>
  <Characters>24312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Требования к написанию и оформлению реферата</vt:lpstr>
    </vt:vector>
  </TitlesOfParts>
  <Company/>
  <LinksUpToDate>false</LinksUpToDate>
  <CharactersWithSpaces>28520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Требования к написанию и оформлению реферата</dc:title>
  <dc:creator>Джульетта</dc:creator>
  <cp:lastModifiedBy>Пользователь Windows</cp:lastModifiedBy>
  <cp:revision>9</cp:revision>
  <dcterms:created xsi:type="dcterms:W3CDTF">2020-04-17T17:20:00Z</dcterms:created>
  <dcterms:modified xsi:type="dcterms:W3CDTF">2020-05-23T09:35:00Z</dcterms:modified>
</cp:coreProperties>
</file>