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40D" w:rsidRPr="000C62BB" w:rsidRDefault="0054521D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>Ханты-Мансийский Автономный Округ-Югра</w:t>
      </w:r>
    </w:p>
    <w:p w:rsidR="0054521D" w:rsidRPr="000C62BB" w:rsidRDefault="0054521D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>Муниципальное образование город Нижневартовск</w:t>
      </w:r>
    </w:p>
    <w:p w:rsidR="0054521D" w:rsidRPr="000C62BB" w:rsidRDefault="0054521D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54521D" w:rsidRPr="000C62BB" w:rsidRDefault="0054521D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>«Средняя школа № 3»</w:t>
      </w: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009" w:rsidRPr="000C62BB" w:rsidRDefault="00C7400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396" w:rsidRPr="000C62BB" w:rsidRDefault="00826396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009" w:rsidRPr="000C62BB" w:rsidRDefault="00C7400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Default="00E90F60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2BB">
        <w:rPr>
          <w:rFonts w:ascii="Times New Roman" w:hAnsi="Times New Roman" w:cs="Times New Roman"/>
          <w:b/>
          <w:sz w:val="28"/>
          <w:szCs w:val="28"/>
        </w:rPr>
        <w:t>Год памяти и славы</w:t>
      </w:r>
    </w:p>
    <w:p w:rsidR="000C62BB" w:rsidRPr="000C62BB" w:rsidRDefault="000C62BB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0C62BB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0C62BB">
        <w:rPr>
          <w:rFonts w:ascii="Times New Roman" w:hAnsi="Times New Roman" w:cs="Times New Roman"/>
          <w:b/>
          <w:sz w:val="28"/>
          <w:szCs w:val="28"/>
        </w:rPr>
        <w:t xml:space="preserve">Изучение особенностей поэзии военного времени на уроках литературы </w:t>
      </w:r>
      <w:r>
        <w:rPr>
          <w:rFonts w:ascii="Times New Roman" w:hAnsi="Times New Roman" w:cs="Times New Roman"/>
          <w:b/>
          <w:sz w:val="28"/>
          <w:szCs w:val="28"/>
        </w:rPr>
        <w:t xml:space="preserve">с помощью информационно-коммуникационных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технологий </w:t>
      </w:r>
      <w:r w:rsidRPr="000C62BB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0C62BB">
        <w:rPr>
          <w:rFonts w:ascii="Times New Roman" w:hAnsi="Times New Roman" w:cs="Times New Roman"/>
          <w:b/>
          <w:sz w:val="28"/>
          <w:szCs w:val="28"/>
        </w:rPr>
        <w:t xml:space="preserve"> методов визуализации в целях воспитания нравственно-</w:t>
      </w:r>
      <w:r>
        <w:rPr>
          <w:rFonts w:ascii="Times New Roman" w:hAnsi="Times New Roman" w:cs="Times New Roman"/>
          <w:b/>
          <w:sz w:val="28"/>
          <w:szCs w:val="28"/>
        </w:rPr>
        <w:t>патриотических ценностей у обучающихся 5-6 классов»</w:t>
      </w:r>
    </w:p>
    <w:p w:rsidR="0054521D" w:rsidRPr="000C62BB" w:rsidRDefault="0054521D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009" w:rsidRPr="000C62BB" w:rsidRDefault="00C74009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009" w:rsidRPr="000C62BB" w:rsidRDefault="00C74009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009" w:rsidRDefault="00C7400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P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 xml:space="preserve">Автор-разработчик: </w:t>
      </w:r>
      <w:r w:rsidR="000C62BB">
        <w:rPr>
          <w:rFonts w:ascii="Times New Roman" w:hAnsi="Times New Roman" w:cs="Times New Roman"/>
          <w:b/>
          <w:sz w:val="24"/>
          <w:szCs w:val="24"/>
        </w:rPr>
        <w:t>Величко Елена Александровна</w:t>
      </w:r>
      <w:r w:rsidR="006F09FC" w:rsidRPr="000C62BB">
        <w:rPr>
          <w:rFonts w:ascii="Times New Roman" w:hAnsi="Times New Roman" w:cs="Times New Roman"/>
          <w:b/>
          <w:sz w:val="24"/>
          <w:szCs w:val="24"/>
        </w:rPr>
        <w:t>,</w:t>
      </w:r>
    </w:p>
    <w:p w:rsidR="0054521D" w:rsidRPr="000C62BB" w:rsidRDefault="0054521D" w:rsidP="000C62B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="006256A1" w:rsidRPr="000C62BB">
        <w:rPr>
          <w:rFonts w:ascii="Times New Roman" w:hAnsi="Times New Roman" w:cs="Times New Roman"/>
          <w:b/>
          <w:sz w:val="24"/>
          <w:szCs w:val="24"/>
        </w:rPr>
        <w:t>русского</w:t>
      </w:r>
      <w:r w:rsidRPr="000C62BB">
        <w:rPr>
          <w:rFonts w:ascii="Times New Roman" w:hAnsi="Times New Roman" w:cs="Times New Roman"/>
          <w:b/>
          <w:sz w:val="24"/>
          <w:szCs w:val="24"/>
        </w:rPr>
        <w:t xml:space="preserve"> языка</w:t>
      </w:r>
      <w:r w:rsidR="006256A1" w:rsidRPr="000C62BB">
        <w:rPr>
          <w:rFonts w:ascii="Times New Roman" w:hAnsi="Times New Roman" w:cs="Times New Roman"/>
          <w:b/>
          <w:sz w:val="24"/>
          <w:szCs w:val="24"/>
        </w:rPr>
        <w:t xml:space="preserve"> и литературы</w:t>
      </w:r>
      <w:r w:rsidR="000C62BB">
        <w:rPr>
          <w:rFonts w:ascii="Times New Roman" w:hAnsi="Times New Roman" w:cs="Times New Roman"/>
          <w:b/>
          <w:sz w:val="24"/>
          <w:szCs w:val="24"/>
        </w:rPr>
        <w:t xml:space="preserve"> муниципального бюджетного общеобразовательного учреждения «Средняя школа №3»</w:t>
      </w: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Default="0054521D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21D" w:rsidRPr="000C62BB" w:rsidRDefault="0054521D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>Нижневартовск</w:t>
      </w:r>
    </w:p>
    <w:p w:rsidR="000C62BB" w:rsidRDefault="000C62BB" w:rsidP="000C62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</w:t>
      </w:r>
    </w:p>
    <w:p w:rsidR="000C62BB" w:rsidRDefault="000C62BB" w:rsidP="000C6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62BB" w:rsidRPr="000C62BB" w:rsidRDefault="000C62BB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009" w:rsidRPr="000C62BB" w:rsidRDefault="00C7400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>Информационная карта проекта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910"/>
      </w:tblGrid>
      <w:tr w:rsidR="006C41B8" w:rsidRPr="000C62BB" w:rsidTr="008F2506">
        <w:tc>
          <w:tcPr>
            <w:tcW w:w="2660" w:type="dxa"/>
          </w:tcPr>
          <w:p w:rsidR="00C74009" w:rsidRPr="000C62BB" w:rsidRDefault="00C74009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6910" w:type="dxa"/>
          </w:tcPr>
          <w:p w:rsidR="00C74009" w:rsidRPr="000C62BB" w:rsidRDefault="00114122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Величко Елена Александровна</w:t>
            </w:r>
          </w:p>
        </w:tc>
      </w:tr>
      <w:tr w:rsidR="006C41B8" w:rsidRPr="000C62BB" w:rsidTr="008F2506">
        <w:trPr>
          <w:trHeight w:val="951"/>
        </w:trPr>
        <w:tc>
          <w:tcPr>
            <w:tcW w:w="2660" w:type="dxa"/>
          </w:tcPr>
          <w:p w:rsidR="00C74009" w:rsidRPr="000C62BB" w:rsidRDefault="00C74009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6910" w:type="dxa"/>
          </w:tcPr>
          <w:p w:rsidR="006F09FC" w:rsidRPr="000C62BB" w:rsidRDefault="00C74009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школа №3» г. Нижневартовск </w:t>
            </w:r>
          </w:p>
          <w:p w:rsidR="005E632A" w:rsidRPr="000C62BB" w:rsidRDefault="00C74009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F09FC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Мира 76 б, тел:</w:t>
            </w:r>
            <w:r w:rsidR="005E632A" w:rsidRPr="000C62BB">
              <w:rPr>
                <w:rFonts w:ascii="Times New Roman" w:hAnsi="Times New Roman" w:cs="Times New Roman"/>
                <w:sz w:val="24"/>
                <w:szCs w:val="24"/>
              </w:rPr>
              <w:t>8(3466) 45-95-81;</w:t>
            </w:r>
          </w:p>
          <w:p w:rsidR="00C74009" w:rsidRPr="000C62BB" w:rsidRDefault="005E632A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2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nv</w:t>
            </w:r>
            <w:proofErr w:type="spellEnd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C62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mbou</w:t>
            </w:r>
            <w:proofErr w:type="spellEnd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C62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sosh</w:t>
            </w:r>
            <w:proofErr w:type="spellEnd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C62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0C62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C41B8" w:rsidRPr="000C62BB" w:rsidTr="008F2506">
        <w:tc>
          <w:tcPr>
            <w:tcW w:w="2660" w:type="dxa"/>
          </w:tcPr>
          <w:p w:rsidR="00C74009" w:rsidRPr="000C62BB" w:rsidRDefault="002377A8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6910" w:type="dxa"/>
          </w:tcPr>
          <w:p w:rsidR="00C74009" w:rsidRPr="000C62BB" w:rsidRDefault="002377A8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114122" w:rsidRPr="000C62BB">
              <w:rPr>
                <w:rFonts w:ascii="Times New Roman" w:hAnsi="Times New Roman" w:cs="Times New Roman"/>
                <w:sz w:val="24"/>
                <w:szCs w:val="24"/>
              </w:rPr>
              <w:t>русского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языка</w:t>
            </w:r>
            <w:r w:rsidR="00114122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литературы</w:t>
            </w:r>
          </w:p>
        </w:tc>
      </w:tr>
      <w:tr w:rsidR="006C41B8" w:rsidRPr="000C62BB" w:rsidTr="008F2506">
        <w:tc>
          <w:tcPr>
            <w:tcW w:w="2660" w:type="dxa"/>
          </w:tcPr>
          <w:p w:rsidR="00C74009" w:rsidRPr="000C62BB" w:rsidRDefault="002377A8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6910" w:type="dxa"/>
          </w:tcPr>
          <w:p w:rsidR="00C74009" w:rsidRPr="000C62BB" w:rsidRDefault="000C62BB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C41B8" w:rsidRPr="000C62BB" w:rsidTr="008F2506">
        <w:tc>
          <w:tcPr>
            <w:tcW w:w="2660" w:type="dxa"/>
            <w:shd w:val="clear" w:color="auto" w:fill="auto"/>
          </w:tcPr>
          <w:p w:rsidR="00C74009" w:rsidRPr="000C62BB" w:rsidRDefault="002377A8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Тема педагогического опыта</w:t>
            </w:r>
          </w:p>
        </w:tc>
        <w:tc>
          <w:tcPr>
            <w:tcW w:w="6910" w:type="dxa"/>
            <w:shd w:val="clear" w:color="auto" w:fill="auto"/>
          </w:tcPr>
          <w:p w:rsidR="00C74009" w:rsidRPr="000C62BB" w:rsidRDefault="007D1126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поэзии военного времени на уроках литературы </w:t>
            </w:r>
            <w:r w:rsidR="000C62BB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информационно-коммуникационных </w:t>
            </w:r>
            <w:proofErr w:type="gramStart"/>
            <w:r w:rsidR="000C62B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</w:t>
            </w:r>
            <w:r w:rsidR="00FB72A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="00FB72A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визуализации в целях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нравственно-п</w:t>
            </w:r>
            <w:r w:rsidR="000C62BB">
              <w:rPr>
                <w:rFonts w:ascii="Times New Roman" w:hAnsi="Times New Roman" w:cs="Times New Roman"/>
                <w:sz w:val="24"/>
                <w:szCs w:val="24"/>
              </w:rPr>
              <w:t>атриотических ценностей у обучающихся 5-6 классов</w:t>
            </w:r>
          </w:p>
        </w:tc>
      </w:tr>
      <w:tr w:rsidR="006C41B8" w:rsidRPr="000C62BB" w:rsidTr="00A00605">
        <w:tc>
          <w:tcPr>
            <w:tcW w:w="2660" w:type="dxa"/>
          </w:tcPr>
          <w:p w:rsidR="002377A8" w:rsidRPr="000C62BB" w:rsidRDefault="002377A8" w:rsidP="000C62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</w:p>
        </w:tc>
        <w:tc>
          <w:tcPr>
            <w:tcW w:w="6910" w:type="dxa"/>
          </w:tcPr>
          <w:p w:rsidR="002377A8" w:rsidRPr="000C62BB" w:rsidRDefault="007D1126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Великая Отечественная война отразилась печальным эхом в жизни каждой семьи. Патриотического обучение всегда должно присутствовать на каждом этапе образования. </w:t>
            </w:r>
            <w:r w:rsidR="00585EF0" w:rsidRPr="000C62BB">
              <w:rPr>
                <w:rFonts w:ascii="Times New Roman" w:hAnsi="Times New Roman" w:cs="Times New Roman"/>
                <w:sz w:val="24"/>
                <w:szCs w:val="24"/>
              </w:rPr>
              <w:t>Особенно актуал</w:t>
            </w:r>
            <w:r w:rsidR="000C62BB">
              <w:rPr>
                <w:rFonts w:ascii="Times New Roman" w:hAnsi="Times New Roman" w:cs="Times New Roman"/>
                <w:sz w:val="24"/>
                <w:szCs w:val="24"/>
              </w:rPr>
              <w:t>ьна и востребована эта тема в «Г</w:t>
            </w:r>
            <w:r w:rsidR="00585EF0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од памяти и славы», в год 75-летия Победы в Великой Отечественной войне. С особым трепетом это празднование принимают в Российской Федерации, где это событие представляется в первую очередь как победа Советского народа над фашизмом. </w:t>
            </w:r>
            <w:r w:rsidR="00DB5C3A" w:rsidRPr="000C62BB">
              <w:rPr>
                <w:rFonts w:ascii="Times New Roman" w:hAnsi="Times New Roman" w:cs="Times New Roman"/>
                <w:sz w:val="24"/>
                <w:szCs w:val="24"/>
              </w:rPr>
              <w:t>Поэтому патриотическое воспитание все шире внедряет</w:t>
            </w:r>
            <w:r w:rsidR="005E1D4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ся в образовательный процесс. Поэтому приоритетным направлением считается поиск </w:t>
            </w:r>
            <w:r w:rsidR="00DB5C3A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новых способов включения в образовательный процесс нравственно-патриотическое воспитание. </w:t>
            </w:r>
            <w:r w:rsidR="005E1D4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В частности, </w:t>
            </w:r>
            <w:r w:rsidR="00DB5C3A" w:rsidRPr="000C62BB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  <w:r w:rsidR="005E1D4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в таких направлениях: повышение интенсивности занятий; расширение содер</w:t>
            </w:r>
            <w:r w:rsidR="00DB5C3A" w:rsidRPr="000C62BB">
              <w:rPr>
                <w:rFonts w:ascii="Times New Roman" w:hAnsi="Times New Roman" w:cs="Times New Roman"/>
                <w:sz w:val="24"/>
                <w:szCs w:val="24"/>
              </w:rPr>
              <w:t>жания; постройка</w:t>
            </w:r>
            <w:r w:rsidR="00BE0DFC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индивидуальной образовательной</w:t>
            </w:r>
            <w:r w:rsidR="005E1D4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траектори</w:t>
            </w:r>
            <w:r w:rsidR="00BE0DFC" w:rsidRPr="000C62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E1D4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каждого ученика, учитывая его способности и мотивационно-ценностную сферу личности; интенсификацию</w:t>
            </w:r>
            <w:r w:rsidR="00DB5C3A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самостоятельного изучения данной темы обучающимися</w:t>
            </w:r>
            <w:r w:rsidR="005E1D41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C41B8" w:rsidRPr="000C62BB" w:rsidTr="00A00605">
        <w:tc>
          <w:tcPr>
            <w:tcW w:w="2660" w:type="dxa"/>
          </w:tcPr>
          <w:p w:rsidR="002377A8" w:rsidRPr="000C62BB" w:rsidRDefault="002377A8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Новизна</w:t>
            </w:r>
          </w:p>
        </w:tc>
        <w:tc>
          <w:tcPr>
            <w:tcW w:w="6910" w:type="dxa"/>
          </w:tcPr>
          <w:p w:rsidR="002377A8" w:rsidRPr="000C62BB" w:rsidRDefault="00127474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Новизна педагогического проекта заключается </w:t>
            </w:r>
            <w:proofErr w:type="gramStart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>комбинации</w:t>
            </w:r>
            <w:proofErr w:type="gramEnd"/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визуальных технологий 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как современной формы проведения</w:t>
            </w:r>
            <w:r w:rsidR="00153B99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>урока литературы с элементами нравственно-патриотического воспитания</w:t>
            </w:r>
            <w:r w:rsidR="00686C72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совмещение </w:t>
            </w:r>
            <w:proofErr w:type="spellStart"/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>креолизованного</w:t>
            </w:r>
            <w:proofErr w:type="spellEnd"/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текста, </w:t>
            </w:r>
            <w:proofErr w:type="spellStart"/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>водео</w:t>
            </w:r>
            <w:proofErr w:type="spellEnd"/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>аудиоряда</w:t>
            </w:r>
            <w:proofErr w:type="spellEnd"/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для наиболее полного восприятия и понимания обучающимися не только учебного материала, но и военной эпохи. </w:t>
            </w:r>
          </w:p>
        </w:tc>
      </w:tr>
      <w:tr w:rsidR="00686C72" w:rsidRPr="000C62BB" w:rsidTr="000C62BB">
        <w:trPr>
          <w:trHeight w:val="938"/>
        </w:trPr>
        <w:tc>
          <w:tcPr>
            <w:tcW w:w="2660" w:type="dxa"/>
          </w:tcPr>
          <w:p w:rsidR="00686C72" w:rsidRPr="000C62BB" w:rsidRDefault="00686C72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Гипотеза</w:t>
            </w:r>
          </w:p>
        </w:tc>
        <w:tc>
          <w:tcPr>
            <w:tcW w:w="6910" w:type="dxa"/>
          </w:tcPr>
          <w:p w:rsidR="00686C72" w:rsidRPr="000C62BB" w:rsidRDefault="00585EF0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образовательный процесс уроков о Великой Отечественной войне </w:t>
            </w:r>
            <w:r w:rsidR="00686C72" w:rsidRPr="000C62BB">
              <w:rPr>
                <w:rFonts w:ascii="Times New Roman" w:hAnsi="Times New Roman" w:cs="Times New Roman"/>
                <w:sz w:val="24"/>
                <w:szCs w:val="24"/>
              </w:rPr>
              <w:t>повлияет на</w:t>
            </w:r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качества патриотического воспитания в школе,</w:t>
            </w:r>
            <w:r w:rsidR="00686C72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</w:t>
            </w:r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нравственных ценностей </w:t>
            </w:r>
            <w:r w:rsidR="00D87680" w:rsidRPr="000C62B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="00686C72" w:rsidRPr="000C6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6C72" w:rsidRPr="000C62BB" w:rsidTr="00A00605">
        <w:tc>
          <w:tcPr>
            <w:tcW w:w="2660" w:type="dxa"/>
          </w:tcPr>
          <w:p w:rsidR="00686C72" w:rsidRPr="000C62BB" w:rsidRDefault="00686C72" w:rsidP="000C62B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Объект исследования</w:t>
            </w:r>
          </w:p>
        </w:tc>
        <w:tc>
          <w:tcPr>
            <w:tcW w:w="6910" w:type="dxa"/>
          </w:tcPr>
          <w:p w:rsidR="00686C72" w:rsidRPr="000C62BB" w:rsidRDefault="00686C72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Процесс формирования </w:t>
            </w:r>
            <w:r w:rsidR="008E7E06" w:rsidRPr="000C62BB">
              <w:rPr>
                <w:rFonts w:ascii="Times New Roman" w:hAnsi="Times New Roman" w:cs="Times New Roman"/>
                <w:sz w:val="24"/>
                <w:szCs w:val="24"/>
              </w:rPr>
              <w:t>высоконравственных, патриотических качеств учеников через использование элементов визуализации на уроках литературы.</w:t>
            </w:r>
          </w:p>
        </w:tc>
      </w:tr>
      <w:tr w:rsidR="00686C72" w:rsidRPr="000C62BB" w:rsidTr="00A00605">
        <w:tc>
          <w:tcPr>
            <w:tcW w:w="2660" w:type="dxa"/>
          </w:tcPr>
          <w:p w:rsidR="00686C72" w:rsidRPr="000C62BB" w:rsidRDefault="00686C72" w:rsidP="000C62B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исследования</w:t>
            </w:r>
          </w:p>
        </w:tc>
        <w:tc>
          <w:tcPr>
            <w:tcW w:w="6910" w:type="dxa"/>
          </w:tcPr>
          <w:p w:rsidR="00686C72" w:rsidRPr="000C62BB" w:rsidRDefault="00686C72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</w:t>
            </w:r>
            <w:r w:rsidR="003734CD" w:rsidRPr="000C62BB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="00906D47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с испол</w:t>
            </w:r>
            <w:r w:rsidR="000C62BB">
              <w:rPr>
                <w:rFonts w:ascii="Times New Roman" w:hAnsi="Times New Roman" w:cs="Times New Roman"/>
                <w:sz w:val="24"/>
                <w:szCs w:val="24"/>
              </w:rPr>
              <w:t>ьзованием современных способов</w:t>
            </w:r>
            <w:r w:rsidR="00906D47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визуализации.</w:t>
            </w:r>
          </w:p>
        </w:tc>
      </w:tr>
      <w:tr w:rsidR="006C41B8" w:rsidRPr="000C62BB" w:rsidTr="00205EE0">
        <w:tc>
          <w:tcPr>
            <w:tcW w:w="2660" w:type="dxa"/>
            <w:shd w:val="clear" w:color="auto" w:fill="auto"/>
          </w:tcPr>
          <w:p w:rsidR="002377A8" w:rsidRPr="000C62BB" w:rsidRDefault="002377A8" w:rsidP="000C62B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910" w:type="dxa"/>
            <w:shd w:val="clear" w:color="auto" w:fill="auto"/>
          </w:tcPr>
          <w:p w:rsidR="002377A8" w:rsidRPr="000C62BB" w:rsidRDefault="00215DA8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906D47" w:rsidRPr="000C62BB">
              <w:rPr>
                <w:rFonts w:ascii="Times New Roman" w:hAnsi="Times New Roman" w:cs="Times New Roman"/>
                <w:sz w:val="24"/>
                <w:szCs w:val="24"/>
              </w:rPr>
              <w:t>ценностных</w:t>
            </w:r>
            <w:r w:rsidR="00D259BC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</w:t>
            </w:r>
            <w:r w:rsidR="00906D47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, качеств, норм поведения гражданина и патриота России, сохранение исторической памяти </w:t>
            </w:r>
            <w:r w:rsidR="00686C72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06D47" w:rsidRPr="000C62BB">
              <w:rPr>
                <w:rFonts w:ascii="Times New Roman" w:hAnsi="Times New Roman" w:cs="Times New Roman"/>
                <w:sz w:val="24"/>
                <w:szCs w:val="24"/>
              </w:rPr>
              <w:t>целях</w:t>
            </w:r>
            <w:r w:rsidR="00686C72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</w:t>
            </w:r>
            <w:r w:rsidR="00205EE0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7B5D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Указа президента </w:t>
            </w:r>
            <w:r w:rsidR="006D7B5D" w:rsidRPr="000C62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Российской Федерации «О проведении в Российской Федерации </w:t>
            </w:r>
            <w:r w:rsidR="000C62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7B5D" w:rsidRPr="000C62BB">
              <w:rPr>
                <w:rFonts w:ascii="Times New Roman" w:hAnsi="Times New Roman" w:cs="Times New Roman"/>
                <w:sz w:val="24"/>
                <w:szCs w:val="24"/>
              </w:rPr>
              <w:t>Года памяти и славы»</w:t>
            </w:r>
            <w:r w:rsidR="00D259BC" w:rsidRPr="000C6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41B8" w:rsidRPr="000C62BB" w:rsidTr="00205EE0">
        <w:tc>
          <w:tcPr>
            <w:tcW w:w="2660" w:type="dxa"/>
            <w:shd w:val="clear" w:color="auto" w:fill="auto"/>
          </w:tcPr>
          <w:p w:rsidR="002377A8" w:rsidRPr="000C62BB" w:rsidRDefault="00662211" w:rsidP="000C62B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6910" w:type="dxa"/>
            <w:shd w:val="clear" w:color="auto" w:fill="auto"/>
          </w:tcPr>
          <w:p w:rsidR="00D259BC" w:rsidRPr="000C62BB" w:rsidRDefault="00D259BC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1. Духовно-нравственное развитие личности школьника.</w:t>
            </w:r>
          </w:p>
          <w:p w:rsidR="00D259BC" w:rsidRPr="000C62BB" w:rsidRDefault="00D259BC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2. Знакомство детей с произведениями литературы и искусства, посвященными Великой Отечественной войне, воинам-защитникам Родины, труженикам тыла, детям войны, знакомство с памятниками, установленными в честь воинов-победителей, и с воинскими наградами.</w:t>
            </w:r>
          </w:p>
          <w:p w:rsidR="00D259BC" w:rsidRPr="000C62BB" w:rsidRDefault="00D259BC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3. Углубление и систематизация знаний школьников о Великой Отечественной Войне, о Дне Победы, о подвигах советских солдат.</w:t>
            </w:r>
          </w:p>
          <w:p w:rsidR="00D259BC" w:rsidRPr="000C62BB" w:rsidRDefault="00D259BC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4. Воспитание гражданственности, патриотизма, развитие мировоззренческих убеждений у школьников.</w:t>
            </w:r>
          </w:p>
          <w:p w:rsidR="000714C0" w:rsidRPr="000C62BB" w:rsidRDefault="00D259BC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5. Создание условий для воспитания гуманных чувств.</w:t>
            </w:r>
          </w:p>
        </w:tc>
      </w:tr>
      <w:tr w:rsidR="003734CD" w:rsidRPr="000C62BB" w:rsidTr="00205EE0">
        <w:tc>
          <w:tcPr>
            <w:tcW w:w="2660" w:type="dxa"/>
            <w:shd w:val="clear" w:color="auto" w:fill="auto"/>
          </w:tcPr>
          <w:p w:rsidR="003734CD" w:rsidRPr="000C62BB" w:rsidRDefault="003734CD" w:rsidP="000C62B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исследования</w:t>
            </w:r>
          </w:p>
        </w:tc>
        <w:tc>
          <w:tcPr>
            <w:tcW w:w="6910" w:type="dxa"/>
            <w:shd w:val="clear" w:color="auto" w:fill="auto"/>
          </w:tcPr>
          <w:p w:rsidR="003734CD" w:rsidRPr="000C62BB" w:rsidRDefault="00662211" w:rsidP="000C62BB">
            <w:pPr>
              <w:pStyle w:val="a7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734CD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зучение 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учебно-методической и психолого-педагогической литературы;</w:t>
            </w:r>
          </w:p>
          <w:p w:rsidR="00662211" w:rsidRPr="000C62BB" w:rsidRDefault="00662211" w:rsidP="000C62BB">
            <w:pPr>
              <w:pStyle w:val="a7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анализ нормативных документов об образовании;</w:t>
            </w:r>
          </w:p>
          <w:p w:rsidR="00662211" w:rsidRPr="000C62BB" w:rsidRDefault="00662211" w:rsidP="000C62BB">
            <w:pPr>
              <w:pStyle w:val="a7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анализ учебников и школьной программы по </w:t>
            </w:r>
            <w:r w:rsidR="00D259BC" w:rsidRPr="000C62BB">
              <w:rPr>
                <w:rFonts w:ascii="Times New Roman" w:hAnsi="Times New Roman" w:cs="Times New Roman"/>
                <w:sz w:val="24"/>
                <w:szCs w:val="24"/>
              </w:rPr>
              <w:t>литературе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2211" w:rsidRPr="000C62BB" w:rsidRDefault="00662211" w:rsidP="000C62BB">
            <w:pPr>
              <w:pStyle w:val="a7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опытное преподавание, наблюдение за обучающимися во время образовательного процесса;</w:t>
            </w:r>
          </w:p>
          <w:p w:rsidR="00662211" w:rsidRPr="000C62BB" w:rsidRDefault="00662211" w:rsidP="000C62BB">
            <w:pPr>
              <w:pStyle w:val="a7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изучение и обобщение собственного педагогического опыта, а также опыта передовых учителей;</w:t>
            </w:r>
          </w:p>
        </w:tc>
      </w:tr>
      <w:tr w:rsidR="006C41B8" w:rsidRPr="000C62BB" w:rsidTr="00A00605">
        <w:tc>
          <w:tcPr>
            <w:tcW w:w="2660" w:type="dxa"/>
          </w:tcPr>
          <w:p w:rsidR="002377A8" w:rsidRPr="000C62BB" w:rsidRDefault="002377A8" w:rsidP="000C62B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6910" w:type="dxa"/>
          </w:tcPr>
          <w:p w:rsidR="00205EE0" w:rsidRPr="000C62BB" w:rsidRDefault="00215AC6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Данный проект </w:t>
            </w:r>
            <w:r w:rsidR="00BB7B69" w:rsidRPr="000C62BB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2E27BD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полагает </w:t>
            </w:r>
            <w:proofErr w:type="gramStart"/>
            <w:r w:rsidR="002E27BD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</w:t>
            </w:r>
            <w:r w:rsidR="00BB7B69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следующих</w:t>
            </w:r>
            <w:proofErr w:type="gramEnd"/>
            <w:r w:rsidR="00BB7B69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результатов: </w:t>
            </w:r>
          </w:p>
          <w:p w:rsidR="002E27BD" w:rsidRPr="000C62BB" w:rsidRDefault="002E27BD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Для обучающихся:</w:t>
            </w:r>
          </w:p>
          <w:p w:rsidR="00CC7DC6" w:rsidRPr="000C62BB" w:rsidRDefault="00CC7DC6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E27BD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="00BB7B69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</w:t>
            </w:r>
            <w:proofErr w:type="spellStart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креолизованными</w:t>
            </w:r>
            <w:proofErr w:type="spellEnd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текстами, видеорядом, </w:t>
            </w:r>
            <w:proofErr w:type="spellStart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аудиоформатами</w:t>
            </w:r>
            <w:proofErr w:type="spellEnd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C7DC6" w:rsidRPr="000C62BB" w:rsidRDefault="00CC7DC6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– учиться воспринимать и анализировать такую </w:t>
            </w:r>
            <w:proofErr w:type="spellStart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разноформатную</w:t>
            </w:r>
            <w:proofErr w:type="spellEnd"/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подачу информации; </w:t>
            </w:r>
          </w:p>
          <w:p w:rsidR="002E27BD" w:rsidRPr="000C62BB" w:rsidRDefault="002E27BD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рефлексивную деятельность</w:t>
            </w:r>
            <w:r w:rsidR="00CC7DC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над различным материалом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27BD" w:rsidRPr="000C62BB" w:rsidRDefault="00981DED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Для педагога:</w:t>
            </w:r>
            <w:r w:rsidR="002E27BD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7DC6" w:rsidRPr="000C62BB" w:rsidRDefault="00CC7DC6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B7B69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технологии </w:t>
            </w:r>
            <w:r w:rsidR="00215AC6" w:rsidRPr="000C62BB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с современными элементами визуализации на уроке;</w:t>
            </w:r>
          </w:p>
          <w:p w:rsidR="00BB7B69" w:rsidRPr="000C62BB" w:rsidRDefault="00CC7DC6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81DED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F7E" w:rsidRPr="000C62BB">
              <w:rPr>
                <w:rFonts w:ascii="Times New Roman" w:hAnsi="Times New Roman" w:cs="Times New Roman"/>
                <w:sz w:val="24"/>
                <w:szCs w:val="24"/>
              </w:rPr>
              <w:t>учет возрастных и психо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логических особенностей </w:t>
            </w:r>
            <w:r w:rsidR="00981DED" w:rsidRPr="000C62B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7B69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7DA6" w:rsidRPr="000C62BB" w:rsidTr="00A00605">
        <w:tc>
          <w:tcPr>
            <w:tcW w:w="2660" w:type="dxa"/>
          </w:tcPr>
          <w:p w:rsidR="009D7DA6" w:rsidRPr="000C62BB" w:rsidRDefault="009D7DA6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значимость</w:t>
            </w:r>
          </w:p>
        </w:tc>
        <w:tc>
          <w:tcPr>
            <w:tcW w:w="6910" w:type="dxa"/>
          </w:tcPr>
          <w:p w:rsidR="009D7DA6" w:rsidRPr="000C62BB" w:rsidRDefault="00686C72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Системное использование </w:t>
            </w:r>
            <w:r w:rsidR="00CC7DC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</w:t>
            </w:r>
            <w:r w:rsidR="00CC7DC6" w:rsidRPr="000C62BB">
              <w:rPr>
                <w:rFonts w:ascii="Times New Roman" w:hAnsi="Times New Roman" w:cs="Times New Roman"/>
                <w:sz w:val="24"/>
                <w:szCs w:val="24"/>
              </w:rPr>
              <w:t>в подаче информации о Великой Отечественной войне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способствует повышению качества </w:t>
            </w:r>
            <w:r w:rsidR="00CC7DC6" w:rsidRPr="000C62BB">
              <w:rPr>
                <w:rFonts w:ascii="Times New Roman" w:hAnsi="Times New Roman" w:cs="Times New Roman"/>
                <w:sz w:val="24"/>
                <w:szCs w:val="24"/>
              </w:rPr>
              <w:t>патриотического воспитания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41B8" w:rsidRPr="000C62BB" w:rsidTr="00A00605">
        <w:tc>
          <w:tcPr>
            <w:tcW w:w="2660" w:type="dxa"/>
          </w:tcPr>
          <w:p w:rsidR="002377A8" w:rsidRPr="000C62BB" w:rsidRDefault="002377A8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группа</w:t>
            </w:r>
          </w:p>
        </w:tc>
        <w:tc>
          <w:tcPr>
            <w:tcW w:w="6910" w:type="dxa"/>
          </w:tcPr>
          <w:p w:rsidR="002377A8" w:rsidRPr="000C62BB" w:rsidRDefault="009D7DA6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="00CC7DC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5-6</w:t>
            </w:r>
            <w:r w:rsidR="00F558A8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6C41B8" w:rsidRPr="000C62BB" w:rsidTr="00A00605">
        <w:tc>
          <w:tcPr>
            <w:tcW w:w="2660" w:type="dxa"/>
          </w:tcPr>
          <w:p w:rsidR="002377A8" w:rsidRPr="000C62BB" w:rsidRDefault="002377A8" w:rsidP="000C62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6910" w:type="dxa"/>
            <w:shd w:val="clear" w:color="auto" w:fill="auto"/>
          </w:tcPr>
          <w:p w:rsidR="002377A8" w:rsidRPr="000C62BB" w:rsidRDefault="00F558A8" w:rsidP="000C62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>Сентябрь 201</w:t>
            </w:r>
            <w:r w:rsidR="00CC7DC6" w:rsidRPr="000C62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9D7DA6"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2BB">
              <w:rPr>
                <w:rFonts w:ascii="Times New Roman" w:hAnsi="Times New Roman" w:cs="Times New Roman"/>
                <w:sz w:val="24"/>
                <w:szCs w:val="24"/>
              </w:rPr>
              <w:t>– март 20</w:t>
            </w:r>
            <w:r w:rsidR="00CC7DC6" w:rsidRPr="000C62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C62B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C74009" w:rsidRPr="000C62BB" w:rsidRDefault="00C7400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129" w:rsidRPr="000C62BB" w:rsidRDefault="00A6212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129" w:rsidRPr="000C62BB" w:rsidRDefault="00A6212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4CD" w:rsidRPr="000C62BB" w:rsidRDefault="00826396" w:rsidP="000C62B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id w:val="213320806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295046" w:rsidRPr="002C4BB4" w:rsidRDefault="00295046" w:rsidP="00295046">
          <w:pPr>
            <w:pStyle w:val="ad"/>
            <w:spacing w:line="360" w:lineRule="auto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2C4BB4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2C4BB4" w:rsidRPr="002C4BB4" w:rsidRDefault="00295046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C4BB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C4BB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4BB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5936736" w:history="1">
            <w:r w:rsidR="002C4BB4"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2C4BB4"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C4BB4"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C4BB4"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_Toc35936736 \h </w:instrText>
            </w:r>
            <w:r w:rsidR="002C4BB4"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C4BB4"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C4BB4"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C4BB4"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37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Актуальность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_Toc35936737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38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Новизна проекта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_Toc35936738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39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Ведущая идея проекта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_Toc35936739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40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Длительность работы над проектом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_Toc35936740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41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 xml:space="preserve">Раздел </w:t>
            </w:r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. Технология описания опыта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_Toc35936741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42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 xml:space="preserve">Раздел </w:t>
            </w:r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III</w:t>
            </w:r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. Результативность опыта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_Toc35936742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43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 xml:space="preserve">Раздел </w:t>
            </w:r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IV</w:t>
            </w:r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. Практическая значимость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_Toc35936743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44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_Toc35936744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C4BB4" w:rsidRPr="002C4BB4" w:rsidRDefault="002C4BB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936745" w:history="1">
            <w:r w:rsidRPr="002C4BB4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информационных ресурсов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_Toc35936745 \h </w:instrTex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2C4B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5046" w:rsidRDefault="00295046" w:rsidP="00295046">
          <w:pPr>
            <w:spacing w:line="360" w:lineRule="auto"/>
          </w:pPr>
          <w:r w:rsidRPr="002C4BB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295046" w:rsidRDefault="00295046">
      <w:pPr>
        <w:rPr>
          <w:rStyle w:val="c0"/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p w:rsidR="00826396" w:rsidRPr="00295046" w:rsidRDefault="00172684" w:rsidP="00295046">
      <w:pPr>
        <w:pStyle w:val="1"/>
        <w:rPr>
          <w:rStyle w:val="c0"/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35936736"/>
      <w:r w:rsidRPr="00295046">
        <w:rPr>
          <w:rStyle w:val="c0"/>
          <w:rFonts w:ascii="Times New Roman" w:hAnsi="Times New Roman" w:cs="Times New Roman"/>
          <w:b/>
          <w:color w:val="auto"/>
          <w:sz w:val="24"/>
          <w:szCs w:val="24"/>
        </w:rPr>
        <w:t>Введение</w:t>
      </w:r>
      <w:bookmarkEnd w:id="1"/>
    </w:p>
    <w:p w:rsidR="00826396" w:rsidRPr="000C62BB" w:rsidRDefault="00826396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DD719A" w:rsidRPr="000C62BB" w:rsidRDefault="00D87680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Нынешний год объявлен в России Годом памяти и славы в ознаменование 75-летия Победы в Великой Отечественной войне. Сегодня </w:t>
      </w:r>
      <w:r w:rsidR="00F274EA" w:rsidRPr="000C62BB">
        <w:rPr>
          <w:rStyle w:val="c0"/>
          <w:rFonts w:ascii="Times New Roman" w:hAnsi="Times New Roman" w:cs="Times New Roman"/>
          <w:sz w:val="24"/>
          <w:szCs w:val="24"/>
        </w:rPr>
        <w:t>в школе особое внимание уделяется развитию любви к Родине, становлению гражданской позиции, пониманию ответственности, особенно становится важным формирование уважения к народному</w:t>
      </w:r>
      <w:r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F274EA" w:rsidRPr="000C62BB">
        <w:rPr>
          <w:rStyle w:val="c0"/>
          <w:rFonts w:ascii="Times New Roman" w:hAnsi="Times New Roman" w:cs="Times New Roman"/>
          <w:sz w:val="24"/>
          <w:szCs w:val="24"/>
        </w:rPr>
        <w:t>подвигу, сохранение памяти о героизме советских солдат.</w:t>
      </w:r>
      <w:r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F274EA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Сейчас дети становятся всё дальше от </w:t>
      </w:r>
      <w:r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Великой Отечественной войны, </w:t>
      </w:r>
      <w:r w:rsidR="00F274EA" w:rsidRPr="000C62BB">
        <w:rPr>
          <w:rStyle w:val="c0"/>
          <w:rFonts w:ascii="Times New Roman" w:hAnsi="Times New Roman" w:cs="Times New Roman"/>
          <w:sz w:val="24"/>
          <w:szCs w:val="24"/>
        </w:rPr>
        <w:t>всё меньше знают о ней. Далеко в прошлом остались те ужасные, трагичные события</w:t>
      </w:r>
      <w:r w:rsidR="00A50F7B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, но всё еще в наших силах сохранить память тех годах, о мужестве и силе, ужасах, страхе, голоде, тяжбах и невзгодах, слезах от потерь и слезах от радости победы. Современные дети должны понимать, что </w:t>
      </w:r>
      <w:proofErr w:type="gramStart"/>
      <w:r w:rsidR="00A50F7B" w:rsidRPr="000C62BB">
        <w:rPr>
          <w:rStyle w:val="c0"/>
          <w:rFonts w:ascii="Times New Roman" w:hAnsi="Times New Roman" w:cs="Times New Roman"/>
          <w:sz w:val="24"/>
          <w:szCs w:val="24"/>
        </w:rPr>
        <w:t>война это</w:t>
      </w:r>
      <w:proofErr w:type="gramEnd"/>
      <w:r w:rsidR="00A50F7B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 не только самоотверженность и подвиг, а в первую очередь смерть, ужас и абсолютная тьма во всех сферах и смыслах. </w:t>
      </w:r>
      <w:r w:rsidR="00DD719A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Важнейшую </w:t>
      </w:r>
      <w:r w:rsidR="00A50F7B" w:rsidRPr="000C62BB">
        <w:rPr>
          <w:rStyle w:val="c0"/>
          <w:rFonts w:ascii="Times New Roman" w:hAnsi="Times New Roman" w:cs="Times New Roman"/>
          <w:sz w:val="24"/>
          <w:szCs w:val="24"/>
        </w:rPr>
        <w:t>роль в этой войне сыграл великий советский народ, о мужестве, смелости, самопожертвовании которого</w:t>
      </w:r>
      <w:r w:rsidR="004E2D1E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 можно и нужно рассказывать бесконечно. </w:t>
      </w:r>
      <w:r w:rsidR="00DD719A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Победа в Великой Отечественной войне, несомненно, повлияла на исторические и политические изменения во всем мире.  </w:t>
      </w:r>
    </w:p>
    <w:p w:rsidR="007D5580" w:rsidRPr="000C62BB" w:rsidRDefault="00D87680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C62BB">
        <w:rPr>
          <w:rStyle w:val="c0"/>
          <w:rFonts w:ascii="Times New Roman" w:hAnsi="Times New Roman" w:cs="Times New Roman"/>
          <w:sz w:val="24"/>
          <w:szCs w:val="24"/>
        </w:rPr>
        <w:t>К</w:t>
      </w:r>
      <w:r w:rsidR="007D5580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азалось бы, уже так много сказано о Великой Отечественной войне, все вокруг и так понимают её величие, это стало давно известным фактом. Но нет, и через 55, 75, 115 лет мы с таким же трепетом в голосе и слезами на глазах будем вспоминать об этом событии, если, конечно, продолжим воспитывать в подрастающем </w:t>
      </w:r>
      <w:proofErr w:type="gramStart"/>
      <w:r w:rsidR="007D5580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поколении </w:t>
      </w:r>
      <w:r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7D5580" w:rsidRPr="000C62BB">
        <w:rPr>
          <w:rStyle w:val="c0"/>
          <w:rFonts w:ascii="Times New Roman" w:hAnsi="Times New Roman" w:cs="Times New Roman"/>
          <w:sz w:val="24"/>
          <w:szCs w:val="24"/>
        </w:rPr>
        <w:t>такое</w:t>
      </w:r>
      <w:proofErr w:type="gramEnd"/>
      <w:r w:rsidR="007D5580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 же глубокое, чистое отношение детей к этому событию, поднимать их патриотический дух, развивать важнейшее качество – гуманизм.</w:t>
      </w:r>
    </w:p>
    <w:p w:rsidR="000C62BB" w:rsidRDefault="000C62BB" w:rsidP="000C62BB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C25637" w:rsidRPr="00295046" w:rsidRDefault="000C62BB" w:rsidP="00295046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95046">
        <w:rPr>
          <w:rStyle w:val="c0"/>
          <w:rFonts w:ascii="Times New Roman" w:hAnsi="Times New Roman" w:cs="Times New Roman"/>
          <w:b/>
          <w:color w:val="auto"/>
          <w:sz w:val="24"/>
          <w:szCs w:val="24"/>
        </w:rPr>
        <w:t xml:space="preserve">       </w:t>
      </w:r>
      <w:bookmarkStart w:id="2" w:name="_Toc35936737"/>
      <w:r w:rsidR="00172684" w:rsidRPr="00295046">
        <w:rPr>
          <w:rFonts w:ascii="Times New Roman" w:hAnsi="Times New Roman" w:cs="Times New Roman"/>
          <w:b/>
          <w:color w:val="auto"/>
          <w:sz w:val="24"/>
          <w:szCs w:val="24"/>
        </w:rPr>
        <w:t>Актуальность</w:t>
      </w:r>
      <w:bookmarkEnd w:id="2"/>
    </w:p>
    <w:p w:rsidR="00C25637" w:rsidRPr="000C62BB" w:rsidRDefault="00C25637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5637" w:rsidRPr="000C62BB" w:rsidRDefault="00C25637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 xml:space="preserve">Дети каждого поколения всегда должны помнить о Дне Победы – священном празднике для каждого человека нашей страны. Каждый патриот своей Родины осознаёт всю силу и важность этого праздника. </w:t>
      </w:r>
      <w:r w:rsidR="00B622AF" w:rsidRPr="000C62BB">
        <w:rPr>
          <w:rFonts w:ascii="Times New Roman" w:hAnsi="Times New Roman" w:cs="Times New Roman"/>
          <w:sz w:val="24"/>
          <w:szCs w:val="24"/>
        </w:rPr>
        <w:t>Дети должны понимать о осозна</w:t>
      </w:r>
      <w:r w:rsidRPr="000C62BB">
        <w:rPr>
          <w:rFonts w:ascii="Times New Roman" w:hAnsi="Times New Roman" w:cs="Times New Roman"/>
          <w:sz w:val="24"/>
          <w:szCs w:val="24"/>
        </w:rPr>
        <w:t>вать, как мучительно и долго советский народ шел к победе</w:t>
      </w:r>
      <w:r w:rsidR="00B622AF" w:rsidRPr="000C62BB">
        <w:rPr>
          <w:rFonts w:ascii="Times New Roman" w:hAnsi="Times New Roman" w:cs="Times New Roman"/>
          <w:sz w:val="24"/>
          <w:szCs w:val="24"/>
        </w:rPr>
        <w:t>.</w:t>
      </w:r>
      <w:r w:rsidRPr="000C62BB">
        <w:rPr>
          <w:rFonts w:ascii="Times New Roman" w:hAnsi="Times New Roman" w:cs="Times New Roman"/>
          <w:sz w:val="24"/>
          <w:szCs w:val="24"/>
        </w:rPr>
        <w:t xml:space="preserve"> </w:t>
      </w:r>
      <w:r w:rsidR="00B622AF" w:rsidRPr="000C62BB">
        <w:rPr>
          <w:rFonts w:ascii="Times New Roman" w:hAnsi="Times New Roman" w:cs="Times New Roman"/>
          <w:sz w:val="24"/>
          <w:szCs w:val="24"/>
        </w:rPr>
        <w:t>Нужно, чтобы каждый ребенок знал, что</w:t>
      </w:r>
      <w:r w:rsidRPr="000C62BB">
        <w:rPr>
          <w:rFonts w:ascii="Times New Roman" w:hAnsi="Times New Roman" w:cs="Times New Roman"/>
          <w:sz w:val="24"/>
          <w:szCs w:val="24"/>
        </w:rPr>
        <w:t xml:space="preserve"> победил </w:t>
      </w:r>
      <w:r w:rsidR="00B622AF" w:rsidRPr="000C62BB">
        <w:rPr>
          <w:rFonts w:ascii="Times New Roman" w:hAnsi="Times New Roman" w:cs="Times New Roman"/>
          <w:sz w:val="24"/>
          <w:szCs w:val="24"/>
        </w:rPr>
        <w:t xml:space="preserve">в войне </w:t>
      </w:r>
      <w:r w:rsidRPr="000C62BB">
        <w:rPr>
          <w:rFonts w:ascii="Times New Roman" w:hAnsi="Times New Roman" w:cs="Times New Roman"/>
          <w:sz w:val="24"/>
          <w:szCs w:val="24"/>
        </w:rPr>
        <w:t>не только солдат</w:t>
      </w:r>
      <w:r w:rsidR="00B622AF" w:rsidRPr="000C62BB">
        <w:rPr>
          <w:rFonts w:ascii="Times New Roman" w:hAnsi="Times New Roman" w:cs="Times New Roman"/>
          <w:sz w:val="24"/>
          <w:szCs w:val="24"/>
        </w:rPr>
        <w:t>а</w:t>
      </w:r>
      <w:r w:rsidRPr="000C62BB">
        <w:rPr>
          <w:rFonts w:ascii="Times New Roman" w:hAnsi="Times New Roman" w:cs="Times New Roman"/>
          <w:sz w:val="24"/>
          <w:szCs w:val="24"/>
        </w:rPr>
        <w:t xml:space="preserve">, но и </w:t>
      </w:r>
      <w:r w:rsidR="00B622AF" w:rsidRPr="000C62BB">
        <w:rPr>
          <w:rFonts w:ascii="Times New Roman" w:hAnsi="Times New Roman" w:cs="Times New Roman"/>
          <w:sz w:val="24"/>
          <w:szCs w:val="24"/>
        </w:rPr>
        <w:t>труженик</w:t>
      </w:r>
      <w:r w:rsidRPr="000C62BB">
        <w:rPr>
          <w:rFonts w:ascii="Times New Roman" w:hAnsi="Times New Roman" w:cs="Times New Roman"/>
          <w:sz w:val="24"/>
          <w:szCs w:val="24"/>
        </w:rPr>
        <w:t xml:space="preserve"> тыла, обычный корреспондент </w:t>
      </w:r>
      <w:r w:rsidR="00B622AF" w:rsidRPr="000C62BB">
        <w:rPr>
          <w:rFonts w:ascii="Times New Roman" w:hAnsi="Times New Roman" w:cs="Times New Roman"/>
          <w:sz w:val="24"/>
          <w:szCs w:val="24"/>
        </w:rPr>
        <w:t>и</w:t>
      </w:r>
      <w:r w:rsidRPr="000C62BB">
        <w:rPr>
          <w:rFonts w:ascii="Times New Roman" w:hAnsi="Times New Roman" w:cs="Times New Roman"/>
          <w:sz w:val="24"/>
          <w:szCs w:val="24"/>
        </w:rPr>
        <w:t xml:space="preserve"> фотограф, певец и актёр, писатель и </w:t>
      </w:r>
      <w:r w:rsidR="00B622AF" w:rsidRPr="000C62BB">
        <w:rPr>
          <w:rFonts w:ascii="Times New Roman" w:hAnsi="Times New Roman" w:cs="Times New Roman"/>
          <w:sz w:val="24"/>
          <w:szCs w:val="24"/>
        </w:rPr>
        <w:t>рабочий, женщина и мужчина, старик и ребёнок, каждый внёс свой значимый и значительный вклад, каждый житель многонационального народа привёл огромную страну к победе на фашистским оккупантом. К победе пришли только сообща, сплотившись, объединившись ради одной великой цели – вернуть мир на эту землю, подарить безмятежную жизнь будущему поколению, смыть кровь, чтобы посадить цветы.</w:t>
      </w:r>
    </w:p>
    <w:p w:rsidR="00C25637" w:rsidRPr="000C62BB" w:rsidRDefault="00C25637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5637" w:rsidRPr="000C62BB" w:rsidRDefault="00C25637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0D0D" w:rsidRPr="00295046" w:rsidRDefault="000C62BB" w:rsidP="00295046">
      <w:pPr>
        <w:pStyle w:val="1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295046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     </w:t>
      </w:r>
      <w:bookmarkStart w:id="3" w:name="_Toc35936738"/>
      <w:r w:rsidR="00EA0D0D" w:rsidRPr="00295046">
        <w:rPr>
          <w:rFonts w:ascii="Times New Roman" w:hAnsi="Times New Roman" w:cs="Times New Roman"/>
          <w:b/>
          <w:color w:val="auto"/>
          <w:sz w:val="24"/>
          <w:szCs w:val="24"/>
        </w:rPr>
        <w:t>Новизна проекта</w:t>
      </w:r>
      <w:bookmarkEnd w:id="3"/>
    </w:p>
    <w:p w:rsidR="00C86248" w:rsidRPr="000C62BB" w:rsidRDefault="00C86248" w:rsidP="000C62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C0C47" w:rsidRPr="000C62BB" w:rsidRDefault="009C0C47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Сейчас как никогда нужно учить детей быть бесконечно благодарными ветеранам Великой Отечественной войны, потому что их осталось так мало, слишком мало тек, кто из первых уст может поведать о том темном, безрадостном времени. Несомненно, нужно научить детей сохранить этот подвиг в памяти, в веках. Изучение на уроках литературы произведений о Великой</w:t>
      </w:r>
      <w:r w:rsidR="00475E2B" w:rsidRPr="000C62BB">
        <w:rPr>
          <w:rFonts w:ascii="Times New Roman" w:hAnsi="Times New Roman" w:cs="Times New Roman"/>
          <w:sz w:val="24"/>
          <w:szCs w:val="24"/>
        </w:rPr>
        <w:t xml:space="preserve"> Отечественной войне наиболее точно и ярко будет представлена через комбинацию различных видов визуальной информации.</w:t>
      </w:r>
    </w:p>
    <w:p w:rsidR="00C86248" w:rsidRPr="000C62BB" w:rsidRDefault="00826396" w:rsidP="000C62B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62BB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EA0D0D" w:rsidRPr="00295046" w:rsidRDefault="00295046" w:rsidP="00295046">
      <w:pPr>
        <w:pStyle w:val="1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295046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ru-RU"/>
        </w:rPr>
        <w:lastRenderedPageBreak/>
        <w:t xml:space="preserve">     </w:t>
      </w:r>
      <w:bookmarkStart w:id="4" w:name="_Toc35936739"/>
      <w:r w:rsidR="00EA0D0D" w:rsidRPr="00295046">
        <w:rPr>
          <w:rFonts w:ascii="Times New Roman" w:hAnsi="Times New Roman" w:cs="Times New Roman"/>
          <w:b/>
          <w:color w:val="auto"/>
          <w:sz w:val="24"/>
          <w:szCs w:val="24"/>
        </w:rPr>
        <w:t>Ведущая идея проекта</w:t>
      </w:r>
      <w:bookmarkEnd w:id="4"/>
    </w:p>
    <w:p w:rsidR="00C86248" w:rsidRPr="000C62BB" w:rsidRDefault="00C86248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6248" w:rsidRDefault="00C86248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Современным детям порой приходится нелегко: огромным потоком негативной информации обрушиваются на них средства массовой информации (телевидение, интернет, наружная реклама). Мы живем в мире нескончаемого информационного потока, невозможно изолировать от него детей, но их можно научить обрабатывать всю эту информацию, пропускать её через своеобразный фильтр. Для этого нужно рассказывать подрастающему поколению о Великой Отечественной войне, ведь рассказы об этой войне содержат в себе истории о силе и мужестве, гуманизме, чести, добре и зле. Это поможет нам воспитать нравственных, добрых, честных, благородных, порядочных и гуманных граждан, любящих свою страну.</w:t>
      </w:r>
    </w:p>
    <w:p w:rsidR="00295046" w:rsidRPr="000C62BB" w:rsidRDefault="00295046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D43" w:rsidRPr="00295046" w:rsidRDefault="000C62BB" w:rsidP="00295046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</w:t>
      </w:r>
      <w:bookmarkStart w:id="5" w:name="_Toc35936740"/>
      <w:r w:rsidR="00664D43" w:rsidRPr="00295046">
        <w:rPr>
          <w:rFonts w:ascii="Times New Roman" w:hAnsi="Times New Roman" w:cs="Times New Roman"/>
          <w:b/>
          <w:color w:val="auto"/>
          <w:sz w:val="24"/>
          <w:szCs w:val="24"/>
        </w:rPr>
        <w:t>Длительность работы над проектом</w:t>
      </w:r>
      <w:bookmarkEnd w:id="5"/>
    </w:p>
    <w:p w:rsidR="00664D43" w:rsidRPr="000C62BB" w:rsidRDefault="00664D43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D43" w:rsidRPr="000C62BB" w:rsidRDefault="00664D43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Работа над педагогическим проектом о</w:t>
      </w:r>
      <w:r w:rsidR="00C86248" w:rsidRPr="000C62BB">
        <w:rPr>
          <w:rFonts w:ascii="Times New Roman" w:hAnsi="Times New Roman" w:cs="Times New Roman"/>
          <w:sz w:val="24"/>
          <w:szCs w:val="24"/>
        </w:rPr>
        <w:t>хватывает период с сентября 2019</w:t>
      </w:r>
      <w:r w:rsidRPr="000C62BB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C86248" w:rsidRPr="000C62BB">
        <w:rPr>
          <w:rFonts w:ascii="Times New Roman" w:hAnsi="Times New Roman" w:cs="Times New Roman"/>
          <w:sz w:val="24"/>
          <w:szCs w:val="24"/>
        </w:rPr>
        <w:t>март 2020 года. Контрольная группа –</w:t>
      </w:r>
      <w:r w:rsidR="000C62BB" w:rsidRPr="000C62BB">
        <w:rPr>
          <w:rFonts w:ascii="Times New Roman" w:hAnsi="Times New Roman" w:cs="Times New Roman"/>
          <w:sz w:val="24"/>
          <w:szCs w:val="24"/>
        </w:rPr>
        <w:t>5-</w:t>
      </w:r>
      <w:r w:rsidR="00C86248" w:rsidRPr="000C62BB">
        <w:rPr>
          <w:rFonts w:ascii="Times New Roman" w:hAnsi="Times New Roman" w:cs="Times New Roman"/>
          <w:sz w:val="24"/>
          <w:szCs w:val="24"/>
        </w:rPr>
        <w:t xml:space="preserve"> 6</w:t>
      </w:r>
      <w:r w:rsidRPr="000C62BB">
        <w:rPr>
          <w:rFonts w:ascii="Times New Roman" w:hAnsi="Times New Roman" w:cs="Times New Roman"/>
          <w:sz w:val="24"/>
          <w:szCs w:val="24"/>
        </w:rPr>
        <w:t xml:space="preserve"> классы (</w:t>
      </w:r>
      <w:r w:rsidR="00C86248" w:rsidRPr="000C62BB">
        <w:rPr>
          <w:rFonts w:ascii="Times New Roman" w:hAnsi="Times New Roman" w:cs="Times New Roman"/>
          <w:sz w:val="24"/>
          <w:szCs w:val="24"/>
        </w:rPr>
        <w:t>2019-2020</w:t>
      </w:r>
      <w:r w:rsidRPr="000C62BB">
        <w:rPr>
          <w:rFonts w:ascii="Times New Roman" w:hAnsi="Times New Roman" w:cs="Times New Roman"/>
          <w:sz w:val="24"/>
          <w:szCs w:val="24"/>
        </w:rPr>
        <w:t xml:space="preserve"> учебный год).</w:t>
      </w:r>
    </w:p>
    <w:p w:rsidR="00664D43" w:rsidRPr="000C62BB" w:rsidRDefault="00664D43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Работа состояла из нескольких этапов:</w:t>
      </w:r>
    </w:p>
    <w:p w:rsidR="00664D43" w:rsidRPr="000C62BB" w:rsidRDefault="00664D43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i/>
          <w:sz w:val="24"/>
          <w:szCs w:val="24"/>
        </w:rPr>
        <w:t>Констатирующий этап</w:t>
      </w:r>
      <w:r w:rsidRPr="000C62BB">
        <w:rPr>
          <w:rFonts w:ascii="Times New Roman" w:hAnsi="Times New Roman" w:cs="Times New Roman"/>
          <w:sz w:val="24"/>
          <w:szCs w:val="24"/>
        </w:rPr>
        <w:t xml:space="preserve"> определялся периодом </w:t>
      </w:r>
      <w:r w:rsidR="00C86248" w:rsidRPr="000C62BB">
        <w:rPr>
          <w:rFonts w:ascii="Times New Roman" w:hAnsi="Times New Roman" w:cs="Times New Roman"/>
          <w:sz w:val="24"/>
          <w:szCs w:val="24"/>
        </w:rPr>
        <w:t>сентябрь</w:t>
      </w:r>
      <w:r w:rsidRPr="000C62BB">
        <w:rPr>
          <w:rFonts w:ascii="Times New Roman" w:hAnsi="Times New Roman" w:cs="Times New Roman"/>
          <w:sz w:val="24"/>
          <w:szCs w:val="24"/>
        </w:rPr>
        <w:t xml:space="preserve"> – </w:t>
      </w:r>
      <w:r w:rsidR="00C86248" w:rsidRPr="000C62BB">
        <w:rPr>
          <w:rFonts w:ascii="Times New Roman" w:hAnsi="Times New Roman" w:cs="Times New Roman"/>
          <w:sz w:val="24"/>
          <w:szCs w:val="24"/>
        </w:rPr>
        <w:t>октябрь</w:t>
      </w:r>
      <w:r w:rsidRPr="000C62BB">
        <w:rPr>
          <w:rFonts w:ascii="Times New Roman" w:hAnsi="Times New Roman" w:cs="Times New Roman"/>
          <w:sz w:val="24"/>
          <w:szCs w:val="24"/>
        </w:rPr>
        <w:t xml:space="preserve"> </w:t>
      </w:r>
      <w:r w:rsidR="00C86248" w:rsidRPr="000C62BB">
        <w:rPr>
          <w:rFonts w:ascii="Times New Roman" w:hAnsi="Times New Roman" w:cs="Times New Roman"/>
          <w:sz w:val="24"/>
          <w:szCs w:val="24"/>
        </w:rPr>
        <w:t>2019</w:t>
      </w:r>
      <w:r w:rsidR="008F665C" w:rsidRPr="000C62BB">
        <w:rPr>
          <w:rFonts w:ascii="Times New Roman" w:hAnsi="Times New Roman" w:cs="Times New Roman"/>
          <w:sz w:val="24"/>
          <w:szCs w:val="24"/>
        </w:rPr>
        <w:t xml:space="preserve"> года. На этом этапе была</w:t>
      </w:r>
      <w:r w:rsidR="00475E2B" w:rsidRPr="000C62BB">
        <w:rPr>
          <w:rFonts w:ascii="Times New Roman" w:hAnsi="Times New Roman" w:cs="Times New Roman"/>
          <w:sz w:val="24"/>
          <w:szCs w:val="24"/>
        </w:rPr>
        <w:t xml:space="preserve"> </w:t>
      </w:r>
      <w:r w:rsidR="008F665C" w:rsidRPr="000C62BB">
        <w:rPr>
          <w:rFonts w:ascii="Times New Roman" w:hAnsi="Times New Roman" w:cs="Times New Roman"/>
          <w:sz w:val="24"/>
          <w:szCs w:val="24"/>
        </w:rPr>
        <w:t>определена</w:t>
      </w:r>
      <w:r w:rsidRPr="000C62BB">
        <w:rPr>
          <w:rFonts w:ascii="Times New Roman" w:hAnsi="Times New Roman" w:cs="Times New Roman"/>
          <w:sz w:val="24"/>
          <w:szCs w:val="24"/>
        </w:rPr>
        <w:t xml:space="preserve"> проблема, изучена и проанализирована литература. Был подобран диагностический материал и определен уровень </w:t>
      </w:r>
      <w:proofErr w:type="spellStart"/>
      <w:r w:rsidRPr="000C62B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 коммуникативных и познавательных УУД.</w:t>
      </w:r>
    </w:p>
    <w:p w:rsidR="00953AE3" w:rsidRPr="000C62BB" w:rsidRDefault="00953AE3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i/>
          <w:sz w:val="24"/>
          <w:szCs w:val="24"/>
        </w:rPr>
        <w:t xml:space="preserve">Формирующий этап педагогического проекта длился с </w:t>
      </w:r>
      <w:r w:rsidR="00C86248" w:rsidRPr="000C62BB">
        <w:rPr>
          <w:rFonts w:ascii="Times New Roman" w:hAnsi="Times New Roman" w:cs="Times New Roman"/>
          <w:i/>
          <w:sz w:val="24"/>
          <w:szCs w:val="24"/>
        </w:rPr>
        <w:t>ноября</w:t>
      </w:r>
      <w:r w:rsidRPr="000C62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6248" w:rsidRPr="000C62BB">
        <w:rPr>
          <w:rFonts w:ascii="Times New Roman" w:hAnsi="Times New Roman" w:cs="Times New Roman"/>
          <w:i/>
          <w:sz w:val="24"/>
          <w:szCs w:val="24"/>
        </w:rPr>
        <w:t>2019</w:t>
      </w:r>
      <w:r w:rsidRPr="000C62BB">
        <w:rPr>
          <w:rFonts w:ascii="Times New Roman" w:hAnsi="Times New Roman" w:cs="Times New Roman"/>
          <w:i/>
          <w:sz w:val="24"/>
          <w:szCs w:val="24"/>
        </w:rPr>
        <w:t xml:space="preserve"> года по </w:t>
      </w:r>
      <w:r w:rsidR="00C86248" w:rsidRPr="000C62BB">
        <w:rPr>
          <w:rFonts w:ascii="Times New Roman" w:hAnsi="Times New Roman" w:cs="Times New Roman"/>
          <w:i/>
          <w:sz w:val="24"/>
          <w:szCs w:val="24"/>
        </w:rPr>
        <w:t>январь 2020</w:t>
      </w:r>
      <w:r w:rsidRPr="000C62BB">
        <w:rPr>
          <w:rFonts w:ascii="Times New Roman" w:hAnsi="Times New Roman" w:cs="Times New Roman"/>
          <w:i/>
          <w:sz w:val="24"/>
          <w:szCs w:val="24"/>
        </w:rPr>
        <w:t xml:space="preserve"> года. </w:t>
      </w:r>
      <w:r w:rsidRPr="000C62BB">
        <w:rPr>
          <w:rFonts w:ascii="Times New Roman" w:hAnsi="Times New Roman" w:cs="Times New Roman"/>
          <w:sz w:val="24"/>
          <w:szCs w:val="24"/>
        </w:rPr>
        <w:t>Был подобран материал, с учетом возрастных особенностей детей, составлен индивидуальный план работы.</w:t>
      </w:r>
    </w:p>
    <w:p w:rsidR="00953AE3" w:rsidRPr="000C62BB" w:rsidRDefault="00953AE3" w:rsidP="000C62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C62BB">
        <w:rPr>
          <w:rFonts w:ascii="Times New Roman" w:hAnsi="Times New Roman" w:cs="Times New Roman"/>
          <w:i/>
          <w:sz w:val="24"/>
          <w:szCs w:val="24"/>
        </w:rPr>
        <w:t xml:space="preserve">Контролирующий этап </w:t>
      </w:r>
      <w:r w:rsidRPr="000C62BB">
        <w:rPr>
          <w:rFonts w:ascii="Times New Roman" w:hAnsi="Times New Roman" w:cs="Times New Roman"/>
          <w:sz w:val="24"/>
          <w:szCs w:val="24"/>
        </w:rPr>
        <w:t xml:space="preserve">определился периодом с </w:t>
      </w:r>
      <w:r w:rsidR="00C86248" w:rsidRPr="000C62BB">
        <w:rPr>
          <w:rFonts w:ascii="Times New Roman" w:hAnsi="Times New Roman" w:cs="Times New Roman"/>
          <w:sz w:val="24"/>
          <w:szCs w:val="24"/>
        </w:rPr>
        <w:t>февраля по март 2020</w:t>
      </w:r>
      <w:r w:rsidRPr="000C62BB">
        <w:rPr>
          <w:rFonts w:ascii="Times New Roman" w:hAnsi="Times New Roman" w:cs="Times New Roman"/>
          <w:sz w:val="24"/>
          <w:szCs w:val="24"/>
        </w:rPr>
        <w:t xml:space="preserve"> года. На этом этапе проходила итоговая диагностика получе</w:t>
      </w:r>
      <w:r w:rsidR="00C86248" w:rsidRPr="000C62BB">
        <w:rPr>
          <w:rFonts w:ascii="Times New Roman" w:hAnsi="Times New Roman" w:cs="Times New Roman"/>
          <w:sz w:val="24"/>
          <w:szCs w:val="24"/>
        </w:rPr>
        <w:t xml:space="preserve">нных результатов у обучающихся </w:t>
      </w:r>
      <w:r w:rsidR="00C86248" w:rsidRPr="000C62BB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0C62BB">
        <w:rPr>
          <w:rFonts w:ascii="Times New Roman" w:hAnsi="Times New Roman" w:cs="Times New Roman"/>
          <w:sz w:val="24"/>
          <w:szCs w:val="24"/>
        </w:rPr>
        <w:t>-х классов.</w:t>
      </w:r>
    </w:p>
    <w:p w:rsidR="002B51B8" w:rsidRPr="000C62BB" w:rsidRDefault="002B51B8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51B8" w:rsidRPr="000C62BB" w:rsidRDefault="002B51B8" w:rsidP="00FD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62BB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0C62B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C62BB">
        <w:rPr>
          <w:rFonts w:ascii="Times New Roman" w:hAnsi="Times New Roman" w:cs="Times New Roman"/>
          <w:b/>
          <w:sz w:val="24"/>
          <w:szCs w:val="24"/>
        </w:rPr>
        <w:t>. Теоретическая база проекта</w:t>
      </w:r>
    </w:p>
    <w:p w:rsidR="00294210" w:rsidRPr="000C62BB" w:rsidRDefault="00294210" w:rsidP="000C62BB">
      <w:pPr>
        <w:tabs>
          <w:tab w:val="left" w:pos="37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показателям развития визуального мышления школьников можно отнести следующие:</w:t>
      </w:r>
    </w:p>
    <w:p w:rsidR="00294210" w:rsidRPr="000C62BB" w:rsidRDefault="00294210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Наибольшая концентрация, </w:t>
      </w:r>
    </w:p>
    <w:p w:rsidR="00294210" w:rsidRPr="000C62BB" w:rsidRDefault="00294210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увлечённость, </w:t>
      </w:r>
    </w:p>
    <w:p w:rsidR="00294210" w:rsidRPr="000C62BB" w:rsidRDefault="00294210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зрительно-моторная координация, </w:t>
      </w:r>
    </w:p>
    <w:p w:rsidR="00294210" w:rsidRPr="000C62BB" w:rsidRDefault="00294210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долгосрочное сохранение внимания, </w:t>
      </w:r>
    </w:p>
    <w:p w:rsidR="00294210" w:rsidRPr="000C62BB" w:rsidRDefault="00294210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зрительной памяти</w:t>
      </w:r>
      <w:r w:rsidR="00722058"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22058" w:rsidRPr="000C62BB" w:rsidRDefault="00722058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тренировка кратковременной и оперативной памяти;</w:t>
      </w:r>
    </w:p>
    <w:p w:rsidR="00722058" w:rsidRPr="000C62BB" w:rsidRDefault="00722058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к деталям;</w:t>
      </w:r>
    </w:p>
    <w:p w:rsidR="00722058" w:rsidRPr="000C62BB" w:rsidRDefault="00722058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анализу и обобщению;</w:t>
      </w:r>
    </w:p>
    <w:p w:rsidR="00294210" w:rsidRPr="000C62BB" w:rsidRDefault="00294210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переключение и распределение внимания;</w:t>
      </w:r>
    </w:p>
    <w:p w:rsidR="00722058" w:rsidRPr="000C62BB" w:rsidRDefault="00722058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вербальная фантазия;</w:t>
      </w:r>
    </w:p>
    <w:p w:rsidR="00294210" w:rsidRPr="000C62BB" w:rsidRDefault="00722058" w:rsidP="000C62BB">
      <w:pPr>
        <w:pStyle w:val="a7"/>
        <w:numPr>
          <w:ilvl w:val="0"/>
          <w:numId w:val="16"/>
        </w:numPr>
        <w:tabs>
          <w:tab w:val="left" w:pos="3749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оперировать яркими, наглядными образами;</w:t>
      </w:r>
    </w:p>
    <w:p w:rsidR="00294210" w:rsidRPr="000C62BB" w:rsidRDefault="00294210" w:rsidP="000C62BB">
      <w:pPr>
        <w:tabs>
          <w:tab w:val="left" w:pos="37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опре</w:t>
      </w:r>
      <w:r w:rsidR="000274F5"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делению известного психолога В.</w:t>
      </w: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274F5"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Зинченко</w:t>
      </w:r>
      <w:r w:rsidR="00FD5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0274F5"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«Визуальное мышление –</w:t>
      </w: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человеческая деятельность, продуктом которой является порождение новых образов, создание новых визуальных форм, несущих определённую смысловую нагрузку и делающих знание </w:t>
      </w:r>
      <w:r w:rsidRPr="00FD5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видимым».</w:t>
      </w:r>
    </w:p>
    <w:p w:rsidR="00FD5516" w:rsidRDefault="000274F5" w:rsidP="00FD5516">
      <w:pPr>
        <w:tabs>
          <w:tab w:val="left" w:pos="37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Любой учитель сейчас использует во время своего урока различные зрительные образы в виде схем и рисунков, чертежей и картинок, таблиц и плакатов. Несомненно, нужно, чтобы ученик не просто смотрел на визуальные элементы во время урока, но и понимал то, что ему хотят донести этим материалом. </w:t>
      </w:r>
      <w:r w:rsidR="009C0C47"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обучающиеся должны </w:t>
      </w:r>
      <w:r w:rsidR="009C0C47" w:rsidRPr="000C62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уметь анализировать визуальную информацию, понимать каждый отдельный элемент, чтобы понять общую картину.</w:t>
      </w:r>
    </w:p>
    <w:p w:rsidR="002544AB" w:rsidRPr="00295046" w:rsidRDefault="00756B76" w:rsidP="00295046">
      <w:pPr>
        <w:pStyle w:val="1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6" w:name="_Toc35936741"/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</w:t>
      </w:r>
      <w:r w:rsidRPr="00295046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II</w:t>
      </w:r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>. Технология описания опыта</w:t>
      </w:r>
      <w:bookmarkEnd w:id="6"/>
    </w:p>
    <w:p w:rsidR="0048395C" w:rsidRPr="000C62BB" w:rsidRDefault="0048395C" w:rsidP="000C62BB">
      <w:pPr>
        <w:pStyle w:val="Default"/>
        <w:ind w:firstLine="709"/>
        <w:jc w:val="both"/>
        <w:rPr>
          <w:b/>
          <w:color w:val="auto"/>
        </w:rPr>
      </w:pPr>
    </w:p>
    <w:p w:rsidR="00C90FB5" w:rsidRPr="00FD5516" w:rsidRDefault="0048395C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b/>
          <w:sz w:val="24"/>
          <w:szCs w:val="24"/>
        </w:rPr>
        <w:t>Цель</w:t>
      </w:r>
      <w:r w:rsidRPr="00FD5516">
        <w:rPr>
          <w:rFonts w:ascii="Times New Roman" w:hAnsi="Times New Roman" w:cs="Times New Roman"/>
          <w:sz w:val="24"/>
          <w:szCs w:val="24"/>
        </w:rPr>
        <w:t xml:space="preserve">: </w:t>
      </w:r>
      <w:r w:rsidR="00C90FB5" w:rsidRPr="00FD5516">
        <w:rPr>
          <w:rFonts w:ascii="Times New Roman" w:hAnsi="Times New Roman" w:cs="Times New Roman"/>
          <w:sz w:val="24"/>
          <w:szCs w:val="24"/>
        </w:rPr>
        <w:t>Формирование у школьников чувства патриотизма, гордости за свою страну, уважения к ветеранам Великой Отечественной войны, к их подвигу во имя жизни и процветания настоящих и будущих поколений.</w:t>
      </w:r>
    </w:p>
    <w:p w:rsidR="0048395C" w:rsidRPr="00FD5516" w:rsidRDefault="0048395C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b/>
          <w:sz w:val="24"/>
          <w:szCs w:val="24"/>
        </w:rPr>
        <w:t>Для достижения данной цели были определены следующие задачи</w:t>
      </w:r>
      <w:r w:rsidRPr="00FD5516">
        <w:rPr>
          <w:rFonts w:ascii="Times New Roman" w:hAnsi="Times New Roman" w:cs="Times New Roman"/>
          <w:sz w:val="24"/>
          <w:szCs w:val="24"/>
        </w:rPr>
        <w:t>:</w:t>
      </w:r>
    </w:p>
    <w:p w:rsidR="00C90FB5" w:rsidRPr="00FD5516" w:rsidRDefault="00C90FB5" w:rsidP="000C62BB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sz w:val="24"/>
          <w:szCs w:val="24"/>
        </w:rPr>
        <w:t>Духовно - нравственное развитие личности школьника.</w:t>
      </w:r>
    </w:p>
    <w:p w:rsidR="00C90FB5" w:rsidRPr="00FD5516" w:rsidRDefault="00C90FB5" w:rsidP="000C62BB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sz w:val="24"/>
          <w:szCs w:val="24"/>
        </w:rPr>
        <w:t>Знакомство детей с произведениями литературы и искусства, посвященными Великой Отечественной войне, воинам-защитникам Родины, труженикам тыла, детям войны, знакомство с памятниками, установленными в честь воинов-победителей, и с воинскими наградами.</w:t>
      </w:r>
    </w:p>
    <w:p w:rsidR="00C90FB5" w:rsidRPr="00FD5516" w:rsidRDefault="00C90FB5" w:rsidP="000C62BB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sz w:val="24"/>
          <w:szCs w:val="24"/>
        </w:rPr>
        <w:t>Углубление и систематизация знаний школьников о Великой Отечественной Войне, о Дне Победы, о подвигах советских солдат.</w:t>
      </w:r>
    </w:p>
    <w:p w:rsidR="00C90FB5" w:rsidRPr="00FD5516" w:rsidRDefault="00C90FB5" w:rsidP="000C62BB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развитие мировоззренческих убеждений у школьников.</w:t>
      </w:r>
    </w:p>
    <w:p w:rsidR="00C90FB5" w:rsidRPr="00FD5516" w:rsidRDefault="00C90FB5" w:rsidP="000C62BB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sz w:val="24"/>
          <w:szCs w:val="24"/>
        </w:rPr>
        <w:t>Создание условий для воспитания гуманных чувств.</w:t>
      </w:r>
    </w:p>
    <w:p w:rsidR="00C90FB5" w:rsidRPr="00FD5516" w:rsidRDefault="00C90FB5" w:rsidP="000C62BB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sz w:val="24"/>
          <w:szCs w:val="24"/>
        </w:rPr>
        <w:t>Развитие способностей у учащихся сопоставлять различные версии и оценки исторических событий и личностей.</w:t>
      </w:r>
    </w:p>
    <w:p w:rsidR="00C90FB5" w:rsidRPr="00FD5516" w:rsidRDefault="00C90FB5" w:rsidP="000C62BB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516">
        <w:rPr>
          <w:rFonts w:ascii="Times New Roman" w:hAnsi="Times New Roman" w:cs="Times New Roman"/>
          <w:sz w:val="24"/>
          <w:szCs w:val="24"/>
        </w:rPr>
        <w:t>Определение личностного отношения школьников к истории Великой Отечественной войны.</w:t>
      </w:r>
      <w:r w:rsidR="00662211" w:rsidRPr="00FD5516">
        <w:rPr>
          <w:rFonts w:ascii="Times New Roman" w:hAnsi="Times New Roman" w:cs="Times New Roman"/>
          <w:sz w:val="24"/>
          <w:szCs w:val="24"/>
        </w:rPr>
        <w:t xml:space="preserve"> </w:t>
      </w:r>
      <w:r w:rsidR="00662211" w:rsidRPr="00FD55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6EB5" w:rsidRPr="000C62BB" w:rsidRDefault="00C46EB5" w:rsidP="000C62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педагог сегодн</w:t>
      </w:r>
      <w:r w:rsidR="00475E2B"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– это не только традиционный </w:t>
      </w: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преподаватель, но и человек, знающий образовательные возможности сети Интернет, ориентирующийся в педагогических сетевых сообществах, имеющий навыки проведения образовательного процесса с помощью информационно-коммуникационных технологий, зн</w:t>
      </w:r>
      <w:r w:rsidR="00475E2B"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ающий педагогические технологии</w:t>
      </w: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</w:t>
      </w:r>
      <w:r w:rsidR="00475E2B"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ИКТ</w:t>
      </w: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умеющий преподать свой предмет в любой форме с помощью любых средств общения. </w:t>
      </w:r>
    </w:p>
    <w:p w:rsidR="00AB6032" w:rsidRPr="000C62BB" w:rsidRDefault="007E7919" w:rsidP="000C62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любой урок сейчас наполнен различными технологичными формами обучения, даже на уроках литературы с включением элементов нравственно-патриотического воспитания играет большую роль </w:t>
      </w:r>
      <w:proofErr w:type="spellStart"/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цифровизация</w:t>
      </w:r>
      <w:proofErr w:type="spellEnd"/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1B74" w:rsidRPr="000C62BB" w:rsidRDefault="00AB6032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62BB">
        <w:rPr>
          <w:rFonts w:ascii="Times New Roman" w:hAnsi="Times New Roman" w:cs="Times New Roman"/>
          <w:sz w:val="24"/>
          <w:szCs w:val="24"/>
        </w:rPr>
        <w:t>На уроках</w:t>
      </w:r>
      <w:proofErr w:type="gramEnd"/>
      <w:r w:rsidRPr="000C62BB">
        <w:rPr>
          <w:rFonts w:ascii="Times New Roman" w:hAnsi="Times New Roman" w:cs="Times New Roman"/>
          <w:sz w:val="24"/>
          <w:szCs w:val="24"/>
        </w:rPr>
        <w:t xml:space="preserve"> включающих формы патриотического воспитания я стараюсь включать следующие формы использования цифровых технологий:</w:t>
      </w:r>
      <w:r w:rsidR="004D3FB6" w:rsidRPr="000C62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B74" w:rsidRPr="000C62BB" w:rsidRDefault="00271B74" w:rsidP="000C62BB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 xml:space="preserve">Презентационный материал. В последнее время, в связи с развитием информационных технологий, возрос интерес к невербальным средствам информации. Визуальная информация становится все более востребованной и в школьной практике. В.М. Березин говорит: «иллюстрирование ныне все шире становится элементом </w:t>
      </w:r>
      <w:proofErr w:type="spellStart"/>
      <w:r w:rsidRPr="000C62BB">
        <w:rPr>
          <w:rFonts w:ascii="Times New Roman" w:hAnsi="Times New Roman" w:cs="Times New Roman"/>
          <w:sz w:val="24"/>
          <w:szCs w:val="24"/>
        </w:rPr>
        <w:t>текстообразования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. Уровень интегрированности всех изобразительных средств, равно как и других знаковых образований, в единое текстуальное пространство печатных и электронных изданий весьма высок» </w:t>
      </w:r>
      <w:r w:rsidRPr="00FD5516">
        <w:rPr>
          <w:rFonts w:ascii="Times New Roman" w:hAnsi="Times New Roman" w:cs="Times New Roman"/>
          <w:sz w:val="24"/>
          <w:szCs w:val="24"/>
        </w:rPr>
        <w:t>[Березин 2003: 162].</w:t>
      </w:r>
      <w:r w:rsidRPr="000C62BB">
        <w:rPr>
          <w:rFonts w:ascii="Times New Roman" w:hAnsi="Times New Roman" w:cs="Times New Roman"/>
          <w:sz w:val="24"/>
          <w:szCs w:val="24"/>
        </w:rPr>
        <w:t xml:space="preserve"> Таким образом, ориентация на визуализацию в современном мире обусловила выделение в современной науке понятие </w:t>
      </w:r>
      <w:proofErr w:type="spellStart"/>
      <w:r w:rsidRPr="000C62BB">
        <w:rPr>
          <w:rFonts w:ascii="Times New Roman" w:hAnsi="Times New Roman" w:cs="Times New Roman"/>
          <w:sz w:val="24"/>
          <w:szCs w:val="24"/>
        </w:rPr>
        <w:t>креолизованного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 текста. Изначально </w:t>
      </w:r>
      <w:proofErr w:type="spellStart"/>
      <w:r w:rsidRPr="000C62BB">
        <w:rPr>
          <w:rFonts w:ascii="Times New Roman" w:hAnsi="Times New Roman" w:cs="Times New Roman"/>
          <w:sz w:val="24"/>
          <w:szCs w:val="24"/>
        </w:rPr>
        <w:t>креолизованные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 тексты стали изучаться в работах по семиотике, поэтому такие изображения стали рассматриваться как особые знаковые системы. Важной особенностью становится то, что значения зрительных </w:t>
      </w:r>
      <w:proofErr w:type="gramStart"/>
      <w:r w:rsidRPr="000C62BB">
        <w:rPr>
          <w:rFonts w:ascii="Times New Roman" w:hAnsi="Times New Roman" w:cs="Times New Roman"/>
          <w:sz w:val="24"/>
          <w:szCs w:val="24"/>
        </w:rPr>
        <w:t xml:space="preserve">образов </w:t>
      </w:r>
      <w:r w:rsidR="00C943D9" w:rsidRPr="000C62BB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C943D9" w:rsidRPr="000C62BB">
        <w:rPr>
          <w:rFonts w:ascii="Times New Roman" w:hAnsi="Times New Roman" w:cs="Times New Roman"/>
          <w:sz w:val="24"/>
          <w:szCs w:val="24"/>
        </w:rPr>
        <w:t xml:space="preserve"> уроках </w:t>
      </w:r>
      <w:r w:rsidRPr="000C62BB">
        <w:rPr>
          <w:rFonts w:ascii="Times New Roman" w:hAnsi="Times New Roman" w:cs="Times New Roman"/>
          <w:sz w:val="24"/>
          <w:szCs w:val="24"/>
        </w:rPr>
        <w:t>в</w:t>
      </w:r>
      <w:r w:rsidR="00C943D9" w:rsidRPr="000C62BB">
        <w:rPr>
          <w:rFonts w:ascii="Times New Roman" w:hAnsi="Times New Roman" w:cs="Times New Roman"/>
          <w:sz w:val="24"/>
          <w:szCs w:val="24"/>
        </w:rPr>
        <w:t xml:space="preserve"> презентационных материалах</w:t>
      </w:r>
      <w:r w:rsidRPr="000C62BB">
        <w:rPr>
          <w:rFonts w:ascii="Times New Roman" w:hAnsi="Times New Roman" w:cs="Times New Roman"/>
          <w:sz w:val="24"/>
          <w:szCs w:val="24"/>
        </w:rPr>
        <w:t xml:space="preserve"> обычно подкрепляются языковыми сообщениями. Нередко в таких текстах наблюдается дублирование, то есть визуальная часть дублирует языковую или наоборот. Но чаще обе части </w:t>
      </w:r>
      <w:proofErr w:type="spellStart"/>
      <w:r w:rsidRPr="000C62BB">
        <w:rPr>
          <w:rFonts w:ascii="Times New Roman" w:hAnsi="Times New Roman" w:cs="Times New Roman"/>
          <w:sz w:val="24"/>
          <w:szCs w:val="24"/>
        </w:rPr>
        <w:t>креолизованного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 те</w:t>
      </w:r>
      <w:r w:rsidR="00C943D9" w:rsidRPr="000C62BB">
        <w:rPr>
          <w:rFonts w:ascii="Times New Roman" w:hAnsi="Times New Roman" w:cs="Times New Roman"/>
          <w:sz w:val="24"/>
          <w:szCs w:val="24"/>
        </w:rPr>
        <w:t xml:space="preserve">кста (и визуальная, и языковая) </w:t>
      </w:r>
      <w:proofErr w:type="spellStart"/>
      <w:r w:rsidRPr="000C62BB">
        <w:rPr>
          <w:rFonts w:ascii="Times New Roman" w:hAnsi="Times New Roman" w:cs="Times New Roman"/>
          <w:sz w:val="24"/>
          <w:szCs w:val="24"/>
        </w:rPr>
        <w:t>взаимодополняют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 друг друга, то есть вычленяется неполная информация при прочтении только одной составляющей.</w:t>
      </w:r>
      <w:r w:rsidR="00C943D9" w:rsidRPr="000C62BB">
        <w:rPr>
          <w:rFonts w:ascii="Times New Roman" w:hAnsi="Times New Roman" w:cs="Times New Roman"/>
          <w:sz w:val="24"/>
          <w:szCs w:val="24"/>
        </w:rPr>
        <w:t xml:space="preserve"> Поэтому дети на уроках наиболее полно понимают преподнесённую информацию, когда обрабатывают одновременно изображение и текст</w:t>
      </w:r>
      <w:r w:rsidR="00F23CC1" w:rsidRPr="000C62BB">
        <w:rPr>
          <w:rFonts w:ascii="Times New Roman" w:hAnsi="Times New Roman" w:cs="Times New Roman"/>
          <w:sz w:val="24"/>
          <w:szCs w:val="24"/>
        </w:rPr>
        <w:t>.</w:t>
      </w:r>
    </w:p>
    <w:p w:rsidR="00433FE1" w:rsidRPr="000C62BB" w:rsidRDefault="00C943D9" w:rsidP="000C62BB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lastRenderedPageBreak/>
        <w:t xml:space="preserve">Не стоит забывать, что современные школьники гораздо легче поглощают всё-таки визуальные, динамичные элементы, например, видеоматериалы. Это объясняется тем, что дети постоянно находятся в цифровой среде, они родились, растут и воспитываются в эру постоянно развивающихся и совершенствующихся электронных технологий, они окружены ими дома, на улице и в школе, поэтому привыкли воспринимать формат видео. </w:t>
      </w:r>
      <w:r w:rsidR="00F23CC1" w:rsidRPr="000C62BB">
        <w:rPr>
          <w:rFonts w:ascii="Times New Roman" w:hAnsi="Times New Roman" w:cs="Times New Roman"/>
          <w:sz w:val="24"/>
          <w:szCs w:val="24"/>
        </w:rPr>
        <w:t>Это очень хорошо, дети качественно могут обрабатывать видеопоток, вычленять из него основное и второстепенное, понимать смыслы, цели, особенности «текста», зашифрованного в видео</w:t>
      </w:r>
      <w:r w:rsidR="00475E2B" w:rsidRPr="000C62BB">
        <w:rPr>
          <w:rFonts w:ascii="Times New Roman" w:hAnsi="Times New Roman" w:cs="Times New Roman"/>
          <w:sz w:val="24"/>
          <w:szCs w:val="24"/>
        </w:rPr>
        <w:t xml:space="preserve">. </w:t>
      </w:r>
      <w:r w:rsidR="00957745" w:rsidRPr="000C62BB">
        <w:rPr>
          <w:rFonts w:ascii="Times New Roman" w:hAnsi="Times New Roman" w:cs="Times New Roman"/>
          <w:sz w:val="24"/>
          <w:szCs w:val="24"/>
        </w:rPr>
        <w:t>До наших дней</w:t>
      </w:r>
      <w:r w:rsidR="00F23CC1" w:rsidRPr="000C62BB">
        <w:rPr>
          <w:rFonts w:ascii="Times New Roman" w:hAnsi="Times New Roman" w:cs="Times New Roman"/>
          <w:sz w:val="24"/>
          <w:szCs w:val="24"/>
        </w:rPr>
        <w:t xml:space="preserve"> дошло множество документальных фильмов, </w:t>
      </w:r>
      <w:proofErr w:type="spellStart"/>
      <w:r w:rsidR="00F23CC1" w:rsidRPr="000C62BB">
        <w:rPr>
          <w:rFonts w:ascii="Times New Roman" w:hAnsi="Times New Roman" w:cs="Times New Roman"/>
          <w:sz w:val="24"/>
          <w:szCs w:val="24"/>
        </w:rPr>
        <w:t>видеоотрезков</w:t>
      </w:r>
      <w:proofErr w:type="spellEnd"/>
      <w:r w:rsidR="00F23CC1" w:rsidRPr="000C62BB">
        <w:rPr>
          <w:rFonts w:ascii="Times New Roman" w:hAnsi="Times New Roman" w:cs="Times New Roman"/>
          <w:sz w:val="24"/>
          <w:szCs w:val="24"/>
        </w:rPr>
        <w:t xml:space="preserve"> военного времени. Такие видеозаписи передают честные, неподдельные кадры войны</w:t>
      </w:r>
      <w:r w:rsidR="00957745" w:rsidRPr="000C62BB">
        <w:rPr>
          <w:rFonts w:ascii="Times New Roman" w:hAnsi="Times New Roman" w:cs="Times New Roman"/>
          <w:sz w:val="24"/>
          <w:szCs w:val="24"/>
        </w:rPr>
        <w:t xml:space="preserve">. Эти ролики обязательно необходимо показывать детям, чтобы четче представляли реальность военных лет, осознавая, что на видео документальная хроника, а не трогательная игра актёра в фильме о войне. </w:t>
      </w:r>
      <w:r w:rsidR="00957745" w:rsidRPr="000C62BB">
        <w:rPr>
          <w:rFonts w:ascii="Times New Roman" w:hAnsi="Times New Roman" w:cs="Times New Roman"/>
          <w:sz w:val="24"/>
          <w:szCs w:val="24"/>
        </w:rPr>
        <w:tab/>
        <w:t>Художественная кинолента может быть необыкновенно реалистичной, трогающей за душу, но всё же любой ребёнок осознаёт, что на экране актёр</w:t>
      </w:r>
      <w:r w:rsidR="00475E2B" w:rsidRPr="000C62BB">
        <w:rPr>
          <w:rFonts w:ascii="Times New Roman" w:hAnsi="Times New Roman" w:cs="Times New Roman"/>
          <w:sz w:val="24"/>
          <w:szCs w:val="24"/>
        </w:rPr>
        <w:t xml:space="preserve"> и спецэффекты</w:t>
      </w:r>
      <w:r w:rsidR="00957745" w:rsidRPr="000C62BB">
        <w:rPr>
          <w:rFonts w:ascii="Times New Roman" w:hAnsi="Times New Roman" w:cs="Times New Roman"/>
          <w:sz w:val="24"/>
          <w:szCs w:val="24"/>
        </w:rPr>
        <w:t>. Поэтому я считаю необходимым включать такой элемент в уроки литературы, посвященные нравственно-патриотическому воспитанию.</w:t>
      </w:r>
    </w:p>
    <w:p w:rsidR="00433FE1" w:rsidRPr="000C62BB" w:rsidRDefault="00957745" w:rsidP="000C62BB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Музыкальные композиции военных лет. Во-первых</w:t>
      </w:r>
      <w:r w:rsidR="00433FE1" w:rsidRPr="000C62BB">
        <w:rPr>
          <w:rFonts w:ascii="Times New Roman" w:hAnsi="Times New Roman" w:cs="Times New Roman"/>
          <w:sz w:val="24"/>
          <w:szCs w:val="24"/>
        </w:rPr>
        <w:t>,</w:t>
      </w:r>
      <w:r w:rsidRPr="000C62BB">
        <w:rPr>
          <w:rFonts w:ascii="Times New Roman" w:hAnsi="Times New Roman" w:cs="Times New Roman"/>
          <w:sz w:val="24"/>
          <w:szCs w:val="24"/>
        </w:rPr>
        <w:t xml:space="preserve"> многие военные песни написаны известными поэтами, изучение которых могло не попасть в школьную программу, но такие песни живут в памяти народа, их всегда будут исполнять, </w:t>
      </w:r>
      <w:r w:rsidR="00433FE1" w:rsidRPr="000C62BB">
        <w:rPr>
          <w:rFonts w:ascii="Times New Roman" w:hAnsi="Times New Roman" w:cs="Times New Roman"/>
          <w:sz w:val="24"/>
          <w:szCs w:val="24"/>
        </w:rPr>
        <w:t>поэтому необходимо знакомить с ними детей. С</w:t>
      </w:r>
      <w:r w:rsidR="00BB3752" w:rsidRPr="000C62BB">
        <w:rPr>
          <w:rFonts w:ascii="Times New Roman" w:hAnsi="Times New Roman" w:cs="Times New Roman"/>
          <w:sz w:val="24"/>
          <w:szCs w:val="24"/>
        </w:rPr>
        <w:t xml:space="preserve">овременные школьники </w:t>
      </w:r>
      <w:r w:rsidR="00433FE1" w:rsidRPr="000C62BB">
        <w:rPr>
          <w:rFonts w:ascii="Times New Roman" w:hAnsi="Times New Roman" w:cs="Times New Roman"/>
          <w:sz w:val="24"/>
          <w:szCs w:val="24"/>
        </w:rPr>
        <w:t>практически</w:t>
      </w:r>
      <w:r w:rsidR="00BB3752" w:rsidRPr="000C62BB">
        <w:rPr>
          <w:rFonts w:ascii="Times New Roman" w:hAnsi="Times New Roman" w:cs="Times New Roman"/>
          <w:sz w:val="24"/>
          <w:szCs w:val="24"/>
        </w:rPr>
        <w:t xml:space="preserve"> не знакомы с музыкальными композициями периода Великой Отечественной</w:t>
      </w:r>
      <w:r w:rsidR="00433FE1" w:rsidRPr="000C62BB">
        <w:rPr>
          <w:rFonts w:ascii="Times New Roman" w:hAnsi="Times New Roman" w:cs="Times New Roman"/>
          <w:sz w:val="24"/>
          <w:szCs w:val="24"/>
        </w:rPr>
        <w:t xml:space="preserve"> </w:t>
      </w:r>
      <w:r w:rsidR="00BB3752" w:rsidRPr="000C62BB">
        <w:rPr>
          <w:rFonts w:ascii="Times New Roman" w:hAnsi="Times New Roman" w:cs="Times New Roman"/>
          <w:sz w:val="24"/>
          <w:szCs w:val="24"/>
        </w:rPr>
        <w:t>войны</w:t>
      </w:r>
      <w:r w:rsidR="00433FE1" w:rsidRPr="000C62BB">
        <w:rPr>
          <w:rFonts w:ascii="Times New Roman" w:hAnsi="Times New Roman" w:cs="Times New Roman"/>
          <w:sz w:val="24"/>
          <w:szCs w:val="24"/>
        </w:rPr>
        <w:t>. Исходя из личного опыта, могу уверенно сказать, что такая проблема вполне реальна, над этим моментом необходимо работать.</w:t>
      </w:r>
      <w:r w:rsidR="00475E2B" w:rsidRPr="000C62BB">
        <w:rPr>
          <w:rFonts w:ascii="Times New Roman" w:hAnsi="Times New Roman" w:cs="Times New Roman"/>
          <w:sz w:val="24"/>
          <w:szCs w:val="24"/>
        </w:rPr>
        <w:t xml:space="preserve"> Поэтому на уроках литературы я</w:t>
      </w:r>
      <w:r w:rsidR="00BB3752" w:rsidRPr="000C62BB">
        <w:rPr>
          <w:rFonts w:ascii="Times New Roman" w:hAnsi="Times New Roman" w:cs="Times New Roman"/>
          <w:sz w:val="24"/>
          <w:szCs w:val="24"/>
        </w:rPr>
        <w:t xml:space="preserve"> </w:t>
      </w:r>
      <w:r w:rsidR="00433FE1" w:rsidRPr="000C62BB">
        <w:rPr>
          <w:rFonts w:ascii="Times New Roman" w:hAnsi="Times New Roman" w:cs="Times New Roman"/>
          <w:sz w:val="24"/>
          <w:szCs w:val="24"/>
        </w:rPr>
        <w:t>знакомлю</w:t>
      </w:r>
      <w:r w:rsidR="00BB3752" w:rsidRPr="000C62BB">
        <w:rPr>
          <w:rFonts w:ascii="Times New Roman" w:hAnsi="Times New Roman" w:cs="Times New Roman"/>
          <w:sz w:val="24"/>
          <w:szCs w:val="24"/>
        </w:rPr>
        <w:t xml:space="preserve"> школьников и с музыкальным творчеством</w:t>
      </w:r>
      <w:r w:rsidR="00433FE1" w:rsidRPr="000C62BB">
        <w:rPr>
          <w:rFonts w:ascii="Times New Roman" w:hAnsi="Times New Roman" w:cs="Times New Roman"/>
          <w:sz w:val="24"/>
          <w:szCs w:val="24"/>
        </w:rPr>
        <w:t>, считаю, что эт</w:t>
      </w:r>
      <w:r w:rsidR="009C0C47" w:rsidRPr="000C62BB">
        <w:rPr>
          <w:rFonts w:ascii="Times New Roman" w:hAnsi="Times New Roman" w:cs="Times New Roman"/>
          <w:sz w:val="24"/>
          <w:szCs w:val="24"/>
        </w:rPr>
        <w:t xml:space="preserve">о необходимо для понимания ими </w:t>
      </w:r>
      <w:r w:rsidR="00433FE1" w:rsidRPr="000C62BB">
        <w:rPr>
          <w:rFonts w:ascii="Times New Roman" w:hAnsi="Times New Roman" w:cs="Times New Roman"/>
          <w:sz w:val="24"/>
          <w:szCs w:val="24"/>
        </w:rPr>
        <w:t>полной картины военной эпохи</w:t>
      </w:r>
      <w:r w:rsidR="00BB3752" w:rsidRPr="000C62BB">
        <w:rPr>
          <w:rFonts w:ascii="Times New Roman" w:hAnsi="Times New Roman" w:cs="Times New Roman"/>
          <w:sz w:val="24"/>
          <w:szCs w:val="24"/>
        </w:rPr>
        <w:t xml:space="preserve">. </w:t>
      </w:r>
      <w:r w:rsidR="00433FE1" w:rsidRPr="000C62BB">
        <w:rPr>
          <w:rFonts w:ascii="Times New Roman" w:hAnsi="Times New Roman" w:cs="Times New Roman"/>
          <w:sz w:val="24"/>
          <w:szCs w:val="24"/>
        </w:rPr>
        <w:t>Музыкальные композиции тех лет помогают проникнуться жизнью, чувствами и эмоциями людей того времени. Не</w:t>
      </w:r>
      <w:r w:rsidR="00BB3752" w:rsidRPr="000C62BB">
        <w:rPr>
          <w:rFonts w:ascii="Times New Roman" w:hAnsi="Times New Roman" w:cs="Times New Roman"/>
          <w:sz w:val="24"/>
          <w:szCs w:val="24"/>
        </w:rPr>
        <w:t xml:space="preserve"> зря символисты считали музыку высшей формой искусства</w:t>
      </w:r>
      <w:r w:rsidR="005536C0" w:rsidRPr="000C62BB">
        <w:rPr>
          <w:rFonts w:ascii="Times New Roman" w:hAnsi="Times New Roman" w:cs="Times New Roman"/>
          <w:sz w:val="24"/>
          <w:szCs w:val="24"/>
        </w:rPr>
        <w:t>.</w:t>
      </w:r>
    </w:p>
    <w:p w:rsidR="00DD2B40" w:rsidRPr="000C62BB" w:rsidRDefault="00BB3752" w:rsidP="000C62BB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Знакомство с ав</w:t>
      </w:r>
      <w:r w:rsidR="00433FE1" w:rsidRPr="000C62BB">
        <w:rPr>
          <w:rFonts w:ascii="Times New Roman" w:hAnsi="Times New Roman" w:cs="Times New Roman"/>
          <w:sz w:val="24"/>
          <w:szCs w:val="24"/>
        </w:rPr>
        <w:t>торским</w:t>
      </w:r>
      <w:r w:rsidR="00DD2B40" w:rsidRPr="000C62BB">
        <w:rPr>
          <w:rFonts w:ascii="Times New Roman" w:hAnsi="Times New Roman" w:cs="Times New Roman"/>
          <w:sz w:val="24"/>
          <w:szCs w:val="24"/>
        </w:rPr>
        <w:t>/актёрским</w:t>
      </w:r>
      <w:r w:rsidR="00433FE1" w:rsidRPr="000C62BB">
        <w:rPr>
          <w:rFonts w:ascii="Times New Roman" w:hAnsi="Times New Roman" w:cs="Times New Roman"/>
          <w:sz w:val="24"/>
          <w:szCs w:val="24"/>
        </w:rPr>
        <w:t xml:space="preserve"> прочтением стихотворений</w:t>
      </w:r>
      <w:r w:rsidRPr="000C62BB">
        <w:rPr>
          <w:rFonts w:ascii="Times New Roman" w:hAnsi="Times New Roman" w:cs="Times New Roman"/>
          <w:sz w:val="24"/>
          <w:szCs w:val="24"/>
        </w:rPr>
        <w:t xml:space="preserve"> о войне. Автор как никто другой чувст</w:t>
      </w:r>
      <w:r w:rsidR="00433FE1" w:rsidRPr="000C62BB">
        <w:rPr>
          <w:rFonts w:ascii="Times New Roman" w:hAnsi="Times New Roman" w:cs="Times New Roman"/>
          <w:sz w:val="24"/>
          <w:szCs w:val="24"/>
        </w:rPr>
        <w:t>вует своё произведение, он изну</w:t>
      </w:r>
      <w:r w:rsidRPr="000C62BB">
        <w:rPr>
          <w:rFonts w:ascii="Times New Roman" w:hAnsi="Times New Roman" w:cs="Times New Roman"/>
          <w:sz w:val="24"/>
          <w:szCs w:val="24"/>
        </w:rPr>
        <w:t xml:space="preserve">три знает его стихотворную </w:t>
      </w:r>
      <w:r w:rsidR="00433FE1" w:rsidRPr="000C62BB">
        <w:rPr>
          <w:rFonts w:ascii="Times New Roman" w:hAnsi="Times New Roman" w:cs="Times New Roman"/>
          <w:sz w:val="24"/>
          <w:szCs w:val="24"/>
        </w:rPr>
        <w:t xml:space="preserve">ритмику и </w:t>
      </w:r>
      <w:r w:rsidRPr="000C62BB">
        <w:rPr>
          <w:rFonts w:ascii="Times New Roman" w:hAnsi="Times New Roman" w:cs="Times New Roman"/>
          <w:sz w:val="24"/>
          <w:szCs w:val="24"/>
        </w:rPr>
        <w:t xml:space="preserve">мелодику. </w:t>
      </w:r>
      <w:r w:rsidR="00DD2B40" w:rsidRPr="000C62BB">
        <w:rPr>
          <w:rFonts w:ascii="Times New Roman" w:hAnsi="Times New Roman" w:cs="Times New Roman"/>
          <w:sz w:val="24"/>
          <w:szCs w:val="24"/>
        </w:rPr>
        <w:t xml:space="preserve">Актер непременно вкладывает все чувства и эмоции, чтобы передать мощь, силу стихотворения. Чтобы ученики могли по достоинству оценить всю глубину стихотворений военных лет, </w:t>
      </w:r>
      <w:r w:rsidR="00433FE1" w:rsidRPr="000C62BB">
        <w:rPr>
          <w:rFonts w:ascii="Times New Roman" w:hAnsi="Times New Roman" w:cs="Times New Roman"/>
          <w:sz w:val="24"/>
          <w:szCs w:val="24"/>
        </w:rPr>
        <w:t xml:space="preserve">необходима </w:t>
      </w:r>
      <w:r w:rsidR="00DD2B40" w:rsidRPr="000C62BB">
        <w:rPr>
          <w:rFonts w:ascii="Times New Roman" w:hAnsi="Times New Roman" w:cs="Times New Roman"/>
          <w:sz w:val="24"/>
          <w:szCs w:val="24"/>
        </w:rPr>
        <w:t xml:space="preserve">их </w:t>
      </w:r>
      <w:r w:rsidR="00433FE1" w:rsidRPr="000C62BB">
        <w:rPr>
          <w:rFonts w:ascii="Times New Roman" w:hAnsi="Times New Roman" w:cs="Times New Roman"/>
          <w:sz w:val="24"/>
          <w:szCs w:val="24"/>
        </w:rPr>
        <w:t xml:space="preserve">демонстрация </w:t>
      </w:r>
      <w:r w:rsidR="00DD2B40" w:rsidRPr="000C62BB">
        <w:rPr>
          <w:rFonts w:ascii="Times New Roman" w:hAnsi="Times New Roman" w:cs="Times New Roman"/>
          <w:sz w:val="24"/>
          <w:szCs w:val="24"/>
        </w:rPr>
        <w:t xml:space="preserve">в классе на соответствующих уроках литературы. </w:t>
      </w:r>
    </w:p>
    <w:p w:rsidR="00235FBC" w:rsidRPr="000C62BB" w:rsidRDefault="00235FBC" w:rsidP="00FD5516">
      <w:pPr>
        <w:pStyle w:val="a8"/>
        <w:spacing w:before="0" w:beforeAutospacing="0" w:after="0" w:afterAutospacing="0"/>
        <w:jc w:val="both"/>
        <w:rPr>
          <w:b/>
        </w:rPr>
        <w:sectPr w:rsidR="00235FBC" w:rsidRPr="000C62BB" w:rsidSect="000C62BB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35FBC" w:rsidRPr="00295046" w:rsidRDefault="00235FBC" w:rsidP="00295046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35936742"/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Раздел </w:t>
      </w:r>
      <w:r w:rsidRPr="00295046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III</w:t>
      </w:r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>. Результативность опыта</w:t>
      </w:r>
      <w:bookmarkEnd w:id="7"/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DD2B40" w:rsidRPr="000C62BB" w:rsidRDefault="00DD2B40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B40" w:rsidRPr="000C62BB" w:rsidRDefault="00D31C70" w:rsidP="000C62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Продемонстрирую на конкретных примерах, какие из вышеназванных элементов могут быть включены в урок литературы. За основу будут взяты 2</w:t>
      </w:r>
      <w:r w:rsidR="004062F0"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</w:t>
      </w: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литературы в шестом классе: К.М. Симонов «Ты помнишь, Алеша, дороги Смоленщины…», Д.С. Самойлов «Сороковые»</w:t>
      </w:r>
      <w:r w:rsidR="00DD2B40" w:rsidRPr="000C62B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75F9" w:rsidRDefault="00D31C70" w:rsidP="000C62BB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Презентационный материал, который легче усваиваетс</w:t>
      </w:r>
      <w:r w:rsidR="00EE75F9" w:rsidRPr="000C62BB">
        <w:rPr>
          <w:rFonts w:ascii="Times New Roman" w:hAnsi="Times New Roman" w:cs="Times New Roman"/>
          <w:sz w:val="24"/>
          <w:szCs w:val="24"/>
        </w:rPr>
        <w:t xml:space="preserve">я в виде </w:t>
      </w:r>
      <w:proofErr w:type="spellStart"/>
      <w:r w:rsidR="00EE75F9" w:rsidRPr="000C62BB">
        <w:rPr>
          <w:rFonts w:ascii="Times New Roman" w:hAnsi="Times New Roman" w:cs="Times New Roman"/>
          <w:sz w:val="24"/>
          <w:szCs w:val="24"/>
        </w:rPr>
        <w:t>креолизованного</w:t>
      </w:r>
      <w:proofErr w:type="spellEnd"/>
      <w:r w:rsidR="00EE75F9" w:rsidRPr="000C62BB">
        <w:rPr>
          <w:rFonts w:ascii="Times New Roman" w:hAnsi="Times New Roman" w:cs="Times New Roman"/>
          <w:sz w:val="24"/>
          <w:szCs w:val="24"/>
        </w:rPr>
        <w:t xml:space="preserve"> текста. </w:t>
      </w:r>
    </w:p>
    <w:p w:rsidR="00FD5516" w:rsidRPr="000C62BB" w:rsidRDefault="00FD5516" w:rsidP="00FD5516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E75F9" w:rsidRPr="000C62BB" w:rsidRDefault="00EE75F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К.М. Симонов «Ты помнишь, Алеша, дороги Смоленщины…»:</w:t>
      </w:r>
    </w:p>
    <w:p w:rsidR="00EE75F9" w:rsidRPr="000C62BB" w:rsidRDefault="00D31C70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897FF" wp14:editId="7BEBD5AB">
            <wp:extent cx="4438650" cy="33413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60" r="12660"/>
                    <a:stretch/>
                  </pic:blipFill>
                  <pic:spPr bwMode="auto">
                    <a:xfrm>
                      <a:off x="0" y="0"/>
                      <a:ext cx="4435804" cy="333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5F9" w:rsidRPr="000C62BB" w:rsidRDefault="00EE75F9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Д.С. Самойлов «Сороковые»</w:t>
      </w:r>
      <w:r w:rsidRPr="000C62BB">
        <w:rPr>
          <w:rFonts w:ascii="Times New Roman" w:hAnsi="Times New Roman" w:cs="Times New Roman"/>
          <w:sz w:val="24"/>
          <w:szCs w:val="24"/>
        </w:rPr>
        <w:t>:</w:t>
      </w:r>
    </w:p>
    <w:p w:rsidR="00EE75F9" w:rsidRPr="000C62BB" w:rsidRDefault="00EE75F9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0FEA1" wp14:editId="06E5238F">
            <wp:extent cx="4448175" cy="25006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007" cy="250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40" w:rsidRDefault="00EE75F9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91D9DA" wp14:editId="395F3CD0">
            <wp:extent cx="4695825" cy="333946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6036" cy="33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B40" w:rsidRPr="000C62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516" w:rsidRDefault="00FD5516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516" w:rsidRDefault="00FD5516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516" w:rsidRDefault="00FD5516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516" w:rsidRPr="000C62BB" w:rsidRDefault="00FD5516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765" w:rsidRPr="000C62BB" w:rsidRDefault="00EE75F9" w:rsidP="000C62BB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Видеоматериал.</w:t>
      </w:r>
      <w:r w:rsidR="006D3765" w:rsidRPr="000C62BB">
        <w:rPr>
          <w:rFonts w:ascii="Times New Roman" w:hAnsi="Times New Roman" w:cs="Times New Roman"/>
          <w:sz w:val="24"/>
          <w:szCs w:val="24"/>
        </w:rPr>
        <w:t xml:space="preserve"> Военная хроника.</w:t>
      </w:r>
    </w:p>
    <w:p w:rsidR="006D3765" w:rsidRPr="000C62BB" w:rsidRDefault="006D3765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К.М. Симонов «Ты помнишь, Алеша, дороги Смоленщины…»:</w:t>
      </w:r>
    </w:p>
    <w:p w:rsidR="00EE75F9" w:rsidRPr="000C62BB" w:rsidRDefault="00EE75F9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CCF62" wp14:editId="219C9195">
            <wp:extent cx="4743450" cy="3338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4056" cy="33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820" w:rsidRPr="000C62BB" w:rsidRDefault="00687820" w:rsidP="000C62B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820" w:rsidRPr="000C62BB" w:rsidRDefault="00687820" w:rsidP="000C62B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820" w:rsidRPr="000C62BB" w:rsidRDefault="00687820" w:rsidP="000C62B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820" w:rsidRPr="000C62BB" w:rsidRDefault="00687820" w:rsidP="000C62B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820" w:rsidRDefault="00687820" w:rsidP="000C62B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Pr="00FD5516" w:rsidRDefault="00FD5516" w:rsidP="00FD5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Pr="000C62BB" w:rsidRDefault="00FD5516" w:rsidP="000C62BB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765" w:rsidRPr="000C62BB" w:rsidRDefault="006D3765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Д.С. Самойлов «Сороковые»</w:t>
      </w:r>
      <w:r w:rsidRPr="000C62BB">
        <w:rPr>
          <w:rFonts w:ascii="Times New Roman" w:hAnsi="Times New Roman" w:cs="Times New Roman"/>
          <w:sz w:val="24"/>
          <w:szCs w:val="24"/>
        </w:rPr>
        <w:t>:</w:t>
      </w:r>
    </w:p>
    <w:p w:rsidR="006D3765" w:rsidRPr="000C62BB" w:rsidRDefault="006D3765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9D6B3" wp14:editId="58FE5523">
            <wp:extent cx="4352925" cy="33394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3116" cy="33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40" w:rsidRPr="000C62BB" w:rsidRDefault="00DD2B40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B40" w:rsidRPr="000C62BB" w:rsidRDefault="00DD2B40" w:rsidP="000C62BB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 xml:space="preserve">Музыкальные композиции военных лет. </w:t>
      </w:r>
    </w:p>
    <w:p w:rsidR="006D3765" w:rsidRPr="000C62BB" w:rsidRDefault="006D3765" w:rsidP="000C62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К.М. Симонов «Ты помнишь, Алеша, дороги Смоленщины…». На уроке по изучению этого стихотворения продемонстрирована песня «Землянка» в связи с тем, что изучаемое стихотворение посвящено Алексею Суркову, другу К.М. Симонова и автору этой великой песни, этих проникновенных строк. Песня была представлена под видеоряд военной хроники, то есть два отдельно выделенных элемента объединены в одно:</w:t>
      </w:r>
    </w:p>
    <w:p w:rsidR="006D3765" w:rsidRPr="000C62BB" w:rsidRDefault="006D3765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4FDD3" wp14:editId="305A66E3">
            <wp:extent cx="4391025" cy="3295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848" cy="329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65" w:rsidRPr="000C62BB" w:rsidRDefault="006D3765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765" w:rsidRPr="000C62BB" w:rsidRDefault="006D3765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Д.С. Самойлов «Сороковые». Песню на эти стихи в неповторимой бардовской манере исполнил Виктор Берковский, именно его исполнение было прослушано детьми на уроке</w:t>
      </w:r>
      <w:r w:rsidRPr="000C62BB">
        <w:rPr>
          <w:rFonts w:ascii="Times New Roman" w:hAnsi="Times New Roman" w:cs="Times New Roman"/>
          <w:sz w:val="24"/>
          <w:szCs w:val="24"/>
        </w:rPr>
        <w:t>:</w:t>
      </w:r>
    </w:p>
    <w:p w:rsidR="006D3765" w:rsidRPr="000C62BB" w:rsidRDefault="006D3765" w:rsidP="000C62B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29E723" wp14:editId="3D94E6EF">
            <wp:extent cx="4533900" cy="33394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4100" cy="33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C0" w:rsidRPr="000C62BB" w:rsidRDefault="00DD2B40" w:rsidP="00FD5516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 xml:space="preserve">Знакомство с авторским/актёрским прочтением стихотворений о войне. </w:t>
      </w:r>
    </w:p>
    <w:p w:rsidR="005536C0" w:rsidRPr="000C62BB" w:rsidRDefault="005536C0" w:rsidP="00FD55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t>К.М. Симонов «Ты помнишь, Алеша, дороги Смоленщины…». На этом уроке продемонстрировано авторское прочтение изучаемого стихотворения:</w:t>
      </w:r>
    </w:p>
    <w:p w:rsidR="005536C0" w:rsidRPr="000C62BB" w:rsidRDefault="005536C0" w:rsidP="00FD5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C21AA" wp14:editId="13542B23">
            <wp:extent cx="4571290" cy="34194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4724" cy="34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516" w:rsidRDefault="00FD5516" w:rsidP="00FD5516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6C0" w:rsidRPr="000C62BB" w:rsidRDefault="005536C0" w:rsidP="00FD551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Д.С. Самойлов «Сороковые». На данном уроке показано ученикам прочтение стихотворения в исполнении Юрия Беляева, заслуженного артиста Российской Федерации</w:t>
      </w:r>
      <w:r w:rsidRPr="000C62BB">
        <w:rPr>
          <w:rFonts w:ascii="Times New Roman" w:hAnsi="Times New Roman" w:cs="Times New Roman"/>
          <w:sz w:val="24"/>
          <w:szCs w:val="24"/>
        </w:rPr>
        <w:t>:</w:t>
      </w:r>
    </w:p>
    <w:p w:rsidR="005536C0" w:rsidRDefault="005536C0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78FEB" wp14:editId="0028F8AD">
            <wp:extent cx="4324350" cy="3381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902" cy="338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CF" w:rsidRDefault="00B920CF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0CF" w:rsidRPr="00295046" w:rsidRDefault="00B920CF" w:rsidP="00B920CF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35936743"/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</w:t>
      </w:r>
      <w:r w:rsidRPr="00295046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IV</w:t>
      </w:r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>. Практическая значимость</w:t>
      </w:r>
      <w:bookmarkEnd w:id="8"/>
    </w:p>
    <w:p w:rsidR="00B920CF" w:rsidRPr="00295046" w:rsidRDefault="00B920CF" w:rsidP="00B920CF">
      <w:pPr>
        <w:rPr>
          <w:sz w:val="24"/>
          <w:szCs w:val="24"/>
        </w:rPr>
      </w:pPr>
    </w:p>
    <w:p w:rsidR="004E4065" w:rsidRPr="00295046" w:rsidRDefault="00B920CF" w:rsidP="004E40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Практическая значимость проекта заключается в том, что учащиеся школы настолько эффективно воспринимают информацию через такую различную, но комбинированную подачу материала, что благодаря этому активно включаются в общественную деятельность школы. Ученики начинают осознавать всю значимость Великой Отечественной войны, становятся истинными патриотами своей Родины. Это влияние доказывается участием детей в конкурсах выразительного чтения, на которых они представляют стихотворения</w:t>
      </w:r>
      <w:r w:rsidR="004E4065" w:rsidRPr="00295046">
        <w:rPr>
          <w:rFonts w:ascii="Times New Roman" w:hAnsi="Times New Roman" w:cs="Times New Roman"/>
          <w:sz w:val="24"/>
          <w:szCs w:val="24"/>
        </w:rPr>
        <w:t>, в том числе и стихотворения собственного сочинения,</w:t>
      </w:r>
      <w:r w:rsidRPr="00295046">
        <w:rPr>
          <w:rFonts w:ascii="Times New Roman" w:hAnsi="Times New Roman" w:cs="Times New Roman"/>
          <w:sz w:val="24"/>
          <w:szCs w:val="24"/>
        </w:rPr>
        <w:t xml:space="preserve"> о Великой Отечественной войне, о Родине, мужестве, доблести и патриотизме героев страны. Дети больше начинают узнавать о судьбах своей семьи, о том, как их родных затронула война, берут интервью у родственников</w:t>
      </w:r>
      <w:r w:rsidR="004E4065" w:rsidRPr="00295046">
        <w:rPr>
          <w:rFonts w:ascii="Times New Roman" w:hAnsi="Times New Roman" w:cs="Times New Roman"/>
          <w:sz w:val="24"/>
          <w:szCs w:val="24"/>
        </w:rPr>
        <w:t xml:space="preserve">, которые знают о войне не понаслышке, пишут на эту тему сочинения. </w:t>
      </w:r>
    </w:p>
    <w:p w:rsidR="004E4065" w:rsidRPr="00295046" w:rsidRDefault="004E4065" w:rsidP="004E40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В качестве доказательства практической значимости данного проекта прикладываю достижения детей после посещения таких уроков литературы:</w:t>
      </w:r>
    </w:p>
    <w:p w:rsidR="004E4065" w:rsidRPr="00295046" w:rsidRDefault="004E4065" w:rsidP="004E40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5300" cy="3132596"/>
            <wp:effectExtent l="0" t="0" r="0" b="0"/>
            <wp:docPr id="1" name="Рисунок 1" descr="E:\Грамоты\1JCvcWH1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оты\1JCvcWH1dj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81" cy="31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65" w:rsidRPr="00295046" w:rsidRDefault="004E4065" w:rsidP="004E40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5425" cy="5836920"/>
            <wp:effectExtent l="0" t="0" r="3175" b="0"/>
            <wp:docPr id="6" name="Рисунок 6" descr="E:\Грамоты\2Y_ZPIRdEr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\2Y_ZPIRdErI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52" cy="58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65" w:rsidRPr="00295046" w:rsidRDefault="004E4065" w:rsidP="004E40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372534"/>
            <wp:effectExtent l="0" t="0" r="0" b="0"/>
            <wp:docPr id="7" name="Рисунок 7" descr="E:\Грамоты\UY1bLv38n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моты\UY1bLv38n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" b="59032"/>
                    <a:stretch/>
                  </pic:blipFill>
                  <pic:spPr bwMode="auto">
                    <a:xfrm>
                      <a:off x="0" y="0"/>
                      <a:ext cx="4780266" cy="33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065" w:rsidRPr="00295046" w:rsidRDefault="004E4065" w:rsidP="004E40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5160" cy="4503264"/>
            <wp:effectExtent l="0" t="0" r="0" b="0"/>
            <wp:docPr id="8" name="Рисунок 8" descr="E:\Грамоты\Череми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амоты\Черемиси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35" cy="45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65" w:rsidRPr="00295046" w:rsidRDefault="004E4065" w:rsidP="004E40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B40" w:rsidRPr="00295046" w:rsidRDefault="004E4065" w:rsidP="0029504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D2B40" w:rsidRPr="00295046" w:rsidSect="000C62BB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295046">
        <w:rPr>
          <w:rFonts w:ascii="Times New Roman" w:hAnsi="Times New Roman" w:cs="Times New Roman"/>
          <w:sz w:val="24"/>
          <w:szCs w:val="24"/>
        </w:rPr>
        <w:lastRenderedPageBreak/>
        <w:t>В итоге, хочется сказать, что литература является одним из базовых, одним из основных предметов по совершенствованию нравственно-патриотического воспитания, ведь в</w:t>
      </w:r>
      <w:r w:rsidR="00B920CF" w:rsidRPr="00295046">
        <w:rPr>
          <w:rFonts w:ascii="Times New Roman" w:hAnsi="Times New Roman" w:cs="Times New Roman"/>
          <w:sz w:val="24"/>
          <w:szCs w:val="24"/>
        </w:rPr>
        <w:t>о все времена о Родине поэты слагали л</w:t>
      </w:r>
      <w:r w:rsidRPr="00295046">
        <w:rPr>
          <w:rFonts w:ascii="Times New Roman" w:hAnsi="Times New Roman" w:cs="Times New Roman"/>
          <w:sz w:val="24"/>
          <w:szCs w:val="24"/>
        </w:rPr>
        <w:t xml:space="preserve">учшие стихи и песни. Писатели </w:t>
      </w:r>
      <w:r w:rsidR="002C4BB4">
        <w:rPr>
          <w:rFonts w:ascii="Times New Roman" w:hAnsi="Times New Roman" w:cs="Times New Roman"/>
          <w:sz w:val="24"/>
          <w:szCs w:val="24"/>
        </w:rPr>
        <w:t>посвящали родной земле свои произведения.</w:t>
      </w:r>
    </w:p>
    <w:p w:rsidR="005536C0" w:rsidRPr="00295046" w:rsidRDefault="005536C0" w:rsidP="002950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D41" w:rsidRPr="00295046" w:rsidRDefault="00C67068" w:rsidP="00295046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35936744"/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>Заключение</w:t>
      </w:r>
      <w:bookmarkEnd w:id="9"/>
    </w:p>
    <w:p w:rsidR="00295046" w:rsidRPr="000C62BB" w:rsidRDefault="00295046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65C" w:rsidRPr="000C62BB" w:rsidRDefault="008F665C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 xml:space="preserve">Таким образом было доказано на практике, что динамичные, визуальные элементы стимулируют раскрытие познавательных внутренних интересов учащихся, помогают извлечь много полезных для повседневной жизни фактов, связанных с формированием ценностных ориентиров на уроках литературы. На уроках литературы с элементами патриотического воспитания мной предложено было использовать следующую комбинацию визуальной и аудиоинформации: </w:t>
      </w:r>
    </w:p>
    <w:p w:rsidR="008F665C" w:rsidRPr="000C62BB" w:rsidRDefault="008F665C" w:rsidP="000C62BB">
      <w:pPr>
        <w:pStyle w:val="a7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62BB">
        <w:rPr>
          <w:rFonts w:ascii="Times New Roman" w:hAnsi="Times New Roman" w:cs="Times New Roman"/>
          <w:sz w:val="24"/>
          <w:szCs w:val="24"/>
        </w:rPr>
        <w:t>креолизованный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 текст; </w:t>
      </w:r>
    </w:p>
    <w:p w:rsidR="008F665C" w:rsidRPr="000C62BB" w:rsidRDefault="008F665C" w:rsidP="000C62BB">
      <w:pPr>
        <w:pStyle w:val="a7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 xml:space="preserve">видеоряд документальной хроники; </w:t>
      </w:r>
    </w:p>
    <w:p w:rsidR="008F665C" w:rsidRPr="000C62BB" w:rsidRDefault="008F665C" w:rsidP="000C62BB">
      <w:pPr>
        <w:pStyle w:val="a7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 xml:space="preserve">авторское либо актёрское прочтение произведений о Великой отечественной; войне либо в аудио, либо в </w:t>
      </w:r>
      <w:proofErr w:type="spellStart"/>
      <w:r w:rsidRPr="000C62BB">
        <w:rPr>
          <w:rFonts w:ascii="Times New Roman" w:hAnsi="Times New Roman" w:cs="Times New Roman"/>
          <w:sz w:val="24"/>
          <w:szCs w:val="24"/>
        </w:rPr>
        <w:t>видеоформате</w:t>
      </w:r>
      <w:proofErr w:type="spellEnd"/>
      <w:r w:rsidRPr="000C62B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37866" w:rsidRPr="000C62BB" w:rsidRDefault="008F665C" w:rsidP="000C62BB">
      <w:pPr>
        <w:pStyle w:val="a7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музыкальные композиции военных лет.</w:t>
      </w:r>
    </w:p>
    <w:p w:rsidR="008F665C" w:rsidRPr="000C62BB" w:rsidRDefault="00826396" w:rsidP="000C6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BB">
        <w:rPr>
          <w:rFonts w:ascii="Times New Roman" w:hAnsi="Times New Roman" w:cs="Times New Roman"/>
          <w:sz w:val="24"/>
          <w:szCs w:val="24"/>
        </w:rPr>
        <w:t>Практика показала, что такие элементы в комбинации ярче и глубже отражаются в памяти, фиксируются и храня</w:t>
      </w:r>
      <w:r w:rsidR="008F665C" w:rsidRPr="000C62BB">
        <w:rPr>
          <w:rFonts w:ascii="Times New Roman" w:hAnsi="Times New Roman" w:cs="Times New Roman"/>
          <w:sz w:val="24"/>
          <w:szCs w:val="24"/>
        </w:rPr>
        <w:t>тся там дольше за счёт ярких впечатлений от визуального потока.</w:t>
      </w:r>
    </w:p>
    <w:p w:rsidR="008F665C" w:rsidRPr="000C62BB" w:rsidRDefault="00826396" w:rsidP="000C62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C62BB">
        <w:rPr>
          <w:rStyle w:val="c0"/>
          <w:rFonts w:ascii="Times New Roman" w:hAnsi="Times New Roman" w:cs="Times New Roman"/>
          <w:sz w:val="24"/>
          <w:szCs w:val="24"/>
        </w:rPr>
        <w:t>Урок с вышеуказанными элементами помогает учителю вместе с детьми воссоздать более полную картину Великой Отечественной Войны. Помогает понять, что в</w:t>
      </w:r>
      <w:r w:rsidR="008F665C" w:rsidRPr="000C62BB">
        <w:rPr>
          <w:rStyle w:val="c0"/>
          <w:rFonts w:ascii="Times New Roman" w:hAnsi="Times New Roman" w:cs="Times New Roman"/>
          <w:sz w:val="24"/>
          <w:szCs w:val="24"/>
        </w:rPr>
        <w:t xml:space="preserve">ажность этого подвига, этого исторического события останется в веках, никогда не будет забыта или недооценена. Почему так важно сохранять память о войне, передавать её из поколения в поколение? Именно для того, чтобы это никогда больше не повторилось, чтобы всегда помнить, что война – это чудовищно и бесчеловечно. Все дети мира должны понимать, что война явилась трагедией для миллионов людей, она принесла горе в каждую семью, люди боролись за свою жизнь каждую секунду, каждый день шли на смерть. </w:t>
      </w:r>
      <w:r w:rsidRPr="000C62BB">
        <w:rPr>
          <w:rStyle w:val="c0"/>
          <w:rFonts w:ascii="Times New Roman" w:hAnsi="Times New Roman" w:cs="Times New Roman"/>
          <w:sz w:val="24"/>
          <w:szCs w:val="24"/>
        </w:rPr>
        <w:t>Яркий визуальный ряд наиболее полно помогает понять ученикам именно эту идею.</w:t>
      </w:r>
    </w:p>
    <w:p w:rsidR="00FD5516" w:rsidRDefault="00FD5516" w:rsidP="00FD551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75E2B" w:rsidRDefault="00FD5516" w:rsidP="00295046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35936745"/>
      <w:r w:rsidRPr="00295046">
        <w:rPr>
          <w:rFonts w:ascii="Times New Roman" w:hAnsi="Times New Roman" w:cs="Times New Roman"/>
          <w:b/>
          <w:color w:val="auto"/>
          <w:sz w:val="24"/>
          <w:szCs w:val="24"/>
        </w:rPr>
        <w:t>Список использ</w:t>
      </w:r>
      <w:r w:rsidR="00295046" w:rsidRPr="00295046">
        <w:rPr>
          <w:rFonts w:ascii="Times New Roman" w:hAnsi="Times New Roman" w:cs="Times New Roman"/>
          <w:b/>
          <w:color w:val="auto"/>
          <w:sz w:val="24"/>
          <w:szCs w:val="24"/>
        </w:rPr>
        <w:t>ованных информационных ресурсов</w:t>
      </w:r>
      <w:bookmarkEnd w:id="10"/>
    </w:p>
    <w:p w:rsidR="00295046" w:rsidRPr="00295046" w:rsidRDefault="00295046" w:rsidP="00295046"/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46">
        <w:rPr>
          <w:rFonts w:ascii="Times New Roman" w:hAnsi="Times New Roman" w:cs="Times New Roman"/>
          <w:sz w:val="24"/>
          <w:szCs w:val="24"/>
        </w:rPr>
        <w:t>Ахмеджанова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З.Х. Нам завещаны память и слава / З.Х.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Ахмеджанова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Э.М.Галиева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// Дополнительное образование и воспитание. – 2012. - № 2. – (</w:t>
      </w:r>
      <w:proofErr w:type="spellStart"/>
      <w:proofErr w:type="gramStart"/>
      <w:r w:rsidRPr="00295046">
        <w:rPr>
          <w:rFonts w:ascii="Times New Roman" w:hAnsi="Times New Roman" w:cs="Times New Roman"/>
          <w:sz w:val="24"/>
          <w:szCs w:val="24"/>
        </w:rPr>
        <w:t>опыт«</w:t>
      </w:r>
      <w:proofErr w:type="gramEnd"/>
      <w:r w:rsidRPr="00295046">
        <w:rPr>
          <w:rFonts w:ascii="Times New Roman" w:hAnsi="Times New Roman" w:cs="Times New Roman"/>
          <w:sz w:val="24"/>
          <w:szCs w:val="24"/>
        </w:rPr>
        <w:t>Поста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№ 1 у Вечного огня»).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Березин В.М. Массовая коммуникация: сущность, каналы, действия. М.: РИП-холдинг, 2003. – 173 с.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Болотина Т.В. Тенденции развития гражданско-патриотического образования в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РФ / Т.В. Болотина, Т.Г. Новикова // Методист. – 2012. - № 1.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46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Л.Н. Актуальные направления организации патриотического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воспитания в системе дополнительного образования д</w:t>
      </w:r>
      <w:r w:rsidRPr="00295046">
        <w:rPr>
          <w:rFonts w:ascii="Times New Roman" w:hAnsi="Times New Roman" w:cs="Times New Roman"/>
          <w:sz w:val="24"/>
          <w:szCs w:val="24"/>
        </w:rPr>
        <w:t xml:space="preserve">етей / Л.Н.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// </w:t>
      </w:r>
      <w:r w:rsidRPr="00295046">
        <w:rPr>
          <w:rFonts w:ascii="Times New Roman" w:hAnsi="Times New Roman" w:cs="Times New Roman"/>
          <w:sz w:val="24"/>
          <w:szCs w:val="24"/>
        </w:rPr>
        <w:t>Внешкольник. – 2013. - № 6. – С. 39-48.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 xml:space="preserve">Зинченко В.П. Современные проблемы образования и воспитания // Вопросы </w:t>
      </w:r>
      <w:proofErr w:type="gramStart"/>
      <w:r w:rsidRPr="00295046">
        <w:rPr>
          <w:rFonts w:ascii="Times New Roman" w:hAnsi="Times New Roman" w:cs="Times New Roman"/>
          <w:sz w:val="24"/>
          <w:szCs w:val="24"/>
        </w:rPr>
        <w:t>философии ,</w:t>
      </w:r>
      <w:proofErr w:type="gramEnd"/>
      <w:r w:rsidRPr="00295046">
        <w:rPr>
          <w:rFonts w:ascii="Times New Roman" w:hAnsi="Times New Roman" w:cs="Times New Roman"/>
          <w:sz w:val="24"/>
          <w:szCs w:val="24"/>
        </w:rPr>
        <w:t xml:space="preserve"> 1973 г.№11 С.42-47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Муравьева И. «Не посрамим земли русской…» / И. Муравьева // Тамбовская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жизнь. – 2015. - № 6. – (23 января). – С. 3. – (письма, к 70-летию Великой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Победы).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Перов И. Эхо далекой войны / И. Перов // Тамбовская жизнь. – 2015. - № 3. – (16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января). – С. 3.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Попов А.В. Нельзя сужать сферу патриотического воспитания / А.В. Попов, И.Н.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 xml:space="preserve">Попова // Народное образование. – 2013. </w:t>
      </w:r>
      <w:r w:rsidRPr="00295046">
        <w:rPr>
          <w:rFonts w:ascii="Times New Roman" w:hAnsi="Times New Roman" w:cs="Times New Roman"/>
          <w:sz w:val="24"/>
          <w:szCs w:val="24"/>
        </w:rPr>
        <w:t>–</w:t>
      </w:r>
      <w:r w:rsidRPr="00295046">
        <w:rPr>
          <w:rFonts w:ascii="Times New Roman" w:hAnsi="Times New Roman" w:cs="Times New Roman"/>
          <w:sz w:val="24"/>
          <w:szCs w:val="24"/>
        </w:rPr>
        <w:t xml:space="preserve"> № 7. – С. 214-221.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 xml:space="preserve">Потрашкова В. Урок мужества, посвященный Дню защитника Отечества /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В.Потрашкова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// Воспитание в школе. – 2013. </w:t>
      </w:r>
      <w:r w:rsidRPr="00295046">
        <w:rPr>
          <w:rFonts w:ascii="Times New Roman" w:hAnsi="Times New Roman" w:cs="Times New Roman"/>
          <w:sz w:val="24"/>
          <w:szCs w:val="24"/>
        </w:rPr>
        <w:t>–</w:t>
      </w:r>
      <w:r w:rsidRPr="00295046">
        <w:rPr>
          <w:rFonts w:ascii="Times New Roman" w:hAnsi="Times New Roman" w:cs="Times New Roman"/>
          <w:sz w:val="24"/>
          <w:szCs w:val="24"/>
        </w:rPr>
        <w:t xml:space="preserve"> № 3. – С. 116-125.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Студенникова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С.Л. Не потерять свои корни: опыт патриотического воспитания в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 xml:space="preserve">Орловской области / С.Л.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Студенникова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// Внешкольник. – 2012. - № 5.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Торощина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Т.А. Патриотическое воспитание в объединении экологической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 xml:space="preserve">направленности / Т.А.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Торощина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// Дополнительное образование и воспитание. –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2013. - № 9. – С. 36 – 41.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Ушкалова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А.И. Историческая реконструкция – основа военно-патриотического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 xml:space="preserve">воспитания / А.И.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Ушкалова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// Дополнительное образование и воспитание. –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 xml:space="preserve">2014. </w:t>
      </w:r>
      <w:r w:rsidRPr="00295046">
        <w:rPr>
          <w:rFonts w:ascii="Times New Roman" w:hAnsi="Times New Roman" w:cs="Times New Roman"/>
          <w:sz w:val="24"/>
          <w:szCs w:val="24"/>
        </w:rPr>
        <w:t>–</w:t>
      </w:r>
      <w:r w:rsidRPr="00295046">
        <w:rPr>
          <w:rFonts w:ascii="Times New Roman" w:hAnsi="Times New Roman" w:cs="Times New Roman"/>
          <w:sz w:val="24"/>
          <w:szCs w:val="24"/>
        </w:rPr>
        <w:t xml:space="preserve"> №10 – С. 17-20.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Циулина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М. Патриотическое воспитание школьников: возможности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социообразовательной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среды / М. </w:t>
      </w:r>
      <w:proofErr w:type="spellStart"/>
      <w:r w:rsidRPr="00295046">
        <w:rPr>
          <w:rFonts w:ascii="Times New Roman" w:hAnsi="Times New Roman" w:cs="Times New Roman"/>
          <w:sz w:val="24"/>
          <w:szCs w:val="24"/>
        </w:rPr>
        <w:t>Циулина</w:t>
      </w:r>
      <w:proofErr w:type="spellEnd"/>
      <w:r w:rsidRPr="00295046">
        <w:rPr>
          <w:rFonts w:ascii="Times New Roman" w:hAnsi="Times New Roman" w:cs="Times New Roman"/>
          <w:sz w:val="24"/>
          <w:szCs w:val="24"/>
        </w:rPr>
        <w:t xml:space="preserve"> // Воспитание в школе. – 2013. - № 3.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– С. 24-32.</w:t>
      </w:r>
    </w:p>
    <w:p w:rsidR="00295046" w:rsidRPr="00295046" w:rsidRDefault="00295046" w:rsidP="00295046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046">
        <w:rPr>
          <w:rFonts w:ascii="Times New Roman" w:hAnsi="Times New Roman" w:cs="Times New Roman"/>
          <w:sz w:val="24"/>
          <w:szCs w:val="24"/>
        </w:rPr>
        <w:t>Черникова Т.В. Размышления о воспитании патриотизма в подростковом и</w:t>
      </w:r>
      <w:r w:rsidRPr="00295046">
        <w:rPr>
          <w:rFonts w:ascii="Times New Roman" w:hAnsi="Times New Roman" w:cs="Times New Roman"/>
          <w:sz w:val="24"/>
          <w:szCs w:val="24"/>
        </w:rPr>
        <w:t xml:space="preserve"> </w:t>
      </w:r>
      <w:r w:rsidRPr="00295046">
        <w:rPr>
          <w:rFonts w:ascii="Times New Roman" w:hAnsi="Times New Roman" w:cs="Times New Roman"/>
          <w:sz w:val="24"/>
          <w:szCs w:val="24"/>
        </w:rPr>
        <w:t>юношеском возрасте / Т.В. Черникова // Воспитательная работа в школе. – 2011.</w:t>
      </w:r>
      <w:r w:rsidRPr="00295046">
        <w:rPr>
          <w:rFonts w:ascii="Times New Roman" w:hAnsi="Times New Roman" w:cs="Times New Roman"/>
          <w:sz w:val="24"/>
          <w:szCs w:val="24"/>
        </w:rPr>
        <w:t xml:space="preserve"> –</w:t>
      </w:r>
      <w:r w:rsidRPr="00295046">
        <w:rPr>
          <w:rFonts w:ascii="Times New Roman" w:hAnsi="Times New Roman" w:cs="Times New Roman"/>
          <w:sz w:val="24"/>
          <w:szCs w:val="24"/>
        </w:rPr>
        <w:t xml:space="preserve"> № 5.</w:t>
      </w:r>
    </w:p>
    <w:sectPr w:rsidR="00295046" w:rsidRPr="00295046" w:rsidSect="000C62BB"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623" w:rsidRDefault="00665623" w:rsidP="00FA64BF">
      <w:pPr>
        <w:spacing w:after="0" w:line="240" w:lineRule="auto"/>
      </w:pPr>
      <w:r>
        <w:separator/>
      </w:r>
    </w:p>
  </w:endnote>
  <w:endnote w:type="continuationSeparator" w:id="0">
    <w:p w:rsidR="00665623" w:rsidRDefault="00665623" w:rsidP="00FA6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217255977"/>
      <w:docPartObj>
        <w:docPartGallery w:val="Page Numbers (Bottom of Page)"/>
        <w:docPartUnique/>
      </w:docPartObj>
    </w:sdtPr>
    <w:sdtEndPr/>
    <w:sdtContent>
      <w:p w:rsidR="003B15B4" w:rsidRPr="00FA64BF" w:rsidRDefault="003B15B4">
        <w:pPr>
          <w:pStyle w:val="ab"/>
          <w:jc w:val="center"/>
          <w:rPr>
            <w:rFonts w:ascii="Times New Roman" w:hAnsi="Times New Roman" w:cs="Times New Roman"/>
          </w:rPr>
        </w:pPr>
        <w:r w:rsidRPr="00FA64BF">
          <w:rPr>
            <w:rFonts w:ascii="Times New Roman" w:hAnsi="Times New Roman" w:cs="Times New Roman"/>
          </w:rPr>
          <w:fldChar w:fldCharType="begin"/>
        </w:r>
        <w:r w:rsidRPr="00FA64BF">
          <w:rPr>
            <w:rFonts w:ascii="Times New Roman" w:hAnsi="Times New Roman" w:cs="Times New Roman"/>
          </w:rPr>
          <w:instrText>PAGE   \* MERGEFORMAT</w:instrText>
        </w:r>
        <w:r w:rsidRPr="00FA64BF">
          <w:rPr>
            <w:rFonts w:ascii="Times New Roman" w:hAnsi="Times New Roman" w:cs="Times New Roman"/>
          </w:rPr>
          <w:fldChar w:fldCharType="separate"/>
        </w:r>
        <w:r w:rsidR="002C4BB4">
          <w:rPr>
            <w:rFonts w:ascii="Times New Roman" w:hAnsi="Times New Roman" w:cs="Times New Roman"/>
            <w:noProof/>
          </w:rPr>
          <w:t>4</w:t>
        </w:r>
        <w:r w:rsidRPr="00FA64BF">
          <w:rPr>
            <w:rFonts w:ascii="Times New Roman" w:hAnsi="Times New Roman" w:cs="Times New Roman"/>
          </w:rPr>
          <w:fldChar w:fldCharType="end"/>
        </w:r>
      </w:p>
    </w:sdtContent>
  </w:sdt>
  <w:p w:rsidR="003B15B4" w:rsidRPr="00FA64BF" w:rsidRDefault="003B15B4">
    <w:pPr>
      <w:pStyle w:val="ab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623" w:rsidRDefault="00665623" w:rsidP="00FA64BF">
      <w:pPr>
        <w:spacing w:after="0" w:line="240" w:lineRule="auto"/>
      </w:pPr>
      <w:r>
        <w:separator/>
      </w:r>
    </w:p>
  </w:footnote>
  <w:footnote w:type="continuationSeparator" w:id="0">
    <w:p w:rsidR="00665623" w:rsidRDefault="00665623" w:rsidP="00FA6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8094A"/>
    <w:multiLevelType w:val="hybridMultilevel"/>
    <w:tmpl w:val="0028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C2724"/>
    <w:multiLevelType w:val="hybridMultilevel"/>
    <w:tmpl w:val="ACDCE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16DEB"/>
    <w:multiLevelType w:val="hybridMultilevel"/>
    <w:tmpl w:val="E99EE4BA"/>
    <w:lvl w:ilvl="0" w:tplc="CCE4DC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AB52FB6"/>
    <w:multiLevelType w:val="hybridMultilevel"/>
    <w:tmpl w:val="3EF8159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2DE31C32"/>
    <w:multiLevelType w:val="multilevel"/>
    <w:tmpl w:val="E52C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8E2298"/>
    <w:multiLevelType w:val="hybridMultilevel"/>
    <w:tmpl w:val="B144EB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5397E"/>
    <w:multiLevelType w:val="hybridMultilevel"/>
    <w:tmpl w:val="C90A21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9867C83"/>
    <w:multiLevelType w:val="multilevel"/>
    <w:tmpl w:val="483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EA2D8D"/>
    <w:multiLevelType w:val="multilevel"/>
    <w:tmpl w:val="483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1F5E63"/>
    <w:multiLevelType w:val="hybridMultilevel"/>
    <w:tmpl w:val="A24A643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0907A95"/>
    <w:multiLevelType w:val="hybridMultilevel"/>
    <w:tmpl w:val="4FD4E290"/>
    <w:lvl w:ilvl="0" w:tplc="780835D4">
      <w:start w:val="1"/>
      <w:numFmt w:val="decimal"/>
      <w:lvlText w:val="%1)"/>
      <w:lvlJc w:val="left"/>
      <w:pPr>
        <w:ind w:left="-1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577B5C4A"/>
    <w:multiLevelType w:val="hybridMultilevel"/>
    <w:tmpl w:val="CDCEF2A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593F19A1"/>
    <w:multiLevelType w:val="hybridMultilevel"/>
    <w:tmpl w:val="D3643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E3696"/>
    <w:multiLevelType w:val="multilevel"/>
    <w:tmpl w:val="901E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021807"/>
    <w:multiLevelType w:val="multilevel"/>
    <w:tmpl w:val="0B4E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227FB7"/>
    <w:multiLevelType w:val="hybridMultilevel"/>
    <w:tmpl w:val="A8A8E08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6">
    <w:nsid w:val="6C1D6C25"/>
    <w:multiLevelType w:val="hybridMultilevel"/>
    <w:tmpl w:val="28F81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D2E7A"/>
    <w:multiLevelType w:val="hybridMultilevel"/>
    <w:tmpl w:val="75E694B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>
    <w:nsid w:val="79452B9E"/>
    <w:multiLevelType w:val="hybridMultilevel"/>
    <w:tmpl w:val="11FEB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11"/>
  </w:num>
  <w:num w:numId="5">
    <w:abstractNumId w:val="8"/>
  </w:num>
  <w:num w:numId="6">
    <w:abstractNumId w:val="7"/>
  </w:num>
  <w:num w:numId="7">
    <w:abstractNumId w:val="18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0"/>
  </w:num>
  <w:num w:numId="13">
    <w:abstractNumId w:val="16"/>
  </w:num>
  <w:num w:numId="14">
    <w:abstractNumId w:val="10"/>
  </w:num>
  <w:num w:numId="15">
    <w:abstractNumId w:val="2"/>
  </w:num>
  <w:num w:numId="16">
    <w:abstractNumId w:val="9"/>
  </w:num>
  <w:num w:numId="17">
    <w:abstractNumId w:val="12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70"/>
    <w:rsid w:val="000274F5"/>
    <w:rsid w:val="00047047"/>
    <w:rsid w:val="00055604"/>
    <w:rsid w:val="000714C0"/>
    <w:rsid w:val="00071BE8"/>
    <w:rsid w:val="00074B7B"/>
    <w:rsid w:val="00083D02"/>
    <w:rsid w:val="000C62BB"/>
    <w:rsid w:val="001117C0"/>
    <w:rsid w:val="00114122"/>
    <w:rsid w:val="00127474"/>
    <w:rsid w:val="001455E4"/>
    <w:rsid w:val="00153B99"/>
    <w:rsid w:val="00157D35"/>
    <w:rsid w:val="00172684"/>
    <w:rsid w:val="001743ED"/>
    <w:rsid w:val="00202E5C"/>
    <w:rsid w:val="00205EE0"/>
    <w:rsid w:val="00215AC6"/>
    <w:rsid w:val="00215DA8"/>
    <w:rsid w:val="00235FBC"/>
    <w:rsid w:val="002377A8"/>
    <w:rsid w:val="0024094F"/>
    <w:rsid w:val="00244FEA"/>
    <w:rsid w:val="00252498"/>
    <w:rsid w:val="00252EF9"/>
    <w:rsid w:val="002544AB"/>
    <w:rsid w:val="0025582A"/>
    <w:rsid w:val="00271B74"/>
    <w:rsid w:val="00294210"/>
    <w:rsid w:val="00295046"/>
    <w:rsid w:val="002A16E7"/>
    <w:rsid w:val="002B3B3F"/>
    <w:rsid w:val="002B51B8"/>
    <w:rsid w:val="002C4BB4"/>
    <w:rsid w:val="002C66A5"/>
    <w:rsid w:val="002C7770"/>
    <w:rsid w:val="002D2565"/>
    <w:rsid w:val="002E1DD8"/>
    <w:rsid w:val="002E27BD"/>
    <w:rsid w:val="002E793D"/>
    <w:rsid w:val="002E7FD6"/>
    <w:rsid w:val="002F04C5"/>
    <w:rsid w:val="003136DA"/>
    <w:rsid w:val="00313ABA"/>
    <w:rsid w:val="00321DCC"/>
    <w:rsid w:val="00360227"/>
    <w:rsid w:val="00364E66"/>
    <w:rsid w:val="003734CD"/>
    <w:rsid w:val="0038059E"/>
    <w:rsid w:val="00395C87"/>
    <w:rsid w:val="003B15B4"/>
    <w:rsid w:val="003D2CAA"/>
    <w:rsid w:val="003D51C1"/>
    <w:rsid w:val="003D5833"/>
    <w:rsid w:val="003D604C"/>
    <w:rsid w:val="003E4DEB"/>
    <w:rsid w:val="003F3222"/>
    <w:rsid w:val="003F7D5B"/>
    <w:rsid w:val="004046CD"/>
    <w:rsid w:val="004062F0"/>
    <w:rsid w:val="0041278A"/>
    <w:rsid w:val="0043023B"/>
    <w:rsid w:val="00433FE1"/>
    <w:rsid w:val="00446ACF"/>
    <w:rsid w:val="00450C56"/>
    <w:rsid w:val="00455B0C"/>
    <w:rsid w:val="00475E2B"/>
    <w:rsid w:val="0048395C"/>
    <w:rsid w:val="00487575"/>
    <w:rsid w:val="0049705C"/>
    <w:rsid w:val="004A2D12"/>
    <w:rsid w:val="004A54D0"/>
    <w:rsid w:val="004A6C06"/>
    <w:rsid w:val="004B714E"/>
    <w:rsid w:val="004D1F6E"/>
    <w:rsid w:val="004D3FB6"/>
    <w:rsid w:val="004E2D1E"/>
    <w:rsid w:val="004E4065"/>
    <w:rsid w:val="004E761B"/>
    <w:rsid w:val="004E765F"/>
    <w:rsid w:val="00500C90"/>
    <w:rsid w:val="00504259"/>
    <w:rsid w:val="00515E31"/>
    <w:rsid w:val="0054521D"/>
    <w:rsid w:val="00547AB6"/>
    <w:rsid w:val="005536C0"/>
    <w:rsid w:val="00581917"/>
    <w:rsid w:val="00585EF0"/>
    <w:rsid w:val="005E1D41"/>
    <w:rsid w:val="005E632A"/>
    <w:rsid w:val="005F3A20"/>
    <w:rsid w:val="00613EDC"/>
    <w:rsid w:val="006256A1"/>
    <w:rsid w:val="00637866"/>
    <w:rsid w:val="00662211"/>
    <w:rsid w:val="00664D43"/>
    <w:rsid w:val="00665623"/>
    <w:rsid w:val="00686C72"/>
    <w:rsid w:val="00687820"/>
    <w:rsid w:val="006C3A38"/>
    <w:rsid w:val="006C41B8"/>
    <w:rsid w:val="006D3765"/>
    <w:rsid w:val="006D535E"/>
    <w:rsid w:val="006D7B5D"/>
    <w:rsid w:val="006F09FC"/>
    <w:rsid w:val="00722058"/>
    <w:rsid w:val="00756B76"/>
    <w:rsid w:val="00760E49"/>
    <w:rsid w:val="00785E2A"/>
    <w:rsid w:val="0079568F"/>
    <w:rsid w:val="007D1126"/>
    <w:rsid w:val="007D5580"/>
    <w:rsid w:val="007E7919"/>
    <w:rsid w:val="0080716E"/>
    <w:rsid w:val="00821967"/>
    <w:rsid w:val="00826396"/>
    <w:rsid w:val="00891927"/>
    <w:rsid w:val="008A612D"/>
    <w:rsid w:val="008C6310"/>
    <w:rsid w:val="008D6A2F"/>
    <w:rsid w:val="008E5CB9"/>
    <w:rsid w:val="008E7E06"/>
    <w:rsid w:val="008F0CA0"/>
    <w:rsid w:val="008F2506"/>
    <w:rsid w:val="008F665C"/>
    <w:rsid w:val="008F7156"/>
    <w:rsid w:val="00906D47"/>
    <w:rsid w:val="00924D1E"/>
    <w:rsid w:val="009252EF"/>
    <w:rsid w:val="00925EAF"/>
    <w:rsid w:val="00953AE3"/>
    <w:rsid w:val="00957745"/>
    <w:rsid w:val="009745EE"/>
    <w:rsid w:val="00981DED"/>
    <w:rsid w:val="0099774B"/>
    <w:rsid w:val="009A72CE"/>
    <w:rsid w:val="009C0C47"/>
    <w:rsid w:val="009C4EEC"/>
    <w:rsid w:val="009D7DA6"/>
    <w:rsid w:val="00A00605"/>
    <w:rsid w:val="00A46983"/>
    <w:rsid w:val="00A50F7B"/>
    <w:rsid w:val="00A57B6E"/>
    <w:rsid w:val="00A62129"/>
    <w:rsid w:val="00A769B7"/>
    <w:rsid w:val="00AB6032"/>
    <w:rsid w:val="00AC0C9B"/>
    <w:rsid w:val="00AD1179"/>
    <w:rsid w:val="00B07F7E"/>
    <w:rsid w:val="00B11911"/>
    <w:rsid w:val="00B2040D"/>
    <w:rsid w:val="00B24D40"/>
    <w:rsid w:val="00B622AF"/>
    <w:rsid w:val="00B669C5"/>
    <w:rsid w:val="00B747D6"/>
    <w:rsid w:val="00B920CF"/>
    <w:rsid w:val="00BA2E7B"/>
    <w:rsid w:val="00BB3752"/>
    <w:rsid w:val="00BB7B69"/>
    <w:rsid w:val="00BD1161"/>
    <w:rsid w:val="00BD55CD"/>
    <w:rsid w:val="00BE0DFC"/>
    <w:rsid w:val="00BE4976"/>
    <w:rsid w:val="00BF48A0"/>
    <w:rsid w:val="00C01DD2"/>
    <w:rsid w:val="00C233AB"/>
    <w:rsid w:val="00C25637"/>
    <w:rsid w:val="00C26C71"/>
    <w:rsid w:val="00C34070"/>
    <w:rsid w:val="00C42035"/>
    <w:rsid w:val="00C46EB5"/>
    <w:rsid w:val="00C51AD2"/>
    <w:rsid w:val="00C67068"/>
    <w:rsid w:val="00C73C41"/>
    <w:rsid w:val="00C74009"/>
    <w:rsid w:val="00C80C0C"/>
    <w:rsid w:val="00C82F87"/>
    <w:rsid w:val="00C86248"/>
    <w:rsid w:val="00C90FB5"/>
    <w:rsid w:val="00C9204A"/>
    <w:rsid w:val="00C943D9"/>
    <w:rsid w:val="00CC7DC6"/>
    <w:rsid w:val="00CD3890"/>
    <w:rsid w:val="00CD75A3"/>
    <w:rsid w:val="00D00A67"/>
    <w:rsid w:val="00D03C04"/>
    <w:rsid w:val="00D259BC"/>
    <w:rsid w:val="00D3177C"/>
    <w:rsid w:val="00D31C70"/>
    <w:rsid w:val="00D87680"/>
    <w:rsid w:val="00DB5C3A"/>
    <w:rsid w:val="00DC37C9"/>
    <w:rsid w:val="00DD2B40"/>
    <w:rsid w:val="00DD719A"/>
    <w:rsid w:val="00DD7746"/>
    <w:rsid w:val="00E2042A"/>
    <w:rsid w:val="00E84B66"/>
    <w:rsid w:val="00E90F60"/>
    <w:rsid w:val="00EA0D0D"/>
    <w:rsid w:val="00EB5D56"/>
    <w:rsid w:val="00EC0F77"/>
    <w:rsid w:val="00EC4104"/>
    <w:rsid w:val="00ED27AF"/>
    <w:rsid w:val="00EE75F9"/>
    <w:rsid w:val="00EF3101"/>
    <w:rsid w:val="00F23CC1"/>
    <w:rsid w:val="00F274EA"/>
    <w:rsid w:val="00F4625F"/>
    <w:rsid w:val="00F558A8"/>
    <w:rsid w:val="00F730A9"/>
    <w:rsid w:val="00FA64BF"/>
    <w:rsid w:val="00FB10E2"/>
    <w:rsid w:val="00FB72A1"/>
    <w:rsid w:val="00FD317D"/>
    <w:rsid w:val="00FD5516"/>
    <w:rsid w:val="00FF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300054-D5E4-4B90-8049-5CFCAA5B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20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85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2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4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1D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uiPriority w:val="99"/>
    <w:unhideWhenUsed/>
    <w:rsid w:val="00364E6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64E66"/>
    <w:pPr>
      <w:ind w:left="720"/>
      <w:contextualSpacing/>
    </w:pPr>
  </w:style>
  <w:style w:type="character" w:customStyle="1" w:styleId="c0">
    <w:name w:val="c0"/>
    <w:basedOn w:val="a0"/>
    <w:rsid w:val="00A57B6E"/>
  </w:style>
  <w:style w:type="paragraph" w:styleId="a8">
    <w:name w:val="Normal (Web)"/>
    <w:basedOn w:val="a"/>
    <w:uiPriority w:val="99"/>
    <w:unhideWhenUsed/>
    <w:rsid w:val="00497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A6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A64BF"/>
  </w:style>
  <w:style w:type="paragraph" w:styleId="ab">
    <w:name w:val="footer"/>
    <w:basedOn w:val="a"/>
    <w:link w:val="ac"/>
    <w:uiPriority w:val="99"/>
    <w:unhideWhenUsed/>
    <w:rsid w:val="00FA6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A64BF"/>
  </w:style>
  <w:style w:type="character" w:customStyle="1" w:styleId="20">
    <w:name w:val="Заголовок 2 Знак"/>
    <w:basedOn w:val="a0"/>
    <w:link w:val="2"/>
    <w:uiPriority w:val="9"/>
    <w:rsid w:val="00785E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20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29504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504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5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D8947-6C7E-4603-ABB8-B43DEAD2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2792</TotalTime>
  <Pages>17</Pages>
  <Words>3498</Words>
  <Characters>19942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24</cp:revision>
  <cp:lastPrinted>2018-11-16T09:24:00Z</cp:lastPrinted>
  <dcterms:created xsi:type="dcterms:W3CDTF">2018-11-13T16:40:00Z</dcterms:created>
  <dcterms:modified xsi:type="dcterms:W3CDTF">2020-03-24T05:06:00Z</dcterms:modified>
</cp:coreProperties>
</file>